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AF44BB" w:rsidRDefault="00A007DE">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AF44BB" w:rsidRDefault="00A007DE">
      <w:pPr>
        <w:tabs>
          <w:tab w:val="left" w:pos="4962"/>
        </w:tabs>
        <w:ind w:left="4820"/>
        <w:rPr>
          <w:b/>
          <w:bCs/>
          <w:sz w:val="28"/>
          <w:szCs w:val="28"/>
        </w:rPr>
      </w:pPr>
      <w:r>
        <w:rPr>
          <w:b/>
          <w:bCs/>
          <w:sz w:val="28"/>
          <w:szCs w:val="28"/>
        </w:rPr>
        <w:t>Виктор Николаевич Марков</w:t>
      </w:r>
    </w:p>
    <w:p w:rsidR="001F39E9" w:rsidRPr="006D2B87" w:rsidRDefault="001F39E9" w:rsidP="001F39E9">
      <w:pPr>
        <w:tabs>
          <w:tab w:val="left" w:pos="4962"/>
        </w:tabs>
        <w:ind w:left="4820"/>
        <w:rPr>
          <w:rFonts w:eastAsia="Arial Unicode MS"/>
        </w:rPr>
      </w:pPr>
    </w:p>
    <w:p w:rsidR="00AF44BB" w:rsidRDefault="00A007DE">
      <w:pPr>
        <w:tabs>
          <w:tab w:val="left" w:pos="4962"/>
        </w:tabs>
        <w:ind w:left="4820"/>
        <w:rPr>
          <w:b/>
          <w:bCs/>
          <w:sz w:val="28"/>
        </w:rPr>
      </w:pPr>
      <w:r>
        <w:rPr>
          <w:b/>
          <w:bCs/>
          <w:sz w:val="28"/>
        </w:rPr>
        <w:t>«23»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F05447">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AF44BB" w:rsidRDefault="00A007DE">
      <w:pPr>
        <w:pStyle w:val="19"/>
        <w:ind w:firstLine="709"/>
      </w:pPr>
      <w:r>
        <w:t>Запрос предложений № ЗП-ЦКПСРЗ-18-</w:t>
      </w:r>
      <w:r w:rsidR="006B4CA5">
        <w:t>0085</w:t>
      </w:r>
      <w:r>
        <w:t xml:space="preserve"> по предмету закупки «Оказание услуг по проведению операционно-финансовой экспертизы деятельности ПАО «ТрансКонтейнер», его дочерних и зависимых обществ за 2016 - 6 месяцев 2018 г»</w:t>
      </w:r>
    </w:p>
    <w:p w:rsidR="00144E2B" w:rsidRPr="00144E2B" w:rsidRDefault="00BB2E17" w:rsidP="00F05447">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05447">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F05447">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w:t>
      </w:r>
      <w:r>
        <w:lastRenderedPageBreak/>
        <w:t xml:space="preserve">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F05447">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F0544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05447">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F05447">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F05447">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05447">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F05447">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F05447">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05447">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F0544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F05447">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05447">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F05447">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F05447">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F05447">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F05447">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F44BB" w:rsidRDefault="00A007DE" w:rsidP="00F0544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0544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05447">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0544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w:t>
      </w:r>
      <w:r w:rsidR="00A007DE">
        <w:t xml:space="preserve"> </w:t>
      </w:r>
      <w: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F0544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05447">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F05447">
      <w:pPr>
        <w:numPr>
          <w:ilvl w:val="2"/>
          <w:numId w:val="2"/>
        </w:numPr>
        <w:ind w:left="0" w:firstLine="709"/>
        <w:jc w:val="both"/>
        <w:rPr>
          <w:rFonts w:eastAsia="MS Mincho"/>
          <w:sz w:val="28"/>
          <w:szCs w:val="28"/>
        </w:rPr>
      </w:pPr>
      <w:proofErr w:type="gramStart"/>
      <w:r>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w:t>
      </w:r>
      <w:r w:rsidR="00A007DE">
        <w:rPr>
          <w:rFonts w:eastAsia="MS Mincho"/>
          <w:sz w:val="28"/>
          <w:szCs w:val="28"/>
        </w:rPr>
        <w:br/>
      </w:r>
      <w:r>
        <w:rPr>
          <w:rFonts w:eastAsia="MS Mincho"/>
          <w:sz w:val="28"/>
          <w:szCs w:val="28"/>
        </w:rPr>
        <w:t>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F05447">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05447">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F05447">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F05447">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05447">
      <w:pPr>
        <w:numPr>
          <w:ilvl w:val="0"/>
          <w:numId w:val="9"/>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w:t>
      </w:r>
      <w:r>
        <w:rPr>
          <w:sz w:val="28"/>
          <w:szCs w:val="28"/>
        </w:rPr>
        <w:lastRenderedPageBreak/>
        <w:t>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F05447">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Pr>
          <w:color w:val="000000"/>
          <w:sz w:val="28"/>
          <w:szCs w:val="28"/>
        </w:rPr>
        <w:lastRenderedPageBreak/>
        <w:t xml:space="preserve">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F05447">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F05447">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w:t>
      </w:r>
      <w:r>
        <w:rPr>
          <w:sz w:val="28"/>
          <w:szCs w:val="28"/>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F05447">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F05447">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F05447">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F05447">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05447">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AF44BB" w:rsidRDefault="00A007DE" w:rsidP="00F05447">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F05447">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F05447">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F05447">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F05447">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F05447">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F05447">
      <w:pPr>
        <w:pStyle w:val="aff7"/>
        <w:numPr>
          <w:ilvl w:val="0"/>
          <w:numId w:val="19"/>
        </w:numPr>
        <w:tabs>
          <w:tab w:val="left" w:pos="0"/>
        </w:tabs>
        <w:ind w:left="0" w:firstLine="720"/>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F05447">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F05447">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F05447">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F05447">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F05447">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F05447">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F05447">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F05447">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F05447">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7D6548" w:rsidRPr="00D32FFA" w:rsidRDefault="007D6548" w:rsidP="00F05447">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w:t>
      </w:r>
      <w:r>
        <w:rPr>
          <w:rFonts w:eastAsia="Times New Roman"/>
          <w:sz w:val="28"/>
          <w:szCs w:val="28"/>
        </w:rPr>
        <w:lastRenderedPageBreak/>
        <w:t>(допиской) и заверены печатью претендента (при наличии) на участие в Запросе предложений.</w:t>
      </w:r>
      <w:proofErr w:type="gramEnd"/>
    </w:p>
    <w:p w:rsidR="009068D2" w:rsidRPr="00D32FFA" w:rsidRDefault="007D6548" w:rsidP="00F05447">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F05447">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05447">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F05447">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F05447">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F05447">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F05447">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05447">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05447">
      <w:pPr>
        <w:pStyle w:val="afa"/>
        <w:numPr>
          <w:ilvl w:val="2"/>
          <w:numId w:val="4"/>
        </w:numPr>
        <w:ind w:left="0" w:firstLine="720"/>
        <w:rPr>
          <w:sz w:val="28"/>
        </w:rPr>
      </w:pPr>
      <w:r>
        <w:rPr>
          <w:sz w:val="28"/>
        </w:rPr>
        <w:lastRenderedPageBreak/>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F05447">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F05447">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F05447">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A007DE">
        <w:rPr>
          <w:sz w:val="28"/>
          <w:szCs w:val="28"/>
        </w:rPr>
        <w:t xml:space="preserve"> </w:t>
      </w:r>
      <w:r>
        <w:rPr>
          <w:sz w:val="28"/>
          <w:szCs w:val="28"/>
        </w:rPr>
        <w:t>победителя (ей).</w:t>
      </w:r>
    </w:p>
    <w:p w:rsidR="001749AE" w:rsidRPr="00D32FFA" w:rsidRDefault="001749AE" w:rsidP="00F05447">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05447">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05447">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F05447">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05447">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05447">
      <w:pPr>
        <w:numPr>
          <w:ilvl w:val="0"/>
          <w:numId w:val="17"/>
        </w:numPr>
        <w:ind w:left="0" w:firstLine="709"/>
        <w:jc w:val="both"/>
        <w:rPr>
          <w:sz w:val="28"/>
          <w:szCs w:val="28"/>
        </w:rPr>
      </w:pPr>
      <w:r>
        <w:rPr>
          <w:sz w:val="28"/>
          <w:szCs w:val="28"/>
        </w:rPr>
        <w:lastRenderedPageBreak/>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05447">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05447">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05447">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05447">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F05447">
      <w:pPr>
        <w:numPr>
          <w:ilvl w:val="0"/>
          <w:numId w:val="17"/>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w:t>
      </w:r>
      <w:r>
        <w:rPr>
          <w:sz w:val="28"/>
          <w:szCs w:val="28"/>
        </w:rPr>
        <w:lastRenderedPageBreak/>
        <w:t>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F05447">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F05447">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05447">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05447">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F05447">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05447">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05447">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05447">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05447">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F05447">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r>
        <w:rPr>
          <w:sz w:val="28"/>
          <w:szCs w:val="28"/>
        </w:rPr>
        <w:lastRenderedPageBreak/>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F05447">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F05447">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F05447">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F05447">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05447">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F05447">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F05447">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F05447">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F05447">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F05447">
      <w:pPr>
        <w:numPr>
          <w:ilvl w:val="0"/>
          <w:numId w:val="21"/>
        </w:numPr>
        <w:ind w:left="0" w:firstLine="709"/>
        <w:jc w:val="both"/>
        <w:rPr>
          <w:sz w:val="28"/>
          <w:szCs w:val="28"/>
        </w:rPr>
      </w:pPr>
      <w:r>
        <w:rPr>
          <w:sz w:val="28"/>
          <w:szCs w:val="28"/>
        </w:rPr>
        <w:lastRenderedPageBreak/>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F05447">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F05447">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F05447">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Default="007D6548" w:rsidP="00F05447">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A007DE" w:rsidRPr="00A007DE" w:rsidRDefault="00A007DE" w:rsidP="00A007DE">
      <w:pPr>
        <w:rPr>
          <w:rFonts w:eastAsia="MS Mincho"/>
        </w:rPr>
      </w:pPr>
    </w:p>
    <w:p w:rsidR="007D6548" w:rsidRPr="00D32FFA" w:rsidRDefault="00370C44" w:rsidP="00F05447">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F05447">
      <w:pPr>
        <w:numPr>
          <w:ilvl w:val="0"/>
          <w:numId w:val="22"/>
        </w:numPr>
        <w:ind w:left="0" w:firstLine="709"/>
        <w:jc w:val="both"/>
        <w:rPr>
          <w:sz w:val="28"/>
          <w:szCs w:val="28"/>
        </w:rPr>
      </w:pPr>
      <w:r>
        <w:rPr>
          <w:sz w:val="28"/>
          <w:szCs w:val="28"/>
        </w:rPr>
        <w:t xml:space="preserve"> </w:t>
      </w: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w:t>
      </w:r>
      <w:r>
        <w:rPr>
          <w:sz w:val="28"/>
          <w:szCs w:val="28"/>
        </w:rPr>
        <w:lastRenderedPageBreak/>
        <w:t>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F05447">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F05447">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F05447">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AF44BB" w:rsidRDefault="00A007DE" w:rsidP="00F05447">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F05447">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w:t>
      </w:r>
      <w:r>
        <w:rPr>
          <w:sz w:val="28"/>
          <w:szCs w:val="28"/>
        </w:rPr>
        <w:lastRenderedPageBreak/>
        <w:t xml:space="preserve">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05447">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F05447">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05447">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05447">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a"/>
        <w:ind w:firstLine="0"/>
        <w:rPr>
          <w:sz w:val="28"/>
          <w:szCs w:val="28"/>
        </w:rPr>
      </w:pPr>
    </w:p>
    <w:p w:rsidR="00A007DE" w:rsidRDefault="00A007DE" w:rsidP="00C950E5">
      <w:pPr>
        <w:pStyle w:val="afa"/>
        <w:ind w:firstLine="0"/>
        <w:rPr>
          <w:sz w:val="28"/>
          <w:szCs w:val="28"/>
        </w:rPr>
      </w:pPr>
    </w:p>
    <w:p w:rsidR="00A007DE" w:rsidRDefault="00A007DE" w:rsidP="00C950E5">
      <w:pPr>
        <w:pStyle w:val="afa"/>
        <w:ind w:firstLine="0"/>
        <w:rPr>
          <w:sz w:val="28"/>
          <w:szCs w:val="28"/>
        </w:rPr>
      </w:pPr>
    </w:p>
    <w:p w:rsidR="00A007DE" w:rsidRDefault="00A007DE" w:rsidP="00C950E5">
      <w:pPr>
        <w:pStyle w:val="afa"/>
        <w:ind w:firstLine="0"/>
        <w:rPr>
          <w:sz w:val="28"/>
          <w:szCs w:val="28"/>
        </w:rPr>
      </w:pPr>
    </w:p>
    <w:p w:rsidR="00A007DE" w:rsidRDefault="00A007DE" w:rsidP="00C950E5">
      <w:pPr>
        <w:pStyle w:val="afa"/>
        <w:ind w:firstLine="0"/>
        <w:rPr>
          <w:sz w:val="28"/>
          <w:szCs w:val="28"/>
        </w:rPr>
      </w:pPr>
    </w:p>
    <w:p w:rsidR="00A007DE" w:rsidRPr="00D32FFA" w:rsidRDefault="00A007DE"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F05447">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lastRenderedPageBreak/>
        <w:t>О</w:t>
      </w:r>
      <w:bookmarkEnd w:id="0"/>
      <w:bookmarkEnd w:id="1"/>
      <w:r>
        <w:rPr>
          <w:rFonts w:eastAsia="MS Mincho"/>
          <w:i w:val="0"/>
        </w:rPr>
        <w:t xml:space="preserve">формление Заявки </w:t>
      </w:r>
    </w:p>
    <w:p w:rsidR="000954FB" w:rsidRPr="00975346" w:rsidRDefault="00975346" w:rsidP="00F05447">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F44BB" w:rsidRDefault="00A007DE" w:rsidP="00F05447">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640E524F" wp14:editId="14788269">
                <wp:simplePos x="0" y="0"/>
                <wp:positionH relativeFrom="column">
                  <wp:posOffset>82550</wp:posOffset>
                </wp:positionH>
                <wp:positionV relativeFrom="paragraph">
                  <wp:posOffset>518160</wp:posOffset>
                </wp:positionV>
                <wp:extent cx="6120130" cy="1638935"/>
                <wp:effectExtent l="0" t="0" r="13970" b="18415"/>
                <wp:wrapTight wrapText="bothSides">
                  <wp:wrapPolygon edited="0">
                    <wp:start x="0" y="0"/>
                    <wp:lineTo x="0" y="21592"/>
                    <wp:lineTo x="21582" y="21592"/>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38935"/>
                        </a:xfrm>
                        <a:prstGeom prst="rect">
                          <a:avLst/>
                        </a:prstGeom>
                        <a:solidFill>
                          <a:srgbClr val="FFFFFF"/>
                        </a:solidFill>
                        <a:ln w="19050">
                          <a:solidFill>
                            <a:srgbClr val="000000"/>
                          </a:solidFill>
                          <a:miter lim="800000"/>
                          <a:headEnd/>
                          <a:tailEnd/>
                        </a:ln>
                      </wps:spPr>
                      <wps:txbx>
                        <w:txbxContent>
                          <w:p w:rsidR="00A007DE" w:rsidRPr="007E6DE4" w:rsidRDefault="00A007DE" w:rsidP="000954FB">
                            <w:pPr>
                              <w:jc w:val="center"/>
                              <w:rPr>
                                <w:b/>
                                <w:sz w:val="28"/>
                                <w:szCs w:val="28"/>
                              </w:rPr>
                            </w:pPr>
                            <w:r w:rsidRPr="007E6DE4">
                              <w:rPr>
                                <w:b/>
                                <w:sz w:val="28"/>
                                <w:szCs w:val="28"/>
                              </w:rPr>
                              <w:t xml:space="preserve">_____________________________________________, </w:t>
                            </w:r>
                          </w:p>
                          <w:p w:rsidR="00A007DE" w:rsidRDefault="00A007D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07DE" w:rsidRPr="007E6DE4" w:rsidRDefault="00A007DE" w:rsidP="000954FB">
                            <w:pPr>
                              <w:jc w:val="center"/>
                              <w:rPr>
                                <w:b/>
                                <w:sz w:val="28"/>
                                <w:szCs w:val="28"/>
                              </w:rPr>
                            </w:pPr>
                            <w:r w:rsidRPr="007E6DE4">
                              <w:rPr>
                                <w:b/>
                                <w:sz w:val="28"/>
                                <w:szCs w:val="28"/>
                              </w:rPr>
                              <w:t>________________________________________</w:t>
                            </w:r>
                          </w:p>
                          <w:p w:rsidR="00A007DE" w:rsidRPr="007E6DE4" w:rsidRDefault="00A007DE" w:rsidP="000954FB">
                            <w:pPr>
                              <w:jc w:val="center"/>
                              <w:rPr>
                                <w:i/>
                                <w:sz w:val="20"/>
                                <w:szCs w:val="20"/>
                              </w:rPr>
                            </w:pPr>
                            <w:r w:rsidRPr="007E6DE4">
                              <w:rPr>
                                <w:i/>
                                <w:sz w:val="20"/>
                                <w:szCs w:val="20"/>
                              </w:rPr>
                              <w:t>государство регистрации претендента</w:t>
                            </w:r>
                          </w:p>
                          <w:p w:rsidR="00A007DE" w:rsidRPr="007E6DE4" w:rsidRDefault="00A007DE" w:rsidP="000954FB">
                            <w:pPr>
                              <w:jc w:val="center"/>
                              <w:rPr>
                                <w:b/>
                                <w:sz w:val="28"/>
                                <w:szCs w:val="28"/>
                              </w:rPr>
                            </w:pPr>
                            <w:r w:rsidRPr="007E6DE4">
                              <w:rPr>
                                <w:b/>
                                <w:sz w:val="28"/>
                                <w:szCs w:val="28"/>
                              </w:rPr>
                              <w:t>_____________________________</w:t>
                            </w:r>
                            <w:r>
                              <w:rPr>
                                <w:b/>
                                <w:sz w:val="28"/>
                                <w:szCs w:val="28"/>
                              </w:rPr>
                              <w:t>__________________</w:t>
                            </w:r>
                          </w:p>
                          <w:p w:rsidR="00A007DE" w:rsidRPr="007E6DE4" w:rsidRDefault="00A007DE"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07DE" w:rsidRDefault="00A007DE" w:rsidP="000954FB">
                            <w:pPr>
                              <w:jc w:val="both"/>
                            </w:pPr>
                          </w:p>
                          <w:p w:rsidR="00A007DE" w:rsidRDefault="00A007DE">
                            <w:pPr>
                              <w:jc w:val="center"/>
                              <w:rPr>
                                <w:b/>
                              </w:rPr>
                            </w:pPr>
                            <w:r>
                              <w:rPr>
                                <w:b/>
                              </w:rPr>
                              <w:t xml:space="preserve">ЗАЯВКА НА УЧАСТИЕ В ЗАПРОСЕ ПРЕДЛОЖЕНИЙ № </w:t>
                            </w:r>
                          </w:p>
                          <w:p w:rsidR="00A007DE" w:rsidRPr="00521EAB" w:rsidRDefault="00A007DE" w:rsidP="000954FB">
                            <w:pPr>
                              <w:jc w:val="center"/>
                              <w:rPr>
                                <w:i/>
                              </w:rPr>
                            </w:pPr>
                          </w:p>
                          <w:p w:rsidR="00A007DE" w:rsidRPr="00923E2D" w:rsidRDefault="00A007DE" w:rsidP="000954FB">
                            <w:pPr>
                              <w:jc w:val="center"/>
                              <w:rPr>
                                <w:b/>
                              </w:rPr>
                            </w:pPr>
                          </w:p>
                          <w:p w:rsidR="00A007DE" w:rsidRPr="00923E2D" w:rsidRDefault="00A007DE"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0.8pt;width:481.9pt;height:12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" strokeweight="1.5pt">
                <v:textbox>
                  <w:txbxContent>
                    <w:p w:rsidR="00A007DE" w:rsidRPr="007E6DE4" w:rsidRDefault="00A007DE" w:rsidP="000954FB">
                      <w:pPr>
                        <w:jc w:val="center"/>
                        <w:rPr>
                          <w:b/>
                          <w:sz w:val="28"/>
                          <w:szCs w:val="28"/>
                        </w:rPr>
                      </w:pPr>
                      <w:r w:rsidRPr="007E6DE4">
                        <w:rPr>
                          <w:b/>
                          <w:sz w:val="28"/>
                          <w:szCs w:val="28"/>
                        </w:rPr>
                        <w:t xml:space="preserve">_____________________________________________, </w:t>
                      </w:r>
                    </w:p>
                    <w:p w:rsidR="00A007DE" w:rsidRDefault="00A007D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07DE" w:rsidRPr="007E6DE4" w:rsidRDefault="00A007DE" w:rsidP="000954FB">
                      <w:pPr>
                        <w:jc w:val="center"/>
                        <w:rPr>
                          <w:b/>
                          <w:sz w:val="28"/>
                          <w:szCs w:val="28"/>
                        </w:rPr>
                      </w:pPr>
                      <w:r w:rsidRPr="007E6DE4">
                        <w:rPr>
                          <w:b/>
                          <w:sz w:val="28"/>
                          <w:szCs w:val="28"/>
                        </w:rPr>
                        <w:t>________________________________________</w:t>
                      </w:r>
                    </w:p>
                    <w:p w:rsidR="00A007DE" w:rsidRPr="007E6DE4" w:rsidRDefault="00A007DE" w:rsidP="000954FB">
                      <w:pPr>
                        <w:jc w:val="center"/>
                        <w:rPr>
                          <w:i/>
                          <w:sz w:val="20"/>
                          <w:szCs w:val="20"/>
                        </w:rPr>
                      </w:pPr>
                      <w:r w:rsidRPr="007E6DE4">
                        <w:rPr>
                          <w:i/>
                          <w:sz w:val="20"/>
                          <w:szCs w:val="20"/>
                        </w:rPr>
                        <w:t>государство регистрации претендента</w:t>
                      </w:r>
                    </w:p>
                    <w:p w:rsidR="00A007DE" w:rsidRPr="007E6DE4" w:rsidRDefault="00A007DE" w:rsidP="000954FB">
                      <w:pPr>
                        <w:jc w:val="center"/>
                        <w:rPr>
                          <w:b/>
                          <w:sz w:val="28"/>
                          <w:szCs w:val="28"/>
                        </w:rPr>
                      </w:pPr>
                      <w:r w:rsidRPr="007E6DE4">
                        <w:rPr>
                          <w:b/>
                          <w:sz w:val="28"/>
                          <w:szCs w:val="28"/>
                        </w:rPr>
                        <w:t>_____________________________</w:t>
                      </w:r>
                      <w:r>
                        <w:rPr>
                          <w:b/>
                          <w:sz w:val="28"/>
                          <w:szCs w:val="28"/>
                        </w:rPr>
                        <w:t>__________________</w:t>
                      </w:r>
                    </w:p>
                    <w:p w:rsidR="00A007DE" w:rsidRPr="007E6DE4" w:rsidRDefault="00A007DE"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07DE" w:rsidRDefault="00A007DE" w:rsidP="000954FB">
                      <w:pPr>
                        <w:jc w:val="both"/>
                      </w:pPr>
                    </w:p>
                    <w:p w:rsidR="00A007DE" w:rsidRDefault="00A007DE">
                      <w:pPr>
                        <w:jc w:val="center"/>
                        <w:rPr>
                          <w:b/>
                        </w:rPr>
                      </w:pPr>
                      <w:r>
                        <w:rPr>
                          <w:b/>
                        </w:rPr>
                        <w:t xml:space="preserve">ЗАЯВКА НА УЧАСТИЕ В ЗАПРОСЕ ПРЕДЛОЖЕНИЙ № </w:t>
                      </w:r>
                    </w:p>
                    <w:p w:rsidR="00A007DE" w:rsidRPr="00521EAB" w:rsidRDefault="00A007DE" w:rsidP="000954FB">
                      <w:pPr>
                        <w:jc w:val="center"/>
                        <w:rPr>
                          <w:i/>
                        </w:rPr>
                      </w:pPr>
                    </w:p>
                    <w:p w:rsidR="00A007DE" w:rsidRPr="00923E2D" w:rsidRDefault="00A007DE" w:rsidP="000954FB">
                      <w:pPr>
                        <w:jc w:val="center"/>
                        <w:rPr>
                          <w:b/>
                        </w:rPr>
                      </w:pPr>
                    </w:p>
                    <w:p w:rsidR="00A007DE" w:rsidRPr="00923E2D" w:rsidRDefault="00A007DE" w:rsidP="000954FB">
                      <w:pPr>
                        <w:ind w:left="2124" w:firstLine="708"/>
                        <w:rPr>
                          <w:i/>
                        </w:rPr>
                      </w:pPr>
                    </w:p>
                  </w:txbxContent>
                </v:textbox>
                <w10:wrap type="tight"/>
              </v:shape>
            </w:pict>
          </mc:Fallback>
        </mc:AlternateContent>
      </w:r>
      <w:r>
        <w:rPr>
          <w:sz w:val="28"/>
          <w:szCs w:val="28"/>
        </w:rPr>
        <w:t xml:space="preserve"> </w:t>
      </w:r>
      <w:r>
        <w:rPr>
          <w:sz w:val="28"/>
        </w:rPr>
        <w:t>Письмо (запечатанный конверт) с Заявкой должно</w:t>
      </w:r>
      <w:r>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F05447">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AF44BB" w:rsidRDefault="00A007DE">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05447">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44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44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lastRenderedPageBreak/>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F05447">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05447">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F05447">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AF44BB" w:rsidRDefault="00A007DE">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44BB" w:rsidRDefault="00A007DE">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w:t>
      </w:r>
      <w:r>
        <w:lastRenderedPageBreak/>
        <w:t xml:space="preserve">Техническом задании (раздел 4 настоящей документации) и/или информационной карте. </w:t>
      </w:r>
      <w:proofErr w:type="gramEnd"/>
    </w:p>
    <w:p w:rsidR="00AF44BB" w:rsidRDefault="00A007DE">
      <w:pPr>
        <w:pStyle w:val="a"/>
        <w:ind w:left="0" w:firstLine="720"/>
      </w:pPr>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A007DE" w:rsidRDefault="00A007DE" w:rsidP="00A007DE">
      <w:pPr>
        <w:spacing w:after="120"/>
        <w:jc w:val="center"/>
        <w:rPr>
          <w:rFonts w:eastAsia="MS Mincho"/>
          <w:b/>
          <w:bCs/>
          <w:sz w:val="32"/>
          <w:szCs w:val="32"/>
        </w:rPr>
      </w:pPr>
    </w:p>
    <w:p w:rsidR="00A007DE" w:rsidRDefault="00A007DE" w:rsidP="00A007DE">
      <w:pPr>
        <w:spacing w:after="120"/>
        <w:jc w:val="center"/>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Default="000954FB" w:rsidP="000954FB">
      <w:pPr>
        <w:ind w:firstLine="709"/>
        <w:jc w:val="both"/>
        <w:rPr>
          <w:b/>
          <w:sz w:val="28"/>
          <w:szCs w:val="28"/>
          <w:highlight w:val="cyan"/>
        </w:rPr>
      </w:pPr>
    </w:p>
    <w:p w:rsidR="00A007DE" w:rsidRPr="002C3FF9" w:rsidRDefault="00A007DE" w:rsidP="000954FB">
      <w:pPr>
        <w:ind w:firstLine="709"/>
        <w:jc w:val="both"/>
        <w:rPr>
          <w:b/>
          <w:sz w:val="28"/>
          <w:szCs w:val="28"/>
          <w:highlight w:val="cyan"/>
        </w:rPr>
      </w:pPr>
    </w:p>
    <w:p w:rsidR="00A007DE" w:rsidRPr="00595A55" w:rsidRDefault="00A007DE" w:rsidP="00F05447">
      <w:pPr>
        <w:pStyle w:val="Style5"/>
        <w:widowControl/>
        <w:numPr>
          <w:ilvl w:val="0"/>
          <w:numId w:val="25"/>
        </w:numPr>
        <w:ind w:left="0" w:firstLine="709"/>
        <w:outlineLvl w:val="1"/>
        <w:rPr>
          <w:rStyle w:val="FontStyle12"/>
          <w:sz w:val="28"/>
          <w:szCs w:val="28"/>
        </w:rPr>
      </w:pPr>
      <w:r>
        <w:rPr>
          <w:rStyle w:val="FontStyle12"/>
          <w:sz w:val="28"/>
          <w:szCs w:val="28"/>
        </w:rPr>
        <w:t>Цель оказания услуг</w:t>
      </w:r>
    </w:p>
    <w:p w:rsidR="00A007DE" w:rsidRPr="00595A55" w:rsidRDefault="00A007DE" w:rsidP="00A007DE">
      <w:pPr>
        <w:pStyle w:val="Style5"/>
        <w:widowControl/>
        <w:ind w:firstLine="709"/>
        <w:rPr>
          <w:rStyle w:val="FontStyle12"/>
          <w:sz w:val="28"/>
          <w:szCs w:val="28"/>
        </w:rPr>
      </w:pPr>
    </w:p>
    <w:p w:rsidR="00A007DE" w:rsidRPr="00595A55" w:rsidRDefault="00A007DE" w:rsidP="00A007DE">
      <w:pPr>
        <w:pStyle w:val="Style3"/>
        <w:widowControl/>
        <w:spacing w:line="240" w:lineRule="auto"/>
        <w:ind w:firstLine="709"/>
        <w:rPr>
          <w:iCs/>
          <w:sz w:val="28"/>
          <w:szCs w:val="28"/>
        </w:rPr>
      </w:pPr>
      <w:r>
        <w:rPr>
          <w:iCs/>
          <w:sz w:val="28"/>
          <w:szCs w:val="28"/>
        </w:rPr>
        <w:t xml:space="preserve">Проведение операционно-финансовой экспертизы деятельности </w:t>
      </w:r>
      <w:r>
        <w:rPr>
          <w:iCs/>
          <w:sz w:val="28"/>
          <w:szCs w:val="28"/>
        </w:rPr>
        <w:br/>
        <w:t>ПАО «ТрансКонтейнер» (далее Компания), дочерних и зависимых обществ Компании за 2016 - 6 месяцев 2018 г.</w:t>
      </w:r>
    </w:p>
    <w:p w:rsidR="00A007DE" w:rsidRDefault="00A007DE" w:rsidP="00A007DE">
      <w:pPr>
        <w:pStyle w:val="Style3"/>
        <w:widowControl/>
        <w:spacing w:line="240" w:lineRule="auto"/>
        <w:ind w:firstLine="709"/>
        <w:rPr>
          <w:rStyle w:val="FontStyle15"/>
          <w:sz w:val="28"/>
          <w:szCs w:val="28"/>
        </w:rPr>
      </w:pPr>
    </w:p>
    <w:p w:rsidR="00A007DE" w:rsidRPr="00595A55" w:rsidRDefault="00A007DE" w:rsidP="00A007DE">
      <w:pPr>
        <w:pStyle w:val="Style3"/>
        <w:widowControl/>
        <w:spacing w:line="240" w:lineRule="auto"/>
        <w:ind w:firstLine="709"/>
        <w:rPr>
          <w:rStyle w:val="FontStyle15"/>
          <w:sz w:val="28"/>
          <w:szCs w:val="28"/>
        </w:rPr>
      </w:pPr>
    </w:p>
    <w:p w:rsidR="00A007DE" w:rsidRPr="00595A55" w:rsidRDefault="00A007DE" w:rsidP="00F05447">
      <w:pPr>
        <w:pStyle w:val="Style5"/>
        <w:widowControl/>
        <w:numPr>
          <w:ilvl w:val="0"/>
          <w:numId w:val="25"/>
        </w:numPr>
        <w:ind w:left="0" w:firstLine="709"/>
        <w:outlineLvl w:val="1"/>
        <w:rPr>
          <w:rStyle w:val="FontStyle12"/>
          <w:sz w:val="28"/>
          <w:szCs w:val="28"/>
        </w:rPr>
      </w:pPr>
      <w:r>
        <w:rPr>
          <w:rStyle w:val="FontStyle12"/>
          <w:sz w:val="28"/>
          <w:szCs w:val="28"/>
        </w:rPr>
        <w:t>Общий обзор</w:t>
      </w:r>
    </w:p>
    <w:p w:rsidR="00A007DE" w:rsidRPr="00595A55" w:rsidRDefault="00A007DE" w:rsidP="00A007DE">
      <w:pPr>
        <w:pStyle w:val="Style3"/>
        <w:widowControl/>
        <w:spacing w:line="240" w:lineRule="auto"/>
        <w:ind w:firstLine="709"/>
        <w:rPr>
          <w:rStyle w:val="FontStyle12"/>
          <w:sz w:val="28"/>
          <w:szCs w:val="28"/>
        </w:rPr>
      </w:pP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Краткое описание </w:t>
      </w:r>
      <w:proofErr w:type="gramStart"/>
      <w:r>
        <w:rPr>
          <w:rStyle w:val="FontStyle15"/>
          <w:sz w:val="28"/>
          <w:szCs w:val="28"/>
        </w:rPr>
        <w:t>бизнес-модели</w:t>
      </w:r>
      <w:proofErr w:type="gramEnd"/>
      <w:r>
        <w:rPr>
          <w:rStyle w:val="FontStyle15"/>
          <w:sz w:val="28"/>
          <w:szCs w:val="28"/>
        </w:rPr>
        <w:t>, корпоративной структуры и организационной структуры Компании;</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Описание схемы операционных и денежных потоков, в т.ч. с внешними контрагентами (клиенты, поставщики услуг и оборудования, субподрядчики, кредиторы), связанными сторонами и акционерами Компании.</w:t>
      </w:r>
    </w:p>
    <w:p w:rsidR="00A007DE" w:rsidRDefault="00A007DE" w:rsidP="00A007DE">
      <w:pPr>
        <w:pStyle w:val="Style3"/>
        <w:widowControl/>
        <w:spacing w:line="240" w:lineRule="auto"/>
        <w:ind w:firstLine="709"/>
        <w:rPr>
          <w:rStyle w:val="FontStyle12"/>
          <w:sz w:val="28"/>
          <w:szCs w:val="28"/>
        </w:rPr>
      </w:pPr>
    </w:p>
    <w:p w:rsidR="00A007DE" w:rsidRPr="00595A55" w:rsidRDefault="00A007DE" w:rsidP="00A007DE">
      <w:pPr>
        <w:pStyle w:val="Style3"/>
        <w:widowControl/>
        <w:spacing w:line="240" w:lineRule="auto"/>
        <w:ind w:firstLine="709"/>
        <w:rPr>
          <w:rStyle w:val="FontStyle12"/>
          <w:sz w:val="28"/>
          <w:szCs w:val="28"/>
        </w:rPr>
      </w:pPr>
    </w:p>
    <w:p w:rsidR="00A007DE" w:rsidRPr="00595A55" w:rsidRDefault="00A007DE" w:rsidP="00F05447">
      <w:pPr>
        <w:pStyle w:val="Style5"/>
        <w:widowControl/>
        <w:numPr>
          <w:ilvl w:val="0"/>
          <w:numId w:val="25"/>
        </w:numPr>
        <w:ind w:left="0" w:firstLine="709"/>
        <w:outlineLvl w:val="1"/>
        <w:rPr>
          <w:rStyle w:val="FontStyle12"/>
          <w:sz w:val="28"/>
          <w:szCs w:val="28"/>
        </w:rPr>
      </w:pPr>
      <w:r>
        <w:rPr>
          <w:rStyle w:val="FontStyle12"/>
          <w:sz w:val="28"/>
          <w:szCs w:val="28"/>
        </w:rPr>
        <w:t>Операционная деятельность Компании</w:t>
      </w:r>
    </w:p>
    <w:p w:rsidR="00A007DE" w:rsidRPr="00595A55" w:rsidRDefault="00A007DE" w:rsidP="00A007DE">
      <w:pPr>
        <w:pStyle w:val="Style3"/>
        <w:widowControl/>
        <w:spacing w:line="240" w:lineRule="auto"/>
        <w:ind w:firstLine="709"/>
        <w:rPr>
          <w:rStyle w:val="FontStyle15"/>
          <w:b/>
          <w:i/>
          <w:sz w:val="28"/>
          <w:szCs w:val="28"/>
        </w:rPr>
      </w:pP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Диагностика операционных процессов, </w:t>
      </w:r>
      <w:r>
        <w:rPr>
          <w:iCs/>
          <w:sz w:val="28"/>
          <w:szCs w:val="28"/>
        </w:rPr>
        <w:t xml:space="preserve">на предмет избыточности шагов и дублирования функций, выявление «узких мест» в выбранных бизнес-процессах, определение взаимосвязей с другими ключевыми бизнес-процессами и степень влияния на общий результат </w:t>
      </w:r>
      <w:r>
        <w:rPr>
          <w:rStyle w:val="FontStyle15"/>
          <w:sz w:val="28"/>
          <w:szCs w:val="28"/>
        </w:rPr>
        <w:t xml:space="preserve">связанных </w:t>
      </w:r>
      <w:proofErr w:type="gramStart"/>
      <w:r>
        <w:rPr>
          <w:rStyle w:val="FontStyle15"/>
          <w:sz w:val="28"/>
          <w:szCs w:val="28"/>
        </w:rPr>
        <w:t>с</w:t>
      </w:r>
      <w:proofErr w:type="gramEnd"/>
      <w:r>
        <w:rPr>
          <w:rStyle w:val="FontStyle15"/>
          <w:sz w:val="28"/>
          <w:szCs w:val="28"/>
        </w:rPr>
        <w:t>:</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Формированием транспортных решений и оказанием интегрированных экспедиторских и логистических услуг, железнодорожных </w:t>
      </w:r>
      <w:r>
        <w:rPr>
          <w:rStyle w:val="FontStyle15"/>
          <w:sz w:val="28"/>
          <w:szCs w:val="28"/>
        </w:rPr>
        <w:lastRenderedPageBreak/>
        <w:t xml:space="preserve">контейнерных перевозок, транспортировки контейнеров автотранспортом, морских/речных контейнерных перевозок, </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Терминальной обработки грузов, </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Услуг по таможенному оформлению и на таможенных складах временного хранения;</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Сравнительный анализ с лучшими практиками и компаниями аналогами;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Оценка потенциала централизации следующих функций: (Продажи/Транспортные решения, Финансовая функция, Обслуживание клиентов, Управление персоналом);</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Подготовка рекомендаций по повышению операционной эффективности операционных процессов и централизации функций.</w:t>
      </w:r>
    </w:p>
    <w:p w:rsidR="00A007DE" w:rsidRDefault="00A007DE" w:rsidP="00A007DE">
      <w:pPr>
        <w:pStyle w:val="Style3"/>
        <w:widowControl/>
        <w:spacing w:line="240" w:lineRule="auto"/>
        <w:ind w:firstLine="709"/>
        <w:rPr>
          <w:rStyle w:val="FontStyle15"/>
          <w:b/>
          <w:i/>
          <w:sz w:val="28"/>
          <w:szCs w:val="28"/>
        </w:rPr>
      </w:pPr>
    </w:p>
    <w:p w:rsidR="00A007DE" w:rsidRPr="00595A55" w:rsidRDefault="00A007DE" w:rsidP="00A007DE">
      <w:pPr>
        <w:pStyle w:val="Style3"/>
        <w:widowControl/>
        <w:spacing w:line="240" w:lineRule="auto"/>
        <w:ind w:firstLine="709"/>
        <w:rPr>
          <w:rStyle w:val="FontStyle15"/>
          <w:b/>
          <w:i/>
          <w:sz w:val="28"/>
          <w:szCs w:val="28"/>
        </w:rPr>
      </w:pPr>
    </w:p>
    <w:p w:rsidR="00A007DE" w:rsidRPr="00595A55" w:rsidRDefault="00A007DE" w:rsidP="00F05447">
      <w:pPr>
        <w:pStyle w:val="Style5"/>
        <w:widowControl/>
        <w:numPr>
          <w:ilvl w:val="0"/>
          <w:numId w:val="25"/>
        </w:numPr>
        <w:ind w:left="0" w:firstLine="709"/>
        <w:outlineLvl w:val="1"/>
        <w:rPr>
          <w:rStyle w:val="FontStyle12"/>
          <w:sz w:val="28"/>
          <w:szCs w:val="28"/>
        </w:rPr>
      </w:pPr>
      <w:r>
        <w:rPr>
          <w:rStyle w:val="FontStyle12"/>
          <w:sz w:val="28"/>
          <w:szCs w:val="28"/>
        </w:rPr>
        <w:t>Анализ прибыльности Компании</w:t>
      </w:r>
    </w:p>
    <w:p w:rsidR="00A007DE" w:rsidRPr="00595A55" w:rsidRDefault="00A007DE" w:rsidP="00A007DE">
      <w:pPr>
        <w:pStyle w:val="Style3"/>
        <w:widowControl/>
        <w:spacing w:line="240" w:lineRule="auto"/>
        <w:ind w:firstLine="709"/>
        <w:rPr>
          <w:rStyle w:val="FontStyle15"/>
          <w:b/>
          <w:i/>
          <w:sz w:val="28"/>
          <w:szCs w:val="28"/>
        </w:rPr>
      </w:pP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Анализ динамики прибыльности за 2016 – 1 половина 2018 по основным направлениям деятельности, ключевым клиентам (группам ключевых клиентов) и проектам (в натуральном и денежном выражении);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Анализ изменений в структуре прямых затрат в 2016, 2017 г. и </w:t>
      </w:r>
      <w:r>
        <w:rPr>
          <w:rStyle w:val="FontStyle15"/>
          <w:sz w:val="28"/>
          <w:szCs w:val="28"/>
        </w:rPr>
        <w:br/>
        <w:t>1 полугодии 2018г., в разрезе состава услуг, контрагентов;</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Анализ зависимости компании от ключевых клиентов / долгосрочных контрактов;</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Выявление убыточных </w:t>
      </w:r>
      <w:proofErr w:type="gramStart"/>
      <w:r>
        <w:rPr>
          <w:rStyle w:val="FontStyle15"/>
          <w:sz w:val="28"/>
          <w:szCs w:val="28"/>
        </w:rPr>
        <w:t>направлений деятельности/контрагентов/ проектов Компании</w:t>
      </w:r>
      <w:proofErr w:type="gramEnd"/>
      <w:r>
        <w:rPr>
          <w:rStyle w:val="FontStyle15"/>
          <w:sz w:val="28"/>
          <w:szCs w:val="28"/>
        </w:rPr>
        <w:t>;</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Анализ причин отрицательной рентабельности для убыточных направлений, клиентов (групп клиентов), проектов (если применимо).</w:t>
      </w:r>
    </w:p>
    <w:p w:rsidR="00A007DE" w:rsidRPr="00595A55" w:rsidRDefault="00A007DE" w:rsidP="00A007DE">
      <w:pPr>
        <w:pStyle w:val="Style4"/>
        <w:widowControl/>
        <w:spacing w:line="240" w:lineRule="auto"/>
        <w:ind w:firstLine="709"/>
        <w:rPr>
          <w:rStyle w:val="FontStyle15"/>
          <w:sz w:val="28"/>
          <w:szCs w:val="28"/>
        </w:rPr>
      </w:pPr>
    </w:p>
    <w:p w:rsidR="00A007DE" w:rsidRPr="00595A55" w:rsidRDefault="00A007DE" w:rsidP="00F05447">
      <w:pPr>
        <w:pStyle w:val="Style5"/>
        <w:widowControl/>
        <w:numPr>
          <w:ilvl w:val="0"/>
          <w:numId w:val="25"/>
        </w:numPr>
        <w:ind w:left="0" w:firstLine="709"/>
        <w:outlineLvl w:val="1"/>
        <w:rPr>
          <w:rStyle w:val="FontStyle12"/>
          <w:sz w:val="28"/>
          <w:szCs w:val="28"/>
        </w:rPr>
      </w:pPr>
      <w:r>
        <w:rPr>
          <w:rStyle w:val="FontStyle12"/>
          <w:sz w:val="28"/>
          <w:szCs w:val="28"/>
        </w:rPr>
        <w:t>Анализ операционных расходов Компании:</w:t>
      </w:r>
    </w:p>
    <w:p w:rsidR="00A007DE" w:rsidRPr="00595A55" w:rsidRDefault="00A007DE" w:rsidP="00A007DE">
      <w:pPr>
        <w:pStyle w:val="Style3"/>
        <w:widowControl/>
        <w:spacing w:line="240" w:lineRule="auto"/>
        <w:ind w:firstLine="709"/>
        <w:rPr>
          <w:rStyle w:val="FontStyle15"/>
          <w:b/>
          <w:i/>
          <w:sz w:val="28"/>
          <w:szCs w:val="28"/>
        </w:rPr>
      </w:pP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Анализ динамики операционных расходов за 2016, 2017 – 1 половина 2018 по основным статьям (соисполнители, перевозка и обработка грузов ФОТ, ремонты, аренда);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Определение ключевых драйверов операционных расходов;</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Комментарии в отношении зависимости от основных поставщиков и подрядчиков;</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Комментарии в отношении основных финансовых условий договоров с ключевыми поставщиками и подрядчиками;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Анализ эффективности мероприятий по снижению издержек в 2016, 2017 и за 6 месяцев 2018 года;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Анализ прочих существенных (более 3% от административных расходов) расходов;</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lastRenderedPageBreak/>
        <w:t>Подготовка рекомендаций по оптимизации операционных расходов путем воздействия на ключевые драйверы;</w:t>
      </w:r>
    </w:p>
    <w:p w:rsidR="00A007DE" w:rsidRDefault="00A007DE" w:rsidP="00A007DE">
      <w:pPr>
        <w:pStyle w:val="Style4"/>
        <w:widowControl/>
        <w:spacing w:line="240" w:lineRule="auto"/>
        <w:ind w:firstLine="709"/>
        <w:rPr>
          <w:rStyle w:val="FontStyle15"/>
          <w:sz w:val="28"/>
          <w:szCs w:val="28"/>
        </w:rPr>
      </w:pPr>
    </w:p>
    <w:p w:rsidR="00A007DE" w:rsidRPr="00595A55" w:rsidRDefault="00A007DE" w:rsidP="00A007DE">
      <w:pPr>
        <w:pStyle w:val="Style4"/>
        <w:widowControl/>
        <w:spacing w:line="240" w:lineRule="auto"/>
        <w:ind w:firstLine="709"/>
        <w:rPr>
          <w:rStyle w:val="FontStyle15"/>
          <w:sz w:val="28"/>
          <w:szCs w:val="28"/>
        </w:rPr>
      </w:pPr>
    </w:p>
    <w:p w:rsidR="00A007DE" w:rsidRDefault="00A007DE" w:rsidP="00F05447">
      <w:pPr>
        <w:pStyle w:val="Style5"/>
        <w:widowControl/>
        <w:numPr>
          <w:ilvl w:val="0"/>
          <w:numId w:val="25"/>
        </w:numPr>
        <w:ind w:left="0" w:firstLine="709"/>
        <w:outlineLvl w:val="1"/>
        <w:rPr>
          <w:rStyle w:val="FontStyle12"/>
          <w:sz w:val="28"/>
          <w:szCs w:val="28"/>
        </w:rPr>
      </w:pPr>
      <w:r>
        <w:rPr>
          <w:rStyle w:val="FontStyle12"/>
          <w:sz w:val="28"/>
          <w:szCs w:val="28"/>
        </w:rPr>
        <w:t>Дочерние и зависимые общества</w:t>
      </w:r>
    </w:p>
    <w:p w:rsidR="00A007DE" w:rsidRPr="00595A55" w:rsidRDefault="00A007DE" w:rsidP="00A007DE">
      <w:pPr>
        <w:pStyle w:val="Style3"/>
        <w:widowControl/>
        <w:spacing w:line="240" w:lineRule="auto"/>
        <w:ind w:left="709"/>
        <w:rPr>
          <w:rStyle w:val="FontStyle12"/>
          <w:sz w:val="28"/>
          <w:szCs w:val="28"/>
        </w:rPr>
      </w:pP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Краткий обзор операционной деятельности ключевых дочерних и зависимых обществ (АО «</w:t>
      </w:r>
      <w:proofErr w:type="spellStart"/>
      <w:r>
        <w:rPr>
          <w:rStyle w:val="FontStyle15"/>
          <w:sz w:val="28"/>
          <w:szCs w:val="28"/>
        </w:rPr>
        <w:t>Кедентранссервис</w:t>
      </w:r>
      <w:proofErr w:type="spellEnd"/>
      <w:r>
        <w:rPr>
          <w:rStyle w:val="FontStyle15"/>
          <w:sz w:val="28"/>
          <w:szCs w:val="28"/>
        </w:rPr>
        <w:t>», ООО «</w:t>
      </w:r>
      <w:proofErr w:type="spellStart"/>
      <w:r>
        <w:rPr>
          <w:rStyle w:val="FontStyle15"/>
          <w:sz w:val="28"/>
          <w:szCs w:val="28"/>
        </w:rPr>
        <w:t>Спецтрансконтейнер</w:t>
      </w:r>
      <w:proofErr w:type="spellEnd"/>
      <w:r>
        <w:rPr>
          <w:rStyle w:val="FontStyle15"/>
          <w:sz w:val="28"/>
          <w:szCs w:val="28"/>
        </w:rPr>
        <w:t>», ООО «ФВК Север») за 2016, 2017 и 6 месяцев 2018;</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 Укрупненный анализ операционных результатов, доходов и расходов, финансового положения, капитальных вложений;</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sz w:val="28"/>
          <w:szCs w:val="28"/>
        </w:rPr>
        <w:t xml:space="preserve">Анализ </w:t>
      </w:r>
      <w:proofErr w:type="gramStart"/>
      <w:r>
        <w:rPr>
          <w:sz w:val="28"/>
          <w:szCs w:val="28"/>
        </w:rPr>
        <w:t>соответствии</w:t>
      </w:r>
      <w:proofErr w:type="gramEnd"/>
      <w:r>
        <w:rPr>
          <w:sz w:val="28"/>
          <w:szCs w:val="28"/>
        </w:rPr>
        <w:t xml:space="preserve"> деятельности дочерних и зависимых обществ и их вклада в достижение целей деятельности и стратегии развития Компании;</w:t>
      </w:r>
    </w:p>
    <w:p w:rsidR="00A007DE" w:rsidRDefault="00A007DE" w:rsidP="00A007DE">
      <w:pPr>
        <w:pStyle w:val="Style3"/>
        <w:widowControl/>
        <w:spacing w:line="240" w:lineRule="auto"/>
        <w:ind w:firstLine="709"/>
        <w:rPr>
          <w:rStyle w:val="FontStyle15"/>
          <w:b/>
          <w:i/>
          <w:sz w:val="28"/>
          <w:szCs w:val="28"/>
        </w:rPr>
      </w:pPr>
    </w:p>
    <w:p w:rsidR="00A007DE" w:rsidRPr="00595A55" w:rsidRDefault="00A007DE" w:rsidP="00A007DE">
      <w:pPr>
        <w:pStyle w:val="Style3"/>
        <w:widowControl/>
        <w:spacing w:line="240" w:lineRule="auto"/>
        <w:ind w:firstLine="709"/>
        <w:rPr>
          <w:rStyle w:val="FontStyle15"/>
          <w:b/>
          <w:i/>
          <w:sz w:val="28"/>
          <w:szCs w:val="28"/>
        </w:rPr>
      </w:pPr>
    </w:p>
    <w:p w:rsidR="00A007DE" w:rsidRPr="00595A55" w:rsidRDefault="00A007DE" w:rsidP="00F05447">
      <w:pPr>
        <w:pStyle w:val="Style5"/>
        <w:widowControl/>
        <w:numPr>
          <w:ilvl w:val="0"/>
          <w:numId w:val="25"/>
        </w:numPr>
        <w:ind w:left="0" w:firstLine="709"/>
        <w:outlineLvl w:val="1"/>
        <w:rPr>
          <w:rStyle w:val="FontStyle12"/>
          <w:sz w:val="28"/>
          <w:szCs w:val="28"/>
        </w:rPr>
      </w:pPr>
      <w:r>
        <w:rPr>
          <w:rStyle w:val="FontStyle12"/>
          <w:sz w:val="28"/>
          <w:szCs w:val="28"/>
        </w:rPr>
        <w:t>Инвестиционная деятельность</w:t>
      </w:r>
    </w:p>
    <w:p w:rsidR="00A007DE" w:rsidRPr="00595A55" w:rsidRDefault="00A007DE" w:rsidP="00A007DE">
      <w:pPr>
        <w:pStyle w:val="Style3"/>
        <w:keepNext/>
        <w:widowControl/>
        <w:spacing w:line="240" w:lineRule="auto"/>
        <w:ind w:firstLine="709"/>
        <w:rPr>
          <w:rStyle w:val="FontStyle15"/>
          <w:b/>
          <w:sz w:val="28"/>
          <w:szCs w:val="28"/>
        </w:rPr>
      </w:pPr>
    </w:p>
    <w:p w:rsidR="00A007DE" w:rsidRPr="00595A55" w:rsidRDefault="00A007DE" w:rsidP="00F05447">
      <w:pPr>
        <w:pStyle w:val="Style4"/>
        <w:keepNext/>
        <w:widowControl/>
        <w:numPr>
          <w:ilvl w:val="1"/>
          <w:numId w:val="25"/>
        </w:numPr>
        <w:spacing w:line="240" w:lineRule="auto"/>
        <w:ind w:left="0" w:firstLine="709"/>
        <w:rPr>
          <w:rStyle w:val="FontStyle15"/>
          <w:sz w:val="28"/>
          <w:szCs w:val="28"/>
        </w:rPr>
      </w:pPr>
      <w:r>
        <w:rPr>
          <w:rStyle w:val="FontStyle15"/>
          <w:sz w:val="28"/>
          <w:szCs w:val="28"/>
        </w:rPr>
        <w:t xml:space="preserve">Диагностика инвестиционного процесса по инициации, подготовке, согласованию, утверждению и реализации инвестиционных проектов в Компании;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Анализ проектов инвестиционной программы свыше 100 млн. руб. на предмет:</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Соответствия целям деятельности и стратегии развития Компании; </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Наличия альтернативных возможностей реализации проекта;</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Оценки экономических условий и предпосылок реализации проекта;</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Экономической эффективности реализации проекта для Компании».</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Выборочная оценка условий и стоимости заключенных договоров распространённой рыночной практике на соответствующем рынке товаров, работ, услуг (приобретение подвижного состава, контейнеров, </w:t>
      </w:r>
      <w:proofErr w:type="gramStart"/>
      <w:r>
        <w:rPr>
          <w:rStyle w:val="FontStyle15"/>
          <w:sz w:val="28"/>
          <w:szCs w:val="28"/>
        </w:rPr>
        <w:t>ИТ</w:t>
      </w:r>
      <w:proofErr w:type="gramEnd"/>
      <w:r>
        <w:rPr>
          <w:rStyle w:val="FontStyle15"/>
          <w:sz w:val="28"/>
          <w:szCs w:val="28"/>
        </w:rPr>
        <w:t xml:space="preserve"> систем);</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Подготовка рекомендаций по повышению операционной эффективности инвестиционного процесса, а так же возможные корректировки к инвестиционной программе Компании.</w:t>
      </w:r>
    </w:p>
    <w:p w:rsidR="00A007DE" w:rsidRDefault="00A007DE" w:rsidP="00A007DE">
      <w:pPr>
        <w:pStyle w:val="Style4"/>
        <w:widowControl/>
        <w:spacing w:line="240" w:lineRule="auto"/>
        <w:ind w:firstLine="709"/>
        <w:rPr>
          <w:rStyle w:val="FontStyle15"/>
          <w:sz w:val="28"/>
          <w:szCs w:val="28"/>
        </w:rPr>
      </w:pPr>
    </w:p>
    <w:p w:rsidR="00A007DE" w:rsidRPr="00595A55" w:rsidRDefault="00A007DE" w:rsidP="00A007DE">
      <w:pPr>
        <w:pStyle w:val="Style4"/>
        <w:widowControl/>
        <w:spacing w:line="240" w:lineRule="auto"/>
        <w:ind w:firstLine="709"/>
        <w:rPr>
          <w:rStyle w:val="FontStyle15"/>
          <w:sz w:val="28"/>
          <w:szCs w:val="28"/>
        </w:rPr>
      </w:pPr>
    </w:p>
    <w:p w:rsidR="00A007DE" w:rsidRPr="00595A55" w:rsidRDefault="00A007DE" w:rsidP="00F05447">
      <w:pPr>
        <w:pStyle w:val="Style5"/>
        <w:widowControl/>
        <w:numPr>
          <w:ilvl w:val="0"/>
          <w:numId w:val="25"/>
        </w:numPr>
        <w:ind w:left="0" w:firstLine="709"/>
        <w:outlineLvl w:val="1"/>
        <w:rPr>
          <w:rStyle w:val="FontStyle12"/>
          <w:sz w:val="28"/>
          <w:szCs w:val="28"/>
        </w:rPr>
      </w:pPr>
      <w:r>
        <w:rPr>
          <w:rStyle w:val="FontStyle12"/>
          <w:sz w:val="28"/>
          <w:szCs w:val="28"/>
        </w:rPr>
        <w:t>Управление основными фондами</w:t>
      </w:r>
    </w:p>
    <w:p w:rsidR="00A007DE" w:rsidRPr="00595A55" w:rsidRDefault="00A007DE" w:rsidP="00A007DE">
      <w:pPr>
        <w:pStyle w:val="Style3"/>
        <w:widowControl/>
        <w:spacing w:line="240" w:lineRule="auto"/>
        <w:ind w:firstLine="709"/>
        <w:rPr>
          <w:rStyle w:val="FontStyle15"/>
          <w:b/>
          <w:i/>
          <w:sz w:val="28"/>
          <w:szCs w:val="28"/>
        </w:rPr>
      </w:pP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Диагностика эффективности процесса управления основными фондами Компании будет состоять из следующих этапов:</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Анализ основных направлений использования основных фондов;</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Анализ объемов и структуры переданного в аренду, проданного, ликвидированного и законсервированного имущества (включая выборочный анализ условий сделок);</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lastRenderedPageBreak/>
        <w:t>Анализ динамики ключевых показателей эффективности использования вагонного парка и парка контейнеров, в том числе:</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Время оборота вагона/контейнера по состояниям (под погрузкой-выгрузкой, в движении, в ремонте) </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Доля перевезенных порожних контейнеров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Проведение внешнего и внутреннего </w:t>
      </w:r>
      <w:proofErr w:type="spellStart"/>
      <w:r>
        <w:rPr>
          <w:rStyle w:val="FontStyle15"/>
          <w:sz w:val="28"/>
          <w:szCs w:val="28"/>
        </w:rPr>
        <w:t>бенчмаркинга</w:t>
      </w:r>
      <w:proofErr w:type="spellEnd"/>
      <w:r>
        <w:rPr>
          <w:rStyle w:val="FontStyle15"/>
          <w:sz w:val="28"/>
          <w:szCs w:val="28"/>
        </w:rPr>
        <w:t>, выявление и анализ причин отклонений.</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Анализ динамики ключевых показателей эффективности работы контейнерных терминалов:</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Уровень загрузки терминала </w:t>
      </w:r>
      <w:proofErr w:type="gramStart"/>
      <w:r>
        <w:rPr>
          <w:rStyle w:val="FontStyle15"/>
          <w:sz w:val="28"/>
          <w:szCs w:val="28"/>
        </w:rPr>
        <w:t>в</w:t>
      </w:r>
      <w:proofErr w:type="gramEnd"/>
      <w:r>
        <w:rPr>
          <w:rStyle w:val="FontStyle15"/>
          <w:sz w:val="28"/>
          <w:szCs w:val="28"/>
        </w:rPr>
        <w:t xml:space="preserve"> % от проектной мощности</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Контейнерный трафик, проходящий через терминал. В т.ч. удельные показатели, затраты на 1 ТФЭ, количество ТФЭ на единицу техники, персонала и т.д.,</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Время ожидания погрузки/выгрузки контейнеров транспортными средствами (автомобиль, </w:t>
      </w:r>
      <w:proofErr w:type="spellStart"/>
      <w:r>
        <w:rPr>
          <w:rStyle w:val="FontStyle15"/>
          <w:sz w:val="28"/>
          <w:szCs w:val="28"/>
        </w:rPr>
        <w:t>фитинговая</w:t>
      </w:r>
      <w:proofErr w:type="spellEnd"/>
      <w:r>
        <w:rPr>
          <w:rStyle w:val="FontStyle15"/>
          <w:sz w:val="28"/>
          <w:szCs w:val="28"/>
        </w:rPr>
        <w:t xml:space="preserve"> платформа)</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Время нахождения контейнера на терминале (по типам контейнеров)</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Проведение внешнего и внутреннего </w:t>
      </w:r>
      <w:proofErr w:type="spellStart"/>
      <w:r>
        <w:rPr>
          <w:rStyle w:val="FontStyle15"/>
          <w:sz w:val="28"/>
          <w:szCs w:val="28"/>
        </w:rPr>
        <w:t>бенчмаркинга</w:t>
      </w:r>
      <w:proofErr w:type="spellEnd"/>
      <w:r>
        <w:rPr>
          <w:rStyle w:val="FontStyle15"/>
          <w:sz w:val="28"/>
          <w:szCs w:val="28"/>
        </w:rPr>
        <w:t>, выявление и анализ причин отклонений.</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Выявление системных недостатков, оценка неэффективности, сравнение с «лучшими практиками»;</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Подготовка рекомендаций по повышению эффективности операционных процессов по управлению основными фондами Компании.</w:t>
      </w:r>
    </w:p>
    <w:p w:rsidR="00A007DE" w:rsidRDefault="00A007DE" w:rsidP="00A007DE">
      <w:pPr>
        <w:pStyle w:val="Style4"/>
        <w:widowControl/>
        <w:spacing w:line="240" w:lineRule="auto"/>
        <w:ind w:firstLine="709"/>
        <w:rPr>
          <w:rStyle w:val="FontStyle15"/>
          <w:sz w:val="28"/>
          <w:szCs w:val="28"/>
        </w:rPr>
      </w:pPr>
    </w:p>
    <w:p w:rsidR="00A007DE" w:rsidRPr="00595A55" w:rsidRDefault="00A007DE" w:rsidP="00A007DE">
      <w:pPr>
        <w:pStyle w:val="Style4"/>
        <w:widowControl/>
        <w:spacing w:line="240" w:lineRule="auto"/>
        <w:ind w:firstLine="709"/>
        <w:rPr>
          <w:rStyle w:val="FontStyle15"/>
          <w:sz w:val="28"/>
          <w:szCs w:val="28"/>
        </w:rPr>
      </w:pPr>
    </w:p>
    <w:p w:rsidR="00A007DE" w:rsidRPr="00595A55" w:rsidRDefault="00A007DE" w:rsidP="00F05447">
      <w:pPr>
        <w:pStyle w:val="Style5"/>
        <w:widowControl/>
        <w:numPr>
          <w:ilvl w:val="0"/>
          <w:numId w:val="25"/>
        </w:numPr>
        <w:ind w:left="0" w:firstLine="709"/>
        <w:outlineLvl w:val="1"/>
        <w:rPr>
          <w:rStyle w:val="FontStyle12"/>
          <w:sz w:val="28"/>
          <w:szCs w:val="28"/>
        </w:rPr>
      </w:pPr>
      <w:r>
        <w:rPr>
          <w:rStyle w:val="FontStyle12"/>
          <w:sz w:val="28"/>
          <w:szCs w:val="28"/>
        </w:rPr>
        <w:t xml:space="preserve">Закупки </w:t>
      </w:r>
    </w:p>
    <w:p w:rsidR="00A007DE" w:rsidRPr="00595A55" w:rsidRDefault="00A007DE" w:rsidP="00A007DE">
      <w:pPr>
        <w:pStyle w:val="Style3"/>
        <w:widowControl/>
        <w:spacing w:line="240" w:lineRule="auto"/>
        <w:ind w:firstLine="709"/>
        <w:rPr>
          <w:rStyle w:val="FontStyle15"/>
          <w:i/>
          <w:sz w:val="28"/>
          <w:szCs w:val="28"/>
        </w:rPr>
      </w:pP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Диагностика системы закупок в Компании: </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proofErr w:type="spellStart"/>
      <w:r>
        <w:rPr>
          <w:rStyle w:val="FontStyle15"/>
          <w:sz w:val="28"/>
          <w:szCs w:val="28"/>
        </w:rPr>
        <w:t>Орг</w:t>
      </w:r>
      <w:proofErr w:type="gramStart"/>
      <w:r>
        <w:rPr>
          <w:rStyle w:val="FontStyle15"/>
          <w:sz w:val="28"/>
          <w:szCs w:val="28"/>
        </w:rPr>
        <w:t>.с</w:t>
      </w:r>
      <w:proofErr w:type="gramEnd"/>
      <w:r>
        <w:rPr>
          <w:rStyle w:val="FontStyle15"/>
          <w:sz w:val="28"/>
          <w:szCs w:val="28"/>
        </w:rPr>
        <w:t>труктура</w:t>
      </w:r>
      <w:proofErr w:type="spellEnd"/>
      <w:r>
        <w:rPr>
          <w:rStyle w:val="FontStyle15"/>
          <w:sz w:val="28"/>
          <w:szCs w:val="28"/>
        </w:rPr>
        <w:t>, распределение функционала/контролей;</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Способы проведения закупок;</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Сравнительный анализ с «лучшими практиками» и компаниями аналогами;</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Анализ фактов нарушения корпоративных регламентов и/или применимого законодательства;</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Высокоуровневый анализ системы внутренних контролей в/за закупочной служб</w:t>
      </w:r>
      <w:proofErr w:type="gramStart"/>
      <w:r>
        <w:rPr>
          <w:rStyle w:val="FontStyle15"/>
          <w:sz w:val="28"/>
          <w:szCs w:val="28"/>
        </w:rPr>
        <w:t>е(</w:t>
      </w:r>
      <w:proofErr w:type="gramEnd"/>
      <w:r>
        <w:rPr>
          <w:rStyle w:val="FontStyle15"/>
          <w:sz w:val="28"/>
          <w:szCs w:val="28"/>
        </w:rPr>
        <w:t>ой) (уровни авторизации, распределение полномочий, достоверность отчетности);</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Подготовка рекомендаций по повышению операционной эффективности системы закупок.</w:t>
      </w:r>
    </w:p>
    <w:p w:rsidR="00A007DE" w:rsidRPr="00595A55" w:rsidRDefault="00A007DE" w:rsidP="00A007DE">
      <w:pPr>
        <w:pStyle w:val="Style4"/>
        <w:widowControl/>
        <w:spacing w:line="240" w:lineRule="auto"/>
        <w:ind w:firstLine="709"/>
        <w:rPr>
          <w:rStyle w:val="FontStyle15"/>
          <w:sz w:val="28"/>
          <w:szCs w:val="28"/>
        </w:rPr>
      </w:pPr>
    </w:p>
    <w:p w:rsidR="00A007DE" w:rsidRDefault="00A007DE" w:rsidP="00F05447">
      <w:pPr>
        <w:pStyle w:val="Style5"/>
        <w:numPr>
          <w:ilvl w:val="0"/>
          <w:numId w:val="25"/>
        </w:numPr>
        <w:ind w:left="0" w:firstLine="709"/>
        <w:outlineLvl w:val="1"/>
        <w:rPr>
          <w:rStyle w:val="FontStyle12"/>
          <w:sz w:val="28"/>
          <w:szCs w:val="28"/>
        </w:rPr>
      </w:pPr>
      <w:r>
        <w:rPr>
          <w:rStyle w:val="FontStyle12"/>
          <w:sz w:val="28"/>
          <w:szCs w:val="28"/>
        </w:rPr>
        <w:t xml:space="preserve"> </w:t>
      </w:r>
      <w:proofErr w:type="spellStart"/>
      <w:r>
        <w:rPr>
          <w:rStyle w:val="FontStyle12"/>
          <w:sz w:val="28"/>
          <w:szCs w:val="28"/>
        </w:rPr>
        <w:t>Аффилированность</w:t>
      </w:r>
      <w:proofErr w:type="spellEnd"/>
      <w:r>
        <w:rPr>
          <w:rStyle w:val="FontStyle12"/>
          <w:sz w:val="28"/>
          <w:szCs w:val="28"/>
        </w:rPr>
        <w:t xml:space="preserve"> контрагентов </w:t>
      </w:r>
    </w:p>
    <w:p w:rsidR="003A57B9" w:rsidRPr="00595A55" w:rsidRDefault="003A57B9" w:rsidP="003A57B9">
      <w:pPr>
        <w:pStyle w:val="Style5"/>
        <w:ind w:left="709"/>
        <w:rPr>
          <w:rStyle w:val="FontStyle12"/>
          <w:sz w:val="28"/>
          <w:szCs w:val="28"/>
        </w:rPr>
      </w:pPr>
    </w:p>
    <w:p w:rsidR="00A007DE" w:rsidRPr="00595A55" w:rsidRDefault="00A007DE" w:rsidP="00F05447">
      <w:pPr>
        <w:pStyle w:val="Style4"/>
        <w:numPr>
          <w:ilvl w:val="1"/>
          <w:numId w:val="25"/>
        </w:numPr>
        <w:spacing w:line="240" w:lineRule="auto"/>
        <w:ind w:left="0" w:firstLine="709"/>
        <w:rPr>
          <w:rStyle w:val="FontStyle15"/>
          <w:sz w:val="28"/>
          <w:szCs w:val="28"/>
        </w:rPr>
      </w:pPr>
      <w:r>
        <w:rPr>
          <w:rStyle w:val="FontStyle15"/>
          <w:sz w:val="28"/>
          <w:szCs w:val="28"/>
        </w:rPr>
        <w:t xml:space="preserve">Диагностика процесса по оценке </w:t>
      </w:r>
      <w:proofErr w:type="spellStart"/>
      <w:r>
        <w:rPr>
          <w:rStyle w:val="FontStyle15"/>
          <w:sz w:val="28"/>
          <w:szCs w:val="28"/>
        </w:rPr>
        <w:t>аффилированности</w:t>
      </w:r>
      <w:proofErr w:type="spellEnd"/>
      <w:r>
        <w:rPr>
          <w:rStyle w:val="FontStyle15"/>
          <w:sz w:val="28"/>
          <w:szCs w:val="28"/>
        </w:rPr>
        <w:t xml:space="preserve"> контрагентов </w:t>
      </w:r>
      <w:r>
        <w:rPr>
          <w:rStyle w:val="FontStyle15"/>
          <w:sz w:val="28"/>
          <w:szCs w:val="28"/>
        </w:rPr>
        <w:lastRenderedPageBreak/>
        <w:t xml:space="preserve">(поставщики, соисполнители, заказчики) и противодействия коррупции Компании;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Проверка структуры собственности контрагентов по ключевым договорам Компании на предмет их </w:t>
      </w:r>
      <w:proofErr w:type="spellStart"/>
      <w:r>
        <w:rPr>
          <w:rStyle w:val="FontStyle15"/>
          <w:sz w:val="28"/>
          <w:szCs w:val="28"/>
        </w:rPr>
        <w:t>аффилированности</w:t>
      </w:r>
      <w:proofErr w:type="spellEnd"/>
      <w:r>
        <w:rPr>
          <w:rStyle w:val="FontStyle15"/>
          <w:sz w:val="28"/>
          <w:szCs w:val="28"/>
        </w:rPr>
        <w:t xml:space="preserve"> с Компанией и ДЗО, менеджментом Компании и менеджментом ОАО «РЖД» и ДЗО ОАО «РЖД»;</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Построение выявленных схем </w:t>
      </w:r>
      <w:proofErr w:type="spellStart"/>
      <w:r>
        <w:rPr>
          <w:rStyle w:val="FontStyle15"/>
          <w:sz w:val="28"/>
          <w:szCs w:val="28"/>
        </w:rPr>
        <w:t>аффилированности</w:t>
      </w:r>
      <w:proofErr w:type="spellEnd"/>
      <w:r>
        <w:rPr>
          <w:rStyle w:val="FontStyle15"/>
          <w:sz w:val="28"/>
          <w:szCs w:val="28"/>
        </w:rPr>
        <w:t xml:space="preserve"> в рамках работы по п. 10.2;</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Выборочная оценка условий и стоимости заключенных договоров распространённой рыночной практике на соответствующем рынке товаров, работ, услуг;</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Выявление системности операций с аффилированными контрагентами;</w:t>
      </w:r>
    </w:p>
    <w:p w:rsidR="00A007DE"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Подготовка рекомендаций по повышению операционной эффективности системы процесса по оценке </w:t>
      </w:r>
      <w:proofErr w:type="spellStart"/>
      <w:r>
        <w:rPr>
          <w:rStyle w:val="FontStyle15"/>
          <w:sz w:val="28"/>
          <w:szCs w:val="28"/>
        </w:rPr>
        <w:t>аффилированности</w:t>
      </w:r>
      <w:proofErr w:type="spellEnd"/>
      <w:r>
        <w:rPr>
          <w:rStyle w:val="FontStyle15"/>
          <w:sz w:val="28"/>
          <w:szCs w:val="28"/>
        </w:rPr>
        <w:t xml:space="preserve"> и противодействия коррупции.</w:t>
      </w:r>
    </w:p>
    <w:p w:rsidR="00A007DE" w:rsidRDefault="00A007DE" w:rsidP="00A007DE">
      <w:pPr>
        <w:pStyle w:val="Style4"/>
        <w:widowControl/>
        <w:spacing w:line="240" w:lineRule="auto"/>
        <w:ind w:firstLine="709"/>
        <w:rPr>
          <w:rStyle w:val="FontStyle15"/>
          <w:sz w:val="28"/>
          <w:szCs w:val="28"/>
        </w:rPr>
      </w:pPr>
    </w:p>
    <w:p w:rsidR="003A57B9" w:rsidRPr="00595A55" w:rsidRDefault="003A57B9" w:rsidP="00A007DE">
      <w:pPr>
        <w:pStyle w:val="Style4"/>
        <w:widowControl/>
        <w:spacing w:line="240" w:lineRule="auto"/>
        <w:ind w:firstLine="709"/>
        <w:rPr>
          <w:rStyle w:val="FontStyle15"/>
          <w:sz w:val="28"/>
          <w:szCs w:val="28"/>
        </w:rPr>
      </w:pPr>
    </w:p>
    <w:p w:rsidR="00A007DE" w:rsidRPr="00595A55" w:rsidRDefault="00A007DE" w:rsidP="00F05447">
      <w:pPr>
        <w:pStyle w:val="Style5"/>
        <w:widowControl/>
        <w:numPr>
          <w:ilvl w:val="0"/>
          <w:numId w:val="25"/>
        </w:numPr>
        <w:ind w:left="0" w:firstLine="709"/>
        <w:outlineLvl w:val="1"/>
        <w:rPr>
          <w:rStyle w:val="FontStyle12"/>
          <w:sz w:val="28"/>
          <w:szCs w:val="28"/>
        </w:rPr>
      </w:pPr>
      <w:proofErr w:type="gramStart"/>
      <w:r>
        <w:rPr>
          <w:rStyle w:val="FontStyle12"/>
          <w:sz w:val="28"/>
          <w:szCs w:val="28"/>
        </w:rPr>
        <w:t>ИТ</w:t>
      </w:r>
      <w:proofErr w:type="gramEnd"/>
      <w:r>
        <w:rPr>
          <w:rStyle w:val="FontStyle12"/>
          <w:sz w:val="28"/>
          <w:szCs w:val="28"/>
        </w:rPr>
        <w:t xml:space="preserve"> ландшафт </w:t>
      </w:r>
    </w:p>
    <w:p w:rsidR="00A007DE" w:rsidRPr="00595A55" w:rsidRDefault="00A007DE" w:rsidP="00A007DE">
      <w:pPr>
        <w:pStyle w:val="Style3"/>
        <w:widowControl/>
        <w:spacing w:line="240" w:lineRule="auto"/>
        <w:ind w:firstLine="709"/>
        <w:rPr>
          <w:rStyle w:val="FontStyle15"/>
          <w:b/>
          <w:i/>
          <w:sz w:val="28"/>
          <w:szCs w:val="28"/>
          <w:highlight w:val="yellow"/>
        </w:rPr>
      </w:pP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Анализ IT ландшафта Компании: </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Наличие и актуальность IT стратегии, </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Уровень развития информационных систем, </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Высокоуровневая оценка уровня безопасности информационных систем, </w:t>
      </w:r>
    </w:p>
    <w:p w:rsidR="00A007DE" w:rsidRPr="00595A55" w:rsidRDefault="00A007DE" w:rsidP="00F05447">
      <w:pPr>
        <w:pStyle w:val="Style4"/>
        <w:widowControl/>
        <w:numPr>
          <w:ilvl w:val="2"/>
          <w:numId w:val="26"/>
        </w:numPr>
        <w:spacing w:line="240" w:lineRule="auto"/>
        <w:ind w:left="0" w:firstLine="709"/>
        <w:rPr>
          <w:rStyle w:val="FontStyle15"/>
          <w:sz w:val="28"/>
          <w:szCs w:val="28"/>
        </w:rPr>
      </w:pPr>
      <w:r>
        <w:rPr>
          <w:rStyle w:val="FontStyle15"/>
          <w:sz w:val="28"/>
          <w:szCs w:val="28"/>
        </w:rPr>
        <w:t xml:space="preserve">Анализ прав собственности/соблюдения лицензионного соглашения на </w:t>
      </w:r>
      <w:proofErr w:type="gramStart"/>
      <w:r>
        <w:rPr>
          <w:rStyle w:val="FontStyle15"/>
          <w:sz w:val="28"/>
          <w:szCs w:val="28"/>
        </w:rPr>
        <w:t>используемое</w:t>
      </w:r>
      <w:proofErr w:type="gramEnd"/>
      <w:r>
        <w:rPr>
          <w:rStyle w:val="FontStyle15"/>
          <w:sz w:val="28"/>
          <w:szCs w:val="28"/>
        </w:rPr>
        <w:t xml:space="preserve"> ПО.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Уровень использования современных систем маршрутизации, аналитики. </w:t>
      </w:r>
    </w:p>
    <w:p w:rsidR="00A007DE" w:rsidRPr="00595A55" w:rsidRDefault="00A007DE" w:rsidP="00F05447">
      <w:pPr>
        <w:pStyle w:val="Style4"/>
        <w:widowControl/>
        <w:numPr>
          <w:ilvl w:val="1"/>
          <w:numId w:val="25"/>
        </w:numPr>
        <w:spacing w:line="240" w:lineRule="auto"/>
        <w:ind w:left="0" w:firstLine="709"/>
        <w:rPr>
          <w:rStyle w:val="FontStyle15"/>
          <w:sz w:val="28"/>
          <w:szCs w:val="28"/>
        </w:rPr>
      </w:pPr>
      <w:r>
        <w:rPr>
          <w:rStyle w:val="FontStyle15"/>
          <w:sz w:val="28"/>
          <w:szCs w:val="28"/>
        </w:rPr>
        <w:t xml:space="preserve">Ретроспективный анализ расходов на IT и оценка их целесообразности.    </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6"/>
          <w:footerReference w:type="even" r:id="rId17"/>
          <w:footerReference w:type="default" r:id="rId1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961"/>
        <w:gridCol w:w="1807"/>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gridSpan w:val="2"/>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gridSpan w:val="2"/>
          </w:tcPr>
          <w:p w:rsidR="00AF44BB" w:rsidRDefault="00A007DE">
            <w:pPr>
              <w:jc w:val="both"/>
            </w:pPr>
            <w:r>
              <w:t xml:space="preserve">Запрос предложений № </w:t>
            </w:r>
            <w:r w:rsidR="006B4CA5" w:rsidRPr="006B4CA5">
              <w:t>ЗП-ЦКПСРЗ-18-0085</w:t>
            </w:r>
            <w:r w:rsidR="006B4CA5">
              <w:t xml:space="preserve"> </w:t>
            </w:r>
            <w:r>
              <w:t>по предмету закупки «Оказание услуг по проведению операционно-финансовой экспертизы деятельности ПАО «ТрансКонтейнер», его дочерних и зависимых обществ за 2016 - 6 месяцев 2018 г»</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gridSpan w:val="2"/>
          </w:tcPr>
          <w:p w:rsidR="00AF44BB" w:rsidRDefault="00A007DE">
            <w:pPr>
              <w:pStyle w:val="19"/>
              <w:ind w:firstLine="0"/>
              <w:rPr>
                <w:sz w:val="24"/>
                <w:szCs w:val="24"/>
              </w:rPr>
            </w:pPr>
            <w:r>
              <w:rPr>
                <w:sz w:val="24"/>
                <w:szCs w:val="24"/>
              </w:rPr>
              <w:t>Организатором является ПАО «ТрансКонтейнер». Функции Организатора выполняет:</w:t>
            </w:r>
          </w:p>
          <w:p w:rsidR="00AF44BB" w:rsidRDefault="00AF44BB">
            <w:pPr>
              <w:pStyle w:val="19"/>
              <w:ind w:firstLine="0"/>
              <w:rPr>
                <w:sz w:val="24"/>
                <w:szCs w:val="24"/>
              </w:rPr>
            </w:pPr>
          </w:p>
          <w:p w:rsidR="0099583B" w:rsidRDefault="0099583B" w:rsidP="0099583B">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99583B" w:rsidRDefault="0099583B" w:rsidP="0099583B">
            <w:pPr>
              <w:pStyle w:val="19"/>
              <w:ind w:firstLine="0"/>
              <w:rPr>
                <w:sz w:val="24"/>
                <w:szCs w:val="24"/>
              </w:rPr>
            </w:pPr>
            <w:r>
              <w:rPr>
                <w:sz w:val="24"/>
                <w:szCs w:val="24"/>
              </w:rPr>
              <w:t xml:space="preserve">Адрес: 125047, Москва, Оружейный переулок, д.19. </w:t>
            </w:r>
          </w:p>
          <w:p w:rsidR="00AF44BB" w:rsidRDefault="00A007DE">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Титков Сергей Николаевич, тел. +7(495)7881717(1640), электронный адрес </w:t>
            </w:r>
            <w:hyperlink r:id="rId19" w:history="1">
              <w:r w:rsidR="003A57B9" w:rsidRPr="00B724F6">
                <w:rPr>
                  <w:rStyle w:val="a8"/>
                </w:rPr>
                <w:t>titkovsn@trcont.ru</w:t>
              </w:r>
            </w:hyperlink>
            <w:r>
              <w:t>.</w:t>
            </w:r>
          </w:p>
          <w:p w:rsidR="0099583B" w:rsidRDefault="0099583B" w:rsidP="0099583B">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99583B" w:rsidRDefault="0099583B" w:rsidP="0099583B">
            <w:pPr>
              <w:pStyle w:val="19"/>
              <w:ind w:firstLine="0"/>
              <w:rPr>
                <w:sz w:val="24"/>
                <w:szCs w:val="24"/>
              </w:rPr>
            </w:pPr>
            <w:r>
              <w:rPr>
                <w:sz w:val="24"/>
                <w:szCs w:val="24"/>
              </w:rPr>
              <w:t xml:space="preserve">Аксютина Кира Михайловна, тел. +7 (495) 788-1717 доб. 16-42, электронный адрес </w:t>
            </w:r>
            <w:hyperlink r:id="rId20" w:history="1">
              <w:r w:rsidR="003A57B9" w:rsidRPr="00B724F6">
                <w:rPr>
                  <w:rStyle w:val="a8"/>
                  <w:sz w:val="24"/>
                  <w:szCs w:val="24"/>
                </w:rPr>
                <w:t>AksiutinaKM@trcont.ru</w:t>
              </w:r>
            </w:hyperlink>
            <w:r>
              <w:rPr>
                <w:sz w:val="24"/>
                <w:szCs w:val="24"/>
              </w:rPr>
              <w:t>;</w:t>
            </w:r>
          </w:p>
          <w:p w:rsidR="00AF44BB" w:rsidRDefault="0099583B" w:rsidP="003A57B9">
            <w:pPr>
              <w:pStyle w:val="19"/>
              <w:ind w:firstLine="0"/>
              <w:rPr>
                <w:sz w:val="24"/>
                <w:szCs w:val="24"/>
              </w:rPr>
            </w:pPr>
            <w:r>
              <w:rPr>
                <w:sz w:val="24"/>
                <w:szCs w:val="24"/>
              </w:rPr>
              <w:t xml:space="preserve">Курицын Александр Евгеньевич, тел. +7 (495) 788-1717 доб. 16-41, электронный адрес </w:t>
            </w:r>
            <w:hyperlink r:id="rId21" w:history="1">
              <w:r w:rsidR="003A57B9" w:rsidRPr="00B724F6">
                <w:rPr>
                  <w:rStyle w:val="a8"/>
                  <w:sz w:val="24"/>
                  <w:szCs w:val="24"/>
                </w:rPr>
                <w:t>KuritsynAE@trcont.ru</w:t>
              </w:r>
            </w:hyperlink>
            <w:r w:rsidR="003A57B9">
              <w:rPr>
                <w:sz w:val="24"/>
                <w:szCs w:val="24"/>
              </w:rPr>
              <w:t xml:space="preserve"> </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gridSpan w:val="2"/>
          </w:tcPr>
          <w:p w:rsidR="00AF44BB" w:rsidRDefault="006B4CA5">
            <w:pPr>
              <w:pStyle w:val="19"/>
              <w:ind w:firstLine="0"/>
              <w:rPr>
                <w:b/>
                <w:sz w:val="24"/>
                <w:szCs w:val="24"/>
              </w:rPr>
            </w:pPr>
            <w:r>
              <w:rPr>
                <w:sz w:val="24"/>
                <w:szCs w:val="24"/>
              </w:rPr>
              <w:t>«23» октября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gridSpan w:val="2"/>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gridSpan w:val="2"/>
          </w:tcPr>
          <w:p w:rsidR="00AF44BB" w:rsidRDefault="00A007DE">
            <w:pPr>
              <w:pStyle w:val="19"/>
              <w:ind w:firstLine="34"/>
              <w:rPr>
                <w:sz w:val="24"/>
                <w:szCs w:val="24"/>
              </w:rPr>
            </w:pPr>
            <w:r>
              <w:rPr>
                <w:sz w:val="24"/>
                <w:szCs w:val="24"/>
              </w:rPr>
              <w:t xml:space="preserve">Начальная (максимальная) цена договора составляет </w:t>
            </w:r>
            <w:r w:rsidR="003A57B9">
              <w:rPr>
                <w:sz w:val="24"/>
                <w:szCs w:val="24"/>
              </w:rPr>
              <w:br/>
            </w:r>
            <w:r>
              <w:rPr>
                <w:sz w:val="24"/>
                <w:szCs w:val="24"/>
              </w:rPr>
              <w:t>18</w:t>
            </w:r>
            <w:r w:rsidR="003A57B9">
              <w:rPr>
                <w:sz w:val="24"/>
                <w:szCs w:val="24"/>
              </w:rPr>
              <w:t> </w:t>
            </w:r>
            <w:r>
              <w:rPr>
                <w:sz w:val="24"/>
                <w:szCs w:val="24"/>
              </w:rPr>
              <w:t>000</w:t>
            </w:r>
            <w:r w:rsidR="003A57B9">
              <w:rPr>
                <w:sz w:val="24"/>
                <w:szCs w:val="24"/>
              </w:rPr>
              <w:t xml:space="preserve"> </w:t>
            </w:r>
            <w:r>
              <w:rPr>
                <w:sz w:val="24"/>
                <w:szCs w:val="24"/>
              </w:rPr>
              <w:t xml:space="preserve">000 (восемнадцать миллионов) рублей 00 копеек с учетом всех налогов (кроме НДС). В цену Услуг включены любые возможные расходы Исполнителя, связанные с оказанием Услуг. </w:t>
            </w:r>
            <w:proofErr w:type="gramStart"/>
            <w:r>
              <w:rPr>
                <w:sz w:val="24"/>
                <w:szCs w:val="24"/>
              </w:rPr>
              <w:t>В случае несения Исполнителем расходов, в том числе, но не ограничиваясь, на оплату труда персонала и коммунальных платежей, командировочных расходов, расходов на транспорт, связь и почтовые отправления, печать и копирование документов, а также  все иные затраты, расходы, связанные с оказанием услуг, в том числе стоимость услуг соисполнителей, данные расходы относятся на Исполнителя и не подлежат возмещению Заказчиком.</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gridSpan w:val="2"/>
          </w:tcPr>
          <w:p w:rsidR="00AF44BB" w:rsidRDefault="006B4CA5">
            <w:pPr>
              <w:pStyle w:val="19"/>
              <w:ind w:firstLine="0"/>
              <w:rPr>
                <w:b/>
                <w:sz w:val="24"/>
                <w:szCs w:val="24"/>
              </w:rPr>
            </w:pPr>
            <w:proofErr w:type="gramStart"/>
            <w:r w:rsidRPr="006B4CA5">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w:t>
            </w:r>
            <w:r w:rsidRPr="006B4CA5">
              <w:rPr>
                <w:b/>
                <w:sz w:val="24"/>
                <w:szCs w:val="24"/>
                <w:u w:val="single"/>
              </w:rPr>
              <w:t>до «02» ноября 2018 г. 12 час. 00 мин.</w:t>
            </w:r>
            <w:r w:rsidRPr="006B4CA5">
              <w:rPr>
                <w:sz w:val="24"/>
                <w:szCs w:val="24"/>
              </w:rPr>
              <w:t xml:space="preserve"> по адресу, указанному</w:t>
            </w:r>
            <w:proofErr w:type="gramEnd"/>
            <w:r w:rsidRPr="006B4CA5">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gridSpan w:val="2"/>
          </w:tcPr>
          <w:p w:rsidR="00AF44BB" w:rsidRDefault="00A007D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gridSpan w:val="2"/>
          </w:tcPr>
          <w:p w:rsidR="006B4CA5" w:rsidRPr="006B4CA5" w:rsidRDefault="006B4CA5" w:rsidP="006B4CA5">
            <w:pPr>
              <w:pStyle w:val="19"/>
              <w:rPr>
                <w:sz w:val="24"/>
                <w:szCs w:val="24"/>
              </w:rPr>
            </w:pPr>
            <w:r w:rsidRPr="006B4CA5">
              <w:rPr>
                <w:sz w:val="24"/>
                <w:szCs w:val="24"/>
              </w:rPr>
              <w:t xml:space="preserve">Оценка и сопоставление Заявок состоится </w:t>
            </w:r>
          </w:p>
          <w:p w:rsidR="00AF44BB" w:rsidRDefault="006B4CA5" w:rsidP="006B4CA5">
            <w:pPr>
              <w:pStyle w:val="19"/>
              <w:ind w:firstLine="0"/>
              <w:rPr>
                <w:sz w:val="24"/>
                <w:szCs w:val="24"/>
                <w:highlight w:val="cyan"/>
              </w:rPr>
            </w:pPr>
            <w:r w:rsidRPr="006B4CA5">
              <w:rPr>
                <w:sz w:val="24"/>
                <w:szCs w:val="24"/>
              </w:rPr>
              <w:t>«02» ноября 2018 г. 14 час. 00 мин. местного времени по адресу, указанному в пункте 2 Информационной карты.</w:t>
            </w:r>
          </w:p>
        </w:tc>
      </w:tr>
      <w:tr w:rsidR="006B4CA5" w:rsidRPr="00F86FAA" w:rsidTr="00EF779C">
        <w:tc>
          <w:tcPr>
            <w:tcW w:w="534" w:type="dxa"/>
          </w:tcPr>
          <w:p w:rsidR="006B4CA5" w:rsidRPr="00F86FAA" w:rsidRDefault="006B4CA5" w:rsidP="00864393">
            <w:pPr>
              <w:pStyle w:val="19"/>
              <w:ind w:firstLine="0"/>
              <w:rPr>
                <w:b/>
                <w:sz w:val="24"/>
                <w:szCs w:val="24"/>
              </w:rPr>
            </w:pPr>
            <w:r>
              <w:rPr>
                <w:b/>
                <w:sz w:val="24"/>
                <w:szCs w:val="24"/>
              </w:rPr>
              <w:t>9.</w:t>
            </w:r>
          </w:p>
        </w:tc>
        <w:tc>
          <w:tcPr>
            <w:tcW w:w="2551" w:type="dxa"/>
          </w:tcPr>
          <w:p w:rsidR="006B4CA5" w:rsidRPr="00F86FAA" w:rsidRDefault="006B4CA5" w:rsidP="00864393">
            <w:pPr>
              <w:pStyle w:val="Default"/>
              <w:rPr>
                <w:b/>
                <w:color w:val="auto"/>
              </w:rPr>
            </w:pPr>
            <w:r>
              <w:rPr>
                <w:b/>
                <w:color w:val="auto"/>
              </w:rPr>
              <w:t>Конкурсная комиссия</w:t>
            </w:r>
          </w:p>
        </w:tc>
        <w:tc>
          <w:tcPr>
            <w:tcW w:w="6768" w:type="dxa"/>
            <w:gridSpan w:val="2"/>
          </w:tcPr>
          <w:p w:rsidR="006B4CA5" w:rsidRDefault="006B4CA5" w:rsidP="007071C0">
            <w:pPr>
              <w:pStyle w:val="19"/>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6B4CA5" w:rsidRDefault="006B4CA5" w:rsidP="007071C0">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6B4CA5" w:rsidRPr="00F86FAA" w:rsidTr="00EF779C">
        <w:tc>
          <w:tcPr>
            <w:tcW w:w="534" w:type="dxa"/>
          </w:tcPr>
          <w:p w:rsidR="006B4CA5" w:rsidRPr="00F86FAA" w:rsidRDefault="006B4CA5" w:rsidP="00804946">
            <w:pPr>
              <w:pStyle w:val="19"/>
              <w:ind w:firstLine="0"/>
              <w:rPr>
                <w:b/>
                <w:sz w:val="24"/>
                <w:szCs w:val="24"/>
              </w:rPr>
            </w:pPr>
            <w:r>
              <w:rPr>
                <w:b/>
                <w:sz w:val="24"/>
                <w:szCs w:val="24"/>
              </w:rPr>
              <w:t>10.</w:t>
            </w:r>
          </w:p>
        </w:tc>
        <w:tc>
          <w:tcPr>
            <w:tcW w:w="2551" w:type="dxa"/>
          </w:tcPr>
          <w:p w:rsidR="006B4CA5" w:rsidRPr="00F86FAA" w:rsidRDefault="006B4CA5" w:rsidP="008035D3">
            <w:pPr>
              <w:pStyle w:val="Default"/>
              <w:rPr>
                <w:b/>
                <w:color w:val="auto"/>
              </w:rPr>
            </w:pPr>
            <w:r>
              <w:rPr>
                <w:b/>
                <w:color w:val="auto"/>
              </w:rPr>
              <w:t>Подведение итогов</w:t>
            </w:r>
          </w:p>
        </w:tc>
        <w:tc>
          <w:tcPr>
            <w:tcW w:w="6768" w:type="dxa"/>
            <w:gridSpan w:val="2"/>
          </w:tcPr>
          <w:p w:rsidR="006B4CA5" w:rsidRDefault="006B4CA5" w:rsidP="007071C0">
            <w:pPr>
              <w:pStyle w:val="19"/>
              <w:ind w:firstLine="0"/>
              <w:rPr>
                <w:sz w:val="24"/>
                <w:szCs w:val="24"/>
                <w:shd w:val="clear" w:color="auto" w:fill="FFFF00"/>
              </w:rPr>
            </w:pPr>
            <w:r>
              <w:rPr>
                <w:sz w:val="24"/>
                <w:szCs w:val="24"/>
              </w:rPr>
              <w:t>Подведение итогов состоится не позднее «08» ноября 2018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gridSpan w:val="2"/>
          </w:tcPr>
          <w:p w:rsidR="00AF44BB" w:rsidRDefault="00A007DE">
            <w:pPr>
              <w:pStyle w:val="19"/>
              <w:ind w:firstLine="0"/>
              <w:rPr>
                <w:sz w:val="24"/>
                <w:szCs w:val="24"/>
              </w:rPr>
            </w:pPr>
            <w:r>
              <w:rPr>
                <w:sz w:val="24"/>
                <w:szCs w:val="24"/>
              </w:rPr>
              <w:t xml:space="preserve">Оплата Услуг производится Заказчиком в течение 30 (тридцать) календарных дней </w:t>
            </w:r>
            <w:proofErr w:type="gramStart"/>
            <w:r>
              <w:rPr>
                <w:sz w:val="24"/>
                <w:szCs w:val="24"/>
              </w:rPr>
              <w:t>с даты подписания</w:t>
            </w:r>
            <w:proofErr w:type="gramEnd"/>
            <w:r>
              <w:rPr>
                <w:sz w:val="24"/>
                <w:szCs w:val="24"/>
              </w:rPr>
              <w:t xml:space="preserve"> Сторонами акта сдачи-приемки оказанных Услуг, на основании счета Исполнителя</w:t>
            </w:r>
          </w:p>
          <w:p w:rsidR="00AF44BB" w:rsidRDefault="00A007DE">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gridSpan w:val="2"/>
          </w:tcPr>
          <w:p w:rsidR="00AF44BB" w:rsidRDefault="00A007DE">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gridSpan w:val="2"/>
          </w:tcPr>
          <w:p w:rsidR="00AF44BB" w:rsidRDefault="00A007DE">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rsidR="006B4CA5">
              <w:t>не позднее 31 января 2019 года</w:t>
            </w:r>
          </w:p>
          <w:p w:rsidR="00864393" w:rsidRPr="00F86FAA" w:rsidRDefault="00864393" w:rsidP="00864393">
            <w:pPr>
              <w:pStyle w:val="Default"/>
              <w:jc w:val="both"/>
              <w:rPr>
                <w:color w:val="auto"/>
              </w:rPr>
            </w:pPr>
          </w:p>
          <w:p w:rsidR="00AF44BB" w:rsidRDefault="00A007DE">
            <w:pPr>
              <w:pStyle w:val="Default"/>
              <w:jc w:val="both"/>
            </w:pPr>
            <w:r>
              <w:rPr>
                <w:b/>
                <w:bCs/>
                <w:color w:val="auto"/>
              </w:rPr>
              <w:t xml:space="preserve">Место поставки товара, </w:t>
            </w:r>
            <w:r>
              <w:rPr>
                <w:b/>
                <w:color w:val="auto"/>
              </w:rPr>
              <w:t xml:space="preserve">выполнения работ, оказания услуг и т.д.: </w:t>
            </w:r>
            <w:r>
              <w:t>г. Москва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gridSpan w:val="2"/>
          </w:tcPr>
          <w:p w:rsidR="00AF44BB" w:rsidRDefault="00A007DE">
            <w:pPr>
              <w:pStyle w:val="19"/>
              <w:ind w:firstLine="0"/>
              <w:rPr>
                <w:sz w:val="24"/>
                <w:szCs w:val="24"/>
              </w:rPr>
            </w:pPr>
            <w:r>
              <w:rPr>
                <w:sz w:val="24"/>
                <w:szCs w:val="24"/>
              </w:rPr>
              <w:t>в соответствии с Техническим заданием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gridSpan w:val="2"/>
          </w:tcPr>
          <w:p w:rsidR="00AF44BB" w:rsidRDefault="00A007DE">
            <w:pPr>
              <w:pStyle w:val="aff"/>
              <w:jc w:val="both"/>
              <w:rPr>
                <w:sz w:val="24"/>
                <w:szCs w:val="24"/>
              </w:rPr>
            </w:pPr>
            <w:proofErr w:type="spellStart"/>
            <w:r>
              <w:rPr>
                <w:sz w:val="24"/>
                <w:szCs w:val="24"/>
                <w:lang w:val="en-US"/>
              </w:rPr>
              <w:t>Русский</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gridSpan w:val="2"/>
          </w:tcPr>
          <w:p w:rsidR="00AF44BB" w:rsidRDefault="00A007DE">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gridSpan w:val="2"/>
          </w:tcPr>
          <w:p w:rsidR="00864393" w:rsidRPr="006D2B87" w:rsidRDefault="00864393" w:rsidP="00F05447">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F44BB" w:rsidRPr="00A007DE" w:rsidRDefault="00A007DE" w:rsidP="00F05447">
            <w:pPr>
              <w:pStyle w:val="aff7"/>
              <w:numPr>
                <w:ilvl w:val="1"/>
                <w:numId w:val="23"/>
              </w:numPr>
              <w:jc w:val="both"/>
            </w:pPr>
            <w:r w:rsidRPr="00A007D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F44BB" w:rsidRPr="00A007DE" w:rsidRDefault="00A007DE" w:rsidP="00F05447">
            <w:pPr>
              <w:pStyle w:val="aff7"/>
              <w:numPr>
                <w:ilvl w:val="1"/>
                <w:numId w:val="23"/>
              </w:numPr>
              <w:jc w:val="both"/>
            </w:pPr>
            <w:r w:rsidRPr="00A007D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F44BB" w:rsidRPr="00A007DE" w:rsidRDefault="007D4BB3" w:rsidP="007D4BB3">
            <w:pPr>
              <w:pStyle w:val="aff7"/>
              <w:numPr>
                <w:ilvl w:val="1"/>
                <w:numId w:val="23"/>
              </w:numPr>
              <w:jc w:val="both"/>
            </w:pPr>
            <w:r w:rsidRPr="007D4BB3">
              <w:t>наличие у претендента и/или его соисполнител</w:t>
            </w:r>
            <w:proofErr w:type="gramStart"/>
            <w:r w:rsidRPr="007D4BB3">
              <w:t>я(</w:t>
            </w:r>
            <w:proofErr w:type="gramEnd"/>
            <w:r w:rsidRPr="007D4BB3">
              <w:t xml:space="preserve">ей) за период с 2015 по 2018 годы (включительно) опыта оказания услуг по проведению финансовой и операционной экспертизы деятельности, в том числе анализа эффективности ведения бизнеса, компаний железнодорожного сектора со стоимостью активов на последнюю отчетную дату, предшествующую дате начала оказания услуг, </w:t>
            </w:r>
            <w:r w:rsidR="000A3A95" w:rsidRPr="007D4BB3">
              <w:t xml:space="preserve">не менее </w:t>
            </w:r>
            <w:r w:rsidR="000A3A95">
              <w:t>5</w:t>
            </w:r>
            <w:r w:rsidR="000A3A95" w:rsidRPr="007D4BB3">
              <w:t xml:space="preserve"> (</w:t>
            </w:r>
            <w:r w:rsidR="000A3A95">
              <w:t>пяти</w:t>
            </w:r>
            <w:r w:rsidR="000A3A95" w:rsidRPr="007D4BB3">
              <w:t>) миллиард</w:t>
            </w:r>
            <w:r w:rsidR="000A3A95">
              <w:t>ов</w:t>
            </w:r>
            <w:r w:rsidR="000A3A95" w:rsidRPr="007D4BB3">
              <w:t xml:space="preserve"> рублей</w:t>
            </w:r>
            <w:r w:rsidR="00A007DE" w:rsidRPr="00A007DE">
              <w:t>;</w:t>
            </w:r>
          </w:p>
          <w:p w:rsidR="00AF44BB" w:rsidRPr="00A007DE" w:rsidRDefault="00877B58" w:rsidP="003F5D43">
            <w:pPr>
              <w:pStyle w:val="aff7"/>
              <w:numPr>
                <w:ilvl w:val="1"/>
                <w:numId w:val="23"/>
              </w:numPr>
              <w:jc w:val="both"/>
            </w:pPr>
            <w:r>
              <w:t>н</w:t>
            </w:r>
            <w:r w:rsidRPr="00877B58">
              <w:t>аличие у претендента и/или его соисполнител</w:t>
            </w:r>
            <w:proofErr w:type="gramStart"/>
            <w:r w:rsidRPr="00877B58">
              <w:t>я(</w:t>
            </w:r>
            <w:proofErr w:type="gramEnd"/>
            <w:r w:rsidRPr="00877B58">
              <w:t>ей) действующей системы менеджмента качества</w:t>
            </w:r>
            <w:r w:rsidR="003F5D43">
              <w:t xml:space="preserve">, </w:t>
            </w:r>
            <w:r w:rsidR="003F5D43" w:rsidRPr="003F5D43">
              <w:t>сопоставимой с принципами ГОСТ ISO:9001</w:t>
            </w:r>
            <w:r w:rsidR="00A007DE" w:rsidRPr="00A007DE">
              <w:t>;</w:t>
            </w:r>
          </w:p>
          <w:p w:rsidR="00AF44BB" w:rsidRPr="00A007DE" w:rsidRDefault="00A007DE" w:rsidP="00F05447">
            <w:pPr>
              <w:pStyle w:val="aff7"/>
              <w:numPr>
                <w:ilvl w:val="1"/>
                <w:numId w:val="23"/>
              </w:numPr>
              <w:jc w:val="both"/>
            </w:pPr>
            <w:r w:rsidRPr="00A007DE">
              <w:t>отсутствие у претендента (каждого юридического и/или физического лица, выступающего на стороне одного претендента) внутреннего конфликта интересов при оказании услуг ПАО «ТрансКонтейнер».</w:t>
            </w:r>
          </w:p>
          <w:p w:rsidR="00864393" w:rsidRPr="006D2B87" w:rsidRDefault="00864393" w:rsidP="00F05447">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F44BB" w:rsidRPr="00A007DE" w:rsidRDefault="00A007DE" w:rsidP="00F05447">
            <w:pPr>
              <w:pStyle w:val="aff7"/>
              <w:numPr>
                <w:ilvl w:val="1"/>
                <w:numId w:val="23"/>
              </w:numPr>
              <w:jc w:val="both"/>
            </w:pPr>
            <w:r w:rsidRPr="00A007D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F44BB" w:rsidRPr="00A007DE" w:rsidRDefault="00A007DE" w:rsidP="00F05447">
            <w:pPr>
              <w:pStyle w:val="aff7"/>
              <w:numPr>
                <w:ilvl w:val="1"/>
                <w:numId w:val="23"/>
              </w:numPr>
              <w:jc w:val="both"/>
            </w:pPr>
            <w:proofErr w:type="gramStart"/>
            <w:r w:rsidRPr="00A007D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3A57B9" w:rsidRPr="00B724F6">
                <w:rPr>
                  <w:rStyle w:val="a8"/>
                  <w:lang w:val="en-US"/>
                </w:rPr>
                <w:t>https</w:t>
              </w:r>
              <w:r w:rsidR="003A57B9" w:rsidRPr="00B724F6">
                <w:rPr>
                  <w:rStyle w:val="a8"/>
                </w:rPr>
                <w:t>://</w:t>
              </w:r>
              <w:r w:rsidR="003A57B9" w:rsidRPr="00B724F6">
                <w:rPr>
                  <w:rStyle w:val="a8"/>
                  <w:lang w:val="en-US"/>
                </w:rPr>
                <w:t>service</w:t>
              </w:r>
              <w:r w:rsidR="003A57B9" w:rsidRPr="00B724F6">
                <w:rPr>
                  <w:rStyle w:val="a8"/>
                </w:rPr>
                <w:t>.</w:t>
              </w:r>
              <w:r w:rsidR="003A57B9" w:rsidRPr="00B724F6">
                <w:rPr>
                  <w:rStyle w:val="a8"/>
                  <w:lang w:val="en-US"/>
                </w:rPr>
                <w:t>nalog</w:t>
              </w:r>
              <w:r w:rsidR="003A57B9" w:rsidRPr="00B724F6">
                <w:rPr>
                  <w:rStyle w:val="a8"/>
                </w:rPr>
                <w:t>.</w:t>
              </w:r>
              <w:r w:rsidR="003A57B9" w:rsidRPr="00B724F6">
                <w:rPr>
                  <w:rStyle w:val="a8"/>
                  <w:lang w:val="en-US"/>
                </w:rPr>
                <w:t>ru</w:t>
              </w:r>
              <w:r w:rsidR="003A57B9" w:rsidRPr="00B724F6">
                <w:rPr>
                  <w:rStyle w:val="a8"/>
                </w:rPr>
                <w:t>/</w:t>
              </w:r>
              <w:r w:rsidR="003A57B9" w:rsidRPr="00B724F6">
                <w:rPr>
                  <w:rStyle w:val="a8"/>
                  <w:lang w:val="en-US"/>
                </w:rPr>
                <w:t>zd</w:t>
              </w:r>
              <w:r w:rsidR="003A57B9" w:rsidRPr="00B724F6">
                <w:rPr>
                  <w:rStyle w:val="a8"/>
                </w:rPr>
                <w:t>.</w:t>
              </w:r>
              <w:r w:rsidR="003A57B9" w:rsidRPr="00B724F6">
                <w:rPr>
                  <w:rStyle w:val="a8"/>
                  <w:lang w:val="en-US"/>
                </w:rPr>
                <w:t>do</w:t>
              </w:r>
            </w:hyperlink>
            <w:r w:rsidRPr="00A007DE">
              <w:t>).</w:t>
            </w:r>
            <w:proofErr w:type="gramEnd"/>
            <w:r w:rsidRPr="00A007DE">
              <w:t xml:space="preserve"> В случае наличия информации о неисполненной обязанности перед Федеральной налоговой службой </w:t>
            </w:r>
            <w:r w:rsidRPr="00A007DE">
              <w:lastRenderedPageBreak/>
              <w:t>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003A57B9" w:rsidRPr="00B724F6">
                <w:rPr>
                  <w:rStyle w:val="a8"/>
                  <w:lang w:val="en-US"/>
                </w:rPr>
                <w:t>https</w:t>
              </w:r>
              <w:r w:rsidR="003A57B9" w:rsidRPr="00B724F6">
                <w:rPr>
                  <w:rStyle w:val="a8"/>
                </w:rPr>
                <w:t>://</w:t>
              </w:r>
              <w:r w:rsidR="003A57B9" w:rsidRPr="00B724F6">
                <w:rPr>
                  <w:rStyle w:val="a8"/>
                  <w:lang w:val="en-US"/>
                </w:rPr>
                <w:t>service</w:t>
              </w:r>
              <w:r w:rsidR="003A57B9" w:rsidRPr="00B724F6">
                <w:rPr>
                  <w:rStyle w:val="a8"/>
                </w:rPr>
                <w:t>.</w:t>
              </w:r>
              <w:r w:rsidR="003A57B9" w:rsidRPr="00B724F6">
                <w:rPr>
                  <w:rStyle w:val="a8"/>
                  <w:lang w:val="en-US"/>
                </w:rPr>
                <w:t>nalog</w:t>
              </w:r>
              <w:r w:rsidR="003A57B9" w:rsidRPr="00B724F6">
                <w:rPr>
                  <w:rStyle w:val="a8"/>
                </w:rPr>
                <w:t>.</w:t>
              </w:r>
              <w:r w:rsidR="003A57B9" w:rsidRPr="00B724F6">
                <w:rPr>
                  <w:rStyle w:val="a8"/>
                  <w:lang w:val="en-US"/>
                </w:rPr>
                <w:t>ru</w:t>
              </w:r>
              <w:r w:rsidR="003A57B9" w:rsidRPr="00B724F6">
                <w:rPr>
                  <w:rStyle w:val="a8"/>
                </w:rPr>
                <w:t>/</w:t>
              </w:r>
              <w:r w:rsidR="003A57B9" w:rsidRPr="00B724F6">
                <w:rPr>
                  <w:rStyle w:val="a8"/>
                  <w:lang w:val="en-US"/>
                </w:rPr>
                <w:t>zd</w:t>
              </w:r>
              <w:r w:rsidR="003A57B9" w:rsidRPr="00B724F6">
                <w:rPr>
                  <w:rStyle w:val="a8"/>
                </w:rPr>
                <w:t>.</w:t>
              </w:r>
              <w:r w:rsidR="003A57B9" w:rsidRPr="00B724F6">
                <w:rPr>
                  <w:rStyle w:val="a8"/>
                  <w:lang w:val="en-US"/>
                </w:rPr>
                <w:t>do</w:t>
              </w:r>
            </w:hyperlink>
            <w:r w:rsidRPr="00A007DE">
              <w:t>);</w:t>
            </w:r>
          </w:p>
          <w:p w:rsidR="00AF44BB" w:rsidRPr="00A007DE" w:rsidRDefault="00A007DE" w:rsidP="00F05447">
            <w:pPr>
              <w:pStyle w:val="aff7"/>
              <w:numPr>
                <w:ilvl w:val="1"/>
                <w:numId w:val="23"/>
              </w:numPr>
              <w:jc w:val="both"/>
            </w:pPr>
            <w:proofErr w:type="gramStart"/>
            <w:r w:rsidRPr="00A007D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007DE">
              <w:t>неприостановлении</w:t>
            </w:r>
            <w:proofErr w:type="spellEnd"/>
            <w:r w:rsidRPr="00A007D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3A57B9" w:rsidRPr="00B724F6">
                <w:rPr>
                  <w:rStyle w:val="a8"/>
                  <w:lang w:val="en-US"/>
                </w:rPr>
                <w:t>http</w:t>
              </w:r>
              <w:r w:rsidR="003A57B9" w:rsidRPr="00B724F6">
                <w:rPr>
                  <w:rStyle w:val="a8"/>
                </w:rPr>
                <w:t>://</w:t>
              </w:r>
              <w:r w:rsidR="003A57B9" w:rsidRPr="00B724F6">
                <w:rPr>
                  <w:rStyle w:val="a8"/>
                  <w:lang w:val="en-US"/>
                </w:rPr>
                <w:t>fssprus</w:t>
              </w:r>
              <w:r w:rsidR="003A57B9" w:rsidRPr="00B724F6">
                <w:rPr>
                  <w:rStyle w:val="a8"/>
                </w:rPr>
                <w:t>.</w:t>
              </w:r>
              <w:r w:rsidR="003A57B9" w:rsidRPr="00B724F6">
                <w:rPr>
                  <w:rStyle w:val="a8"/>
                  <w:lang w:val="en-US"/>
                </w:rPr>
                <w:t>ru</w:t>
              </w:r>
              <w:r w:rsidR="003A57B9" w:rsidRPr="00B724F6">
                <w:rPr>
                  <w:rStyle w:val="a8"/>
                </w:rPr>
                <w:t>/</w:t>
              </w:r>
              <w:r w:rsidR="003A57B9" w:rsidRPr="00B724F6">
                <w:rPr>
                  <w:rStyle w:val="a8"/>
                  <w:lang w:val="en-US"/>
                </w:rPr>
                <w:t>iss</w:t>
              </w:r>
              <w:r w:rsidR="003A57B9" w:rsidRPr="00B724F6">
                <w:rPr>
                  <w:rStyle w:val="a8"/>
                </w:rPr>
                <w:t>/</w:t>
              </w:r>
              <w:r w:rsidR="003A57B9" w:rsidRPr="00B724F6">
                <w:rPr>
                  <w:rStyle w:val="a8"/>
                  <w:lang w:val="en-US"/>
                </w:rPr>
                <w:t>ip</w:t>
              </w:r>
            </w:hyperlink>
            <w:r w:rsidRPr="00A007DE">
              <w:t>), а также информации в едином</w:t>
            </w:r>
            <w:proofErr w:type="gramEnd"/>
            <w:r w:rsidRPr="00A007DE">
              <w:t xml:space="preserve"> </w:t>
            </w:r>
            <w:proofErr w:type="gramStart"/>
            <w:r w:rsidRPr="00A007DE">
              <w:t xml:space="preserve">Федеральном реестре сведений о фактах деятельности юридических лиц </w:t>
            </w:r>
            <w:hyperlink r:id="rId27" w:history="1">
              <w:r w:rsidR="003A57B9" w:rsidRPr="00B724F6">
                <w:rPr>
                  <w:rStyle w:val="a8"/>
                  <w:lang w:val="en-US"/>
                </w:rPr>
                <w:t>http</w:t>
              </w:r>
              <w:r w:rsidR="003A57B9" w:rsidRPr="00B724F6">
                <w:rPr>
                  <w:rStyle w:val="a8"/>
                </w:rPr>
                <w:t>://</w:t>
              </w:r>
              <w:r w:rsidR="003A57B9" w:rsidRPr="00B724F6">
                <w:rPr>
                  <w:rStyle w:val="a8"/>
                  <w:lang w:val="en-US"/>
                </w:rPr>
                <w:t>www</w:t>
              </w:r>
              <w:r w:rsidR="003A57B9" w:rsidRPr="00B724F6">
                <w:rPr>
                  <w:rStyle w:val="a8"/>
                </w:rPr>
                <w:t>.</w:t>
              </w:r>
              <w:r w:rsidR="003A57B9" w:rsidRPr="00B724F6">
                <w:rPr>
                  <w:rStyle w:val="a8"/>
                  <w:lang w:val="en-US"/>
                </w:rPr>
                <w:t>fedresurs</w:t>
              </w:r>
              <w:r w:rsidR="003A57B9" w:rsidRPr="00B724F6">
                <w:rPr>
                  <w:rStyle w:val="a8"/>
                </w:rPr>
                <w:t>.</w:t>
              </w:r>
              <w:r w:rsidR="003A57B9" w:rsidRPr="00B724F6">
                <w:rPr>
                  <w:rStyle w:val="a8"/>
                  <w:lang w:val="en-US"/>
                </w:rPr>
                <w:t>ru</w:t>
              </w:r>
              <w:r w:rsidR="003A57B9" w:rsidRPr="00B724F6">
                <w:rPr>
                  <w:rStyle w:val="a8"/>
                </w:rPr>
                <w:t>/</w:t>
              </w:r>
              <w:r w:rsidR="003A57B9" w:rsidRPr="00B724F6">
                <w:rPr>
                  <w:rStyle w:val="a8"/>
                  <w:lang w:val="en-US"/>
                </w:rPr>
                <w:t>companies</w:t>
              </w:r>
              <w:r w:rsidR="003A57B9" w:rsidRPr="00B724F6">
                <w:rPr>
                  <w:rStyle w:val="a8"/>
                </w:rPr>
                <w:t>/</w:t>
              </w:r>
              <w:proofErr w:type="spellStart"/>
              <w:r w:rsidR="003A57B9" w:rsidRPr="00B724F6">
                <w:rPr>
                  <w:rStyle w:val="a8"/>
                  <w:lang w:val="en-US"/>
                </w:rPr>
                <w:t>IsSearching</w:t>
              </w:r>
              <w:proofErr w:type="spellEnd"/>
            </w:hyperlink>
            <w:r w:rsidRPr="00A007D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A007DE">
              <w:t xml:space="preserve"> и т.п.). Организатором на день рассмотрения Заявок проверяется информация о наличии исполнительных производств и/или </w:t>
            </w:r>
            <w:proofErr w:type="spellStart"/>
            <w:r w:rsidRPr="00A007DE">
              <w:t>неприостановлении</w:t>
            </w:r>
            <w:proofErr w:type="spellEnd"/>
            <w:r w:rsidRPr="00A007D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F44BB" w:rsidRPr="00A007DE" w:rsidRDefault="00A007DE" w:rsidP="00F05447">
            <w:pPr>
              <w:pStyle w:val="aff7"/>
              <w:numPr>
                <w:ilvl w:val="1"/>
                <w:numId w:val="23"/>
              </w:numPr>
              <w:jc w:val="both"/>
            </w:pPr>
            <w:r w:rsidRPr="00A007D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w:t>
            </w:r>
            <w:r w:rsidRPr="00A007DE">
              <w:lastRenderedPageBreak/>
              <w:t>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F44BB" w:rsidRPr="00A007DE" w:rsidRDefault="00A007DE" w:rsidP="00F05447">
            <w:pPr>
              <w:pStyle w:val="aff7"/>
              <w:numPr>
                <w:ilvl w:val="1"/>
                <w:numId w:val="23"/>
              </w:numPr>
              <w:jc w:val="both"/>
            </w:pPr>
            <w:r w:rsidRPr="00A007DE">
              <w:t>Техническое предложение - информация (в свободной форме) об оказываемых услугах;</w:t>
            </w:r>
          </w:p>
          <w:p w:rsidR="00AF44BB" w:rsidRPr="00A007DE" w:rsidRDefault="00A007DE" w:rsidP="00F05447">
            <w:pPr>
              <w:pStyle w:val="aff7"/>
              <w:numPr>
                <w:ilvl w:val="1"/>
                <w:numId w:val="23"/>
              </w:numPr>
              <w:jc w:val="both"/>
            </w:pPr>
            <w:r w:rsidRPr="00A007DE">
              <w:t xml:space="preserve">заверенные претендентом </w:t>
            </w:r>
            <w:r w:rsidR="00877B58" w:rsidRPr="00877B58">
              <w:t xml:space="preserve">копии сертификатов соответствия системы менеджмента качества требованиям ГОСТ Р ИСО 9001-2008, и/или ГОСТ ISO 9001-2011, и/или ГОСТ Р ИСО 9001-2015, и/или справка в свободной форме о применяемой </w:t>
            </w:r>
            <w:bookmarkStart w:id="2" w:name="_GoBack"/>
            <w:bookmarkEnd w:id="2"/>
            <w:r w:rsidR="00877B58" w:rsidRPr="00877B58">
              <w:t>у претендента и/или его соисполнителя(ей) системе менеджмента качества, сопоставимой с принципами ГОСТ ISO:9001</w:t>
            </w:r>
            <w:r w:rsidRPr="00A007DE">
              <w:t>;</w:t>
            </w:r>
          </w:p>
          <w:p w:rsidR="00AF44BB" w:rsidRPr="00A007DE" w:rsidRDefault="00A007DE" w:rsidP="00F05447">
            <w:pPr>
              <w:pStyle w:val="aff7"/>
              <w:numPr>
                <w:ilvl w:val="1"/>
                <w:numId w:val="23"/>
              </w:numPr>
              <w:jc w:val="both"/>
            </w:pPr>
            <w:r w:rsidRPr="00A007DE">
              <w:t xml:space="preserve">документ по форме приложения № 4 к документации о </w:t>
            </w:r>
            <w:proofErr w:type="gramStart"/>
            <w:r w:rsidRPr="00A007DE">
              <w:t>закупке</w:t>
            </w:r>
            <w:proofErr w:type="gramEnd"/>
            <w:r w:rsidRPr="00A007DE">
              <w:t xml:space="preserve"> о наличии опыта оказания услуг, указанного в подпункте 1.3 части 1 пункта 17 Информационной карты;</w:t>
            </w:r>
          </w:p>
          <w:p w:rsidR="00AF44BB" w:rsidRPr="00A007DE" w:rsidRDefault="00A007DE" w:rsidP="00F05447">
            <w:pPr>
              <w:pStyle w:val="aff7"/>
              <w:numPr>
                <w:ilvl w:val="1"/>
                <w:numId w:val="23"/>
              </w:numPr>
              <w:jc w:val="both"/>
            </w:pPr>
            <w:r w:rsidRPr="00A007DE">
              <w:t xml:space="preserve">копии договоров, указанных в документе по форме приложения № 4 к документации о </w:t>
            </w:r>
            <w:proofErr w:type="gramStart"/>
            <w:r w:rsidRPr="00A007DE">
              <w:t>закупке</w:t>
            </w:r>
            <w:proofErr w:type="gramEnd"/>
            <w:r w:rsidRPr="00A007DE">
              <w:t xml:space="preserve"> о наличии опыта оказания услуг;</w:t>
            </w:r>
          </w:p>
          <w:p w:rsidR="00AF44BB" w:rsidRDefault="00A007DE" w:rsidP="00F05447">
            <w:pPr>
              <w:pStyle w:val="aff7"/>
              <w:numPr>
                <w:ilvl w:val="1"/>
                <w:numId w:val="23"/>
              </w:numPr>
              <w:jc w:val="both"/>
              <w:rPr>
                <w:lang w:val="en-US"/>
              </w:rPr>
            </w:pPr>
            <w:r w:rsidRPr="00A007DE">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договоры, акты 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F44BB" w:rsidRPr="00A007DE" w:rsidRDefault="00A007DE" w:rsidP="00F05447">
            <w:pPr>
              <w:pStyle w:val="aff7"/>
              <w:numPr>
                <w:ilvl w:val="1"/>
                <w:numId w:val="23"/>
              </w:numPr>
              <w:jc w:val="both"/>
            </w:pPr>
            <w:r w:rsidRPr="00A007DE">
              <w:t>письмо-заявление (в свободной форме) об отсутствии у претендента (каждого юридического и/или физического лица, выступающего на стороне одного претендента) внутреннего конфликта интересов при оказании услуг ПАО «ТрансКонтейнер».</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gridSpan w:val="2"/>
          </w:tcPr>
          <w:p w:rsidR="00AF44BB" w:rsidRDefault="00A007DE">
            <w:pPr>
              <w:jc w:val="both"/>
              <w:rPr>
                <w:i/>
                <w:highlight w:val="yellow"/>
              </w:rPr>
            </w:pPr>
            <w:proofErr w:type="spellStart"/>
            <w:r>
              <w:rPr>
                <w:lang w:val="en-US"/>
              </w:rPr>
              <w:t>без</w:t>
            </w:r>
            <w:proofErr w:type="spellEnd"/>
            <w:r>
              <w:rPr>
                <w:lang w:val="en-US"/>
              </w:rPr>
              <w:t xml:space="preserve"> </w:t>
            </w:r>
            <w:proofErr w:type="spellStart"/>
            <w:r>
              <w:rPr>
                <w:lang w:val="en-US"/>
              </w:rPr>
              <w:t>особенностей</w:t>
            </w:r>
            <w:proofErr w:type="spellEnd"/>
            <w:r>
              <w:t xml:space="preserve"> </w:t>
            </w:r>
          </w:p>
        </w:tc>
      </w:tr>
      <w:tr w:rsidR="000A3A95" w:rsidRPr="00F86FAA" w:rsidTr="0066662E">
        <w:trPr>
          <w:trHeight w:val="370"/>
        </w:trPr>
        <w:tc>
          <w:tcPr>
            <w:tcW w:w="534" w:type="dxa"/>
            <w:vMerge w:val="restart"/>
          </w:tcPr>
          <w:p w:rsidR="000A3A95" w:rsidRPr="00F86FAA" w:rsidRDefault="000A3A95" w:rsidP="0066662E">
            <w:pPr>
              <w:pStyle w:val="19"/>
              <w:ind w:firstLine="0"/>
              <w:rPr>
                <w:b/>
                <w:sz w:val="24"/>
                <w:szCs w:val="24"/>
              </w:rPr>
            </w:pPr>
            <w:r>
              <w:rPr>
                <w:b/>
                <w:sz w:val="24"/>
                <w:szCs w:val="24"/>
              </w:rPr>
              <w:t>19.</w:t>
            </w:r>
          </w:p>
        </w:tc>
        <w:tc>
          <w:tcPr>
            <w:tcW w:w="2551" w:type="dxa"/>
            <w:vMerge w:val="restart"/>
          </w:tcPr>
          <w:p w:rsidR="000A3A95" w:rsidRPr="00F86FAA" w:rsidRDefault="000A3A95" w:rsidP="0066662E">
            <w:pPr>
              <w:pStyle w:val="Default"/>
              <w:rPr>
                <w:b/>
                <w:color w:val="auto"/>
              </w:rPr>
            </w:pPr>
            <w:r>
              <w:rPr>
                <w:b/>
                <w:color w:val="auto"/>
              </w:rPr>
              <w:t>Критерии оценки Заявок на участие в Запросе предложений</w:t>
            </w:r>
          </w:p>
        </w:tc>
        <w:tc>
          <w:tcPr>
            <w:tcW w:w="4961" w:type="dxa"/>
          </w:tcPr>
          <w:p w:rsidR="000A3A95" w:rsidRPr="006D2B87" w:rsidRDefault="000A3A95" w:rsidP="0066662E">
            <w:pPr>
              <w:pStyle w:val="afa"/>
              <w:rPr>
                <w:b/>
                <w:sz w:val="24"/>
              </w:rPr>
            </w:pPr>
            <w:r>
              <w:rPr>
                <w:b/>
                <w:sz w:val="24"/>
              </w:rPr>
              <w:t>Критерий оценки</w:t>
            </w:r>
          </w:p>
        </w:tc>
        <w:tc>
          <w:tcPr>
            <w:tcW w:w="1807" w:type="dxa"/>
          </w:tcPr>
          <w:p w:rsidR="000A3A95" w:rsidRPr="008759B4" w:rsidRDefault="000A3A95" w:rsidP="0066662E">
            <w:pPr>
              <w:pStyle w:val="afa"/>
              <w:ind w:firstLine="0"/>
              <w:rPr>
                <w:b/>
                <w:sz w:val="24"/>
              </w:rPr>
            </w:pPr>
            <w:r w:rsidRPr="008759B4">
              <w:rPr>
                <w:b/>
                <w:sz w:val="24"/>
              </w:rPr>
              <w:t xml:space="preserve">Значение </w:t>
            </w:r>
            <w:proofErr w:type="spellStart"/>
            <w:proofErr w:type="gramStart"/>
            <w:r w:rsidRPr="008759B4">
              <w:rPr>
                <w:b/>
                <w:sz w:val="24"/>
              </w:rPr>
              <w:t>Кз</w:t>
            </w:r>
            <w:proofErr w:type="spellEnd"/>
            <w:proofErr w:type="gramEnd"/>
          </w:p>
        </w:tc>
      </w:tr>
      <w:tr w:rsidR="000A3A95" w:rsidRPr="00F86FAA" w:rsidTr="0066662E">
        <w:trPr>
          <w:trHeight w:val="370"/>
        </w:trPr>
        <w:tc>
          <w:tcPr>
            <w:tcW w:w="534" w:type="dxa"/>
            <w:vMerge/>
          </w:tcPr>
          <w:p w:rsidR="000A3A95" w:rsidRDefault="000A3A95" w:rsidP="0066662E">
            <w:pPr>
              <w:pStyle w:val="19"/>
              <w:ind w:firstLine="0"/>
              <w:rPr>
                <w:b/>
                <w:sz w:val="24"/>
                <w:szCs w:val="24"/>
              </w:rPr>
            </w:pPr>
          </w:p>
        </w:tc>
        <w:tc>
          <w:tcPr>
            <w:tcW w:w="2551" w:type="dxa"/>
            <w:vMerge/>
          </w:tcPr>
          <w:p w:rsidR="000A3A95" w:rsidRDefault="000A3A95" w:rsidP="0066662E">
            <w:pPr>
              <w:pStyle w:val="Default"/>
              <w:rPr>
                <w:b/>
                <w:color w:val="auto"/>
              </w:rPr>
            </w:pPr>
          </w:p>
        </w:tc>
        <w:tc>
          <w:tcPr>
            <w:tcW w:w="4961" w:type="dxa"/>
          </w:tcPr>
          <w:p w:rsidR="000A3A95" w:rsidRDefault="000A3A95" w:rsidP="0066662E">
            <w:pPr>
              <w:pStyle w:val="afa"/>
              <w:ind w:firstLine="0"/>
              <w:rPr>
                <w:sz w:val="24"/>
              </w:rPr>
            </w:pPr>
            <w:r>
              <w:rPr>
                <w:sz w:val="24"/>
              </w:rPr>
              <w:t xml:space="preserve">Цена договора </w:t>
            </w:r>
          </w:p>
        </w:tc>
        <w:tc>
          <w:tcPr>
            <w:tcW w:w="1807" w:type="dxa"/>
          </w:tcPr>
          <w:p w:rsidR="000A3A95" w:rsidRDefault="000A3A95" w:rsidP="0066662E">
            <w:pPr>
              <w:pStyle w:val="afa"/>
              <w:ind w:firstLine="0"/>
              <w:rPr>
                <w:sz w:val="24"/>
                <w:lang w:val="en-US"/>
              </w:rPr>
            </w:pPr>
            <w:r>
              <w:rPr>
                <w:sz w:val="24"/>
                <w:lang w:val="en-US"/>
              </w:rPr>
              <w:t>0,45</w:t>
            </w:r>
          </w:p>
        </w:tc>
      </w:tr>
      <w:tr w:rsidR="000A3A95" w:rsidRPr="00F86FAA" w:rsidTr="0066662E">
        <w:trPr>
          <w:trHeight w:val="370"/>
        </w:trPr>
        <w:tc>
          <w:tcPr>
            <w:tcW w:w="534" w:type="dxa"/>
            <w:vMerge/>
          </w:tcPr>
          <w:p w:rsidR="000A3A95" w:rsidRDefault="000A3A95" w:rsidP="0066662E">
            <w:pPr>
              <w:pStyle w:val="19"/>
              <w:ind w:firstLine="0"/>
              <w:rPr>
                <w:b/>
                <w:sz w:val="24"/>
                <w:szCs w:val="24"/>
              </w:rPr>
            </w:pPr>
          </w:p>
        </w:tc>
        <w:tc>
          <w:tcPr>
            <w:tcW w:w="2551" w:type="dxa"/>
            <w:vMerge/>
          </w:tcPr>
          <w:p w:rsidR="000A3A95" w:rsidRDefault="000A3A95" w:rsidP="0066662E">
            <w:pPr>
              <w:pStyle w:val="Default"/>
              <w:rPr>
                <w:b/>
                <w:color w:val="auto"/>
              </w:rPr>
            </w:pPr>
          </w:p>
        </w:tc>
        <w:tc>
          <w:tcPr>
            <w:tcW w:w="4961" w:type="dxa"/>
          </w:tcPr>
          <w:p w:rsidR="000A3A95" w:rsidRDefault="000A3A95" w:rsidP="0066662E">
            <w:pPr>
              <w:pStyle w:val="afa"/>
              <w:ind w:firstLine="0"/>
              <w:rPr>
                <w:sz w:val="24"/>
              </w:rPr>
            </w:pPr>
            <w:r>
              <w:rPr>
                <w:sz w:val="24"/>
              </w:rPr>
              <w:t xml:space="preserve">Опыт участника (количество договоров, аналогичных предмету Запроса предложений, соответствующих требованиям, изложенным в подпункте 1.3 части 1 пункта 17  Информационной карты) </w:t>
            </w:r>
          </w:p>
        </w:tc>
        <w:tc>
          <w:tcPr>
            <w:tcW w:w="1807" w:type="dxa"/>
          </w:tcPr>
          <w:p w:rsidR="000A3A95" w:rsidRDefault="000A3A95" w:rsidP="0066662E">
            <w:pPr>
              <w:pStyle w:val="afa"/>
              <w:ind w:firstLine="0"/>
              <w:rPr>
                <w:sz w:val="24"/>
                <w:lang w:val="en-US"/>
              </w:rPr>
            </w:pPr>
            <w:r>
              <w:rPr>
                <w:sz w:val="24"/>
                <w:lang w:val="en-US"/>
              </w:rPr>
              <w:t>0,55</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gridSpan w:val="2"/>
          </w:tcPr>
          <w:p w:rsidR="00AF44BB" w:rsidRDefault="00AF44BB">
            <w:pPr>
              <w:pStyle w:val="afa"/>
              <w:ind w:left="34" w:firstLine="567"/>
              <w:rPr>
                <w:sz w:val="24"/>
              </w:rPr>
            </w:pPr>
          </w:p>
          <w:p w:rsidR="00AF44BB" w:rsidRDefault="00A007DE" w:rsidP="003A57B9">
            <w:pPr>
              <w:pStyle w:val="-3"/>
              <w:numPr>
                <w:ilvl w:val="2"/>
                <w:numId w:val="0"/>
              </w:numPr>
              <w:tabs>
                <w:tab w:val="num"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3A57B9">
              <w:rPr>
                <w:sz w:val="24"/>
              </w:rPr>
              <w:t xml:space="preserve"> </w:t>
            </w:r>
            <w:r>
              <w:rPr>
                <w:sz w:val="24"/>
              </w:rPr>
              <w:t>Заказчика.</w:t>
            </w:r>
          </w:p>
          <w:p w:rsidR="00AF44BB" w:rsidRDefault="00A007D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gridSpan w:val="2"/>
          </w:tcPr>
          <w:p w:rsidR="00AF44BB" w:rsidRDefault="00A007DE">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gridSpan w:val="2"/>
          </w:tcPr>
          <w:p w:rsidR="00AF44BB" w:rsidRDefault="00AF44BB">
            <w:pPr>
              <w:pStyle w:val="19"/>
              <w:ind w:firstLine="0"/>
              <w:rPr>
                <w:sz w:val="24"/>
                <w:szCs w:val="24"/>
              </w:rPr>
            </w:pPr>
          </w:p>
          <w:p w:rsidR="00AF44BB" w:rsidRDefault="00A007DE">
            <w:pPr>
              <w:pStyle w:val="19"/>
              <w:ind w:firstLine="0"/>
              <w:rPr>
                <w:sz w:val="24"/>
                <w:szCs w:val="24"/>
              </w:rPr>
            </w:pPr>
            <w:r>
              <w:rPr>
                <w:sz w:val="24"/>
                <w:szCs w:val="24"/>
              </w:rPr>
              <w:t>Не предусмотрено</w:t>
            </w:r>
          </w:p>
          <w:p w:rsidR="00AF44BB" w:rsidRDefault="00AF44BB">
            <w:pPr>
              <w:pStyle w:val="19"/>
              <w:ind w:firstLine="0"/>
              <w:rPr>
                <w:sz w:val="24"/>
                <w:szCs w:val="24"/>
              </w:rPr>
            </w:pPr>
          </w:p>
          <w:p w:rsidR="00AF44BB" w:rsidRDefault="00AF44BB">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gridSpan w:val="2"/>
          </w:tcPr>
          <w:p w:rsidR="00AF44BB" w:rsidRDefault="00A007DE">
            <w:pPr>
              <w:pStyle w:val="19"/>
              <w:ind w:firstLine="0"/>
              <w:rPr>
                <w:sz w:val="24"/>
                <w:szCs w:val="24"/>
              </w:rPr>
            </w:pPr>
            <w:r>
              <w:rPr>
                <w:sz w:val="24"/>
                <w:szCs w:val="24"/>
              </w:rPr>
              <w:t>Не предусмотрено</w:t>
            </w:r>
          </w:p>
          <w:p w:rsidR="00AF44BB" w:rsidRDefault="00AF44BB">
            <w:pPr>
              <w:pStyle w:val="19"/>
              <w:ind w:firstLine="0"/>
              <w:rPr>
                <w:sz w:val="24"/>
                <w:szCs w:val="24"/>
              </w:rPr>
            </w:pPr>
          </w:p>
          <w:p w:rsidR="00AF44BB" w:rsidRDefault="00AF44BB">
            <w:pPr>
              <w:pStyle w:val="19"/>
              <w:ind w:firstLine="0"/>
              <w:rPr>
                <w:sz w:val="24"/>
                <w:szCs w:val="24"/>
              </w:rPr>
            </w:pPr>
          </w:p>
          <w:p w:rsidR="00AF44BB" w:rsidRDefault="00AF44BB">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gridSpan w:val="2"/>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44BB" w:rsidRDefault="00A007DE">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3A57B9" w:rsidRDefault="000954FB" w:rsidP="002B454A">
      <w:pPr>
        <w:pStyle w:val="19"/>
        <w:jc w:val="center"/>
        <w:rPr>
          <w:b/>
          <w:szCs w:val="28"/>
        </w:rPr>
      </w:pPr>
      <w:r>
        <w:rPr>
          <w:b/>
          <w:szCs w:val="28"/>
        </w:rPr>
        <w:t xml:space="preserve">НА УЧАСТИЕ В ЗАПРОСЕ ПРЕДЛОЖЕНИЙ </w:t>
      </w:r>
    </w:p>
    <w:p w:rsidR="000954FB" w:rsidRPr="002F29FA" w:rsidRDefault="000954FB" w:rsidP="002B454A">
      <w:pPr>
        <w:pStyle w:val="19"/>
        <w:jc w:val="center"/>
        <w:rPr>
          <w:b/>
          <w:szCs w:val="28"/>
        </w:rPr>
      </w:pPr>
      <w:r>
        <w:rPr>
          <w:b/>
          <w:szCs w:val="28"/>
        </w:rPr>
        <w:t xml:space="preserve">№ </w:t>
      </w:r>
      <w:r w:rsidR="006B4CA5" w:rsidRPr="006B4CA5">
        <w:rPr>
          <w:b/>
          <w:szCs w:val="28"/>
        </w:rPr>
        <w:t>ЗП-ЦКПСРЗ-18-0085</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05447">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0544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F0544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F0544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F05447">
      <w:pPr>
        <w:numPr>
          <w:ilvl w:val="0"/>
          <w:numId w:val="15"/>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F05447">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05447">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F0544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0544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44BB" w:rsidRDefault="00A007DE">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F05447">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F05447">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F05447">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F05447">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F05447">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F05447">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F05447">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F05447">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44BB" w:rsidRDefault="00A007DE">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0954FB" w:rsidRPr="004B1A4F" w:rsidRDefault="000954FB" w:rsidP="00A007DE">
      <w:pPr>
        <w:pStyle w:val="19"/>
        <w:ind w:firstLine="0"/>
        <w:jc w:val="center"/>
        <w:outlineLvl w:val="1"/>
        <w:rPr>
          <w:rFonts w:eastAsia="MS Mincho"/>
          <w:b/>
          <w:szCs w:val="28"/>
        </w:rPr>
      </w:pPr>
      <w:r>
        <w:rPr>
          <w:rFonts w:eastAsia="MS Mincho"/>
          <w:b/>
          <w:szCs w:val="28"/>
        </w:rPr>
        <w:t>Финансово-коммерческое предложение</w:t>
      </w:r>
    </w:p>
    <w:p w:rsidR="000954FB" w:rsidRPr="004B1A4F" w:rsidRDefault="000954FB" w:rsidP="00A007DE">
      <w:pPr>
        <w:pStyle w:val="19"/>
        <w:ind w:firstLine="0"/>
        <w:jc w:val="center"/>
        <w:rPr>
          <w:rFonts w:eastAsia="MS Mincho"/>
          <w:b/>
          <w:szCs w:val="28"/>
        </w:rPr>
      </w:pPr>
    </w:p>
    <w:p w:rsidR="006B4CA5" w:rsidRDefault="000954FB" w:rsidP="000954FB">
      <w:pPr>
        <w:rPr>
          <w:sz w:val="28"/>
          <w:szCs w:val="28"/>
        </w:rPr>
      </w:pPr>
      <w:r>
        <w:rPr>
          <w:sz w:val="28"/>
          <w:szCs w:val="28"/>
        </w:rPr>
        <w:t xml:space="preserve"> «____» ___________ 201_ г.                              Запрос предложений </w:t>
      </w:r>
    </w:p>
    <w:p w:rsidR="000954FB" w:rsidRDefault="000954FB" w:rsidP="006B4CA5">
      <w:pPr>
        <w:ind w:left="5161" w:firstLine="397"/>
        <w:rPr>
          <w:sz w:val="28"/>
          <w:szCs w:val="28"/>
        </w:rPr>
      </w:pPr>
      <w:r>
        <w:rPr>
          <w:sz w:val="28"/>
          <w:szCs w:val="28"/>
        </w:rPr>
        <w:t xml:space="preserve">№ </w:t>
      </w:r>
      <w:r w:rsidR="006B4CA5" w:rsidRPr="006B4CA5">
        <w:rPr>
          <w:sz w:val="28"/>
          <w:szCs w:val="28"/>
        </w:rPr>
        <w:t>ЗП-ЦКПСРЗ-18-0085</w:t>
      </w:r>
    </w:p>
    <w:p w:rsidR="000954FB" w:rsidRDefault="000954FB" w:rsidP="000954FB"/>
    <w:p w:rsidR="000954FB" w:rsidRPr="0065769F" w:rsidRDefault="000954FB" w:rsidP="000954FB">
      <w:pPr>
        <w:rPr>
          <w:sz w:val="28"/>
          <w:szCs w:val="28"/>
        </w:rPr>
      </w:pPr>
      <w:r>
        <w:rPr>
          <w:sz w:val="28"/>
          <w:szCs w:val="28"/>
        </w:rPr>
        <w:t>____________________________________________________________________</w:t>
      </w:r>
    </w:p>
    <w:p w:rsidR="000954FB" w:rsidRPr="003E7259" w:rsidRDefault="000954FB" w:rsidP="000954FB">
      <w:pPr>
        <w:ind w:firstLine="3"/>
        <w:jc w:val="center"/>
        <w:rPr>
          <w:bCs/>
          <w:i/>
        </w:rPr>
      </w:pPr>
      <w:r>
        <w:rPr>
          <w:bCs/>
          <w:i/>
        </w:rPr>
        <w:t>(Полное наименование п</w:t>
      </w:r>
      <w:r>
        <w:rPr>
          <w:i/>
        </w:rPr>
        <w:t>ретендента</w:t>
      </w:r>
      <w:r>
        <w:rPr>
          <w:bCs/>
          <w:i/>
        </w:rPr>
        <w:t>)</w:t>
      </w:r>
    </w:p>
    <w:p w:rsidR="000954FB" w:rsidRPr="0065769F" w:rsidRDefault="000954FB" w:rsidP="000954FB">
      <w:pPr>
        <w:ind w:firstLine="708"/>
        <w:rPr>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1903"/>
        <w:gridCol w:w="2404"/>
      </w:tblGrid>
      <w:tr w:rsidR="00A007DE" w:rsidRPr="00384CDC" w:rsidTr="00A007DE">
        <w:trPr>
          <w:trHeight w:val="2484"/>
        </w:trPr>
        <w:tc>
          <w:tcPr>
            <w:tcW w:w="2766" w:type="pct"/>
            <w:vAlign w:val="center"/>
          </w:tcPr>
          <w:p w:rsidR="00A007DE" w:rsidRPr="00384CDC" w:rsidRDefault="00A007DE" w:rsidP="00BF6892">
            <w:pPr>
              <w:jc w:val="center"/>
            </w:pPr>
            <w:r>
              <w:t>Наименование товаров, работ, услуг</w:t>
            </w:r>
          </w:p>
          <w:p w:rsidR="00A007DE" w:rsidRPr="00384CDC" w:rsidRDefault="00A007DE" w:rsidP="00BF6892">
            <w:pPr>
              <w:jc w:val="center"/>
            </w:pPr>
          </w:p>
        </w:tc>
        <w:tc>
          <w:tcPr>
            <w:tcW w:w="987" w:type="pct"/>
            <w:vAlign w:val="center"/>
          </w:tcPr>
          <w:p w:rsidR="00A007DE" w:rsidRDefault="00A007DE" w:rsidP="00A007DE">
            <w:pPr>
              <w:jc w:val="center"/>
            </w:pPr>
            <w:r>
              <w:t>Цена за весь закупаемый объем услуг,</w:t>
            </w:r>
          </w:p>
          <w:p w:rsidR="00A007DE" w:rsidRPr="00384CDC" w:rsidRDefault="00A007DE" w:rsidP="00A007DE">
            <w:pPr>
              <w:jc w:val="center"/>
            </w:pPr>
            <w:r>
              <w:t xml:space="preserve">руб., без учета НДС </w:t>
            </w:r>
          </w:p>
        </w:tc>
        <w:tc>
          <w:tcPr>
            <w:tcW w:w="1247" w:type="pct"/>
            <w:vAlign w:val="center"/>
          </w:tcPr>
          <w:p w:rsidR="00A007DE" w:rsidRPr="00384CDC" w:rsidRDefault="00A007DE" w:rsidP="004F658C">
            <w:pPr>
              <w:jc w:val="center"/>
            </w:pPr>
            <w:r>
              <w:t>Срок оказания услуг</w:t>
            </w:r>
          </w:p>
        </w:tc>
      </w:tr>
      <w:tr w:rsidR="00A007DE" w:rsidRPr="00384CDC" w:rsidTr="00A007DE">
        <w:trPr>
          <w:trHeight w:val="315"/>
        </w:trPr>
        <w:tc>
          <w:tcPr>
            <w:tcW w:w="2766" w:type="pct"/>
            <w:noWrap/>
            <w:vAlign w:val="bottom"/>
          </w:tcPr>
          <w:p w:rsidR="00A007DE" w:rsidRPr="00384CDC" w:rsidRDefault="00A007DE" w:rsidP="00BF6892">
            <w:pPr>
              <w:jc w:val="center"/>
            </w:pPr>
            <w:r>
              <w:t>Оказание услуг по проведению операционно-финансовой экспертизы деятельности ПАО «ТрансКонтейнер», дочерних и зависимых обществ ПАО «ТрансКонтейнер» за 2016 - 6 месяцев 2018 г.</w:t>
            </w:r>
          </w:p>
        </w:tc>
        <w:tc>
          <w:tcPr>
            <w:tcW w:w="987" w:type="pct"/>
            <w:noWrap/>
            <w:vAlign w:val="bottom"/>
          </w:tcPr>
          <w:p w:rsidR="00A007DE" w:rsidRPr="00384CDC" w:rsidRDefault="00A007DE" w:rsidP="00BF6892">
            <w:pPr>
              <w:jc w:val="center"/>
            </w:pPr>
          </w:p>
        </w:tc>
        <w:tc>
          <w:tcPr>
            <w:tcW w:w="1247" w:type="pct"/>
            <w:noWrap/>
            <w:vAlign w:val="bottom"/>
          </w:tcPr>
          <w:p w:rsidR="0007026A" w:rsidRDefault="0007026A" w:rsidP="00BF6892">
            <w:pPr>
              <w:jc w:val="center"/>
            </w:pPr>
            <w:r>
              <w:t xml:space="preserve">____________ </w:t>
            </w:r>
            <w:r w:rsidRPr="0007026A">
              <w:t xml:space="preserve">календарных дней </w:t>
            </w:r>
            <w:proofErr w:type="gramStart"/>
            <w:r w:rsidRPr="0007026A">
              <w:t>с даты подписания</w:t>
            </w:r>
            <w:proofErr w:type="gramEnd"/>
            <w:r w:rsidRPr="0007026A">
              <w:t xml:space="preserve"> договора</w:t>
            </w:r>
            <w:r>
              <w:t xml:space="preserve">, </w:t>
            </w:r>
          </w:p>
          <w:p w:rsidR="00A007DE" w:rsidRPr="00384CDC" w:rsidRDefault="0007026A" w:rsidP="00BF6892">
            <w:pPr>
              <w:jc w:val="center"/>
            </w:pPr>
            <w:r>
              <w:t>но не позднее 31.01.2019</w:t>
            </w:r>
          </w:p>
        </w:tc>
      </w:tr>
    </w:tbl>
    <w:p w:rsidR="000954FB" w:rsidRPr="000379F8" w:rsidRDefault="000954FB" w:rsidP="000954FB">
      <w:pPr>
        <w:ind w:firstLine="567"/>
        <w:jc w:val="both"/>
        <w:rPr>
          <w:color w:val="BFBFBF"/>
          <w:sz w:val="28"/>
          <w:szCs w:val="28"/>
        </w:rPr>
      </w:pPr>
    </w:p>
    <w:p w:rsidR="000954FB" w:rsidRPr="004F1BB4" w:rsidRDefault="000954FB" w:rsidP="000954FB">
      <w:pPr>
        <w:pStyle w:val="afd"/>
        <w:jc w:val="both"/>
        <w:rPr>
          <w:szCs w:val="28"/>
        </w:rPr>
      </w:pPr>
      <w:r>
        <w:rPr>
          <w:szCs w:val="28"/>
        </w:rPr>
        <w:t xml:space="preserve">1. </w:t>
      </w:r>
      <w:proofErr w:type="gramStart"/>
      <w:r>
        <w:rPr>
          <w:szCs w:val="28"/>
        </w:rPr>
        <w:t>Цена услуг, указанная в настоящем финансово-коммерческом предложении, учитывает стоимость всех налогов (кроме НДС), материалов, изделий, конструкций и оборудования, оплату труда персонала и коммунальных платежей, командировочных расходов, расходов на транспорт, связь и почтовые отправления, печать и копирование документов, а также  все иные затраты, расходы, связанные с оказанием услуг, в том числе стоимость услуг соисполнителей.</w:t>
      </w:r>
      <w:proofErr w:type="gramEnd"/>
    </w:p>
    <w:p w:rsidR="000954FB" w:rsidRDefault="00A007DE" w:rsidP="000954FB">
      <w:pPr>
        <w:pStyle w:val="afd"/>
        <w:jc w:val="both"/>
        <w:rPr>
          <w:szCs w:val="28"/>
        </w:rPr>
      </w:pPr>
      <w:r>
        <w:rPr>
          <w:szCs w:val="28"/>
        </w:rPr>
        <w:t xml:space="preserve">Оказание услуг </w:t>
      </w:r>
      <w:proofErr w:type="gramStart"/>
      <w:r>
        <w:rPr>
          <w:szCs w:val="28"/>
          <w:highlight w:val="yellow"/>
        </w:rPr>
        <w:t>облагается</w:t>
      </w:r>
      <w:proofErr w:type="gramEnd"/>
      <w:r>
        <w:rPr>
          <w:szCs w:val="28"/>
          <w:highlight w:val="yellow"/>
        </w:rPr>
        <w:t xml:space="preserve"> / не облагается</w:t>
      </w:r>
      <w:r>
        <w:rPr>
          <w:szCs w:val="28"/>
        </w:rPr>
        <w:t xml:space="preserve">  НДС </w:t>
      </w:r>
      <w:r>
        <w:rPr>
          <w:i/>
          <w:sz w:val="24"/>
          <w:szCs w:val="24"/>
        </w:rPr>
        <w:t>(указать необходимое)</w:t>
      </w:r>
      <w:r>
        <w:rPr>
          <w:szCs w:val="28"/>
        </w:rPr>
        <w:t>. Размер НДС и порядок его начисления определяется в соответствии с нормами законодательства Российской Федерации, действующими на дату оказания услуг.</w:t>
      </w:r>
    </w:p>
    <w:p w:rsidR="000954FB" w:rsidRPr="00BD159A" w:rsidRDefault="000954FB" w:rsidP="00A007DE">
      <w:pPr>
        <w:pStyle w:val="afd"/>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0954FB" w:rsidRPr="00205668" w:rsidRDefault="000954FB" w:rsidP="000954FB">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(выполнить работы, оказать услуги, поставить </w:t>
      </w:r>
      <w:r>
        <w:rPr>
          <w:i/>
          <w:sz w:val="24"/>
          <w:szCs w:val="24"/>
        </w:rPr>
        <w:lastRenderedPageBreak/>
        <w:t>товар.)</w:t>
      </w:r>
      <w:r>
        <w:rPr>
          <w:szCs w:val="28"/>
        </w:rPr>
        <w:t xml:space="preserve"> в соответствии с требованиями документации о закупке и согласно нашим предложениям. </w:t>
      </w:r>
    </w:p>
    <w:p w:rsidR="000954FB" w:rsidRPr="00205668" w:rsidRDefault="000954FB" w:rsidP="000954FB">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Запроса </w:t>
      </w:r>
      <w:proofErr w:type="spellStart"/>
      <w:r>
        <w:rPr>
          <w:szCs w:val="28"/>
        </w:rPr>
        <w:t>предложенийа</w:t>
      </w:r>
      <w:proofErr w:type="spellEnd"/>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0954FB" w:rsidRPr="00205668" w:rsidRDefault="000954FB" w:rsidP="000954FB">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007DE" w:rsidRDefault="00A007DE" w:rsidP="000954FB">
      <w:pPr>
        <w:pStyle w:val="afd"/>
        <w:jc w:val="both"/>
        <w:rPr>
          <w:i/>
          <w:szCs w:val="28"/>
          <w:highlight w:val="cyan"/>
        </w:rPr>
      </w:pP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A007DE" w:rsidRPr="004B1A4F" w:rsidRDefault="00A007DE" w:rsidP="00A007DE">
      <w:pPr>
        <w:jc w:val="both"/>
        <w:rPr>
          <w:b/>
          <w:sz w:val="28"/>
          <w:szCs w:val="28"/>
        </w:rPr>
      </w:pPr>
      <w:r>
        <w:rPr>
          <w:b/>
          <w:sz w:val="28"/>
          <w:szCs w:val="28"/>
        </w:rPr>
        <w:t>Представитель, имеющий полномочия подписать Заявку на участие от имени _________________________________________________________</w:t>
      </w:r>
    </w:p>
    <w:p w:rsidR="00A007DE" w:rsidRPr="004B1A4F" w:rsidRDefault="00A007DE" w:rsidP="00A007DE">
      <w:pPr>
        <w:ind w:firstLine="540"/>
        <w:jc w:val="both"/>
        <w:rPr>
          <w:i/>
          <w:sz w:val="28"/>
          <w:szCs w:val="28"/>
        </w:rPr>
      </w:pPr>
      <w:r>
        <w:rPr>
          <w:i/>
          <w:sz w:val="28"/>
          <w:szCs w:val="28"/>
        </w:rPr>
        <w:t xml:space="preserve">                              (наименование претендента)</w:t>
      </w:r>
    </w:p>
    <w:p w:rsidR="00A007DE" w:rsidRPr="00635235" w:rsidRDefault="00A007DE" w:rsidP="00A007DE">
      <w:pPr>
        <w:jc w:val="both"/>
        <w:rPr>
          <w:sz w:val="28"/>
          <w:szCs w:val="28"/>
        </w:rPr>
      </w:pPr>
      <w:r>
        <w:rPr>
          <w:sz w:val="28"/>
          <w:szCs w:val="28"/>
        </w:rPr>
        <w:t>___________________________________________________________________</w:t>
      </w:r>
    </w:p>
    <w:p w:rsidR="00A007DE" w:rsidRPr="004B1A4F" w:rsidRDefault="00A007DE" w:rsidP="00A007DE">
      <w:pPr>
        <w:ind w:firstLine="540"/>
        <w:jc w:val="both"/>
        <w:rPr>
          <w:i/>
          <w:sz w:val="28"/>
          <w:szCs w:val="28"/>
        </w:rPr>
      </w:pPr>
      <w:r>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(должность, подпись, ФИО)</w:t>
      </w:r>
    </w:p>
    <w:p w:rsidR="00A007DE" w:rsidRPr="004B1A4F" w:rsidRDefault="00A007DE" w:rsidP="00A007DE">
      <w:pPr>
        <w:ind w:firstLine="540"/>
        <w:jc w:val="both"/>
        <w:rPr>
          <w:sz w:val="28"/>
          <w:szCs w:val="28"/>
        </w:rPr>
      </w:pPr>
      <w:r>
        <w:rPr>
          <w:sz w:val="28"/>
          <w:szCs w:val="28"/>
        </w:rPr>
        <w:t xml:space="preserve">   </w:t>
      </w:r>
    </w:p>
    <w:p w:rsidR="00A007DE" w:rsidRPr="004B1A4F" w:rsidRDefault="00A007DE" w:rsidP="00A007DE">
      <w:pPr>
        <w:ind w:firstLine="540"/>
        <w:jc w:val="both"/>
        <w:rPr>
          <w:sz w:val="28"/>
          <w:szCs w:val="28"/>
        </w:rPr>
      </w:pPr>
      <w:r>
        <w:rPr>
          <w:sz w:val="28"/>
          <w:szCs w:val="28"/>
        </w:rPr>
        <w:t>Место печати</w:t>
      </w:r>
      <w:r>
        <w:rPr>
          <w:sz w:val="28"/>
          <w:szCs w:val="28"/>
        </w:rPr>
        <w:tab/>
      </w:r>
      <w:r>
        <w:rPr>
          <w:sz w:val="28"/>
          <w:szCs w:val="28"/>
        </w:rPr>
        <w:tab/>
        <w:t xml:space="preserve">             </w:t>
      </w:r>
      <w:r>
        <w:rPr>
          <w:sz w:val="28"/>
          <w:szCs w:val="28"/>
        </w:rPr>
        <w:tab/>
      </w:r>
    </w:p>
    <w:p w:rsidR="00A007DE" w:rsidRPr="004B1A4F" w:rsidRDefault="00A007DE" w:rsidP="00A007DE">
      <w:pPr>
        <w:ind w:firstLine="540"/>
        <w:jc w:val="both"/>
        <w:rPr>
          <w:sz w:val="28"/>
          <w:szCs w:val="28"/>
        </w:rPr>
      </w:pPr>
      <w:r>
        <w:rPr>
          <w:sz w:val="28"/>
          <w:szCs w:val="28"/>
        </w:rPr>
        <w:t>"____" _________ 201__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AF44BB" w:rsidRDefault="00A007DE">
      <w:pPr>
        <w:pStyle w:val="19"/>
        <w:ind w:firstLine="0"/>
        <w:jc w:val="right"/>
        <w:outlineLvl w:val="0"/>
        <w:rPr>
          <w:b/>
          <w:i/>
          <w:iCs/>
        </w:rPr>
      </w:pPr>
      <w:r>
        <w:lastRenderedPageBreak/>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A007DE" w:rsidRDefault="00FA67BD" w:rsidP="00A007DE">
      <w:pPr>
        <w:pStyle w:val="19"/>
        <w:ind w:firstLine="0"/>
        <w:jc w:val="center"/>
        <w:outlineLvl w:val="1"/>
        <w:rPr>
          <w:rFonts w:eastAsia="MS Mincho"/>
          <w:b/>
          <w:szCs w:val="28"/>
        </w:rPr>
      </w:pPr>
      <w:r>
        <w:rPr>
          <w:rFonts w:eastAsia="MS Mincho"/>
          <w:b/>
          <w:szCs w:val="28"/>
        </w:rPr>
        <w:t xml:space="preserve">Сведения об опыте оказания услуг, </w:t>
      </w:r>
    </w:p>
    <w:p w:rsidR="00FA67BD" w:rsidRPr="00616655" w:rsidRDefault="00FA67BD" w:rsidP="00A007DE">
      <w:pPr>
        <w:pStyle w:val="19"/>
        <w:ind w:firstLine="0"/>
        <w:jc w:val="center"/>
        <w:rPr>
          <w:rFonts w:eastAsia="MS Mincho"/>
          <w:b/>
          <w:szCs w:val="28"/>
        </w:rPr>
      </w:pPr>
      <w:r>
        <w:rPr>
          <w:rFonts w:eastAsia="MS Mincho"/>
          <w:b/>
          <w:szCs w:val="28"/>
        </w:rPr>
        <w:t xml:space="preserve">по предмету Запроса предложений № </w:t>
      </w:r>
      <w:r w:rsidR="006B4CA5" w:rsidRPr="006B4CA5">
        <w:rPr>
          <w:rFonts w:eastAsia="MS Mincho"/>
          <w:b/>
          <w:szCs w:val="28"/>
        </w:rPr>
        <w:t>ЗП-ЦКПСРЗ-18-0085</w:t>
      </w:r>
      <w:r>
        <w:rPr>
          <w:rFonts w:eastAsia="MS Mincho"/>
          <w:b/>
          <w:szCs w:val="28"/>
        </w:rPr>
        <w:t>,  оказанных____________________________________________.</w:t>
      </w:r>
    </w:p>
    <w:p w:rsidR="00FA67BD" w:rsidRPr="00FA67BD" w:rsidRDefault="00A007DE" w:rsidP="00A007DE">
      <w:pPr>
        <w:jc w:val="center"/>
        <w:rPr>
          <w:i/>
        </w:rPr>
      </w:pPr>
      <w:r>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361"/>
        <w:gridCol w:w="2819"/>
        <w:gridCol w:w="2208"/>
        <w:gridCol w:w="2573"/>
      </w:tblGrid>
      <w:tr w:rsidR="00A007DE" w:rsidRPr="00FA67BD" w:rsidTr="003A57B9">
        <w:trPr>
          <w:trHeight w:val="2179"/>
          <w:jc w:val="center"/>
        </w:trPr>
        <w:tc>
          <w:tcPr>
            <w:tcW w:w="678" w:type="dxa"/>
            <w:tcBorders>
              <w:top w:val="single" w:sz="4" w:space="0" w:color="auto"/>
              <w:left w:val="single" w:sz="4" w:space="0" w:color="auto"/>
              <w:bottom w:val="single" w:sz="4" w:space="0" w:color="auto"/>
              <w:right w:val="single" w:sz="4" w:space="0" w:color="auto"/>
            </w:tcBorders>
            <w:vAlign w:val="center"/>
          </w:tcPr>
          <w:p w:rsidR="00A007DE" w:rsidRDefault="00A007DE" w:rsidP="00A007DE">
            <w:pPr>
              <w:jc w:val="center"/>
            </w:pPr>
            <w:r>
              <w:t>№</w:t>
            </w:r>
          </w:p>
          <w:p w:rsidR="00A007DE" w:rsidRPr="00FA67BD" w:rsidRDefault="00A007DE" w:rsidP="00A007DE">
            <w:pPr>
              <w:jc w:val="center"/>
            </w:pPr>
            <w:proofErr w:type="gramStart"/>
            <w:r>
              <w:t>п</w:t>
            </w:r>
            <w:proofErr w:type="gramEnd"/>
            <w:r>
              <w:t>/п</w:t>
            </w:r>
          </w:p>
        </w:tc>
        <w:tc>
          <w:tcPr>
            <w:tcW w:w="1361" w:type="dxa"/>
            <w:tcBorders>
              <w:top w:val="single" w:sz="4" w:space="0" w:color="auto"/>
              <w:left w:val="single" w:sz="4" w:space="0" w:color="auto"/>
              <w:bottom w:val="single" w:sz="4" w:space="0" w:color="auto"/>
              <w:right w:val="single" w:sz="4" w:space="0" w:color="auto"/>
            </w:tcBorders>
            <w:vAlign w:val="center"/>
          </w:tcPr>
          <w:p w:rsidR="00A007DE" w:rsidRPr="00FA67BD" w:rsidRDefault="00A007DE" w:rsidP="00A007DE">
            <w:pPr>
              <w:jc w:val="center"/>
            </w:pPr>
            <w:r>
              <w:t>Дата и номер договора</w:t>
            </w:r>
          </w:p>
        </w:tc>
        <w:tc>
          <w:tcPr>
            <w:tcW w:w="2819" w:type="dxa"/>
            <w:tcBorders>
              <w:top w:val="single" w:sz="4" w:space="0" w:color="auto"/>
              <w:left w:val="single" w:sz="4" w:space="0" w:color="auto"/>
              <w:bottom w:val="single" w:sz="4" w:space="0" w:color="auto"/>
              <w:right w:val="single" w:sz="4" w:space="0" w:color="auto"/>
            </w:tcBorders>
            <w:vAlign w:val="center"/>
          </w:tcPr>
          <w:p w:rsidR="00A007DE" w:rsidRPr="00FA67BD" w:rsidRDefault="00A007DE" w:rsidP="00A007DE">
            <w:pPr>
              <w:jc w:val="center"/>
            </w:pPr>
            <w:r>
              <w:t>Предмет договора</w:t>
            </w:r>
          </w:p>
        </w:tc>
        <w:tc>
          <w:tcPr>
            <w:tcW w:w="2208" w:type="dxa"/>
            <w:tcBorders>
              <w:top w:val="single" w:sz="4" w:space="0" w:color="auto"/>
              <w:left w:val="single" w:sz="4" w:space="0" w:color="auto"/>
              <w:bottom w:val="single" w:sz="4" w:space="0" w:color="auto"/>
              <w:right w:val="single" w:sz="4" w:space="0" w:color="auto"/>
            </w:tcBorders>
            <w:vAlign w:val="center"/>
          </w:tcPr>
          <w:p w:rsidR="00A007DE" w:rsidRPr="00FA67BD" w:rsidRDefault="00A007DE" w:rsidP="00A007DE">
            <w:pPr>
              <w:jc w:val="center"/>
            </w:pPr>
            <w:r>
              <w:t xml:space="preserve">Наименование контрагента  </w:t>
            </w:r>
          </w:p>
        </w:tc>
        <w:tc>
          <w:tcPr>
            <w:tcW w:w="2573" w:type="dxa"/>
            <w:tcBorders>
              <w:top w:val="single" w:sz="4" w:space="0" w:color="auto"/>
              <w:left w:val="single" w:sz="4" w:space="0" w:color="auto"/>
              <w:bottom w:val="single" w:sz="4" w:space="0" w:color="auto"/>
              <w:right w:val="single" w:sz="4" w:space="0" w:color="auto"/>
            </w:tcBorders>
          </w:tcPr>
          <w:p w:rsidR="00A007DE" w:rsidRDefault="00A007DE" w:rsidP="007D4BB3">
            <w:pPr>
              <w:jc w:val="center"/>
            </w:pPr>
            <w:r>
              <w:t>Наименование компании,  в отношении которой проводилась экспертиза деятельности, с указанием стоимости ее активов на последнюю отчетную дату, предшествующую дате начала оказания услуг</w:t>
            </w:r>
          </w:p>
        </w:tc>
      </w:tr>
      <w:tr w:rsidR="00A007DE" w:rsidRPr="00FA67BD" w:rsidTr="003A57B9">
        <w:trPr>
          <w:trHeight w:val="274"/>
          <w:jc w:val="center"/>
        </w:trPr>
        <w:tc>
          <w:tcPr>
            <w:tcW w:w="678" w:type="dxa"/>
            <w:tcBorders>
              <w:top w:val="single" w:sz="4" w:space="0" w:color="auto"/>
              <w:left w:val="single" w:sz="4" w:space="0" w:color="auto"/>
              <w:bottom w:val="single" w:sz="4" w:space="0" w:color="auto"/>
              <w:right w:val="single" w:sz="4" w:space="0" w:color="auto"/>
            </w:tcBorders>
          </w:tcPr>
          <w:p w:rsidR="00A007DE" w:rsidRPr="00FA67BD" w:rsidRDefault="00A007DE" w:rsidP="00A007DE">
            <w:r>
              <w:t>1.</w:t>
            </w:r>
          </w:p>
        </w:tc>
        <w:tc>
          <w:tcPr>
            <w:tcW w:w="1361" w:type="dxa"/>
            <w:tcBorders>
              <w:top w:val="single" w:sz="4" w:space="0" w:color="auto"/>
              <w:left w:val="single" w:sz="4" w:space="0" w:color="auto"/>
              <w:bottom w:val="single" w:sz="4" w:space="0" w:color="auto"/>
              <w:right w:val="single" w:sz="4" w:space="0" w:color="auto"/>
            </w:tcBorders>
            <w:vAlign w:val="center"/>
          </w:tcPr>
          <w:p w:rsidR="00A007DE" w:rsidRPr="00FA67BD" w:rsidRDefault="00A007DE" w:rsidP="00A007DE">
            <w:pPr>
              <w:jc w:val="center"/>
            </w:pPr>
          </w:p>
        </w:tc>
        <w:tc>
          <w:tcPr>
            <w:tcW w:w="2819" w:type="dxa"/>
            <w:tcBorders>
              <w:top w:val="single" w:sz="4" w:space="0" w:color="auto"/>
              <w:left w:val="single" w:sz="4" w:space="0" w:color="auto"/>
              <w:bottom w:val="single" w:sz="4" w:space="0" w:color="auto"/>
              <w:right w:val="single" w:sz="4" w:space="0" w:color="auto"/>
            </w:tcBorders>
          </w:tcPr>
          <w:p w:rsidR="00A007DE" w:rsidRPr="00FA67BD" w:rsidRDefault="00A007DE" w:rsidP="00A007DE"/>
        </w:tc>
        <w:tc>
          <w:tcPr>
            <w:tcW w:w="2208" w:type="dxa"/>
            <w:tcBorders>
              <w:top w:val="single" w:sz="4" w:space="0" w:color="auto"/>
              <w:left w:val="single" w:sz="4" w:space="0" w:color="auto"/>
              <w:bottom w:val="single" w:sz="4" w:space="0" w:color="auto"/>
              <w:right w:val="single" w:sz="4" w:space="0" w:color="auto"/>
            </w:tcBorders>
          </w:tcPr>
          <w:p w:rsidR="00A007DE" w:rsidRPr="00FA67BD" w:rsidRDefault="00A007DE" w:rsidP="00A007DE"/>
        </w:tc>
        <w:tc>
          <w:tcPr>
            <w:tcW w:w="2573" w:type="dxa"/>
            <w:tcBorders>
              <w:top w:val="single" w:sz="4" w:space="0" w:color="auto"/>
              <w:left w:val="single" w:sz="4" w:space="0" w:color="auto"/>
              <w:bottom w:val="single" w:sz="4" w:space="0" w:color="auto"/>
              <w:right w:val="single" w:sz="4" w:space="0" w:color="auto"/>
            </w:tcBorders>
          </w:tcPr>
          <w:p w:rsidR="00A007DE" w:rsidRPr="00FA67BD" w:rsidRDefault="00A007DE" w:rsidP="00A007DE"/>
        </w:tc>
      </w:tr>
      <w:tr w:rsidR="00A007DE" w:rsidRPr="00FA67BD" w:rsidTr="003A57B9">
        <w:trPr>
          <w:trHeight w:val="262"/>
          <w:jc w:val="center"/>
        </w:trPr>
        <w:tc>
          <w:tcPr>
            <w:tcW w:w="678" w:type="dxa"/>
            <w:tcBorders>
              <w:top w:val="single" w:sz="4" w:space="0" w:color="auto"/>
              <w:left w:val="single" w:sz="4" w:space="0" w:color="auto"/>
              <w:bottom w:val="single" w:sz="4" w:space="0" w:color="auto"/>
              <w:right w:val="single" w:sz="4" w:space="0" w:color="auto"/>
            </w:tcBorders>
          </w:tcPr>
          <w:p w:rsidR="00A007DE" w:rsidRPr="00FA67BD" w:rsidRDefault="00A007DE" w:rsidP="00A007DE">
            <w:r>
              <w:t>2.</w:t>
            </w:r>
          </w:p>
        </w:tc>
        <w:tc>
          <w:tcPr>
            <w:tcW w:w="1361" w:type="dxa"/>
            <w:tcBorders>
              <w:top w:val="single" w:sz="4" w:space="0" w:color="auto"/>
              <w:left w:val="single" w:sz="4" w:space="0" w:color="auto"/>
              <w:bottom w:val="single" w:sz="4" w:space="0" w:color="auto"/>
              <w:right w:val="single" w:sz="4" w:space="0" w:color="auto"/>
            </w:tcBorders>
            <w:vAlign w:val="center"/>
          </w:tcPr>
          <w:p w:rsidR="00A007DE" w:rsidRPr="00FA67BD" w:rsidRDefault="00A007DE" w:rsidP="00A007DE">
            <w:pPr>
              <w:jc w:val="center"/>
            </w:pPr>
          </w:p>
        </w:tc>
        <w:tc>
          <w:tcPr>
            <w:tcW w:w="2819" w:type="dxa"/>
            <w:tcBorders>
              <w:top w:val="single" w:sz="4" w:space="0" w:color="auto"/>
              <w:left w:val="single" w:sz="4" w:space="0" w:color="auto"/>
              <w:bottom w:val="single" w:sz="4" w:space="0" w:color="auto"/>
              <w:right w:val="single" w:sz="4" w:space="0" w:color="auto"/>
            </w:tcBorders>
          </w:tcPr>
          <w:p w:rsidR="00A007DE" w:rsidRPr="00FA67BD" w:rsidRDefault="00A007DE" w:rsidP="00A007DE"/>
        </w:tc>
        <w:tc>
          <w:tcPr>
            <w:tcW w:w="2208" w:type="dxa"/>
            <w:tcBorders>
              <w:top w:val="single" w:sz="4" w:space="0" w:color="auto"/>
              <w:left w:val="single" w:sz="4" w:space="0" w:color="auto"/>
              <w:bottom w:val="single" w:sz="4" w:space="0" w:color="auto"/>
              <w:right w:val="single" w:sz="4" w:space="0" w:color="auto"/>
            </w:tcBorders>
          </w:tcPr>
          <w:p w:rsidR="00A007DE" w:rsidRPr="00FA67BD" w:rsidRDefault="00A007DE" w:rsidP="00A007DE"/>
        </w:tc>
        <w:tc>
          <w:tcPr>
            <w:tcW w:w="2573" w:type="dxa"/>
            <w:tcBorders>
              <w:top w:val="single" w:sz="4" w:space="0" w:color="auto"/>
              <w:left w:val="single" w:sz="4" w:space="0" w:color="auto"/>
              <w:bottom w:val="single" w:sz="4" w:space="0" w:color="auto"/>
              <w:right w:val="single" w:sz="4" w:space="0" w:color="auto"/>
            </w:tcBorders>
          </w:tcPr>
          <w:p w:rsidR="00A007DE" w:rsidRPr="00FA67BD" w:rsidRDefault="00A007DE" w:rsidP="00A007DE"/>
        </w:tc>
      </w:tr>
    </w:tbl>
    <w:p w:rsidR="00FA67BD" w:rsidRPr="00FA67BD" w:rsidRDefault="00FA67BD" w:rsidP="00FA67BD">
      <w:pPr>
        <w:jc w:val="center"/>
      </w:pPr>
    </w:p>
    <w:p w:rsidR="00FA67BD" w:rsidRPr="00FA67BD" w:rsidRDefault="00FA67BD" w:rsidP="00FA67BD">
      <w:r>
        <w:t>Приложение: 1. копии указанных договоров на ____ листах.</w:t>
      </w:r>
    </w:p>
    <w:p w:rsidR="00FA67BD" w:rsidRDefault="00FA67BD" w:rsidP="00FA67BD">
      <w:r>
        <w:tab/>
      </w:r>
      <w:r>
        <w:tab/>
      </w:r>
      <w:r>
        <w:tab/>
        <w:t xml:space="preserve">    2. копия документов, подтверждающих исполнение договоров на _____ листах.</w:t>
      </w:r>
    </w:p>
    <w:p w:rsidR="00FA67BD" w:rsidRPr="00FA67BD" w:rsidRDefault="00FA67BD" w:rsidP="00FA67BD">
      <w:pPr>
        <w:jc w:val="center"/>
        <w:rPr>
          <w:b/>
          <w:szCs w:val="28"/>
        </w:rPr>
      </w:pPr>
    </w:p>
    <w:p w:rsidR="00FA67BD" w:rsidRPr="00FA67BD" w:rsidRDefault="00FA67BD" w:rsidP="00FA67BD"/>
    <w:p w:rsidR="00FA67BD" w:rsidRPr="00FA67BD" w:rsidRDefault="00FA67BD" w:rsidP="00FA67BD"/>
    <w:p w:rsidR="00A007DE" w:rsidRPr="004B1A4F" w:rsidRDefault="00A007DE" w:rsidP="00A007DE">
      <w:pPr>
        <w:jc w:val="both"/>
        <w:rPr>
          <w:b/>
          <w:sz w:val="28"/>
          <w:szCs w:val="28"/>
        </w:rPr>
      </w:pPr>
      <w:r>
        <w:rPr>
          <w:b/>
          <w:sz w:val="28"/>
          <w:szCs w:val="28"/>
        </w:rPr>
        <w:t>Представитель, имеющий полномочия подписать Заявку на участие от имени _________________________________________________________</w:t>
      </w:r>
    </w:p>
    <w:p w:rsidR="00A007DE" w:rsidRPr="004B1A4F" w:rsidRDefault="00A007DE" w:rsidP="00A007DE">
      <w:pPr>
        <w:ind w:firstLine="540"/>
        <w:jc w:val="both"/>
        <w:rPr>
          <w:i/>
          <w:sz w:val="28"/>
          <w:szCs w:val="28"/>
        </w:rPr>
      </w:pPr>
      <w:r>
        <w:rPr>
          <w:i/>
          <w:sz w:val="28"/>
          <w:szCs w:val="28"/>
        </w:rPr>
        <w:t xml:space="preserve">                              (наименование претендента)</w:t>
      </w:r>
    </w:p>
    <w:p w:rsidR="00A007DE" w:rsidRPr="00635235" w:rsidRDefault="00A007DE" w:rsidP="00A007DE">
      <w:pPr>
        <w:jc w:val="both"/>
        <w:rPr>
          <w:sz w:val="28"/>
          <w:szCs w:val="28"/>
        </w:rPr>
      </w:pPr>
      <w:r>
        <w:rPr>
          <w:sz w:val="28"/>
          <w:szCs w:val="28"/>
        </w:rPr>
        <w:t>___________________________________________________________________</w:t>
      </w:r>
    </w:p>
    <w:p w:rsidR="00A007DE" w:rsidRPr="004B1A4F" w:rsidRDefault="00A007DE" w:rsidP="00A007DE">
      <w:pPr>
        <w:ind w:firstLine="540"/>
        <w:jc w:val="both"/>
        <w:rPr>
          <w:i/>
          <w:sz w:val="28"/>
          <w:szCs w:val="28"/>
        </w:rPr>
      </w:pPr>
      <w:r>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(должность, подпись, ФИО)</w:t>
      </w:r>
    </w:p>
    <w:p w:rsidR="00A007DE" w:rsidRPr="004B1A4F" w:rsidRDefault="00A007DE" w:rsidP="00A007DE">
      <w:pPr>
        <w:ind w:firstLine="540"/>
        <w:jc w:val="both"/>
        <w:rPr>
          <w:sz w:val="28"/>
          <w:szCs w:val="28"/>
        </w:rPr>
      </w:pPr>
      <w:r>
        <w:rPr>
          <w:sz w:val="28"/>
          <w:szCs w:val="28"/>
        </w:rPr>
        <w:t xml:space="preserve">   </w:t>
      </w:r>
    </w:p>
    <w:p w:rsidR="00A007DE" w:rsidRPr="004B1A4F" w:rsidRDefault="00A007DE" w:rsidP="00A007DE">
      <w:pPr>
        <w:ind w:firstLine="540"/>
        <w:jc w:val="both"/>
        <w:rPr>
          <w:sz w:val="28"/>
          <w:szCs w:val="28"/>
        </w:rPr>
      </w:pPr>
      <w:r>
        <w:rPr>
          <w:sz w:val="28"/>
          <w:szCs w:val="28"/>
        </w:rPr>
        <w:t>Место печати</w:t>
      </w:r>
      <w:r>
        <w:rPr>
          <w:sz w:val="28"/>
          <w:szCs w:val="28"/>
        </w:rPr>
        <w:tab/>
      </w:r>
      <w:r>
        <w:rPr>
          <w:sz w:val="28"/>
          <w:szCs w:val="28"/>
        </w:rPr>
        <w:tab/>
        <w:t xml:space="preserve">             </w:t>
      </w:r>
      <w:r>
        <w:rPr>
          <w:sz w:val="28"/>
          <w:szCs w:val="28"/>
        </w:rPr>
        <w:tab/>
      </w:r>
    </w:p>
    <w:p w:rsidR="00A007DE" w:rsidRPr="004B1A4F" w:rsidRDefault="00A007DE" w:rsidP="00A007DE">
      <w:pPr>
        <w:ind w:firstLine="540"/>
        <w:jc w:val="both"/>
        <w:rPr>
          <w:sz w:val="28"/>
          <w:szCs w:val="28"/>
        </w:rPr>
      </w:pPr>
      <w:r>
        <w:rPr>
          <w:sz w:val="28"/>
          <w:szCs w:val="28"/>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A007DE" w:rsidRDefault="00A007DE">
      <w:pPr>
        <w:suppressAutoHyphens w:val="0"/>
        <w:rPr>
          <w:rFonts w:eastAsia="MS Mincho"/>
          <w:sz w:val="28"/>
          <w:szCs w:val="28"/>
        </w:rPr>
      </w:pPr>
    </w:p>
    <w:p w:rsidR="00AF44BB" w:rsidRDefault="00AF44BB">
      <w:pPr>
        <w:pStyle w:val="afa"/>
        <w:ind w:firstLine="0"/>
        <w:jc w:val="left"/>
        <w:rPr>
          <w:rFonts w:eastAsia="Times New Roman"/>
          <w:sz w:val="24"/>
          <w:szCs w:val="28"/>
        </w:rPr>
        <w:sectPr w:rsidR="00AF44BB"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44BB" w:rsidRDefault="00A007DE">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A007DE" w:rsidRPr="0039140F" w:rsidRDefault="00A007DE" w:rsidP="00A007DE">
      <w:pPr>
        <w:suppressAutoHyphens w:val="0"/>
        <w:jc w:val="center"/>
        <w:outlineLvl w:val="1"/>
        <w:rPr>
          <w:b/>
          <w:sz w:val="26"/>
          <w:szCs w:val="26"/>
          <w:lang w:eastAsia="en-US"/>
        </w:rPr>
      </w:pPr>
      <w:r>
        <w:rPr>
          <w:b/>
          <w:sz w:val="26"/>
          <w:szCs w:val="26"/>
          <w:lang w:eastAsia="en-US"/>
        </w:rPr>
        <w:t>Договор № ___________</w:t>
      </w:r>
    </w:p>
    <w:p w:rsidR="00A007DE" w:rsidRPr="0039140F" w:rsidRDefault="00A007DE" w:rsidP="00A007DE">
      <w:pPr>
        <w:suppressAutoHyphens w:val="0"/>
        <w:jc w:val="center"/>
        <w:rPr>
          <w:b/>
          <w:sz w:val="26"/>
          <w:szCs w:val="26"/>
          <w:lang w:eastAsia="en-US"/>
        </w:rPr>
      </w:pPr>
      <w:r>
        <w:rPr>
          <w:b/>
          <w:sz w:val="26"/>
          <w:szCs w:val="26"/>
          <w:lang w:eastAsia="en-US"/>
        </w:rPr>
        <w:t>об оказании услуг</w:t>
      </w:r>
    </w:p>
    <w:p w:rsidR="00A007DE" w:rsidRPr="0039140F" w:rsidRDefault="00A007DE" w:rsidP="00A007DE">
      <w:pPr>
        <w:suppressAutoHyphens w:val="0"/>
        <w:jc w:val="center"/>
        <w:rPr>
          <w:b/>
          <w:sz w:val="26"/>
          <w:szCs w:val="26"/>
          <w:lang w:eastAsia="en-US"/>
        </w:rPr>
      </w:pPr>
    </w:p>
    <w:p w:rsidR="00A007DE" w:rsidRPr="0039140F" w:rsidRDefault="00A007DE" w:rsidP="00A007DE">
      <w:pPr>
        <w:suppressAutoHyphens w:val="0"/>
        <w:rPr>
          <w:sz w:val="26"/>
          <w:szCs w:val="26"/>
          <w:lang w:eastAsia="en-US"/>
        </w:rPr>
      </w:pPr>
      <w:r>
        <w:rPr>
          <w:sz w:val="26"/>
          <w:szCs w:val="26"/>
          <w:lang w:eastAsia="en-US"/>
        </w:rPr>
        <w:t>г. Москва                                                                                 «____» _____________ 2018г.</w:t>
      </w:r>
    </w:p>
    <w:p w:rsidR="00A007DE" w:rsidRPr="0039140F" w:rsidRDefault="00A007DE" w:rsidP="00A007DE">
      <w:pPr>
        <w:suppressAutoHyphens w:val="0"/>
        <w:rPr>
          <w:sz w:val="26"/>
          <w:szCs w:val="26"/>
          <w:lang w:eastAsia="en-US"/>
        </w:rPr>
      </w:pPr>
    </w:p>
    <w:tbl>
      <w:tblPr>
        <w:tblW w:w="9639" w:type="dxa"/>
        <w:jc w:val="center"/>
        <w:tblLayout w:type="fixed"/>
        <w:tblLook w:val="0000" w:firstRow="0" w:lastRow="0" w:firstColumn="0" w:lastColumn="0" w:noHBand="0" w:noVBand="0"/>
      </w:tblPr>
      <w:tblGrid>
        <w:gridCol w:w="9639"/>
      </w:tblGrid>
      <w:tr w:rsidR="00A007DE" w:rsidRPr="0039140F" w:rsidTr="00A007DE">
        <w:trPr>
          <w:jc w:val="center"/>
        </w:trPr>
        <w:tc>
          <w:tcPr>
            <w:tcW w:w="9111" w:type="dxa"/>
          </w:tcPr>
          <w:p w:rsidR="00A007DE" w:rsidRPr="0039140F" w:rsidRDefault="00A007DE" w:rsidP="00A007DE">
            <w:pPr>
              <w:suppressAutoHyphens w:val="0"/>
              <w:ind w:firstLine="709"/>
              <w:jc w:val="both"/>
              <w:rPr>
                <w:sz w:val="26"/>
                <w:szCs w:val="26"/>
                <w:lang w:eastAsia="en-US"/>
              </w:rPr>
            </w:pPr>
            <w:r>
              <w:rPr>
                <w:sz w:val="26"/>
                <w:szCs w:val="26"/>
                <w:u w:val="single"/>
                <w:lang w:eastAsia="en-US"/>
              </w:rPr>
              <w:t xml:space="preserve">                                               </w:t>
            </w:r>
            <w:r>
              <w:rPr>
                <w:sz w:val="26"/>
                <w:szCs w:val="26"/>
                <w:lang w:eastAsia="en-US"/>
              </w:rPr>
              <w:t>, являющееся юридическим лицом в соответствии с законодательством Российской Федерации (далее – «</w:t>
            </w:r>
            <w:r>
              <w:rPr>
                <w:b/>
                <w:sz w:val="26"/>
                <w:szCs w:val="26"/>
                <w:lang w:eastAsia="en-US"/>
              </w:rPr>
              <w:t>Исполнитель</w:t>
            </w:r>
            <w:r>
              <w:rPr>
                <w:sz w:val="26"/>
                <w:szCs w:val="26"/>
                <w:lang w:eastAsia="en-US"/>
              </w:rPr>
              <w:t>»), в лице</w:t>
            </w:r>
            <w:proofErr w:type="gramStart"/>
            <w:r>
              <w:rPr>
                <w:sz w:val="26"/>
                <w:szCs w:val="26"/>
                <w:u w:val="single"/>
                <w:lang w:eastAsia="en-US"/>
              </w:rPr>
              <w:t xml:space="preserve">               </w:t>
            </w:r>
            <w:r>
              <w:rPr>
                <w:spacing w:val="-2"/>
                <w:sz w:val="26"/>
                <w:szCs w:val="26"/>
                <w:lang w:eastAsia="en-US"/>
              </w:rPr>
              <w:t>,</w:t>
            </w:r>
            <w:proofErr w:type="gramEnd"/>
            <w:r>
              <w:rPr>
                <w:spacing w:val="-2"/>
                <w:sz w:val="26"/>
                <w:szCs w:val="26"/>
                <w:lang w:eastAsia="en-US"/>
              </w:rPr>
              <w:t xml:space="preserve"> действующего на основании  </w:t>
            </w:r>
            <w:r>
              <w:rPr>
                <w:spacing w:val="-2"/>
                <w:sz w:val="26"/>
                <w:szCs w:val="26"/>
                <w:u w:val="single"/>
                <w:lang w:eastAsia="en-US"/>
              </w:rPr>
              <w:t xml:space="preserve">             </w:t>
            </w:r>
            <w:r>
              <w:rPr>
                <w:sz w:val="26"/>
                <w:szCs w:val="26"/>
                <w:lang w:eastAsia="en-US"/>
              </w:rPr>
              <w:t xml:space="preserve">, с одной стороны, и </w:t>
            </w:r>
          </w:p>
          <w:p w:rsidR="00A007DE" w:rsidRPr="0039140F" w:rsidRDefault="00A007DE" w:rsidP="00A007DE">
            <w:pPr>
              <w:suppressAutoHyphens w:val="0"/>
              <w:ind w:firstLine="709"/>
              <w:jc w:val="both"/>
              <w:rPr>
                <w:sz w:val="26"/>
                <w:szCs w:val="26"/>
                <w:lang w:eastAsia="en-US"/>
              </w:rPr>
            </w:pPr>
            <w:r>
              <w:rPr>
                <w:sz w:val="26"/>
                <w:szCs w:val="26"/>
                <w:lang w:eastAsia="en-US"/>
              </w:rPr>
              <w:t>Публичное акционерное общество «Центр по перевозке грузов в контейнерах «ТрансКонтейнер», являющееся юридическим лицом в соответствии с законодательством Российской Федерации (далее – «</w:t>
            </w:r>
            <w:r>
              <w:rPr>
                <w:b/>
                <w:sz w:val="26"/>
                <w:szCs w:val="26"/>
                <w:lang w:eastAsia="en-US"/>
              </w:rPr>
              <w:t>Заказчик</w:t>
            </w:r>
            <w:r>
              <w:rPr>
                <w:sz w:val="26"/>
                <w:szCs w:val="26"/>
                <w:lang w:eastAsia="en-US"/>
              </w:rPr>
              <w:t>»), в лице</w:t>
            </w:r>
            <w:proofErr w:type="gramStart"/>
            <w:r>
              <w:rPr>
                <w:sz w:val="26"/>
                <w:szCs w:val="26"/>
                <w:u w:val="single"/>
                <w:lang w:eastAsia="en-US"/>
              </w:rPr>
              <w:t xml:space="preserve">                       </w:t>
            </w:r>
            <w:r>
              <w:rPr>
                <w:sz w:val="26"/>
                <w:szCs w:val="26"/>
                <w:lang w:eastAsia="en-US"/>
              </w:rPr>
              <w:t>,</w:t>
            </w:r>
            <w:proofErr w:type="gramEnd"/>
            <w:r>
              <w:rPr>
                <w:sz w:val="26"/>
                <w:szCs w:val="26"/>
                <w:lang w:eastAsia="en-US"/>
              </w:rPr>
              <w:t xml:space="preserve"> действующего на основании</w:t>
            </w:r>
            <w:r>
              <w:rPr>
                <w:sz w:val="26"/>
                <w:szCs w:val="26"/>
                <w:u w:val="single"/>
                <w:lang w:eastAsia="en-US"/>
              </w:rPr>
              <w:t xml:space="preserve">                 </w:t>
            </w:r>
            <w:r>
              <w:rPr>
                <w:sz w:val="26"/>
                <w:szCs w:val="26"/>
                <w:lang w:eastAsia="en-US"/>
              </w:rPr>
              <w:t>, с другой стороны,</w:t>
            </w:r>
          </w:p>
          <w:p w:rsidR="00A007DE" w:rsidRPr="0039140F" w:rsidRDefault="00A007DE" w:rsidP="00A007DE">
            <w:pPr>
              <w:suppressAutoHyphens w:val="0"/>
              <w:ind w:firstLine="709"/>
              <w:jc w:val="both"/>
              <w:rPr>
                <w:sz w:val="26"/>
                <w:szCs w:val="26"/>
                <w:lang w:eastAsia="en-US"/>
              </w:rPr>
            </w:pPr>
            <w:r>
              <w:rPr>
                <w:sz w:val="26"/>
                <w:szCs w:val="26"/>
                <w:lang w:eastAsia="en-US"/>
              </w:rPr>
              <w:t>далее по тексту совместно именуемые «Стороны», а по отдельности «Сторона», заключили настоящий Договор об оказании услуг (далее – «Договор») о нижеследующем:</w:t>
            </w:r>
          </w:p>
          <w:p w:rsidR="00A007DE" w:rsidRPr="0039140F" w:rsidRDefault="00A007DE" w:rsidP="00A007DE">
            <w:pPr>
              <w:suppressAutoHyphens w:val="0"/>
              <w:jc w:val="center"/>
              <w:rPr>
                <w:b/>
                <w:sz w:val="26"/>
                <w:szCs w:val="26"/>
                <w:lang w:eastAsia="en-US"/>
              </w:rPr>
            </w:pPr>
          </w:p>
          <w:p w:rsidR="00A007DE" w:rsidRPr="0039140F" w:rsidRDefault="00A007DE" w:rsidP="00A007DE">
            <w:pPr>
              <w:suppressAutoHyphens w:val="0"/>
              <w:jc w:val="center"/>
              <w:rPr>
                <w:b/>
                <w:sz w:val="26"/>
                <w:szCs w:val="26"/>
                <w:lang w:eastAsia="en-US"/>
              </w:rPr>
            </w:pPr>
            <w:r>
              <w:rPr>
                <w:b/>
                <w:sz w:val="26"/>
                <w:szCs w:val="26"/>
                <w:lang w:eastAsia="en-US"/>
              </w:rPr>
              <w:t>1. Предмет договора</w:t>
            </w:r>
          </w:p>
          <w:p w:rsidR="00A007DE" w:rsidRPr="0039140F" w:rsidRDefault="00A007DE" w:rsidP="00A007DE">
            <w:pPr>
              <w:suppressAutoHyphens w:val="0"/>
              <w:jc w:val="center"/>
              <w:rPr>
                <w:sz w:val="26"/>
                <w:szCs w:val="26"/>
                <w:lang w:eastAsia="en-US"/>
              </w:rPr>
            </w:pPr>
          </w:p>
          <w:p w:rsidR="00A007DE" w:rsidRPr="0039140F" w:rsidRDefault="00A007DE" w:rsidP="00A007DE">
            <w:pPr>
              <w:suppressAutoHyphens w:val="0"/>
              <w:ind w:firstLine="709"/>
              <w:jc w:val="both"/>
              <w:rPr>
                <w:b/>
                <w:sz w:val="26"/>
                <w:szCs w:val="26"/>
                <w:lang w:eastAsia="en-US"/>
              </w:rPr>
            </w:pPr>
            <w:r>
              <w:rPr>
                <w:sz w:val="26"/>
                <w:szCs w:val="26"/>
                <w:lang w:eastAsia="en-US"/>
              </w:rPr>
              <w:t xml:space="preserve">1.1. Заказчик поручает и обязуется оплатить, а Исполнитель принимает на себя обязательства по оказанию услуг по проведению операционно-финансовой экспертизы деятельности ПАО «ТрансКонтейнер», дочерних и зависимых обществ ПАО «ТрансКонтейнер» за 2016 - 6 месяцев 2018 г. (далее - Услуги). </w:t>
            </w:r>
          </w:p>
          <w:p w:rsidR="00A007DE" w:rsidRPr="0039140F" w:rsidRDefault="00A007DE" w:rsidP="00A007DE">
            <w:pPr>
              <w:suppressAutoHyphens w:val="0"/>
              <w:ind w:firstLine="709"/>
              <w:jc w:val="both"/>
              <w:rPr>
                <w:sz w:val="26"/>
                <w:szCs w:val="26"/>
                <w:lang w:eastAsia="en-US"/>
              </w:rPr>
            </w:pPr>
            <w:r>
              <w:rPr>
                <w:sz w:val="26"/>
                <w:szCs w:val="26"/>
                <w:lang w:eastAsia="en-US"/>
              </w:rPr>
              <w:t>1.2. Содержание и требования к Услугам изложены в Техническом задании (приложение № 1), являющемся неотъемлемой частью настоящего Договора.</w:t>
            </w:r>
          </w:p>
          <w:p w:rsidR="00A007DE" w:rsidRPr="0039140F" w:rsidRDefault="00A007DE" w:rsidP="00A007DE">
            <w:pPr>
              <w:suppressAutoHyphens w:val="0"/>
              <w:ind w:firstLine="709"/>
              <w:jc w:val="both"/>
              <w:rPr>
                <w:sz w:val="26"/>
                <w:szCs w:val="26"/>
                <w:lang w:eastAsia="en-US"/>
              </w:rPr>
            </w:pPr>
            <w:r>
              <w:rPr>
                <w:sz w:val="26"/>
                <w:szCs w:val="26"/>
                <w:lang w:eastAsia="en-US"/>
              </w:rPr>
              <w:t>1.3. Срок оказания услуг: в течение</w:t>
            </w:r>
            <w:proofErr w:type="gramStart"/>
            <w:r>
              <w:rPr>
                <w:sz w:val="26"/>
                <w:szCs w:val="26"/>
                <w:u w:val="single"/>
                <w:lang w:eastAsia="en-US"/>
              </w:rPr>
              <w:t xml:space="preserve">      (           </w:t>
            </w:r>
            <w:r>
              <w:rPr>
                <w:sz w:val="26"/>
                <w:szCs w:val="26"/>
                <w:lang w:eastAsia="en-US"/>
              </w:rPr>
              <w:t xml:space="preserve">) </w:t>
            </w:r>
            <w:proofErr w:type="gramEnd"/>
            <w:r>
              <w:rPr>
                <w:sz w:val="26"/>
                <w:szCs w:val="26"/>
                <w:lang w:eastAsia="en-US"/>
              </w:rPr>
              <w:t xml:space="preserve">календарных дней со дня подписания настоящего Договора при условии своевременного предоставления Исполнителю всех необходимых для оказания Услуг документов и информации. </w:t>
            </w:r>
          </w:p>
          <w:p w:rsidR="00A007DE" w:rsidRPr="0039140F" w:rsidRDefault="00A007DE" w:rsidP="00A007DE">
            <w:pPr>
              <w:suppressAutoHyphens w:val="0"/>
              <w:jc w:val="center"/>
              <w:rPr>
                <w:sz w:val="26"/>
                <w:szCs w:val="26"/>
                <w:lang w:eastAsia="en-US"/>
              </w:rPr>
            </w:pPr>
          </w:p>
          <w:p w:rsidR="00A007DE" w:rsidRPr="0039140F" w:rsidRDefault="00A007DE" w:rsidP="00A007DE">
            <w:pPr>
              <w:suppressAutoHyphens w:val="0"/>
              <w:jc w:val="center"/>
              <w:rPr>
                <w:sz w:val="26"/>
                <w:szCs w:val="26"/>
                <w:lang w:eastAsia="en-US"/>
              </w:rPr>
            </w:pPr>
            <w:r>
              <w:rPr>
                <w:b/>
                <w:sz w:val="26"/>
                <w:szCs w:val="26"/>
                <w:lang w:eastAsia="en-US"/>
              </w:rPr>
              <w:t>2. Цена услуг и порядок расчетов</w:t>
            </w:r>
          </w:p>
          <w:p w:rsidR="00A007DE" w:rsidRPr="0039140F" w:rsidRDefault="00A007DE" w:rsidP="00A007DE">
            <w:pPr>
              <w:suppressAutoHyphens w:val="0"/>
              <w:ind w:firstLine="709"/>
              <w:jc w:val="both"/>
              <w:rPr>
                <w:sz w:val="26"/>
                <w:szCs w:val="26"/>
                <w:lang w:eastAsia="en-US"/>
              </w:rPr>
            </w:pPr>
          </w:p>
          <w:p w:rsidR="00A007DE" w:rsidRPr="0039140F" w:rsidRDefault="00A007DE" w:rsidP="00A007DE">
            <w:pPr>
              <w:suppressAutoHyphens w:val="0"/>
              <w:ind w:firstLine="709"/>
              <w:jc w:val="both"/>
              <w:rPr>
                <w:sz w:val="26"/>
                <w:szCs w:val="26"/>
                <w:lang w:eastAsia="en-US"/>
              </w:rPr>
            </w:pPr>
            <w:r>
              <w:rPr>
                <w:sz w:val="26"/>
                <w:szCs w:val="26"/>
                <w:lang w:eastAsia="en-US"/>
              </w:rPr>
              <w:t>2.1. За оказанные по настоящему Договору Услуги Заказчик обязуется оплатить Исполнителю</w:t>
            </w:r>
            <w:proofErr w:type="gramStart"/>
            <w:r>
              <w:rPr>
                <w:sz w:val="26"/>
                <w:szCs w:val="26"/>
                <w:lang w:eastAsia="en-US"/>
              </w:rPr>
              <w:t xml:space="preserve"> ________(__________________________) </w:t>
            </w:r>
            <w:proofErr w:type="gramEnd"/>
            <w:r>
              <w:rPr>
                <w:sz w:val="26"/>
                <w:szCs w:val="26"/>
                <w:lang w:eastAsia="en-US"/>
              </w:rPr>
              <w:t>рублей 00 копеек. Кроме того, оплате подлежит НДС, размер которого и порядок его начисления определяется в соответст</w:t>
            </w:r>
            <w:r w:rsidR="003A57B9">
              <w:rPr>
                <w:sz w:val="26"/>
                <w:szCs w:val="26"/>
                <w:lang w:eastAsia="en-US"/>
              </w:rPr>
              <w:t>в</w:t>
            </w:r>
            <w:r>
              <w:rPr>
                <w:sz w:val="26"/>
                <w:szCs w:val="26"/>
                <w:lang w:eastAsia="en-US"/>
              </w:rPr>
              <w:t>ии с нормами законодательства Российской Федерации, действующими на дату оказания Услуг.</w:t>
            </w:r>
          </w:p>
          <w:p w:rsidR="00A007DE" w:rsidRPr="0039140F" w:rsidRDefault="00A007DE" w:rsidP="00A007DE">
            <w:pPr>
              <w:suppressAutoHyphens w:val="0"/>
              <w:ind w:firstLine="709"/>
              <w:jc w:val="both"/>
              <w:rPr>
                <w:sz w:val="26"/>
                <w:szCs w:val="26"/>
                <w:lang w:eastAsia="en-US"/>
              </w:rPr>
            </w:pPr>
            <w:r>
              <w:rPr>
                <w:sz w:val="26"/>
                <w:szCs w:val="26"/>
                <w:lang w:eastAsia="en-US"/>
              </w:rPr>
              <w:t>2.2. Цена является окончательно согласованной и не подлежит изменению в одностороннем порядке.</w:t>
            </w:r>
          </w:p>
          <w:p w:rsidR="00A007DE" w:rsidRPr="0039140F" w:rsidRDefault="00A007DE" w:rsidP="00A007DE">
            <w:pPr>
              <w:suppressAutoHyphens w:val="0"/>
              <w:ind w:firstLine="709"/>
              <w:jc w:val="both"/>
              <w:rPr>
                <w:sz w:val="26"/>
                <w:szCs w:val="26"/>
                <w:lang w:eastAsia="en-US"/>
              </w:rPr>
            </w:pPr>
            <w:r>
              <w:rPr>
                <w:sz w:val="26"/>
                <w:szCs w:val="26"/>
                <w:lang w:eastAsia="en-US"/>
              </w:rPr>
              <w:t xml:space="preserve">2.3. В цену Услуг включены любые возможные расходы Исполнителя, связанные с оказанием Услуг. В случае несения Исполнителем расходов, в том числе, </w:t>
            </w:r>
            <w:proofErr w:type="gramStart"/>
            <w:r>
              <w:rPr>
                <w:sz w:val="26"/>
                <w:szCs w:val="26"/>
                <w:lang w:eastAsia="en-US"/>
              </w:rPr>
              <w:t>но</w:t>
            </w:r>
            <w:proofErr w:type="gramEnd"/>
            <w:r>
              <w:rPr>
                <w:sz w:val="26"/>
                <w:szCs w:val="26"/>
                <w:lang w:eastAsia="en-US"/>
              </w:rPr>
              <w:t xml:space="preserve">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p w:rsidR="00A007DE" w:rsidRPr="0039140F" w:rsidRDefault="00A007DE" w:rsidP="00A007DE">
            <w:pPr>
              <w:suppressAutoHyphens w:val="0"/>
              <w:ind w:firstLine="709"/>
              <w:jc w:val="both"/>
              <w:rPr>
                <w:sz w:val="26"/>
                <w:szCs w:val="26"/>
                <w:lang w:eastAsia="en-US"/>
              </w:rPr>
            </w:pPr>
            <w:r>
              <w:rPr>
                <w:sz w:val="26"/>
                <w:szCs w:val="26"/>
                <w:lang w:eastAsia="en-US"/>
              </w:rPr>
              <w:t xml:space="preserve">2.4. Оплата Услуг производится Заказчиком в течение 30 (тридцать) календарных дней </w:t>
            </w:r>
            <w:proofErr w:type="gramStart"/>
            <w:r>
              <w:rPr>
                <w:sz w:val="26"/>
                <w:szCs w:val="26"/>
                <w:lang w:eastAsia="en-US"/>
              </w:rPr>
              <w:t>с даты подписания</w:t>
            </w:r>
            <w:proofErr w:type="gramEnd"/>
            <w:r>
              <w:rPr>
                <w:sz w:val="26"/>
                <w:szCs w:val="26"/>
                <w:lang w:eastAsia="en-US"/>
              </w:rPr>
              <w:t xml:space="preserve"> Сторонами акта сдачи-приемки оказанных </w:t>
            </w:r>
            <w:r>
              <w:rPr>
                <w:sz w:val="26"/>
                <w:szCs w:val="26"/>
                <w:lang w:eastAsia="en-US"/>
              </w:rPr>
              <w:lastRenderedPageBreak/>
              <w:t>Услуг, на основании счета Исполнителя.</w:t>
            </w:r>
          </w:p>
          <w:p w:rsidR="00A007DE" w:rsidRPr="0039140F" w:rsidRDefault="00A007DE" w:rsidP="00A007DE">
            <w:pPr>
              <w:suppressAutoHyphens w:val="0"/>
              <w:ind w:firstLine="709"/>
              <w:jc w:val="both"/>
              <w:rPr>
                <w:sz w:val="26"/>
                <w:szCs w:val="26"/>
                <w:lang w:eastAsia="en-US"/>
              </w:rPr>
            </w:pPr>
            <w:r>
              <w:rPr>
                <w:sz w:val="26"/>
                <w:szCs w:val="26"/>
                <w:lang w:eastAsia="en-US"/>
              </w:rPr>
              <w:t>2.5. Оплата Услуг производится в российских рублях путем безналичного перечисления денежных средств на расчетный счет Исполнителя.</w:t>
            </w:r>
          </w:p>
          <w:p w:rsidR="00A007DE" w:rsidRPr="0039140F" w:rsidRDefault="00A007DE" w:rsidP="00A007DE">
            <w:pPr>
              <w:suppressAutoHyphens w:val="0"/>
              <w:ind w:firstLine="709"/>
              <w:jc w:val="both"/>
              <w:rPr>
                <w:sz w:val="26"/>
                <w:szCs w:val="26"/>
                <w:lang w:eastAsia="en-US"/>
              </w:rPr>
            </w:pPr>
            <w:r>
              <w:rPr>
                <w:sz w:val="26"/>
                <w:szCs w:val="26"/>
                <w:lang w:eastAsia="en-US"/>
              </w:rPr>
              <w:t>2.6. Обязательства Заказчика по оплате считаются исполненными с момента зачисления денежных средств на корреспондентский счет банка Исполнителя.</w:t>
            </w:r>
          </w:p>
          <w:p w:rsidR="00A007DE" w:rsidRPr="0039140F" w:rsidRDefault="00A007DE" w:rsidP="00A007DE">
            <w:pPr>
              <w:suppressAutoHyphens w:val="0"/>
              <w:jc w:val="both"/>
              <w:rPr>
                <w:sz w:val="26"/>
                <w:szCs w:val="26"/>
                <w:lang w:eastAsia="en-US"/>
              </w:rPr>
            </w:pPr>
          </w:p>
          <w:p w:rsidR="00A007DE" w:rsidRPr="0039140F" w:rsidRDefault="00A007DE" w:rsidP="00A007DE">
            <w:pPr>
              <w:suppressAutoHyphens w:val="0"/>
              <w:jc w:val="center"/>
              <w:rPr>
                <w:b/>
                <w:sz w:val="26"/>
                <w:szCs w:val="26"/>
                <w:lang w:eastAsia="en-US"/>
              </w:rPr>
            </w:pPr>
            <w:r>
              <w:rPr>
                <w:b/>
                <w:sz w:val="26"/>
                <w:szCs w:val="26"/>
                <w:lang w:eastAsia="en-US"/>
              </w:rPr>
              <w:t>Статья 3. Результат Услуг, сдача-приемка Услуг</w:t>
            </w:r>
          </w:p>
          <w:p w:rsidR="00A007DE" w:rsidRPr="0039140F" w:rsidRDefault="00A007DE" w:rsidP="00A007DE">
            <w:pPr>
              <w:suppressAutoHyphens w:val="0"/>
              <w:ind w:firstLine="709"/>
              <w:jc w:val="both"/>
              <w:rPr>
                <w:sz w:val="26"/>
                <w:szCs w:val="26"/>
                <w:lang w:eastAsia="en-US"/>
              </w:rPr>
            </w:pPr>
          </w:p>
          <w:p w:rsidR="00A007DE" w:rsidRPr="0039140F" w:rsidRDefault="00A007DE" w:rsidP="00A007DE">
            <w:pPr>
              <w:suppressAutoHyphens w:val="0"/>
              <w:ind w:firstLine="709"/>
              <w:jc w:val="both"/>
              <w:rPr>
                <w:sz w:val="26"/>
                <w:szCs w:val="26"/>
                <w:lang w:eastAsia="en-US"/>
              </w:rPr>
            </w:pPr>
            <w:r>
              <w:rPr>
                <w:sz w:val="26"/>
                <w:szCs w:val="26"/>
                <w:lang w:eastAsia="en-US"/>
              </w:rPr>
              <w:t xml:space="preserve">3.1. Результатом оказания Услуг Исполнителем будет являться Отчет, содержащий результаты проведенной проверки, выводы и рекомендации Исполнителя. </w:t>
            </w:r>
          </w:p>
          <w:p w:rsidR="00A007DE" w:rsidRPr="0039140F" w:rsidRDefault="00A007DE" w:rsidP="00A007DE">
            <w:pPr>
              <w:suppressAutoHyphens w:val="0"/>
              <w:ind w:firstLine="709"/>
              <w:jc w:val="both"/>
              <w:rPr>
                <w:sz w:val="26"/>
                <w:szCs w:val="26"/>
                <w:lang w:eastAsia="en-US"/>
              </w:rPr>
            </w:pPr>
            <w:r>
              <w:rPr>
                <w:sz w:val="26"/>
                <w:szCs w:val="26"/>
                <w:lang w:eastAsia="en-US"/>
              </w:rPr>
              <w:t>3.2. Отчет подлежит обязательному согласованию с Заказчиком.</w:t>
            </w:r>
          </w:p>
          <w:p w:rsidR="00A007DE" w:rsidRPr="0039140F" w:rsidRDefault="00A007DE" w:rsidP="00A007DE">
            <w:pPr>
              <w:suppressAutoHyphens w:val="0"/>
              <w:ind w:firstLine="709"/>
              <w:jc w:val="both"/>
              <w:rPr>
                <w:sz w:val="26"/>
                <w:szCs w:val="26"/>
                <w:lang w:eastAsia="en-US"/>
              </w:rPr>
            </w:pPr>
            <w:r>
              <w:rPr>
                <w:sz w:val="26"/>
                <w:szCs w:val="26"/>
                <w:lang w:eastAsia="en-US"/>
              </w:rPr>
              <w:t xml:space="preserve">3.3. После подготовки проекта Отчета Исполнитель направляет его Заказчику на рассмотрение. Заказчик вправе согласовать Отчет, направленный Исполнителем, либо представить свои замечания/комментарии к Отчету в течение  10 (десяти)    рабочих дней </w:t>
            </w:r>
            <w:proofErr w:type="gramStart"/>
            <w:r>
              <w:rPr>
                <w:sz w:val="26"/>
                <w:szCs w:val="26"/>
                <w:lang w:eastAsia="en-US"/>
              </w:rPr>
              <w:t>с даты</w:t>
            </w:r>
            <w:proofErr w:type="gramEnd"/>
            <w:r>
              <w:rPr>
                <w:sz w:val="26"/>
                <w:szCs w:val="26"/>
                <w:lang w:eastAsia="en-US"/>
              </w:rPr>
              <w:t xml:space="preserve"> его поступления от Исполнителя. В случае не предоставления Заказчиком замечаний/комментариев на проект Отчета в указанный выше срок, Отчет считается согласованным Заказчиком. В случае наличия у Заказчика замечаний/комментариев Исполнитель обязан  доработать Отчет и устранить замечания в сроки, дополнительно согласованные Сторонами.</w:t>
            </w:r>
          </w:p>
          <w:p w:rsidR="00A007DE" w:rsidRPr="0039140F" w:rsidRDefault="00A007DE" w:rsidP="00A007DE">
            <w:pPr>
              <w:suppressAutoHyphens w:val="0"/>
              <w:ind w:firstLine="709"/>
              <w:jc w:val="both"/>
              <w:rPr>
                <w:sz w:val="26"/>
                <w:szCs w:val="26"/>
                <w:lang w:eastAsia="en-US"/>
              </w:rPr>
            </w:pPr>
            <w:r>
              <w:rPr>
                <w:sz w:val="26"/>
                <w:szCs w:val="26"/>
                <w:lang w:eastAsia="en-US"/>
              </w:rPr>
              <w:t>3.4. Финальный Отчет может быть подготовлен и выпущен Исполнителем только после его окончательного согласования с Заказчиком.</w:t>
            </w:r>
          </w:p>
          <w:p w:rsidR="00A007DE" w:rsidRPr="0039140F" w:rsidRDefault="00A007DE" w:rsidP="00A007DE">
            <w:pPr>
              <w:suppressAutoHyphens w:val="0"/>
              <w:ind w:firstLine="709"/>
              <w:jc w:val="both"/>
              <w:rPr>
                <w:sz w:val="26"/>
                <w:szCs w:val="26"/>
                <w:lang w:eastAsia="en-US"/>
              </w:rPr>
            </w:pPr>
            <w:r>
              <w:rPr>
                <w:sz w:val="26"/>
                <w:szCs w:val="26"/>
                <w:lang w:eastAsia="en-US"/>
              </w:rPr>
              <w:t>3.5. Обязательства Исполнителя по оказанию Услуг считаются исполненными после предоставления Заказчику финального Отчета за подписью Исполнителя.</w:t>
            </w:r>
          </w:p>
          <w:p w:rsidR="00A007DE" w:rsidRPr="0039140F" w:rsidRDefault="00A007DE" w:rsidP="00A007DE">
            <w:pPr>
              <w:suppressAutoHyphens w:val="0"/>
              <w:ind w:firstLine="709"/>
              <w:jc w:val="both"/>
              <w:rPr>
                <w:sz w:val="26"/>
                <w:szCs w:val="26"/>
                <w:lang w:eastAsia="en-US"/>
              </w:rPr>
            </w:pPr>
            <w:r>
              <w:rPr>
                <w:sz w:val="26"/>
                <w:szCs w:val="26"/>
                <w:lang w:eastAsia="en-US"/>
              </w:rPr>
              <w:t>3.6. В течение пяти календарных дней со дня окончания оказания Услуг Исполнитель представляет Заказчику подписанный Исполнителем Акт сдачи-приемки оказанных Услуг по форме Приложения № 3 к настоящему Договору (далее – Акт) и счёт-фактуру.</w:t>
            </w:r>
          </w:p>
          <w:p w:rsidR="00A007DE" w:rsidRPr="0039140F" w:rsidRDefault="00A007DE" w:rsidP="00A007DE">
            <w:pPr>
              <w:suppressAutoHyphens w:val="0"/>
              <w:ind w:firstLine="709"/>
              <w:jc w:val="both"/>
              <w:rPr>
                <w:sz w:val="26"/>
                <w:szCs w:val="26"/>
                <w:lang w:eastAsia="en-US"/>
              </w:rPr>
            </w:pPr>
            <w:r>
              <w:rPr>
                <w:sz w:val="26"/>
                <w:szCs w:val="26"/>
                <w:lang w:eastAsia="en-US"/>
              </w:rPr>
              <w:t xml:space="preserve">3.7. Исполнитель должен подписать Акт в течение 5 (пяти) рабочих дней </w:t>
            </w:r>
            <w:proofErr w:type="gramStart"/>
            <w:r>
              <w:rPr>
                <w:sz w:val="26"/>
                <w:szCs w:val="26"/>
                <w:lang w:eastAsia="en-US"/>
              </w:rPr>
              <w:t>с даты</w:t>
            </w:r>
            <w:proofErr w:type="gramEnd"/>
            <w:r>
              <w:rPr>
                <w:sz w:val="26"/>
                <w:szCs w:val="26"/>
                <w:lang w:eastAsia="en-US"/>
              </w:rPr>
              <w:t xml:space="preserve"> его получения либо направить Исполнителю мотивированный отказ от подписания Акта. Если Заказчик не подпишет Акт или не направит исполнителю в указанный срок мотивированный отказ от его подписания, Услуги считаются оказанными Исполнителем в полном объёме в соответствии с условиями Договора.</w:t>
            </w:r>
          </w:p>
          <w:p w:rsidR="00A007DE" w:rsidRPr="0039140F" w:rsidRDefault="00A007DE" w:rsidP="00A007DE">
            <w:pPr>
              <w:suppressAutoHyphens w:val="0"/>
              <w:ind w:firstLine="709"/>
              <w:jc w:val="both"/>
              <w:rPr>
                <w:sz w:val="26"/>
                <w:szCs w:val="26"/>
                <w:lang w:eastAsia="en-US"/>
              </w:rPr>
            </w:pPr>
            <w:r>
              <w:rPr>
                <w:sz w:val="26"/>
                <w:szCs w:val="26"/>
                <w:lang w:eastAsia="en-US"/>
              </w:rPr>
              <w:t>В случае предоставления Заказчиком мотивированного отказа, Сторонами составляется акт с перечнем необходимых доработок и сроками их выполнения.</w:t>
            </w:r>
          </w:p>
          <w:p w:rsidR="00A007DE" w:rsidRPr="0039140F" w:rsidRDefault="00A007DE" w:rsidP="00A007DE">
            <w:pPr>
              <w:suppressAutoHyphens w:val="0"/>
              <w:ind w:firstLine="709"/>
              <w:jc w:val="center"/>
              <w:rPr>
                <w:b/>
                <w:sz w:val="26"/>
                <w:szCs w:val="26"/>
                <w:lang w:eastAsia="en-US"/>
              </w:rPr>
            </w:pPr>
          </w:p>
          <w:p w:rsidR="00A007DE" w:rsidRPr="0039140F" w:rsidRDefault="00A007DE" w:rsidP="00A007DE">
            <w:pPr>
              <w:suppressAutoHyphens w:val="0"/>
              <w:ind w:firstLine="851"/>
              <w:jc w:val="center"/>
              <w:rPr>
                <w:sz w:val="26"/>
                <w:szCs w:val="26"/>
                <w:lang w:eastAsia="en-US"/>
              </w:rPr>
            </w:pPr>
            <w:r>
              <w:rPr>
                <w:b/>
                <w:sz w:val="26"/>
                <w:szCs w:val="26"/>
                <w:lang w:eastAsia="en-US"/>
              </w:rPr>
              <w:t>4. Обязанности Сторон</w:t>
            </w:r>
          </w:p>
          <w:p w:rsidR="00A007DE" w:rsidRPr="0039140F" w:rsidRDefault="00A007DE" w:rsidP="00A007DE">
            <w:pPr>
              <w:suppressAutoHyphens w:val="0"/>
              <w:ind w:firstLine="709"/>
              <w:jc w:val="both"/>
              <w:rPr>
                <w:sz w:val="26"/>
                <w:szCs w:val="26"/>
                <w:lang w:eastAsia="en-US"/>
              </w:rPr>
            </w:pPr>
          </w:p>
          <w:p w:rsidR="00A007DE" w:rsidRPr="0039140F" w:rsidRDefault="00A007DE" w:rsidP="00A007DE">
            <w:pPr>
              <w:suppressAutoHyphens w:val="0"/>
              <w:ind w:firstLine="709"/>
              <w:jc w:val="both"/>
              <w:rPr>
                <w:sz w:val="26"/>
                <w:szCs w:val="26"/>
                <w:lang w:eastAsia="en-US"/>
              </w:rPr>
            </w:pPr>
            <w:r>
              <w:rPr>
                <w:sz w:val="26"/>
                <w:szCs w:val="26"/>
                <w:lang w:eastAsia="en-US"/>
              </w:rPr>
              <w:t>4.1. Исполнитель обязан:</w:t>
            </w:r>
          </w:p>
          <w:p w:rsidR="00A007DE" w:rsidRPr="0039140F" w:rsidRDefault="00A007DE" w:rsidP="00A007DE">
            <w:pPr>
              <w:suppressAutoHyphens w:val="0"/>
              <w:ind w:firstLine="709"/>
              <w:jc w:val="both"/>
              <w:rPr>
                <w:sz w:val="26"/>
                <w:szCs w:val="26"/>
                <w:lang w:eastAsia="en-US"/>
              </w:rPr>
            </w:pPr>
            <w:r>
              <w:rPr>
                <w:sz w:val="26"/>
                <w:szCs w:val="26"/>
                <w:lang w:eastAsia="en-US"/>
              </w:rPr>
              <w:t xml:space="preserve">4.1.1. Оказать Услуги в соответствии с требованиями настоящего Договора. </w:t>
            </w:r>
          </w:p>
          <w:p w:rsidR="00A007DE" w:rsidRPr="0039140F" w:rsidRDefault="00A007DE" w:rsidP="00A007DE">
            <w:pPr>
              <w:suppressAutoHyphens w:val="0"/>
              <w:ind w:firstLine="709"/>
              <w:jc w:val="both"/>
              <w:rPr>
                <w:sz w:val="26"/>
                <w:szCs w:val="26"/>
                <w:lang w:eastAsia="en-US"/>
              </w:rPr>
            </w:pPr>
            <w:r>
              <w:rPr>
                <w:sz w:val="26"/>
                <w:szCs w:val="26"/>
                <w:lang w:eastAsia="en-US"/>
              </w:rPr>
              <w:t xml:space="preserve">4.1.2. Незамедлительно информировать Заказчика в случае </w:t>
            </w:r>
            <w:proofErr w:type="gramStart"/>
            <w:r>
              <w:rPr>
                <w:sz w:val="26"/>
                <w:szCs w:val="26"/>
                <w:lang w:eastAsia="en-US"/>
              </w:rPr>
              <w:t>выявления нецелесообразности продолжения оказания Услуг</w:t>
            </w:r>
            <w:proofErr w:type="gramEnd"/>
            <w:r>
              <w:rPr>
                <w:sz w:val="26"/>
                <w:szCs w:val="26"/>
                <w:lang w:eastAsia="en-US"/>
              </w:rPr>
              <w:t>.</w:t>
            </w:r>
          </w:p>
          <w:p w:rsidR="00A007DE" w:rsidRPr="0039140F" w:rsidRDefault="00A007DE" w:rsidP="00A007DE">
            <w:pPr>
              <w:tabs>
                <w:tab w:val="left" w:pos="1560"/>
              </w:tabs>
              <w:suppressAutoHyphens w:val="0"/>
              <w:ind w:firstLine="709"/>
              <w:jc w:val="both"/>
              <w:rPr>
                <w:sz w:val="26"/>
                <w:szCs w:val="26"/>
                <w:lang w:eastAsia="en-US"/>
              </w:rPr>
            </w:pPr>
            <w:r>
              <w:rPr>
                <w:sz w:val="26"/>
                <w:szCs w:val="26"/>
                <w:lang w:eastAsia="en-US"/>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A007DE" w:rsidRPr="0039140F" w:rsidRDefault="00A007DE" w:rsidP="00A007DE">
            <w:pPr>
              <w:suppressAutoHyphens w:val="0"/>
              <w:ind w:firstLine="709"/>
              <w:jc w:val="both"/>
              <w:rPr>
                <w:sz w:val="26"/>
                <w:szCs w:val="26"/>
                <w:lang w:eastAsia="en-US"/>
              </w:rPr>
            </w:pPr>
            <w:r>
              <w:rPr>
                <w:sz w:val="26"/>
                <w:szCs w:val="26"/>
                <w:lang w:eastAsia="en-US"/>
              </w:rPr>
              <w:t>4.2. Заказчик обязан:</w:t>
            </w:r>
          </w:p>
          <w:p w:rsidR="00A007DE" w:rsidRPr="0039140F" w:rsidRDefault="00A007DE" w:rsidP="00A007DE">
            <w:pPr>
              <w:suppressAutoHyphens w:val="0"/>
              <w:ind w:firstLine="709"/>
              <w:jc w:val="both"/>
              <w:rPr>
                <w:sz w:val="26"/>
                <w:szCs w:val="26"/>
                <w:lang w:eastAsia="en-US"/>
              </w:rPr>
            </w:pPr>
            <w:r>
              <w:rPr>
                <w:sz w:val="26"/>
                <w:szCs w:val="26"/>
                <w:lang w:eastAsia="en-US"/>
              </w:rPr>
              <w:lastRenderedPageBreak/>
              <w:t>4.2.1. Передавать Исполнителю необходимую для оказания Услуг информацию и документацию.</w:t>
            </w:r>
          </w:p>
          <w:p w:rsidR="00A007DE" w:rsidRPr="0039140F" w:rsidRDefault="00A007DE" w:rsidP="00A007DE">
            <w:pPr>
              <w:suppressAutoHyphens w:val="0"/>
              <w:ind w:firstLine="709"/>
              <w:jc w:val="both"/>
              <w:rPr>
                <w:sz w:val="26"/>
                <w:szCs w:val="26"/>
                <w:lang w:eastAsia="en-US"/>
              </w:rPr>
            </w:pPr>
            <w:r>
              <w:rPr>
                <w:sz w:val="26"/>
                <w:szCs w:val="26"/>
                <w:lang w:eastAsia="en-US"/>
              </w:rPr>
              <w:t>4.2.2. Оплатить Услуги в установленный срок в соответствии с условиями настоящего Договора.</w:t>
            </w:r>
          </w:p>
          <w:p w:rsidR="00A007DE" w:rsidRPr="0039140F" w:rsidRDefault="00A007DE" w:rsidP="00A007DE">
            <w:pPr>
              <w:suppressAutoHyphens w:val="0"/>
              <w:ind w:firstLine="709"/>
              <w:jc w:val="both"/>
              <w:rPr>
                <w:sz w:val="26"/>
                <w:szCs w:val="26"/>
                <w:lang w:eastAsia="en-US"/>
              </w:rPr>
            </w:pPr>
            <w:r>
              <w:rPr>
                <w:sz w:val="26"/>
                <w:szCs w:val="26"/>
                <w:lang w:eastAsia="en-US"/>
              </w:rPr>
              <w:t xml:space="preserve">4.2.3. Оплатить фактически произведенные </w:t>
            </w:r>
            <w:proofErr w:type="gramStart"/>
            <w:r>
              <w:rPr>
                <w:sz w:val="26"/>
                <w:szCs w:val="26"/>
                <w:lang w:eastAsia="en-US"/>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6"/>
                <w:szCs w:val="26"/>
                <w:lang w:eastAsia="en-US"/>
              </w:rPr>
              <w:t xml:space="preserve"> досрочного расторжения настоящего Договора по инициативе Заказчика.</w:t>
            </w:r>
          </w:p>
          <w:p w:rsidR="00A007DE" w:rsidRPr="0039140F" w:rsidRDefault="00A007DE" w:rsidP="00A007DE">
            <w:pPr>
              <w:suppressAutoHyphens w:val="0"/>
              <w:ind w:firstLine="709"/>
              <w:jc w:val="both"/>
              <w:rPr>
                <w:iCs/>
                <w:sz w:val="26"/>
                <w:szCs w:val="26"/>
                <w:lang w:eastAsia="en-US"/>
              </w:rPr>
            </w:pPr>
            <w:r>
              <w:rPr>
                <w:iCs/>
                <w:sz w:val="26"/>
                <w:szCs w:val="26"/>
                <w:lang w:eastAsia="en-US"/>
              </w:rPr>
              <w:t xml:space="preserve">4.3. Исполнитель обязуется в течение 5 (пяти) рабочих дней </w:t>
            </w:r>
            <w:proofErr w:type="gramStart"/>
            <w:r>
              <w:rPr>
                <w:iCs/>
                <w:sz w:val="26"/>
                <w:szCs w:val="26"/>
                <w:lang w:eastAsia="en-US"/>
              </w:rPr>
              <w:t>с даты подписания</w:t>
            </w:r>
            <w:proofErr w:type="gramEnd"/>
            <w:r>
              <w:rPr>
                <w:iCs/>
                <w:sz w:val="26"/>
                <w:szCs w:val="26"/>
                <w:lang w:eastAsia="en-US"/>
              </w:rPr>
              <w:t xml:space="preserve"> настоящего Договора подписать с Заказчиком Соглашение о конфиденциальности по форме, предложенной Заказчиком (Приложение № 2), являющей неотъемлемой частью настоящего Договора. При этом до подписания такого Соглашения о конфиденциальности Исполнитель не вправе требовать от Заказчика предоставления каких-либо документов и информации. Не предоставление Заказчиком документов и информации Исполнителю при отсутствии подписанного Соглашения конфиденциальности не будет являться нарушением/просрочкой исполнения Заказчиком обязательств по настоящему Договору. </w:t>
            </w:r>
          </w:p>
          <w:p w:rsidR="00A007DE" w:rsidRPr="0039140F" w:rsidRDefault="00A007DE" w:rsidP="00A007DE">
            <w:pPr>
              <w:suppressAutoHyphens w:val="0"/>
              <w:jc w:val="both"/>
              <w:rPr>
                <w:iCs/>
                <w:sz w:val="26"/>
                <w:szCs w:val="26"/>
                <w:lang w:eastAsia="en-US"/>
              </w:rPr>
            </w:pPr>
          </w:p>
          <w:p w:rsidR="00A007DE" w:rsidRPr="0039140F" w:rsidRDefault="00A007DE" w:rsidP="00A007DE">
            <w:pPr>
              <w:suppressAutoHyphens w:val="0"/>
              <w:jc w:val="center"/>
              <w:rPr>
                <w:b/>
                <w:sz w:val="26"/>
                <w:szCs w:val="26"/>
                <w:lang w:eastAsia="en-US"/>
              </w:rPr>
            </w:pPr>
            <w:r>
              <w:rPr>
                <w:b/>
                <w:sz w:val="26"/>
                <w:szCs w:val="26"/>
                <w:lang w:eastAsia="en-US"/>
              </w:rPr>
              <w:t>5. Ответственность Сторон</w:t>
            </w:r>
          </w:p>
          <w:p w:rsidR="00A007DE" w:rsidRPr="0039140F" w:rsidRDefault="00A007DE" w:rsidP="00A007DE">
            <w:pPr>
              <w:widowControl w:val="0"/>
              <w:snapToGrid w:val="0"/>
              <w:ind w:firstLine="709"/>
              <w:jc w:val="both"/>
              <w:rPr>
                <w:sz w:val="26"/>
                <w:szCs w:val="26"/>
              </w:rPr>
            </w:pPr>
          </w:p>
          <w:p w:rsidR="00A007DE" w:rsidRPr="0039140F" w:rsidRDefault="00A007DE" w:rsidP="00A007DE">
            <w:pPr>
              <w:widowControl w:val="0"/>
              <w:snapToGrid w:val="0"/>
              <w:ind w:firstLine="709"/>
              <w:jc w:val="both"/>
              <w:rPr>
                <w:sz w:val="26"/>
                <w:szCs w:val="26"/>
              </w:rPr>
            </w:pPr>
            <w:r>
              <w:rPr>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007DE" w:rsidRPr="0039140F" w:rsidRDefault="00A007DE" w:rsidP="00A007DE">
            <w:pPr>
              <w:suppressAutoHyphens w:val="0"/>
              <w:ind w:firstLine="709"/>
              <w:jc w:val="both"/>
              <w:rPr>
                <w:sz w:val="26"/>
                <w:szCs w:val="26"/>
                <w:lang w:eastAsia="en-US"/>
              </w:rPr>
            </w:pPr>
            <w:r>
              <w:rPr>
                <w:sz w:val="26"/>
                <w:szCs w:val="26"/>
                <w:lang w:eastAsia="en-US"/>
              </w:rPr>
              <w:t>5.2. В случае нарушения сроков оказания Услуг, согласованных в п.1.3. настоящего Договора, и сроков устранения недостатков, предусмотренных п. 3.7. настоящего Договора, Исполнитель по требованию Заказчика уплачивает Заказчику пеню в размере 0,</w:t>
            </w:r>
            <w:r w:rsidR="007D4BB3">
              <w:rPr>
                <w:sz w:val="26"/>
                <w:szCs w:val="26"/>
                <w:lang w:eastAsia="en-US"/>
              </w:rPr>
              <w:t>05</w:t>
            </w:r>
            <w:r>
              <w:rPr>
                <w:sz w:val="26"/>
                <w:szCs w:val="26"/>
                <w:lang w:eastAsia="en-US"/>
              </w:rPr>
              <w:t xml:space="preserve"> (ноль целых </w:t>
            </w:r>
            <w:r w:rsidR="007D4BB3">
              <w:rPr>
                <w:sz w:val="26"/>
                <w:szCs w:val="26"/>
                <w:lang w:eastAsia="en-US"/>
              </w:rPr>
              <w:t>пять</w:t>
            </w:r>
            <w:r>
              <w:rPr>
                <w:sz w:val="26"/>
                <w:szCs w:val="26"/>
                <w:lang w:eastAsia="en-US"/>
              </w:rPr>
              <w:t xml:space="preserve"> </w:t>
            </w:r>
            <w:r w:rsidR="007D4BB3">
              <w:rPr>
                <w:sz w:val="26"/>
                <w:szCs w:val="26"/>
                <w:lang w:eastAsia="en-US"/>
              </w:rPr>
              <w:t>со</w:t>
            </w:r>
            <w:r>
              <w:rPr>
                <w:sz w:val="26"/>
                <w:szCs w:val="26"/>
                <w:lang w:eastAsia="en-US"/>
              </w:rPr>
              <w:t>тых) % от цены Услуг за каждый день просрочки до момента фактического исполнения обязательств.</w:t>
            </w:r>
          </w:p>
          <w:p w:rsidR="00A007DE" w:rsidRPr="0039140F" w:rsidRDefault="00A007DE" w:rsidP="00A007DE">
            <w:pPr>
              <w:widowControl w:val="0"/>
              <w:suppressAutoHyphens w:val="0"/>
              <w:autoSpaceDE w:val="0"/>
              <w:ind w:firstLine="709"/>
              <w:jc w:val="both"/>
              <w:rPr>
                <w:sz w:val="26"/>
                <w:szCs w:val="26"/>
                <w:lang w:eastAsia="en-US"/>
              </w:rPr>
            </w:pPr>
            <w:r>
              <w:rPr>
                <w:sz w:val="26"/>
                <w:szCs w:val="26"/>
                <w:lang w:eastAsia="en-US"/>
              </w:rPr>
              <w:t>5.3. В случае возникновения у Заказчика убытков в результате неисполнения или ненадлежащего исполнения Исполнителем обязательств по Договору, Заказчик вправе требовать от Исполнителя возмещения убытков в полном объеме сверх неустойки (пени).</w:t>
            </w:r>
          </w:p>
          <w:p w:rsidR="00A007DE" w:rsidRPr="0039140F" w:rsidRDefault="00A007DE" w:rsidP="00A007DE">
            <w:pPr>
              <w:widowControl w:val="0"/>
              <w:suppressAutoHyphens w:val="0"/>
              <w:autoSpaceDE w:val="0"/>
              <w:ind w:firstLine="709"/>
              <w:jc w:val="both"/>
              <w:rPr>
                <w:sz w:val="26"/>
                <w:szCs w:val="26"/>
                <w:lang w:eastAsia="en-US"/>
              </w:rPr>
            </w:pPr>
            <w:r>
              <w:rPr>
                <w:sz w:val="26"/>
                <w:szCs w:val="26"/>
                <w:lang w:eastAsia="en-US"/>
              </w:rPr>
              <w:t>5.4. Уплата неустойки (пени), возмещение убытков не освобождает Исполнителя от необходимости исполнить обязательства по Договору в натуре.</w:t>
            </w:r>
          </w:p>
          <w:p w:rsidR="00A007DE" w:rsidRPr="0039140F" w:rsidRDefault="00A007DE" w:rsidP="00A007DE">
            <w:pPr>
              <w:widowControl w:val="0"/>
              <w:suppressAutoHyphens w:val="0"/>
              <w:autoSpaceDE w:val="0"/>
              <w:jc w:val="both"/>
              <w:rPr>
                <w:sz w:val="26"/>
                <w:szCs w:val="26"/>
                <w:lang w:eastAsia="en-US"/>
              </w:rPr>
            </w:pPr>
          </w:p>
          <w:p w:rsidR="00A007DE" w:rsidRPr="0039140F" w:rsidRDefault="00A007DE" w:rsidP="00A007DE">
            <w:pPr>
              <w:widowControl w:val="0"/>
              <w:snapToGrid w:val="0"/>
              <w:ind w:firstLine="851"/>
              <w:jc w:val="center"/>
              <w:rPr>
                <w:b/>
                <w:sz w:val="26"/>
                <w:szCs w:val="26"/>
              </w:rPr>
            </w:pPr>
            <w:r>
              <w:rPr>
                <w:b/>
                <w:sz w:val="26"/>
                <w:szCs w:val="26"/>
              </w:rPr>
              <w:t>6. Обстоятельства непреодолимой силы</w:t>
            </w:r>
          </w:p>
          <w:p w:rsidR="00A007DE" w:rsidRPr="0039140F" w:rsidRDefault="00A007DE" w:rsidP="00A007DE">
            <w:pPr>
              <w:widowControl w:val="0"/>
              <w:snapToGrid w:val="0"/>
              <w:ind w:firstLine="709"/>
              <w:jc w:val="both"/>
              <w:rPr>
                <w:sz w:val="26"/>
                <w:szCs w:val="26"/>
              </w:rPr>
            </w:pPr>
          </w:p>
          <w:p w:rsidR="00A007DE" w:rsidRPr="0039140F" w:rsidRDefault="00A007DE" w:rsidP="00A007DE">
            <w:pPr>
              <w:widowControl w:val="0"/>
              <w:snapToGrid w:val="0"/>
              <w:ind w:firstLine="709"/>
              <w:jc w:val="both"/>
              <w:rPr>
                <w:sz w:val="26"/>
                <w:szCs w:val="26"/>
              </w:rPr>
            </w:pPr>
            <w:r>
              <w:rPr>
                <w:sz w:val="26"/>
                <w:szCs w:val="26"/>
              </w:rPr>
              <w:t xml:space="preserve">6.1. </w:t>
            </w: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007DE" w:rsidRPr="0039140F" w:rsidRDefault="00A007DE" w:rsidP="00A007DE">
            <w:pPr>
              <w:widowControl w:val="0"/>
              <w:snapToGrid w:val="0"/>
              <w:ind w:firstLine="709"/>
              <w:jc w:val="both"/>
              <w:rPr>
                <w:sz w:val="26"/>
                <w:szCs w:val="26"/>
              </w:rPr>
            </w:pPr>
            <w:r>
              <w:rPr>
                <w:sz w:val="26"/>
                <w:szCs w:val="26"/>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007DE" w:rsidRPr="0039140F" w:rsidRDefault="00A007DE" w:rsidP="00A007DE">
            <w:pPr>
              <w:widowControl w:val="0"/>
              <w:snapToGrid w:val="0"/>
              <w:ind w:firstLine="709"/>
              <w:jc w:val="both"/>
              <w:rPr>
                <w:sz w:val="26"/>
                <w:szCs w:val="26"/>
              </w:rPr>
            </w:pPr>
            <w:r>
              <w:rPr>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007DE" w:rsidRPr="0039140F" w:rsidRDefault="00A007DE" w:rsidP="00A007DE">
            <w:pPr>
              <w:widowControl w:val="0"/>
              <w:snapToGrid w:val="0"/>
              <w:ind w:firstLine="709"/>
              <w:jc w:val="both"/>
              <w:rPr>
                <w:i/>
                <w:iCs/>
                <w:sz w:val="26"/>
                <w:szCs w:val="26"/>
              </w:rPr>
            </w:pPr>
            <w:r>
              <w:rPr>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 либо в порядке, установленном пунктом 10.3 настоящего Договора.</w:t>
            </w:r>
          </w:p>
          <w:p w:rsidR="00A007DE" w:rsidRPr="0039140F" w:rsidRDefault="00A007DE" w:rsidP="00A007DE">
            <w:pPr>
              <w:widowControl w:val="0"/>
              <w:suppressAutoHyphens w:val="0"/>
              <w:autoSpaceDE w:val="0"/>
              <w:jc w:val="center"/>
              <w:rPr>
                <w:b/>
                <w:bCs/>
                <w:sz w:val="26"/>
                <w:szCs w:val="26"/>
                <w:lang w:eastAsia="en-US"/>
              </w:rPr>
            </w:pPr>
          </w:p>
          <w:p w:rsidR="00A007DE" w:rsidRPr="0039140F" w:rsidRDefault="00A007DE" w:rsidP="00A007DE">
            <w:pPr>
              <w:widowControl w:val="0"/>
              <w:suppressAutoHyphens w:val="0"/>
              <w:autoSpaceDE w:val="0"/>
              <w:jc w:val="center"/>
              <w:rPr>
                <w:b/>
                <w:bCs/>
                <w:sz w:val="26"/>
                <w:szCs w:val="26"/>
                <w:lang w:eastAsia="en-US"/>
              </w:rPr>
            </w:pPr>
            <w:r>
              <w:rPr>
                <w:b/>
                <w:bCs/>
                <w:sz w:val="26"/>
                <w:szCs w:val="26"/>
                <w:lang w:eastAsia="en-US"/>
              </w:rPr>
              <w:t>Статья 7. Разрешение споров</w:t>
            </w:r>
          </w:p>
          <w:p w:rsidR="00A007DE" w:rsidRPr="0039140F" w:rsidRDefault="00A007DE" w:rsidP="00A007DE">
            <w:pPr>
              <w:suppressAutoHyphens w:val="0"/>
              <w:overflowPunct w:val="0"/>
              <w:autoSpaceDE w:val="0"/>
              <w:autoSpaceDN w:val="0"/>
              <w:adjustRightInd w:val="0"/>
              <w:ind w:firstLine="709"/>
              <w:jc w:val="both"/>
              <w:textAlignment w:val="baseline"/>
              <w:rPr>
                <w:iCs/>
                <w:sz w:val="26"/>
                <w:szCs w:val="26"/>
                <w:lang w:eastAsia="en-US"/>
              </w:rPr>
            </w:pPr>
          </w:p>
          <w:p w:rsidR="00A007DE" w:rsidRPr="0039140F" w:rsidRDefault="00A007DE" w:rsidP="00A007DE">
            <w:pPr>
              <w:suppressAutoHyphens w:val="0"/>
              <w:overflowPunct w:val="0"/>
              <w:autoSpaceDE w:val="0"/>
              <w:autoSpaceDN w:val="0"/>
              <w:adjustRightInd w:val="0"/>
              <w:ind w:firstLine="709"/>
              <w:jc w:val="both"/>
              <w:textAlignment w:val="baseline"/>
              <w:rPr>
                <w:iCs/>
                <w:sz w:val="26"/>
                <w:szCs w:val="26"/>
                <w:lang w:eastAsia="en-US"/>
              </w:rPr>
            </w:pPr>
            <w:r>
              <w:rPr>
                <w:iCs/>
                <w:sz w:val="26"/>
                <w:szCs w:val="26"/>
                <w:lang w:eastAsia="en-US"/>
              </w:rPr>
              <w:t>7.1. Стороны обязуются принять все необходимые меры для урегулирования всех споров путём переговоров.</w:t>
            </w:r>
          </w:p>
          <w:p w:rsidR="00A007DE" w:rsidRPr="0039140F" w:rsidRDefault="00A007DE" w:rsidP="00A007DE">
            <w:pPr>
              <w:suppressAutoHyphens w:val="0"/>
              <w:overflowPunct w:val="0"/>
              <w:autoSpaceDE w:val="0"/>
              <w:autoSpaceDN w:val="0"/>
              <w:adjustRightInd w:val="0"/>
              <w:ind w:firstLine="709"/>
              <w:jc w:val="both"/>
              <w:textAlignment w:val="baseline"/>
              <w:rPr>
                <w:iCs/>
                <w:sz w:val="26"/>
                <w:szCs w:val="26"/>
                <w:lang w:eastAsia="en-US"/>
              </w:rPr>
            </w:pPr>
            <w:r>
              <w:rPr>
                <w:iCs/>
                <w:sz w:val="26"/>
                <w:szCs w:val="26"/>
                <w:lang w:eastAsia="en-US"/>
              </w:rPr>
              <w:t xml:space="preserve">7.2.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rPr>
                <w:iCs/>
                <w:sz w:val="26"/>
                <w:szCs w:val="26"/>
                <w:lang w:eastAsia="en-US"/>
              </w:rPr>
              <w:t>с даты получения</w:t>
            </w:r>
            <w:proofErr w:type="gramEnd"/>
            <w:r>
              <w:rPr>
                <w:iCs/>
                <w:sz w:val="26"/>
                <w:szCs w:val="26"/>
                <w:lang w:eastAsia="en-US"/>
              </w:rPr>
              <w:t xml:space="preserve"> претензии. </w:t>
            </w:r>
            <w:r>
              <w:rPr>
                <w:color w:val="000000"/>
                <w:sz w:val="26"/>
                <w:szCs w:val="26"/>
                <w:lang w:eastAsia="ru-RU"/>
              </w:rPr>
              <w:t>В случае признания претензии Сторона обязана в полном объеме исполнить в пятидневный срок свое обязательство согласно претензии.</w:t>
            </w:r>
          </w:p>
          <w:p w:rsidR="00A007DE" w:rsidRPr="0039140F" w:rsidRDefault="00A007DE" w:rsidP="00A007DE">
            <w:pPr>
              <w:suppressAutoHyphens w:val="0"/>
              <w:overflowPunct w:val="0"/>
              <w:autoSpaceDE w:val="0"/>
              <w:autoSpaceDN w:val="0"/>
              <w:adjustRightInd w:val="0"/>
              <w:ind w:firstLine="709"/>
              <w:jc w:val="both"/>
              <w:textAlignment w:val="baseline"/>
              <w:rPr>
                <w:iCs/>
                <w:sz w:val="26"/>
                <w:szCs w:val="26"/>
                <w:lang w:eastAsia="en-US"/>
              </w:rPr>
            </w:pPr>
            <w:r>
              <w:rPr>
                <w:color w:val="000000"/>
                <w:sz w:val="26"/>
                <w:szCs w:val="26"/>
                <w:lang w:eastAsia="ru-RU"/>
              </w:rPr>
              <w:t xml:space="preserve">7.3. Претензия и дальнейшая переписка по ней оформляются в письменном виде на бумажном носителе, подписывается уполномоченным лицом. </w:t>
            </w:r>
            <w:r>
              <w:rPr>
                <w:sz w:val="26"/>
                <w:szCs w:val="26"/>
                <w:lang w:eastAsia="en-US"/>
              </w:rPr>
              <w:t xml:space="preserve">Претензия и дальнейшая переписка по ней может быть направлена нарочным, заказным письмом с уведомлением о вручении, в том числе курьерской службой, а также по электронной почте в соответствии с п. 11.1. настоящего Договора. Претензия и дальнейшая переписка по ней, </w:t>
            </w:r>
            <w:proofErr w:type="gramStart"/>
            <w:r>
              <w:rPr>
                <w:sz w:val="26"/>
                <w:szCs w:val="26"/>
                <w:lang w:eastAsia="en-US"/>
              </w:rPr>
              <w:t>направленные</w:t>
            </w:r>
            <w:proofErr w:type="gramEnd"/>
            <w:r>
              <w:rPr>
                <w:sz w:val="26"/>
                <w:szCs w:val="26"/>
                <w:lang w:eastAsia="en-US"/>
              </w:rPr>
              <w:t xml:space="preserve"> по электронной почте, в течение 30 дней подтверждаются оригиналами.</w:t>
            </w:r>
          </w:p>
          <w:p w:rsidR="00A007DE" w:rsidRPr="0039140F" w:rsidRDefault="00A007DE" w:rsidP="00A007DE">
            <w:pPr>
              <w:suppressAutoHyphens w:val="0"/>
              <w:overflowPunct w:val="0"/>
              <w:autoSpaceDE w:val="0"/>
              <w:autoSpaceDN w:val="0"/>
              <w:adjustRightInd w:val="0"/>
              <w:ind w:firstLine="709"/>
              <w:jc w:val="both"/>
              <w:textAlignment w:val="baseline"/>
              <w:rPr>
                <w:iCs/>
                <w:sz w:val="26"/>
                <w:szCs w:val="26"/>
                <w:lang w:eastAsia="en-US"/>
              </w:rPr>
            </w:pPr>
            <w:r>
              <w:rPr>
                <w:iCs/>
                <w:sz w:val="26"/>
                <w:szCs w:val="26"/>
                <w:lang w:eastAsia="en-US"/>
              </w:rPr>
              <w:t>7.4. В случае</w:t>
            </w:r>
            <w:proofErr w:type="gramStart"/>
            <w:r>
              <w:rPr>
                <w:iCs/>
                <w:sz w:val="26"/>
                <w:szCs w:val="26"/>
                <w:lang w:eastAsia="en-US"/>
              </w:rPr>
              <w:t>,</w:t>
            </w:r>
            <w:proofErr w:type="gramEnd"/>
            <w:r>
              <w:rPr>
                <w:iCs/>
                <w:sz w:val="26"/>
                <w:szCs w:val="26"/>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007DE" w:rsidRPr="0039140F" w:rsidRDefault="00A007DE" w:rsidP="00A007DE">
            <w:pPr>
              <w:suppressAutoHyphens w:val="0"/>
              <w:autoSpaceDE w:val="0"/>
              <w:autoSpaceDN w:val="0"/>
              <w:ind w:firstLine="709"/>
              <w:jc w:val="center"/>
              <w:rPr>
                <w:b/>
                <w:sz w:val="26"/>
                <w:szCs w:val="26"/>
                <w:lang w:eastAsia="en-US"/>
              </w:rPr>
            </w:pPr>
          </w:p>
          <w:p w:rsidR="00A007DE" w:rsidRPr="0039140F" w:rsidRDefault="00A007DE" w:rsidP="00A007DE">
            <w:pPr>
              <w:suppressAutoHyphens w:val="0"/>
              <w:autoSpaceDE w:val="0"/>
              <w:autoSpaceDN w:val="0"/>
              <w:ind w:firstLine="709"/>
              <w:jc w:val="center"/>
              <w:rPr>
                <w:sz w:val="26"/>
                <w:szCs w:val="26"/>
                <w:lang w:eastAsia="en-US"/>
              </w:rPr>
            </w:pPr>
            <w:r>
              <w:rPr>
                <w:b/>
                <w:sz w:val="26"/>
                <w:szCs w:val="26"/>
                <w:lang w:eastAsia="en-US"/>
              </w:rPr>
              <w:t>8. Антикоррупционная оговорка</w:t>
            </w:r>
          </w:p>
          <w:p w:rsidR="00A007DE" w:rsidRPr="0039140F" w:rsidRDefault="00A007DE" w:rsidP="00A007DE">
            <w:pPr>
              <w:suppressAutoHyphens w:val="0"/>
              <w:autoSpaceDE w:val="0"/>
              <w:autoSpaceDN w:val="0"/>
              <w:ind w:firstLine="709"/>
              <w:jc w:val="both"/>
              <w:rPr>
                <w:sz w:val="26"/>
                <w:szCs w:val="26"/>
                <w:lang w:eastAsia="en-US"/>
              </w:rPr>
            </w:pPr>
          </w:p>
          <w:p w:rsidR="00A007DE" w:rsidRPr="0039140F" w:rsidRDefault="00A007DE" w:rsidP="00A007DE">
            <w:pPr>
              <w:suppressAutoHyphens w:val="0"/>
              <w:autoSpaceDE w:val="0"/>
              <w:autoSpaceDN w:val="0"/>
              <w:ind w:firstLine="709"/>
              <w:jc w:val="both"/>
              <w:rPr>
                <w:sz w:val="26"/>
                <w:szCs w:val="26"/>
                <w:lang w:eastAsia="en-US"/>
              </w:rPr>
            </w:pPr>
            <w:r>
              <w:rPr>
                <w:sz w:val="26"/>
                <w:szCs w:val="26"/>
                <w:lang w:eastAsia="en-US"/>
              </w:rPr>
              <w:t xml:space="preserve">8.1. </w:t>
            </w:r>
            <w:proofErr w:type="gramStart"/>
            <w:r>
              <w:rPr>
                <w:sz w:val="26"/>
                <w:szCs w:val="26"/>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007DE" w:rsidRPr="0039140F" w:rsidRDefault="00A007DE" w:rsidP="00A007DE">
            <w:pPr>
              <w:suppressAutoHyphens w:val="0"/>
              <w:autoSpaceDE w:val="0"/>
              <w:autoSpaceDN w:val="0"/>
              <w:ind w:firstLine="709"/>
              <w:jc w:val="both"/>
              <w:rPr>
                <w:sz w:val="26"/>
                <w:szCs w:val="26"/>
                <w:lang w:eastAsia="en-US"/>
              </w:rPr>
            </w:pPr>
            <w:r>
              <w:rPr>
                <w:sz w:val="26"/>
                <w:szCs w:val="26"/>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007DE" w:rsidRPr="0039140F" w:rsidRDefault="00A007DE" w:rsidP="00A007DE">
            <w:pPr>
              <w:suppressAutoHyphens w:val="0"/>
              <w:autoSpaceDE w:val="0"/>
              <w:autoSpaceDN w:val="0"/>
              <w:ind w:firstLine="709"/>
              <w:jc w:val="both"/>
              <w:rPr>
                <w:sz w:val="26"/>
                <w:szCs w:val="26"/>
                <w:lang w:eastAsia="en-US"/>
              </w:rPr>
            </w:pPr>
            <w:r>
              <w:rPr>
                <w:sz w:val="26"/>
                <w:szCs w:val="26"/>
                <w:lang w:eastAsia="en-US"/>
              </w:rPr>
              <w:lastRenderedPageBreak/>
              <w:t>8.2.</w:t>
            </w:r>
            <w:r>
              <w:rPr>
                <w:sz w:val="26"/>
                <w:szCs w:val="26"/>
                <w:lang w:val="en-US" w:eastAsia="en-US"/>
              </w:rPr>
              <w:t> </w:t>
            </w:r>
            <w:r>
              <w:rPr>
                <w:sz w:val="26"/>
                <w:szCs w:val="26"/>
                <w:lang w:eastAsia="en-US"/>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A007DE" w:rsidRPr="0039140F" w:rsidRDefault="00A007DE" w:rsidP="00A007DE">
            <w:pPr>
              <w:suppressAutoHyphens w:val="0"/>
              <w:autoSpaceDE w:val="0"/>
              <w:autoSpaceDN w:val="0"/>
              <w:ind w:firstLine="709"/>
              <w:jc w:val="both"/>
              <w:rPr>
                <w:sz w:val="26"/>
                <w:szCs w:val="26"/>
                <w:lang w:eastAsia="en-US"/>
              </w:rPr>
            </w:pPr>
            <w:r>
              <w:rPr>
                <w:sz w:val="26"/>
                <w:szCs w:val="26"/>
                <w:lang w:eastAsia="en-US"/>
              </w:rPr>
              <w:t xml:space="preserve">Каналы уведомления Исполнителя о нарушениях каких-либо положений пункта 8.1 настоящего Договора: </w:t>
            </w:r>
            <w:r w:rsidRPr="002737EC">
              <w:rPr>
                <w:sz w:val="26"/>
                <w:szCs w:val="26"/>
                <w:highlight w:val="yellow"/>
                <w:lang w:eastAsia="en-US"/>
              </w:rPr>
              <w:t>________________,</w:t>
            </w:r>
            <w:r>
              <w:rPr>
                <w:sz w:val="26"/>
                <w:szCs w:val="26"/>
                <w:lang w:eastAsia="en-US"/>
              </w:rPr>
              <w:t xml:space="preserve"> официальный сайт</w:t>
            </w:r>
            <w:r w:rsidR="002737EC">
              <w:rPr>
                <w:sz w:val="26"/>
                <w:szCs w:val="26"/>
                <w:lang w:eastAsia="en-US"/>
              </w:rPr>
              <w:t xml:space="preserve"> </w:t>
            </w:r>
            <w:r w:rsidR="002737EC" w:rsidRPr="002737EC">
              <w:rPr>
                <w:sz w:val="26"/>
                <w:szCs w:val="26"/>
                <w:highlight w:val="yellow"/>
                <w:lang w:eastAsia="en-US"/>
              </w:rPr>
              <w:t>________</w:t>
            </w:r>
            <w:r>
              <w:rPr>
                <w:sz w:val="26"/>
                <w:szCs w:val="26"/>
                <w:lang w:eastAsia="en-US"/>
              </w:rPr>
              <w:t>.</w:t>
            </w:r>
          </w:p>
          <w:p w:rsidR="00A007DE" w:rsidRPr="0039140F" w:rsidRDefault="00A007DE" w:rsidP="00A007DE">
            <w:pPr>
              <w:suppressAutoHyphens w:val="0"/>
              <w:autoSpaceDE w:val="0"/>
              <w:autoSpaceDN w:val="0"/>
              <w:ind w:firstLine="709"/>
              <w:jc w:val="both"/>
              <w:rPr>
                <w:sz w:val="26"/>
                <w:szCs w:val="26"/>
                <w:lang w:eastAsia="en-US"/>
              </w:rPr>
            </w:pPr>
            <w:r>
              <w:rPr>
                <w:sz w:val="26"/>
                <w:szCs w:val="26"/>
                <w:lang w:eastAsia="en-US"/>
              </w:rPr>
              <w:t xml:space="preserve">Каналы уведомления Заказчика о нарушениях каких-либо положений пункта 8.1 настоящего Договора: </w:t>
            </w:r>
            <w:r>
              <w:rPr>
                <w:sz w:val="26"/>
                <w:szCs w:val="26"/>
                <w:u w:val="single"/>
                <w:lang w:eastAsia="en-US"/>
              </w:rPr>
              <w:t xml:space="preserve">тел. 8(495) 788-17-17, </w:t>
            </w:r>
            <w:proofErr w:type="spellStart"/>
            <w:r>
              <w:rPr>
                <w:sz w:val="26"/>
                <w:szCs w:val="26"/>
                <w:u w:val="single"/>
                <w:lang w:eastAsia="en-US"/>
              </w:rPr>
              <w:t>email</w:t>
            </w:r>
            <w:proofErr w:type="spellEnd"/>
            <w:r>
              <w:rPr>
                <w:sz w:val="26"/>
                <w:szCs w:val="26"/>
                <w:u w:val="single"/>
                <w:lang w:eastAsia="en-US"/>
              </w:rPr>
              <w:t xml:space="preserve"> </w:t>
            </w:r>
            <w:hyperlink r:id="rId28" w:history="1">
              <w:r>
                <w:rPr>
                  <w:color w:val="0000FF"/>
                  <w:sz w:val="26"/>
                  <w:szCs w:val="26"/>
                  <w:u w:val="single"/>
                  <w:lang w:val="es-ES_tradnl" w:eastAsia="en-US"/>
                </w:rPr>
                <w:t>trcont</w:t>
              </w:r>
              <w:r>
                <w:rPr>
                  <w:color w:val="0000FF"/>
                  <w:sz w:val="26"/>
                  <w:szCs w:val="26"/>
                  <w:u w:val="single"/>
                  <w:lang w:eastAsia="en-US"/>
                </w:rPr>
                <w:t>@</w:t>
              </w:r>
              <w:r>
                <w:rPr>
                  <w:color w:val="0000FF"/>
                  <w:sz w:val="26"/>
                  <w:szCs w:val="26"/>
                  <w:u w:val="single"/>
                  <w:lang w:val="es-ES_tradnl" w:eastAsia="en-US"/>
                </w:rPr>
                <w:t>trcont</w:t>
              </w:r>
              <w:r>
                <w:rPr>
                  <w:color w:val="0000FF"/>
                  <w:sz w:val="26"/>
                  <w:szCs w:val="26"/>
                  <w:u w:val="single"/>
                  <w:lang w:eastAsia="en-US"/>
                </w:rPr>
                <w:t>.</w:t>
              </w:r>
              <w:r>
                <w:rPr>
                  <w:color w:val="0000FF"/>
                  <w:sz w:val="26"/>
                  <w:szCs w:val="26"/>
                  <w:u w:val="single"/>
                  <w:lang w:val="es-ES_tradnl" w:eastAsia="en-US"/>
                </w:rPr>
                <w:t>ru</w:t>
              </w:r>
            </w:hyperlink>
            <w:r>
              <w:rPr>
                <w:sz w:val="26"/>
                <w:szCs w:val="26"/>
                <w:u w:val="single"/>
                <w:lang w:eastAsia="en-US"/>
              </w:rPr>
              <w:t xml:space="preserve"> </w:t>
            </w:r>
            <w:r>
              <w:rPr>
                <w:sz w:val="26"/>
                <w:szCs w:val="26"/>
                <w:lang w:eastAsia="en-US"/>
              </w:rPr>
              <w:t xml:space="preserve">, официальный сайт </w:t>
            </w:r>
            <w:hyperlink r:id="rId29" w:history="1">
              <w:r>
                <w:rPr>
                  <w:color w:val="0000FF"/>
                  <w:sz w:val="26"/>
                  <w:szCs w:val="26"/>
                  <w:u w:val="single"/>
                  <w:lang w:val="en-US" w:eastAsia="en-US"/>
                </w:rPr>
                <w:t>www</w:t>
              </w:r>
              <w:r>
                <w:rPr>
                  <w:color w:val="0000FF"/>
                  <w:sz w:val="26"/>
                  <w:szCs w:val="26"/>
                  <w:u w:val="single"/>
                  <w:lang w:eastAsia="en-US"/>
                </w:rPr>
                <w:t>.</w:t>
              </w:r>
              <w:proofErr w:type="spellStart"/>
              <w:r>
                <w:rPr>
                  <w:color w:val="0000FF"/>
                  <w:sz w:val="26"/>
                  <w:szCs w:val="26"/>
                  <w:u w:val="single"/>
                  <w:lang w:val="en-US" w:eastAsia="en-US"/>
                </w:rPr>
                <w:t>trcont</w:t>
              </w:r>
              <w:proofErr w:type="spellEnd"/>
              <w:r>
                <w:rPr>
                  <w:color w:val="0000FF"/>
                  <w:sz w:val="26"/>
                  <w:szCs w:val="26"/>
                  <w:u w:val="single"/>
                  <w:lang w:eastAsia="en-US"/>
                </w:rPr>
                <w:t>.</w:t>
              </w:r>
              <w:proofErr w:type="spellStart"/>
              <w:r>
                <w:rPr>
                  <w:color w:val="0000FF"/>
                  <w:sz w:val="26"/>
                  <w:szCs w:val="26"/>
                  <w:u w:val="single"/>
                  <w:lang w:val="en-US" w:eastAsia="en-US"/>
                </w:rPr>
                <w:t>ru</w:t>
              </w:r>
              <w:proofErr w:type="spellEnd"/>
            </w:hyperlink>
            <w:r>
              <w:rPr>
                <w:sz w:val="26"/>
                <w:szCs w:val="26"/>
                <w:lang w:eastAsia="en-US"/>
              </w:rPr>
              <w:t xml:space="preserve">. </w:t>
            </w:r>
          </w:p>
          <w:p w:rsidR="00A007DE" w:rsidRPr="0039140F" w:rsidRDefault="00A007DE" w:rsidP="00A007DE">
            <w:pPr>
              <w:suppressAutoHyphens w:val="0"/>
              <w:autoSpaceDE w:val="0"/>
              <w:autoSpaceDN w:val="0"/>
              <w:ind w:firstLine="709"/>
              <w:jc w:val="both"/>
              <w:rPr>
                <w:sz w:val="26"/>
                <w:szCs w:val="26"/>
                <w:lang w:eastAsia="en-US"/>
              </w:rPr>
            </w:pPr>
            <w:r>
              <w:rPr>
                <w:sz w:val="26"/>
                <w:szCs w:val="26"/>
                <w:lang w:eastAsia="en-US"/>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lang w:eastAsia="en-US"/>
              </w:rPr>
              <w:t>с даты получения</w:t>
            </w:r>
            <w:proofErr w:type="gramEnd"/>
            <w:r>
              <w:rPr>
                <w:sz w:val="26"/>
                <w:szCs w:val="26"/>
                <w:lang w:eastAsia="en-US"/>
              </w:rPr>
              <w:t xml:space="preserve"> письменного уведомления.</w:t>
            </w:r>
          </w:p>
          <w:p w:rsidR="00A007DE" w:rsidRPr="0039140F" w:rsidRDefault="00A007DE" w:rsidP="00A007DE">
            <w:pPr>
              <w:suppressAutoHyphens w:val="0"/>
              <w:autoSpaceDE w:val="0"/>
              <w:autoSpaceDN w:val="0"/>
              <w:ind w:firstLine="709"/>
              <w:jc w:val="both"/>
              <w:rPr>
                <w:sz w:val="26"/>
                <w:szCs w:val="26"/>
                <w:lang w:eastAsia="en-US"/>
              </w:rPr>
            </w:pPr>
            <w:r>
              <w:rPr>
                <w:sz w:val="26"/>
                <w:szCs w:val="26"/>
                <w:lang w:eastAsia="en-US"/>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6"/>
                <w:szCs w:val="26"/>
                <w:lang w:val="en-US" w:eastAsia="en-US"/>
              </w:rPr>
              <w:t> </w:t>
            </w:r>
          </w:p>
          <w:p w:rsidR="00A007DE" w:rsidRPr="0039140F" w:rsidRDefault="00A007DE" w:rsidP="00A007DE">
            <w:pPr>
              <w:suppressAutoHyphens w:val="0"/>
              <w:autoSpaceDE w:val="0"/>
              <w:autoSpaceDN w:val="0"/>
              <w:ind w:firstLine="709"/>
              <w:jc w:val="both"/>
              <w:rPr>
                <w:sz w:val="26"/>
                <w:szCs w:val="26"/>
                <w:lang w:eastAsia="en-US"/>
              </w:rPr>
            </w:pPr>
            <w:r>
              <w:rPr>
                <w:sz w:val="26"/>
                <w:szCs w:val="26"/>
                <w:lang w:eastAsia="en-US"/>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lang w:eastAsia="en-US"/>
              </w:rPr>
              <w:t>позднее</w:t>
            </w:r>
            <w:proofErr w:type="gramEnd"/>
            <w:r>
              <w:rPr>
                <w:sz w:val="26"/>
                <w:szCs w:val="26"/>
                <w:lang w:eastAsia="en-US"/>
              </w:rPr>
              <w:t xml:space="preserve"> чем за 30 (тридцать) календарных дней до даты прекращения действия настоящего Договора.</w:t>
            </w:r>
          </w:p>
          <w:p w:rsidR="00A007DE" w:rsidRPr="0039140F" w:rsidRDefault="00A007DE" w:rsidP="00A007DE">
            <w:pPr>
              <w:suppressAutoHyphens w:val="0"/>
              <w:autoSpaceDE w:val="0"/>
              <w:autoSpaceDN w:val="0"/>
              <w:ind w:firstLine="709"/>
              <w:jc w:val="center"/>
              <w:rPr>
                <w:b/>
                <w:sz w:val="26"/>
                <w:szCs w:val="26"/>
                <w:lang w:eastAsia="en-US"/>
              </w:rPr>
            </w:pPr>
          </w:p>
          <w:p w:rsidR="00A007DE" w:rsidRPr="0039140F" w:rsidRDefault="00A007DE" w:rsidP="00A007DE">
            <w:pPr>
              <w:suppressAutoHyphens w:val="0"/>
              <w:autoSpaceDE w:val="0"/>
              <w:autoSpaceDN w:val="0"/>
              <w:ind w:firstLine="709"/>
              <w:jc w:val="center"/>
              <w:rPr>
                <w:b/>
                <w:sz w:val="26"/>
                <w:szCs w:val="26"/>
                <w:lang w:eastAsia="en-US"/>
              </w:rPr>
            </w:pPr>
            <w:r>
              <w:rPr>
                <w:b/>
                <w:sz w:val="26"/>
                <w:szCs w:val="26"/>
                <w:lang w:eastAsia="en-US"/>
              </w:rPr>
              <w:t>9. Гарантии и заверения Исполнителя</w:t>
            </w:r>
          </w:p>
          <w:p w:rsidR="00A007DE" w:rsidRPr="0039140F" w:rsidRDefault="00A007DE" w:rsidP="00A007DE">
            <w:pPr>
              <w:suppressAutoHyphens w:val="0"/>
              <w:spacing w:after="200"/>
              <w:ind w:firstLine="709"/>
              <w:contextualSpacing/>
              <w:jc w:val="both"/>
              <w:rPr>
                <w:sz w:val="26"/>
                <w:szCs w:val="26"/>
                <w:lang w:eastAsia="en-US"/>
              </w:rPr>
            </w:pPr>
          </w:p>
          <w:p w:rsidR="00A007DE" w:rsidRPr="0039140F" w:rsidRDefault="00A007DE" w:rsidP="00A007DE">
            <w:pPr>
              <w:suppressAutoHyphens w:val="0"/>
              <w:spacing w:after="200"/>
              <w:ind w:firstLine="709"/>
              <w:contextualSpacing/>
              <w:jc w:val="both"/>
              <w:rPr>
                <w:sz w:val="26"/>
                <w:szCs w:val="26"/>
                <w:lang w:eastAsia="en-US"/>
              </w:rPr>
            </w:pPr>
            <w:r>
              <w:rPr>
                <w:sz w:val="26"/>
                <w:szCs w:val="26"/>
                <w:lang w:eastAsia="en-US"/>
              </w:rPr>
              <w:t>9.1. Исполнитель настоящим заверяет Заказчика и гарантирует, что на дату заключения настоящего Договора:</w:t>
            </w:r>
          </w:p>
          <w:p w:rsidR="00A007DE" w:rsidRPr="0039140F" w:rsidRDefault="00A007DE" w:rsidP="00A007DE">
            <w:pPr>
              <w:suppressAutoHyphens w:val="0"/>
              <w:spacing w:after="200"/>
              <w:ind w:firstLine="709"/>
              <w:contextualSpacing/>
              <w:jc w:val="both"/>
              <w:rPr>
                <w:sz w:val="26"/>
                <w:szCs w:val="26"/>
                <w:lang w:eastAsia="en-US"/>
              </w:rPr>
            </w:pPr>
            <w:r>
              <w:rPr>
                <w:sz w:val="26"/>
                <w:szCs w:val="26"/>
                <w:lang w:eastAsia="en-US"/>
              </w:rPr>
              <w:t xml:space="preserve">9.1.1. Исполнитель является надлежащим </w:t>
            </w:r>
            <w:proofErr w:type="gramStart"/>
            <w:r>
              <w:rPr>
                <w:sz w:val="26"/>
                <w:szCs w:val="26"/>
                <w:lang w:eastAsia="en-US"/>
              </w:rPr>
              <w:t>образом</w:t>
            </w:r>
            <w:proofErr w:type="gramEnd"/>
            <w:r>
              <w:rPr>
                <w:sz w:val="26"/>
                <w:szCs w:val="26"/>
                <w:lang w:eastAsia="en-US"/>
              </w:rPr>
              <w:t xml:space="preserve"> созданным юридическим лицом, действующим в соответствии с законодательством Российской Федерации.</w:t>
            </w:r>
          </w:p>
          <w:p w:rsidR="00A007DE" w:rsidRPr="0039140F" w:rsidRDefault="00A007DE" w:rsidP="00A007DE">
            <w:pPr>
              <w:suppressAutoHyphens w:val="0"/>
              <w:spacing w:after="200"/>
              <w:ind w:firstLine="709"/>
              <w:contextualSpacing/>
              <w:jc w:val="both"/>
              <w:rPr>
                <w:sz w:val="26"/>
                <w:szCs w:val="26"/>
                <w:lang w:eastAsia="en-US"/>
              </w:rPr>
            </w:pPr>
            <w:r>
              <w:rPr>
                <w:sz w:val="26"/>
                <w:szCs w:val="26"/>
                <w:lang w:eastAsia="en-US"/>
              </w:rP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007DE" w:rsidRPr="0039140F" w:rsidRDefault="00A007DE" w:rsidP="00A007DE">
            <w:pPr>
              <w:suppressAutoHyphens w:val="0"/>
              <w:spacing w:after="200"/>
              <w:ind w:firstLine="709"/>
              <w:contextualSpacing/>
              <w:jc w:val="both"/>
              <w:rPr>
                <w:sz w:val="26"/>
                <w:szCs w:val="26"/>
                <w:lang w:eastAsia="en-US"/>
              </w:rPr>
            </w:pPr>
            <w:r>
              <w:rPr>
                <w:sz w:val="26"/>
                <w:szCs w:val="26"/>
                <w:lang w:eastAsia="en-US"/>
              </w:rPr>
              <w:t>9.1.3. Настоящий Договор от имени Исполнителя подписан лицом, которое надлежащим образом уполномочено совершать такие действия.</w:t>
            </w:r>
          </w:p>
          <w:p w:rsidR="00A007DE" w:rsidRPr="0039140F" w:rsidRDefault="00A007DE" w:rsidP="00A007DE">
            <w:pPr>
              <w:suppressAutoHyphens w:val="0"/>
              <w:spacing w:after="200"/>
              <w:ind w:firstLine="709"/>
              <w:contextualSpacing/>
              <w:jc w:val="both"/>
              <w:rPr>
                <w:sz w:val="26"/>
                <w:szCs w:val="26"/>
                <w:lang w:eastAsia="en-US"/>
              </w:rPr>
            </w:pPr>
            <w:r>
              <w:rPr>
                <w:sz w:val="26"/>
                <w:szCs w:val="26"/>
                <w:lang w:eastAsia="en-US"/>
              </w:rPr>
              <w:t xml:space="preserve">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w:t>
            </w:r>
            <w:r>
              <w:rPr>
                <w:sz w:val="26"/>
                <w:szCs w:val="26"/>
                <w:lang w:eastAsia="en-US"/>
              </w:rPr>
              <w:lastRenderedPageBreak/>
              <w:t xml:space="preserve">любого положения законодательства Российской Федерации. </w:t>
            </w:r>
          </w:p>
          <w:p w:rsidR="00A007DE" w:rsidRPr="0039140F" w:rsidRDefault="00A007DE" w:rsidP="00A007DE">
            <w:pPr>
              <w:suppressAutoHyphens w:val="0"/>
              <w:spacing w:after="200"/>
              <w:ind w:firstLine="709"/>
              <w:contextualSpacing/>
              <w:jc w:val="both"/>
              <w:rPr>
                <w:sz w:val="26"/>
                <w:szCs w:val="26"/>
                <w:lang w:eastAsia="en-US"/>
              </w:rPr>
            </w:pPr>
            <w:r>
              <w:rPr>
                <w:sz w:val="26"/>
                <w:szCs w:val="26"/>
                <w:lang w:eastAsia="en-US"/>
              </w:rPr>
              <w:t>9.1.5. Исполнитель, при оказании Услуг, действует исключительно в интересах Заказчика.</w:t>
            </w:r>
          </w:p>
          <w:p w:rsidR="00A007DE" w:rsidRPr="0039140F" w:rsidRDefault="00A007DE" w:rsidP="00A007DE">
            <w:pPr>
              <w:tabs>
                <w:tab w:val="left" w:pos="284"/>
              </w:tabs>
              <w:suppressAutoHyphens w:val="0"/>
              <w:autoSpaceDE w:val="0"/>
              <w:autoSpaceDN w:val="0"/>
              <w:adjustRightInd w:val="0"/>
              <w:ind w:right="34" w:firstLine="709"/>
              <w:jc w:val="both"/>
              <w:rPr>
                <w:b/>
                <w:sz w:val="26"/>
                <w:szCs w:val="26"/>
                <w:lang w:eastAsia="en-US"/>
              </w:rPr>
            </w:pPr>
            <w:r>
              <w:rPr>
                <w:sz w:val="26"/>
                <w:szCs w:val="26"/>
                <w:lang w:eastAsia="en-US"/>
              </w:rPr>
              <w:t>9.1.6. Не существует каких-либо обстоятельств, которые ограничивают, запрещают исполнение Исполнителем обязательств по настоящему Договору.</w:t>
            </w:r>
          </w:p>
          <w:p w:rsidR="00A007DE" w:rsidRPr="0039140F" w:rsidRDefault="00A007DE" w:rsidP="00A007DE">
            <w:pPr>
              <w:tabs>
                <w:tab w:val="left" w:pos="284"/>
              </w:tabs>
              <w:suppressAutoHyphens w:val="0"/>
              <w:autoSpaceDE w:val="0"/>
              <w:autoSpaceDN w:val="0"/>
              <w:adjustRightInd w:val="0"/>
              <w:ind w:right="34"/>
              <w:jc w:val="center"/>
              <w:rPr>
                <w:b/>
                <w:sz w:val="26"/>
                <w:szCs w:val="26"/>
                <w:lang w:eastAsia="en-US"/>
              </w:rPr>
            </w:pPr>
          </w:p>
          <w:p w:rsidR="00A007DE" w:rsidRPr="0039140F" w:rsidRDefault="00A007DE" w:rsidP="00A007DE">
            <w:pPr>
              <w:widowControl w:val="0"/>
              <w:snapToGrid w:val="0"/>
              <w:ind w:firstLine="851"/>
              <w:jc w:val="center"/>
              <w:rPr>
                <w:b/>
                <w:sz w:val="26"/>
                <w:szCs w:val="26"/>
              </w:rPr>
            </w:pPr>
            <w:r>
              <w:rPr>
                <w:b/>
                <w:sz w:val="26"/>
                <w:szCs w:val="26"/>
              </w:rPr>
              <w:t>10. Порядок внесения</w:t>
            </w:r>
          </w:p>
          <w:p w:rsidR="00A007DE" w:rsidRDefault="00A007DE" w:rsidP="00A007DE">
            <w:pPr>
              <w:widowControl w:val="0"/>
              <w:snapToGrid w:val="0"/>
              <w:ind w:firstLine="851"/>
              <w:jc w:val="center"/>
              <w:rPr>
                <w:sz w:val="26"/>
                <w:szCs w:val="26"/>
              </w:rPr>
            </w:pPr>
            <w:r>
              <w:rPr>
                <w:b/>
                <w:sz w:val="26"/>
                <w:szCs w:val="26"/>
              </w:rPr>
              <w:t>изменений, дополнений в Договор и его расторжения</w:t>
            </w:r>
          </w:p>
          <w:p w:rsidR="00A007DE" w:rsidRPr="0039140F" w:rsidRDefault="00A007DE" w:rsidP="00A007DE">
            <w:pPr>
              <w:widowControl w:val="0"/>
              <w:snapToGrid w:val="0"/>
              <w:ind w:firstLine="851"/>
              <w:jc w:val="center"/>
              <w:rPr>
                <w:sz w:val="26"/>
                <w:szCs w:val="26"/>
              </w:rPr>
            </w:pPr>
          </w:p>
          <w:p w:rsidR="00A007DE" w:rsidRPr="0039140F" w:rsidRDefault="00A007DE" w:rsidP="00A007DE">
            <w:pPr>
              <w:tabs>
                <w:tab w:val="left" w:pos="284"/>
              </w:tabs>
              <w:suppressAutoHyphens w:val="0"/>
              <w:autoSpaceDE w:val="0"/>
              <w:autoSpaceDN w:val="0"/>
              <w:adjustRightInd w:val="0"/>
              <w:ind w:right="34" w:firstLine="709"/>
              <w:jc w:val="both"/>
              <w:rPr>
                <w:sz w:val="26"/>
                <w:szCs w:val="26"/>
                <w:lang w:eastAsia="en-US"/>
              </w:rPr>
            </w:pPr>
            <w:r>
              <w:rPr>
                <w:sz w:val="26"/>
                <w:szCs w:val="26"/>
                <w:lang w:eastAsia="en-US"/>
              </w:rPr>
              <w:t xml:space="preserve">10.1. </w:t>
            </w:r>
            <w:r>
              <w:rPr>
                <w:noProof/>
                <w:sz w:val="26"/>
                <w:szCs w:val="26"/>
                <w:lang w:eastAsia="en-US"/>
              </w:rPr>
              <w:t>Настоящий Договор и Приложения к нему определяют полное соглашение и понимание между Сторонами указанного Договора относительно предоставляемых Услуг.</w:t>
            </w:r>
            <w:r>
              <w:rPr>
                <w:sz w:val="26"/>
                <w:szCs w:val="26"/>
                <w:lang w:eastAsia="en-US"/>
              </w:rPr>
              <w:t xml:space="preserve"> </w:t>
            </w:r>
            <w:r>
              <w:rPr>
                <w:noProof/>
                <w:sz w:val="26"/>
                <w:szCs w:val="26"/>
                <w:lang w:eastAsia="en-US"/>
              </w:rPr>
              <w:t>Любые изменения или корректировки отношений Сторон по Договору должны быть только в письменной форме, подписаны уполномоченным представителем каждой Стороны.</w:t>
            </w:r>
          </w:p>
          <w:p w:rsidR="00A007DE" w:rsidRPr="0039140F" w:rsidRDefault="00A007DE" w:rsidP="00A007DE">
            <w:pPr>
              <w:widowControl w:val="0"/>
              <w:snapToGrid w:val="0"/>
              <w:ind w:firstLine="709"/>
              <w:jc w:val="both"/>
              <w:rPr>
                <w:sz w:val="26"/>
                <w:szCs w:val="26"/>
              </w:rPr>
            </w:pPr>
            <w:r>
              <w:rPr>
                <w:sz w:val="26"/>
                <w:szCs w:val="26"/>
              </w:rPr>
              <w:t xml:space="preserve">10.2. Настоящий Договор </w:t>
            </w:r>
            <w:proofErr w:type="gramStart"/>
            <w:r>
              <w:rPr>
                <w:sz w:val="26"/>
                <w:szCs w:val="26"/>
              </w:rPr>
              <w:t>может быть досрочно расторгнут</w:t>
            </w:r>
            <w:proofErr w:type="gramEnd"/>
            <w:r>
              <w:rPr>
                <w:sz w:val="26"/>
                <w:szCs w:val="26"/>
              </w:rPr>
              <w:t xml:space="preserve"> Заказчиком по основаниям, предусмотренным законодательством Российской Федерации и настоящим Договором. </w:t>
            </w:r>
          </w:p>
          <w:p w:rsidR="00A007DE" w:rsidRPr="0039140F" w:rsidRDefault="00A007DE" w:rsidP="00A007DE">
            <w:pPr>
              <w:tabs>
                <w:tab w:val="left" w:pos="284"/>
              </w:tabs>
              <w:suppressAutoHyphens w:val="0"/>
              <w:autoSpaceDE w:val="0"/>
              <w:autoSpaceDN w:val="0"/>
              <w:adjustRightInd w:val="0"/>
              <w:ind w:right="34" w:firstLine="709"/>
              <w:jc w:val="both"/>
              <w:rPr>
                <w:sz w:val="26"/>
                <w:szCs w:val="26"/>
                <w:lang w:eastAsia="en-US"/>
              </w:rPr>
            </w:pPr>
            <w:r>
              <w:rPr>
                <w:sz w:val="26"/>
                <w:szCs w:val="26"/>
                <w:lang w:eastAsia="en-US"/>
              </w:rPr>
              <w:t xml:space="preserve">10.3. Настоящий Договор </w:t>
            </w:r>
            <w:proofErr w:type="gramStart"/>
            <w:r>
              <w:rPr>
                <w:sz w:val="26"/>
                <w:szCs w:val="26"/>
                <w:lang w:eastAsia="en-US"/>
              </w:rPr>
              <w:t>может быть досрочно расторгнут</w:t>
            </w:r>
            <w:proofErr w:type="gramEnd"/>
            <w:r>
              <w:rPr>
                <w:sz w:val="26"/>
                <w:szCs w:val="26"/>
                <w:lang w:eastAsia="en-U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007DE" w:rsidRPr="0039140F" w:rsidRDefault="00A007DE" w:rsidP="00A007DE">
            <w:pPr>
              <w:tabs>
                <w:tab w:val="left" w:pos="284"/>
              </w:tabs>
              <w:suppressAutoHyphens w:val="0"/>
              <w:autoSpaceDE w:val="0"/>
              <w:autoSpaceDN w:val="0"/>
              <w:adjustRightInd w:val="0"/>
              <w:ind w:right="34"/>
              <w:jc w:val="both"/>
              <w:rPr>
                <w:sz w:val="26"/>
                <w:szCs w:val="26"/>
                <w:lang w:eastAsia="en-US"/>
              </w:rPr>
            </w:pPr>
          </w:p>
          <w:p w:rsidR="00A007DE" w:rsidRPr="0039140F" w:rsidRDefault="00A007DE" w:rsidP="00A007DE">
            <w:pPr>
              <w:tabs>
                <w:tab w:val="left" w:pos="284"/>
              </w:tabs>
              <w:suppressAutoHyphens w:val="0"/>
              <w:autoSpaceDE w:val="0"/>
              <w:autoSpaceDN w:val="0"/>
              <w:adjustRightInd w:val="0"/>
              <w:ind w:right="34"/>
              <w:jc w:val="center"/>
              <w:rPr>
                <w:b/>
                <w:sz w:val="26"/>
                <w:szCs w:val="26"/>
                <w:lang w:eastAsia="en-US"/>
              </w:rPr>
            </w:pPr>
            <w:r>
              <w:rPr>
                <w:b/>
                <w:bCs/>
                <w:sz w:val="26"/>
                <w:szCs w:val="26"/>
                <w:lang w:eastAsia="en-US"/>
              </w:rPr>
              <w:t>11. Заключительные положения</w:t>
            </w:r>
          </w:p>
          <w:p w:rsidR="00A007DE" w:rsidRPr="0039140F" w:rsidRDefault="00A007DE" w:rsidP="00A007DE">
            <w:pPr>
              <w:suppressAutoHyphens w:val="0"/>
              <w:ind w:firstLine="709"/>
              <w:jc w:val="both"/>
              <w:rPr>
                <w:sz w:val="26"/>
                <w:szCs w:val="26"/>
                <w:lang w:eastAsia="en-US"/>
              </w:rPr>
            </w:pPr>
          </w:p>
          <w:p w:rsidR="00A007DE" w:rsidRPr="0039140F" w:rsidRDefault="00A007DE" w:rsidP="00A007DE">
            <w:pPr>
              <w:suppressAutoHyphens w:val="0"/>
              <w:ind w:firstLine="709"/>
              <w:jc w:val="both"/>
              <w:rPr>
                <w:sz w:val="26"/>
                <w:szCs w:val="26"/>
                <w:lang w:eastAsia="en-US"/>
              </w:rPr>
            </w:pPr>
            <w:r>
              <w:rPr>
                <w:sz w:val="26"/>
                <w:szCs w:val="26"/>
                <w:lang w:eastAsia="en-US"/>
              </w:rPr>
              <w:t>11.1. Все юридически значимые извещения, заявления, уведомления, сообщения претензии, требования и т.д. (далее – Юридически значимые сообщения), могут быть направлены адресату по электронной почте, при этом письменная форма</w:t>
            </w:r>
            <w:proofErr w:type="gramStart"/>
            <w:r>
              <w:rPr>
                <w:sz w:val="26"/>
                <w:szCs w:val="26"/>
                <w:lang w:eastAsia="en-US"/>
              </w:rPr>
              <w:t xml:space="preserve"> Ю</w:t>
            </w:r>
            <w:proofErr w:type="gramEnd"/>
            <w:r>
              <w:rPr>
                <w:sz w:val="26"/>
                <w:szCs w:val="26"/>
                <w:lang w:eastAsia="en-US"/>
              </w:rPr>
              <w:t xml:space="preserve">ридически значимых сообщений считается соблюденной. </w:t>
            </w:r>
          </w:p>
          <w:p w:rsidR="00A007DE" w:rsidRPr="0039140F" w:rsidRDefault="00A007DE" w:rsidP="00A007DE">
            <w:pPr>
              <w:suppressAutoHyphens w:val="0"/>
              <w:ind w:firstLine="709"/>
              <w:jc w:val="both"/>
              <w:rPr>
                <w:sz w:val="26"/>
                <w:szCs w:val="26"/>
                <w:lang w:eastAsia="en-US"/>
              </w:rPr>
            </w:pPr>
            <w:r>
              <w:rPr>
                <w:sz w:val="26"/>
                <w:szCs w:val="26"/>
                <w:lang w:eastAsia="en-US"/>
              </w:rPr>
              <w:t>Юридически значимые сообщения считаются надлежащим образом направленными, если они направлены по следующим адресам электронной почты:</w:t>
            </w:r>
          </w:p>
          <w:p w:rsidR="00A007DE" w:rsidRPr="0039140F" w:rsidRDefault="00A007DE" w:rsidP="00A007DE">
            <w:pPr>
              <w:suppressAutoHyphens w:val="0"/>
              <w:ind w:firstLine="709"/>
              <w:jc w:val="both"/>
              <w:rPr>
                <w:sz w:val="26"/>
                <w:szCs w:val="26"/>
                <w:lang w:eastAsia="en-US"/>
              </w:rPr>
            </w:pPr>
            <w:r>
              <w:rPr>
                <w:sz w:val="26"/>
                <w:szCs w:val="26"/>
                <w:lang w:eastAsia="en-US"/>
              </w:rPr>
              <w:t xml:space="preserve">Исполнителю по </w:t>
            </w:r>
            <w:r>
              <w:rPr>
                <w:sz w:val="26"/>
                <w:szCs w:val="26"/>
                <w:lang w:val="en-US" w:eastAsia="en-US"/>
              </w:rPr>
              <w:t>e</w:t>
            </w:r>
            <w:r>
              <w:rPr>
                <w:sz w:val="26"/>
                <w:szCs w:val="26"/>
                <w:lang w:eastAsia="en-US"/>
              </w:rPr>
              <w:t>-</w:t>
            </w:r>
            <w:r>
              <w:rPr>
                <w:sz w:val="26"/>
                <w:szCs w:val="26"/>
                <w:lang w:val="en-US" w:eastAsia="en-US"/>
              </w:rPr>
              <w:t>mail</w:t>
            </w:r>
            <w:r>
              <w:rPr>
                <w:sz w:val="26"/>
                <w:szCs w:val="26"/>
                <w:lang w:eastAsia="en-US"/>
              </w:rPr>
              <w:t>:</w:t>
            </w:r>
          </w:p>
          <w:p w:rsidR="00A007DE" w:rsidRPr="0039140F" w:rsidRDefault="00A007DE" w:rsidP="00A007DE">
            <w:pPr>
              <w:suppressAutoHyphens w:val="0"/>
              <w:ind w:firstLine="709"/>
              <w:jc w:val="both"/>
              <w:rPr>
                <w:sz w:val="26"/>
                <w:szCs w:val="26"/>
                <w:lang w:eastAsia="en-US"/>
              </w:rPr>
            </w:pPr>
            <w:r>
              <w:rPr>
                <w:sz w:val="26"/>
                <w:szCs w:val="26"/>
                <w:lang w:eastAsia="en-US"/>
              </w:rPr>
              <w:t xml:space="preserve">Заказчику по </w:t>
            </w:r>
            <w:r>
              <w:rPr>
                <w:sz w:val="26"/>
                <w:szCs w:val="26"/>
                <w:lang w:val="en-US" w:eastAsia="en-US"/>
              </w:rPr>
              <w:t>e</w:t>
            </w:r>
            <w:r>
              <w:rPr>
                <w:sz w:val="26"/>
                <w:szCs w:val="26"/>
                <w:lang w:eastAsia="en-US"/>
              </w:rPr>
              <w:t>-</w:t>
            </w:r>
            <w:r>
              <w:rPr>
                <w:sz w:val="26"/>
                <w:szCs w:val="26"/>
                <w:lang w:val="en-US" w:eastAsia="en-US"/>
              </w:rPr>
              <w:t>mail</w:t>
            </w:r>
            <w:r>
              <w:rPr>
                <w:sz w:val="26"/>
                <w:szCs w:val="26"/>
                <w:lang w:eastAsia="en-US"/>
              </w:rPr>
              <w:t xml:space="preserve">:   </w:t>
            </w:r>
          </w:p>
          <w:p w:rsidR="00A007DE" w:rsidRPr="0039140F" w:rsidRDefault="00A007DE" w:rsidP="00A007DE">
            <w:pPr>
              <w:suppressAutoHyphens w:val="0"/>
              <w:ind w:firstLine="709"/>
              <w:jc w:val="both"/>
              <w:rPr>
                <w:sz w:val="26"/>
                <w:szCs w:val="26"/>
                <w:lang w:eastAsia="en-US"/>
              </w:rPr>
            </w:pPr>
            <w:r>
              <w:rPr>
                <w:sz w:val="26"/>
                <w:szCs w:val="26"/>
                <w:lang w:eastAsia="en-US"/>
              </w:rPr>
              <w:t>В случае направления</w:t>
            </w:r>
            <w:proofErr w:type="gramStart"/>
            <w:r>
              <w:rPr>
                <w:sz w:val="26"/>
                <w:szCs w:val="26"/>
                <w:lang w:eastAsia="en-US"/>
              </w:rPr>
              <w:t xml:space="preserve"> Ю</w:t>
            </w:r>
            <w:proofErr w:type="gramEnd"/>
            <w:r>
              <w:rPr>
                <w:sz w:val="26"/>
                <w:szCs w:val="26"/>
                <w:lang w:eastAsia="en-US"/>
              </w:rPr>
              <w:t>ридически значимых сообщений по электронной почте в течение рабочего дня до 16:00 по московскому времени, они считаются полученными адресатом  в тот же рабочий день, после 16:00 по московскому времени – на следующий рабочий день. При направлении</w:t>
            </w:r>
            <w:proofErr w:type="gramStart"/>
            <w:r>
              <w:rPr>
                <w:sz w:val="26"/>
                <w:szCs w:val="26"/>
                <w:lang w:eastAsia="en-US"/>
              </w:rPr>
              <w:t xml:space="preserve"> Ю</w:t>
            </w:r>
            <w:proofErr w:type="gramEnd"/>
            <w:r>
              <w:rPr>
                <w:sz w:val="26"/>
                <w:szCs w:val="26"/>
                <w:lang w:eastAsia="en-US"/>
              </w:rPr>
              <w:t>ридически значимых сообщений в нерабочий (праздничный) день они считаются полученными в первый следующий за ним рабочий день.</w:t>
            </w:r>
          </w:p>
          <w:p w:rsidR="00A007DE" w:rsidRPr="0039140F" w:rsidRDefault="00A007DE" w:rsidP="00A007DE">
            <w:pPr>
              <w:widowControl w:val="0"/>
              <w:snapToGrid w:val="0"/>
              <w:ind w:firstLine="709"/>
              <w:jc w:val="both"/>
              <w:rPr>
                <w:color w:val="000000"/>
                <w:sz w:val="26"/>
                <w:szCs w:val="26"/>
                <w:lang w:eastAsia="ru-RU"/>
              </w:rPr>
            </w:pPr>
            <w:r>
              <w:rPr>
                <w:sz w:val="26"/>
                <w:szCs w:val="26"/>
              </w:rPr>
              <w:t xml:space="preserve">В </w:t>
            </w:r>
            <w:r>
              <w:rPr>
                <w:color w:val="000000"/>
                <w:sz w:val="26"/>
                <w:szCs w:val="26"/>
                <w:lang w:eastAsia="ru-RU"/>
              </w:rPr>
              <w:t>случае отправки</w:t>
            </w:r>
            <w:proofErr w:type="gramStart"/>
            <w:r>
              <w:rPr>
                <w:color w:val="000000"/>
                <w:sz w:val="26"/>
                <w:szCs w:val="26"/>
                <w:lang w:eastAsia="ru-RU"/>
              </w:rPr>
              <w:t xml:space="preserve"> Ю</w:t>
            </w:r>
            <w:proofErr w:type="gramEnd"/>
            <w:r>
              <w:rPr>
                <w:color w:val="000000"/>
                <w:sz w:val="26"/>
                <w:szCs w:val="26"/>
                <w:lang w:eastAsia="ru-RU"/>
              </w:rPr>
              <w:t xml:space="preserve">ридически значимых сообщений </w:t>
            </w:r>
            <w:r>
              <w:rPr>
                <w:rFonts w:cs="Arial"/>
                <w:sz w:val="26"/>
                <w:szCs w:val="26"/>
              </w:rPr>
              <w:t>нарочным, заказным письмом с уведомлением о вручении, в том числе курьерской службой,</w:t>
            </w:r>
            <w:r>
              <w:rPr>
                <w:color w:val="000000"/>
                <w:sz w:val="26"/>
                <w:szCs w:val="26"/>
                <w:lang w:eastAsia="ru-RU"/>
              </w:rPr>
              <w:t xml:space="preserve"> они считаются в любом случае полученными адресатом по истечении 5 (пяти) календарных дней с даты их отправки.</w:t>
            </w:r>
          </w:p>
          <w:p w:rsidR="00A007DE" w:rsidRPr="0039140F" w:rsidRDefault="00A007DE" w:rsidP="00A007DE">
            <w:pPr>
              <w:widowControl w:val="0"/>
              <w:snapToGrid w:val="0"/>
              <w:ind w:firstLine="709"/>
              <w:jc w:val="both"/>
              <w:rPr>
                <w:sz w:val="26"/>
                <w:szCs w:val="26"/>
              </w:rPr>
            </w:pPr>
            <w:r>
              <w:rPr>
                <w:sz w:val="26"/>
                <w:szCs w:val="26"/>
              </w:rPr>
              <w:t xml:space="preserve">11.2. Настоящий Договор вступает в силу </w:t>
            </w:r>
            <w:proofErr w:type="gramStart"/>
            <w:r>
              <w:rPr>
                <w:sz w:val="26"/>
                <w:szCs w:val="26"/>
              </w:rPr>
              <w:t>с даты</w:t>
            </w:r>
            <w:proofErr w:type="gramEnd"/>
            <w:r>
              <w:rPr>
                <w:sz w:val="26"/>
                <w:szCs w:val="26"/>
              </w:rPr>
              <w:t xml:space="preserve"> его подписания Сторонами и </w:t>
            </w:r>
            <w:r>
              <w:rPr>
                <w:sz w:val="26"/>
                <w:szCs w:val="26"/>
              </w:rPr>
              <w:lastRenderedPageBreak/>
              <w:t xml:space="preserve">действует до полного исполнения Сторонами взятых на себя обязательств. </w:t>
            </w:r>
          </w:p>
          <w:p w:rsidR="00A007DE" w:rsidRPr="0039140F" w:rsidRDefault="00A007DE" w:rsidP="00A007DE">
            <w:pPr>
              <w:suppressAutoHyphens w:val="0"/>
              <w:overflowPunct w:val="0"/>
              <w:autoSpaceDE w:val="0"/>
              <w:autoSpaceDN w:val="0"/>
              <w:adjustRightInd w:val="0"/>
              <w:ind w:firstLine="709"/>
              <w:jc w:val="both"/>
              <w:textAlignment w:val="baseline"/>
              <w:rPr>
                <w:iCs/>
                <w:sz w:val="26"/>
                <w:szCs w:val="26"/>
                <w:lang w:eastAsia="en-US"/>
              </w:rPr>
            </w:pPr>
            <w:r>
              <w:rPr>
                <w:sz w:val="26"/>
                <w:szCs w:val="26"/>
                <w:lang w:eastAsia="en-US"/>
              </w:rPr>
              <w:t>11.3. Настоящий Договор заменяет собой все предыдущие договорённости и соглашения между Сторонами, касающиеся их взаимоотношений в связи с Договором (любые такие предыдущие договорённости и соглашения перестают быть действительными и теряют силу).</w:t>
            </w:r>
          </w:p>
          <w:p w:rsidR="00A007DE" w:rsidRPr="0039140F" w:rsidRDefault="00A007DE" w:rsidP="00A007DE">
            <w:pPr>
              <w:widowControl w:val="0"/>
              <w:snapToGrid w:val="0"/>
              <w:ind w:firstLine="709"/>
              <w:jc w:val="both"/>
              <w:rPr>
                <w:sz w:val="26"/>
                <w:szCs w:val="26"/>
              </w:rPr>
            </w:pPr>
            <w:r>
              <w:rPr>
                <w:sz w:val="26"/>
                <w:szCs w:val="26"/>
              </w:rPr>
              <w:t xml:space="preserve">11.4. В случае изменения адресов, реквизитов, контактов Сторон, указанных в п. 8.2., п. 11.1. и разделе 12 настоящего Договора соответствующая Сторона обязана известить другую Сторону об изменениях в письменной форме в течение 3 (трех) календарных дней </w:t>
            </w:r>
            <w:proofErr w:type="gramStart"/>
            <w:r>
              <w:rPr>
                <w:sz w:val="26"/>
                <w:szCs w:val="26"/>
              </w:rPr>
              <w:t>с даты</w:t>
            </w:r>
            <w:proofErr w:type="gramEnd"/>
            <w:r>
              <w:rPr>
                <w:sz w:val="26"/>
                <w:szCs w:val="26"/>
              </w:rPr>
              <w:t xml:space="preserve"> таких изменений. В случае неисполнения данной обязанности Сторона несет риск наступления неблагоприятных обстоятельств, вызванных отсутствием у другой Стороны актуальной информации. В частности, все</w:t>
            </w:r>
            <w:proofErr w:type="gramStart"/>
            <w:r>
              <w:rPr>
                <w:sz w:val="26"/>
                <w:szCs w:val="26"/>
              </w:rPr>
              <w:t xml:space="preserve"> Ю</w:t>
            </w:r>
            <w:proofErr w:type="gramEnd"/>
            <w:r>
              <w:rPr>
                <w:sz w:val="26"/>
                <w:szCs w:val="26"/>
              </w:rPr>
              <w:t>ридически значимые сообщения считаются направленными, а их юридические последствия – наступившими, при условии их направления по предыдущему доведенному до сведения отправителя адресу/</w:t>
            </w:r>
            <w:r>
              <w:rPr>
                <w:sz w:val="26"/>
                <w:szCs w:val="26"/>
                <w:lang w:val="en-US"/>
              </w:rPr>
              <w:t>email</w:t>
            </w:r>
            <w:r>
              <w:rPr>
                <w:sz w:val="26"/>
                <w:szCs w:val="26"/>
              </w:rPr>
              <w:t>.</w:t>
            </w:r>
          </w:p>
          <w:p w:rsidR="00A007DE" w:rsidRPr="0039140F" w:rsidRDefault="00A007DE" w:rsidP="00A007DE">
            <w:pPr>
              <w:widowControl w:val="0"/>
              <w:snapToGrid w:val="0"/>
              <w:ind w:firstLine="709"/>
              <w:jc w:val="both"/>
              <w:rPr>
                <w:sz w:val="26"/>
                <w:szCs w:val="26"/>
              </w:rPr>
            </w:pPr>
            <w:r>
              <w:rPr>
                <w:sz w:val="26"/>
                <w:szCs w:val="26"/>
              </w:rPr>
              <w:t>11.5. Передача Исполнителем прав и обязанностей по Договору третьим лицам не допускается без письменного согласия Заказчика.</w:t>
            </w:r>
          </w:p>
          <w:p w:rsidR="00A007DE" w:rsidRPr="0039140F" w:rsidRDefault="00A007DE" w:rsidP="00A007DE">
            <w:pPr>
              <w:widowControl w:val="0"/>
              <w:snapToGrid w:val="0"/>
              <w:ind w:firstLine="709"/>
              <w:jc w:val="both"/>
              <w:rPr>
                <w:sz w:val="26"/>
                <w:szCs w:val="26"/>
              </w:rPr>
            </w:pPr>
            <w:r>
              <w:rPr>
                <w:sz w:val="26"/>
                <w:szCs w:val="26"/>
              </w:rPr>
              <w:t>11.6. Все вопросы, не предусмотренные настоящим Договором, регулируются законодательством Российской Федерации.</w:t>
            </w:r>
          </w:p>
          <w:p w:rsidR="00A007DE" w:rsidRPr="0039140F" w:rsidRDefault="00A007DE" w:rsidP="00A007DE">
            <w:pPr>
              <w:widowControl w:val="0"/>
              <w:snapToGrid w:val="0"/>
              <w:ind w:firstLine="709"/>
              <w:jc w:val="both"/>
              <w:rPr>
                <w:sz w:val="26"/>
                <w:szCs w:val="26"/>
              </w:rPr>
            </w:pPr>
            <w:r>
              <w:rPr>
                <w:sz w:val="26"/>
                <w:szCs w:val="26"/>
              </w:rPr>
              <w:t>11.7. Настоящий Договор составлен в двух экземплярах, имеющих одинаковую силу, по одному для каждой из Сторон.</w:t>
            </w:r>
          </w:p>
          <w:p w:rsidR="00A007DE" w:rsidRPr="0039140F" w:rsidRDefault="00A007DE" w:rsidP="00A007DE">
            <w:pPr>
              <w:suppressAutoHyphens w:val="0"/>
              <w:ind w:firstLine="709"/>
              <w:jc w:val="both"/>
              <w:rPr>
                <w:sz w:val="26"/>
                <w:szCs w:val="26"/>
                <w:lang w:eastAsia="en-US"/>
              </w:rPr>
            </w:pPr>
            <w:r>
              <w:rPr>
                <w:sz w:val="26"/>
                <w:szCs w:val="26"/>
                <w:lang w:eastAsia="en-US"/>
              </w:rPr>
              <w:t>11.8. Все приложения к настоящему Договору являются его неотъемлемыми частями.</w:t>
            </w:r>
          </w:p>
          <w:p w:rsidR="00A007DE" w:rsidRPr="0039140F" w:rsidRDefault="00A007DE" w:rsidP="00A007DE">
            <w:pPr>
              <w:suppressAutoHyphens w:val="0"/>
              <w:ind w:firstLine="709"/>
              <w:jc w:val="both"/>
              <w:rPr>
                <w:sz w:val="26"/>
                <w:szCs w:val="26"/>
                <w:lang w:eastAsia="en-US"/>
              </w:rPr>
            </w:pPr>
            <w:r>
              <w:rPr>
                <w:sz w:val="26"/>
                <w:szCs w:val="26"/>
                <w:lang w:eastAsia="en-US"/>
              </w:rPr>
              <w:t>11.9. К настоящему Договору прилагаются:</w:t>
            </w:r>
          </w:p>
          <w:p w:rsidR="00A007DE" w:rsidRPr="0039140F" w:rsidRDefault="00A007DE" w:rsidP="00A007DE">
            <w:pPr>
              <w:suppressAutoHyphens w:val="0"/>
              <w:ind w:firstLine="709"/>
              <w:jc w:val="both"/>
              <w:rPr>
                <w:sz w:val="26"/>
                <w:szCs w:val="26"/>
                <w:lang w:eastAsia="en-US"/>
              </w:rPr>
            </w:pPr>
            <w:r>
              <w:rPr>
                <w:sz w:val="26"/>
                <w:szCs w:val="26"/>
                <w:lang w:eastAsia="en-US"/>
              </w:rPr>
              <w:t>11.9.1. Техническое задание (приложение № 1);</w:t>
            </w:r>
          </w:p>
          <w:p w:rsidR="00A007DE" w:rsidRPr="0039140F" w:rsidRDefault="00A007DE" w:rsidP="00A007DE">
            <w:pPr>
              <w:suppressAutoHyphens w:val="0"/>
              <w:ind w:firstLine="709"/>
              <w:jc w:val="both"/>
              <w:rPr>
                <w:sz w:val="26"/>
                <w:szCs w:val="26"/>
                <w:lang w:eastAsia="en-US"/>
              </w:rPr>
            </w:pPr>
            <w:r>
              <w:rPr>
                <w:sz w:val="26"/>
                <w:szCs w:val="26"/>
                <w:lang w:eastAsia="en-US"/>
              </w:rPr>
              <w:t>11.9.2. Соглашение о конфиденциальности (приложение № 2).</w:t>
            </w:r>
          </w:p>
          <w:p w:rsidR="00A007DE" w:rsidRPr="0039140F" w:rsidRDefault="00A007DE" w:rsidP="00A007DE">
            <w:pPr>
              <w:suppressAutoHyphens w:val="0"/>
              <w:ind w:firstLine="709"/>
              <w:jc w:val="both"/>
              <w:rPr>
                <w:b/>
                <w:bCs/>
                <w:sz w:val="26"/>
                <w:szCs w:val="26"/>
                <w:lang w:eastAsia="en-US"/>
              </w:rPr>
            </w:pPr>
            <w:r>
              <w:rPr>
                <w:sz w:val="26"/>
                <w:szCs w:val="26"/>
                <w:lang w:eastAsia="en-US"/>
              </w:rPr>
              <w:t>11.9.3. Акт сдачи-приемки оказанных Услуг (приложение № 3).</w:t>
            </w:r>
          </w:p>
          <w:p w:rsidR="00A007DE" w:rsidRPr="0039140F" w:rsidRDefault="00A007DE" w:rsidP="00A007DE">
            <w:pPr>
              <w:suppressAutoHyphens w:val="0"/>
              <w:jc w:val="center"/>
              <w:rPr>
                <w:b/>
                <w:bCs/>
                <w:sz w:val="26"/>
                <w:szCs w:val="26"/>
                <w:lang w:eastAsia="en-US"/>
              </w:rPr>
            </w:pPr>
          </w:p>
          <w:p w:rsidR="00A007DE" w:rsidRPr="0039140F" w:rsidRDefault="00A007DE" w:rsidP="00A007DE">
            <w:pPr>
              <w:suppressAutoHyphens w:val="0"/>
              <w:jc w:val="center"/>
              <w:rPr>
                <w:sz w:val="26"/>
                <w:szCs w:val="26"/>
                <w:lang w:eastAsia="en-US"/>
              </w:rPr>
            </w:pPr>
            <w:r>
              <w:rPr>
                <w:b/>
                <w:bCs/>
                <w:sz w:val="26"/>
                <w:szCs w:val="26"/>
                <w:lang w:eastAsia="en-US"/>
              </w:rPr>
              <w:t>12. Адреса и банковские реквизиты Сторон</w:t>
            </w:r>
          </w:p>
          <w:p w:rsidR="00A007DE" w:rsidRPr="0039140F" w:rsidRDefault="00A007DE" w:rsidP="00A007DE">
            <w:pPr>
              <w:suppressAutoHyphens w:val="0"/>
              <w:spacing w:after="120"/>
              <w:rPr>
                <w:sz w:val="26"/>
                <w:szCs w:val="26"/>
                <w:lang w:eastAsia="en-US"/>
              </w:rPr>
            </w:pPr>
            <w:r>
              <w:rPr>
                <w:b/>
                <w:sz w:val="26"/>
                <w:szCs w:val="26"/>
                <w:lang w:eastAsia="en-US"/>
              </w:rPr>
              <w:t>Заказчик:</w:t>
            </w:r>
          </w:p>
          <w:p w:rsidR="00A007DE" w:rsidRPr="0039140F" w:rsidRDefault="00A007DE" w:rsidP="00A007DE">
            <w:pPr>
              <w:suppressAutoHyphens w:val="0"/>
              <w:rPr>
                <w:sz w:val="26"/>
                <w:szCs w:val="26"/>
                <w:lang w:eastAsia="en-US"/>
              </w:rPr>
            </w:pPr>
            <w:r>
              <w:rPr>
                <w:sz w:val="26"/>
                <w:szCs w:val="26"/>
                <w:lang w:eastAsia="en-US"/>
              </w:rPr>
              <w:t>Публичное акционерное общество «Центр по перевозке грузов в контейнерах «ТрансКонтейнер»</w:t>
            </w:r>
          </w:p>
          <w:p w:rsidR="00A007DE" w:rsidRPr="0039140F" w:rsidRDefault="00A007DE" w:rsidP="00A007DE">
            <w:pPr>
              <w:shd w:val="clear" w:color="auto" w:fill="FFFFFF"/>
              <w:suppressAutoHyphens w:val="0"/>
              <w:jc w:val="both"/>
              <w:rPr>
                <w:color w:val="000000"/>
                <w:spacing w:val="5"/>
                <w:sz w:val="26"/>
                <w:szCs w:val="26"/>
                <w:lang w:eastAsia="en-US"/>
              </w:rPr>
            </w:pPr>
            <w:r>
              <w:rPr>
                <w:color w:val="000000"/>
                <w:spacing w:val="5"/>
                <w:sz w:val="26"/>
                <w:szCs w:val="26"/>
                <w:lang w:eastAsia="en-US"/>
              </w:rPr>
              <w:t>Место нахождения: Российская Федерация, 125047, г. Москва, Оружейный пер., д.19</w:t>
            </w:r>
          </w:p>
          <w:p w:rsidR="00A007DE" w:rsidRPr="0039140F" w:rsidRDefault="00A007DE" w:rsidP="00A007DE">
            <w:pPr>
              <w:suppressAutoHyphens w:val="0"/>
              <w:jc w:val="both"/>
              <w:rPr>
                <w:sz w:val="26"/>
                <w:szCs w:val="26"/>
                <w:lang w:eastAsia="en-US"/>
              </w:rPr>
            </w:pPr>
            <w:r>
              <w:rPr>
                <w:sz w:val="26"/>
                <w:szCs w:val="26"/>
                <w:lang w:eastAsia="en-US"/>
              </w:rPr>
              <w:t xml:space="preserve">Почтовый адрес: </w:t>
            </w:r>
            <w:r>
              <w:rPr>
                <w:color w:val="000000"/>
                <w:spacing w:val="5"/>
                <w:sz w:val="26"/>
                <w:szCs w:val="26"/>
                <w:lang w:eastAsia="en-US"/>
              </w:rPr>
              <w:t>125047, г. Москва, Оружейный пер., д.19</w:t>
            </w:r>
          </w:p>
          <w:p w:rsidR="00A007DE" w:rsidRPr="0039140F" w:rsidRDefault="00A007DE" w:rsidP="00A007DE">
            <w:pPr>
              <w:suppressAutoHyphens w:val="0"/>
              <w:jc w:val="both"/>
              <w:rPr>
                <w:sz w:val="26"/>
                <w:szCs w:val="26"/>
                <w:lang w:eastAsia="en-US"/>
              </w:rPr>
            </w:pPr>
            <w:r>
              <w:rPr>
                <w:color w:val="000000"/>
                <w:spacing w:val="5"/>
                <w:sz w:val="26"/>
                <w:szCs w:val="26"/>
                <w:lang w:eastAsia="en-US"/>
              </w:rPr>
              <w:t xml:space="preserve">ИНН 7708591995, ОКПО 94421386, </w:t>
            </w:r>
            <w:r>
              <w:rPr>
                <w:sz w:val="26"/>
                <w:szCs w:val="26"/>
                <w:lang w:eastAsia="en-US"/>
              </w:rPr>
              <w:t xml:space="preserve">КПП 997650001, </w:t>
            </w:r>
          </w:p>
          <w:p w:rsidR="00A007DE" w:rsidRPr="0039140F" w:rsidRDefault="00A007DE" w:rsidP="00A007DE">
            <w:pPr>
              <w:suppressAutoHyphens w:val="0"/>
              <w:jc w:val="both"/>
              <w:rPr>
                <w:sz w:val="26"/>
                <w:szCs w:val="26"/>
                <w:lang w:eastAsia="en-US"/>
              </w:rPr>
            </w:pPr>
            <w:proofErr w:type="gramStart"/>
            <w:r>
              <w:rPr>
                <w:sz w:val="26"/>
                <w:szCs w:val="26"/>
                <w:lang w:eastAsia="en-US"/>
              </w:rPr>
              <w:t>р</w:t>
            </w:r>
            <w:proofErr w:type="gramEnd"/>
            <w:r>
              <w:rPr>
                <w:sz w:val="26"/>
                <w:szCs w:val="26"/>
                <w:lang w:eastAsia="en-US"/>
              </w:rPr>
              <w:t>/с 40702810200030004399 в Банк ВТБ (ПАО)</w:t>
            </w:r>
          </w:p>
          <w:p w:rsidR="00A007DE" w:rsidRPr="0039140F" w:rsidRDefault="00A007DE" w:rsidP="00A007DE">
            <w:pPr>
              <w:suppressAutoHyphens w:val="0"/>
              <w:jc w:val="both"/>
              <w:rPr>
                <w:sz w:val="26"/>
                <w:szCs w:val="26"/>
                <w:lang w:eastAsia="en-US"/>
              </w:rPr>
            </w:pPr>
            <w:r>
              <w:rPr>
                <w:sz w:val="26"/>
                <w:szCs w:val="26"/>
                <w:lang w:eastAsia="en-US"/>
              </w:rPr>
              <w:t>БИК 044525187</w:t>
            </w:r>
          </w:p>
          <w:p w:rsidR="00A007DE" w:rsidRPr="0039140F" w:rsidRDefault="00A007DE" w:rsidP="00A007DE">
            <w:pPr>
              <w:suppressAutoHyphens w:val="0"/>
              <w:rPr>
                <w:sz w:val="26"/>
                <w:szCs w:val="26"/>
                <w:lang w:eastAsia="en-US"/>
              </w:rPr>
            </w:pPr>
            <w:r>
              <w:rPr>
                <w:sz w:val="26"/>
                <w:szCs w:val="26"/>
                <w:lang w:eastAsia="en-US"/>
              </w:rPr>
              <w:t xml:space="preserve">к/с 30101810700000000187 </w:t>
            </w:r>
          </w:p>
          <w:p w:rsidR="00A007DE" w:rsidRPr="0039140F" w:rsidRDefault="00A007DE" w:rsidP="00A007DE">
            <w:pPr>
              <w:shd w:val="clear" w:color="auto" w:fill="FFFFFF"/>
              <w:suppressAutoHyphens w:val="0"/>
              <w:jc w:val="both"/>
              <w:rPr>
                <w:color w:val="000000"/>
                <w:spacing w:val="5"/>
                <w:sz w:val="26"/>
                <w:szCs w:val="26"/>
                <w:lang w:eastAsia="en-US"/>
              </w:rPr>
            </w:pPr>
            <w:r>
              <w:rPr>
                <w:color w:val="000000"/>
                <w:spacing w:val="5"/>
                <w:sz w:val="26"/>
                <w:szCs w:val="26"/>
                <w:lang w:eastAsia="en-US"/>
              </w:rPr>
              <w:t>тел. (495) 788-17-17, факс (499) 262-75-78</w:t>
            </w:r>
          </w:p>
          <w:p w:rsidR="00A007DE" w:rsidRPr="0039140F" w:rsidRDefault="00A007DE" w:rsidP="00A007DE">
            <w:pPr>
              <w:suppressAutoHyphens w:val="0"/>
              <w:spacing w:after="120"/>
              <w:ind w:right="-144"/>
              <w:rPr>
                <w:sz w:val="26"/>
                <w:szCs w:val="26"/>
                <w:lang w:val="en-US" w:eastAsia="en-US"/>
              </w:rPr>
            </w:pPr>
            <w:r>
              <w:rPr>
                <w:sz w:val="26"/>
                <w:szCs w:val="26"/>
                <w:lang w:val="en-US" w:eastAsia="en-US"/>
              </w:rPr>
              <w:t xml:space="preserve">E-mail: </w:t>
            </w:r>
            <w:hyperlink r:id="rId30" w:history="1">
              <w:r>
                <w:rPr>
                  <w:color w:val="0000FF"/>
                  <w:sz w:val="26"/>
                  <w:szCs w:val="26"/>
                  <w:u w:val="single"/>
                  <w:lang w:val="en-US" w:eastAsia="en-US"/>
                </w:rPr>
                <w:t>trcont@trcont.ru</w:t>
              </w:r>
            </w:hyperlink>
          </w:p>
          <w:p w:rsidR="00A007DE" w:rsidRPr="0039140F" w:rsidRDefault="00A007DE" w:rsidP="00A007DE">
            <w:pPr>
              <w:suppressAutoHyphens w:val="0"/>
              <w:spacing w:after="120"/>
              <w:rPr>
                <w:b/>
                <w:sz w:val="26"/>
                <w:szCs w:val="26"/>
                <w:lang w:val="en-US" w:eastAsia="en-US"/>
              </w:rPr>
            </w:pPr>
            <w:r>
              <w:rPr>
                <w:b/>
                <w:sz w:val="26"/>
                <w:szCs w:val="26"/>
                <w:lang w:eastAsia="en-US"/>
              </w:rPr>
              <w:t>Исполнитель</w:t>
            </w:r>
            <w:r>
              <w:rPr>
                <w:b/>
                <w:sz w:val="26"/>
                <w:szCs w:val="26"/>
                <w:lang w:val="en-US" w:eastAsia="en-US"/>
              </w:rPr>
              <w:t xml:space="preserve">: </w:t>
            </w:r>
          </w:p>
          <w:p w:rsidR="00A007DE" w:rsidRPr="0039140F" w:rsidRDefault="00A007DE" w:rsidP="00A007DE">
            <w:pPr>
              <w:suppressAutoHyphens w:val="0"/>
              <w:rPr>
                <w:sz w:val="26"/>
                <w:szCs w:val="26"/>
                <w:lang w:eastAsia="en-US"/>
              </w:rPr>
            </w:pPr>
            <w:r>
              <w:rPr>
                <w:b/>
                <w:sz w:val="26"/>
                <w:szCs w:val="26"/>
                <w:lang w:eastAsia="en-US"/>
              </w:rPr>
              <w:t>________________________________________</w:t>
            </w:r>
          </w:p>
          <w:p w:rsidR="00A007DE" w:rsidRPr="0039140F" w:rsidRDefault="00A007DE" w:rsidP="00A007DE">
            <w:pPr>
              <w:suppressAutoHyphens w:val="0"/>
              <w:rPr>
                <w:b/>
                <w:sz w:val="26"/>
                <w:szCs w:val="26"/>
                <w:lang w:eastAsia="en-US"/>
              </w:rPr>
            </w:pPr>
            <w:r>
              <w:rPr>
                <w:sz w:val="26"/>
                <w:szCs w:val="26"/>
                <w:lang w:eastAsia="en-US"/>
              </w:rPr>
              <w:t>Место нахождения:  _________,</w:t>
            </w:r>
            <w:r>
              <w:rPr>
                <w:b/>
                <w:sz w:val="26"/>
                <w:szCs w:val="26"/>
                <w:lang w:eastAsia="en-US"/>
              </w:rPr>
              <w:t xml:space="preserve">  </w:t>
            </w:r>
          </w:p>
          <w:p w:rsidR="00A007DE" w:rsidRPr="0039140F" w:rsidRDefault="00A007DE" w:rsidP="00A007DE">
            <w:pPr>
              <w:suppressAutoHyphens w:val="0"/>
              <w:rPr>
                <w:sz w:val="26"/>
                <w:szCs w:val="26"/>
                <w:lang w:eastAsia="en-US"/>
              </w:rPr>
            </w:pPr>
            <w:r>
              <w:rPr>
                <w:sz w:val="26"/>
                <w:szCs w:val="26"/>
                <w:lang w:eastAsia="en-US"/>
              </w:rPr>
              <w:t>Почтовый адрес:______________________________</w:t>
            </w:r>
          </w:p>
          <w:p w:rsidR="00A007DE" w:rsidRPr="0039140F" w:rsidRDefault="00A007DE" w:rsidP="00A007DE">
            <w:pPr>
              <w:suppressAutoHyphens w:val="0"/>
              <w:rPr>
                <w:sz w:val="26"/>
                <w:szCs w:val="26"/>
                <w:lang w:eastAsia="en-US"/>
              </w:rPr>
            </w:pPr>
            <w:r>
              <w:rPr>
                <w:sz w:val="26"/>
                <w:szCs w:val="26"/>
                <w:lang w:eastAsia="en-US"/>
              </w:rPr>
              <w:t xml:space="preserve">ОГРН_______________ИНН ______________, ОКПО______________, </w:t>
            </w:r>
          </w:p>
          <w:p w:rsidR="00A007DE" w:rsidRPr="0039140F" w:rsidRDefault="00A007DE" w:rsidP="00A007DE">
            <w:pPr>
              <w:suppressAutoHyphens w:val="0"/>
              <w:rPr>
                <w:iCs/>
                <w:sz w:val="26"/>
                <w:szCs w:val="26"/>
                <w:lang w:eastAsia="en-US"/>
              </w:rPr>
            </w:pPr>
            <w:r>
              <w:rPr>
                <w:sz w:val="26"/>
                <w:szCs w:val="26"/>
                <w:lang w:eastAsia="en-US"/>
              </w:rPr>
              <w:lastRenderedPageBreak/>
              <w:t>ОКОНХ _________,  КПП ______________</w:t>
            </w:r>
            <w:proofErr w:type="gramStart"/>
            <w:r>
              <w:rPr>
                <w:sz w:val="26"/>
                <w:szCs w:val="26"/>
                <w:lang w:eastAsia="en-US"/>
              </w:rPr>
              <w:t xml:space="preserve"> ,</w:t>
            </w:r>
            <w:proofErr w:type="gramEnd"/>
            <w:r>
              <w:rPr>
                <w:sz w:val="26"/>
                <w:szCs w:val="26"/>
                <w:lang w:eastAsia="en-US"/>
              </w:rPr>
              <w:t xml:space="preserve"> </w:t>
            </w:r>
          </w:p>
          <w:p w:rsidR="00A007DE" w:rsidRPr="0039140F" w:rsidRDefault="00A007DE" w:rsidP="00A007DE">
            <w:pPr>
              <w:suppressAutoHyphens w:val="0"/>
              <w:rPr>
                <w:iCs/>
                <w:sz w:val="26"/>
                <w:szCs w:val="26"/>
                <w:lang w:eastAsia="en-US"/>
              </w:rPr>
            </w:pPr>
            <w:proofErr w:type="gramStart"/>
            <w:r>
              <w:rPr>
                <w:iCs/>
                <w:sz w:val="26"/>
                <w:szCs w:val="26"/>
                <w:lang w:eastAsia="en-US"/>
              </w:rPr>
              <w:t>р</w:t>
            </w:r>
            <w:proofErr w:type="gramEnd"/>
            <w:r>
              <w:rPr>
                <w:iCs/>
                <w:sz w:val="26"/>
                <w:szCs w:val="26"/>
                <w:lang w:eastAsia="en-US"/>
              </w:rPr>
              <w:t xml:space="preserve">/с  ______________________ в  ____________________, </w:t>
            </w:r>
          </w:p>
          <w:p w:rsidR="00A007DE" w:rsidRPr="0039140F" w:rsidRDefault="00A007DE" w:rsidP="00A007DE">
            <w:pPr>
              <w:suppressAutoHyphens w:val="0"/>
              <w:rPr>
                <w:iCs/>
                <w:sz w:val="26"/>
                <w:szCs w:val="26"/>
                <w:lang w:eastAsia="en-US"/>
              </w:rPr>
            </w:pPr>
            <w:r>
              <w:rPr>
                <w:iCs/>
                <w:sz w:val="26"/>
                <w:szCs w:val="26"/>
                <w:lang w:eastAsia="en-US"/>
              </w:rPr>
              <w:t xml:space="preserve">БИК _______________, </w:t>
            </w:r>
          </w:p>
          <w:p w:rsidR="00A007DE" w:rsidRPr="0039140F" w:rsidRDefault="00A007DE" w:rsidP="00A007DE">
            <w:pPr>
              <w:suppressAutoHyphens w:val="0"/>
              <w:rPr>
                <w:iCs/>
                <w:sz w:val="26"/>
                <w:szCs w:val="26"/>
                <w:lang w:eastAsia="en-US"/>
              </w:rPr>
            </w:pPr>
            <w:proofErr w:type="gramStart"/>
            <w:r>
              <w:rPr>
                <w:iCs/>
                <w:sz w:val="26"/>
                <w:szCs w:val="26"/>
                <w:lang w:eastAsia="en-US"/>
              </w:rPr>
              <w:t>к</w:t>
            </w:r>
            <w:proofErr w:type="gramEnd"/>
            <w:r>
              <w:rPr>
                <w:iCs/>
                <w:sz w:val="26"/>
                <w:szCs w:val="26"/>
                <w:lang w:eastAsia="en-US"/>
              </w:rPr>
              <w:t>/счет _______________________</w:t>
            </w:r>
          </w:p>
          <w:p w:rsidR="00A007DE" w:rsidRPr="0039140F" w:rsidRDefault="00A007DE" w:rsidP="00A007DE">
            <w:pPr>
              <w:suppressAutoHyphens w:val="0"/>
              <w:rPr>
                <w:sz w:val="26"/>
                <w:szCs w:val="26"/>
                <w:lang w:eastAsia="en-US"/>
              </w:rPr>
            </w:pPr>
            <w:r>
              <w:rPr>
                <w:iCs/>
                <w:sz w:val="26"/>
                <w:szCs w:val="26"/>
                <w:lang w:eastAsia="en-US"/>
              </w:rPr>
              <w:t>тел.</w:t>
            </w:r>
            <w:r>
              <w:rPr>
                <w:sz w:val="26"/>
                <w:szCs w:val="26"/>
                <w:lang w:eastAsia="en-US"/>
              </w:rPr>
              <w:t xml:space="preserve"> ________, факс _____________,</w:t>
            </w:r>
          </w:p>
          <w:p w:rsidR="00A007DE" w:rsidRPr="0039140F" w:rsidRDefault="00A007DE" w:rsidP="00A007DE">
            <w:pPr>
              <w:suppressAutoHyphens w:val="0"/>
              <w:rPr>
                <w:sz w:val="26"/>
                <w:szCs w:val="26"/>
                <w:lang w:eastAsia="en-US"/>
              </w:rPr>
            </w:pPr>
            <w:r>
              <w:rPr>
                <w:sz w:val="26"/>
                <w:szCs w:val="26"/>
                <w:lang w:val="en-US" w:eastAsia="en-US"/>
              </w:rPr>
              <w:t>E</w:t>
            </w:r>
            <w:r>
              <w:rPr>
                <w:sz w:val="26"/>
                <w:szCs w:val="26"/>
                <w:lang w:eastAsia="en-US"/>
              </w:rPr>
              <w:t>-</w:t>
            </w:r>
            <w:r>
              <w:rPr>
                <w:sz w:val="26"/>
                <w:szCs w:val="26"/>
                <w:lang w:val="en-US" w:eastAsia="en-US"/>
              </w:rPr>
              <w:t>mail</w:t>
            </w:r>
            <w:r>
              <w:rPr>
                <w:sz w:val="26"/>
                <w:szCs w:val="26"/>
                <w:lang w:eastAsia="en-US"/>
              </w:rPr>
              <w:t xml:space="preserve"> _________________</w:t>
            </w:r>
          </w:p>
          <w:tbl>
            <w:tblPr>
              <w:tblW w:w="0" w:type="auto"/>
              <w:tblLayout w:type="fixed"/>
              <w:tblLook w:val="0000" w:firstRow="0" w:lastRow="0" w:firstColumn="0" w:lastColumn="0" w:noHBand="0" w:noVBand="0"/>
            </w:tblPr>
            <w:tblGrid>
              <w:gridCol w:w="4662"/>
              <w:gridCol w:w="4102"/>
            </w:tblGrid>
            <w:tr w:rsidR="00A007DE" w:rsidRPr="0039140F" w:rsidTr="00A007DE">
              <w:trPr>
                <w:trHeight w:val="762"/>
              </w:trPr>
              <w:tc>
                <w:tcPr>
                  <w:tcW w:w="4662" w:type="dxa"/>
                  <w:shd w:val="clear" w:color="auto" w:fill="auto"/>
                </w:tcPr>
                <w:p w:rsidR="00A007DE" w:rsidRPr="0039140F" w:rsidRDefault="00A007DE" w:rsidP="00A007DE">
                  <w:pPr>
                    <w:suppressAutoHyphens w:val="0"/>
                    <w:rPr>
                      <w:sz w:val="26"/>
                      <w:szCs w:val="26"/>
                      <w:lang w:eastAsia="en-US"/>
                    </w:rPr>
                  </w:pPr>
                </w:p>
                <w:p w:rsidR="00A007DE" w:rsidRPr="0039140F" w:rsidRDefault="00A007DE" w:rsidP="00A007DE">
                  <w:pPr>
                    <w:suppressAutoHyphens w:val="0"/>
                    <w:rPr>
                      <w:sz w:val="26"/>
                      <w:szCs w:val="26"/>
                      <w:lang w:eastAsia="en-US"/>
                    </w:rPr>
                  </w:pPr>
                </w:p>
                <w:p w:rsidR="00A007DE" w:rsidRPr="0039140F" w:rsidRDefault="00A007DE" w:rsidP="00A007DE">
                  <w:pPr>
                    <w:suppressAutoHyphens w:val="0"/>
                    <w:rPr>
                      <w:sz w:val="26"/>
                      <w:szCs w:val="26"/>
                      <w:lang w:eastAsia="en-US"/>
                    </w:rPr>
                  </w:pPr>
                  <w:r>
                    <w:rPr>
                      <w:sz w:val="26"/>
                      <w:szCs w:val="26"/>
                      <w:lang w:eastAsia="en-US"/>
                    </w:rPr>
                    <w:t>Заказчик:</w:t>
                  </w:r>
                </w:p>
                <w:p w:rsidR="00A007DE" w:rsidRPr="0039140F" w:rsidRDefault="00A007DE" w:rsidP="00A007DE">
                  <w:pPr>
                    <w:suppressAutoHyphens w:val="0"/>
                    <w:rPr>
                      <w:sz w:val="26"/>
                      <w:szCs w:val="26"/>
                      <w:lang w:eastAsia="en-US"/>
                    </w:rPr>
                  </w:pPr>
                </w:p>
                <w:p w:rsidR="00A007DE" w:rsidRPr="0039140F" w:rsidRDefault="00A007DE" w:rsidP="00A007DE">
                  <w:pPr>
                    <w:suppressAutoHyphens w:val="0"/>
                    <w:rPr>
                      <w:sz w:val="26"/>
                      <w:szCs w:val="26"/>
                      <w:lang w:eastAsia="en-US"/>
                    </w:rPr>
                  </w:pPr>
                  <w:r>
                    <w:rPr>
                      <w:sz w:val="26"/>
                      <w:szCs w:val="26"/>
                      <w:lang w:eastAsia="en-US"/>
                    </w:rPr>
                    <w:t>________    ______________</w:t>
                  </w:r>
                  <w:r>
                    <w:rPr>
                      <w:sz w:val="26"/>
                      <w:szCs w:val="26"/>
                      <w:vertAlign w:val="superscript"/>
                      <w:lang w:eastAsia="en-US"/>
                    </w:rPr>
                    <w:t xml:space="preserve">                              </w:t>
                  </w:r>
                </w:p>
              </w:tc>
              <w:tc>
                <w:tcPr>
                  <w:tcW w:w="4102" w:type="dxa"/>
                  <w:shd w:val="clear" w:color="auto" w:fill="auto"/>
                </w:tcPr>
                <w:p w:rsidR="00A007DE" w:rsidRPr="0039140F" w:rsidRDefault="00A007DE" w:rsidP="00A007DE">
                  <w:pPr>
                    <w:suppressAutoHyphens w:val="0"/>
                    <w:snapToGrid w:val="0"/>
                    <w:rPr>
                      <w:sz w:val="26"/>
                      <w:szCs w:val="26"/>
                      <w:lang w:eastAsia="en-US"/>
                    </w:rPr>
                  </w:pPr>
                </w:p>
                <w:p w:rsidR="00A007DE" w:rsidRPr="0039140F" w:rsidRDefault="00A007DE" w:rsidP="00A007DE">
                  <w:pPr>
                    <w:suppressAutoHyphens w:val="0"/>
                    <w:rPr>
                      <w:sz w:val="26"/>
                      <w:szCs w:val="26"/>
                      <w:lang w:eastAsia="en-US"/>
                    </w:rPr>
                  </w:pPr>
                </w:p>
                <w:p w:rsidR="00A007DE" w:rsidRPr="0039140F" w:rsidRDefault="00A007DE" w:rsidP="00A007DE">
                  <w:pPr>
                    <w:suppressAutoHyphens w:val="0"/>
                    <w:rPr>
                      <w:sz w:val="26"/>
                      <w:szCs w:val="26"/>
                      <w:lang w:eastAsia="en-US"/>
                    </w:rPr>
                  </w:pPr>
                  <w:r>
                    <w:rPr>
                      <w:sz w:val="26"/>
                      <w:szCs w:val="26"/>
                      <w:lang w:eastAsia="en-US"/>
                    </w:rPr>
                    <w:t>Исполнитель:</w:t>
                  </w:r>
                </w:p>
                <w:p w:rsidR="00A007DE" w:rsidRPr="0039140F" w:rsidRDefault="00A007DE" w:rsidP="00A007DE">
                  <w:pPr>
                    <w:suppressAutoHyphens w:val="0"/>
                    <w:rPr>
                      <w:sz w:val="26"/>
                      <w:szCs w:val="26"/>
                      <w:lang w:eastAsia="en-US"/>
                    </w:rPr>
                  </w:pPr>
                </w:p>
                <w:p w:rsidR="00A007DE" w:rsidRPr="0039140F" w:rsidRDefault="00A007DE" w:rsidP="00A007DE">
                  <w:pPr>
                    <w:suppressAutoHyphens w:val="0"/>
                    <w:rPr>
                      <w:sz w:val="26"/>
                      <w:szCs w:val="26"/>
                      <w:lang w:eastAsia="en-US"/>
                    </w:rPr>
                  </w:pPr>
                  <w:r>
                    <w:rPr>
                      <w:sz w:val="26"/>
                      <w:szCs w:val="26"/>
                      <w:lang w:eastAsia="en-US"/>
                    </w:rPr>
                    <w:t>________    ______________</w:t>
                  </w:r>
                </w:p>
              </w:tc>
            </w:tr>
          </w:tbl>
          <w:p w:rsidR="00A007DE" w:rsidRPr="0039140F" w:rsidRDefault="00A007DE" w:rsidP="00A007DE">
            <w:pPr>
              <w:suppressAutoHyphens w:val="0"/>
              <w:jc w:val="both"/>
              <w:rPr>
                <w:sz w:val="26"/>
                <w:szCs w:val="26"/>
                <w:lang w:eastAsia="en-US"/>
              </w:rPr>
            </w:pPr>
          </w:p>
        </w:tc>
      </w:tr>
    </w:tbl>
    <w:p w:rsidR="00A007DE" w:rsidRPr="003037E4" w:rsidRDefault="00A007DE" w:rsidP="00A007DE">
      <w:pPr>
        <w:snapToGrid w:val="0"/>
      </w:pPr>
    </w:p>
    <w:p w:rsidR="00A007DE" w:rsidRPr="003037E4" w:rsidRDefault="00A007DE" w:rsidP="00A007DE">
      <w:pPr>
        <w:suppressAutoHyphens w:val="0"/>
        <w:spacing w:line="276" w:lineRule="auto"/>
        <w:jc w:val="right"/>
      </w:pPr>
      <w:r>
        <w:rPr>
          <w:lang w:val="en-US" w:eastAsia="en-US"/>
        </w:rPr>
        <w:br w:type="page"/>
      </w:r>
      <w:r>
        <w:lastRenderedPageBreak/>
        <w:t>Приложение № 1</w:t>
      </w:r>
    </w:p>
    <w:p w:rsidR="00A007DE" w:rsidRPr="003037E4" w:rsidRDefault="00A007DE" w:rsidP="00A007DE">
      <w:pPr>
        <w:snapToGrid w:val="0"/>
        <w:jc w:val="right"/>
        <w:outlineLvl w:val="2"/>
      </w:pPr>
      <w:r>
        <w:t>к Договору об оказании услуг</w:t>
      </w:r>
    </w:p>
    <w:p w:rsidR="00A007DE" w:rsidRPr="003037E4" w:rsidRDefault="00A007DE" w:rsidP="00A007DE">
      <w:pPr>
        <w:snapToGrid w:val="0"/>
        <w:jc w:val="right"/>
      </w:pPr>
      <w:r>
        <w:t>№ТКд/1_/___/___</w:t>
      </w:r>
    </w:p>
    <w:p w:rsidR="00A007DE" w:rsidRPr="003037E4" w:rsidRDefault="00A007DE" w:rsidP="00A007DE">
      <w:pPr>
        <w:snapToGrid w:val="0"/>
        <w:jc w:val="right"/>
      </w:pPr>
      <w:r>
        <w:t>от «___»_________201__ г.</w:t>
      </w:r>
    </w:p>
    <w:p w:rsidR="00A007DE" w:rsidRPr="003037E4" w:rsidRDefault="00A007DE" w:rsidP="00A007DE">
      <w:pPr>
        <w:autoSpaceDE w:val="0"/>
      </w:pPr>
    </w:p>
    <w:p w:rsidR="00A007DE" w:rsidRDefault="00A007DE" w:rsidP="00A007DE">
      <w:pPr>
        <w:snapToGrid w:val="0"/>
        <w:jc w:val="center"/>
        <w:outlineLvl w:val="3"/>
        <w:rPr>
          <w:b/>
          <w:sz w:val="32"/>
          <w:szCs w:val="32"/>
        </w:rPr>
      </w:pPr>
      <w:r>
        <w:rPr>
          <w:b/>
          <w:sz w:val="32"/>
          <w:szCs w:val="32"/>
        </w:rPr>
        <w:t>Техническое задание</w:t>
      </w:r>
    </w:p>
    <w:p w:rsidR="00A007DE" w:rsidRDefault="00A007DE" w:rsidP="00A007DE">
      <w:pPr>
        <w:snapToGrid w:val="0"/>
        <w:jc w:val="center"/>
        <w:outlineLvl w:val="3"/>
        <w:rPr>
          <w:b/>
          <w:sz w:val="32"/>
          <w:szCs w:val="32"/>
        </w:rPr>
      </w:pPr>
    </w:p>
    <w:p w:rsidR="00A007DE" w:rsidRPr="00A814AE" w:rsidRDefault="00A007DE" w:rsidP="00A007DE">
      <w:pPr>
        <w:snapToGrid w:val="0"/>
        <w:jc w:val="center"/>
        <w:outlineLvl w:val="3"/>
        <w:rPr>
          <w:b/>
          <w:i/>
          <w:sz w:val="32"/>
          <w:szCs w:val="32"/>
        </w:rPr>
      </w:pPr>
      <w:r>
        <w:rPr>
          <w:b/>
          <w:i/>
          <w:sz w:val="32"/>
          <w:szCs w:val="32"/>
        </w:rPr>
        <w:t>Оформляется в соответствии с разделом 4. «Техническое задание» документации о закупке</w:t>
      </w:r>
    </w:p>
    <w:p w:rsidR="00A007DE" w:rsidRPr="003037E4" w:rsidRDefault="00A007DE" w:rsidP="00A007DE">
      <w:pPr>
        <w:snapToGrid w:val="0"/>
        <w:ind w:firstLine="540"/>
        <w:jc w:val="both"/>
      </w:pPr>
    </w:p>
    <w:p w:rsidR="00A007DE" w:rsidRPr="003037E4" w:rsidRDefault="00A007DE" w:rsidP="00A007DE">
      <w:pPr>
        <w:autoSpaceDE w:val="0"/>
      </w:pPr>
    </w:p>
    <w:tbl>
      <w:tblPr>
        <w:tblW w:w="0" w:type="auto"/>
        <w:tblInd w:w="223" w:type="dxa"/>
        <w:tblLayout w:type="fixed"/>
        <w:tblLook w:val="0000" w:firstRow="0" w:lastRow="0" w:firstColumn="0" w:lastColumn="0" w:noHBand="0" w:noVBand="0"/>
      </w:tblPr>
      <w:tblGrid>
        <w:gridCol w:w="4705"/>
        <w:gridCol w:w="4139"/>
      </w:tblGrid>
      <w:tr w:rsidR="00A007DE" w:rsidRPr="003037E4" w:rsidTr="00A007DE">
        <w:trPr>
          <w:trHeight w:val="2074"/>
        </w:trPr>
        <w:tc>
          <w:tcPr>
            <w:tcW w:w="4705" w:type="dxa"/>
            <w:shd w:val="clear" w:color="auto" w:fill="auto"/>
          </w:tcPr>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r>
              <w:rPr>
                <w:lang w:eastAsia="en-US"/>
              </w:rPr>
              <w:t>Заказчик:</w:t>
            </w:r>
          </w:p>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p>
          <w:p w:rsidR="00A007DE" w:rsidRPr="003037E4" w:rsidRDefault="00A007DE" w:rsidP="00A007DE">
            <w:pPr>
              <w:suppressAutoHyphens w:val="0"/>
              <w:rPr>
                <w:vertAlign w:val="superscript"/>
                <w:lang w:eastAsia="en-US"/>
              </w:rPr>
            </w:pPr>
            <w:r>
              <w:rPr>
                <w:lang w:eastAsia="en-US"/>
              </w:rPr>
              <w:t>________    ______________</w:t>
            </w:r>
          </w:p>
          <w:p w:rsidR="00A007DE" w:rsidRPr="003037E4" w:rsidRDefault="00A007DE" w:rsidP="00A007DE">
            <w:pPr>
              <w:suppressAutoHyphens w:val="0"/>
              <w:rPr>
                <w:lang w:eastAsia="en-US"/>
              </w:rPr>
            </w:pPr>
            <w:r>
              <w:rPr>
                <w:vertAlign w:val="superscript"/>
                <w:lang w:eastAsia="en-US"/>
              </w:rPr>
              <w:t xml:space="preserve">                                     </w:t>
            </w:r>
          </w:p>
        </w:tc>
        <w:tc>
          <w:tcPr>
            <w:tcW w:w="4139" w:type="dxa"/>
            <w:shd w:val="clear" w:color="auto" w:fill="auto"/>
          </w:tcPr>
          <w:p w:rsidR="00A007DE" w:rsidRPr="003037E4" w:rsidRDefault="00A007DE" w:rsidP="00A007DE">
            <w:pPr>
              <w:suppressAutoHyphens w:val="0"/>
              <w:snapToGrid w:val="0"/>
              <w:rPr>
                <w:lang w:eastAsia="en-US"/>
              </w:rPr>
            </w:pPr>
          </w:p>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r>
              <w:rPr>
                <w:lang w:eastAsia="en-US"/>
              </w:rPr>
              <w:t>Исполнитель:</w:t>
            </w:r>
          </w:p>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p>
          <w:p w:rsidR="00A007DE" w:rsidRPr="003037E4" w:rsidRDefault="00A007DE" w:rsidP="00A007DE">
            <w:pPr>
              <w:suppressAutoHyphens w:val="0"/>
              <w:rPr>
                <w:vertAlign w:val="superscript"/>
                <w:lang w:eastAsia="en-US"/>
              </w:rPr>
            </w:pPr>
            <w:r>
              <w:rPr>
                <w:lang w:eastAsia="en-US"/>
              </w:rPr>
              <w:t>________    ______________</w:t>
            </w:r>
          </w:p>
          <w:p w:rsidR="00A007DE" w:rsidRPr="003037E4" w:rsidRDefault="00A007DE" w:rsidP="00A007DE">
            <w:pPr>
              <w:suppressAutoHyphens w:val="0"/>
              <w:rPr>
                <w:lang w:eastAsia="en-US"/>
              </w:rPr>
            </w:pPr>
            <w:r>
              <w:rPr>
                <w:vertAlign w:val="superscript"/>
                <w:lang w:eastAsia="en-US"/>
              </w:rPr>
              <w:t xml:space="preserve">                                     </w:t>
            </w:r>
          </w:p>
        </w:tc>
      </w:tr>
    </w:tbl>
    <w:p w:rsidR="00A007DE" w:rsidRPr="003037E4" w:rsidRDefault="00A007DE" w:rsidP="00A007DE">
      <w:pPr>
        <w:suppressAutoHyphens w:val="0"/>
        <w:spacing w:line="276" w:lineRule="auto"/>
        <w:rPr>
          <w:rFonts w:eastAsia="Calibri"/>
          <w:lang w:eastAsia="en-US"/>
        </w:rPr>
      </w:pPr>
    </w:p>
    <w:p w:rsidR="00A007DE" w:rsidRPr="003037E4" w:rsidRDefault="00A007DE" w:rsidP="00A007DE">
      <w:pPr>
        <w:suppressAutoHyphens w:val="0"/>
        <w:spacing w:after="200" w:line="276" w:lineRule="auto"/>
        <w:rPr>
          <w:rFonts w:eastAsia="Calibri"/>
          <w:lang w:eastAsia="en-US"/>
        </w:rPr>
      </w:pPr>
      <w:r>
        <w:rPr>
          <w:lang w:val="en-US" w:eastAsia="en-US"/>
        </w:rPr>
        <w:br w:type="page"/>
      </w:r>
    </w:p>
    <w:p w:rsidR="00A007DE" w:rsidRPr="003037E4" w:rsidRDefault="00A007DE" w:rsidP="00A007DE">
      <w:pPr>
        <w:snapToGrid w:val="0"/>
        <w:jc w:val="right"/>
        <w:outlineLvl w:val="2"/>
      </w:pPr>
      <w:r>
        <w:lastRenderedPageBreak/>
        <w:t>Приложение № 2</w:t>
      </w:r>
    </w:p>
    <w:p w:rsidR="00A007DE" w:rsidRPr="003037E4" w:rsidRDefault="00A007DE" w:rsidP="00A007DE">
      <w:pPr>
        <w:snapToGrid w:val="0"/>
        <w:jc w:val="right"/>
        <w:outlineLvl w:val="2"/>
      </w:pPr>
      <w:r>
        <w:t>к Договору об оказании услуг</w:t>
      </w:r>
    </w:p>
    <w:p w:rsidR="00A007DE" w:rsidRPr="003037E4" w:rsidRDefault="00A007DE" w:rsidP="00A007DE">
      <w:pPr>
        <w:snapToGrid w:val="0"/>
        <w:jc w:val="right"/>
      </w:pPr>
      <w:r>
        <w:t>№ТКд/1_/___/___</w:t>
      </w:r>
    </w:p>
    <w:p w:rsidR="00A007DE" w:rsidRPr="003037E4" w:rsidRDefault="00A007DE" w:rsidP="00A007DE">
      <w:pPr>
        <w:snapToGrid w:val="0"/>
        <w:jc w:val="right"/>
      </w:pPr>
      <w:r>
        <w:t>от «___»_________201__ г.</w:t>
      </w:r>
    </w:p>
    <w:p w:rsidR="00A007DE" w:rsidRDefault="00A007DE" w:rsidP="00A007DE">
      <w:pPr>
        <w:suppressAutoHyphens w:val="0"/>
        <w:ind w:firstLine="851"/>
        <w:jc w:val="center"/>
        <w:rPr>
          <w:b/>
          <w:bCs/>
          <w:lang w:eastAsia="en-US"/>
        </w:rPr>
      </w:pPr>
    </w:p>
    <w:p w:rsidR="00A007DE" w:rsidRPr="003037E4" w:rsidRDefault="00A007DE" w:rsidP="00A007DE">
      <w:pPr>
        <w:suppressAutoHyphens w:val="0"/>
        <w:ind w:firstLine="851"/>
        <w:jc w:val="center"/>
        <w:outlineLvl w:val="3"/>
        <w:rPr>
          <w:lang w:eastAsia="en-US"/>
        </w:rPr>
      </w:pPr>
      <w:r>
        <w:rPr>
          <w:b/>
          <w:bCs/>
          <w:lang w:eastAsia="en-US"/>
        </w:rPr>
        <w:t>Соглашение о конфиденциальности</w:t>
      </w:r>
    </w:p>
    <w:p w:rsidR="00A007DE" w:rsidRDefault="00A007DE" w:rsidP="00A007DE">
      <w:pPr>
        <w:suppressAutoHyphens w:val="0"/>
        <w:jc w:val="both"/>
        <w:rPr>
          <w:lang w:eastAsia="en-US"/>
        </w:rPr>
      </w:pPr>
    </w:p>
    <w:p w:rsidR="00A007DE" w:rsidRPr="003037E4" w:rsidRDefault="00A007DE" w:rsidP="00A007DE">
      <w:pPr>
        <w:suppressAutoHyphens w:val="0"/>
        <w:jc w:val="both"/>
        <w:rPr>
          <w:lang w:eastAsia="en-US"/>
        </w:rPr>
      </w:pPr>
      <w:proofErr w:type="spellStart"/>
      <w:r>
        <w:rPr>
          <w:lang w:eastAsia="en-US"/>
        </w:rPr>
        <w:t>г</w:t>
      </w:r>
      <w:proofErr w:type="gramStart"/>
      <w:r>
        <w:rPr>
          <w:lang w:eastAsia="en-US"/>
        </w:rPr>
        <w:t>.М</w:t>
      </w:r>
      <w:proofErr w:type="gramEnd"/>
      <w:r>
        <w:rPr>
          <w:lang w:eastAsia="en-US"/>
        </w:rPr>
        <w:t>осква</w:t>
      </w:r>
      <w:proofErr w:type="spellEnd"/>
      <w:r>
        <w:rPr>
          <w:lang w:eastAsia="en-US"/>
        </w:rPr>
        <w:t xml:space="preserve">                                                                                                            «__»_______ 201__ г.</w:t>
      </w:r>
    </w:p>
    <w:p w:rsidR="00A007DE" w:rsidRDefault="00A007DE" w:rsidP="00A007DE">
      <w:pPr>
        <w:suppressAutoHyphens w:val="0"/>
        <w:ind w:firstLine="851"/>
        <w:rPr>
          <w:lang w:eastAsia="en-US"/>
        </w:rPr>
      </w:pPr>
    </w:p>
    <w:p w:rsidR="00A007DE" w:rsidRPr="003037E4" w:rsidRDefault="00A007DE" w:rsidP="0044375D">
      <w:pPr>
        <w:suppressAutoHyphens w:val="0"/>
        <w:ind w:firstLine="851"/>
        <w:rPr>
          <w:lang w:eastAsia="en-US"/>
        </w:rPr>
      </w:pPr>
      <w:r>
        <w:rPr>
          <w:lang w:eastAsia="en-US"/>
        </w:rPr>
        <w:t>Публичное акционерное общество «Центр по перевозке грузов в контейнерах «ТрансКонтейнер» (ПАО «ТрансКонтейнер»), именуемое в дальнейшем «Сторона 1», в лице  ___________________,  действующего  на  основании ______________</w:t>
      </w:r>
      <w:r w:rsidR="0044375D">
        <w:rPr>
          <w:lang w:eastAsia="en-US"/>
        </w:rPr>
        <w:t xml:space="preserve">, </w:t>
      </w:r>
      <w:r>
        <w:rPr>
          <w:lang w:eastAsia="en-US"/>
        </w:rPr>
        <w:t xml:space="preserve">с одной стороны, и </w:t>
      </w:r>
    </w:p>
    <w:p w:rsidR="00A007DE" w:rsidRPr="003037E4" w:rsidRDefault="00A007DE" w:rsidP="00A007DE">
      <w:pPr>
        <w:suppressAutoHyphens w:val="0"/>
        <w:jc w:val="both"/>
        <w:rPr>
          <w:lang w:eastAsia="en-US"/>
        </w:rPr>
      </w:pPr>
      <w:proofErr w:type="gramStart"/>
      <w:r>
        <w:rPr>
          <w:lang w:eastAsia="en-US"/>
        </w:rPr>
        <w:t>___________________________________, именуемое в дальнейшем «Сторона 2», в лице __________________, действующего на основании__________________________________,</w:t>
      </w:r>
      <w:r>
        <w:rPr>
          <w:i/>
          <w:vertAlign w:val="superscript"/>
          <w:lang w:eastAsia="en-US"/>
        </w:rPr>
        <w:t xml:space="preserve"> </w:t>
      </w:r>
      <w:r>
        <w:rPr>
          <w:lang w:eastAsia="en-US"/>
        </w:rPr>
        <w:t>с другой стороны, именуемые в дальнейшем «Стороны», заключили настоящее соглашение о конфиденциальности (далее – «Соглашение») о нижеследующем:</w:t>
      </w:r>
      <w:proofErr w:type="gramEnd"/>
    </w:p>
    <w:p w:rsidR="00A007DE" w:rsidRPr="003037E4" w:rsidRDefault="00A007DE" w:rsidP="00A007DE">
      <w:pPr>
        <w:suppressAutoHyphens w:val="0"/>
        <w:jc w:val="both"/>
        <w:rPr>
          <w:sz w:val="28"/>
          <w:szCs w:val="28"/>
          <w:lang w:eastAsia="en-US"/>
        </w:rPr>
      </w:pPr>
    </w:p>
    <w:p w:rsidR="00A007DE" w:rsidRDefault="00A007DE" w:rsidP="00A007DE">
      <w:pPr>
        <w:suppressAutoHyphens w:val="0"/>
        <w:jc w:val="center"/>
        <w:rPr>
          <w:b/>
          <w:lang w:eastAsia="en-US"/>
        </w:rPr>
      </w:pPr>
      <w:proofErr w:type="spellStart"/>
      <w:r>
        <w:rPr>
          <w:b/>
          <w:lang w:val="en-US" w:eastAsia="en-US"/>
        </w:rPr>
        <w:t>Статья</w:t>
      </w:r>
      <w:proofErr w:type="spellEnd"/>
      <w:r>
        <w:rPr>
          <w:b/>
          <w:lang w:val="en-US" w:eastAsia="en-US"/>
        </w:rPr>
        <w:t xml:space="preserve"> 1</w:t>
      </w:r>
    </w:p>
    <w:p w:rsidR="00A007DE" w:rsidRPr="003037E4" w:rsidRDefault="00A007DE" w:rsidP="00F05447">
      <w:pPr>
        <w:numPr>
          <w:ilvl w:val="1"/>
          <w:numId w:val="27"/>
        </w:numPr>
        <w:suppressAutoHyphens w:val="0"/>
        <w:ind w:left="0" w:firstLine="0"/>
        <w:jc w:val="both"/>
        <w:rPr>
          <w:lang w:eastAsia="en-US"/>
        </w:rPr>
      </w:pPr>
      <w:r>
        <w:rPr>
          <w:lang w:eastAsia="en-US"/>
        </w:rPr>
        <w:t>В настоящем Соглашении используются следующие понятия и термины:</w:t>
      </w:r>
    </w:p>
    <w:p w:rsidR="00A007DE" w:rsidRPr="003037E4" w:rsidRDefault="00A007DE" w:rsidP="00A007DE">
      <w:pPr>
        <w:suppressAutoHyphens w:val="0"/>
        <w:overflowPunct w:val="0"/>
        <w:autoSpaceDE w:val="0"/>
        <w:autoSpaceDN w:val="0"/>
        <w:adjustRightInd w:val="0"/>
        <w:jc w:val="both"/>
        <w:textAlignment w:val="baseline"/>
        <w:rPr>
          <w:lang w:eastAsia="en-US"/>
        </w:rPr>
      </w:pPr>
      <w:r>
        <w:rPr>
          <w:lang w:eastAsia="en-US"/>
        </w:rPr>
        <w:t xml:space="preserve"> </w:t>
      </w:r>
      <w:proofErr w:type="gramStart"/>
      <w:r>
        <w:rPr>
          <w:lang w:eastAsia="en-US"/>
        </w:rPr>
        <w:t>-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Pr>
          <w:lang w:eastAsia="en-US"/>
        </w:rPr>
        <w:t xml:space="preserve"> </w:t>
      </w:r>
      <w:proofErr w:type="gramStart"/>
      <w:r>
        <w:rPr>
          <w:lang w:eastAsia="en-US"/>
        </w:rPr>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A007DE" w:rsidRPr="003037E4" w:rsidRDefault="00A007DE" w:rsidP="00A007DE">
      <w:pPr>
        <w:suppressAutoHyphens w:val="0"/>
        <w:jc w:val="both"/>
        <w:rPr>
          <w:b/>
          <w:lang w:eastAsia="en-US"/>
        </w:rPr>
      </w:pPr>
    </w:p>
    <w:p w:rsidR="00A007DE" w:rsidRDefault="00A007DE" w:rsidP="00A007DE">
      <w:pPr>
        <w:suppressAutoHyphens w:val="0"/>
        <w:jc w:val="center"/>
        <w:rPr>
          <w:b/>
          <w:lang w:eastAsia="en-US"/>
        </w:rPr>
      </w:pPr>
      <w:r>
        <w:rPr>
          <w:b/>
          <w:lang w:eastAsia="en-US"/>
        </w:rPr>
        <w:t>Статья 2</w:t>
      </w:r>
    </w:p>
    <w:p w:rsidR="00A007DE" w:rsidRPr="003037E4" w:rsidRDefault="00A007DE" w:rsidP="00A007DE">
      <w:pPr>
        <w:suppressAutoHyphens w:val="0"/>
        <w:jc w:val="both"/>
        <w:rPr>
          <w:lang w:eastAsia="en-US"/>
        </w:rPr>
      </w:pPr>
      <w:r>
        <w:rPr>
          <w:lang w:eastAsia="en-US"/>
        </w:rPr>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A007DE" w:rsidRDefault="00A007DE" w:rsidP="00A007DE">
      <w:pPr>
        <w:suppressAutoHyphens w:val="0"/>
        <w:rPr>
          <w:b/>
          <w:lang w:eastAsia="en-US"/>
        </w:rPr>
      </w:pPr>
    </w:p>
    <w:p w:rsidR="00A007DE" w:rsidRDefault="00A007DE" w:rsidP="00A007DE">
      <w:pPr>
        <w:suppressAutoHyphens w:val="0"/>
        <w:jc w:val="center"/>
        <w:rPr>
          <w:b/>
          <w:lang w:eastAsia="en-US"/>
        </w:rPr>
      </w:pPr>
      <w:r>
        <w:rPr>
          <w:b/>
          <w:lang w:eastAsia="en-US"/>
        </w:rPr>
        <w:t>Статья 3</w:t>
      </w:r>
    </w:p>
    <w:p w:rsidR="00A007DE" w:rsidRPr="003037E4" w:rsidRDefault="00A007DE" w:rsidP="00A007DE">
      <w:pPr>
        <w:suppressAutoHyphens w:val="0"/>
        <w:jc w:val="both"/>
        <w:rPr>
          <w:lang w:eastAsia="en-US"/>
        </w:rPr>
      </w:pPr>
      <w:r>
        <w:rPr>
          <w:lang w:eastAsia="en-US"/>
        </w:rPr>
        <w:t>3.1. Получающая сторона в отношении переданной ей другой Стороной конфиденциальной информации принимает на себя следующие обязательства:</w:t>
      </w:r>
    </w:p>
    <w:p w:rsidR="00A007DE" w:rsidRPr="003037E4" w:rsidRDefault="00A007DE" w:rsidP="00A007DE">
      <w:pPr>
        <w:suppressAutoHyphens w:val="0"/>
        <w:jc w:val="both"/>
        <w:rPr>
          <w:lang w:eastAsia="en-US"/>
        </w:rPr>
      </w:pPr>
      <w:r>
        <w:rPr>
          <w:lang w:eastAsia="en-US"/>
        </w:rPr>
        <w:t>3.1.1. хранить и использовать конфиденциальную информацию с соблюдением условий, предусмотренных настоящим Соглашением;</w:t>
      </w:r>
    </w:p>
    <w:p w:rsidR="00A007DE" w:rsidRPr="003037E4" w:rsidRDefault="00A007DE" w:rsidP="00A007DE">
      <w:pPr>
        <w:suppressAutoHyphens w:val="0"/>
        <w:jc w:val="both"/>
        <w:rPr>
          <w:lang w:eastAsia="en-US"/>
        </w:rPr>
      </w:pPr>
      <w:r>
        <w:rPr>
          <w:lang w:eastAsia="en-US"/>
        </w:rPr>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A007DE" w:rsidRPr="003037E4" w:rsidRDefault="00A007DE" w:rsidP="00A007DE">
      <w:pPr>
        <w:suppressAutoHyphens w:val="0"/>
        <w:overflowPunct w:val="0"/>
        <w:autoSpaceDE w:val="0"/>
        <w:autoSpaceDN w:val="0"/>
        <w:adjustRightInd w:val="0"/>
        <w:jc w:val="both"/>
        <w:textAlignment w:val="baseline"/>
        <w:rPr>
          <w:lang w:eastAsia="en-US"/>
        </w:rPr>
      </w:pPr>
      <w:r>
        <w:rPr>
          <w:lang w:eastAsia="en-US"/>
        </w:rPr>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w:t>
      </w:r>
      <w:r>
        <w:rPr>
          <w:lang w:eastAsia="en-US"/>
        </w:rPr>
        <w:lastRenderedPageBreak/>
        <w:t xml:space="preserve">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A007DE" w:rsidRPr="003037E4" w:rsidRDefault="00A007DE" w:rsidP="00A007DE">
      <w:pPr>
        <w:tabs>
          <w:tab w:val="left" w:pos="1134"/>
        </w:tabs>
        <w:suppressAutoHyphens w:val="0"/>
        <w:overflowPunct w:val="0"/>
        <w:autoSpaceDE w:val="0"/>
        <w:autoSpaceDN w:val="0"/>
        <w:adjustRightInd w:val="0"/>
        <w:jc w:val="both"/>
        <w:textAlignment w:val="baseline"/>
        <w:rPr>
          <w:lang w:eastAsia="en-US"/>
        </w:rPr>
      </w:pPr>
      <w:proofErr w:type="gramStart"/>
      <w:r>
        <w:rPr>
          <w:lang w:eastAsia="en-US"/>
        </w:rPr>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Pr>
          <w:lang w:eastAsia="en-US"/>
        </w:rPr>
        <w:t xml:space="preserve"> и консультантами на условиях, не менее строгих, чем условия настоящего Соглашения;</w:t>
      </w:r>
    </w:p>
    <w:p w:rsidR="00A007DE" w:rsidRPr="003037E4" w:rsidRDefault="00A007DE" w:rsidP="00A007DE">
      <w:pPr>
        <w:suppressAutoHyphens w:val="0"/>
        <w:jc w:val="both"/>
        <w:rPr>
          <w:lang w:eastAsia="en-US"/>
        </w:rPr>
      </w:pPr>
      <w:r>
        <w:rPr>
          <w:lang w:eastAsia="en-US"/>
        </w:rPr>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A007DE" w:rsidRPr="003037E4" w:rsidRDefault="00A007DE" w:rsidP="00A007DE">
      <w:pPr>
        <w:suppressAutoHyphens w:val="0"/>
        <w:jc w:val="both"/>
        <w:rPr>
          <w:lang w:eastAsia="en-US"/>
        </w:rPr>
      </w:pPr>
      <w:r>
        <w:rPr>
          <w:lang w:eastAsia="en-US"/>
        </w:rPr>
        <w:t>3.1.5. в целях охраны конфиденциальной информации обеспечить принятие мер, включающих в себя:</w:t>
      </w:r>
    </w:p>
    <w:p w:rsidR="00A007DE" w:rsidRPr="003037E4" w:rsidRDefault="00A007DE" w:rsidP="00A007DE">
      <w:pPr>
        <w:suppressAutoHyphens w:val="0"/>
        <w:jc w:val="both"/>
        <w:rPr>
          <w:lang w:eastAsia="en-US"/>
        </w:rPr>
      </w:pPr>
      <w:r>
        <w:rPr>
          <w:lang w:eastAsia="en-US"/>
        </w:rPr>
        <w:t>- ограничение круга лиц, допущенных к работе с конфиденциальной информацией;</w:t>
      </w:r>
    </w:p>
    <w:p w:rsidR="00A007DE" w:rsidRPr="003037E4" w:rsidRDefault="00A007DE" w:rsidP="00A007DE">
      <w:pPr>
        <w:suppressAutoHyphens w:val="0"/>
        <w:jc w:val="both"/>
        <w:rPr>
          <w:lang w:eastAsia="en-US"/>
        </w:rPr>
      </w:pPr>
      <w:r>
        <w:rPr>
          <w:lang w:eastAsia="en-US"/>
        </w:rPr>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A007DE" w:rsidRPr="003037E4" w:rsidRDefault="00A007DE" w:rsidP="00A007DE">
      <w:pPr>
        <w:suppressAutoHyphens w:val="0"/>
        <w:jc w:val="both"/>
        <w:rPr>
          <w:lang w:eastAsia="en-US"/>
        </w:rPr>
      </w:pPr>
      <w:r>
        <w:rPr>
          <w:lang w:eastAsia="en-US"/>
        </w:rPr>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A007DE" w:rsidRPr="003037E4" w:rsidRDefault="00A007DE" w:rsidP="00A007DE">
      <w:pPr>
        <w:suppressAutoHyphens w:val="0"/>
        <w:jc w:val="both"/>
        <w:rPr>
          <w:lang w:eastAsia="en-US"/>
        </w:rPr>
      </w:pPr>
      <w:r>
        <w:rPr>
          <w:lang w:eastAsia="en-US"/>
        </w:rPr>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Pr>
          <w:i/>
          <w:lang w:eastAsia="en-US"/>
        </w:rPr>
        <w:t>(например: ежемесячно, ежеквартально, ежегодно)</w:t>
      </w:r>
      <w:r>
        <w:rPr>
          <w:lang w:eastAsia="en-US"/>
        </w:rPr>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A007DE" w:rsidRPr="003037E4" w:rsidRDefault="00A007DE" w:rsidP="00A007DE">
      <w:pPr>
        <w:suppressAutoHyphens w:val="0"/>
        <w:jc w:val="both"/>
        <w:rPr>
          <w:lang w:eastAsia="en-US"/>
        </w:rPr>
      </w:pPr>
    </w:p>
    <w:p w:rsidR="00A007DE" w:rsidRDefault="00A007DE" w:rsidP="00A007DE">
      <w:pPr>
        <w:suppressAutoHyphens w:val="0"/>
        <w:jc w:val="center"/>
        <w:rPr>
          <w:b/>
          <w:lang w:eastAsia="en-US"/>
        </w:rPr>
      </w:pPr>
      <w:r>
        <w:rPr>
          <w:b/>
          <w:lang w:eastAsia="en-US"/>
        </w:rPr>
        <w:t>Статья 4</w:t>
      </w:r>
    </w:p>
    <w:p w:rsidR="00A007DE" w:rsidRPr="003037E4" w:rsidRDefault="00A007DE" w:rsidP="00A007DE">
      <w:pPr>
        <w:suppressAutoHyphens w:val="0"/>
        <w:jc w:val="both"/>
        <w:rPr>
          <w:lang w:eastAsia="en-US"/>
        </w:rPr>
      </w:pPr>
      <w:r>
        <w:rPr>
          <w:lang w:eastAsia="en-US"/>
        </w:rPr>
        <w:t>4.1. При утрате или разглашении конфиденциальной информации Стороны информируют друг друга незамедлительно.</w:t>
      </w:r>
    </w:p>
    <w:p w:rsidR="00A007DE" w:rsidRPr="003037E4" w:rsidRDefault="00A007DE" w:rsidP="00A007DE">
      <w:pPr>
        <w:suppressAutoHyphens w:val="0"/>
        <w:jc w:val="both"/>
        <w:rPr>
          <w:lang w:eastAsia="en-US"/>
        </w:rPr>
      </w:pPr>
      <w:r>
        <w:rPr>
          <w:lang w:eastAsia="en-US"/>
        </w:rPr>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A007DE" w:rsidRPr="003037E4" w:rsidRDefault="00A007DE" w:rsidP="00A007DE">
      <w:pPr>
        <w:suppressAutoHyphens w:val="0"/>
        <w:jc w:val="both"/>
        <w:rPr>
          <w:lang w:eastAsia="en-US"/>
        </w:rPr>
      </w:pPr>
      <w:r>
        <w:rPr>
          <w:lang w:eastAsia="en-US"/>
        </w:rPr>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A007DE" w:rsidRPr="003037E4" w:rsidRDefault="00A007DE" w:rsidP="00A007DE">
      <w:pPr>
        <w:suppressAutoHyphens w:val="0"/>
        <w:jc w:val="both"/>
        <w:rPr>
          <w:lang w:eastAsia="en-US"/>
        </w:rPr>
      </w:pPr>
      <w:r>
        <w:rPr>
          <w:lang w:eastAsia="en-US"/>
        </w:rPr>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A007DE" w:rsidRPr="003037E4" w:rsidRDefault="00A007DE" w:rsidP="00A007DE">
      <w:pPr>
        <w:suppressAutoHyphens w:val="0"/>
        <w:overflowPunct w:val="0"/>
        <w:autoSpaceDE w:val="0"/>
        <w:autoSpaceDN w:val="0"/>
        <w:adjustRightInd w:val="0"/>
        <w:textAlignment w:val="baseline"/>
        <w:rPr>
          <w:lang w:eastAsia="en-US"/>
        </w:rPr>
      </w:pPr>
      <w:r>
        <w:rPr>
          <w:lang w:eastAsia="en-US"/>
        </w:rPr>
        <w:lastRenderedPageBreak/>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w:t>
      </w:r>
      <w:proofErr w:type="gramStart"/>
      <w:r>
        <w:rPr>
          <w:lang w:eastAsia="en-US"/>
        </w:rPr>
        <w:t>с даты предъявления</w:t>
      </w:r>
      <w:proofErr w:type="gramEnd"/>
      <w:r>
        <w:rPr>
          <w:lang w:eastAsia="en-US"/>
        </w:rPr>
        <w:t xml:space="preserve">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A007DE" w:rsidRPr="003037E4" w:rsidRDefault="00A007DE" w:rsidP="00A007DE">
      <w:pPr>
        <w:suppressAutoHyphens w:val="0"/>
        <w:overflowPunct w:val="0"/>
        <w:autoSpaceDE w:val="0"/>
        <w:autoSpaceDN w:val="0"/>
        <w:adjustRightInd w:val="0"/>
        <w:textAlignment w:val="baseline"/>
        <w:rPr>
          <w:lang w:eastAsia="en-US"/>
        </w:rPr>
      </w:pPr>
      <w:r>
        <w:rPr>
          <w:lang w:eastAsia="en-US"/>
        </w:rPr>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A007DE" w:rsidRPr="003037E4" w:rsidRDefault="00A007DE" w:rsidP="00A007DE">
      <w:pPr>
        <w:suppressAutoHyphens w:val="0"/>
        <w:jc w:val="center"/>
        <w:rPr>
          <w:b/>
          <w:lang w:eastAsia="en-US"/>
        </w:rPr>
      </w:pPr>
    </w:p>
    <w:p w:rsidR="00A007DE" w:rsidRDefault="00A007DE" w:rsidP="00A007DE">
      <w:pPr>
        <w:suppressAutoHyphens w:val="0"/>
        <w:jc w:val="center"/>
        <w:rPr>
          <w:b/>
          <w:lang w:eastAsia="en-US"/>
        </w:rPr>
      </w:pPr>
      <w:r>
        <w:rPr>
          <w:b/>
          <w:lang w:eastAsia="en-US"/>
        </w:rPr>
        <w:t>Статья 5</w:t>
      </w:r>
    </w:p>
    <w:p w:rsidR="00A007DE" w:rsidRPr="003037E4" w:rsidRDefault="00A007DE" w:rsidP="00A007DE">
      <w:pPr>
        <w:suppressAutoHyphens w:val="0"/>
        <w:jc w:val="both"/>
        <w:rPr>
          <w:lang w:eastAsia="en-US"/>
        </w:rPr>
      </w:pPr>
      <w:r>
        <w:rPr>
          <w:lang w:eastAsia="en-US"/>
        </w:rPr>
        <w:t>5.1. Получающая сторона несет ответственность:</w:t>
      </w:r>
    </w:p>
    <w:p w:rsidR="00A007DE" w:rsidRPr="003037E4" w:rsidRDefault="00A007DE" w:rsidP="00A007DE">
      <w:pPr>
        <w:suppressAutoHyphens w:val="0"/>
        <w:jc w:val="both"/>
        <w:rPr>
          <w:lang w:eastAsia="en-US"/>
        </w:rPr>
      </w:pPr>
      <w:r>
        <w:rPr>
          <w:lang w:eastAsia="en-US"/>
        </w:rPr>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A007DE" w:rsidRPr="003037E4" w:rsidRDefault="00A007DE" w:rsidP="00A007DE">
      <w:pPr>
        <w:suppressAutoHyphens w:val="0"/>
        <w:jc w:val="both"/>
        <w:rPr>
          <w:lang w:eastAsia="en-US"/>
        </w:rPr>
      </w:pPr>
      <w:r>
        <w:rPr>
          <w:lang w:eastAsia="en-US"/>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A007DE" w:rsidRPr="003037E4" w:rsidRDefault="00A007DE" w:rsidP="00A007DE">
      <w:pPr>
        <w:suppressAutoHyphens w:val="0"/>
        <w:jc w:val="both"/>
        <w:rPr>
          <w:lang w:eastAsia="en-US"/>
        </w:rPr>
      </w:pPr>
      <w:r>
        <w:rPr>
          <w:lang w:eastAsia="en-US"/>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A007DE" w:rsidRPr="003037E4" w:rsidRDefault="00A007DE" w:rsidP="00A007DE">
      <w:pPr>
        <w:suppressAutoHyphens w:val="0"/>
        <w:jc w:val="both"/>
        <w:rPr>
          <w:lang w:eastAsia="en-US"/>
        </w:rPr>
      </w:pPr>
      <w:r>
        <w:rPr>
          <w:lang w:eastAsia="en-US"/>
        </w:rPr>
        <w:t>5.2. Получающая сторона не несет ответственность, если конфиденциальная информация:</w:t>
      </w:r>
    </w:p>
    <w:p w:rsidR="00A007DE" w:rsidRPr="003037E4" w:rsidRDefault="00A007DE" w:rsidP="00A007DE">
      <w:pPr>
        <w:suppressAutoHyphens w:val="0"/>
        <w:jc w:val="both"/>
        <w:rPr>
          <w:lang w:eastAsia="en-US"/>
        </w:rPr>
      </w:pPr>
      <w:r>
        <w:rPr>
          <w:lang w:eastAsia="en-US"/>
        </w:rPr>
        <w:t>- была разглашена с письменного согласия Передающей стороны;</w:t>
      </w:r>
    </w:p>
    <w:p w:rsidR="00A007DE" w:rsidRPr="003037E4" w:rsidRDefault="00A007DE" w:rsidP="00A007DE">
      <w:pPr>
        <w:suppressAutoHyphens w:val="0"/>
        <w:jc w:val="both"/>
        <w:rPr>
          <w:lang w:eastAsia="en-US"/>
        </w:rPr>
      </w:pPr>
      <w:r>
        <w:rPr>
          <w:lang w:eastAsia="en-US"/>
        </w:rPr>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A007DE" w:rsidRPr="003037E4" w:rsidRDefault="00A007DE" w:rsidP="00A007DE">
      <w:pPr>
        <w:suppressAutoHyphens w:val="0"/>
        <w:jc w:val="both"/>
        <w:rPr>
          <w:lang w:eastAsia="en-US"/>
        </w:rPr>
      </w:pPr>
      <w:r>
        <w:rPr>
          <w:lang w:eastAsia="en-US"/>
        </w:rPr>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A007DE" w:rsidRPr="003037E4" w:rsidRDefault="00A007DE" w:rsidP="00A007DE">
      <w:pPr>
        <w:suppressAutoHyphens w:val="0"/>
        <w:jc w:val="both"/>
        <w:rPr>
          <w:lang w:eastAsia="en-US"/>
        </w:rPr>
      </w:pPr>
      <w:r>
        <w:rPr>
          <w:lang w:eastAsia="en-US"/>
        </w:rPr>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A007DE" w:rsidRPr="003037E4" w:rsidRDefault="00A007DE" w:rsidP="00A007DE">
      <w:pPr>
        <w:suppressAutoHyphens w:val="0"/>
        <w:jc w:val="both"/>
        <w:rPr>
          <w:lang w:eastAsia="en-US"/>
        </w:rPr>
      </w:pPr>
      <w:r>
        <w:rPr>
          <w:lang w:eastAsia="en-US"/>
        </w:rPr>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A007DE" w:rsidRPr="003037E4" w:rsidRDefault="00A007DE" w:rsidP="00A007DE">
      <w:pPr>
        <w:suppressAutoHyphens w:val="0"/>
        <w:jc w:val="center"/>
        <w:rPr>
          <w:b/>
          <w:lang w:eastAsia="en-US"/>
        </w:rPr>
      </w:pPr>
    </w:p>
    <w:p w:rsidR="00A007DE" w:rsidRDefault="00A007DE" w:rsidP="00A007DE">
      <w:pPr>
        <w:suppressAutoHyphens w:val="0"/>
        <w:jc w:val="center"/>
        <w:rPr>
          <w:b/>
          <w:lang w:eastAsia="en-US"/>
        </w:rPr>
      </w:pPr>
      <w:r>
        <w:rPr>
          <w:b/>
          <w:lang w:eastAsia="en-US"/>
        </w:rPr>
        <w:t>Статья 6</w:t>
      </w:r>
    </w:p>
    <w:p w:rsidR="00A007DE" w:rsidRPr="003037E4" w:rsidRDefault="00A007DE" w:rsidP="00A007DE">
      <w:pPr>
        <w:suppressAutoHyphens w:val="0"/>
        <w:jc w:val="both"/>
        <w:rPr>
          <w:b/>
          <w:lang w:eastAsia="en-US"/>
        </w:rPr>
      </w:pPr>
      <w:r>
        <w:rPr>
          <w:lang w:eastAsia="en-US"/>
        </w:rPr>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07DE" w:rsidRPr="003037E4" w:rsidRDefault="00A007DE" w:rsidP="00A007DE">
      <w:pPr>
        <w:widowControl w:val="0"/>
        <w:snapToGrid w:val="0"/>
        <w:jc w:val="both"/>
      </w:pPr>
      <w: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A007DE" w:rsidRPr="003037E4" w:rsidRDefault="00A007DE" w:rsidP="00A007DE">
      <w:pPr>
        <w:widowControl w:val="0"/>
        <w:snapToGrid w:val="0"/>
        <w:jc w:val="both"/>
        <w:rPr>
          <w:b/>
        </w:rPr>
      </w:pPr>
      <w:r>
        <w:t>6.3.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A007DE" w:rsidRDefault="00A007DE" w:rsidP="00A007DE">
      <w:pPr>
        <w:suppressAutoHyphens w:val="0"/>
        <w:rPr>
          <w:b/>
          <w:lang w:eastAsia="en-US"/>
        </w:rPr>
      </w:pPr>
    </w:p>
    <w:p w:rsidR="00A007DE" w:rsidRDefault="00A007DE" w:rsidP="00A007DE">
      <w:pPr>
        <w:suppressAutoHyphens w:val="0"/>
        <w:jc w:val="center"/>
        <w:rPr>
          <w:b/>
          <w:lang w:eastAsia="en-US"/>
        </w:rPr>
      </w:pPr>
      <w:r>
        <w:rPr>
          <w:b/>
          <w:lang w:eastAsia="en-US"/>
        </w:rPr>
        <w:lastRenderedPageBreak/>
        <w:t>Статья 7</w:t>
      </w:r>
    </w:p>
    <w:p w:rsidR="00A007DE" w:rsidRPr="003037E4" w:rsidRDefault="00A007DE" w:rsidP="00A007DE">
      <w:pPr>
        <w:suppressAutoHyphens w:val="0"/>
        <w:jc w:val="both"/>
        <w:rPr>
          <w:lang w:eastAsia="en-US"/>
        </w:rPr>
      </w:pPr>
      <w:r>
        <w:rPr>
          <w:lang w:eastAsia="en-US"/>
        </w:rPr>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A007DE" w:rsidRPr="003037E4" w:rsidRDefault="00A007DE" w:rsidP="00A007DE">
      <w:pPr>
        <w:suppressAutoHyphens w:val="0"/>
        <w:jc w:val="both"/>
        <w:rPr>
          <w:lang w:eastAsia="en-US"/>
        </w:rPr>
      </w:pPr>
      <w:r>
        <w:rPr>
          <w:lang w:eastAsia="en-US"/>
        </w:rPr>
        <w:t xml:space="preserve">7.2. Настоящее Соглашение вступает в силу </w:t>
      </w:r>
      <w:proofErr w:type="gramStart"/>
      <w:r>
        <w:rPr>
          <w:lang w:eastAsia="en-US"/>
        </w:rPr>
        <w:t>с даты</w:t>
      </w:r>
      <w:proofErr w:type="gramEnd"/>
      <w:r>
        <w:rPr>
          <w:lang w:eastAsia="en-US"/>
        </w:rPr>
        <w:t xml:space="preserve"> его подписания Сторонами и действует по ___   ______________20__года включительно.</w:t>
      </w:r>
    </w:p>
    <w:p w:rsidR="00A007DE" w:rsidRPr="003037E4" w:rsidRDefault="00A007DE" w:rsidP="00A007DE">
      <w:pPr>
        <w:suppressAutoHyphens w:val="0"/>
        <w:jc w:val="both"/>
        <w:rPr>
          <w:lang w:eastAsia="en-US"/>
        </w:rPr>
      </w:pPr>
      <w:r>
        <w:rPr>
          <w:lang w:eastAsia="en-US"/>
        </w:rPr>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w:t>
      </w:r>
      <w:proofErr w:type="gramStart"/>
      <w:r>
        <w:rPr>
          <w:lang w:eastAsia="en-US"/>
        </w:rPr>
        <w:t>с даты прекращения</w:t>
      </w:r>
      <w:proofErr w:type="gramEnd"/>
      <w:r>
        <w:rPr>
          <w:lang w:eastAsia="en-US"/>
        </w:rPr>
        <w:t xml:space="preserve"> срока действия Соглашения. </w:t>
      </w:r>
    </w:p>
    <w:p w:rsidR="00A007DE" w:rsidRPr="003037E4" w:rsidRDefault="00A007DE" w:rsidP="00A007DE">
      <w:pPr>
        <w:suppressAutoHyphens w:val="0"/>
        <w:jc w:val="both"/>
        <w:rPr>
          <w:lang w:eastAsia="en-US"/>
        </w:rPr>
      </w:pPr>
    </w:p>
    <w:p w:rsidR="00A007DE" w:rsidRDefault="00A007DE" w:rsidP="00A007DE">
      <w:pPr>
        <w:suppressAutoHyphens w:val="0"/>
        <w:autoSpaceDE w:val="0"/>
        <w:autoSpaceDN w:val="0"/>
        <w:ind w:firstLine="709"/>
        <w:jc w:val="center"/>
        <w:rPr>
          <w:b/>
          <w:lang w:eastAsia="en-US"/>
        </w:rPr>
      </w:pPr>
      <w:r>
        <w:rPr>
          <w:b/>
          <w:lang w:eastAsia="en-US"/>
        </w:rPr>
        <w:t>Статья 8</w:t>
      </w:r>
    </w:p>
    <w:p w:rsidR="00A007DE" w:rsidRPr="003037E4" w:rsidRDefault="00A007DE" w:rsidP="00A007DE">
      <w:pPr>
        <w:suppressAutoHyphens w:val="0"/>
        <w:autoSpaceDE w:val="0"/>
        <w:autoSpaceDN w:val="0"/>
        <w:jc w:val="both"/>
        <w:rPr>
          <w:lang w:eastAsia="en-US"/>
        </w:rPr>
      </w:pPr>
      <w:r>
        <w:rPr>
          <w:lang w:eastAsia="en-US"/>
        </w:rPr>
        <w:t xml:space="preserve">8.1. </w:t>
      </w:r>
      <w:proofErr w:type="gramStart"/>
      <w:r>
        <w:rPr>
          <w:lang w:eastAsia="en-US"/>
        </w:rPr>
        <w:t>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007DE" w:rsidRPr="003037E4" w:rsidRDefault="00A007DE" w:rsidP="00A007DE">
      <w:pPr>
        <w:suppressAutoHyphens w:val="0"/>
        <w:autoSpaceDE w:val="0"/>
        <w:autoSpaceDN w:val="0"/>
        <w:jc w:val="both"/>
        <w:rPr>
          <w:lang w:eastAsia="en-US"/>
        </w:rPr>
      </w:pPr>
      <w:r>
        <w:rPr>
          <w:lang w:eastAsia="en-US"/>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007DE" w:rsidRPr="003037E4" w:rsidRDefault="00A007DE" w:rsidP="00A007DE">
      <w:pPr>
        <w:suppressAutoHyphens w:val="0"/>
        <w:autoSpaceDE w:val="0"/>
        <w:autoSpaceDN w:val="0"/>
        <w:jc w:val="both"/>
        <w:rPr>
          <w:lang w:eastAsia="en-US"/>
        </w:rPr>
      </w:pPr>
      <w:r>
        <w:rPr>
          <w:lang w:eastAsia="en-US"/>
        </w:rPr>
        <w:t>8.2.</w:t>
      </w:r>
      <w:r>
        <w:rPr>
          <w:lang w:val="en-US" w:eastAsia="en-US"/>
        </w:rPr>
        <w:t> </w:t>
      </w:r>
      <w:r>
        <w:rPr>
          <w:lang w:eastAsia="en-US"/>
        </w:rPr>
        <w:t xml:space="preserve">В случае возникновения у Стороны подозрений, что произошло или может произойти нарушение каких-либо положений пункта 8.1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Соглашения другой Стороной, ее аффилированными лицами, работниками или посредниками. </w:t>
      </w:r>
    </w:p>
    <w:p w:rsidR="00A007DE" w:rsidRPr="003037E4" w:rsidRDefault="00A007DE" w:rsidP="00A007DE">
      <w:pPr>
        <w:suppressAutoHyphens w:val="0"/>
        <w:autoSpaceDE w:val="0"/>
        <w:autoSpaceDN w:val="0"/>
        <w:jc w:val="both"/>
        <w:rPr>
          <w:lang w:eastAsia="en-US"/>
        </w:rPr>
      </w:pPr>
      <w:r>
        <w:rPr>
          <w:lang w:eastAsia="en-US"/>
        </w:rPr>
        <w:t xml:space="preserve">Каналы уведомления Стороны 2 о нарушениях каких-либо положений пункта 8.1 настоящего Договора: </w:t>
      </w:r>
      <w:r w:rsidRPr="0044375D">
        <w:rPr>
          <w:highlight w:val="yellow"/>
          <w:lang w:eastAsia="en-US"/>
        </w:rPr>
        <w:t>_________________,</w:t>
      </w:r>
      <w:r>
        <w:rPr>
          <w:lang w:eastAsia="en-US"/>
        </w:rPr>
        <w:t xml:space="preserve"> официальный сайт </w:t>
      </w:r>
      <w:r w:rsidRPr="0044375D">
        <w:rPr>
          <w:highlight w:val="yellow"/>
          <w:lang w:eastAsia="en-US"/>
        </w:rPr>
        <w:t>______________.</w:t>
      </w:r>
    </w:p>
    <w:p w:rsidR="00A007DE" w:rsidRPr="003037E4" w:rsidRDefault="00A007DE" w:rsidP="00A007DE">
      <w:pPr>
        <w:suppressAutoHyphens w:val="0"/>
        <w:autoSpaceDE w:val="0"/>
        <w:autoSpaceDN w:val="0"/>
        <w:jc w:val="both"/>
        <w:rPr>
          <w:lang w:eastAsia="en-US"/>
        </w:rPr>
      </w:pPr>
      <w:r>
        <w:rPr>
          <w:lang w:eastAsia="en-US"/>
        </w:rPr>
        <w:t xml:space="preserve">Каналы уведомления Стороны 1 о нарушениях каких-либо положений пункта 8.1 настоящего Договора: тел. 8 (495) 788-17-17, </w:t>
      </w:r>
      <w:r>
        <w:rPr>
          <w:lang w:val="en-US" w:eastAsia="en-US"/>
        </w:rPr>
        <w:t>email</w:t>
      </w:r>
      <w:r>
        <w:rPr>
          <w:lang w:eastAsia="en-US"/>
        </w:rPr>
        <w:t xml:space="preserve"> </w:t>
      </w:r>
      <w:proofErr w:type="spellStart"/>
      <w:r>
        <w:rPr>
          <w:lang w:val="en-US" w:eastAsia="en-US"/>
        </w:rPr>
        <w:t>trcont</w:t>
      </w:r>
      <w:proofErr w:type="spellEnd"/>
      <w:r>
        <w:rPr>
          <w:lang w:eastAsia="en-US"/>
        </w:rPr>
        <w:t>@</w:t>
      </w:r>
      <w:proofErr w:type="spellStart"/>
      <w:r>
        <w:rPr>
          <w:lang w:val="en-US" w:eastAsia="en-US"/>
        </w:rPr>
        <w:t>trcont</w:t>
      </w:r>
      <w:proofErr w:type="spellEnd"/>
      <w:r>
        <w:rPr>
          <w:lang w:eastAsia="en-US"/>
        </w:rPr>
        <w:t>.</w:t>
      </w:r>
      <w:proofErr w:type="spellStart"/>
      <w:r>
        <w:rPr>
          <w:lang w:val="en-US" w:eastAsia="en-US"/>
        </w:rPr>
        <w:t>ru</w:t>
      </w:r>
      <w:proofErr w:type="spellEnd"/>
      <w:r>
        <w:rPr>
          <w:lang w:eastAsia="en-US"/>
        </w:rPr>
        <w:t xml:space="preserve">, официальный сайт </w:t>
      </w:r>
      <w:r>
        <w:rPr>
          <w:lang w:val="en-US" w:eastAsia="en-US"/>
        </w:rPr>
        <w:t>www</w:t>
      </w:r>
      <w:r>
        <w:rPr>
          <w:lang w:eastAsia="en-US"/>
        </w:rPr>
        <w:t>.</w:t>
      </w:r>
      <w:proofErr w:type="spellStart"/>
      <w:r>
        <w:rPr>
          <w:lang w:val="en-US" w:eastAsia="en-US"/>
        </w:rPr>
        <w:t>trcont</w:t>
      </w:r>
      <w:proofErr w:type="spellEnd"/>
      <w:r>
        <w:rPr>
          <w:lang w:eastAsia="en-US"/>
        </w:rPr>
        <w:t>.</w:t>
      </w:r>
      <w:proofErr w:type="spellStart"/>
      <w:r>
        <w:rPr>
          <w:lang w:val="en-US" w:eastAsia="en-US"/>
        </w:rPr>
        <w:t>ru</w:t>
      </w:r>
      <w:proofErr w:type="spellEnd"/>
      <w:r>
        <w:rPr>
          <w:lang w:eastAsia="en-US"/>
        </w:rPr>
        <w:t>.</w:t>
      </w:r>
    </w:p>
    <w:p w:rsidR="00A007DE" w:rsidRPr="003037E4" w:rsidRDefault="00A007DE" w:rsidP="00A007DE">
      <w:pPr>
        <w:suppressAutoHyphens w:val="0"/>
        <w:autoSpaceDE w:val="0"/>
        <w:autoSpaceDN w:val="0"/>
        <w:jc w:val="both"/>
        <w:rPr>
          <w:lang w:eastAsia="en-US"/>
        </w:rPr>
      </w:pPr>
      <w:r>
        <w:rPr>
          <w:lang w:eastAsia="en-US"/>
        </w:rPr>
        <w:t xml:space="preserve">Сторона, получившая  уведомление  о  нарушении  каких-либо положений пункта 8.1 настоящего Соглашения, обязана рассмотреть уведомление и сообщить другой Стороне об итогах его рассмотрения в течение 15 (пятнадцати) рабочих дней </w:t>
      </w:r>
      <w:proofErr w:type="gramStart"/>
      <w:r>
        <w:rPr>
          <w:lang w:eastAsia="en-US"/>
        </w:rPr>
        <w:t>с даты получения</w:t>
      </w:r>
      <w:proofErr w:type="gramEnd"/>
      <w:r>
        <w:rPr>
          <w:lang w:eastAsia="en-US"/>
        </w:rPr>
        <w:t xml:space="preserve"> письменного уведомления.</w:t>
      </w:r>
    </w:p>
    <w:p w:rsidR="00A007DE" w:rsidRPr="003037E4" w:rsidRDefault="00A007DE" w:rsidP="00A007DE">
      <w:pPr>
        <w:suppressAutoHyphens w:val="0"/>
        <w:autoSpaceDE w:val="0"/>
        <w:autoSpaceDN w:val="0"/>
        <w:jc w:val="both"/>
        <w:rPr>
          <w:lang w:eastAsia="en-US"/>
        </w:rPr>
      </w:pPr>
      <w:r>
        <w:rPr>
          <w:lang w:eastAsia="en-US"/>
        </w:rPr>
        <w:t>8.3. Стороны гарантируют осуществление надлежащего разбирательства по фактам нарушения положений пункта 8.1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lang w:val="en-US" w:eastAsia="en-US"/>
        </w:rPr>
        <w:t> </w:t>
      </w:r>
    </w:p>
    <w:p w:rsidR="00A007DE" w:rsidRPr="003037E4" w:rsidRDefault="00A007DE" w:rsidP="00A007DE">
      <w:pPr>
        <w:suppressAutoHyphens w:val="0"/>
        <w:autoSpaceDE w:val="0"/>
        <w:autoSpaceDN w:val="0"/>
        <w:jc w:val="both"/>
        <w:rPr>
          <w:lang w:eastAsia="en-US"/>
        </w:rPr>
      </w:pPr>
      <w:r>
        <w:rPr>
          <w:lang w:eastAsia="en-US"/>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Соглашения,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lang w:eastAsia="en-US"/>
        </w:rPr>
        <w:t>позднее</w:t>
      </w:r>
      <w:proofErr w:type="gramEnd"/>
      <w:r>
        <w:rPr>
          <w:lang w:eastAsia="en-US"/>
        </w:rPr>
        <w:t xml:space="preserve"> чем за 30 (тридцать) календарных дней до даты прекращения действия настоящего Договора.</w:t>
      </w:r>
    </w:p>
    <w:p w:rsidR="00A007DE" w:rsidRPr="003037E4" w:rsidRDefault="00A007DE" w:rsidP="00A007DE">
      <w:pPr>
        <w:suppressAutoHyphens w:val="0"/>
        <w:rPr>
          <w:b/>
          <w:lang w:eastAsia="en-US"/>
        </w:rPr>
      </w:pPr>
    </w:p>
    <w:p w:rsidR="00A007DE" w:rsidRDefault="00A007DE" w:rsidP="00A007DE">
      <w:pPr>
        <w:suppressAutoHyphens w:val="0"/>
        <w:autoSpaceDE w:val="0"/>
        <w:autoSpaceDN w:val="0"/>
        <w:ind w:firstLine="709"/>
        <w:jc w:val="center"/>
        <w:rPr>
          <w:b/>
          <w:lang w:eastAsia="en-US"/>
        </w:rPr>
      </w:pPr>
      <w:r>
        <w:rPr>
          <w:b/>
          <w:lang w:eastAsia="en-US"/>
        </w:rPr>
        <w:t>Статья 9</w:t>
      </w:r>
    </w:p>
    <w:p w:rsidR="00A007DE" w:rsidRPr="003037E4" w:rsidRDefault="00A007DE" w:rsidP="00A007DE">
      <w:pPr>
        <w:suppressAutoHyphens w:val="0"/>
        <w:jc w:val="both"/>
        <w:rPr>
          <w:lang w:eastAsia="en-US"/>
        </w:rPr>
      </w:pPr>
      <w:r>
        <w:rPr>
          <w:lang w:eastAsia="en-US"/>
        </w:rPr>
        <w:t xml:space="preserve">9.1.Условия настоящего Соглашения не подлежат раскрытию третьим лицам, за исключением случаев, предусмотренных настоящим Соглашением. </w:t>
      </w:r>
    </w:p>
    <w:p w:rsidR="00A007DE" w:rsidRPr="003037E4" w:rsidRDefault="00A007DE" w:rsidP="00F05447">
      <w:pPr>
        <w:numPr>
          <w:ilvl w:val="1"/>
          <w:numId w:val="28"/>
        </w:numPr>
        <w:suppressAutoHyphens w:val="0"/>
        <w:ind w:left="0" w:firstLine="0"/>
        <w:contextualSpacing/>
        <w:jc w:val="both"/>
        <w:rPr>
          <w:lang w:eastAsia="en-US"/>
        </w:rPr>
      </w:pPr>
      <w:r>
        <w:rPr>
          <w:lang w:eastAsia="en-US"/>
        </w:rPr>
        <w:t>Сторона 2 настоящим заверяет Сторону 1 и гарантирует, что на дату заключения настоящего Соглашения:</w:t>
      </w:r>
    </w:p>
    <w:p w:rsidR="00A007DE" w:rsidRPr="003037E4" w:rsidRDefault="00A007DE" w:rsidP="00F05447">
      <w:pPr>
        <w:numPr>
          <w:ilvl w:val="2"/>
          <w:numId w:val="28"/>
        </w:numPr>
        <w:suppressAutoHyphens w:val="0"/>
        <w:ind w:left="0" w:firstLine="0"/>
        <w:contextualSpacing/>
        <w:jc w:val="both"/>
        <w:rPr>
          <w:lang w:eastAsia="en-US"/>
        </w:rPr>
      </w:pPr>
      <w:r>
        <w:rPr>
          <w:lang w:eastAsia="en-US"/>
        </w:rPr>
        <w:t xml:space="preserve">Сторона 2 является надлежащим </w:t>
      </w:r>
      <w:proofErr w:type="gramStart"/>
      <w:r>
        <w:rPr>
          <w:lang w:eastAsia="en-US"/>
        </w:rPr>
        <w:t>образом</w:t>
      </w:r>
      <w:proofErr w:type="gramEnd"/>
      <w:r>
        <w:rPr>
          <w:lang w:eastAsia="en-US"/>
        </w:rPr>
        <w:t xml:space="preserve"> созданным юридическим лицом, действующим в соответствии с законодательством Российской Федерации;</w:t>
      </w:r>
    </w:p>
    <w:p w:rsidR="00A007DE" w:rsidRPr="003037E4" w:rsidRDefault="00A007DE" w:rsidP="00F05447">
      <w:pPr>
        <w:numPr>
          <w:ilvl w:val="2"/>
          <w:numId w:val="28"/>
        </w:numPr>
        <w:suppressAutoHyphens w:val="0"/>
        <w:ind w:left="0" w:firstLine="0"/>
        <w:contextualSpacing/>
        <w:jc w:val="both"/>
        <w:rPr>
          <w:lang w:eastAsia="en-US"/>
        </w:rPr>
      </w:pPr>
      <w:r>
        <w:rPr>
          <w:lang w:eastAsia="en-US"/>
        </w:rPr>
        <w:t>Стороной 2 соблюдены корпоративные процедуры, необходимые для заключения настоящего Соглашения, заключение настоящего Соглашения получило одобрение органов управления Стороны 2;</w:t>
      </w:r>
    </w:p>
    <w:p w:rsidR="00A007DE" w:rsidRPr="003037E4" w:rsidRDefault="00A007DE" w:rsidP="00F05447">
      <w:pPr>
        <w:numPr>
          <w:ilvl w:val="2"/>
          <w:numId w:val="28"/>
        </w:numPr>
        <w:suppressAutoHyphens w:val="0"/>
        <w:ind w:left="0" w:firstLine="0"/>
        <w:contextualSpacing/>
        <w:jc w:val="both"/>
        <w:rPr>
          <w:lang w:eastAsia="en-US"/>
        </w:rPr>
      </w:pPr>
      <w:r>
        <w:rPr>
          <w:lang w:eastAsia="en-US"/>
        </w:rPr>
        <w:t>настоящее Соглашение от имени Стороны 2 подписано лицом, которое надлежащим образом уполномочено совершать такие действия;</w:t>
      </w:r>
    </w:p>
    <w:p w:rsidR="00A007DE" w:rsidRPr="003037E4" w:rsidRDefault="00A007DE" w:rsidP="00F05447">
      <w:pPr>
        <w:numPr>
          <w:ilvl w:val="2"/>
          <w:numId w:val="28"/>
        </w:numPr>
        <w:suppressAutoHyphens w:val="0"/>
        <w:ind w:left="0" w:firstLine="0"/>
        <w:contextualSpacing/>
        <w:jc w:val="both"/>
        <w:rPr>
          <w:lang w:eastAsia="en-US"/>
        </w:rPr>
      </w:pPr>
      <w:r>
        <w:rPr>
          <w:lang w:eastAsia="en-US"/>
        </w:rPr>
        <w:t xml:space="preserve"> заключение настоящего Соглашения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Сторона 2, а также любого положения законодательства Российской Федерации;</w:t>
      </w:r>
    </w:p>
    <w:p w:rsidR="00A007DE" w:rsidRPr="003037E4" w:rsidRDefault="00A007DE" w:rsidP="00F05447">
      <w:pPr>
        <w:numPr>
          <w:ilvl w:val="2"/>
          <w:numId w:val="28"/>
        </w:numPr>
        <w:suppressAutoHyphens w:val="0"/>
        <w:ind w:left="0" w:firstLine="0"/>
        <w:contextualSpacing/>
        <w:jc w:val="both"/>
        <w:rPr>
          <w:lang w:eastAsia="en-US"/>
        </w:rPr>
      </w:pPr>
      <w:r>
        <w:rPr>
          <w:lang w:eastAsia="en-US"/>
        </w:rPr>
        <w:t>не существует каких-либо обстоятельств, которые ограничивают, запрещают исполнение Стороной 2 обязательств по настоящему Соглашению.</w:t>
      </w:r>
    </w:p>
    <w:p w:rsidR="00A007DE" w:rsidRPr="003037E4" w:rsidRDefault="00A007DE" w:rsidP="00A007DE">
      <w:pPr>
        <w:suppressAutoHyphens w:val="0"/>
        <w:jc w:val="both"/>
        <w:rPr>
          <w:b/>
          <w:lang w:eastAsia="en-US"/>
        </w:rPr>
      </w:pPr>
      <w:r>
        <w:rPr>
          <w:lang w:eastAsia="en-US"/>
        </w:rPr>
        <w:t>9.3.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A007DE" w:rsidRPr="003037E4" w:rsidRDefault="00A007DE" w:rsidP="00A007DE">
      <w:pPr>
        <w:suppressAutoHyphens w:val="0"/>
        <w:jc w:val="both"/>
        <w:rPr>
          <w:lang w:eastAsia="en-US"/>
        </w:rPr>
      </w:pPr>
      <w:r>
        <w:rPr>
          <w:lang w:eastAsia="en-US"/>
        </w:rPr>
        <w:t>9.4. Настоящее Соглашение регулируется и подлежит толкованию в соответствии с законодательством Российской Федерации.</w:t>
      </w:r>
    </w:p>
    <w:p w:rsidR="00A007DE" w:rsidRPr="003037E4" w:rsidRDefault="00A007DE" w:rsidP="00A007DE">
      <w:pPr>
        <w:suppressAutoHyphens w:val="0"/>
        <w:jc w:val="both"/>
        <w:rPr>
          <w:lang w:eastAsia="en-US"/>
        </w:rPr>
      </w:pPr>
      <w:r>
        <w:rPr>
          <w:lang w:eastAsia="en-US"/>
        </w:rPr>
        <w:t>9.5.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A007DE" w:rsidRPr="003037E4" w:rsidRDefault="00A007DE" w:rsidP="00A007DE">
      <w:pPr>
        <w:suppressAutoHyphens w:val="0"/>
        <w:jc w:val="both"/>
        <w:rPr>
          <w:lang w:eastAsia="en-US"/>
        </w:rPr>
      </w:pPr>
      <w:r>
        <w:rPr>
          <w:lang w:eastAsia="en-US"/>
        </w:rPr>
        <w:t>9.6. Настоящее  Соглашение подписано в двух экземплярах, имеющих одинаковую  силу, по одному экземпляру для каждой из Сторон.</w:t>
      </w:r>
    </w:p>
    <w:p w:rsidR="00A007DE" w:rsidRPr="003037E4" w:rsidRDefault="00A007DE" w:rsidP="00A007DE">
      <w:pPr>
        <w:suppressAutoHyphens w:val="0"/>
        <w:jc w:val="center"/>
        <w:rPr>
          <w:b/>
          <w:lang w:eastAsia="en-US"/>
        </w:rPr>
      </w:pPr>
    </w:p>
    <w:p w:rsidR="00A007DE" w:rsidRDefault="00A007DE" w:rsidP="00A007DE">
      <w:pPr>
        <w:suppressAutoHyphens w:val="0"/>
        <w:jc w:val="center"/>
        <w:rPr>
          <w:b/>
          <w:lang w:eastAsia="en-US"/>
        </w:rPr>
      </w:pPr>
      <w:r>
        <w:rPr>
          <w:b/>
          <w:lang w:eastAsia="en-US"/>
        </w:rPr>
        <w:t>Статья 10</w:t>
      </w:r>
    </w:p>
    <w:p w:rsidR="00A007DE" w:rsidRPr="003037E4" w:rsidRDefault="00A007DE" w:rsidP="00A007DE">
      <w:pPr>
        <w:tabs>
          <w:tab w:val="left" w:pos="4770"/>
        </w:tabs>
        <w:suppressAutoHyphens w:val="0"/>
        <w:jc w:val="center"/>
        <w:rPr>
          <w:b/>
          <w:bCs/>
          <w:lang w:eastAsia="en-US"/>
        </w:rPr>
      </w:pPr>
      <w:r>
        <w:rPr>
          <w:b/>
          <w:bCs/>
          <w:lang w:eastAsia="en-US"/>
        </w:rPr>
        <w:t>Юридические адреса и банковские реквизиты Сторон</w:t>
      </w:r>
    </w:p>
    <w:p w:rsidR="00A007DE" w:rsidRPr="003037E4" w:rsidRDefault="00A007DE" w:rsidP="00A007DE">
      <w:pPr>
        <w:tabs>
          <w:tab w:val="left" w:pos="4770"/>
        </w:tabs>
        <w:suppressAutoHyphens w:val="0"/>
        <w:jc w:val="center"/>
        <w:rPr>
          <w:b/>
          <w:bCs/>
          <w:lang w:eastAsia="en-US"/>
        </w:rPr>
      </w:pPr>
    </w:p>
    <w:tbl>
      <w:tblPr>
        <w:tblW w:w="0" w:type="auto"/>
        <w:tblLayout w:type="fixed"/>
        <w:tblLook w:val="0000" w:firstRow="0" w:lastRow="0" w:firstColumn="0" w:lastColumn="0" w:noHBand="0" w:noVBand="0"/>
      </w:tblPr>
      <w:tblGrid>
        <w:gridCol w:w="5211"/>
        <w:gridCol w:w="4545"/>
      </w:tblGrid>
      <w:tr w:rsidR="00A007DE" w:rsidRPr="003037E4" w:rsidTr="00A007DE">
        <w:trPr>
          <w:trHeight w:val="355"/>
        </w:trPr>
        <w:tc>
          <w:tcPr>
            <w:tcW w:w="5211" w:type="dxa"/>
          </w:tcPr>
          <w:p w:rsidR="00A007DE" w:rsidRPr="003037E4" w:rsidRDefault="00A007DE" w:rsidP="00F05447">
            <w:pPr>
              <w:keepNext/>
              <w:numPr>
                <w:ilvl w:val="0"/>
                <w:numId w:val="8"/>
              </w:numPr>
              <w:tabs>
                <w:tab w:val="clear" w:pos="432"/>
                <w:tab w:val="num" w:pos="360"/>
              </w:tabs>
              <w:suppressAutoHyphens w:val="0"/>
              <w:ind w:left="0" w:firstLine="709"/>
              <w:outlineLvl w:val="1"/>
              <w:rPr>
                <w:b/>
                <w:bCs/>
                <w:lang w:eastAsia="ru-RU"/>
              </w:rPr>
            </w:pPr>
            <w:r>
              <w:rPr>
                <w:b/>
                <w:bCs/>
                <w:lang w:eastAsia="ru-RU"/>
              </w:rPr>
              <w:t>Сторона 1</w:t>
            </w:r>
          </w:p>
        </w:tc>
        <w:tc>
          <w:tcPr>
            <w:tcW w:w="4545" w:type="dxa"/>
          </w:tcPr>
          <w:p w:rsidR="00A007DE" w:rsidRPr="003037E4" w:rsidRDefault="00A007DE" w:rsidP="00F05447">
            <w:pPr>
              <w:keepNext/>
              <w:numPr>
                <w:ilvl w:val="0"/>
                <w:numId w:val="8"/>
              </w:numPr>
              <w:tabs>
                <w:tab w:val="clear" w:pos="432"/>
                <w:tab w:val="num" w:pos="360"/>
              </w:tabs>
              <w:suppressAutoHyphens w:val="0"/>
              <w:ind w:left="0" w:firstLine="709"/>
              <w:outlineLvl w:val="0"/>
              <w:rPr>
                <w:b/>
                <w:bCs/>
                <w:kern w:val="32"/>
                <w:lang w:eastAsia="ru-RU"/>
              </w:rPr>
            </w:pPr>
            <w:r>
              <w:rPr>
                <w:b/>
                <w:bCs/>
                <w:kern w:val="32"/>
                <w:lang w:eastAsia="ru-RU"/>
              </w:rPr>
              <w:t>Сторона 2</w:t>
            </w:r>
          </w:p>
        </w:tc>
      </w:tr>
      <w:tr w:rsidR="00A007DE" w:rsidRPr="003037E4" w:rsidTr="00A007DE">
        <w:tc>
          <w:tcPr>
            <w:tcW w:w="5211" w:type="dxa"/>
          </w:tcPr>
          <w:p w:rsidR="00A007DE" w:rsidRPr="003037E4" w:rsidRDefault="00A007DE" w:rsidP="00A007DE">
            <w:pPr>
              <w:suppressAutoHyphens w:val="0"/>
              <w:rPr>
                <w:lang w:eastAsia="en-US"/>
              </w:rPr>
            </w:pPr>
            <w:r>
              <w:rPr>
                <w:lang w:eastAsia="en-US"/>
              </w:rPr>
              <w:t>Публичное акционерное общество «Центр по перевозке грузов в контейнерах «ТрансКонтейнер»</w:t>
            </w:r>
          </w:p>
          <w:p w:rsidR="00A007DE" w:rsidRPr="003037E4" w:rsidRDefault="00A007DE" w:rsidP="00A007DE">
            <w:pPr>
              <w:shd w:val="clear" w:color="auto" w:fill="FFFFFF"/>
              <w:suppressAutoHyphens w:val="0"/>
              <w:jc w:val="both"/>
              <w:rPr>
                <w:color w:val="000000"/>
                <w:spacing w:val="5"/>
                <w:lang w:eastAsia="en-US"/>
              </w:rPr>
            </w:pPr>
            <w:r>
              <w:rPr>
                <w:color w:val="000000"/>
                <w:spacing w:val="5"/>
                <w:lang w:eastAsia="en-US"/>
              </w:rPr>
              <w:t>Место нахождения: Российская Федерация, 125047, г. Москва, Оружейный пер., д.19</w:t>
            </w:r>
          </w:p>
          <w:p w:rsidR="00A007DE" w:rsidRPr="003037E4" w:rsidRDefault="00A007DE" w:rsidP="00A007DE">
            <w:pPr>
              <w:suppressAutoHyphens w:val="0"/>
              <w:jc w:val="both"/>
              <w:rPr>
                <w:lang w:eastAsia="en-US"/>
              </w:rPr>
            </w:pPr>
            <w:r>
              <w:rPr>
                <w:lang w:eastAsia="en-US"/>
              </w:rPr>
              <w:t xml:space="preserve">Почтовый адрес: </w:t>
            </w:r>
            <w:r>
              <w:rPr>
                <w:color w:val="000000"/>
                <w:spacing w:val="5"/>
                <w:lang w:eastAsia="en-US"/>
              </w:rPr>
              <w:t>125047, г. Москва, Оружейный пер., д.19</w:t>
            </w:r>
          </w:p>
          <w:p w:rsidR="00A007DE" w:rsidRPr="003037E4" w:rsidRDefault="00A007DE" w:rsidP="00A007DE">
            <w:pPr>
              <w:suppressAutoHyphens w:val="0"/>
              <w:jc w:val="both"/>
              <w:rPr>
                <w:lang w:eastAsia="en-US"/>
              </w:rPr>
            </w:pPr>
            <w:r>
              <w:rPr>
                <w:color w:val="000000"/>
                <w:spacing w:val="5"/>
                <w:lang w:eastAsia="en-US"/>
              </w:rPr>
              <w:t xml:space="preserve">ИНН 7708591995, ОКПО 94421386, </w:t>
            </w:r>
            <w:r>
              <w:rPr>
                <w:lang w:eastAsia="en-US"/>
              </w:rPr>
              <w:t xml:space="preserve">КПП 997650001, </w:t>
            </w:r>
          </w:p>
          <w:p w:rsidR="00A007DE" w:rsidRPr="003037E4" w:rsidRDefault="00A007DE" w:rsidP="00A007DE">
            <w:pPr>
              <w:suppressAutoHyphens w:val="0"/>
              <w:jc w:val="both"/>
              <w:rPr>
                <w:lang w:eastAsia="en-US"/>
              </w:rPr>
            </w:pPr>
            <w:proofErr w:type="gramStart"/>
            <w:r>
              <w:rPr>
                <w:lang w:eastAsia="en-US"/>
              </w:rPr>
              <w:t>Р</w:t>
            </w:r>
            <w:proofErr w:type="gramEnd"/>
            <w:r>
              <w:rPr>
                <w:lang w:eastAsia="en-US"/>
              </w:rPr>
              <w:t xml:space="preserve">/с 40702810200030004399 в  Банк ВТБ (ПАО) </w:t>
            </w:r>
          </w:p>
          <w:p w:rsidR="00A007DE" w:rsidRPr="003037E4" w:rsidRDefault="00A007DE" w:rsidP="00A007DE">
            <w:pPr>
              <w:suppressAutoHyphens w:val="0"/>
              <w:jc w:val="both"/>
              <w:rPr>
                <w:lang w:eastAsia="en-US"/>
              </w:rPr>
            </w:pPr>
            <w:r>
              <w:rPr>
                <w:lang w:eastAsia="en-US"/>
              </w:rPr>
              <w:t>БИК 044525187</w:t>
            </w:r>
          </w:p>
          <w:p w:rsidR="00A007DE" w:rsidRPr="003037E4" w:rsidRDefault="00A007DE" w:rsidP="00A007DE">
            <w:pPr>
              <w:suppressAutoHyphens w:val="0"/>
              <w:rPr>
                <w:lang w:eastAsia="en-US"/>
              </w:rPr>
            </w:pPr>
            <w:proofErr w:type="gramStart"/>
            <w:r>
              <w:rPr>
                <w:lang w:eastAsia="en-US"/>
              </w:rPr>
              <w:t>К</w:t>
            </w:r>
            <w:proofErr w:type="gramEnd"/>
            <w:r>
              <w:rPr>
                <w:lang w:eastAsia="en-US"/>
              </w:rPr>
              <w:t xml:space="preserve">/с 30101810700000000187 </w:t>
            </w:r>
            <w:proofErr w:type="gramStart"/>
            <w:r>
              <w:rPr>
                <w:lang w:eastAsia="en-US"/>
              </w:rPr>
              <w:t>в</w:t>
            </w:r>
            <w:proofErr w:type="gramEnd"/>
            <w:r>
              <w:rPr>
                <w:lang w:eastAsia="en-US"/>
              </w:rPr>
              <w:t xml:space="preserve"> ОПЕРУ Московского ГТУ Банка России, </w:t>
            </w:r>
          </w:p>
          <w:p w:rsidR="00A007DE" w:rsidRPr="003037E4" w:rsidRDefault="00A007DE" w:rsidP="00A007DE">
            <w:pPr>
              <w:shd w:val="clear" w:color="auto" w:fill="FFFFFF"/>
              <w:suppressAutoHyphens w:val="0"/>
              <w:jc w:val="both"/>
              <w:rPr>
                <w:color w:val="000000"/>
                <w:spacing w:val="5"/>
                <w:lang w:val="en-US" w:eastAsia="en-US"/>
              </w:rPr>
            </w:pPr>
            <w:proofErr w:type="spellStart"/>
            <w:proofErr w:type="gramStart"/>
            <w:r>
              <w:rPr>
                <w:color w:val="000000"/>
                <w:spacing w:val="5"/>
                <w:lang w:val="en-US" w:eastAsia="en-US"/>
              </w:rPr>
              <w:t>тел</w:t>
            </w:r>
            <w:proofErr w:type="spellEnd"/>
            <w:proofErr w:type="gramEnd"/>
            <w:r>
              <w:rPr>
                <w:color w:val="000000"/>
                <w:spacing w:val="5"/>
                <w:lang w:val="en-US" w:eastAsia="en-US"/>
              </w:rPr>
              <w:t xml:space="preserve">. (495) 788-17-17, </w:t>
            </w:r>
            <w:proofErr w:type="spellStart"/>
            <w:r>
              <w:rPr>
                <w:color w:val="000000"/>
                <w:spacing w:val="5"/>
                <w:lang w:val="en-US" w:eastAsia="en-US"/>
              </w:rPr>
              <w:t>факс</w:t>
            </w:r>
            <w:proofErr w:type="spellEnd"/>
            <w:r>
              <w:rPr>
                <w:color w:val="000000"/>
                <w:spacing w:val="5"/>
                <w:lang w:val="en-US" w:eastAsia="en-US"/>
              </w:rPr>
              <w:t xml:space="preserve"> (499) 262-75-78</w:t>
            </w:r>
          </w:p>
          <w:p w:rsidR="00A007DE" w:rsidRPr="003037E4" w:rsidRDefault="00A007DE" w:rsidP="00A007DE">
            <w:pPr>
              <w:suppressAutoHyphens w:val="0"/>
              <w:rPr>
                <w:lang w:val="en-US" w:eastAsia="en-US"/>
              </w:rPr>
            </w:pPr>
            <w:r>
              <w:rPr>
                <w:lang w:val="en-US" w:eastAsia="en-US"/>
              </w:rPr>
              <w:t xml:space="preserve">E-mail: </w:t>
            </w:r>
            <w:hyperlink r:id="rId31" w:history="1">
              <w:r>
                <w:rPr>
                  <w:color w:val="0000FF"/>
                  <w:u w:val="single"/>
                  <w:lang w:val="en-US" w:eastAsia="en-US"/>
                </w:rPr>
                <w:t>trcont@trcont.ru</w:t>
              </w:r>
            </w:hyperlink>
          </w:p>
        </w:tc>
        <w:tc>
          <w:tcPr>
            <w:tcW w:w="4545" w:type="dxa"/>
          </w:tcPr>
          <w:p w:rsidR="00A007DE" w:rsidRPr="003037E4" w:rsidRDefault="00A007DE" w:rsidP="00A007DE">
            <w:pPr>
              <w:suppressAutoHyphens w:val="0"/>
              <w:ind w:hanging="73"/>
              <w:rPr>
                <w:b/>
                <w:bCs/>
                <w:lang w:eastAsia="en-US"/>
              </w:rPr>
            </w:pPr>
            <w:r>
              <w:rPr>
                <w:lang w:eastAsia="en-US"/>
              </w:rPr>
              <w:t>_______________________</w:t>
            </w:r>
          </w:p>
          <w:p w:rsidR="00A007DE" w:rsidRPr="003037E4" w:rsidRDefault="00A007DE" w:rsidP="00A007DE">
            <w:pPr>
              <w:suppressAutoHyphens w:val="0"/>
              <w:rPr>
                <w:b/>
                <w:bCs/>
                <w:lang w:eastAsia="en-US"/>
              </w:rPr>
            </w:pPr>
          </w:p>
          <w:p w:rsidR="00A007DE" w:rsidRPr="003037E4" w:rsidRDefault="00A007DE" w:rsidP="00A007DE">
            <w:pPr>
              <w:suppressAutoHyphens w:val="0"/>
              <w:rPr>
                <w:lang w:eastAsia="en-US"/>
              </w:rPr>
            </w:pPr>
            <w:r>
              <w:rPr>
                <w:lang w:eastAsia="en-US"/>
              </w:rPr>
              <w:t>Место нахождения: ____________</w:t>
            </w:r>
          </w:p>
          <w:p w:rsidR="00A007DE" w:rsidRPr="003037E4" w:rsidRDefault="00A007DE" w:rsidP="00A007DE">
            <w:pPr>
              <w:suppressAutoHyphens w:val="0"/>
              <w:ind w:hanging="73"/>
              <w:rPr>
                <w:lang w:eastAsia="en-US"/>
              </w:rPr>
            </w:pPr>
            <w:r>
              <w:rPr>
                <w:lang w:eastAsia="en-US"/>
              </w:rPr>
              <w:t>Почтовый  адрес:_______________</w:t>
            </w:r>
          </w:p>
          <w:p w:rsidR="00A007DE" w:rsidRPr="003037E4" w:rsidRDefault="00A007DE" w:rsidP="00A007DE">
            <w:pPr>
              <w:suppressAutoHyphens w:val="0"/>
              <w:ind w:hanging="73"/>
              <w:rPr>
                <w:lang w:eastAsia="en-US"/>
              </w:rPr>
            </w:pPr>
            <w:r>
              <w:rPr>
                <w:lang w:eastAsia="en-US"/>
              </w:rPr>
              <w:t>ОГРН ________________________</w:t>
            </w:r>
          </w:p>
          <w:p w:rsidR="00A007DE" w:rsidRPr="003037E4" w:rsidRDefault="00A007DE" w:rsidP="00A007DE">
            <w:pPr>
              <w:suppressAutoHyphens w:val="0"/>
              <w:ind w:hanging="73"/>
              <w:rPr>
                <w:lang w:eastAsia="en-US"/>
              </w:rPr>
            </w:pPr>
            <w:r>
              <w:rPr>
                <w:lang w:eastAsia="en-US"/>
              </w:rPr>
              <w:t>ИНН __________, КПП _________</w:t>
            </w:r>
          </w:p>
          <w:p w:rsidR="00A007DE" w:rsidRPr="003037E4" w:rsidRDefault="00A007DE" w:rsidP="00A007DE">
            <w:pPr>
              <w:suppressAutoHyphens w:val="0"/>
              <w:ind w:hanging="73"/>
              <w:rPr>
                <w:dstrike/>
                <w:lang w:eastAsia="en-US"/>
              </w:rPr>
            </w:pPr>
            <w:r>
              <w:rPr>
                <w:lang w:eastAsia="en-US"/>
              </w:rPr>
              <w:t>ОКПО _______________________,</w:t>
            </w:r>
          </w:p>
          <w:p w:rsidR="00A007DE" w:rsidRPr="003037E4" w:rsidRDefault="00A007DE" w:rsidP="00A007DE">
            <w:pPr>
              <w:suppressAutoHyphens w:val="0"/>
              <w:ind w:hanging="73"/>
              <w:rPr>
                <w:lang w:eastAsia="en-US"/>
              </w:rPr>
            </w:pPr>
            <w:proofErr w:type="gramStart"/>
            <w:r>
              <w:rPr>
                <w:lang w:eastAsia="en-US"/>
              </w:rPr>
              <w:t>р</w:t>
            </w:r>
            <w:proofErr w:type="gramEnd"/>
            <w:r>
              <w:rPr>
                <w:lang w:eastAsia="en-US"/>
              </w:rPr>
              <w:t>/счет ________________________</w:t>
            </w:r>
          </w:p>
          <w:p w:rsidR="00A007DE" w:rsidRPr="003037E4" w:rsidRDefault="00A007DE" w:rsidP="00A007DE">
            <w:pPr>
              <w:suppressAutoHyphens w:val="0"/>
              <w:ind w:hanging="73"/>
              <w:rPr>
                <w:lang w:eastAsia="en-US"/>
              </w:rPr>
            </w:pPr>
            <w:r>
              <w:rPr>
                <w:lang w:eastAsia="en-US"/>
              </w:rPr>
              <w:t>в ____________________________,</w:t>
            </w:r>
          </w:p>
          <w:p w:rsidR="00A007DE" w:rsidRPr="003037E4" w:rsidRDefault="00A007DE" w:rsidP="00A007DE">
            <w:pPr>
              <w:suppressAutoHyphens w:val="0"/>
              <w:ind w:hanging="73"/>
              <w:rPr>
                <w:lang w:eastAsia="en-US"/>
              </w:rPr>
            </w:pPr>
            <w:proofErr w:type="gramStart"/>
            <w:r>
              <w:rPr>
                <w:lang w:eastAsia="en-US"/>
              </w:rPr>
              <w:t>к</w:t>
            </w:r>
            <w:proofErr w:type="gramEnd"/>
            <w:r>
              <w:rPr>
                <w:lang w:eastAsia="en-US"/>
              </w:rPr>
              <w:t>/счет ________________________,</w:t>
            </w:r>
          </w:p>
          <w:p w:rsidR="00A007DE" w:rsidRPr="003037E4" w:rsidRDefault="00A007DE" w:rsidP="00A007DE">
            <w:pPr>
              <w:suppressAutoHyphens w:val="0"/>
              <w:ind w:hanging="73"/>
              <w:rPr>
                <w:lang w:eastAsia="en-US"/>
              </w:rPr>
            </w:pPr>
            <w:r>
              <w:rPr>
                <w:lang w:eastAsia="en-US"/>
              </w:rPr>
              <w:t>БИК _________________________</w:t>
            </w:r>
          </w:p>
          <w:p w:rsidR="00A007DE" w:rsidRPr="003037E4" w:rsidRDefault="00A007DE" w:rsidP="00A007DE">
            <w:pPr>
              <w:suppressAutoHyphens w:val="0"/>
              <w:ind w:hanging="73"/>
              <w:rPr>
                <w:lang w:eastAsia="en-US"/>
              </w:rPr>
            </w:pPr>
            <w:r>
              <w:rPr>
                <w:lang w:eastAsia="en-US"/>
              </w:rPr>
              <w:t>___________________________</w:t>
            </w:r>
          </w:p>
          <w:p w:rsidR="00A007DE" w:rsidRPr="003037E4" w:rsidRDefault="00A007DE" w:rsidP="00A007DE">
            <w:pPr>
              <w:suppressAutoHyphens w:val="0"/>
              <w:ind w:hanging="73"/>
              <w:rPr>
                <w:lang w:eastAsia="en-US"/>
              </w:rPr>
            </w:pPr>
            <w:r>
              <w:rPr>
                <w:lang w:eastAsia="en-US"/>
              </w:rPr>
              <w:t xml:space="preserve">(телефон, факс, </w:t>
            </w:r>
            <w:r>
              <w:rPr>
                <w:lang w:val="en-US" w:eastAsia="en-US"/>
              </w:rPr>
              <w:t>E</w:t>
            </w:r>
            <w:r>
              <w:rPr>
                <w:lang w:eastAsia="en-US"/>
              </w:rPr>
              <w:t>-</w:t>
            </w:r>
            <w:r>
              <w:rPr>
                <w:lang w:val="en-US" w:eastAsia="en-US"/>
              </w:rPr>
              <w:t>mail</w:t>
            </w:r>
            <w:r>
              <w:rPr>
                <w:lang w:eastAsia="en-US"/>
              </w:rPr>
              <w:t>)</w:t>
            </w:r>
          </w:p>
        </w:tc>
      </w:tr>
      <w:tr w:rsidR="00A007DE" w:rsidRPr="003037E4" w:rsidTr="00A007DE">
        <w:tc>
          <w:tcPr>
            <w:tcW w:w="5211" w:type="dxa"/>
          </w:tcPr>
          <w:p w:rsidR="00A007DE" w:rsidRPr="003037E4" w:rsidRDefault="00A007DE" w:rsidP="00A007DE">
            <w:pPr>
              <w:suppressAutoHyphens w:val="0"/>
              <w:ind w:firstLine="709"/>
              <w:rPr>
                <w:lang w:eastAsia="en-US"/>
              </w:rPr>
            </w:pPr>
          </w:p>
          <w:p w:rsidR="00A007DE" w:rsidRPr="003037E4" w:rsidRDefault="00A007DE" w:rsidP="00A007DE">
            <w:pPr>
              <w:suppressAutoHyphens w:val="0"/>
              <w:ind w:firstLine="284"/>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Стороны</w:t>
            </w:r>
            <w:proofErr w:type="spellEnd"/>
            <w:r>
              <w:rPr>
                <w:lang w:val="en-US" w:eastAsia="en-US"/>
              </w:rPr>
              <w:t xml:space="preserve"> 1:</w:t>
            </w:r>
          </w:p>
          <w:p w:rsidR="00A007DE" w:rsidRPr="003037E4" w:rsidRDefault="00A007DE" w:rsidP="0044375D">
            <w:pPr>
              <w:suppressAutoHyphens w:val="0"/>
              <w:ind w:firstLine="284"/>
              <w:rPr>
                <w:i/>
                <w:lang w:val="en-US" w:eastAsia="en-US"/>
              </w:rPr>
            </w:pPr>
            <w:r>
              <w:rPr>
                <w:lang w:val="en-US" w:eastAsia="en-US"/>
              </w:rPr>
              <w:t xml:space="preserve">____________  __________ </w:t>
            </w:r>
            <w:r>
              <w:rPr>
                <w:i/>
                <w:lang w:val="en-US" w:eastAsia="en-US"/>
              </w:rPr>
              <w:t xml:space="preserve">                    </w:t>
            </w:r>
          </w:p>
        </w:tc>
        <w:tc>
          <w:tcPr>
            <w:tcW w:w="4545" w:type="dxa"/>
          </w:tcPr>
          <w:p w:rsidR="00A007DE" w:rsidRPr="003037E4" w:rsidRDefault="00A007DE" w:rsidP="00A007DE">
            <w:pPr>
              <w:suppressAutoHyphens w:val="0"/>
              <w:ind w:firstLine="709"/>
              <w:rPr>
                <w:lang w:val="en-US" w:eastAsia="en-US"/>
              </w:rPr>
            </w:pPr>
          </w:p>
          <w:p w:rsidR="00A007DE" w:rsidRPr="003037E4" w:rsidRDefault="00A007DE" w:rsidP="00A007DE">
            <w:pPr>
              <w:suppressAutoHyphens w:val="0"/>
              <w:ind w:firstLine="709"/>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Стороны</w:t>
            </w:r>
            <w:proofErr w:type="spellEnd"/>
            <w:r>
              <w:rPr>
                <w:lang w:val="en-US" w:eastAsia="en-US"/>
              </w:rPr>
              <w:t xml:space="preserve"> 2:</w:t>
            </w:r>
          </w:p>
          <w:p w:rsidR="00A007DE" w:rsidRPr="003037E4" w:rsidRDefault="00A007DE" w:rsidP="0044375D">
            <w:pPr>
              <w:suppressAutoHyphens w:val="0"/>
              <w:ind w:firstLine="709"/>
              <w:rPr>
                <w:i/>
                <w:lang w:val="en-US" w:eastAsia="en-US"/>
              </w:rPr>
            </w:pPr>
            <w:r>
              <w:rPr>
                <w:lang w:val="en-US" w:eastAsia="en-US"/>
              </w:rPr>
              <w:t>___________  ___________</w:t>
            </w:r>
          </w:p>
        </w:tc>
      </w:tr>
    </w:tbl>
    <w:p w:rsidR="00A007DE" w:rsidRPr="003037E4" w:rsidRDefault="00A007DE" w:rsidP="00A007DE">
      <w:pPr>
        <w:tabs>
          <w:tab w:val="left" w:pos="360"/>
        </w:tabs>
        <w:suppressAutoHyphens w:val="0"/>
        <w:ind w:firstLine="709"/>
        <w:jc w:val="both"/>
        <w:rPr>
          <w:rFonts w:eastAsia="MS Mincho"/>
          <w:b/>
          <w:bCs/>
          <w:color w:val="000000"/>
          <w:spacing w:val="-2"/>
          <w:lang w:eastAsia="ru-RU"/>
        </w:rPr>
      </w:pPr>
    </w:p>
    <w:p w:rsidR="00A007DE" w:rsidRPr="003037E4" w:rsidRDefault="00A007DE" w:rsidP="0044375D">
      <w:pPr>
        <w:suppressAutoHyphens w:val="0"/>
        <w:jc w:val="right"/>
      </w:pPr>
      <w:r>
        <w:t>Приложение № 3</w:t>
      </w:r>
    </w:p>
    <w:p w:rsidR="00A007DE" w:rsidRPr="003037E4" w:rsidRDefault="00A007DE" w:rsidP="00A007DE">
      <w:pPr>
        <w:snapToGrid w:val="0"/>
        <w:jc w:val="right"/>
        <w:outlineLvl w:val="2"/>
      </w:pPr>
      <w:r>
        <w:t>к Договору об оказании услуг</w:t>
      </w:r>
    </w:p>
    <w:p w:rsidR="00A007DE" w:rsidRPr="003037E4" w:rsidRDefault="00A007DE" w:rsidP="00A007DE">
      <w:pPr>
        <w:snapToGrid w:val="0"/>
        <w:jc w:val="right"/>
      </w:pPr>
      <w:r>
        <w:t>№ТКд/</w:t>
      </w:r>
      <w:r>
        <w:rPr>
          <w:u w:val="single"/>
        </w:rPr>
        <w:t xml:space="preserve">   </w:t>
      </w:r>
      <w:r>
        <w:t>_/___/___</w:t>
      </w:r>
    </w:p>
    <w:p w:rsidR="00A007DE" w:rsidRPr="003037E4" w:rsidRDefault="00A007DE" w:rsidP="00A007DE">
      <w:pPr>
        <w:snapToGrid w:val="0"/>
        <w:jc w:val="right"/>
      </w:pPr>
      <w:r>
        <w:t>от «___»_________201__ г.</w:t>
      </w:r>
    </w:p>
    <w:p w:rsidR="00A007DE" w:rsidRPr="003037E4" w:rsidRDefault="00A007DE" w:rsidP="00A007DE">
      <w:pPr>
        <w:autoSpaceDE w:val="0"/>
      </w:pPr>
    </w:p>
    <w:p w:rsidR="00A007DE" w:rsidRPr="003037E4" w:rsidRDefault="00A007DE" w:rsidP="00A007DE">
      <w:pPr>
        <w:suppressAutoHyphens w:val="0"/>
        <w:jc w:val="center"/>
        <w:outlineLvl w:val="3"/>
        <w:rPr>
          <w:b/>
          <w:lang w:eastAsia="ru-RU"/>
        </w:rPr>
      </w:pPr>
      <w:r>
        <w:rPr>
          <w:b/>
          <w:lang w:eastAsia="ru-RU"/>
        </w:rPr>
        <w:t>АКТ № __</w:t>
      </w:r>
    </w:p>
    <w:p w:rsidR="00A007DE" w:rsidRPr="003037E4" w:rsidRDefault="00A007DE" w:rsidP="00A007DE">
      <w:pPr>
        <w:suppressAutoHyphens w:val="0"/>
        <w:jc w:val="center"/>
        <w:outlineLvl w:val="3"/>
        <w:rPr>
          <w:b/>
          <w:lang w:eastAsia="ru-RU"/>
        </w:rPr>
      </w:pPr>
      <w:r>
        <w:rPr>
          <w:b/>
          <w:lang w:eastAsia="ru-RU"/>
        </w:rPr>
        <w:t>сдачи-приемки оказанных Услуг</w:t>
      </w:r>
    </w:p>
    <w:p w:rsidR="00A007DE" w:rsidRPr="003037E4" w:rsidRDefault="00A007DE" w:rsidP="00A007DE">
      <w:pPr>
        <w:suppressAutoHyphens w:val="0"/>
        <w:jc w:val="center"/>
        <w:rPr>
          <w:b/>
          <w:i/>
          <w:lang w:eastAsia="ru-RU"/>
        </w:rPr>
      </w:pPr>
      <w:r>
        <w:rPr>
          <w:b/>
          <w:i/>
          <w:lang w:eastAsia="ru-RU"/>
        </w:rPr>
        <w:t>(форма)</w:t>
      </w:r>
    </w:p>
    <w:p w:rsidR="00A007DE" w:rsidRPr="003037E4" w:rsidRDefault="00A007DE" w:rsidP="00A007DE">
      <w:pPr>
        <w:suppressAutoHyphens w:val="0"/>
        <w:jc w:val="center"/>
        <w:rPr>
          <w:lang w:eastAsia="ru-RU"/>
        </w:rPr>
      </w:pPr>
    </w:p>
    <w:tbl>
      <w:tblPr>
        <w:tblW w:w="10440" w:type="dxa"/>
        <w:tblInd w:w="-34" w:type="dxa"/>
        <w:tblLook w:val="01E0" w:firstRow="1" w:lastRow="1" w:firstColumn="1" w:lastColumn="1" w:noHBand="0" w:noVBand="0"/>
      </w:tblPr>
      <w:tblGrid>
        <w:gridCol w:w="4785"/>
        <w:gridCol w:w="5655"/>
      </w:tblGrid>
      <w:tr w:rsidR="00A007DE" w:rsidRPr="003037E4" w:rsidTr="00A007DE">
        <w:tc>
          <w:tcPr>
            <w:tcW w:w="4785" w:type="dxa"/>
          </w:tcPr>
          <w:p w:rsidR="00A007DE" w:rsidRPr="003037E4" w:rsidRDefault="00A007DE" w:rsidP="00A007DE">
            <w:pPr>
              <w:suppressAutoHyphens w:val="0"/>
              <w:ind w:left="-108"/>
              <w:rPr>
                <w:bCs/>
                <w:lang w:eastAsia="ru-RU"/>
              </w:rPr>
            </w:pPr>
            <w:r>
              <w:rPr>
                <w:bCs/>
                <w:lang w:eastAsia="ru-RU"/>
              </w:rPr>
              <w:t xml:space="preserve">  г. Москва</w:t>
            </w:r>
          </w:p>
        </w:tc>
        <w:tc>
          <w:tcPr>
            <w:tcW w:w="5655" w:type="dxa"/>
            <w:vAlign w:val="center"/>
          </w:tcPr>
          <w:p w:rsidR="00A007DE" w:rsidRPr="003037E4" w:rsidRDefault="00A007DE" w:rsidP="00A007DE">
            <w:pPr>
              <w:suppressAutoHyphens w:val="0"/>
              <w:rPr>
                <w:bCs/>
                <w:lang w:eastAsia="ru-RU"/>
              </w:rPr>
            </w:pPr>
            <w:r>
              <w:rPr>
                <w:bCs/>
                <w:lang w:eastAsia="ru-RU"/>
              </w:rPr>
              <w:t xml:space="preserve">                       «____» _____________ 20__ года</w:t>
            </w:r>
          </w:p>
        </w:tc>
      </w:tr>
    </w:tbl>
    <w:p w:rsidR="00A007DE" w:rsidRPr="003037E4" w:rsidRDefault="00A007DE" w:rsidP="00A007DE">
      <w:pPr>
        <w:suppressAutoHyphens w:val="0"/>
        <w:jc w:val="center"/>
        <w:rPr>
          <w:b/>
          <w:lang w:eastAsia="ru-RU"/>
        </w:rPr>
      </w:pPr>
    </w:p>
    <w:p w:rsidR="00A007DE" w:rsidRPr="003037E4" w:rsidRDefault="00A007DE" w:rsidP="00A007DE">
      <w:pPr>
        <w:suppressAutoHyphens w:val="0"/>
        <w:ind w:firstLine="709"/>
        <w:jc w:val="both"/>
        <w:rPr>
          <w:lang w:eastAsia="en-US"/>
        </w:rPr>
      </w:pPr>
      <w:r>
        <w:rPr>
          <w:u w:val="single"/>
          <w:lang w:eastAsia="en-US"/>
        </w:rPr>
        <w:t xml:space="preserve">                                               </w:t>
      </w:r>
      <w:r>
        <w:rPr>
          <w:lang w:eastAsia="en-US"/>
        </w:rPr>
        <w:t xml:space="preserve"> (далее – «</w:t>
      </w:r>
      <w:r>
        <w:rPr>
          <w:b/>
          <w:lang w:eastAsia="en-US"/>
        </w:rPr>
        <w:t>Исполнитель</w:t>
      </w:r>
      <w:r>
        <w:rPr>
          <w:lang w:eastAsia="en-US"/>
        </w:rPr>
        <w:t>»), в лице</w:t>
      </w:r>
      <w:proofErr w:type="gramStart"/>
      <w:r>
        <w:rPr>
          <w:u w:val="single"/>
          <w:lang w:eastAsia="en-US"/>
        </w:rPr>
        <w:t xml:space="preserve">                     </w:t>
      </w:r>
      <w:r>
        <w:rPr>
          <w:spacing w:val="-2"/>
          <w:lang w:eastAsia="en-US"/>
        </w:rPr>
        <w:t>,</w:t>
      </w:r>
      <w:proofErr w:type="gramEnd"/>
      <w:r>
        <w:rPr>
          <w:spacing w:val="-2"/>
          <w:lang w:eastAsia="en-US"/>
        </w:rPr>
        <w:t xml:space="preserve"> действующего на основании  </w:t>
      </w:r>
      <w:r>
        <w:rPr>
          <w:spacing w:val="-2"/>
          <w:u w:val="single"/>
          <w:lang w:eastAsia="en-US"/>
        </w:rPr>
        <w:t xml:space="preserve">             </w:t>
      </w:r>
      <w:r>
        <w:rPr>
          <w:lang w:eastAsia="en-US"/>
        </w:rPr>
        <w:t>, с одной стороны, и</w:t>
      </w:r>
    </w:p>
    <w:p w:rsidR="00A007DE" w:rsidRPr="003037E4" w:rsidRDefault="00A007DE" w:rsidP="00A007DE">
      <w:pPr>
        <w:suppressAutoHyphens w:val="0"/>
        <w:ind w:firstLine="709"/>
        <w:jc w:val="both"/>
        <w:rPr>
          <w:lang w:eastAsia="en-US"/>
        </w:rPr>
      </w:pPr>
      <w:r>
        <w:rPr>
          <w:lang w:eastAsia="en-US"/>
        </w:rPr>
        <w:t>Публичное акционерное общество «Центр по перевозке грузов в контейнерах «ТрансКонтейнер» (далее – «</w:t>
      </w:r>
      <w:r>
        <w:rPr>
          <w:b/>
          <w:lang w:eastAsia="en-US"/>
        </w:rPr>
        <w:t>Заказчик</w:t>
      </w:r>
      <w:r>
        <w:rPr>
          <w:lang w:eastAsia="en-US"/>
        </w:rPr>
        <w:t>»), в лице</w:t>
      </w:r>
      <w:proofErr w:type="gramStart"/>
      <w:r>
        <w:rPr>
          <w:u w:val="single"/>
          <w:lang w:eastAsia="en-US"/>
        </w:rPr>
        <w:t xml:space="preserve">            </w:t>
      </w:r>
      <w:r>
        <w:rPr>
          <w:lang w:eastAsia="en-US"/>
        </w:rPr>
        <w:t>,</w:t>
      </w:r>
      <w:proofErr w:type="gramEnd"/>
      <w:r>
        <w:rPr>
          <w:lang w:eastAsia="en-US"/>
        </w:rPr>
        <w:t xml:space="preserve"> действующего на основании</w:t>
      </w:r>
      <w:r>
        <w:rPr>
          <w:u w:val="single"/>
          <w:lang w:eastAsia="en-US"/>
        </w:rPr>
        <w:t xml:space="preserve">             </w:t>
      </w:r>
      <w:r>
        <w:rPr>
          <w:lang w:eastAsia="en-US"/>
        </w:rPr>
        <w:t>, с другой стороны,</w:t>
      </w:r>
    </w:p>
    <w:p w:rsidR="00A007DE" w:rsidRPr="003037E4" w:rsidRDefault="00A007DE" w:rsidP="00A007DE">
      <w:pPr>
        <w:snapToGrid w:val="0"/>
        <w:ind w:firstLine="709"/>
        <w:jc w:val="both"/>
      </w:pPr>
      <w:r>
        <w:t>подписали настоящий Акт к Договору об оказании услуг №ТКд/</w:t>
      </w:r>
      <w:r>
        <w:rPr>
          <w:u w:val="single"/>
        </w:rPr>
        <w:t xml:space="preserve">  </w:t>
      </w:r>
      <w:r>
        <w:t>_/___/___ от «___»_______201__ г. (далее – Договор) о нижеследующем:</w:t>
      </w:r>
    </w:p>
    <w:p w:rsidR="00A007DE" w:rsidRPr="003037E4" w:rsidRDefault="00A007DE" w:rsidP="00A007DE">
      <w:pPr>
        <w:snapToGrid w:val="0"/>
        <w:ind w:firstLine="709"/>
        <w:jc w:val="both"/>
        <w:rPr>
          <w:lang w:eastAsia="ru-RU"/>
        </w:rPr>
      </w:pPr>
    </w:p>
    <w:p w:rsidR="00A007DE" w:rsidRPr="003037E4" w:rsidRDefault="00A007DE" w:rsidP="00A007DE">
      <w:pPr>
        <w:suppressAutoHyphens w:val="0"/>
        <w:autoSpaceDE w:val="0"/>
        <w:autoSpaceDN w:val="0"/>
        <w:adjustRightInd w:val="0"/>
        <w:ind w:firstLine="709"/>
        <w:jc w:val="both"/>
        <w:rPr>
          <w:lang w:eastAsia="ru-RU"/>
        </w:rPr>
      </w:pPr>
      <w:r>
        <w:rPr>
          <w:lang w:eastAsia="ru-RU"/>
        </w:rPr>
        <w:t xml:space="preserve">1. В соответствии с п. 1.1. Договора и Техническим заданием (Приложение № 1 к Договору) Исполнителем были оказаны Услуги по </w:t>
      </w:r>
      <w:r>
        <w:rPr>
          <w:lang w:eastAsia="en-US"/>
        </w:rPr>
        <w:t>проведению операционно-финансовой экспертизы деятельности ПАО «ТрансКонтейнер», дочерних и зависимых обществ ПАО «ТрансКонтейнер» за 2016 - 6 месяцев 2018 г.</w:t>
      </w:r>
    </w:p>
    <w:p w:rsidR="00A007DE" w:rsidRPr="003037E4" w:rsidRDefault="00A007DE" w:rsidP="00A007DE">
      <w:pPr>
        <w:suppressAutoHyphens w:val="0"/>
        <w:autoSpaceDE w:val="0"/>
        <w:autoSpaceDN w:val="0"/>
        <w:adjustRightInd w:val="0"/>
        <w:spacing w:before="240"/>
        <w:ind w:firstLine="709"/>
        <w:jc w:val="both"/>
        <w:rPr>
          <w:lang w:eastAsia="ru-RU"/>
        </w:rPr>
      </w:pPr>
      <w:r>
        <w:rPr>
          <w:lang w:eastAsia="ru-RU"/>
        </w:rPr>
        <w:t xml:space="preserve">2. По результатам оказания Услуг Исполнитель передал Заказчику Отчет, содержащий результаты проверки, выводы и рекомендации Исполнителя. </w:t>
      </w:r>
    </w:p>
    <w:p w:rsidR="00A007DE" w:rsidRPr="003037E4" w:rsidRDefault="00A007DE" w:rsidP="00A007DE">
      <w:pPr>
        <w:suppressAutoHyphens w:val="0"/>
        <w:spacing w:before="240"/>
        <w:ind w:firstLine="709"/>
        <w:jc w:val="both"/>
        <w:rPr>
          <w:lang w:eastAsia="en-US"/>
        </w:rPr>
      </w:pPr>
      <w:r>
        <w:rPr>
          <w:lang w:eastAsia="ru-RU"/>
        </w:rPr>
        <w:t xml:space="preserve">3. За оказанные Услуги Заказчик в сроки, указанные в п. 2.4. Договора, перечислит Исполнителю денежные средства в размере </w:t>
      </w:r>
      <w:r>
        <w:rPr>
          <w:i/>
          <w:iCs/>
          <w:lang w:eastAsia="ru-RU"/>
        </w:rPr>
        <w:t xml:space="preserve">______ </w:t>
      </w:r>
      <w:r>
        <w:rPr>
          <w:lang w:eastAsia="ru-RU"/>
        </w:rPr>
        <w:t>(___________________) рублей 00 копеек</w:t>
      </w:r>
      <w:proofErr w:type="gramStart"/>
      <w:r>
        <w:rPr>
          <w:lang w:eastAsia="en-US"/>
        </w:rPr>
        <w:t xml:space="preserve"> К</w:t>
      </w:r>
      <w:proofErr w:type="gramEnd"/>
      <w:r>
        <w:rPr>
          <w:lang w:eastAsia="en-US"/>
        </w:rPr>
        <w:t xml:space="preserve">роме того, оплате подлежит НДС, размер которого и порядок его начисления определяется в </w:t>
      </w:r>
      <w:proofErr w:type="spellStart"/>
      <w:r>
        <w:rPr>
          <w:lang w:eastAsia="en-US"/>
        </w:rPr>
        <w:t>соотоветстии</w:t>
      </w:r>
      <w:proofErr w:type="spellEnd"/>
      <w:r>
        <w:rPr>
          <w:lang w:eastAsia="en-US"/>
        </w:rPr>
        <w:t xml:space="preserve"> с нормами законодательства Российской Федерации, действующими на дату оказания Услуг.</w:t>
      </w:r>
    </w:p>
    <w:p w:rsidR="00A007DE" w:rsidRPr="003037E4" w:rsidRDefault="00A007DE" w:rsidP="00A007DE">
      <w:pPr>
        <w:suppressAutoHyphens w:val="0"/>
        <w:autoSpaceDE w:val="0"/>
        <w:autoSpaceDN w:val="0"/>
        <w:adjustRightInd w:val="0"/>
        <w:spacing w:before="240"/>
        <w:ind w:firstLine="709"/>
        <w:jc w:val="both"/>
        <w:rPr>
          <w:lang w:eastAsia="ru-RU"/>
        </w:rPr>
      </w:pPr>
      <w:r>
        <w:rPr>
          <w:lang w:eastAsia="ru-RU"/>
        </w:rPr>
        <w:t>4. Оказанные Услуги соответствуют условиям Договора. Заказчик по объему, срокам и качеству оказанных Услуг претензий не имеет.</w:t>
      </w:r>
    </w:p>
    <w:p w:rsidR="00A007DE" w:rsidRPr="003037E4" w:rsidRDefault="00A007DE" w:rsidP="00A007DE">
      <w:pPr>
        <w:suppressAutoHyphens w:val="0"/>
        <w:spacing w:before="240"/>
        <w:ind w:firstLine="709"/>
        <w:jc w:val="both"/>
        <w:rPr>
          <w:lang w:eastAsia="en-US"/>
        </w:rPr>
      </w:pPr>
      <w:r>
        <w:rPr>
          <w:lang w:eastAsia="en-US"/>
        </w:rPr>
        <w:t>5. Настоящий Акт составлен в двух экземплярах, по одному для каждой из Сторон.</w:t>
      </w:r>
    </w:p>
    <w:p w:rsidR="00A007DE" w:rsidRPr="003037E4" w:rsidRDefault="00A007DE" w:rsidP="00A007DE">
      <w:pPr>
        <w:suppressAutoHyphens w:val="0"/>
        <w:autoSpaceDE w:val="0"/>
        <w:autoSpaceDN w:val="0"/>
        <w:adjustRightInd w:val="0"/>
        <w:ind w:firstLine="709"/>
        <w:jc w:val="both"/>
        <w:rPr>
          <w:bCs/>
          <w:lang w:eastAsia="ru-RU"/>
        </w:rPr>
      </w:pPr>
    </w:p>
    <w:tbl>
      <w:tblPr>
        <w:tblW w:w="10440" w:type="dxa"/>
        <w:tblInd w:w="108" w:type="dxa"/>
        <w:tblLook w:val="01E0" w:firstRow="1" w:lastRow="1" w:firstColumn="1" w:lastColumn="1" w:noHBand="0" w:noVBand="0"/>
      </w:tblPr>
      <w:tblGrid>
        <w:gridCol w:w="5220"/>
        <w:gridCol w:w="5220"/>
      </w:tblGrid>
      <w:tr w:rsidR="00A007DE" w:rsidRPr="003037E4" w:rsidTr="00A007DE">
        <w:tc>
          <w:tcPr>
            <w:tcW w:w="5220" w:type="dxa"/>
          </w:tcPr>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r>
              <w:rPr>
                <w:lang w:eastAsia="en-US"/>
              </w:rPr>
              <w:t>Заказчик:</w:t>
            </w:r>
          </w:p>
          <w:p w:rsidR="00A007DE" w:rsidRPr="003037E4" w:rsidRDefault="00A007DE" w:rsidP="00A007DE">
            <w:pPr>
              <w:suppressAutoHyphens w:val="0"/>
              <w:rPr>
                <w:vertAlign w:val="superscript"/>
                <w:lang w:eastAsia="en-US"/>
              </w:rPr>
            </w:pPr>
            <w:r>
              <w:rPr>
                <w:lang w:eastAsia="en-US"/>
              </w:rPr>
              <w:t>________    ______________</w:t>
            </w:r>
          </w:p>
          <w:p w:rsidR="00A007DE" w:rsidRPr="003037E4" w:rsidRDefault="00A007DE" w:rsidP="00A007DE">
            <w:pPr>
              <w:suppressAutoHyphens w:val="0"/>
              <w:rPr>
                <w:lang w:eastAsia="en-US"/>
              </w:rPr>
            </w:pPr>
            <w:r>
              <w:rPr>
                <w:vertAlign w:val="superscript"/>
                <w:lang w:eastAsia="en-US"/>
              </w:rPr>
              <w:t xml:space="preserve">                                     </w:t>
            </w:r>
          </w:p>
        </w:tc>
        <w:tc>
          <w:tcPr>
            <w:tcW w:w="5220" w:type="dxa"/>
          </w:tcPr>
          <w:p w:rsidR="00A007DE" w:rsidRPr="003037E4" w:rsidRDefault="00A007DE" w:rsidP="00A007DE">
            <w:pPr>
              <w:suppressAutoHyphens w:val="0"/>
              <w:snapToGrid w:val="0"/>
              <w:rPr>
                <w:lang w:eastAsia="en-US"/>
              </w:rPr>
            </w:pPr>
          </w:p>
          <w:p w:rsidR="00A007DE" w:rsidRPr="003037E4" w:rsidRDefault="00A007DE" w:rsidP="00A007DE">
            <w:pPr>
              <w:suppressAutoHyphens w:val="0"/>
              <w:rPr>
                <w:lang w:eastAsia="en-US"/>
              </w:rPr>
            </w:pPr>
            <w:r>
              <w:rPr>
                <w:lang w:eastAsia="en-US"/>
              </w:rPr>
              <w:t>Исполнитель:</w:t>
            </w:r>
          </w:p>
          <w:p w:rsidR="00A007DE" w:rsidRPr="003037E4" w:rsidRDefault="00A007DE" w:rsidP="00A007DE">
            <w:pPr>
              <w:suppressAutoHyphens w:val="0"/>
              <w:rPr>
                <w:vertAlign w:val="superscript"/>
                <w:lang w:eastAsia="en-US"/>
              </w:rPr>
            </w:pPr>
            <w:r>
              <w:rPr>
                <w:lang w:eastAsia="en-US"/>
              </w:rPr>
              <w:t>________    ______________</w:t>
            </w:r>
          </w:p>
          <w:p w:rsidR="00A007DE" w:rsidRPr="003037E4" w:rsidRDefault="00A007DE" w:rsidP="00A007DE">
            <w:pPr>
              <w:suppressAutoHyphens w:val="0"/>
              <w:rPr>
                <w:lang w:eastAsia="en-US"/>
              </w:rPr>
            </w:pPr>
            <w:r>
              <w:rPr>
                <w:vertAlign w:val="superscript"/>
                <w:lang w:eastAsia="en-US"/>
              </w:rPr>
              <w:t xml:space="preserve">                                     </w:t>
            </w:r>
          </w:p>
        </w:tc>
      </w:tr>
    </w:tbl>
    <w:p w:rsidR="00A007DE" w:rsidRPr="003037E4" w:rsidRDefault="00A007DE" w:rsidP="00A007DE">
      <w:pPr>
        <w:suppressAutoHyphens w:val="0"/>
        <w:jc w:val="both"/>
        <w:rPr>
          <w:lang w:eastAsia="en-US"/>
        </w:rPr>
      </w:pPr>
    </w:p>
    <w:p w:rsidR="00A007DE" w:rsidRPr="003037E4" w:rsidRDefault="00A007DE" w:rsidP="00A007DE">
      <w:pPr>
        <w:suppressAutoHyphens w:val="0"/>
        <w:autoSpaceDE w:val="0"/>
        <w:autoSpaceDN w:val="0"/>
        <w:adjustRightInd w:val="0"/>
        <w:spacing w:line="276" w:lineRule="auto"/>
        <w:rPr>
          <w:lang w:eastAsia="ru-RU"/>
        </w:rPr>
      </w:pPr>
      <w:r>
        <w:rPr>
          <w:lang w:eastAsia="ru-RU"/>
        </w:rPr>
        <w:t>Форма Акта согласована</w:t>
      </w:r>
    </w:p>
    <w:p w:rsidR="00A007DE" w:rsidRPr="003037E4" w:rsidRDefault="00A007DE" w:rsidP="00A007DE">
      <w:pPr>
        <w:suppressAutoHyphens w:val="0"/>
        <w:autoSpaceDE w:val="0"/>
        <w:autoSpaceDN w:val="0"/>
        <w:adjustRightInd w:val="0"/>
        <w:spacing w:line="276" w:lineRule="auto"/>
        <w:rPr>
          <w:lang w:eastAsia="ru-RU"/>
        </w:rPr>
      </w:pPr>
    </w:p>
    <w:tbl>
      <w:tblPr>
        <w:tblW w:w="0" w:type="auto"/>
        <w:tblLook w:val="04A0" w:firstRow="1" w:lastRow="0" w:firstColumn="1" w:lastColumn="0" w:noHBand="0" w:noVBand="1"/>
      </w:tblPr>
      <w:tblGrid>
        <w:gridCol w:w="4785"/>
        <w:gridCol w:w="4786"/>
      </w:tblGrid>
      <w:tr w:rsidR="00A007DE" w:rsidRPr="003037E4" w:rsidTr="00A007DE">
        <w:tc>
          <w:tcPr>
            <w:tcW w:w="4785" w:type="dxa"/>
            <w:hideMark/>
          </w:tcPr>
          <w:p w:rsidR="00A007DE" w:rsidRPr="003037E4" w:rsidRDefault="00A007DE" w:rsidP="00A007DE">
            <w:pPr>
              <w:suppressAutoHyphens w:val="0"/>
              <w:rPr>
                <w:lang w:eastAsia="en-US"/>
              </w:rPr>
            </w:pPr>
            <w:r>
              <w:rPr>
                <w:lang w:eastAsia="en-US"/>
              </w:rPr>
              <w:t>Заказчик:</w:t>
            </w:r>
          </w:p>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r>
              <w:rPr>
                <w:lang w:eastAsia="en-US"/>
              </w:rPr>
              <w:t>________    ______________</w:t>
            </w:r>
            <w:r>
              <w:rPr>
                <w:vertAlign w:val="superscript"/>
                <w:lang w:eastAsia="en-US"/>
              </w:rPr>
              <w:t xml:space="preserve">                                     </w:t>
            </w:r>
          </w:p>
        </w:tc>
        <w:tc>
          <w:tcPr>
            <w:tcW w:w="4786" w:type="dxa"/>
            <w:hideMark/>
          </w:tcPr>
          <w:p w:rsidR="00A007DE" w:rsidRPr="003037E4" w:rsidRDefault="00A007DE" w:rsidP="00A007DE">
            <w:pPr>
              <w:suppressAutoHyphens w:val="0"/>
              <w:rPr>
                <w:lang w:eastAsia="en-US"/>
              </w:rPr>
            </w:pPr>
            <w:r>
              <w:rPr>
                <w:lang w:eastAsia="en-US"/>
              </w:rPr>
              <w:t xml:space="preserve">         Исполнитель:</w:t>
            </w:r>
          </w:p>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p>
          <w:p w:rsidR="00A007DE" w:rsidRPr="003037E4" w:rsidRDefault="00A007DE" w:rsidP="00A007DE">
            <w:pPr>
              <w:suppressAutoHyphens w:val="0"/>
              <w:rPr>
                <w:lang w:eastAsia="en-US"/>
              </w:rPr>
            </w:pPr>
            <w:r>
              <w:rPr>
                <w:lang w:eastAsia="en-US"/>
              </w:rPr>
              <w:t xml:space="preserve">          ________    ______________</w:t>
            </w:r>
            <w:r>
              <w:rPr>
                <w:vertAlign w:val="superscript"/>
                <w:lang w:eastAsia="en-US"/>
              </w:rPr>
              <w:t xml:space="preserve">                                     </w:t>
            </w:r>
          </w:p>
        </w:tc>
      </w:tr>
    </w:tbl>
    <w:p w:rsidR="00AF44BB" w:rsidRDefault="00A007DE">
      <w:pPr>
        <w:pStyle w:val="19"/>
        <w:ind w:firstLine="0"/>
        <w:jc w:val="right"/>
        <w:outlineLvl w:val="0"/>
        <w:rPr>
          <w:b/>
          <w:i/>
          <w:iCs/>
        </w:rPr>
      </w:pPr>
      <w:r>
        <w:lastRenderedPageBreak/>
        <w:t>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A007DE" w:rsidRPr="00B36CFF" w:rsidRDefault="00A007DE" w:rsidP="00A007D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A007DE" w:rsidRPr="00B36CFF" w:rsidRDefault="00A007DE" w:rsidP="00A007DE">
      <w:pPr>
        <w:tabs>
          <w:tab w:val="left" w:pos="9639"/>
        </w:tabs>
        <w:ind w:firstLine="567"/>
        <w:jc w:val="center"/>
        <w:rPr>
          <w:i/>
        </w:rPr>
      </w:pPr>
      <w:r>
        <w:rPr>
          <w:i/>
        </w:rPr>
        <w:t>(отдельный лист по каждому субподрядчику)</w:t>
      </w:r>
    </w:p>
    <w:p w:rsidR="00A007DE" w:rsidRPr="00B36CFF" w:rsidRDefault="00A007DE" w:rsidP="00A007DE">
      <w:pPr>
        <w:tabs>
          <w:tab w:val="left" w:pos="9639"/>
        </w:tabs>
        <w:ind w:firstLine="567"/>
        <w:jc w:val="center"/>
        <w:rPr>
          <w:sz w:val="22"/>
        </w:rPr>
      </w:pPr>
    </w:p>
    <w:p w:rsidR="00A007DE" w:rsidRPr="00B36CFF" w:rsidRDefault="00A007DE" w:rsidP="00A007DE">
      <w:pPr>
        <w:tabs>
          <w:tab w:val="left" w:pos="9639"/>
        </w:tabs>
        <w:ind w:firstLine="567"/>
        <w:jc w:val="center"/>
        <w:rPr>
          <w:b/>
          <w:sz w:val="28"/>
          <w:szCs w:val="28"/>
        </w:rPr>
      </w:pPr>
      <w:r>
        <w:rPr>
          <w:b/>
          <w:sz w:val="28"/>
          <w:szCs w:val="28"/>
        </w:rPr>
        <w:t>Наименование организации, фирмы:</w:t>
      </w:r>
    </w:p>
    <w:p w:rsidR="00A007DE" w:rsidRPr="00B36CFF" w:rsidRDefault="00A007DE" w:rsidP="00A007DE">
      <w:pPr>
        <w:tabs>
          <w:tab w:val="left" w:pos="9639"/>
        </w:tabs>
        <w:ind w:firstLine="567"/>
        <w:rPr>
          <w:sz w:val="22"/>
        </w:rPr>
      </w:pPr>
      <w:r>
        <w:rPr>
          <w:sz w:val="22"/>
        </w:rPr>
        <w:t>____________________________________________________________________________</w:t>
      </w:r>
    </w:p>
    <w:p w:rsidR="00A007DE" w:rsidRPr="00B36CFF" w:rsidRDefault="00A007DE" w:rsidP="00A007D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A007DE" w:rsidRPr="00B36CFF" w:rsidTr="00A007DE">
        <w:tc>
          <w:tcPr>
            <w:tcW w:w="3138" w:type="dxa"/>
            <w:tcBorders>
              <w:top w:val="single" w:sz="4" w:space="0" w:color="auto"/>
              <w:left w:val="single" w:sz="4" w:space="0" w:color="auto"/>
              <w:bottom w:val="single" w:sz="4" w:space="0" w:color="auto"/>
              <w:right w:val="single" w:sz="4" w:space="0" w:color="auto"/>
            </w:tcBorders>
            <w:vAlign w:val="center"/>
            <w:hideMark/>
          </w:tcPr>
          <w:p w:rsidR="00A007DE" w:rsidRPr="00B36CFF" w:rsidRDefault="00A007DE" w:rsidP="00A007DE">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007DE" w:rsidRPr="00B36CFF" w:rsidRDefault="00A007DE" w:rsidP="00A007DE">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007DE" w:rsidRPr="00B36CFF" w:rsidRDefault="00A007DE" w:rsidP="00A007DE">
            <w:pPr>
              <w:tabs>
                <w:tab w:val="left" w:pos="9639"/>
              </w:tabs>
              <w:rPr>
                <w:szCs w:val="28"/>
              </w:rPr>
            </w:pPr>
            <w:r>
              <w:rPr>
                <w:szCs w:val="28"/>
              </w:rPr>
              <w:t>Филиалы и дочерние предприятия</w:t>
            </w:r>
          </w:p>
        </w:tc>
      </w:tr>
      <w:tr w:rsidR="00A007DE" w:rsidRPr="00B36CFF" w:rsidTr="00A007DE">
        <w:trPr>
          <w:trHeight w:val="227"/>
        </w:trPr>
        <w:tc>
          <w:tcPr>
            <w:tcW w:w="3138" w:type="dxa"/>
            <w:tcBorders>
              <w:top w:val="single" w:sz="4" w:space="0" w:color="auto"/>
              <w:left w:val="single" w:sz="4" w:space="0" w:color="auto"/>
              <w:bottom w:val="single" w:sz="4" w:space="0" w:color="auto"/>
              <w:right w:val="single" w:sz="4" w:space="0" w:color="auto"/>
            </w:tcBorders>
            <w:hideMark/>
          </w:tcPr>
          <w:p w:rsidR="00A007DE" w:rsidRPr="00B36CFF" w:rsidRDefault="00A007DE" w:rsidP="00A007DE">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007DE" w:rsidRPr="00B36CFF" w:rsidRDefault="00A007DE" w:rsidP="00A007D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007DE" w:rsidRPr="00B36CFF" w:rsidRDefault="00A007DE" w:rsidP="00A007DE">
            <w:pPr>
              <w:tabs>
                <w:tab w:val="left" w:pos="9639"/>
              </w:tabs>
              <w:rPr>
                <w:szCs w:val="28"/>
              </w:rPr>
            </w:pPr>
          </w:p>
        </w:tc>
      </w:tr>
      <w:tr w:rsidR="00A007DE" w:rsidRPr="00B36CFF" w:rsidTr="00A007DE">
        <w:trPr>
          <w:trHeight w:val="227"/>
        </w:trPr>
        <w:tc>
          <w:tcPr>
            <w:tcW w:w="3138" w:type="dxa"/>
            <w:tcBorders>
              <w:top w:val="single" w:sz="4" w:space="0" w:color="auto"/>
              <w:left w:val="single" w:sz="4" w:space="0" w:color="auto"/>
              <w:bottom w:val="single" w:sz="4" w:space="0" w:color="auto"/>
              <w:right w:val="single" w:sz="4" w:space="0" w:color="auto"/>
            </w:tcBorders>
            <w:hideMark/>
          </w:tcPr>
          <w:p w:rsidR="00A007DE" w:rsidRPr="00B36CFF" w:rsidRDefault="00A007DE" w:rsidP="00A007DE">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007DE" w:rsidRPr="00B36CFF" w:rsidRDefault="00A007DE" w:rsidP="00A007D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007DE" w:rsidRPr="00B36CFF" w:rsidRDefault="00A007DE" w:rsidP="00A007DE">
            <w:pPr>
              <w:tabs>
                <w:tab w:val="left" w:pos="9639"/>
              </w:tabs>
              <w:rPr>
                <w:szCs w:val="28"/>
              </w:rPr>
            </w:pPr>
          </w:p>
        </w:tc>
      </w:tr>
      <w:tr w:rsidR="00A007DE" w:rsidRPr="00B36CFF" w:rsidTr="00A007DE">
        <w:trPr>
          <w:trHeight w:val="227"/>
        </w:trPr>
        <w:tc>
          <w:tcPr>
            <w:tcW w:w="3138" w:type="dxa"/>
            <w:tcBorders>
              <w:top w:val="single" w:sz="4" w:space="0" w:color="auto"/>
              <w:left w:val="single" w:sz="4" w:space="0" w:color="auto"/>
              <w:bottom w:val="single" w:sz="4" w:space="0" w:color="auto"/>
              <w:right w:val="single" w:sz="4" w:space="0" w:color="auto"/>
            </w:tcBorders>
            <w:hideMark/>
          </w:tcPr>
          <w:p w:rsidR="00A007DE" w:rsidRPr="00B36CFF" w:rsidRDefault="00A007DE" w:rsidP="00A007DE">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007DE" w:rsidRPr="00B36CFF" w:rsidRDefault="00A007DE" w:rsidP="00A007D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007DE" w:rsidRPr="00B36CFF" w:rsidRDefault="00A007DE" w:rsidP="00A007DE">
            <w:pPr>
              <w:tabs>
                <w:tab w:val="left" w:pos="9639"/>
              </w:tabs>
              <w:rPr>
                <w:szCs w:val="28"/>
              </w:rPr>
            </w:pPr>
          </w:p>
        </w:tc>
      </w:tr>
      <w:tr w:rsidR="00A007DE" w:rsidRPr="00B36CFF" w:rsidTr="00A007DE">
        <w:trPr>
          <w:trHeight w:val="227"/>
        </w:trPr>
        <w:tc>
          <w:tcPr>
            <w:tcW w:w="3138" w:type="dxa"/>
            <w:tcBorders>
              <w:top w:val="single" w:sz="4" w:space="0" w:color="auto"/>
              <w:left w:val="single" w:sz="4" w:space="0" w:color="auto"/>
              <w:bottom w:val="single" w:sz="4" w:space="0" w:color="auto"/>
              <w:right w:val="single" w:sz="4" w:space="0" w:color="auto"/>
            </w:tcBorders>
            <w:hideMark/>
          </w:tcPr>
          <w:p w:rsidR="00A007DE" w:rsidRPr="00B36CFF" w:rsidRDefault="00A007DE" w:rsidP="00A007DE">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007DE" w:rsidRPr="00B36CFF" w:rsidRDefault="00A007DE" w:rsidP="00A007D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A007DE" w:rsidRPr="00B36CFF" w:rsidRDefault="00A007DE" w:rsidP="00A007DE">
            <w:pPr>
              <w:tabs>
                <w:tab w:val="left" w:pos="9639"/>
              </w:tabs>
              <w:rPr>
                <w:szCs w:val="28"/>
              </w:rPr>
            </w:pPr>
          </w:p>
        </w:tc>
      </w:tr>
      <w:tr w:rsidR="00A007DE" w:rsidRPr="00B36CFF" w:rsidTr="00A007DE">
        <w:tblPrEx>
          <w:tblLook w:val="0000" w:firstRow="0" w:lastRow="0" w:firstColumn="0" w:lastColumn="0" w:noHBand="0" w:noVBand="0"/>
        </w:tblPrEx>
        <w:trPr>
          <w:trHeight w:val="227"/>
        </w:trPr>
        <w:tc>
          <w:tcPr>
            <w:tcW w:w="3138" w:type="dxa"/>
          </w:tcPr>
          <w:p w:rsidR="00A007DE" w:rsidRPr="00B36CFF" w:rsidRDefault="00A007DE" w:rsidP="00A007DE">
            <w:pPr>
              <w:tabs>
                <w:tab w:val="left" w:pos="9639"/>
              </w:tabs>
            </w:pPr>
            <w:r>
              <w:t>Телефон/факс</w:t>
            </w:r>
          </w:p>
        </w:tc>
        <w:tc>
          <w:tcPr>
            <w:tcW w:w="3099" w:type="dxa"/>
            <w:gridSpan w:val="2"/>
          </w:tcPr>
          <w:p w:rsidR="00A007DE" w:rsidRPr="00B36CFF" w:rsidRDefault="00A007DE" w:rsidP="00A007DE">
            <w:pPr>
              <w:tabs>
                <w:tab w:val="left" w:pos="9639"/>
              </w:tabs>
              <w:jc w:val="center"/>
            </w:pPr>
          </w:p>
        </w:tc>
        <w:tc>
          <w:tcPr>
            <w:tcW w:w="3483" w:type="dxa"/>
          </w:tcPr>
          <w:p w:rsidR="00A007DE" w:rsidRPr="00B36CFF" w:rsidRDefault="00A007DE" w:rsidP="00A007DE">
            <w:pPr>
              <w:tabs>
                <w:tab w:val="left" w:pos="9639"/>
              </w:tabs>
              <w:jc w:val="center"/>
            </w:pPr>
          </w:p>
        </w:tc>
      </w:tr>
      <w:tr w:rsidR="00A007DE" w:rsidRPr="00B36CFF" w:rsidTr="00A007DE">
        <w:tblPrEx>
          <w:tblLook w:val="0000" w:firstRow="0" w:lastRow="0" w:firstColumn="0" w:lastColumn="0" w:noHBand="0" w:noVBand="0"/>
        </w:tblPrEx>
        <w:trPr>
          <w:trHeight w:val="227"/>
        </w:trPr>
        <w:tc>
          <w:tcPr>
            <w:tcW w:w="3138" w:type="dxa"/>
          </w:tcPr>
          <w:p w:rsidR="00A007DE" w:rsidRPr="00B36CFF" w:rsidRDefault="00A007DE" w:rsidP="00A007DE">
            <w:pPr>
              <w:tabs>
                <w:tab w:val="left" w:pos="9639"/>
              </w:tabs>
            </w:pPr>
            <w:r>
              <w:t>Ответственное лицо</w:t>
            </w:r>
          </w:p>
        </w:tc>
        <w:tc>
          <w:tcPr>
            <w:tcW w:w="3099" w:type="dxa"/>
            <w:gridSpan w:val="2"/>
          </w:tcPr>
          <w:p w:rsidR="00A007DE" w:rsidRPr="00B36CFF" w:rsidRDefault="00A007DE" w:rsidP="00A007DE">
            <w:pPr>
              <w:tabs>
                <w:tab w:val="left" w:pos="9639"/>
              </w:tabs>
              <w:jc w:val="center"/>
            </w:pPr>
          </w:p>
        </w:tc>
        <w:tc>
          <w:tcPr>
            <w:tcW w:w="3483" w:type="dxa"/>
          </w:tcPr>
          <w:p w:rsidR="00A007DE" w:rsidRPr="00B36CFF" w:rsidRDefault="00A007DE" w:rsidP="00A007DE">
            <w:pPr>
              <w:tabs>
                <w:tab w:val="left" w:pos="9639"/>
              </w:tabs>
              <w:jc w:val="center"/>
            </w:pPr>
          </w:p>
        </w:tc>
      </w:tr>
      <w:tr w:rsidR="00A007DE" w:rsidRPr="00B36CFF" w:rsidTr="00A007DE">
        <w:tblPrEx>
          <w:tblLook w:val="0000" w:firstRow="0" w:lastRow="0" w:firstColumn="0" w:lastColumn="0" w:noHBand="0" w:noVBand="0"/>
        </w:tblPrEx>
        <w:trPr>
          <w:trHeight w:val="227"/>
        </w:trPr>
        <w:tc>
          <w:tcPr>
            <w:tcW w:w="3138" w:type="dxa"/>
          </w:tcPr>
          <w:p w:rsidR="00A007DE" w:rsidRPr="00B36CFF" w:rsidRDefault="00A007DE" w:rsidP="00A007DE">
            <w:pPr>
              <w:tabs>
                <w:tab w:val="left" w:pos="9639"/>
              </w:tabs>
            </w:pPr>
            <w:r>
              <w:t>Форма (ООО, ЗАО и т.д.)</w:t>
            </w:r>
          </w:p>
        </w:tc>
        <w:tc>
          <w:tcPr>
            <w:tcW w:w="3099" w:type="dxa"/>
            <w:gridSpan w:val="2"/>
          </w:tcPr>
          <w:p w:rsidR="00A007DE" w:rsidRPr="00B36CFF" w:rsidRDefault="00A007DE" w:rsidP="00A007DE">
            <w:pPr>
              <w:tabs>
                <w:tab w:val="left" w:pos="9639"/>
              </w:tabs>
              <w:jc w:val="center"/>
            </w:pPr>
          </w:p>
        </w:tc>
        <w:tc>
          <w:tcPr>
            <w:tcW w:w="3483" w:type="dxa"/>
          </w:tcPr>
          <w:p w:rsidR="00A007DE" w:rsidRPr="00B36CFF" w:rsidRDefault="00A007DE" w:rsidP="00A007DE">
            <w:pPr>
              <w:tabs>
                <w:tab w:val="left" w:pos="9639"/>
              </w:tabs>
              <w:jc w:val="center"/>
            </w:pPr>
          </w:p>
        </w:tc>
      </w:tr>
      <w:tr w:rsidR="00A007DE" w:rsidRPr="00B36CFF" w:rsidTr="00A007DE">
        <w:tblPrEx>
          <w:tblLook w:val="0000" w:firstRow="0" w:lastRow="0" w:firstColumn="0" w:lastColumn="0" w:noHBand="0" w:noVBand="0"/>
        </w:tblPrEx>
        <w:trPr>
          <w:trHeight w:val="227"/>
        </w:trPr>
        <w:tc>
          <w:tcPr>
            <w:tcW w:w="3138" w:type="dxa"/>
          </w:tcPr>
          <w:p w:rsidR="00A007DE" w:rsidRPr="00B36CFF" w:rsidRDefault="00A007DE" w:rsidP="00A007DE">
            <w:pPr>
              <w:tabs>
                <w:tab w:val="left" w:pos="9639"/>
              </w:tabs>
            </w:pPr>
            <w:r>
              <w:t>Уставный капитал</w:t>
            </w:r>
          </w:p>
        </w:tc>
        <w:tc>
          <w:tcPr>
            <w:tcW w:w="3099" w:type="dxa"/>
            <w:gridSpan w:val="2"/>
          </w:tcPr>
          <w:p w:rsidR="00A007DE" w:rsidRPr="00B36CFF" w:rsidRDefault="00A007DE" w:rsidP="00A007DE">
            <w:pPr>
              <w:tabs>
                <w:tab w:val="left" w:pos="9639"/>
              </w:tabs>
              <w:jc w:val="center"/>
            </w:pPr>
          </w:p>
        </w:tc>
        <w:tc>
          <w:tcPr>
            <w:tcW w:w="3483" w:type="dxa"/>
          </w:tcPr>
          <w:p w:rsidR="00A007DE" w:rsidRPr="00B36CFF" w:rsidRDefault="00A007DE" w:rsidP="00A007DE">
            <w:pPr>
              <w:tabs>
                <w:tab w:val="left" w:pos="9639"/>
              </w:tabs>
              <w:jc w:val="center"/>
            </w:pPr>
          </w:p>
        </w:tc>
      </w:tr>
      <w:tr w:rsidR="00A007DE" w:rsidRPr="00B36CFF" w:rsidTr="00A007DE">
        <w:tblPrEx>
          <w:tblLook w:val="0000" w:firstRow="0" w:lastRow="0" w:firstColumn="0" w:lastColumn="0" w:noHBand="0" w:noVBand="0"/>
        </w:tblPrEx>
        <w:trPr>
          <w:trHeight w:val="227"/>
        </w:trPr>
        <w:tc>
          <w:tcPr>
            <w:tcW w:w="3138" w:type="dxa"/>
            <w:tcBorders>
              <w:bottom w:val="nil"/>
            </w:tcBorders>
          </w:tcPr>
          <w:p w:rsidR="00A007DE" w:rsidRPr="00B36CFF" w:rsidRDefault="00A007DE" w:rsidP="00A007DE">
            <w:pPr>
              <w:tabs>
                <w:tab w:val="left" w:pos="9639"/>
              </w:tabs>
            </w:pPr>
            <w:r>
              <w:t>Сфера деятельности</w:t>
            </w:r>
          </w:p>
        </w:tc>
        <w:tc>
          <w:tcPr>
            <w:tcW w:w="3099" w:type="dxa"/>
            <w:gridSpan w:val="2"/>
            <w:tcBorders>
              <w:bottom w:val="nil"/>
            </w:tcBorders>
          </w:tcPr>
          <w:p w:rsidR="00A007DE" w:rsidRPr="00B36CFF" w:rsidRDefault="00A007DE" w:rsidP="00A007DE">
            <w:pPr>
              <w:tabs>
                <w:tab w:val="left" w:pos="9639"/>
              </w:tabs>
              <w:jc w:val="center"/>
            </w:pPr>
          </w:p>
        </w:tc>
        <w:tc>
          <w:tcPr>
            <w:tcW w:w="3483" w:type="dxa"/>
            <w:tcBorders>
              <w:bottom w:val="nil"/>
            </w:tcBorders>
          </w:tcPr>
          <w:p w:rsidR="00A007DE" w:rsidRPr="00B36CFF" w:rsidRDefault="00A007DE" w:rsidP="00A007DE">
            <w:pPr>
              <w:tabs>
                <w:tab w:val="left" w:pos="9639"/>
              </w:tabs>
              <w:jc w:val="center"/>
            </w:pPr>
          </w:p>
        </w:tc>
      </w:tr>
      <w:tr w:rsidR="00A007DE" w:rsidRPr="00B36CFF" w:rsidTr="00A007DE">
        <w:tblPrEx>
          <w:tblLook w:val="0000" w:firstRow="0" w:lastRow="0" w:firstColumn="0" w:lastColumn="0" w:noHBand="0" w:noVBand="0"/>
        </w:tblPrEx>
        <w:tc>
          <w:tcPr>
            <w:tcW w:w="3138" w:type="dxa"/>
            <w:tcBorders>
              <w:right w:val="nil"/>
            </w:tcBorders>
          </w:tcPr>
          <w:p w:rsidR="00A007DE" w:rsidRPr="00B36CFF" w:rsidRDefault="00A007DE" w:rsidP="00A007DE">
            <w:pPr>
              <w:tabs>
                <w:tab w:val="left" w:pos="9639"/>
              </w:tabs>
            </w:pPr>
            <w:r>
              <w:t>Руководитель:</w:t>
            </w:r>
          </w:p>
        </w:tc>
        <w:tc>
          <w:tcPr>
            <w:tcW w:w="3099" w:type="dxa"/>
            <w:gridSpan w:val="2"/>
            <w:tcBorders>
              <w:left w:val="nil"/>
              <w:right w:val="nil"/>
            </w:tcBorders>
          </w:tcPr>
          <w:p w:rsidR="00A007DE" w:rsidRPr="00B36CFF" w:rsidRDefault="00A007DE" w:rsidP="00A007DE">
            <w:pPr>
              <w:tabs>
                <w:tab w:val="left" w:pos="9639"/>
              </w:tabs>
            </w:pPr>
            <w:r>
              <w:t>Дата:</w:t>
            </w:r>
          </w:p>
        </w:tc>
        <w:tc>
          <w:tcPr>
            <w:tcW w:w="3483" w:type="dxa"/>
            <w:tcBorders>
              <w:left w:val="nil"/>
            </w:tcBorders>
          </w:tcPr>
          <w:p w:rsidR="00A007DE" w:rsidRPr="00B36CFF" w:rsidRDefault="00A007DE" w:rsidP="00A007DE">
            <w:pPr>
              <w:tabs>
                <w:tab w:val="left" w:pos="9639"/>
              </w:tabs>
            </w:pPr>
            <w:r>
              <w:t>Печать/подпись (субподрядчика)</w:t>
            </w:r>
          </w:p>
        </w:tc>
      </w:tr>
      <w:tr w:rsidR="00A007DE" w:rsidRPr="00B36CFF" w:rsidTr="00A007DE">
        <w:tblPrEx>
          <w:tblLook w:val="0000" w:firstRow="0" w:lastRow="0" w:firstColumn="0" w:lastColumn="0" w:noHBand="0" w:noVBand="0"/>
        </w:tblPrEx>
        <w:trPr>
          <w:cantSplit/>
        </w:trPr>
        <w:tc>
          <w:tcPr>
            <w:tcW w:w="9720" w:type="dxa"/>
            <w:gridSpan w:val="4"/>
          </w:tcPr>
          <w:p w:rsidR="00A007DE" w:rsidRPr="00B36CFF" w:rsidRDefault="00A007DE" w:rsidP="00A007DE">
            <w:pPr>
              <w:tabs>
                <w:tab w:val="left" w:pos="9639"/>
              </w:tabs>
              <w:jc w:val="center"/>
            </w:pPr>
          </w:p>
        </w:tc>
      </w:tr>
      <w:tr w:rsidR="00A007DE" w:rsidRPr="00B36CFF" w:rsidTr="00A007DE">
        <w:tblPrEx>
          <w:tblLook w:val="0000" w:firstRow="0" w:lastRow="0" w:firstColumn="0" w:lastColumn="0" w:noHBand="0" w:noVBand="0"/>
        </w:tblPrEx>
        <w:trPr>
          <w:cantSplit/>
        </w:trPr>
        <w:tc>
          <w:tcPr>
            <w:tcW w:w="4536" w:type="dxa"/>
            <w:gridSpan w:val="2"/>
            <w:vMerge w:val="restart"/>
            <w:vAlign w:val="center"/>
          </w:tcPr>
          <w:p w:rsidR="00A007DE" w:rsidRPr="00B36CFF" w:rsidRDefault="00A007DE" w:rsidP="00A007DE">
            <w:pPr>
              <w:tabs>
                <w:tab w:val="left" w:pos="9639"/>
              </w:tabs>
            </w:pPr>
            <w:r>
              <w:t>Виды работ, передаваемые субподрядчику по предмету Запроса предложений</w:t>
            </w:r>
          </w:p>
        </w:tc>
        <w:tc>
          <w:tcPr>
            <w:tcW w:w="5184" w:type="dxa"/>
            <w:gridSpan w:val="2"/>
          </w:tcPr>
          <w:p w:rsidR="00A007DE" w:rsidRPr="00B36CFF" w:rsidRDefault="00A007DE" w:rsidP="00A007DE">
            <w:pPr>
              <w:tabs>
                <w:tab w:val="left" w:pos="9639"/>
              </w:tabs>
              <w:jc w:val="center"/>
            </w:pPr>
            <w:r>
              <w:t>Передаваемые объемы работ</w:t>
            </w:r>
          </w:p>
        </w:tc>
      </w:tr>
      <w:tr w:rsidR="00A007DE" w:rsidRPr="00B36CFF" w:rsidTr="00A007DE">
        <w:tblPrEx>
          <w:tblLook w:val="0000" w:firstRow="0" w:lastRow="0" w:firstColumn="0" w:lastColumn="0" w:noHBand="0" w:noVBand="0"/>
        </w:tblPrEx>
        <w:trPr>
          <w:cantSplit/>
        </w:trPr>
        <w:tc>
          <w:tcPr>
            <w:tcW w:w="4536" w:type="dxa"/>
            <w:gridSpan w:val="2"/>
            <w:vMerge/>
          </w:tcPr>
          <w:p w:rsidR="00A007DE" w:rsidRPr="00B36CFF" w:rsidRDefault="00A007DE" w:rsidP="00A007DE">
            <w:pPr>
              <w:tabs>
                <w:tab w:val="left" w:pos="9639"/>
              </w:tabs>
            </w:pPr>
          </w:p>
        </w:tc>
        <w:tc>
          <w:tcPr>
            <w:tcW w:w="1701" w:type="dxa"/>
          </w:tcPr>
          <w:p w:rsidR="00A007DE" w:rsidRPr="00B36CFF" w:rsidRDefault="00A007DE" w:rsidP="00A007DE">
            <w:pPr>
              <w:tabs>
                <w:tab w:val="left" w:pos="9639"/>
              </w:tabs>
              <w:jc w:val="center"/>
            </w:pPr>
            <w:r>
              <w:t>В физических единицах</w:t>
            </w:r>
          </w:p>
        </w:tc>
        <w:tc>
          <w:tcPr>
            <w:tcW w:w="3483" w:type="dxa"/>
            <w:vAlign w:val="center"/>
          </w:tcPr>
          <w:p w:rsidR="00A007DE" w:rsidRPr="00B36CFF" w:rsidRDefault="00A007DE" w:rsidP="00A007DE">
            <w:pPr>
              <w:tabs>
                <w:tab w:val="left" w:pos="9639"/>
              </w:tabs>
              <w:jc w:val="center"/>
            </w:pPr>
            <w:proofErr w:type="gramStart"/>
            <w:r>
              <w:t>В</w:t>
            </w:r>
            <w:proofErr w:type="gramEnd"/>
            <w:r>
              <w:t xml:space="preserve"> % к общему объему работ по предмету Запроса предложений</w:t>
            </w:r>
          </w:p>
        </w:tc>
      </w:tr>
      <w:tr w:rsidR="00A007DE" w:rsidRPr="00B36CFF" w:rsidTr="00A007DE">
        <w:tblPrEx>
          <w:tblLook w:val="0000" w:firstRow="0" w:lastRow="0" w:firstColumn="0" w:lastColumn="0" w:noHBand="0" w:noVBand="0"/>
        </w:tblPrEx>
        <w:tc>
          <w:tcPr>
            <w:tcW w:w="4536" w:type="dxa"/>
            <w:gridSpan w:val="2"/>
          </w:tcPr>
          <w:p w:rsidR="00A007DE" w:rsidRPr="00B36CFF" w:rsidRDefault="00A007DE" w:rsidP="00A007DE">
            <w:pPr>
              <w:tabs>
                <w:tab w:val="left" w:pos="9639"/>
              </w:tabs>
            </w:pPr>
          </w:p>
        </w:tc>
        <w:tc>
          <w:tcPr>
            <w:tcW w:w="1701" w:type="dxa"/>
          </w:tcPr>
          <w:p w:rsidR="00A007DE" w:rsidRPr="00B36CFF" w:rsidRDefault="00A007DE" w:rsidP="00A007DE">
            <w:pPr>
              <w:tabs>
                <w:tab w:val="left" w:pos="9639"/>
              </w:tabs>
              <w:jc w:val="center"/>
            </w:pPr>
          </w:p>
        </w:tc>
        <w:tc>
          <w:tcPr>
            <w:tcW w:w="3483" w:type="dxa"/>
          </w:tcPr>
          <w:p w:rsidR="00A007DE" w:rsidRPr="00B36CFF" w:rsidRDefault="00A007DE" w:rsidP="00A007DE">
            <w:pPr>
              <w:tabs>
                <w:tab w:val="left" w:pos="9639"/>
              </w:tabs>
              <w:jc w:val="center"/>
            </w:pPr>
          </w:p>
        </w:tc>
      </w:tr>
      <w:tr w:rsidR="00A007DE" w:rsidRPr="00B36CFF" w:rsidTr="00A007DE">
        <w:tblPrEx>
          <w:tblLook w:val="0000" w:firstRow="0" w:lastRow="0" w:firstColumn="0" w:lastColumn="0" w:noHBand="0" w:noVBand="0"/>
        </w:tblPrEx>
        <w:tc>
          <w:tcPr>
            <w:tcW w:w="6237" w:type="dxa"/>
            <w:gridSpan w:val="3"/>
          </w:tcPr>
          <w:p w:rsidR="00A007DE" w:rsidRPr="00B36CFF" w:rsidRDefault="00A007DE" w:rsidP="00A007DE">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A007DE" w:rsidRPr="00B36CFF" w:rsidRDefault="00A007DE" w:rsidP="00A007DE">
            <w:pPr>
              <w:tabs>
                <w:tab w:val="left" w:pos="9639"/>
              </w:tabs>
              <w:jc w:val="center"/>
            </w:pPr>
          </w:p>
        </w:tc>
      </w:tr>
      <w:tr w:rsidR="00A007DE" w:rsidRPr="00B36CFF" w:rsidTr="00A007DE">
        <w:tblPrEx>
          <w:tblLook w:val="0000" w:firstRow="0" w:lastRow="0" w:firstColumn="0" w:lastColumn="0" w:noHBand="0" w:noVBand="0"/>
        </w:tblPrEx>
        <w:tc>
          <w:tcPr>
            <w:tcW w:w="6237" w:type="dxa"/>
            <w:gridSpan w:val="3"/>
          </w:tcPr>
          <w:p w:rsidR="00A007DE" w:rsidRPr="00B36CFF" w:rsidRDefault="00A007DE" w:rsidP="00A007DE">
            <w:pPr>
              <w:tabs>
                <w:tab w:val="left" w:pos="9639"/>
              </w:tabs>
            </w:pPr>
            <w:r>
              <w:t>Количество персонала, привлекаемого субподрядчиком к исполнению договора:</w:t>
            </w:r>
          </w:p>
        </w:tc>
        <w:tc>
          <w:tcPr>
            <w:tcW w:w="3483" w:type="dxa"/>
          </w:tcPr>
          <w:p w:rsidR="00A007DE" w:rsidRPr="00B36CFF" w:rsidRDefault="00A007DE" w:rsidP="00A007DE">
            <w:pPr>
              <w:tabs>
                <w:tab w:val="left" w:pos="9639"/>
              </w:tabs>
              <w:jc w:val="center"/>
            </w:pPr>
          </w:p>
        </w:tc>
      </w:tr>
    </w:tbl>
    <w:p w:rsidR="00A007DE" w:rsidRPr="00B36CFF" w:rsidRDefault="00A007DE" w:rsidP="00A007DE">
      <w:pPr>
        <w:tabs>
          <w:tab w:val="left" w:pos="9639"/>
        </w:tabs>
        <w:ind w:firstLine="720"/>
        <w:jc w:val="both"/>
        <w:rPr>
          <w:szCs w:val="28"/>
        </w:rPr>
      </w:pPr>
      <w:r>
        <w:rPr>
          <w:szCs w:val="28"/>
        </w:rPr>
        <w:t>Приложения:</w:t>
      </w:r>
    </w:p>
    <w:p w:rsidR="00A007DE" w:rsidRPr="00B36CFF" w:rsidRDefault="00A007DE" w:rsidP="00A007DE">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A007DE" w:rsidRPr="00B36CFF" w:rsidRDefault="00A007DE" w:rsidP="00A007DE">
      <w:pPr>
        <w:jc w:val="both"/>
        <w:rPr>
          <w:rFonts w:eastAsia="MS Mincho"/>
          <w:b/>
          <w:bCs/>
          <w:sz w:val="28"/>
          <w:szCs w:val="28"/>
        </w:rPr>
      </w:pPr>
    </w:p>
    <w:p w:rsidR="00A007DE" w:rsidRPr="00B36CFF" w:rsidRDefault="00A007DE" w:rsidP="00A007D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A007DE" w:rsidRPr="00B36CFF" w:rsidRDefault="00A007DE" w:rsidP="00A007DE">
      <w:pPr>
        <w:tabs>
          <w:tab w:val="left" w:pos="8640"/>
        </w:tabs>
        <w:jc w:val="center"/>
        <w:rPr>
          <w:i/>
        </w:rPr>
      </w:pPr>
      <w:r>
        <w:rPr>
          <w:i/>
        </w:rPr>
        <w:t xml:space="preserve">                                                                    (наименование претендента)</w:t>
      </w:r>
    </w:p>
    <w:p w:rsidR="00A007DE" w:rsidRPr="00B36CFF" w:rsidRDefault="00A007DE" w:rsidP="00A007DE">
      <w:pPr>
        <w:rPr>
          <w:sz w:val="28"/>
          <w:szCs w:val="28"/>
          <w:lang w:eastAsia="ru-RU"/>
        </w:rPr>
      </w:pPr>
      <w:r>
        <w:rPr>
          <w:sz w:val="28"/>
          <w:szCs w:val="28"/>
          <w:lang w:eastAsia="ru-RU"/>
        </w:rPr>
        <w:t>____________________________________________________________________</w:t>
      </w:r>
    </w:p>
    <w:p w:rsidR="00A007DE" w:rsidRPr="00B36CFF" w:rsidRDefault="00A007DE" w:rsidP="00A007DE">
      <w:pPr>
        <w:rPr>
          <w:i/>
        </w:rPr>
      </w:pPr>
      <w:r>
        <w:rPr>
          <w:i/>
        </w:rPr>
        <w:t xml:space="preserve">       Печать</w:t>
      </w:r>
      <w:r>
        <w:rPr>
          <w:i/>
        </w:rPr>
        <w:tab/>
      </w:r>
      <w:r>
        <w:rPr>
          <w:i/>
        </w:rPr>
        <w:tab/>
      </w:r>
      <w:r>
        <w:rPr>
          <w:i/>
        </w:rPr>
        <w:tab/>
        <w:t>(должность, подпись, ФИО)</w:t>
      </w:r>
    </w:p>
    <w:sectPr w:rsidR="00A007DE" w:rsidRPr="00B36CFF"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05" w:rsidRDefault="005E6105">
      <w:r>
        <w:separator/>
      </w:r>
    </w:p>
  </w:endnote>
  <w:endnote w:type="continuationSeparator" w:id="0">
    <w:p w:rsidR="005E6105" w:rsidRDefault="005E6105">
      <w:r>
        <w:continuationSeparator/>
      </w:r>
    </w:p>
  </w:endnote>
  <w:endnote w:type="continuationNotice" w:id="1">
    <w:p w:rsidR="005E6105" w:rsidRDefault="005E6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E" w:rsidRDefault="00A007D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007DE" w:rsidRDefault="00A007DE"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E" w:rsidRDefault="00A007DE">
    <w:pPr>
      <w:pStyle w:val="afe"/>
      <w:jc w:val="center"/>
    </w:pPr>
  </w:p>
  <w:p w:rsidR="00A007DE" w:rsidRDefault="00A007DE"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05" w:rsidRDefault="005E6105">
      <w:r>
        <w:separator/>
      </w:r>
    </w:p>
  </w:footnote>
  <w:footnote w:type="continuationSeparator" w:id="0">
    <w:p w:rsidR="005E6105" w:rsidRDefault="005E6105">
      <w:r>
        <w:continuationSeparator/>
      </w:r>
    </w:p>
  </w:footnote>
  <w:footnote w:type="continuationNotice" w:id="1">
    <w:p w:rsidR="005E6105" w:rsidRDefault="005E6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E" w:rsidRDefault="00A007DE">
    <w:pPr>
      <w:pStyle w:val="afc"/>
      <w:jc w:val="center"/>
    </w:pPr>
    <w:r>
      <w:fldChar w:fldCharType="begin"/>
    </w:r>
    <w:r>
      <w:instrText xml:space="preserve"> PAGE   \* MERGEFORMAT </w:instrText>
    </w:r>
    <w:r>
      <w:fldChar w:fldCharType="separate"/>
    </w:r>
    <w:r w:rsidR="002259C1">
      <w:rPr>
        <w:noProof/>
      </w:rPr>
      <w:t>30</w:t>
    </w:r>
    <w:r>
      <w:rPr>
        <w:noProof/>
      </w:rPr>
      <w:fldChar w:fldCharType="end"/>
    </w:r>
  </w:p>
  <w:p w:rsidR="00A007DE" w:rsidRDefault="00A007D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B73187"/>
    <w:multiLevelType w:val="multilevel"/>
    <w:tmpl w:val="9B12A7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7AC57A0"/>
    <w:multiLevelType w:val="multilevel"/>
    <w:tmpl w:val="A07C4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D7863B5"/>
    <w:multiLevelType w:val="multilevel"/>
    <w:tmpl w:val="BAE67FA0"/>
    <w:lvl w:ilvl="0">
      <w:start w:val="2"/>
      <w:numFmt w:val="decimal"/>
      <w:lvlText w:val="%1."/>
      <w:lvlJc w:val="left"/>
      <w:pPr>
        <w:ind w:left="360" w:hanging="360"/>
      </w:pPr>
      <w:rPr>
        <w:rFonts w:hint="default"/>
      </w:rPr>
    </w:lvl>
    <w:lvl w:ilvl="1">
      <w:start w:val="6"/>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6"/>
  </w:num>
  <w:num w:numId="12">
    <w:abstractNumId w:val="33"/>
  </w:num>
  <w:num w:numId="13">
    <w:abstractNumId w:val="23"/>
  </w:num>
  <w:num w:numId="14">
    <w:abstractNumId w:val="30"/>
  </w:num>
  <w:num w:numId="15">
    <w:abstractNumId w:val="37"/>
  </w:num>
  <w:num w:numId="16">
    <w:abstractNumId w:val="32"/>
  </w:num>
  <w:num w:numId="17">
    <w:abstractNumId w:val="38"/>
  </w:num>
  <w:num w:numId="18">
    <w:abstractNumId w:val="25"/>
  </w:num>
  <w:num w:numId="19">
    <w:abstractNumId w:val="26"/>
  </w:num>
  <w:num w:numId="20">
    <w:abstractNumId w:val="43"/>
  </w:num>
  <w:num w:numId="21">
    <w:abstractNumId w:val="28"/>
  </w:num>
  <w:num w:numId="22">
    <w:abstractNumId w:val="31"/>
  </w:num>
  <w:num w:numId="23">
    <w:abstractNumId w:val="41"/>
  </w:num>
  <w:num w:numId="24">
    <w:abstractNumId w:val="29"/>
  </w:num>
  <w:num w:numId="25">
    <w:abstractNumId w:val="27"/>
  </w:num>
  <w:num w:numId="26">
    <w:abstractNumId w:val="34"/>
  </w:num>
  <w:num w:numId="27">
    <w:abstractNumId w:val="35"/>
  </w:num>
  <w:num w:numId="28">
    <w:abstractNumId w:val="44"/>
  </w:num>
  <w:num w:numId="29">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026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A95"/>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59C1"/>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37EC"/>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A57B9"/>
    <w:rsid w:val="003B599E"/>
    <w:rsid w:val="003C0073"/>
    <w:rsid w:val="003C30F3"/>
    <w:rsid w:val="003D1E36"/>
    <w:rsid w:val="003D24E0"/>
    <w:rsid w:val="003D2759"/>
    <w:rsid w:val="003D299E"/>
    <w:rsid w:val="003D3596"/>
    <w:rsid w:val="003D7345"/>
    <w:rsid w:val="003E1151"/>
    <w:rsid w:val="003E2C12"/>
    <w:rsid w:val="003F31F2"/>
    <w:rsid w:val="003F5D43"/>
    <w:rsid w:val="00401E31"/>
    <w:rsid w:val="00410B56"/>
    <w:rsid w:val="004224C0"/>
    <w:rsid w:val="0042266D"/>
    <w:rsid w:val="004272B0"/>
    <w:rsid w:val="00430378"/>
    <w:rsid w:val="004314C8"/>
    <w:rsid w:val="00431AE8"/>
    <w:rsid w:val="0043423C"/>
    <w:rsid w:val="0043596D"/>
    <w:rsid w:val="00435A9A"/>
    <w:rsid w:val="00443169"/>
    <w:rsid w:val="0044375D"/>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4F658C"/>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105"/>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14A7"/>
    <w:rsid w:val="006B3895"/>
    <w:rsid w:val="006B4CA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41D"/>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4BB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77B58"/>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7DE"/>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4BB"/>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295B"/>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D05E4"/>
    <w:rsid w:val="00CD0E0C"/>
    <w:rsid w:val="00CD0F32"/>
    <w:rsid w:val="00CD7613"/>
    <w:rsid w:val="00CE100D"/>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447"/>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3">
    <w:name w:val="Style3"/>
    <w:basedOn w:val="a0"/>
    <w:uiPriority w:val="99"/>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4">
    <w:name w:val="Style4"/>
    <w:basedOn w:val="a0"/>
    <w:uiPriority w:val="99"/>
    <w:pPr>
      <w:widowControl w:val="0"/>
      <w:suppressAutoHyphens w:val="0"/>
      <w:autoSpaceDE w:val="0"/>
      <w:autoSpaceDN w:val="0"/>
      <w:adjustRightInd w:val="0"/>
      <w:spacing w:line="326" w:lineRule="exact"/>
      <w:ind w:hanging="518"/>
      <w:jc w:val="both"/>
    </w:pPr>
    <w:rPr>
      <w:rFonts w:eastAsiaTheme="minorEastAsia"/>
      <w:lang w:eastAsia="ru-RU"/>
    </w:rPr>
  </w:style>
  <w:style w:type="character" w:customStyle="1" w:styleId="FontStyle15">
    <w:name w:val="Font Style15"/>
    <w:basedOn w:val="a1"/>
    <w:uiPriority w:val="99"/>
    <w:rPr>
      <w:rFonts w:ascii="Times New Roman" w:hAnsi="Times New Roman" w:cs="Times New Roman"/>
      <w:sz w:val="22"/>
      <w:szCs w:val="22"/>
    </w:rPr>
  </w:style>
  <w:style w:type="paragraph" w:customStyle="1" w:styleId="Style5">
    <w:name w:val="Style5"/>
    <w:basedOn w:val="a0"/>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Pr>
      <w:rFonts w:ascii="Times New Roman" w:hAnsi="Times New Roman" w:cs="Times New Roman"/>
      <w:b/>
      <w:bCs/>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3">
    <w:name w:val="Style3"/>
    <w:basedOn w:val="a0"/>
    <w:uiPriority w:val="99"/>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4">
    <w:name w:val="Style4"/>
    <w:basedOn w:val="a0"/>
    <w:uiPriority w:val="99"/>
    <w:pPr>
      <w:widowControl w:val="0"/>
      <w:suppressAutoHyphens w:val="0"/>
      <w:autoSpaceDE w:val="0"/>
      <w:autoSpaceDN w:val="0"/>
      <w:adjustRightInd w:val="0"/>
      <w:spacing w:line="326" w:lineRule="exact"/>
      <w:ind w:hanging="518"/>
      <w:jc w:val="both"/>
    </w:pPr>
    <w:rPr>
      <w:rFonts w:eastAsiaTheme="minorEastAsia"/>
      <w:lang w:eastAsia="ru-RU"/>
    </w:rPr>
  </w:style>
  <w:style w:type="character" w:customStyle="1" w:styleId="FontStyle15">
    <w:name w:val="Font Style15"/>
    <w:basedOn w:val="a1"/>
    <w:uiPriority w:val="99"/>
    <w:rPr>
      <w:rFonts w:ascii="Times New Roman" w:hAnsi="Times New Roman" w:cs="Times New Roman"/>
      <w:sz w:val="22"/>
      <w:szCs w:val="22"/>
    </w:rPr>
  </w:style>
  <w:style w:type="paragraph" w:customStyle="1" w:styleId="Style5">
    <w:name w:val="Style5"/>
    <w:basedOn w:val="a0"/>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Pr>
      <w:rFonts w:ascii="Times New Roman" w:hAnsi="Times New Roman" w:cs="Times New Roman"/>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mailto:KuritsynAE@trcont.ru" TargetMode="Externa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1.xml"/><Relationship Id="rId25" Type="http://schemas.openxmlformats.org/officeDocument/2006/relationships/hyperlink" Target="https://service.nalog.ru/zd.d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ksiutinaKM@trcont.ru" TargetMode="External"/><Relationship Id="rId29"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zakupki.gov.ru/epz/main/public/home.html" TargetMode="External"/><Relationship Id="rId28"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hyperlink" Target="mailto:titkovsn@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www.trcont.com/" TargetMode="External"/><Relationship Id="rId27" Type="http://schemas.openxmlformats.org/officeDocument/2006/relationships/hyperlink" Target="http://www.fedresurs.ru/companies/IsSearching" TargetMode="Externa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685BE0C-FD81-4278-9AD8-7A869A55931D}">
  <ds:schemaRefs>
    <ds:schemaRef ds:uri="http://schemas.openxmlformats.org/officeDocument/2006/bibliography"/>
  </ds:schemaRefs>
</ds:datastoreItem>
</file>

<file path=customXml/itemProps4.xml><?xml version="1.0" encoding="utf-8"?>
<ds:datastoreItem xmlns:ds="http://schemas.openxmlformats.org/officeDocument/2006/customXml" ds:itemID="{6B4E68D0-9F4A-4AE7-AAE1-63C7A835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18419</Words>
  <Characters>104989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123162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Титков Сергей Николаевич</cp:lastModifiedBy>
  <cp:revision>4</cp:revision>
  <cp:lastPrinted>2013-04-02T17:10:00Z</cp:lastPrinted>
  <dcterms:created xsi:type="dcterms:W3CDTF">2018-10-25T10:56:00Z</dcterms:created>
  <dcterms:modified xsi:type="dcterms:W3CDTF">2018-10-25T15:42:00Z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