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F2787" w:rsidRPr="006D2B87" w:rsidRDefault="008F2787" w:rsidP="008F2787">
      <w:pPr>
        <w:tabs>
          <w:tab w:val="left" w:pos="4962"/>
        </w:tabs>
        <w:ind w:left="4820"/>
        <w:rPr>
          <w:b/>
          <w:bCs/>
          <w:sz w:val="28"/>
          <w:szCs w:val="28"/>
        </w:rPr>
      </w:pPr>
      <w:r>
        <w:rPr>
          <w:b/>
          <w:bCs/>
          <w:sz w:val="28"/>
          <w:szCs w:val="28"/>
        </w:rPr>
        <w:t>УТВЕРЖДАЮ</w:t>
      </w:r>
    </w:p>
    <w:p w:rsidR="008F2787" w:rsidRPr="006D2B87" w:rsidRDefault="008F2787" w:rsidP="008F2787">
      <w:pPr>
        <w:tabs>
          <w:tab w:val="left" w:pos="4962"/>
        </w:tabs>
        <w:ind w:left="4820"/>
        <w:rPr>
          <w:rFonts w:eastAsia="Arial Unicode MS"/>
          <w:b/>
          <w:bCs/>
          <w:sz w:val="28"/>
          <w:szCs w:val="28"/>
        </w:rPr>
      </w:pPr>
    </w:p>
    <w:p w:rsidR="00B306FC" w:rsidRDefault="00EF44EC">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8F2787" w:rsidRPr="006D2B87" w:rsidRDefault="008F2787" w:rsidP="008F2787">
      <w:pPr>
        <w:tabs>
          <w:tab w:val="left" w:pos="4962"/>
        </w:tabs>
        <w:ind w:left="4820"/>
        <w:rPr>
          <w:b/>
          <w:bCs/>
          <w:sz w:val="28"/>
          <w:szCs w:val="28"/>
        </w:rPr>
      </w:pPr>
    </w:p>
    <w:p w:rsidR="00514363" w:rsidRDefault="008F2787" w:rsidP="008F2787">
      <w:pPr>
        <w:tabs>
          <w:tab w:val="left" w:pos="4962"/>
        </w:tabs>
        <w:ind w:left="4820"/>
        <w:rPr>
          <w:b/>
          <w:bCs/>
          <w:sz w:val="28"/>
          <w:szCs w:val="28"/>
        </w:rPr>
      </w:pPr>
      <w:r>
        <w:rPr>
          <w:b/>
          <w:bCs/>
          <w:sz w:val="28"/>
          <w:szCs w:val="28"/>
        </w:rPr>
        <w:t xml:space="preserve">____________________ </w:t>
      </w:r>
    </w:p>
    <w:p w:rsidR="00B306FC" w:rsidRDefault="00EF44EC">
      <w:pPr>
        <w:tabs>
          <w:tab w:val="left" w:pos="4962"/>
        </w:tabs>
        <w:ind w:left="4820"/>
        <w:rPr>
          <w:b/>
          <w:bCs/>
          <w:sz w:val="28"/>
          <w:szCs w:val="28"/>
        </w:rPr>
      </w:pPr>
      <w:r>
        <w:rPr>
          <w:b/>
          <w:bCs/>
          <w:sz w:val="28"/>
          <w:szCs w:val="28"/>
        </w:rPr>
        <w:t>Андрей Витальевич Банщиков</w:t>
      </w:r>
    </w:p>
    <w:p w:rsidR="008F2787" w:rsidRPr="006D2B87" w:rsidRDefault="008F2787" w:rsidP="008F2787">
      <w:pPr>
        <w:tabs>
          <w:tab w:val="left" w:pos="4962"/>
        </w:tabs>
        <w:ind w:left="4820"/>
        <w:rPr>
          <w:rFonts w:eastAsia="Arial Unicode MS"/>
        </w:rPr>
      </w:pPr>
    </w:p>
    <w:p w:rsidR="00B306FC" w:rsidRDefault="00EF44EC">
      <w:pPr>
        <w:tabs>
          <w:tab w:val="left" w:pos="4962"/>
        </w:tabs>
        <w:ind w:left="4820"/>
        <w:rPr>
          <w:b/>
          <w:bCs/>
          <w:sz w:val="28"/>
        </w:rPr>
      </w:pPr>
      <w:r>
        <w:rPr>
          <w:b/>
          <w:bCs/>
          <w:sz w:val="28"/>
        </w:rPr>
        <w:t>«29» октября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 xml:space="preserve">(ПРИГЛАШЕНИЕ СУБЪЕКТОВ МАЛОГО И СРЕДНЕГО ПРЕДПРИНИМАТЕЛЬСТВА К УЧАСТИЮ В </w:t>
      </w:r>
      <w:proofErr w:type="gramStart"/>
      <w:r>
        <w:rPr>
          <w:b/>
          <w:bCs/>
          <w:sz w:val="36"/>
          <w:szCs w:val="36"/>
        </w:rPr>
        <w:t>ЗАПРОСЕ</w:t>
      </w:r>
      <w:proofErr w:type="gramEnd"/>
      <w:r>
        <w:rPr>
          <w:b/>
          <w:bCs/>
          <w:sz w:val="36"/>
          <w:szCs w:val="36"/>
        </w:rPr>
        <w:t xml:space="preserve"> ПРЕДЛОЖЕНИЙ)</w:t>
      </w:r>
    </w:p>
    <w:p w:rsidR="000A2D97" w:rsidRDefault="000A2D97">
      <w:pPr>
        <w:spacing w:after="120"/>
        <w:ind w:firstLine="709"/>
        <w:jc w:val="center"/>
        <w:rPr>
          <w:b/>
          <w:bCs/>
          <w:sz w:val="32"/>
          <w:szCs w:val="32"/>
        </w:rPr>
      </w:pPr>
    </w:p>
    <w:p w:rsidR="007D6548" w:rsidRDefault="006400A0" w:rsidP="00D139B6">
      <w:pPr>
        <w:pStyle w:val="1"/>
        <w:tabs>
          <w:tab w:val="num" w:pos="432"/>
        </w:tabs>
        <w:spacing w:before="0" w:after="0"/>
        <w:jc w:val="center"/>
      </w:pPr>
      <w:r>
        <w:t>Раздел 1. Общие положения</w:t>
      </w:r>
    </w:p>
    <w:p w:rsidR="00D139B6" w:rsidRPr="00D139B6" w:rsidRDefault="00D139B6" w:rsidP="00D139B6"/>
    <w:p w:rsidR="007D6548" w:rsidRDefault="00B4382C" w:rsidP="00D139B6">
      <w:pPr>
        <w:pStyle w:val="2"/>
        <w:spacing w:before="0" w:after="0"/>
        <w:ind w:firstLine="709"/>
        <w:rPr>
          <w:rFonts w:cs="Times New Roman"/>
          <w:i w:val="0"/>
          <w:iCs w:val="0"/>
        </w:rPr>
      </w:pPr>
      <w:r>
        <w:rPr>
          <w:rFonts w:cs="Times New Roman"/>
          <w:i w:val="0"/>
          <w:iCs w:val="0"/>
        </w:rPr>
        <w:t>1.1. Общие положения</w:t>
      </w:r>
    </w:p>
    <w:p w:rsidR="00271031" w:rsidRPr="00271031" w:rsidRDefault="0063363D" w:rsidP="00EF44EC">
      <w:pPr>
        <w:pStyle w:val="19"/>
        <w:numPr>
          <w:ilvl w:val="2"/>
          <w:numId w:val="1"/>
        </w:numPr>
        <w:ind w:left="0" w:firstLine="709"/>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271031" w:rsidRPr="00271031" w:rsidRDefault="00271031" w:rsidP="00271031">
      <w:pPr>
        <w:pStyle w:val="19"/>
        <w:ind w:firstLine="709"/>
        <w:rPr>
          <w:szCs w:val="28"/>
        </w:rPr>
      </w:pPr>
      <w:r>
        <w:rPr>
          <w:szCs w:val="28"/>
        </w:rPr>
        <w:t xml:space="preserve">а) положениями Федерального закона от 18 июля 2011 г. № 223-ФЗ «О закупках товаров, работ, услуг отдельными видами юридических лиц»; </w:t>
      </w:r>
    </w:p>
    <w:p w:rsidR="00271031" w:rsidRPr="00271031" w:rsidRDefault="00271031" w:rsidP="00271031">
      <w:pPr>
        <w:pStyle w:val="19"/>
        <w:ind w:firstLine="709"/>
        <w:rPr>
          <w:szCs w:val="28"/>
        </w:rPr>
      </w:pPr>
      <w:r>
        <w:rPr>
          <w:szCs w:val="28"/>
        </w:rPr>
        <w:t>б)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B3314" w:rsidRDefault="00271031" w:rsidP="00271031">
      <w:pPr>
        <w:pStyle w:val="19"/>
        <w:ind w:firstLine="709"/>
        <w:rPr>
          <w:szCs w:val="28"/>
        </w:rPr>
      </w:pPr>
      <w:r>
        <w:rPr>
          <w:szCs w:val="28"/>
        </w:rPr>
        <w:t xml:space="preserve"> в)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25 апреля 2018 г. </w:t>
      </w:r>
      <w:r>
        <w:rPr>
          <w:szCs w:val="28"/>
        </w:rPr>
        <w:t>(далее – Положение о закупках), проводит:</w:t>
      </w:r>
    </w:p>
    <w:p w:rsidR="00B306FC" w:rsidRDefault="00EF44EC">
      <w:pPr>
        <w:pStyle w:val="19"/>
        <w:ind w:firstLine="709"/>
      </w:pPr>
      <w:bookmarkStart w:id="0" w:name="OLE_LINK4"/>
      <w:bookmarkStart w:id="1" w:name="OLE_LINK3"/>
      <w:r>
        <w:rPr>
          <w:snapToGrid w:val="0"/>
        </w:rPr>
        <w:t xml:space="preserve">Запрос предложений среди субъектов МСП № ЗП-МСП-НКПЗАБ-18-0033 по предмету закупки "Выполнение работ по капитальному ремонту крана XJCM RT-75 с выдачей разрешения </w:t>
      </w:r>
      <w:proofErr w:type="spellStart"/>
      <w:r>
        <w:rPr>
          <w:snapToGrid w:val="0"/>
        </w:rPr>
        <w:t>Ростехнадзора</w:t>
      </w:r>
      <w:proofErr w:type="spellEnd"/>
      <w:r>
        <w:rPr>
          <w:snapToGrid w:val="0"/>
        </w:rPr>
        <w:t xml:space="preserve"> на эксплуатацию для ну</w:t>
      </w:r>
      <w:r>
        <w:rPr>
          <w:snapToGrid w:val="0"/>
        </w:rPr>
        <w:t>жд Контейнерного терминала Благовещенск филиала ПАО "</w:t>
      </w:r>
      <w:proofErr w:type="spellStart"/>
      <w:r>
        <w:rPr>
          <w:snapToGrid w:val="0"/>
        </w:rPr>
        <w:t>ТрансКонтейнер</w:t>
      </w:r>
      <w:proofErr w:type="spellEnd"/>
      <w:r>
        <w:rPr>
          <w:snapToGrid w:val="0"/>
        </w:rPr>
        <w:t>" на Забайкальской железной дороге"</w:t>
      </w:r>
      <w:bookmarkEnd w:id="0"/>
      <w:bookmarkEnd w:id="1"/>
      <w:proofErr w:type="gramStart"/>
      <w:r>
        <w:rPr>
          <w:i/>
          <w:snapToGrid w:val="0"/>
          <w:szCs w:val="28"/>
        </w:rPr>
        <w:t>.</w:t>
      </w:r>
      <w:proofErr w:type="gramEnd"/>
      <w:r>
        <w:rPr>
          <w:i/>
          <w:snapToGrid w:val="0"/>
          <w:szCs w:val="28"/>
        </w:rPr>
        <w:t xml:space="preserve"> </w:t>
      </w:r>
      <w:r>
        <w:rPr>
          <w:szCs w:val="28"/>
        </w:rPr>
        <w:t>(</w:t>
      </w:r>
      <w:proofErr w:type="gramStart"/>
      <w:r>
        <w:rPr>
          <w:szCs w:val="28"/>
        </w:rPr>
        <w:t>д</w:t>
      </w:r>
      <w:proofErr w:type="gramEnd"/>
      <w:r>
        <w:rPr>
          <w:szCs w:val="28"/>
        </w:rPr>
        <w:t>алее – Запрос предложений)</w:t>
      </w:r>
      <w:r>
        <w:t>.</w:t>
      </w:r>
    </w:p>
    <w:p w:rsidR="00144E2B" w:rsidRPr="00144E2B" w:rsidRDefault="00144E2B" w:rsidP="00EF44EC">
      <w:pPr>
        <w:pStyle w:val="19"/>
        <w:numPr>
          <w:ilvl w:val="2"/>
          <w:numId w:val="1"/>
        </w:numPr>
        <w:ind w:left="0" w:firstLine="709"/>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F44EC">
      <w:pPr>
        <w:pStyle w:val="19"/>
        <w:numPr>
          <w:ilvl w:val="2"/>
          <w:numId w:val="1"/>
        </w:numPr>
        <w:ind w:left="0" w:firstLine="709"/>
        <w:rPr>
          <w:szCs w:val="28"/>
        </w:rPr>
      </w:pPr>
      <w:r>
        <w:rPr>
          <w:szCs w:val="28"/>
        </w:rPr>
        <w:lastRenderedPageBreak/>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EF44EC">
      <w:pPr>
        <w:pStyle w:val="19"/>
        <w:numPr>
          <w:ilvl w:val="2"/>
          <w:numId w:val="1"/>
        </w:numPr>
        <w:ind w:left="0" w:firstLine="709"/>
        <w:rPr>
          <w:szCs w:val="28"/>
        </w:rPr>
      </w:pPr>
      <w:r>
        <w:rPr>
          <w:szCs w:val="28"/>
        </w:rPr>
        <w:t xml:space="preserve">Извещение о проведении Запроса предложений, </w:t>
      </w:r>
      <w:r>
        <w:t>изменения к извещению,</w:t>
      </w:r>
      <w:r>
        <w:rPr>
          <w:szCs w:val="28"/>
        </w:rPr>
        <w:t xml:space="preserve"> настоящая документация о закупке (приглашение к участию в Запросе предложений),</w:t>
      </w:r>
      <w:r>
        <w:t xml:space="preserve">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указанных в пункте </w:t>
      </w:r>
      <w:r>
        <w:rPr>
          <w:szCs w:val="28"/>
        </w:rPr>
        <w:t>4 Информационной карты (далее – СМИ).</w:t>
      </w:r>
    </w:p>
    <w:p w:rsidR="007D6548" w:rsidRPr="00D32FFA" w:rsidRDefault="00627696" w:rsidP="00EF44EC">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EF44EC">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EF44EC">
      <w:pPr>
        <w:pStyle w:val="19"/>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EF44EC">
      <w:pPr>
        <w:pStyle w:val="19"/>
        <w:numPr>
          <w:ilvl w:val="2"/>
          <w:numId w:val="1"/>
        </w:numPr>
        <w:ind w:left="0" w:firstLine="709"/>
      </w:pPr>
      <w:r>
        <w:t xml:space="preserve">Претендентом на участие в Запросе предложений признается субъект малого или среднего предпринимательства, определенный в соответствии со статьей 4 Федерального закона от 24 июля 2007 года № 209-ФЗ, или несколько субъектов МСП, выступающих на стороне одного участника закупки, которые получили в установленном порядке всю необходимую документацию.  </w:t>
      </w:r>
    </w:p>
    <w:p w:rsidR="007D6548" w:rsidRPr="00D32FFA" w:rsidRDefault="007D6548" w:rsidP="00EF44EC">
      <w:pPr>
        <w:pStyle w:val="19"/>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EF44EC">
      <w:pPr>
        <w:pStyle w:val="19"/>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EF44EC">
      <w:pPr>
        <w:pStyle w:val="19"/>
        <w:numPr>
          <w:ilvl w:val="2"/>
          <w:numId w:val="1"/>
        </w:numPr>
        <w:ind w:left="0" w:firstLine="709"/>
        <w:rPr>
          <w:szCs w:val="28"/>
        </w:rPr>
      </w:pPr>
      <w:r>
        <w:t xml:space="preserve">Заявки рассматриваются как обязательства претендентов. </w:t>
      </w:r>
      <w:r>
        <w:br/>
        <w:t>ПАО «</w:t>
      </w:r>
      <w:proofErr w:type="spellStart"/>
      <w:r>
        <w:t>ТрансКонтейнер</w:t>
      </w:r>
      <w:proofErr w:type="spellEnd"/>
      <w:r>
        <w:t>» вправе требовать от победителя /</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 xml:space="preserve">Для всех претендентов на участие в Запросе предложений устанавливаются единые требования. </w:t>
      </w:r>
    </w:p>
    <w:p w:rsidR="007D6548" w:rsidRPr="00D32FFA" w:rsidRDefault="003E2C12" w:rsidP="00EF44EC">
      <w:pPr>
        <w:pStyle w:val="19"/>
        <w:numPr>
          <w:ilvl w:val="2"/>
          <w:numId w:val="1"/>
        </w:numPr>
        <w:ind w:left="0" w:firstLine="709"/>
      </w:pPr>
      <w:r>
        <w:rPr>
          <w:szCs w:val="28"/>
        </w:rPr>
        <w:lastRenderedPageBreak/>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EF44EC">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EF44EC">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EF44EC">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EF44EC">
      <w:pPr>
        <w:pStyle w:val="19"/>
        <w:widowControl w:val="0"/>
        <w:numPr>
          <w:ilvl w:val="2"/>
          <w:numId w:val="1"/>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EF44EC">
      <w:pPr>
        <w:pStyle w:val="19"/>
        <w:widowControl w:val="0"/>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E202C6" w:rsidRDefault="00E202C6" w:rsidP="00EF44EC">
      <w:pPr>
        <w:pStyle w:val="19"/>
        <w:widowControl w:val="0"/>
        <w:numPr>
          <w:ilvl w:val="2"/>
          <w:numId w:val="1"/>
        </w:numPr>
        <w:ind w:left="0" w:firstLine="709"/>
      </w:pPr>
      <w:r>
        <w:t>Протоколы, оформляемые в ходе проведения настоящего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E202C6" w:rsidRDefault="00E202C6" w:rsidP="00E202C6">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7D6548" w:rsidRPr="00D32FFA" w:rsidRDefault="00E202C6" w:rsidP="00E202C6">
      <w:pPr>
        <w:pStyle w:val="19"/>
        <w:widowControl w:val="0"/>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 xml:space="preserve">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w:t>
      </w:r>
      <w:r>
        <w:lastRenderedPageBreak/>
        <w:t>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7D6548" w:rsidRPr="00D32FFA" w:rsidRDefault="007D6548" w:rsidP="00EF44EC">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B306FC" w:rsidRDefault="00EF44EC" w:rsidP="00EF44EC">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w:t>
      </w:r>
      <w:r>
        <w:t>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7D6548">
      <w:pPr>
        <w:pStyle w:val="19"/>
        <w:widowControl w:val="0"/>
      </w:pPr>
    </w:p>
    <w:p w:rsidR="00E202C6" w:rsidRPr="00E202C6" w:rsidRDefault="00E202C6" w:rsidP="00E202C6">
      <w:pPr>
        <w:keepNext/>
        <w:ind w:firstLine="708"/>
        <w:jc w:val="both"/>
        <w:outlineLvl w:val="1"/>
        <w:rPr>
          <w:rFonts w:eastAsia="MS Mincho"/>
          <w:b/>
          <w:bCs/>
          <w:sz w:val="28"/>
          <w:szCs w:val="28"/>
        </w:rPr>
      </w:pPr>
      <w:r>
        <w:rPr>
          <w:rFonts w:eastAsia="MS Mincho"/>
          <w:b/>
          <w:bCs/>
          <w:sz w:val="28"/>
          <w:szCs w:val="28"/>
        </w:rPr>
        <w:t>1.2. Разъяснения положений документации о закупке.</w:t>
      </w:r>
    </w:p>
    <w:p w:rsidR="00E202C6" w:rsidRPr="00E202C6" w:rsidRDefault="00E202C6" w:rsidP="00EF44EC">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E202C6" w:rsidRPr="00E202C6" w:rsidRDefault="00E202C6" w:rsidP="00EF44EC">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E202C6" w:rsidRPr="00E202C6" w:rsidRDefault="00E202C6" w:rsidP="00EF44EC">
      <w:pPr>
        <w:numPr>
          <w:ilvl w:val="2"/>
          <w:numId w:val="2"/>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Запросе предложений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E202C6" w:rsidRPr="00E202C6" w:rsidRDefault="00E202C6" w:rsidP="00EF44EC">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E202C6" w:rsidRPr="00E202C6" w:rsidRDefault="00E202C6" w:rsidP="00EF44EC">
      <w:pPr>
        <w:numPr>
          <w:ilvl w:val="2"/>
          <w:numId w:val="2"/>
        </w:numPr>
        <w:ind w:left="0" w:firstLine="709"/>
        <w:jc w:val="both"/>
        <w:rPr>
          <w:sz w:val="28"/>
          <w:szCs w:val="28"/>
        </w:rPr>
      </w:pPr>
      <w:r>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 </w:t>
      </w:r>
    </w:p>
    <w:p w:rsidR="00E202C6" w:rsidRPr="00E202C6" w:rsidRDefault="00E202C6" w:rsidP="00EF44EC">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подпункте 1.2.2 документации о закупке.</w:t>
      </w:r>
    </w:p>
    <w:p w:rsidR="007D6548" w:rsidRPr="00D32FFA" w:rsidRDefault="007D6548" w:rsidP="0028168C">
      <w:pPr>
        <w:ind w:firstLine="709"/>
        <w:jc w:val="both"/>
        <w:rPr>
          <w:rFonts w:eastAsia="MS Mincho"/>
          <w:sz w:val="28"/>
          <w:szCs w:val="28"/>
        </w:rPr>
      </w:pPr>
    </w:p>
    <w:p w:rsidR="007D6548" w:rsidRPr="00D139B6" w:rsidRDefault="00E347BF" w:rsidP="00D139B6">
      <w:pPr>
        <w:pStyle w:val="2"/>
        <w:spacing w:before="0" w:after="0"/>
        <w:ind w:firstLine="709"/>
        <w:rPr>
          <w:rFonts w:cs="Times New Roman"/>
          <w:i w:val="0"/>
          <w:iCs w:val="0"/>
        </w:rPr>
      </w:pPr>
      <w:r>
        <w:rPr>
          <w:rFonts w:cs="Times New Roman"/>
          <w:i w:val="0"/>
          <w:iCs w:val="0"/>
        </w:rPr>
        <w:t>1.3. Внесение изменений и дополнений в документацию о закупке</w:t>
      </w:r>
    </w:p>
    <w:p w:rsidR="00E81704" w:rsidRPr="00D32FFA" w:rsidRDefault="00E81704" w:rsidP="00EF44EC">
      <w:pPr>
        <w:numPr>
          <w:ilvl w:val="0"/>
          <w:numId w:val="7"/>
        </w:numPr>
        <w:ind w:left="0" w:firstLine="709"/>
        <w:jc w:val="both"/>
        <w:rPr>
          <w:sz w:val="28"/>
          <w:szCs w:val="28"/>
        </w:rPr>
      </w:pPr>
      <w:proofErr w:type="gramStart"/>
      <w:r>
        <w:rPr>
          <w:sz w:val="28"/>
          <w:szCs w:val="28"/>
        </w:rPr>
        <w:t>В любое время, но не позднее, чем за 1 (один) день до дня окончания срока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Запроса предложений и в настоящую документацию о закупке.</w:t>
      </w:r>
      <w:proofErr w:type="gramEnd"/>
      <w:r>
        <w:rPr>
          <w:sz w:val="28"/>
          <w:szCs w:val="28"/>
        </w:rPr>
        <w:t xml:space="preserve"> Любые </w:t>
      </w:r>
      <w:r>
        <w:rPr>
          <w:sz w:val="28"/>
          <w:szCs w:val="28"/>
        </w:rPr>
        <w:lastRenderedPageBreak/>
        <w:t xml:space="preserve">изменения, </w:t>
      </w:r>
      <w:proofErr w:type="gramStart"/>
      <w:r>
        <w:rPr>
          <w:sz w:val="28"/>
          <w:szCs w:val="28"/>
        </w:rPr>
        <w:t>дополнения</w:t>
      </w:r>
      <w:proofErr w:type="gramEnd"/>
      <w:r>
        <w:rPr>
          <w:sz w:val="28"/>
          <w:szCs w:val="28"/>
        </w:rPr>
        <w:t xml:space="preserve"> вносимые в извещение и документацию о закупке по проведению Запроса предложений являются неотъемлемой частью документации о закупке.</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a"/>
        <w:rPr>
          <w:sz w:val="28"/>
          <w:szCs w:val="28"/>
        </w:rPr>
      </w:pPr>
      <w:r>
        <w:rPr>
          <w:sz w:val="28"/>
          <w:szCs w:val="28"/>
        </w:rPr>
        <w:t xml:space="preserve">В случае внесения изменений позднее, чем за 5 дней до даты окончания подачи Заявок (за исключением изменений, предусматривающих только продление срока подачи предложений),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EF44EC">
      <w:pPr>
        <w:numPr>
          <w:ilvl w:val="0"/>
          <w:numId w:val="7"/>
        </w:numPr>
        <w:ind w:left="0" w:firstLine="709"/>
        <w:jc w:val="both"/>
        <w:rPr>
          <w:sz w:val="28"/>
          <w:szCs w:val="28"/>
        </w:rPr>
      </w:pPr>
      <w:proofErr w:type="gramStart"/>
      <w:r>
        <w:rPr>
          <w:sz w:val="28"/>
          <w:szCs w:val="28"/>
        </w:rPr>
        <w:t>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w:t>
      </w:r>
      <w:proofErr w:type="gramEnd"/>
      <w:r>
        <w:rPr>
          <w:sz w:val="28"/>
          <w:szCs w:val="28"/>
        </w:rPr>
        <w:t xml:space="preserve"> внесенных </w:t>
      </w:r>
      <w:proofErr w:type="gramStart"/>
      <w:r>
        <w:rPr>
          <w:sz w:val="28"/>
          <w:szCs w:val="28"/>
        </w:rPr>
        <w:t>изменениях</w:t>
      </w:r>
      <w:proofErr w:type="gramEnd"/>
      <w:r>
        <w:rPr>
          <w:sz w:val="28"/>
          <w:szCs w:val="28"/>
        </w:rPr>
        <w:t xml:space="preserve">,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E81704" w:rsidRPr="00D32FFA" w:rsidRDefault="007D6548" w:rsidP="00EF44EC">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A51C06" w:rsidRPr="00386466" w:rsidRDefault="00A51C06" w:rsidP="00A51C06">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A51C06" w:rsidRPr="00C25469" w:rsidRDefault="00A51C06" w:rsidP="00A51C06">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51C06" w:rsidRPr="00C25469" w:rsidRDefault="00A51C06" w:rsidP="00A51C06">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w:t>
      </w:r>
      <w:r>
        <w:rPr>
          <w:color w:val="000000"/>
          <w:sz w:val="28"/>
          <w:szCs w:val="28"/>
        </w:rPr>
        <w:lastRenderedPageBreak/>
        <w:t>применимого законодательства и международных актов о противодействии коррупции.</w:t>
      </w:r>
      <w:proofErr w:type="gramEnd"/>
    </w:p>
    <w:p w:rsidR="00A51C06" w:rsidRPr="00C25469" w:rsidRDefault="00A51C06" w:rsidP="00A51C06">
      <w:pPr>
        <w:pStyle w:val="affb"/>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A51C06" w:rsidRPr="00C25469" w:rsidRDefault="00A51C06" w:rsidP="00A51C06">
      <w:pPr>
        <w:pStyle w:val="affb"/>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A51C06" w:rsidRPr="00C25469" w:rsidRDefault="00A51C06" w:rsidP="00A51C06">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7"/>
            <w:sz w:val="28"/>
            <w:szCs w:val="28"/>
          </w:rPr>
          <w:t>линия доверия «стоп коррупция»</w:t>
        </w:r>
      </w:hyperlink>
      <w:r>
        <w:rPr>
          <w:color w:val="000000"/>
          <w:sz w:val="28"/>
          <w:szCs w:val="28"/>
        </w:rPr>
        <w:t xml:space="preserve">, электронная почта </w:t>
      </w:r>
      <w:hyperlink r:id="rId12" w:history="1">
        <w:r>
          <w:rPr>
            <w:rStyle w:val="a7"/>
            <w:sz w:val="28"/>
            <w:szCs w:val="28"/>
          </w:rPr>
          <w:t>anticorr@trcont.ru</w:t>
        </w:r>
      </w:hyperlink>
      <w:r>
        <w:rPr>
          <w:color w:val="000000"/>
          <w:sz w:val="28"/>
          <w:szCs w:val="28"/>
        </w:rPr>
        <w:t>.</w:t>
      </w:r>
    </w:p>
    <w:p w:rsidR="00A51C06" w:rsidRPr="00C25469" w:rsidRDefault="00A51C06" w:rsidP="00A51C06">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A51C06" w:rsidRPr="00C25469" w:rsidRDefault="00A51C06" w:rsidP="00A51C06">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A51C06" w:rsidRDefault="00A51C06" w:rsidP="00A51C06">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A51C06" w:rsidRPr="00386466" w:rsidRDefault="00A51C06" w:rsidP="00A51C06">
      <w:pPr>
        <w:pStyle w:val="affb"/>
        <w:spacing w:before="0" w:after="0"/>
        <w:ind w:firstLine="709"/>
        <w:jc w:val="both"/>
        <w:rPr>
          <w:color w:val="000000"/>
          <w:sz w:val="28"/>
          <w:szCs w:val="28"/>
        </w:rPr>
      </w:pPr>
    </w:p>
    <w:p w:rsidR="007D6548" w:rsidRDefault="00A51C06" w:rsidP="00D139B6">
      <w:pPr>
        <w:pStyle w:val="1"/>
        <w:tabs>
          <w:tab w:val="num" w:pos="432"/>
        </w:tabs>
        <w:spacing w:before="0" w:after="0"/>
        <w:jc w:val="center"/>
      </w:pPr>
      <w:r>
        <w:t xml:space="preserve"> Раздел 2. Обязательные и квалификационные требования к претендентам/участникам, оценка Заявок участников</w:t>
      </w:r>
    </w:p>
    <w:p w:rsidR="00D139B6" w:rsidRPr="00D139B6" w:rsidRDefault="00D139B6" w:rsidP="00D139B6"/>
    <w:p w:rsidR="00997B7D" w:rsidRPr="00D32FFA" w:rsidRDefault="00737675" w:rsidP="00EF44EC">
      <w:pPr>
        <w:pStyle w:val="2"/>
        <w:numPr>
          <w:ilvl w:val="1"/>
          <w:numId w:val="18"/>
        </w:numPr>
        <w:spacing w:before="0" w:after="0"/>
        <w:ind w:left="0" w:firstLine="709"/>
        <w:jc w:val="both"/>
        <w:rPr>
          <w:rFonts w:cs="Times New Roman"/>
          <w:i w:val="0"/>
        </w:rPr>
      </w:pPr>
      <w:r>
        <w:rPr>
          <w:rFonts w:cs="Times New Roman"/>
          <w:i w:val="0"/>
        </w:rPr>
        <w:lastRenderedPageBreak/>
        <w:t xml:space="preserve"> Обязательные требования</w:t>
      </w:r>
    </w:p>
    <w:p w:rsidR="007D6548" w:rsidRPr="00D32FFA" w:rsidRDefault="007D6548" w:rsidP="00EF44EC">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выполнения работ, оказания услуг, поставки товаров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1C42EC" w:rsidRDefault="009B1024" w:rsidP="00B02654">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1C42EC" w:rsidP="00B02654">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139B6" w:rsidRDefault="00737675" w:rsidP="00EF44EC">
      <w:pPr>
        <w:pStyle w:val="2"/>
        <w:numPr>
          <w:ilvl w:val="1"/>
          <w:numId w:val="18"/>
        </w:numPr>
        <w:spacing w:before="0" w:after="0"/>
        <w:ind w:left="0" w:firstLine="709"/>
        <w:jc w:val="both"/>
        <w:rPr>
          <w:rFonts w:cs="Times New Roman"/>
          <w:i w:val="0"/>
        </w:rPr>
      </w:pPr>
      <w:r>
        <w:rPr>
          <w:rFonts w:cs="Times New Roman"/>
          <w:i w:val="0"/>
        </w:rPr>
        <w:lastRenderedPageBreak/>
        <w:t>Квалификационные требования</w:t>
      </w:r>
    </w:p>
    <w:p w:rsidR="00752FEB" w:rsidRPr="00D32FFA" w:rsidRDefault="00752FEB" w:rsidP="00EF44EC">
      <w:pPr>
        <w:pStyle w:val="afa"/>
        <w:numPr>
          <w:ilvl w:val="0"/>
          <w:numId w:val="13"/>
        </w:numPr>
        <w:tabs>
          <w:tab w:val="left" w:pos="1080"/>
        </w:tabs>
        <w:ind w:left="0" w:firstLine="720"/>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a"/>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9723E0" w:rsidP="00752FEB">
      <w:pPr>
        <w:pStyle w:val="afa"/>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a"/>
        <w:tabs>
          <w:tab w:val="left" w:pos="1080"/>
        </w:tabs>
        <w:rPr>
          <w:sz w:val="28"/>
          <w:szCs w:val="28"/>
        </w:rPr>
      </w:pPr>
    </w:p>
    <w:p w:rsidR="002410DF" w:rsidRPr="00D139B6" w:rsidRDefault="002410DF" w:rsidP="00EF44EC">
      <w:pPr>
        <w:pStyle w:val="2"/>
        <w:numPr>
          <w:ilvl w:val="1"/>
          <w:numId w:val="18"/>
        </w:numPr>
        <w:spacing w:before="0" w:after="0"/>
        <w:ind w:left="0" w:firstLine="709"/>
        <w:jc w:val="both"/>
        <w:rPr>
          <w:rFonts w:cs="Times New Roman"/>
          <w:i w:val="0"/>
        </w:rPr>
      </w:pPr>
      <w:r>
        <w:rPr>
          <w:rFonts w:cs="Times New Roman"/>
          <w:i w:val="0"/>
        </w:rPr>
        <w:t>Представление документов</w:t>
      </w:r>
    </w:p>
    <w:p w:rsidR="00737675" w:rsidRPr="00D32FFA" w:rsidRDefault="00737675" w:rsidP="00EF44EC">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EF44EC">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B306FC" w:rsidRDefault="00EF44EC" w:rsidP="00EF44EC">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w:t>
      </w:r>
      <w:r>
        <w:rPr>
          <w:sz w:val="28"/>
          <w:szCs w:val="28"/>
        </w:rPr>
        <w:t>аниями Технического задания (раздел 4 документации о закупке);</w:t>
      </w:r>
    </w:p>
    <w:p w:rsidR="003B2C0D" w:rsidRPr="00540307" w:rsidRDefault="003B2C0D" w:rsidP="00EF44EC">
      <w:pPr>
        <w:pStyle w:val="aff7"/>
        <w:numPr>
          <w:ilvl w:val="0"/>
          <w:numId w:val="3"/>
        </w:numPr>
        <w:ind w:left="0" w:firstLine="720"/>
        <w:jc w:val="both"/>
        <w:rPr>
          <w:sz w:val="28"/>
          <w:szCs w:val="28"/>
        </w:rPr>
      </w:pPr>
      <w:r>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3" w:history="1">
        <w:r>
          <w:rPr>
            <w:rStyle w:val="a7"/>
            <w:sz w:val="28"/>
            <w:szCs w:val="28"/>
          </w:rPr>
          <w:t>https://rmsp.nalog.ru</w:t>
        </w:r>
      </w:hyperlink>
      <w:r>
        <w:rPr>
          <w:sz w:val="28"/>
          <w:szCs w:val="28"/>
        </w:rPr>
        <w:t xml:space="preserve"> (разрешается предоставление в формате выписки, подписанного электронной подписью уполномоченного представителя </w:t>
      </w:r>
      <w:r>
        <w:rPr>
          <w:sz w:val="28"/>
          <w:szCs w:val="28"/>
        </w:rPr>
        <w:lastRenderedPageBreak/>
        <w:t>Федеральной налоговой службы Российской Федерации). Электронный документ в обязательном порядке должен содержаться в Заявке на участие в Запросе предложений в виде отдельного файла в формате *.</w:t>
      </w:r>
      <w:proofErr w:type="spellStart"/>
      <w:r>
        <w:rPr>
          <w:sz w:val="28"/>
          <w:szCs w:val="28"/>
        </w:rPr>
        <w:t>pdf</w:t>
      </w:r>
      <w:proofErr w:type="spellEnd"/>
      <w:r>
        <w:rPr>
          <w:sz w:val="28"/>
          <w:szCs w:val="28"/>
        </w:rPr>
        <w:t xml:space="preserve"> на электронном </w:t>
      </w:r>
      <w:proofErr w:type="gramStart"/>
      <w:r>
        <w:rPr>
          <w:sz w:val="28"/>
          <w:szCs w:val="28"/>
        </w:rPr>
        <w:t>носителе</w:t>
      </w:r>
      <w:proofErr w:type="gramEnd"/>
      <w:r>
        <w:rPr>
          <w:sz w:val="28"/>
          <w:szCs w:val="28"/>
        </w:rPr>
        <w:t xml:space="preserve"> </w:t>
      </w:r>
      <w:r>
        <w:rPr>
          <w:rFonts w:eastAsia="MS Mincho"/>
          <w:sz w:val="28"/>
          <w:szCs w:val="28"/>
        </w:rPr>
        <w:t>вложенном в письмо (конверт) с заявкой на участие в Запросе предложений, в соответствии с подпунктом 3.1.7 документации о закупке.</w:t>
      </w:r>
    </w:p>
    <w:p w:rsidR="003B2C0D" w:rsidRPr="005C0652" w:rsidRDefault="003B2C0D" w:rsidP="003B2C0D">
      <w:pPr>
        <w:ind w:firstLine="709"/>
        <w:jc w:val="both"/>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СПМ);</w:t>
      </w:r>
    </w:p>
    <w:p w:rsidR="003B2C0D" w:rsidRDefault="003B2C0D" w:rsidP="00EF44EC">
      <w:pPr>
        <w:pStyle w:val="afa"/>
        <w:numPr>
          <w:ilvl w:val="0"/>
          <w:numId w:val="3"/>
        </w:numPr>
        <w:tabs>
          <w:tab w:val="left" w:pos="1440"/>
        </w:tabs>
        <w:ind w:left="0" w:firstLine="720"/>
        <w:rPr>
          <w:sz w:val="28"/>
        </w:rPr>
      </w:pPr>
      <w:r>
        <w:rPr>
          <w:sz w:val="28"/>
        </w:rPr>
        <w:t xml:space="preserve"> 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3B2C0D" w:rsidRPr="00D32FFA" w:rsidRDefault="003B2C0D" w:rsidP="00EF44EC">
      <w:pPr>
        <w:pStyle w:val="afa"/>
        <w:numPr>
          <w:ilvl w:val="0"/>
          <w:numId w:val="3"/>
        </w:numPr>
        <w:tabs>
          <w:tab w:val="left" w:pos="0"/>
          <w:tab w:val="left" w:pos="1440"/>
        </w:tabs>
        <w:ind w:left="0" w:firstLine="720"/>
        <w:rPr>
          <w:sz w:val="28"/>
        </w:rPr>
      </w:pPr>
      <w:r>
        <w:rPr>
          <w:rFonts w:eastAsia="Calibri"/>
          <w:sz w:val="28"/>
          <w:szCs w:val="22"/>
          <w:lang w:eastAsia="en-US"/>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w:t>
      </w:r>
      <w:proofErr w:type="gramStart"/>
      <w:r>
        <w:rPr>
          <w:rFonts w:eastAsia="Calibri"/>
          <w:sz w:val="28"/>
          <w:szCs w:val="22"/>
          <w:lang w:eastAsia="en-US"/>
        </w:rPr>
        <w:t>лица</w:t>
      </w:r>
      <w:proofErr w:type="gramEnd"/>
      <w:r>
        <w:rPr>
          <w:rFonts w:eastAsia="Calibri"/>
          <w:sz w:val="28"/>
          <w:szCs w:val="22"/>
          <w:lang w:eastAsia="en-US"/>
        </w:rPr>
        <w:t xml:space="preserve"> дополнительно представляется устав претендента</w:t>
      </w:r>
      <w:r>
        <w:rPr>
          <w:sz w:val="28"/>
        </w:rPr>
        <w:t>;</w:t>
      </w:r>
    </w:p>
    <w:p w:rsidR="003B2C0D" w:rsidRPr="00D32FFA" w:rsidRDefault="003B2C0D" w:rsidP="00EF44EC">
      <w:pPr>
        <w:pStyle w:val="afa"/>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3B2C0D" w:rsidRPr="00D32FFA" w:rsidRDefault="003B2C0D" w:rsidP="00EF44EC">
      <w:pPr>
        <w:pStyle w:val="afa"/>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1174EB" w:rsidRPr="00D32FFA" w:rsidRDefault="003B2C0D" w:rsidP="00EF44EC">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0A2956" w:rsidRPr="00D32FFA" w:rsidRDefault="000A2956" w:rsidP="00EF44EC">
      <w:pPr>
        <w:pStyle w:val="aff7"/>
        <w:numPr>
          <w:ilvl w:val="0"/>
          <w:numId w:val="21"/>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551655" w:rsidP="000A2956">
      <w:pPr>
        <w:pStyle w:val="afa"/>
        <w:tabs>
          <w:tab w:val="left" w:pos="0"/>
          <w:tab w:val="left" w:pos="1440"/>
        </w:tabs>
        <w:rPr>
          <w:sz w:val="28"/>
        </w:rPr>
      </w:pPr>
    </w:p>
    <w:p w:rsidR="003C30F3" w:rsidRPr="00D139B6" w:rsidRDefault="003C30F3" w:rsidP="00EF44EC">
      <w:pPr>
        <w:pStyle w:val="2"/>
        <w:numPr>
          <w:ilvl w:val="1"/>
          <w:numId w:val="18"/>
        </w:numPr>
        <w:spacing w:before="0" w:after="0"/>
        <w:ind w:left="0" w:firstLine="709"/>
        <w:jc w:val="both"/>
        <w:rPr>
          <w:rFonts w:cs="Times New Roman"/>
          <w:i w:val="0"/>
        </w:rPr>
      </w:pPr>
      <w:r>
        <w:rPr>
          <w:rFonts w:cs="Times New Roman"/>
          <w:i w:val="0"/>
        </w:rPr>
        <w:t>Заявка</w:t>
      </w:r>
    </w:p>
    <w:p w:rsidR="00D13938" w:rsidRPr="00737347" w:rsidRDefault="007D6548" w:rsidP="00EF44EC">
      <w:pPr>
        <w:pStyle w:val="afa"/>
        <w:keepNext/>
        <w:numPr>
          <w:ilvl w:val="2"/>
          <w:numId w:val="5"/>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EF44EC">
      <w:pPr>
        <w:pStyle w:val="afa"/>
        <w:numPr>
          <w:ilvl w:val="2"/>
          <w:numId w:val="5"/>
        </w:numPr>
        <w:tabs>
          <w:tab w:val="left" w:pos="720"/>
          <w:tab w:val="left" w:pos="900"/>
        </w:tabs>
        <w:ind w:firstLine="720"/>
        <w:rPr>
          <w:sz w:val="28"/>
        </w:rPr>
      </w:pPr>
      <w:r>
        <w:rPr>
          <w:sz w:val="28"/>
          <w:szCs w:val="28"/>
        </w:rPr>
        <w:t>Информация об обеспечение Заявки на участие в Запросе предложений указана в пункте 23 Информационной карты.</w:t>
      </w:r>
    </w:p>
    <w:p w:rsidR="007D6548" w:rsidRPr="00784507" w:rsidRDefault="007D6548" w:rsidP="00EF44EC">
      <w:pPr>
        <w:pStyle w:val="afa"/>
        <w:numPr>
          <w:ilvl w:val="2"/>
          <w:numId w:val="5"/>
        </w:numPr>
        <w:tabs>
          <w:tab w:val="left" w:pos="720"/>
          <w:tab w:val="left" w:pos="900"/>
        </w:tabs>
        <w:ind w:firstLine="720"/>
        <w:rPr>
          <w:sz w:val="28"/>
        </w:rPr>
      </w:pPr>
      <w:r>
        <w:rPr>
          <w:sz w:val="28"/>
          <w:szCs w:val="28"/>
        </w:rPr>
        <w:lastRenderedPageBreak/>
        <w:t>Каждый претендент может подать только одну Заявку (Заявку по одному лоту).</w:t>
      </w:r>
    </w:p>
    <w:p w:rsidR="00FF06F2" w:rsidRPr="00784507" w:rsidRDefault="00FF06F2" w:rsidP="00EF44EC">
      <w:pPr>
        <w:pStyle w:val="afa"/>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w:t>
      </w:r>
      <w:r>
        <w:t xml:space="preserve"> </w:t>
      </w:r>
      <w:r>
        <w:rPr>
          <w:sz w:val="28"/>
          <w:szCs w:val="28"/>
        </w:rPr>
        <w:t xml:space="preserve">и обеспечения Заявок. Претенденты/участники вправе отклонить такое предложение Организатора, не утрачивая права на обеспечение Заявки.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ему возвращаются денежные средства, перечисленные в качестве обеспечения заявки, а его Заявка отклоняется от участия в Запросе предложений.</w:t>
      </w:r>
    </w:p>
    <w:p w:rsidR="007D6548" w:rsidRPr="00D32FFA" w:rsidRDefault="007D6548" w:rsidP="00EF44EC">
      <w:pPr>
        <w:pStyle w:val="afa"/>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EF44EC">
      <w:pPr>
        <w:pStyle w:val="afa"/>
        <w:numPr>
          <w:ilvl w:val="2"/>
          <w:numId w:val="5"/>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EF44EC">
      <w:pPr>
        <w:pStyle w:val="afa"/>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EF44EC">
      <w:pPr>
        <w:pStyle w:val="afa"/>
        <w:numPr>
          <w:ilvl w:val="2"/>
          <w:numId w:val="5"/>
        </w:numPr>
        <w:tabs>
          <w:tab w:val="left" w:pos="720"/>
        </w:tabs>
        <w:ind w:firstLine="720"/>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EF44EC">
      <w:pPr>
        <w:pStyle w:val="afa"/>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предложений.</w:t>
      </w:r>
    </w:p>
    <w:p w:rsidR="009068D2" w:rsidRPr="00D32FFA" w:rsidRDefault="007D6548" w:rsidP="00EF44EC">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EF44EC">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EF44EC">
      <w:pPr>
        <w:pStyle w:val="afa"/>
        <w:numPr>
          <w:ilvl w:val="2"/>
          <w:numId w:val="5"/>
        </w:numPr>
        <w:rPr>
          <w:sz w:val="28"/>
        </w:rPr>
      </w:pPr>
      <w:proofErr w:type="gramStart"/>
      <w:r>
        <w:rPr>
          <w:sz w:val="28"/>
        </w:rPr>
        <w:lastRenderedPageBreak/>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w:t>
      </w:r>
      <w:r>
        <w:rPr>
          <w:sz w:val="28"/>
          <w:szCs w:val="28"/>
        </w:rPr>
        <w:t xml:space="preserve">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D139B6" w:rsidRDefault="003C30F3" w:rsidP="00EF44EC">
      <w:pPr>
        <w:pStyle w:val="2"/>
        <w:numPr>
          <w:ilvl w:val="1"/>
          <w:numId w:val="18"/>
        </w:numPr>
        <w:spacing w:before="0" w:after="0"/>
        <w:ind w:left="0" w:firstLine="709"/>
        <w:jc w:val="both"/>
        <w:rPr>
          <w:rFonts w:cs="Times New Roman"/>
          <w:i w:val="0"/>
        </w:rPr>
      </w:pPr>
      <w:r>
        <w:rPr>
          <w:rFonts w:cs="Times New Roman"/>
          <w:i w:val="0"/>
        </w:rPr>
        <w:t xml:space="preserve"> </w:t>
      </w:r>
      <w:r>
        <w:rPr>
          <w:rFonts w:cs="Times New Roman"/>
          <w:i w:val="0"/>
        </w:rPr>
        <w:tab/>
        <w:t xml:space="preserve">Срок и порядок подачи Заявок </w:t>
      </w:r>
    </w:p>
    <w:p w:rsidR="007D6548" w:rsidRPr="004314C8" w:rsidRDefault="004314C8" w:rsidP="00EF44EC">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D64F1" w:rsidRPr="00D32FFA" w:rsidRDefault="005D64F1" w:rsidP="005D64F1">
      <w:pPr>
        <w:pStyle w:val="19"/>
        <w:widowControl w:val="0"/>
        <w:ind w:firstLine="708"/>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spellStart"/>
      <w:proofErr w:type="gramEnd"/>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C4306D" w:rsidRPr="002D2D73" w:rsidRDefault="00C4306D" w:rsidP="00EF44EC">
      <w:pPr>
        <w:pStyle w:val="afa"/>
        <w:numPr>
          <w:ilvl w:val="2"/>
          <w:numId w:val="4"/>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C4306D" w:rsidP="00EF44EC">
      <w:pPr>
        <w:pStyle w:val="afa"/>
        <w:numPr>
          <w:ilvl w:val="2"/>
          <w:numId w:val="4"/>
        </w:numPr>
        <w:ind w:left="0" w:firstLine="720"/>
        <w:rPr>
          <w:sz w:val="28"/>
        </w:rPr>
      </w:pPr>
      <w:r>
        <w:rPr>
          <w:sz w:val="28"/>
        </w:rPr>
        <w:t xml:space="preserve">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EF44EC">
      <w:pPr>
        <w:pStyle w:val="afa"/>
        <w:numPr>
          <w:ilvl w:val="2"/>
          <w:numId w:val="4"/>
        </w:numPr>
        <w:ind w:left="0" w:firstLine="720"/>
        <w:rPr>
          <w:sz w:val="28"/>
        </w:rPr>
      </w:pPr>
      <w:r>
        <w:rPr>
          <w:sz w:val="28"/>
        </w:rPr>
        <w:t xml:space="preserve">Окончательная дата подачи Заявок и, соответственно, даты рассмотрения и сопоставления Заявок, подведения итогов Запроса предложений могут быть перенесены на более поздний срок. Соответствующие изменения размещаются в соответствии с пунктом 4 Информационной карты. </w:t>
      </w:r>
    </w:p>
    <w:p w:rsidR="007D6548" w:rsidRPr="00D32FFA" w:rsidRDefault="007D6548">
      <w:pPr>
        <w:pStyle w:val="afa"/>
        <w:ind w:left="720" w:firstLine="0"/>
        <w:rPr>
          <w:sz w:val="28"/>
        </w:rPr>
      </w:pPr>
    </w:p>
    <w:p w:rsidR="002F1275" w:rsidRPr="00D139B6" w:rsidRDefault="003C30F3" w:rsidP="00EF44EC">
      <w:pPr>
        <w:pStyle w:val="2"/>
        <w:numPr>
          <w:ilvl w:val="1"/>
          <w:numId w:val="18"/>
        </w:numPr>
        <w:spacing w:before="0" w:after="0"/>
        <w:ind w:left="0" w:firstLine="709"/>
        <w:jc w:val="both"/>
        <w:rPr>
          <w:rFonts w:cs="Times New Roman"/>
          <w:i w:val="0"/>
        </w:rPr>
      </w:pPr>
      <w:r>
        <w:rPr>
          <w:rFonts w:cs="Times New Roman"/>
          <w:i w:val="0"/>
        </w:rPr>
        <w:t xml:space="preserve"> </w:t>
      </w:r>
      <w:r>
        <w:rPr>
          <w:rFonts w:cs="Times New Roman"/>
          <w:i w:val="0"/>
        </w:rPr>
        <w:tab/>
        <w:t>Отзыв Заявок</w:t>
      </w:r>
    </w:p>
    <w:p w:rsidR="00237EE7" w:rsidRPr="00D32FFA" w:rsidRDefault="00237EE7" w:rsidP="009B0A27">
      <w:pPr>
        <w:pStyle w:val="afa"/>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674404" w:rsidRPr="00D139B6" w:rsidRDefault="00674404" w:rsidP="00EF44EC">
      <w:pPr>
        <w:pStyle w:val="2"/>
        <w:numPr>
          <w:ilvl w:val="1"/>
          <w:numId w:val="18"/>
        </w:numPr>
        <w:spacing w:before="0" w:after="0"/>
        <w:ind w:left="0" w:firstLine="709"/>
        <w:jc w:val="both"/>
        <w:rPr>
          <w:rFonts w:cs="Times New Roman"/>
          <w:i w:val="0"/>
        </w:rPr>
      </w:pPr>
      <w:r>
        <w:rPr>
          <w:rFonts w:cs="Times New Roman"/>
          <w:i w:val="0"/>
        </w:rPr>
        <w:lastRenderedPageBreak/>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EF44EC">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EF44EC">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EF44EC">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EF44EC">
      <w:pPr>
        <w:numPr>
          <w:ilvl w:val="0"/>
          <w:numId w:val="12"/>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EF44EC">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EF44EC">
      <w:pPr>
        <w:numPr>
          <w:ilvl w:val="0"/>
          <w:numId w:val="12"/>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EF44EC">
      <w:pPr>
        <w:numPr>
          <w:ilvl w:val="0"/>
          <w:numId w:val="12"/>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w:t>
      </w:r>
      <w:proofErr w:type="gramStart"/>
      <w:r>
        <w:rPr>
          <w:sz w:val="28"/>
        </w:rPr>
        <w:t>услугах</w:t>
      </w:r>
      <w:proofErr w:type="gramEnd"/>
      <w:r>
        <w:rPr>
          <w:sz w:val="28"/>
        </w:rPr>
        <w:t xml:space="preserve"> на закупку которых размещается Запрос предложений</w:t>
      </w:r>
      <w:r>
        <w:rPr>
          <w:sz w:val="28"/>
          <w:szCs w:val="28"/>
        </w:rPr>
        <w:t>;</w:t>
      </w:r>
    </w:p>
    <w:p w:rsidR="00243F0F" w:rsidRPr="00D32FFA" w:rsidRDefault="00754AD8" w:rsidP="00674404">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 а также в случае несоответствия претендента критериям отнесения лиц к субъектам МСП, установленным законодательством Российской Федерации;</w:t>
      </w:r>
    </w:p>
    <w:p w:rsidR="00243F0F" w:rsidRPr="00D32FFA" w:rsidRDefault="00243F0F" w:rsidP="00674404">
      <w:pPr>
        <w:pStyle w:val="afa"/>
        <w:ind w:firstLine="720"/>
        <w:rPr>
          <w:sz w:val="28"/>
        </w:rPr>
      </w:pPr>
      <w:r>
        <w:rPr>
          <w:sz w:val="28"/>
        </w:rPr>
        <w:lastRenderedPageBreak/>
        <w:t>3) несоответствия Заявки требованиям настоящей документации о закупке, в том числе если:</w:t>
      </w:r>
    </w:p>
    <w:p w:rsidR="00243F0F"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5E2AFC" w:rsidRPr="005E2AFC" w:rsidRDefault="005E2AFC" w:rsidP="005E2AFC">
      <w:pPr>
        <w:pStyle w:val="afa"/>
        <w:rPr>
          <w:sz w:val="28"/>
        </w:rPr>
      </w:pPr>
      <w:r>
        <w:rPr>
          <w:sz w:val="28"/>
        </w:rPr>
        <w:t>Заявка не соответствует положениям Технического задания;</w:t>
      </w:r>
    </w:p>
    <w:p w:rsidR="00602C50" w:rsidRPr="00602C50" w:rsidRDefault="00602C50" w:rsidP="00602C50">
      <w:pPr>
        <w:pStyle w:val="afa"/>
        <w:rPr>
          <w:sz w:val="28"/>
        </w:rPr>
      </w:pPr>
      <w:r>
        <w:rPr>
          <w:sz w:val="28"/>
        </w:rPr>
        <w:t>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43F0F" w:rsidRPr="00D32FFA" w:rsidRDefault="005E2AFC" w:rsidP="005E2AFC">
      <w:pPr>
        <w:pStyle w:val="afa"/>
        <w:ind w:firstLine="720"/>
        <w:rPr>
          <w:sz w:val="28"/>
        </w:rPr>
      </w:pPr>
      <w:r>
        <w:rPr>
          <w:sz w:val="28"/>
        </w:rPr>
        <w:t xml:space="preserve"> 4) если предложение о цене договора/ единичные расценки превышают начальную (максимальную) цену договора (если такая цена установлена);</w:t>
      </w:r>
    </w:p>
    <w:p w:rsidR="00243F0F" w:rsidRPr="00D32FFA" w:rsidRDefault="00243F0F" w:rsidP="00674404">
      <w:pPr>
        <w:pStyle w:val="afa"/>
        <w:ind w:firstLine="720"/>
        <w:rPr>
          <w:sz w:val="28"/>
        </w:rPr>
      </w:pPr>
      <w:r>
        <w:rPr>
          <w:sz w:val="28"/>
        </w:rPr>
        <w:t>5) отказа претендента от продления срока действия Заявки (если такой запрос претендентам направлялся);</w:t>
      </w:r>
    </w:p>
    <w:p w:rsidR="0066580F" w:rsidRDefault="00243F0F" w:rsidP="00674404">
      <w:pPr>
        <w:pStyle w:val="afa"/>
        <w:ind w:firstLine="720"/>
        <w:rPr>
          <w:sz w:val="28"/>
        </w:rPr>
      </w:pPr>
      <w:r>
        <w:rPr>
          <w:sz w:val="28"/>
        </w:rPr>
        <w:t>6) невнесение обеспечения Заявки, если такое обеспечение предусмотрено пунктом 23 Информационной карты.</w:t>
      </w:r>
    </w:p>
    <w:p w:rsidR="00243F0F" w:rsidRPr="00D32FFA" w:rsidRDefault="00CE50A3" w:rsidP="00674404">
      <w:pPr>
        <w:pStyle w:val="afa"/>
        <w:ind w:firstLine="720"/>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EF44EC">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EF44EC">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EF44EC">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EF44EC">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966A72" w:rsidRDefault="00966A72" w:rsidP="00EF44EC">
      <w:pPr>
        <w:numPr>
          <w:ilvl w:val="0"/>
          <w:numId w:val="12"/>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w:t>
      </w:r>
      <w:proofErr w:type="gramEnd"/>
      <w:r>
        <w:rPr>
          <w:sz w:val="28"/>
          <w:szCs w:val="28"/>
        </w:rPr>
        <w:t xml:space="preserve">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C950E5" w:rsidRPr="00D32FFA" w:rsidRDefault="00C950E5" w:rsidP="00C950E5">
      <w:pPr>
        <w:ind w:left="709"/>
        <w:jc w:val="both"/>
        <w:rPr>
          <w:sz w:val="28"/>
          <w:szCs w:val="28"/>
        </w:rPr>
      </w:pPr>
    </w:p>
    <w:p w:rsidR="00370C44" w:rsidRDefault="00370C44" w:rsidP="00EF44EC">
      <w:pPr>
        <w:pStyle w:val="2"/>
        <w:numPr>
          <w:ilvl w:val="1"/>
          <w:numId w:val="18"/>
        </w:numPr>
        <w:spacing w:before="0" w:after="0"/>
        <w:ind w:left="0" w:firstLine="709"/>
        <w:jc w:val="both"/>
        <w:rPr>
          <w:rFonts w:cs="Times New Roman"/>
          <w:i w:val="0"/>
        </w:rPr>
      </w:pPr>
      <w:r>
        <w:rPr>
          <w:rFonts w:cs="Times New Roman"/>
          <w:i w:val="0"/>
        </w:rPr>
        <w:lastRenderedPageBreak/>
        <w:t>Порядок оценки и сопоставления Заявок участников Организатором</w:t>
      </w:r>
    </w:p>
    <w:p w:rsidR="00D4516A" w:rsidRPr="00D32FFA" w:rsidRDefault="00D4516A" w:rsidP="00EF44EC">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EF44EC">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EF44EC">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 При этом цена договора и/или единичные расценки оцениваются без учета НДС.</w:t>
      </w:r>
    </w:p>
    <w:p w:rsidR="007D6548" w:rsidRPr="00D32FFA" w:rsidRDefault="007D6548" w:rsidP="00EF44EC">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EF44EC">
      <w:pPr>
        <w:numPr>
          <w:ilvl w:val="0"/>
          <w:numId w:val="15"/>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EF44EC">
      <w:pPr>
        <w:numPr>
          <w:ilvl w:val="0"/>
          <w:numId w:val="15"/>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EF44EC">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EF44EC">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EF44EC">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5" w:history="1">
        <w:r>
          <w:rPr>
            <w:rStyle w:val="a7"/>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966A72" w:rsidP="00C15C57">
      <w:pPr>
        <w:pStyle w:val="Default"/>
        <w:ind w:firstLine="709"/>
        <w:jc w:val="both"/>
        <w:rPr>
          <w:sz w:val="28"/>
          <w:szCs w:val="28"/>
        </w:rPr>
      </w:pPr>
      <w:r>
        <w:rPr>
          <w:sz w:val="28"/>
          <w:szCs w:val="28"/>
        </w:rPr>
        <w:t xml:space="preserve">Протокол размещается в СМИ в соответствии пунктом 4 Информационной карты не позднее чем через 3 (три) дня со дня его подписания </w:t>
      </w:r>
      <w:r>
        <w:rPr>
          <w:sz w:val="28"/>
          <w:szCs w:val="28"/>
        </w:rPr>
        <w:lastRenderedPageBreak/>
        <w:t xml:space="preserve">всеми представителями Организатора, присутствовавшими при рассмотрении, оценке и сопоставлении Заявок. </w:t>
      </w:r>
    </w:p>
    <w:p w:rsidR="0087611C" w:rsidRDefault="0087611C" w:rsidP="002A2796">
      <w:pPr>
        <w:pStyle w:val="afa"/>
        <w:rPr>
          <w:sz w:val="28"/>
          <w:szCs w:val="28"/>
        </w:rPr>
      </w:pPr>
    </w:p>
    <w:p w:rsidR="00370C44" w:rsidRPr="00D32FFA" w:rsidRDefault="00370C44" w:rsidP="00EF44EC">
      <w:pPr>
        <w:pStyle w:val="2"/>
        <w:numPr>
          <w:ilvl w:val="1"/>
          <w:numId w:val="18"/>
        </w:numPr>
        <w:spacing w:before="0" w:after="0"/>
        <w:ind w:left="0" w:firstLine="709"/>
        <w:jc w:val="both"/>
        <w:rPr>
          <w:rFonts w:eastAsia="MS Mincho" w:cs="Times New Roman"/>
          <w:i w:val="0"/>
          <w:iCs w:val="0"/>
        </w:rPr>
      </w:pPr>
      <w:r>
        <w:rPr>
          <w:rFonts w:cs="Times New Roman"/>
          <w:i w:val="0"/>
        </w:rPr>
        <w:t>Подведение итогов Запроса предложений</w:t>
      </w:r>
    </w:p>
    <w:p w:rsidR="007D6548" w:rsidRPr="00D32FFA" w:rsidRDefault="007D6548" w:rsidP="00EF44EC">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EF44EC">
      <w:pPr>
        <w:numPr>
          <w:ilvl w:val="0"/>
          <w:numId w:val="16"/>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EF44EC">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EF44EC">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EF44EC">
      <w:pPr>
        <w:numPr>
          <w:ilvl w:val="0"/>
          <w:numId w:val="16"/>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EF44EC">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СМИ в соответствии пунктом 4 Информационной карты не позднее чем через 3 (три) дня </w:t>
      </w:r>
      <w:proofErr w:type="gramStart"/>
      <w:r>
        <w:rPr>
          <w:sz w:val="28"/>
          <w:szCs w:val="28"/>
        </w:rPr>
        <w:t>с даты</w:t>
      </w:r>
      <w:proofErr w:type="gramEnd"/>
      <w:r>
        <w:rPr>
          <w:sz w:val="28"/>
          <w:szCs w:val="28"/>
        </w:rPr>
        <w:t xml:space="preserve"> его подписания.</w:t>
      </w:r>
    </w:p>
    <w:p w:rsidR="007D6548" w:rsidRPr="00D32FFA" w:rsidRDefault="007D6548" w:rsidP="00EF44EC">
      <w:pPr>
        <w:numPr>
          <w:ilvl w:val="0"/>
          <w:numId w:val="16"/>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EF44EC">
      <w:pPr>
        <w:numPr>
          <w:ilvl w:val="0"/>
          <w:numId w:val="16"/>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Default="008825E9" w:rsidP="00EF44EC">
      <w:pPr>
        <w:numPr>
          <w:ilvl w:val="0"/>
          <w:numId w:val="16"/>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w:t>
      </w:r>
    </w:p>
    <w:p w:rsidR="00966A72" w:rsidRPr="00D32FFA" w:rsidRDefault="00966A72" w:rsidP="00966A72">
      <w:pPr>
        <w:ind w:firstLine="720"/>
        <w:jc w:val="both"/>
        <w:rPr>
          <w:sz w:val="28"/>
          <w:szCs w:val="28"/>
        </w:rPr>
      </w:pPr>
      <w:r>
        <w:rPr>
          <w:sz w:val="28"/>
          <w:szCs w:val="28"/>
        </w:rPr>
        <w:t>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EF44EC">
      <w:pPr>
        <w:numPr>
          <w:ilvl w:val="0"/>
          <w:numId w:val="16"/>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EF44EC">
      <w:pPr>
        <w:numPr>
          <w:ilvl w:val="0"/>
          <w:numId w:val="16"/>
        </w:numPr>
        <w:ind w:left="0" w:firstLine="709"/>
        <w:jc w:val="both"/>
        <w:rPr>
          <w:sz w:val="28"/>
          <w:szCs w:val="28"/>
        </w:rPr>
      </w:pPr>
      <w:r>
        <w:rPr>
          <w:sz w:val="28"/>
          <w:szCs w:val="28"/>
        </w:rPr>
        <w:lastRenderedPageBreak/>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76765B" w:rsidRPr="00812135" w:rsidRDefault="0076765B" w:rsidP="00EF44EC">
      <w:pPr>
        <w:numPr>
          <w:ilvl w:val="0"/>
          <w:numId w:val="16"/>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76765B" w:rsidRDefault="0076765B" w:rsidP="0076765B">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76765B" w:rsidRDefault="0076765B" w:rsidP="0076765B">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76765B" w:rsidRDefault="0076765B" w:rsidP="0076765B">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456B57" w:rsidRPr="00456B57" w:rsidRDefault="007D6548" w:rsidP="00EF44EC">
      <w:pPr>
        <w:pStyle w:val="2"/>
        <w:numPr>
          <w:ilvl w:val="1"/>
          <w:numId w:val="18"/>
        </w:numPr>
        <w:spacing w:before="0" w:after="0"/>
        <w:ind w:left="0" w:firstLine="709"/>
        <w:jc w:val="both"/>
        <w:rPr>
          <w:rFonts w:cs="Times New Roman"/>
          <w:i w:val="0"/>
        </w:rPr>
      </w:pPr>
      <w:r>
        <w:rPr>
          <w:rFonts w:cs="Times New Roman"/>
          <w:i w:val="0"/>
        </w:rPr>
        <w:t>Заключение договора</w:t>
      </w:r>
    </w:p>
    <w:p w:rsidR="007D6548" w:rsidRPr="00D32FFA" w:rsidRDefault="00370C44" w:rsidP="00EF44EC">
      <w:pPr>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926992" w:rsidRDefault="00370C44" w:rsidP="00EF44EC">
      <w:pPr>
        <w:numPr>
          <w:ilvl w:val="0"/>
          <w:numId w:val="17"/>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направляет победителю (победителям) Запроса предложений, участнику, с которым в соответствии с условиями настоящей документации о закупке заключается договор, уведомление с приглашением подписать договор с указанием срока его подписания, не превышающем 5 рабочих дней с даты получения уведомления</w:t>
      </w:r>
      <w:proofErr w:type="gramEnd"/>
      <w:r>
        <w:rPr>
          <w:sz w:val="28"/>
          <w:szCs w:val="28"/>
        </w:rPr>
        <w:t xml:space="preserve">, учитывающего, при необходимости, период времени для получения Заказчиком одобрения сделки органами управления Заказчика. </w:t>
      </w:r>
    </w:p>
    <w:p w:rsidR="00C77F5B" w:rsidRPr="00D32FFA" w:rsidRDefault="00C77F5B" w:rsidP="00C77F5B">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C77F5B" w:rsidRPr="00D32FFA" w:rsidRDefault="00C77F5B" w:rsidP="00C77F5B">
      <w:pPr>
        <w:ind w:left="709"/>
        <w:jc w:val="both"/>
        <w:rPr>
          <w:sz w:val="28"/>
          <w:szCs w:val="28"/>
        </w:rPr>
      </w:pPr>
    </w:p>
    <w:p w:rsidR="001B150C" w:rsidRPr="00D32FFA" w:rsidRDefault="00C77F5B" w:rsidP="00EF44EC">
      <w:pPr>
        <w:numPr>
          <w:ilvl w:val="0"/>
          <w:numId w:val="17"/>
        </w:numPr>
        <w:ind w:left="0" w:firstLine="709"/>
        <w:jc w:val="both"/>
        <w:rPr>
          <w:sz w:val="28"/>
          <w:szCs w:val="28"/>
        </w:rPr>
      </w:pPr>
      <w:r>
        <w:rPr>
          <w:sz w:val="28"/>
          <w:szCs w:val="28"/>
        </w:rPr>
        <w:t xml:space="preserve">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w:t>
      </w:r>
      <w:proofErr w:type="gramStart"/>
      <w:r>
        <w:rPr>
          <w:sz w:val="28"/>
          <w:szCs w:val="28"/>
        </w:rPr>
        <w:t xml:space="preserve">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w:t>
      </w:r>
      <w:r>
        <w:rPr>
          <w:sz w:val="28"/>
          <w:szCs w:val="28"/>
        </w:rPr>
        <w:lastRenderedPageBreak/>
        <w:t>условия, прямо предусмотренные в настоящей документации о закупке, он признается уклонившимся от заключения договора.</w:t>
      </w:r>
      <w:proofErr w:type="gramEnd"/>
    </w:p>
    <w:p w:rsidR="007D6548" w:rsidRPr="00D32FFA" w:rsidRDefault="00C77F5B" w:rsidP="00EF44EC">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Запроса предложений.</w:t>
      </w:r>
    </w:p>
    <w:p w:rsidR="001B150C" w:rsidRPr="00D32FFA" w:rsidRDefault="007D6548" w:rsidP="00EF44EC">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B306FC" w:rsidRDefault="00EF44EC" w:rsidP="00EF44EC">
      <w:pPr>
        <w:numPr>
          <w:ilvl w:val="0"/>
          <w:numId w:val="17"/>
        </w:numPr>
        <w:ind w:left="0" w:firstLine="709"/>
        <w:jc w:val="both"/>
        <w:rPr>
          <w:sz w:val="28"/>
          <w:szCs w:val="28"/>
        </w:rPr>
      </w:pPr>
      <w:r>
        <w:rPr>
          <w:sz w:val="28"/>
          <w:szCs w:val="28"/>
        </w:rPr>
        <w:t>Договор заключ</w:t>
      </w:r>
      <w:r>
        <w:rPr>
          <w:sz w:val="28"/>
          <w:szCs w:val="28"/>
        </w:rPr>
        <w:t>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EF44EC">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EF44EC">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пунктом 2.10.3, 2.10.4 настоящей документации о закупке.</w:t>
      </w:r>
    </w:p>
    <w:p w:rsidR="00401865" w:rsidRDefault="00534697" w:rsidP="00EF44EC">
      <w:pPr>
        <w:numPr>
          <w:ilvl w:val="0"/>
          <w:numId w:val="17"/>
        </w:numPr>
        <w:ind w:left="0" w:firstLine="709"/>
        <w:jc w:val="both"/>
        <w:rPr>
          <w:sz w:val="28"/>
          <w:szCs w:val="28"/>
        </w:rPr>
      </w:pPr>
      <w:r>
        <w:rPr>
          <w:sz w:val="28"/>
          <w:szCs w:val="28"/>
        </w:rPr>
        <w:t xml:space="preserve"> </w:t>
      </w:r>
      <w:proofErr w:type="gramStart"/>
      <w:r>
        <w:rPr>
          <w:sz w:val="28"/>
          <w:szCs w:val="28"/>
        </w:rPr>
        <w:t>До заключения договора лицо, с которым заключается договор по итогам Запроса предложений,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roofErr w:type="gramEnd"/>
      <w:r>
        <w:rPr>
          <w:sz w:val="28"/>
          <w:szCs w:val="28"/>
        </w:rPr>
        <w:t xml:space="preserve"> В </w:t>
      </w:r>
      <w:proofErr w:type="gramStart"/>
      <w:r>
        <w:rPr>
          <w:sz w:val="28"/>
          <w:szCs w:val="28"/>
        </w:rPr>
        <w:t>случае</w:t>
      </w:r>
      <w:proofErr w:type="gramEnd"/>
      <w:r>
        <w:rPr>
          <w:sz w:val="28"/>
          <w:szCs w:val="28"/>
        </w:rPr>
        <w:t xml:space="preserve">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w:t>
      </w:r>
    </w:p>
    <w:p w:rsidR="008A3E89" w:rsidRPr="00D32FFA" w:rsidRDefault="008A3E89" w:rsidP="008A3E89">
      <w:pPr>
        <w:ind w:firstLine="709"/>
        <w:jc w:val="both"/>
        <w:rPr>
          <w:sz w:val="28"/>
          <w:szCs w:val="28"/>
        </w:rPr>
      </w:pPr>
      <w:r>
        <w:rPr>
          <w:sz w:val="28"/>
          <w:szCs w:val="28"/>
        </w:rPr>
        <w:lastRenderedPageBreak/>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EF44EC">
      <w:pPr>
        <w:numPr>
          <w:ilvl w:val="0"/>
          <w:numId w:val="17"/>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EF44EC">
      <w:pPr>
        <w:numPr>
          <w:ilvl w:val="0"/>
          <w:numId w:val="17"/>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Pr="00D32FFA" w:rsidRDefault="007D6548" w:rsidP="00C950E5">
      <w:pPr>
        <w:pStyle w:val="afa"/>
        <w:ind w:firstLine="0"/>
        <w:rPr>
          <w:sz w:val="28"/>
          <w:szCs w:val="28"/>
        </w:rPr>
      </w:pPr>
    </w:p>
    <w:p w:rsidR="00D139B6" w:rsidRPr="00C177CB" w:rsidRDefault="00D139B6" w:rsidP="00D139B6">
      <w:pPr>
        <w:pStyle w:val="1"/>
        <w:spacing w:before="0" w:after="0"/>
        <w:jc w:val="center"/>
      </w:pPr>
      <w:r>
        <w:t>Раздел 3. Порядок оформления Заявок</w:t>
      </w:r>
    </w:p>
    <w:p w:rsidR="000954FB" w:rsidRPr="00D32FFA" w:rsidRDefault="000954FB" w:rsidP="00C950E5">
      <w:pPr>
        <w:pStyle w:val="afa"/>
        <w:ind w:firstLine="0"/>
        <w:rPr>
          <w:b/>
          <w:bCs/>
          <w:sz w:val="28"/>
          <w:szCs w:val="28"/>
        </w:rPr>
      </w:pPr>
    </w:p>
    <w:p w:rsidR="000954FB" w:rsidRPr="00D32FFA" w:rsidRDefault="000954FB" w:rsidP="00EF44EC">
      <w:pPr>
        <w:pStyle w:val="2"/>
        <w:numPr>
          <w:ilvl w:val="1"/>
          <w:numId w:val="9"/>
        </w:numPr>
        <w:tabs>
          <w:tab w:val="clear" w:pos="1260"/>
          <w:tab w:val="num" w:pos="-180"/>
          <w:tab w:val="num" w:pos="540"/>
        </w:tabs>
        <w:spacing w:before="0" w:after="0"/>
        <w:ind w:left="0" w:firstLine="709"/>
        <w:jc w:val="both"/>
        <w:rPr>
          <w:rFonts w:eastAsia="MS Mincho"/>
          <w:i w:val="0"/>
        </w:rPr>
      </w:pPr>
      <w:bookmarkStart w:id="2" w:name="_Toc515863146"/>
      <w:bookmarkStart w:id="3" w:name="_Toc34648361"/>
      <w:r>
        <w:rPr>
          <w:rFonts w:eastAsia="MS Mincho"/>
          <w:i w:val="0"/>
        </w:rPr>
        <w:t>О</w:t>
      </w:r>
      <w:bookmarkEnd w:id="2"/>
      <w:bookmarkEnd w:id="3"/>
      <w:r>
        <w:rPr>
          <w:rFonts w:eastAsia="MS Mincho"/>
          <w:i w:val="0"/>
        </w:rPr>
        <w:t xml:space="preserve">формление Заявки </w:t>
      </w:r>
    </w:p>
    <w:p w:rsidR="000954FB" w:rsidRPr="00D32FFA" w:rsidRDefault="000954FB" w:rsidP="00EF44EC">
      <w:pPr>
        <w:pStyle w:val="afa"/>
        <w:numPr>
          <w:ilvl w:val="2"/>
          <w:numId w:val="9"/>
        </w:numPr>
        <w:ind w:left="0" w:firstLine="709"/>
        <w:rPr>
          <w:sz w:val="28"/>
        </w:rPr>
      </w:pPr>
      <w:r>
        <w:rPr>
          <w:sz w:val="28"/>
          <w:szCs w:val="28"/>
        </w:rPr>
        <w:t>Заявка должна быть представлена на бумажном носителе (письмом)</w:t>
      </w:r>
      <w:r>
        <w:rPr>
          <w:sz w:val="28"/>
        </w:rPr>
        <w:t>,</w:t>
      </w:r>
      <w:r>
        <w:t xml:space="preserve"> </w:t>
      </w:r>
      <w:r>
        <w:rPr>
          <w:sz w:val="28"/>
        </w:rPr>
        <w:t xml:space="preserve">по факсу или в </w:t>
      </w:r>
      <w:proofErr w:type="spellStart"/>
      <w:r>
        <w:rPr>
          <w:sz w:val="28"/>
        </w:rPr>
        <w:t>скан-копии</w:t>
      </w:r>
      <w:proofErr w:type="spellEnd"/>
      <w:r>
        <w:rPr>
          <w:sz w:val="28"/>
        </w:rPr>
        <w:t xml:space="preserve"> по электронной почте контактног</w:t>
      </w:r>
      <w:proofErr w:type="gramStart"/>
      <w:r>
        <w:rPr>
          <w:sz w:val="28"/>
        </w:rPr>
        <w:t>о(</w:t>
      </w:r>
      <w:proofErr w:type="gramEnd"/>
      <w:r>
        <w:rPr>
          <w:sz w:val="28"/>
        </w:rPr>
        <w:t>-</w:t>
      </w:r>
      <w:proofErr w:type="spellStart"/>
      <w:r>
        <w:rPr>
          <w:sz w:val="28"/>
        </w:rPr>
        <w:t>ых</w:t>
      </w:r>
      <w:proofErr w:type="spellEnd"/>
      <w:r>
        <w:rPr>
          <w:sz w:val="28"/>
        </w:rPr>
        <w:t>) лиц(-а) Организатора (пункт 2 Информационной карты) с обязательным последующим досылом оригинала</w:t>
      </w:r>
      <w:r>
        <w:rPr>
          <w:sz w:val="28"/>
          <w:szCs w:val="28"/>
        </w:rPr>
        <w:t xml:space="preserve"> не позднее, чем за 3 календарных дня до дня подведения итогов Запроса предложений (пункт 10 Информационной карты).</w:t>
      </w:r>
    </w:p>
    <w:p w:rsidR="00B306FC" w:rsidRDefault="00B306FC" w:rsidP="00EF44EC">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1pt;margin-top:40.2pt;width:481.9pt;height:159.05pt;z-index:-251658752;visibility:visible;mso-width-relative:margin;mso-height-relative:margin" wrapcoords="-34 -102 -34 21600 21634 21600 21634 -102 -34 -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" strokeweight="1.5pt">
            <v:textbox>
              <w:txbxContent>
                <w:p w:rsidR="000E6201" w:rsidRPr="007E6DE4" w:rsidRDefault="000E6201" w:rsidP="000954FB">
                  <w:pPr>
                    <w:jc w:val="center"/>
                    <w:rPr>
                      <w:b/>
                      <w:sz w:val="28"/>
                      <w:szCs w:val="28"/>
                    </w:rPr>
                  </w:pPr>
                  <w:r w:rsidRPr="007E6DE4">
                    <w:rPr>
                      <w:b/>
                      <w:sz w:val="28"/>
                      <w:szCs w:val="28"/>
                    </w:rPr>
                    <w:t xml:space="preserve">_____________________________________________, </w:t>
                  </w:r>
                </w:p>
                <w:p w:rsidR="000E6201" w:rsidRDefault="000E6201"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0E6201" w:rsidRPr="007E6DE4" w:rsidRDefault="000E6201" w:rsidP="000954FB">
                  <w:pPr>
                    <w:jc w:val="center"/>
                    <w:rPr>
                      <w:b/>
                      <w:sz w:val="28"/>
                      <w:szCs w:val="28"/>
                    </w:rPr>
                  </w:pPr>
                  <w:r w:rsidRPr="007E6DE4">
                    <w:rPr>
                      <w:b/>
                      <w:sz w:val="28"/>
                      <w:szCs w:val="28"/>
                    </w:rPr>
                    <w:t>________________________________________</w:t>
                  </w:r>
                </w:p>
                <w:p w:rsidR="000E6201" w:rsidRPr="007E6DE4" w:rsidRDefault="000E6201" w:rsidP="000954FB">
                  <w:pPr>
                    <w:jc w:val="center"/>
                    <w:rPr>
                      <w:i/>
                      <w:sz w:val="20"/>
                      <w:szCs w:val="20"/>
                    </w:rPr>
                  </w:pPr>
                  <w:r w:rsidRPr="007E6DE4">
                    <w:rPr>
                      <w:i/>
                      <w:sz w:val="20"/>
                      <w:szCs w:val="20"/>
                    </w:rPr>
                    <w:t>государство регистрации претендента</w:t>
                  </w:r>
                </w:p>
                <w:p w:rsidR="000E6201" w:rsidRPr="007E6DE4" w:rsidRDefault="000E6201" w:rsidP="000954FB">
                  <w:pPr>
                    <w:jc w:val="center"/>
                    <w:rPr>
                      <w:b/>
                      <w:sz w:val="28"/>
                      <w:szCs w:val="28"/>
                    </w:rPr>
                  </w:pPr>
                  <w:r w:rsidRPr="007E6DE4">
                    <w:rPr>
                      <w:b/>
                      <w:sz w:val="28"/>
                      <w:szCs w:val="28"/>
                    </w:rPr>
                    <w:t>_____________________________</w:t>
                  </w:r>
                  <w:r>
                    <w:rPr>
                      <w:b/>
                      <w:sz w:val="28"/>
                      <w:szCs w:val="28"/>
                    </w:rPr>
                    <w:t>__________________</w:t>
                  </w:r>
                </w:p>
                <w:p w:rsidR="000E6201" w:rsidRPr="007E6DE4" w:rsidRDefault="000E6201" w:rsidP="000954FB">
                  <w:pPr>
                    <w:jc w:val="center"/>
                    <w:rPr>
                      <w:i/>
                      <w:sz w:val="20"/>
                      <w:szCs w:val="20"/>
                    </w:rPr>
                  </w:pPr>
                  <w:r w:rsidRPr="007E6DE4">
                    <w:rPr>
                      <w:i/>
                      <w:sz w:val="20"/>
                      <w:szCs w:val="20"/>
                    </w:rPr>
                    <w:t>ИНН претендента (для претендентов-резидентов Российской Федерации)</w:t>
                  </w:r>
                </w:p>
                <w:p w:rsidR="000E6201" w:rsidRDefault="000E6201" w:rsidP="000954FB">
                  <w:pPr>
                    <w:jc w:val="both"/>
                  </w:pPr>
                </w:p>
                <w:p w:rsidR="00B306FC" w:rsidRDefault="00EF44EC">
                  <w:pPr>
                    <w:jc w:val="center"/>
                    <w:rPr>
                      <w:b/>
                    </w:rPr>
                  </w:pPr>
                  <w:r>
                    <w:rPr>
                      <w:b/>
                    </w:rPr>
                    <w:t>ЗАЯВКА НА УЧАСТИЕ В ЗАПРОСЕ ПРЕДЛОЖЕНИЙ № ЗП-МСП-НКПЗАБ-18-0033</w:t>
                  </w:r>
                </w:p>
                <w:p w:rsidR="000E6201" w:rsidRPr="008F2787" w:rsidRDefault="000E6201" w:rsidP="000954FB">
                  <w:pPr>
                    <w:jc w:val="center"/>
                    <w:rPr>
                      <w:b/>
                    </w:rPr>
                  </w:pPr>
                  <w:r w:rsidRPr="008F2787">
                    <w:rPr>
                      <w:b/>
                    </w:rPr>
                    <w:t xml:space="preserve">(лот № _________) </w:t>
                  </w:r>
                </w:p>
                <w:p w:rsidR="000E6201" w:rsidRPr="00521EAB" w:rsidRDefault="000E6201" w:rsidP="000954FB">
                  <w:pPr>
                    <w:jc w:val="center"/>
                    <w:rPr>
                      <w:i/>
                    </w:rPr>
                  </w:pPr>
                  <w:r w:rsidRPr="008F2787">
                    <w:rPr>
                      <w:i/>
                    </w:rPr>
                    <w:t>(указывается, если предусмотрены лоты)</w:t>
                  </w:r>
                </w:p>
                <w:p w:rsidR="000E6201" w:rsidRPr="00923E2D" w:rsidRDefault="000E6201" w:rsidP="000954FB">
                  <w:pPr>
                    <w:jc w:val="center"/>
                    <w:rPr>
                      <w:b/>
                    </w:rPr>
                  </w:pPr>
                </w:p>
                <w:p w:rsidR="000E6201" w:rsidRPr="00923E2D" w:rsidRDefault="000E6201" w:rsidP="000954FB">
                  <w:pPr>
                    <w:ind w:left="2124" w:firstLine="708"/>
                    <w:rPr>
                      <w:i/>
                    </w:rPr>
                  </w:pPr>
                </w:p>
              </w:txbxContent>
            </v:textbox>
            <w10:wrap type="tight"/>
          </v:shape>
        </w:pict>
      </w:r>
      <w:r w:rsidR="00EF44EC">
        <w:rPr>
          <w:sz w:val="28"/>
          <w:szCs w:val="28"/>
        </w:rPr>
        <w:t xml:space="preserve"> </w:t>
      </w:r>
      <w:r w:rsidR="00EF44EC">
        <w:rPr>
          <w:sz w:val="28"/>
        </w:rPr>
        <w:t xml:space="preserve">Письмо </w:t>
      </w:r>
      <w:r w:rsidR="00EF44EC">
        <w:rPr>
          <w:sz w:val="28"/>
        </w:rPr>
        <w:t>(конверт) с Заявкой должно</w:t>
      </w:r>
      <w:r w:rsidR="00EF44EC">
        <w:rPr>
          <w:sz w:val="28"/>
          <w:szCs w:val="28"/>
        </w:rPr>
        <w:t xml:space="preserve"> иметь следующую маркировку:</w:t>
      </w:r>
    </w:p>
    <w:p w:rsidR="000954FB" w:rsidRDefault="000954FB" w:rsidP="00153C3B">
      <w:pPr>
        <w:pStyle w:val="afa"/>
        <w:ind w:firstLine="0"/>
        <w:rPr>
          <w:sz w:val="28"/>
          <w:szCs w:val="28"/>
        </w:rPr>
      </w:pPr>
    </w:p>
    <w:p w:rsidR="00A37C69" w:rsidRPr="00A37C69" w:rsidRDefault="00737347" w:rsidP="00EF44EC">
      <w:pPr>
        <w:pStyle w:val="afa"/>
        <w:widowControl w:val="0"/>
        <w:numPr>
          <w:ilvl w:val="2"/>
          <w:numId w:val="9"/>
        </w:numPr>
        <w:ind w:left="0" w:firstLine="720"/>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а также в части 2 пункта 17 Информационной карты с описью представленных документов. </w:t>
      </w:r>
    </w:p>
    <w:p w:rsidR="00B306FC" w:rsidRDefault="00EF44EC" w:rsidP="00EF44EC">
      <w:pPr>
        <w:pStyle w:val="afa"/>
        <w:widowControl w:val="0"/>
        <w:numPr>
          <w:ilvl w:val="2"/>
          <w:numId w:val="9"/>
        </w:numPr>
        <w:ind w:left="0" w:firstLine="720"/>
        <w:rPr>
          <w:sz w:val="28"/>
          <w:szCs w:val="28"/>
        </w:rPr>
      </w:pPr>
      <w:proofErr w:type="gramStart"/>
      <w:r>
        <w:rPr>
          <w:sz w:val="28"/>
          <w:szCs w:val="28"/>
        </w:rPr>
        <w:t>В случае если</w:t>
      </w:r>
      <w:r>
        <w:rPr>
          <w:sz w:val="28"/>
          <w:szCs w:val="28"/>
        </w:rPr>
        <w:t xml:space="preserve"> претендент подает Заявки по нескольким лотам, </w:t>
      </w:r>
      <w:r>
        <w:rPr>
          <w:sz w:val="28"/>
          <w:szCs w:val="28"/>
        </w:rPr>
        <w:lastRenderedPageBreak/>
        <w:t>надлежащим образом оформленные документы: опись представленных документов, заверенную подписью и печатью претендента, приложения к настоящей документации о закупке: № 1 (Заявка), № [[</w:t>
      </w:r>
      <w:proofErr w:type="spellStart"/>
      <w:r>
        <w:rPr>
          <w:sz w:val="28"/>
          <w:szCs w:val="28"/>
        </w:rPr>
        <w:t>НомерПриложения-СведенияОП</w:t>
      </w:r>
      <w:r>
        <w:rPr>
          <w:sz w:val="28"/>
          <w:szCs w:val="28"/>
        </w:rPr>
        <w:t>ретенденте</w:t>
      </w:r>
      <w:proofErr w:type="spellEnd"/>
      <w:r>
        <w:rPr>
          <w:sz w:val="28"/>
          <w:szCs w:val="28"/>
        </w:rPr>
        <w:t>]] (декларация о принадлежности к субъектам малого и среднего предпринимательства) и № 3 (финансово-коммерческое предложение с имеющимися приложениями, подготовленное в соответствии с требованиями раздела 4.</w:t>
      </w:r>
      <w:proofErr w:type="gramEnd"/>
      <w:r>
        <w:rPr>
          <w:sz w:val="28"/>
          <w:szCs w:val="28"/>
        </w:rPr>
        <w:t xml:space="preserve"> </w:t>
      </w:r>
      <w:proofErr w:type="gramStart"/>
      <w:r>
        <w:rPr>
          <w:sz w:val="28"/>
          <w:szCs w:val="28"/>
        </w:rPr>
        <w:t>Технического задания документации о за</w:t>
      </w:r>
      <w:r>
        <w:rPr>
          <w:sz w:val="28"/>
          <w:szCs w:val="28"/>
        </w:rPr>
        <w:t>купке), предоставляются по каждому лоту отдельными пакетами (файлами) с подтверждающими документами, отнесенными к данному лоту.</w:t>
      </w:r>
      <w:proofErr w:type="gramEnd"/>
      <w:r>
        <w:rPr>
          <w:sz w:val="28"/>
          <w:szCs w:val="28"/>
        </w:rPr>
        <w:t xml:space="preserve"> Документы, указанные в частях 3 - 8 подпункта 2.3.1 документации о закупке, прикладываются к лоту, имеющему наименьший номер. В</w:t>
      </w:r>
      <w:r>
        <w:rPr>
          <w:sz w:val="28"/>
          <w:szCs w:val="28"/>
        </w:rPr>
        <w:t xml:space="preserve">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EF44EC">
      <w:pPr>
        <w:pStyle w:val="afa"/>
        <w:numPr>
          <w:ilvl w:val="2"/>
          <w:numId w:val="9"/>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EF44EC">
      <w:pPr>
        <w:pStyle w:val="Default"/>
        <w:numPr>
          <w:ilvl w:val="2"/>
          <w:numId w:val="9"/>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EF44EC">
      <w:pPr>
        <w:pStyle w:val="Default"/>
        <w:numPr>
          <w:ilvl w:val="2"/>
          <w:numId w:val="9"/>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 xml:space="preserve"> Декларация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 Финансово-коммерческое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EC4BDA">
      <w:pPr>
        <w:pStyle w:val="Default"/>
        <w:ind w:firstLine="397"/>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EF44EC">
      <w:pPr>
        <w:pStyle w:val="afa"/>
        <w:numPr>
          <w:ilvl w:val="2"/>
          <w:numId w:val="9"/>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EF44EC">
      <w:pPr>
        <w:pStyle w:val="afa"/>
        <w:numPr>
          <w:ilvl w:val="2"/>
          <w:numId w:val="9"/>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до истечения срока подачи Заявок.</w:t>
      </w:r>
    </w:p>
    <w:p w:rsidR="000954FB" w:rsidRDefault="000954FB" w:rsidP="000954FB">
      <w:pPr>
        <w:pStyle w:val="afa"/>
        <w:rPr>
          <w:sz w:val="28"/>
        </w:rPr>
      </w:pPr>
    </w:p>
    <w:p w:rsidR="000954FB" w:rsidRDefault="000954FB" w:rsidP="00EF44EC">
      <w:pPr>
        <w:pStyle w:val="2"/>
        <w:numPr>
          <w:ilvl w:val="1"/>
          <w:numId w:val="9"/>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B306FC" w:rsidRDefault="00EF44EC" w:rsidP="00EF44EC">
      <w:pPr>
        <w:pStyle w:val="afa"/>
        <w:numPr>
          <w:ilvl w:val="2"/>
          <w:numId w:val="9"/>
        </w:numPr>
        <w:ind w:left="0" w:firstLine="709"/>
        <w:rPr>
          <w:sz w:val="28"/>
          <w:szCs w:val="28"/>
        </w:rPr>
      </w:pPr>
      <w:r>
        <w:rPr>
          <w:sz w:val="28"/>
          <w:szCs w:val="28"/>
        </w:rPr>
        <w:t>Финансово-коммерческое предложение должно быть оформлено в со</w:t>
      </w:r>
      <w:r>
        <w:rPr>
          <w:sz w:val="28"/>
          <w:szCs w:val="28"/>
        </w:rPr>
        <w:t>ответствии с приложением № 3 к настоящей документации о закупке.</w:t>
      </w:r>
    </w:p>
    <w:p w:rsidR="00F206AF" w:rsidRPr="000C37D3" w:rsidRDefault="00F206AF" w:rsidP="00EF44EC">
      <w:pPr>
        <w:pStyle w:val="afa"/>
        <w:numPr>
          <w:ilvl w:val="2"/>
          <w:numId w:val="9"/>
        </w:numPr>
        <w:ind w:left="0" w:firstLine="709"/>
        <w:rPr>
          <w:sz w:val="28"/>
          <w:szCs w:val="28"/>
        </w:rPr>
      </w:pPr>
      <w:r>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B306FC" w:rsidRDefault="00EF44EC" w:rsidP="00EF44EC">
      <w:pPr>
        <w:pStyle w:val="afa"/>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w:t>
      </w:r>
      <w:r>
        <w:rPr>
          <w:sz w:val="28"/>
          <w:szCs w:val="28"/>
        </w:rPr>
        <w:t>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F206AF" w:rsidRPr="000C37D3" w:rsidRDefault="00F206AF" w:rsidP="00EF44EC">
      <w:pPr>
        <w:pStyle w:val="afa"/>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 </w:t>
      </w:r>
    </w:p>
    <w:p w:rsidR="00B306FC" w:rsidRDefault="00EF44EC">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206AF" w:rsidRPr="009A3ADF" w:rsidRDefault="00F206AF" w:rsidP="00EF44EC">
      <w:pPr>
        <w:pStyle w:val="afa"/>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B306FC" w:rsidRDefault="00B306FC" w:rsidP="00FB2ECE">
      <w:pPr>
        <w:pStyle w:val="afa"/>
        <w:ind w:left="720" w:firstLine="0"/>
        <w:outlineLvl w:val="0"/>
        <w:rPr>
          <w:b/>
          <w:bCs/>
          <w:sz w:val="32"/>
          <w:szCs w:val="32"/>
        </w:rPr>
      </w:pPr>
    </w:p>
    <w:p w:rsidR="00F206AF" w:rsidRDefault="00F206AF" w:rsidP="00F206AF">
      <w:pPr>
        <w:pStyle w:val="afff3"/>
      </w:pPr>
    </w:p>
    <w:p w:rsidR="00BE392D" w:rsidRPr="00BE392D" w:rsidRDefault="00BE392D" w:rsidP="00F206AF">
      <w:pPr>
        <w:pStyle w:val="afff3"/>
        <w:rPr>
          <w:i/>
        </w:rPr>
        <w:sectPr w:rsidR="00BE392D" w:rsidRPr="00BE392D" w:rsidSect="00B818AB">
          <w:headerReference w:type="default" r:id="rId16"/>
          <w:footerReference w:type="even" r:id="rId17"/>
          <w:footerReference w:type="default" r:id="rId18"/>
          <w:type w:val="continuous"/>
          <w:pgSz w:w="11907" w:h="16840" w:code="9"/>
          <w:pgMar w:top="1134" w:right="567" w:bottom="1134" w:left="1701" w:header="794" w:footer="794" w:gutter="0"/>
          <w:cols w:space="720"/>
          <w:titlePg/>
          <w:docGrid w:linePitch="326"/>
        </w:sectPr>
      </w:pPr>
    </w:p>
    <w:p w:rsidR="00D139B6" w:rsidRPr="00C177CB" w:rsidRDefault="00D139B6" w:rsidP="00BE392D">
      <w:pPr>
        <w:pStyle w:val="1"/>
        <w:spacing w:before="0" w:after="0"/>
        <w:jc w:val="center"/>
      </w:pPr>
      <w:r>
        <w:lastRenderedPageBreak/>
        <w:t>Раздел 4. Техническое задание</w:t>
      </w:r>
    </w:p>
    <w:p w:rsidR="00B306FC" w:rsidRPr="002D5290" w:rsidRDefault="00B306FC" w:rsidP="004B7B2C">
      <w:pPr>
        <w:pStyle w:val="27"/>
        <w:spacing w:line="240" w:lineRule="auto"/>
        <w:ind w:firstLine="397"/>
        <w:jc w:val="both"/>
        <w:rPr>
          <w:rFonts w:cs="Times New Roman"/>
          <w:b/>
          <w:sz w:val="28"/>
          <w:szCs w:val="28"/>
        </w:rPr>
      </w:pPr>
      <w:r>
        <w:rPr>
          <w:rFonts w:cs="Times New Roman"/>
          <w:b/>
          <w:sz w:val="28"/>
          <w:szCs w:val="28"/>
        </w:rPr>
        <w:t xml:space="preserve">    4.1. Цель запроса предложения.</w:t>
      </w:r>
    </w:p>
    <w:p w:rsidR="00B306FC" w:rsidRPr="002D5290" w:rsidRDefault="00B306FC" w:rsidP="004B7B2C">
      <w:pPr>
        <w:pStyle w:val="19"/>
        <w:ind w:firstLine="0"/>
      </w:pPr>
      <w:r>
        <w:rPr>
          <w:b/>
          <w:szCs w:val="28"/>
        </w:rPr>
        <w:tab/>
      </w:r>
      <w:r>
        <w:rPr>
          <w:szCs w:val="28"/>
        </w:rPr>
        <w:t xml:space="preserve">Выполнение работ по капитальному ремонту крана </w:t>
      </w:r>
      <w:r>
        <w:rPr>
          <w:szCs w:val="28"/>
          <w:lang w:val="en-US"/>
        </w:rPr>
        <w:t>XJCM</w:t>
      </w:r>
      <w:r>
        <w:rPr>
          <w:szCs w:val="28"/>
        </w:rPr>
        <w:t xml:space="preserve"> </w:t>
      </w:r>
      <w:r>
        <w:rPr>
          <w:szCs w:val="28"/>
          <w:lang w:val="en-US"/>
        </w:rPr>
        <w:t>RT</w:t>
      </w:r>
      <w:r>
        <w:rPr>
          <w:szCs w:val="28"/>
        </w:rPr>
        <w:t xml:space="preserve">-75 зав. № 98123002 инв. №014/02/00000251 с выдачей разрешения </w:t>
      </w:r>
      <w:proofErr w:type="spellStart"/>
      <w:r>
        <w:rPr>
          <w:szCs w:val="28"/>
        </w:rPr>
        <w:t>Ростехнадзора</w:t>
      </w:r>
      <w:proofErr w:type="spellEnd"/>
      <w:r>
        <w:rPr>
          <w:szCs w:val="28"/>
        </w:rPr>
        <w:t xml:space="preserve"> на эксплуатацию для нужд Контейнерного терминала Благовещенск филиала ПАО "</w:t>
      </w:r>
      <w:proofErr w:type="spellStart"/>
      <w:r>
        <w:rPr>
          <w:szCs w:val="28"/>
        </w:rPr>
        <w:t>ТрансКонтейнер</w:t>
      </w:r>
      <w:proofErr w:type="spellEnd"/>
      <w:r>
        <w:rPr>
          <w:szCs w:val="28"/>
        </w:rPr>
        <w:t>" на Забайкальской железной дороге.</w:t>
      </w:r>
    </w:p>
    <w:p w:rsidR="00B306FC" w:rsidRPr="002D5290" w:rsidRDefault="00B306FC" w:rsidP="004B7B2C">
      <w:pPr>
        <w:pStyle w:val="27"/>
        <w:spacing w:line="240" w:lineRule="auto"/>
        <w:jc w:val="both"/>
        <w:rPr>
          <w:rFonts w:cs="Times New Roman"/>
          <w:sz w:val="28"/>
          <w:szCs w:val="28"/>
        </w:rPr>
      </w:pPr>
    </w:p>
    <w:p w:rsidR="00B306FC" w:rsidRPr="002D5290" w:rsidRDefault="00B306FC" w:rsidP="004B7B2C">
      <w:pPr>
        <w:pStyle w:val="27"/>
        <w:spacing w:line="240" w:lineRule="auto"/>
        <w:jc w:val="both"/>
        <w:rPr>
          <w:rFonts w:cs="Times New Roman"/>
          <w:b/>
          <w:sz w:val="28"/>
          <w:szCs w:val="28"/>
        </w:rPr>
      </w:pPr>
      <w:r>
        <w:rPr>
          <w:rFonts w:cs="Times New Roman"/>
          <w:b/>
          <w:sz w:val="28"/>
          <w:szCs w:val="28"/>
        </w:rPr>
        <w:tab/>
      </w:r>
      <w:r w:rsidR="00FB2ECE">
        <w:rPr>
          <w:rFonts w:cs="Times New Roman"/>
          <w:b/>
          <w:sz w:val="28"/>
          <w:szCs w:val="28"/>
        </w:rPr>
        <w:t xml:space="preserve">    </w:t>
      </w:r>
      <w:r>
        <w:rPr>
          <w:rFonts w:cs="Times New Roman"/>
          <w:b/>
          <w:sz w:val="28"/>
          <w:szCs w:val="28"/>
        </w:rPr>
        <w:t>4.2.  Общие положения.</w:t>
      </w:r>
    </w:p>
    <w:p w:rsidR="00B306FC" w:rsidRPr="002D5290" w:rsidRDefault="00B306FC" w:rsidP="004B7B2C">
      <w:pPr>
        <w:pStyle w:val="19"/>
        <w:ind w:firstLine="0"/>
      </w:pPr>
      <w:r>
        <w:rPr>
          <w:b/>
          <w:szCs w:val="28"/>
        </w:rPr>
        <w:t xml:space="preserve">          </w:t>
      </w:r>
      <w:r>
        <w:rPr>
          <w:szCs w:val="28"/>
        </w:rPr>
        <w:t xml:space="preserve">4.2.1. Предметом Запроса предложения является выполнение работ по капитальному ремонту крана XJCM RT-75 с выдачей разрешения </w:t>
      </w:r>
      <w:proofErr w:type="spellStart"/>
      <w:r>
        <w:rPr>
          <w:szCs w:val="28"/>
        </w:rPr>
        <w:t>Ростехнадзора</w:t>
      </w:r>
      <w:proofErr w:type="spellEnd"/>
      <w:r>
        <w:rPr>
          <w:szCs w:val="28"/>
        </w:rPr>
        <w:t xml:space="preserve"> на эксплуатацию для нужд Контейнерного терминала Благовещенск филиала ПАО "</w:t>
      </w:r>
      <w:proofErr w:type="spellStart"/>
      <w:r>
        <w:rPr>
          <w:szCs w:val="28"/>
        </w:rPr>
        <w:t>ТрансКонтейнер</w:t>
      </w:r>
      <w:proofErr w:type="spellEnd"/>
      <w:r>
        <w:rPr>
          <w:szCs w:val="28"/>
        </w:rPr>
        <w:t>" на Забайкальской железной дороге.</w:t>
      </w:r>
    </w:p>
    <w:p w:rsidR="00B306FC" w:rsidRPr="002D5290" w:rsidRDefault="00B306FC" w:rsidP="004B7B2C">
      <w:pPr>
        <w:pStyle w:val="27"/>
        <w:spacing w:line="240" w:lineRule="auto"/>
        <w:jc w:val="both"/>
        <w:rPr>
          <w:rFonts w:cs="Times New Roman"/>
          <w:sz w:val="28"/>
          <w:szCs w:val="28"/>
        </w:rPr>
      </w:pPr>
      <w:r>
        <w:rPr>
          <w:rFonts w:cs="Times New Roman"/>
          <w:sz w:val="28"/>
          <w:szCs w:val="28"/>
        </w:rPr>
        <w:t xml:space="preserve">      </w:t>
      </w:r>
      <w:r>
        <w:rPr>
          <w:rFonts w:cs="Times New Roman"/>
          <w:sz w:val="28"/>
          <w:szCs w:val="28"/>
        </w:rPr>
        <w:tab/>
        <w:t>4.2.2. Предмет Запроса предложения неделим, то есть претендент в случае победы в настоящем запросе предложений должен выполнить работы в полном объеме согласно документации.</w:t>
      </w:r>
    </w:p>
    <w:p w:rsidR="00B306FC" w:rsidRPr="002D5290" w:rsidRDefault="00B306FC" w:rsidP="004B7B2C">
      <w:pPr>
        <w:pStyle w:val="27"/>
        <w:spacing w:line="240" w:lineRule="auto"/>
        <w:jc w:val="both"/>
        <w:rPr>
          <w:rFonts w:cs="Times New Roman"/>
          <w:sz w:val="28"/>
          <w:szCs w:val="28"/>
        </w:rPr>
      </w:pPr>
      <w:r>
        <w:rPr>
          <w:rFonts w:cs="Times New Roman"/>
          <w:sz w:val="28"/>
          <w:szCs w:val="28"/>
        </w:rPr>
        <w:tab/>
        <w:t>4.2.3. В заявке должны быть изложены условия, соответствующие требованиям технического задания.</w:t>
      </w:r>
    </w:p>
    <w:p w:rsidR="00B306FC" w:rsidRPr="002D5290" w:rsidRDefault="00B306FC" w:rsidP="004B7B2C">
      <w:pPr>
        <w:pStyle w:val="19"/>
        <w:ind w:firstLine="0"/>
        <w:rPr>
          <w:szCs w:val="28"/>
        </w:rPr>
      </w:pPr>
      <w:r>
        <w:rPr>
          <w:szCs w:val="28"/>
        </w:rPr>
        <w:t xml:space="preserve">      </w:t>
      </w:r>
      <w:r>
        <w:rPr>
          <w:szCs w:val="28"/>
        </w:rPr>
        <w:tab/>
        <w:t>4.2.4.</w:t>
      </w:r>
      <w:r>
        <w:rPr>
          <w:szCs w:val="28"/>
        </w:rPr>
        <w:tab/>
        <w:t>Начальная (максимальная) цена договора составляет 2 500 000 (два миллиона пятьсот тысяч) рублей 00 копеек с учетом всех налогов (кроме НДС), стоимости материалов, изделий, конструкций и оборудования, затрат связанных с доставкой,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B306FC" w:rsidRPr="002D5290" w:rsidRDefault="00B306FC" w:rsidP="004B7B2C">
      <w:pPr>
        <w:pStyle w:val="19"/>
        <w:ind w:firstLine="0"/>
        <w:rPr>
          <w:szCs w:val="28"/>
        </w:rPr>
      </w:pPr>
    </w:p>
    <w:p w:rsidR="00B306FC" w:rsidRPr="002D5290" w:rsidRDefault="00B306FC" w:rsidP="004B7B2C">
      <w:pPr>
        <w:pStyle w:val="19"/>
        <w:ind w:firstLine="0"/>
        <w:rPr>
          <w:szCs w:val="28"/>
        </w:rPr>
      </w:pPr>
      <w:r>
        <w:rPr>
          <w:b/>
          <w:szCs w:val="28"/>
        </w:rPr>
        <w:t xml:space="preserve">          4.3. </w:t>
      </w:r>
      <w:r>
        <w:rPr>
          <w:b/>
        </w:rPr>
        <w:t>Требования, предъявляемые к претендентам Запроса предложений.</w:t>
      </w:r>
    </w:p>
    <w:p w:rsidR="00B306FC" w:rsidRPr="003333C2" w:rsidRDefault="00B306FC" w:rsidP="004B7B2C">
      <w:pPr>
        <w:pStyle w:val="af2"/>
        <w:ind w:firstLine="709"/>
        <w:jc w:val="both"/>
        <w:rPr>
          <w:sz w:val="28"/>
          <w:szCs w:val="28"/>
        </w:rPr>
      </w:pPr>
      <w:r>
        <w:rPr>
          <w:sz w:val="28"/>
          <w:szCs w:val="28"/>
        </w:rPr>
        <w:t xml:space="preserve">4.3.1 </w:t>
      </w:r>
      <w:r>
        <w:rPr>
          <w:spacing w:val="0"/>
          <w:sz w:val="28"/>
          <w:szCs w:val="28"/>
        </w:rPr>
        <w:t xml:space="preserve"> Действующее свидетельство о производственной аттестации технологии сварки по грузоподъемным кранам, выданное Национальным агентством контроля и сварки (НАКС) или иной уполномоченной организацией.</w:t>
      </w:r>
    </w:p>
    <w:p w:rsidR="00B306FC" w:rsidRPr="003333C2" w:rsidRDefault="00B306FC" w:rsidP="004B7B2C">
      <w:pPr>
        <w:pStyle w:val="af2"/>
        <w:ind w:firstLine="709"/>
        <w:jc w:val="both"/>
        <w:rPr>
          <w:sz w:val="28"/>
          <w:szCs w:val="28"/>
          <w:highlight w:val="yellow"/>
        </w:rPr>
      </w:pPr>
      <w:r>
        <w:rPr>
          <w:sz w:val="28"/>
          <w:szCs w:val="28"/>
        </w:rPr>
        <w:t>4.3.2.  Документ, подтверждающий наличие аттестованной лаборатории неразрушающего контроля (копию действующего свидетельства об аттестации лаборатории неразрушающего контроля, выданного уполномоченной организацией) либо копию договора о привлечении лаборатории с приложением копии свидетельства об аттестации лаборатории неразрушающего контроля, привлекаемой по договору.</w:t>
      </w:r>
    </w:p>
    <w:p w:rsidR="00B306FC" w:rsidRPr="003333C2" w:rsidRDefault="00B306FC" w:rsidP="004B7B2C">
      <w:pPr>
        <w:pStyle w:val="19"/>
        <w:ind w:firstLine="0"/>
        <w:rPr>
          <w:szCs w:val="28"/>
        </w:rPr>
      </w:pPr>
    </w:p>
    <w:p w:rsidR="00B306FC" w:rsidRDefault="00B306FC" w:rsidP="00D7406C">
      <w:pPr>
        <w:pStyle w:val="27"/>
        <w:spacing w:line="240" w:lineRule="auto"/>
        <w:jc w:val="both"/>
        <w:rPr>
          <w:rFonts w:cs="Times New Roman"/>
          <w:b/>
          <w:sz w:val="28"/>
          <w:szCs w:val="28"/>
        </w:rPr>
      </w:pPr>
      <w:r>
        <w:rPr>
          <w:rFonts w:cs="Times New Roman"/>
          <w:sz w:val="28"/>
          <w:szCs w:val="28"/>
        </w:rPr>
        <w:tab/>
      </w:r>
      <w:r w:rsidR="00FB2ECE">
        <w:rPr>
          <w:rFonts w:cs="Times New Roman"/>
          <w:sz w:val="28"/>
          <w:szCs w:val="28"/>
        </w:rPr>
        <w:t xml:space="preserve">     </w:t>
      </w:r>
      <w:r>
        <w:rPr>
          <w:rFonts w:cs="Times New Roman"/>
          <w:b/>
          <w:sz w:val="28"/>
          <w:szCs w:val="28"/>
        </w:rPr>
        <w:t>4.4. Требования к выполняемым работам.</w:t>
      </w:r>
    </w:p>
    <w:p w:rsidR="00B306FC" w:rsidRDefault="00B306FC" w:rsidP="00D7406C">
      <w:pPr>
        <w:pStyle w:val="27"/>
        <w:spacing w:line="240" w:lineRule="auto"/>
        <w:ind w:firstLine="708"/>
        <w:jc w:val="both"/>
        <w:rPr>
          <w:rFonts w:cs="Times New Roman"/>
          <w:b/>
          <w:sz w:val="28"/>
          <w:szCs w:val="28"/>
        </w:rPr>
      </w:pPr>
      <w:r>
        <w:rPr>
          <w:rFonts w:cs="Times New Roman"/>
          <w:sz w:val="28"/>
          <w:szCs w:val="28"/>
        </w:rPr>
        <w:t xml:space="preserve">4.4.1. 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rFonts w:cs="Times New Roman"/>
          <w:sz w:val="28"/>
          <w:szCs w:val="28"/>
        </w:rPr>
        <w:t>электробезопасности</w:t>
      </w:r>
      <w:proofErr w:type="spellEnd"/>
      <w:r>
        <w:rPr>
          <w:rFonts w:cs="Times New Roman"/>
          <w:sz w:val="28"/>
          <w:szCs w:val="28"/>
        </w:rPr>
        <w:t xml:space="preserve">, режима работы заказчика. Ответственность за выполнение требований охраны труда, </w:t>
      </w:r>
      <w:proofErr w:type="spellStart"/>
      <w:r>
        <w:rPr>
          <w:rFonts w:cs="Times New Roman"/>
          <w:sz w:val="28"/>
          <w:szCs w:val="28"/>
        </w:rPr>
        <w:lastRenderedPageBreak/>
        <w:t>электробезопасности</w:t>
      </w:r>
      <w:proofErr w:type="spellEnd"/>
      <w:r>
        <w:rPr>
          <w:rFonts w:cs="Times New Roman"/>
          <w:sz w:val="28"/>
          <w:szCs w:val="28"/>
        </w:rPr>
        <w:t>, пожарной безопасности возлагается на Победителя запроса предложений.</w:t>
      </w:r>
    </w:p>
    <w:p w:rsidR="00B306FC" w:rsidRPr="002D5290" w:rsidRDefault="00B306FC" w:rsidP="004B7B2C">
      <w:pPr>
        <w:pStyle w:val="27"/>
        <w:spacing w:line="240" w:lineRule="auto"/>
        <w:ind w:firstLine="709"/>
        <w:jc w:val="both"/>
        <w:rPr>
          <w:rFonts w:cs="Times New Roman"/>
          <w:sz w:val="28"/>
          <w:szCs w:val="28"/>
        </w:rPr>
      </w:pPr>
      <w:r>
        <w:rPr>
          <w:rFonts w:cs="Times New Roman"/>
          <w:sz w:val="28"/>
          <w:szCs w:val="28"/>
        </w:rPr>
        <w:t>4.4.2. Для обеспечения доступа работников и специализированной техники на объект производства работ Победитель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B306FC" w:rsidRPr="002D5290" w:rsidRDefault="00B306FC" w:rsidP="004B7B2C">
      <w:pPr>
        <w:autoSpaceDE w:val="0"/>
        <w:ind w:firstLine="709"/>
        <w:jc w:val="both"/>
        <w:rPr>
          <w:sz w:val="28"/>
          <w:szCs w:val="28"/>
        </w:rPr>
      </w:pPr>
      <w:r>
        <w:rPr>
          <w:sz w:val="28"/>
          <w:szCs w:val="28"/>
        </w:rPr>
        <w:t xml:space="preserve">4.4.3. Выполняемые работы, равно как и их результат, должны соответствовать требованиям согласно п.п. 64-100 раздела 5 Федеральных норм и правил в области промышленной безопасности «Правила безопасности опасных производственных объектов, на которых используются подъёмные сооружения», утверждённых приказом </w:t>
      </w:r>
      <w:proofErr w:type="spellStart"/>
      <w:r>
        <w:rPr>
          <w:sz w:val="28"/>
          <w:szCs w:val="28"/>
        </w:rPr>
        <w:t>Ростехнадзора</w:t>
      </w:r>
      <w:proofErr w:type="spellEnd"/>
      <w:r>
        <w:rPr>
          <w:sz w:val="28"/>
          <w:szCs w:val="28"/>
        </w:rPr>
        <w:t xml:space="preserve"> от 12.11.2013 №533 (далее – ФНП), согласно требованиям РД 22-322-02 «Краны грузоподъемные. </w:t>
      </w:r>
      <w:proofErr w:type="gramStart"/>
      <w:r>
        <w:rPr>
          <w:sz w:val="28"/>
          <w:szCs w:val="28"/>
        </w:rPr>
        <w:t>Технические условия на капитальный и капитально - восстановительный ремонты» (далее – РД22-322-02), согласно требованиями эксплуатационной и ремонтной документации на подъемные сооружения (далее ПС), а также с учетом необходимости восстановления работоспособности и восстановления ресурса ПС (срока службы ПС) до следующего технического диагностирования  (срок следующего технического диагностирования указывается в итоговой ремонтной документации и заключении экспертизы промышленной безопасности;</w:t>
      </w:r>
      <w:proofErr w:type="gramEnd"/>
    </w:p>
    <w:p w:rsidR="00B306FC" w:rsidRPr="001603E6" w:rsidRDefault="00B306FC" w:rsidP="004B7B2C">
      <w:pPr>
        <w:autoSpaceDE w:val="0"/>
        <w:ind w:firstLine="709"/>
        <w:jc w:val="both"/>
        <w:rPr>
          <w:sz w:val="28"/>
          <w:szCs w:val="28"/>
        </w:rPr>
      </w:pPr>
      <w:r>
        <w:rPr>
          <w:sz w:val="28"/>
          <w:szCs w:val="28"/>
        </w:rPr>
        <w:t xml:space="preserve">4.4.4. Технические характеристики крана </w:t>
      </w:r>
      <w:r>
        <w:rPr>
          <w:sz w:val="28"/>
          <w:szCs w:val="28"/>
          <w:lang w:val="en-US"/>
        </w:rPr>
        <w:t>XJCM</w:t>
      </w:r>
      <w:r>
        <w:rPr>
          <w:sz w:val="28"/>
          <w:szCs w:val="28"/>
        </w:rPr>
        <w:t xml:space="preserve"> </w:t>
      </w:r>
      <w:r>
        <w:rPr>
          <w:sz w:val="28"/>
          <w:szCs w:val="28"/>
          <w:lang w:val="en-US"/>
        </w:rPr>
        <w:t>RT</w:t>
      </w:r>
      <w:r>
        <w:rPr>
          <w:sz w:val="28"/>
          <w:szCs w:val="28"/>
        </w:rPr>
        <w:t>-75 зав. № 98123002 инв. №014/02/00000251 (приложение № 3 к Техническому заданию)</w:t>
      </w:r>
      <w:r>
        <w:t xml:space="preserve"> </w:t>
      </w:r>
      <w:r>
        <w:rPr>
          <w:sz w:val="28"/>
          <w:szCs w:val="28"/>
        </w:rPr>
        <w:t>приложены к документации о закупке отдельным файлом.</w:t>
      </w:r>
    </w:p>
    <w:p w:rsidR="00B306FC" w:rsidRPr="002D5290" w:rsidRDefault="00B306FC" w:rsidP="004B7B2C">
      <w:pPr>
        <w:autoSpaceDE w:val="0"/>
        <w:ind w:firstLine="709"/>
        <w:jc w:val="both"/>
        <w:rPr>
          <w:sz w:val="28"/>
          <w:szCs w:val="28"/>
        </w:rPr>
      </w:pPr>
      <w:r>
        <w:rPr>
          <w:sz w:val="28"/>
          <w:szCs w:val="28"/>
        </w:rPr>
        <w:t xml:space="preserve">4.4.5. Исполнитель предоставляет Заказчику до начала работ, а также до начала каждого этапа выполнения работ для его проверки и согласования: </w:t>
      </w:r>
    </w:p>
    <w:p w:rsidR="00B306FC" w:rsidRPr="002D5290" w:rsidRDefault="00B306FC" w:rsidP="004B7B2C">
      <w:pPr>
        <w:autoSpaceDE w:val="0"/>
        <w:ind w:firstLine="709"/>
        <w:jc w:val="both"/>
        <w:rPr>
          <w:sz w:val="28"/>
          <w:szCs w:val="28"/>
        </w:rPr>
      </w:pPr>
      <w:r>
        <w:rPr>
          <w:sz w:val="28"/>
          <w:szCs w:val="28"/>
        </w:rPr>
        <w:t>4.4.5.1.Подробный план организации работ в соответствии с настоящим ТЗ;</w:t>
      </w:r>
    </w:p>
    <w:p w:rsidR="00B306FC" w:rsidRPr="002D5290" w:rsidRDefault="00B306FC" w:rsidP="004B7B2C">
      <w:pPr>
        <w:autoSpaceDE w:val="0"/>
        <w:ind w:firstLine="709"/>
        <w:jc w:val="both"/>
        <w:rPr>
          <w:sz w:val="28"/>
          <w:szCs w:val="28"/>
        </w:rPr>
      </w:pPr>
      <w:r>
        <w:rPr>
          <w:sz w:val="28"/>
          <w:szCs w:val="28"/>
        </w:rPr>
        <w:t xml:space="preserve">4.4.5.2. График выполнения работ на основании плана организации работ; </w:t>
      </w:r>
    </w:p>
    <w:p w:rsidR="00B306FC" w:rsidRPr="002D5290" w:rsidRDefault="00B306FC" w:rsidP="004B7B2C">
      <w:pPr>
        <w:autoSpaceDE w:val="0"/>
        <w:ind w:firstLine="709"/>
        <w:jc w:val="both"/>
        <w:rPr>
          <w:sz w:val="28"/>
          <w:szCs w:val="28"/>
        </w:rPr>
      </w:pPr>
      <w:r>
        <w:rPr>
          <w:sz w:val="28"/>
          <w:szCs w:val="28"/>
        </w:rPr>
        <w:t>4.3.5.3. Проект производства ремонтных работ (далее ППРР), составленный в соответствии с РД 22-28-34-95;</w:t>
      </w:r>
    </w:p>
    <w:p w:rsidR="00B306FC" w:rsidRPr="002D5290" w:rsidRDefault="00B306FC" w:rsidP="004B7B2C">
      <w:pPr>
        <w:autoSpaceDE w:val="0"/>
        <w:ind w:firstLine="709"/>
        <w:jc w:val="both"/>
        <w:rPr>
          <w:sz w:val="28"/>
          <w:szCs w:val="28"/>
        </w:rPr>
      </w:pPr>
      <w:r>
        <w:rPr>
          <w:sz w:val="28"/>
          <w:szCs w:val="28"/>
        </w:rPr>
        <w:t>4.4.5.4. Индивидуальные программы работ экспертов организации (по проведению экспертизы промышленной безопасности (далее ЭПБ), осмотров, испытаний, изучению эксплуатационной  и ремонтной документации Заказчика, проведения полного технического освидетельствования (далее ПТО) и технического диагностирования и т.д.);</w:t>
      </w:r>
    </w:p>
    <w:p w:rsidR="00B306FC" w:rsidRPr="002D5290" w:rsidRDefault="00B306FC" w:rsidP="004B7B2C">
      <w:pPr>
        <w:autoSpaceDE w:val="0"/>
        <w:ind w:firstLine="709"/>
        <w:jc w:val="both"/>
        <w:rPr>
          <w:sz w:val="28"/>
          <w:szCs w:val="28"/>
        </w:rPr>
      </w:pPr>
      <w:r>
        <w:rPr>
          <w:sz w:val="28"/>
          <w:szCs w:val="28"/>
        </w:rPr>
        <w:t>4.4.5.5. Программу проведения ПТО после капитального ремонта;</w:t>
      </w:r>
    </w:p>
    <w:p w:rsidR="00B306FC" w:rsidRPr="002D5290" w:rsidRDefault="00B306FC" w:rsidP="004B7B2C">
      <w:pPr>
        <w:autoSpaceDE w:val="0"/>
        <w:ind w:firstLine="709"/>
        <w:jc w:val="both"/>
        <w:rPr>
          <w:sz w:val="28"/>
          <w:szCs w:val="28"/>
        </w:rPr>
      </w:pPr>
      <w:r>
        <w:rPr>
          <w:sz w:val="28"/>
          <w:szCs w:val="28"/>
        </w:rPr>
        <w:t>4.4.5.6. Программу проведения ЭПБ;</w:t>
      </w:r>
    </w:p>
    <w:p w:rsidR="00B306FC" w:rsidRPr="002D5290" w:rsidRDefault="00B306FC" w:rsidP="004B7B2C">
      <w:pPr>
        <w:autoSpaceDE w:val="0"/>
        <w:ind w:firstLine="709"/>
        <w:jc w:val="both"/>
        <w:rPr>
          <w:sz w:val="28"/>
          <w:szCs w:val="28"/>
        </w:rPr>
      </w:pPr>
      <w:r>
        <w:rPr>
          <w:sz w:val="28"/>
          <w:szCs w:val="28"/>
        </w:rPr>
        <w:t>4.4.5.7.Перечень оборудования, материалов которые должен предоставить Заказчик для проведения работ (испытательные грузы,  место проведения испытаний, ограждение испытательной площадки);</w:t>
      </w:r>
    </w:p>
    <w:p w:rsidR="00B306FC" w:rsidRPr="002D5290" w:rsidRDefault="00B306FC" w:rsidP="004B7B2C">
      <w:pPr>
        <w:autoSpaceDE w:val="0"/>
        <w:ind w:firstLine="709"/>
        <w:jc w:val="both"/>
        <w:rPr>
          <w:sz w:val="28"/>
          <w:szCs w:val="28"/>
        </w:rPr>
      </w:pPr>
    </w:p>
    <w:p w:rsidR="00B306FC" w:rsidRPr="00A54C95" w:rsidRDefault="00B306FC" w:rsidP="004B7B2C">
      <w:pPr>
        <w:pStyle w:val="27"/>
        <w:spacing w:line="240" w:lineRule="auto"/>
        <w:jc w:val="both"/>
        <w:rPr>
          <w:rFonts w:cs="Times New Roman"/>
          <w:b/>
          <w:sz w:val="28"/>
          <w:szCs w:val="28"/>
        </w:rPr>
      </w:pPr>
      <w:r>
        <w:rPr>
          <w:rFonts w:cs="Times New Roman"/>
          <w:sz w:val="28"/>
          <w:szCs w:val="28"/>
        </w:rPr>
        <w:tab/>
      </w:r>
      <w:r>
        <w:rPr>
          <w:rFonts w:cs="Times New Roman"/>
          <w:b/>
          <w:sz w:val="28"/>
          <w:szCs w:val="28"/>
        </w:rPr>
        <w:t>4.5. Правила приемки работ.</w:t>
      </w:r>
    </w:p>
    <w:p w:rsidR="00B306FC" w:rsidRPr="002D5290" w:rsidRDefault="00B306FC" w:rsidP="004B7B2C">
      <w:pPr>
        <w:pStyle w:val="27"/>
        <w:spacing w:line="240" w:lineRule="auto"/>
        <w:ind w:firstLine="709"/>
        <w:jc w:val="both"/>
        <w:rPr>
          <w:rFonts w:cs="Times New Roman"/>
          <w:szCs w:val="28"/>
        </w:rPr>
      </w:pPr>
      <w:r>
        <w:rPr>
          <w:rFonts w:cs="Times New Roman"/>
          <w:sz w:val="28"/>
          <w:szCs w:val="28"/>
        </w:rPr>
        <w:lastRenderedPageBreak/>
        <w:t>4.5.1. По завершении  выполнения Работ Исполнитель в течение 5 (пяти) календарных дней представляет Заказчику акт приемки выполненных работ специализированной формы ФПУ-26 оформленный в соответствии с приложением №1 к Техническому заданию (далее – форма ФПУ-26), счет-фактуру или универсальный передаточный документ (далее - УПД), технический отчет, оформленный согласно приложению №2 к Техническому заданию.</w:t>
      </w:r>
    </w:p>
    <w:p w:rsidR="00B306FC" w:rsidRPr="002D5290" w:rsidRDefault="00B306FC" w:rsidP="004B7B2C">
      <w:pPr>
        <w:pStyle w:val="19"/>
        <w:suppressAutoHyphens w:val="0"/>
        <w:ind w:firstLine="709"/>
        <w:rPr>
          <w:rFonts w:eastAsia="MS Mincho"/>
          <w:szCs w:val="28"/>
        </w:rPr>
      </w:pPr>
      <w:r>
        <w:rPr>
          <w:szCs w:val="28"/>
        </w:rPr>
        <w:t xml:space="preserve">4.5.2. Объём работ, принимаемых у Исполнителя, должен соответствовать объёмам работ, изложенным в приложении к договору на выполнение работ по капитальному ремонту крана </w:t>
      </w:r>
      <w:r>
        <w:rPr>
          <w:szCs w:val="28"/>
          <w:lang w:val="en-US"/>
        </w:rPr>
        <w:t>XJCM</w:t>
      </w:r>
      <w:r>
        <w:rPr>
          <w:szCs w:val="28"/>
        </w:rPr>
        <w:t xml:space="preserve"> </w:t>
      </w:r>
      <w:r>
        <w:rPr>
          <w:szCs w:val="28"/>
          <w:lang w:val="en-US"/>
        </w:rPr>
        <w:t>RT</w:t>
      </w:r>
      <w:r>
        <w:rPr>
          <w:szCs w:val="28"/>
        </w:rPr>
        <w:t>-75 зав. № 98123002 инв. №014/02/00000251 на Контейнерном терминале Благовещенск филиала ПАО «</w:t>
      </w:r>
      <w:proofErr w:type="spellStart"/>
      <w:r>
        <w:rPr>
          <w:szCs w:val="28"/>
        </w:rPr>
        <w:t>ТрансКонтейнер</w:t>
      </w:r>
      <w:proofErr w:type="spellEnd"/>
      <w:r>
        <w:rPr>
          <w:szCs w:val="28"/>
        </w:rPr>
        <w:t xml:space="preserve">» на Забайкальской железной дороге. </w:t>
      </w:r>
    </w:p>
    <w:p w:rsidR="00B306FC" w:rsidRDefault="00B306FC" w:rsidP="004B7B2C">
      <w:pPr>
        <w:pStyle w:val="affa"/>
        <w:ind w:firstLine="709"/>
        <w:jc w:val="both"/>
        <w:rPr>
          <w:rFonts w:ascii="Times New Roman" w:hAnsi="Times New Roman"/>
          <w:sz w:val="28"/>
          <w:szCs w:val="28"/>
        </w:rPr>
      </w:pPr>
      <w:r>
        <w:rPr>
          <w:rFonts w:ascii="Times New Roman" w:hAnsi="Times New Roman"/>
          <w:sz w:val="28"/>
          <w:szCs w:val="28"/>
        </w:rPr>
        <w:t xml:space="preserve">4.5.3. Заказчик в течение 5 (пяти) календарных дней </w:t>
      </w:r>
      <w:proofErr w:type="gramStart"/>
      <w:r>
        <w:rPr>
          <w:rFonts w:ascii="Times New Roman" w:hAnsi="Times New Roman"/>
          <w:sz w:val="28"/>
          <w:szCs w:val="28"/>
        </w:rPr>
        <w:t>с даты получения</w:t>
      </w:r>
      <w:proofErr w:type="gramEnd"/>
      <w:r>
        <w:rPr>
          <w:rFonts w:ascii="Times New Roman" w:hAnsi="Times New Roman"/>
          <w:sz w:val="28"/>
          <w:szCs w:val="28"/>
        </w:rPr>
        <w:t xml:space="preserve"> ФПУ-26, счета-фактуры или УПД</w:t>
      </w:r>
      <w:r>
        <w:rPr>
          <w:rFonts w:ascii="Times New Roman" w:hAnsi="Times New Roman"/>
          <w:i/>
          <w:iCs/>
          <w:sz w:val="28"/>
          <w:szCs w:val="28"/>
        </w:rPr>
        <w:t xml:space="preserve"> </w:t>
      </w:r>
      <w:r>
        <w:rPr>
          <w:rFonts w:ascii="Times New Roman" w:hAnsi="Times New Roman"/>
          <w:sz w:val="28"/>
          <w:szCs w:val="28"/>
        </w:rPr>
        <w:t>направляет Исполнителю подписанный со своей стороны формы ФПУ-26, акт о приеме-сдаче отремонтированных, реконструированных, модернизированных объектов основных средств формы ОС-3 (далее – ОС-3)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B306FC" w:rsidRPr="002D5290" w:rsidRDefault="00B306FC" w:rsidP="004B7B2C">
      <w:pPr>
        <w:pStyle w:val="affa"/>
        <w:ind w:firstLine="709"/>
        <w:jc w:val="both"/>
        <w:rPr>
          <w:rFonts w:ascii="Times New Roman" w:hAnsi="Times New Roman"/>
          <w:sz w:val="28"/>
          <w:szCs w:val="28"/>
        </w:rPr>
      </w:pPr>
      <w:r>
        <w:rPr>
          <w:rFonts w:ascii="Times New Roman" w:hAnsi="Times New Roman"/>
          <w:sz w:val="28"/>
          <w:szCs w:val="28"/>
        </w:rPr>
        <w:t xml:space="preserve">4.5.4. Исполнитель в течение 2 (двух) календарных дней </w:t>
      </w:r>
      <w:proofErr w:type="gramStart"/>
      <w:r>
        <w:rPr>
          <w:rFonts w:ascii="Times New Roman" w:hAnsi="Times New Roman"/>
          <w:sz w:val="28"/>
          <w:szCs w:val="28"/>
        </w:rPr>
        <w:t>с даты получения</w:t>
      </w:r>
      <w:proofErr w:type="gramEnd"/>
      <w:r>
        <w:rPr>
          <w:rFonts w:ascii="Times New Roman" w:hAnsi="Times New Roman"/>
          <w:sz w:val="28"/>
          <w:szCs w:val="28"/>
        </w:rPr>
        <w:t xml:space="preserve"> ОС-3 и формы ФПУ-26 направляет Заказчику подписанный со своей стороны ОС-3 и счет на оплату.</w:t>
      </w:r>
    </w:p>
    <w:p w:rsidR="00B306FC" w:rsidRPr="002D5290" w:rsidRDefault="00B306FC" w:rsidP="004B7B2C">
      <w:pPr>
        <w:pStyle w:val="affa"/>
        <w:ind w:firstLine="709"/>
        <w:jc w:val="both"/>
        <w:rPr>
          <w:rFonts w:ascii="Times New Roman" w:eastAsia="MS Mincho" w:hAnsi="Times New Roman"/>
          <w:b/>
          <w:sz w:val="28"/>
          <w:szCs w:val="28"/>
        </w:rPr>
      </w:pPr>
    </w:p>
    <w:p w:rsidR="00B306FC" w:rsidRPr="002D5290" w:rsidRDefault="00B306FC" w:rsidP="00D7406C">
      <w:pPr>
        <w:pStyle w:val="affa"/>
        <w:ind w:firstLine="708"/>
        <w:jc w:val="both"/>
        <w:rPr>
          <w:rFonts w:ascii="Times New Roman" w:hAnsi="Times New Roman"/>
          <w:sz w:val="28"/>
          <w:szCs w:val="28"/>
        </w:rPr>
      </w:pPr>
      <w:r>
        <w:rPr>
          <w:rFonts w:ascii="Times New Roman" w:eastAsia="MS Mincho" w:hAnsi="Times New Roman"/>
          <w:b/>
          <w:sz w:val="28"/>
          <w:szCs w:val="28"/>
        </w:rPr>
        <w:t>4.6.</w:t>
      </w:r>
      <w:r>
        <w:rPr>
          <w:rFonts w:ascii="Times New Roman" w:hAnsi="Times New Roman"/>
          <w:b/>
          <w:sz w:val="28"/>
          <w:szCs w:val="28"/>
        </w:rPr>
        <w:t xml:space="preserve"> Порядок оплаты.</w:t>
      </w:r>
    </w:p>
    <w:p w:rsidR="00B306FC" w:rsidRPr="002D5290" w:rsidRDefault="00B306FC" w:rsidP="00D7406C">
      <w:pPr>
        <w:pStyle w:val="affa"/>
        <w:ind w:firstLine="708"/>
        <w:jc w:val="both"/>
        <w:rPr>
          <w:rFonts w:ascii="Times New Roman" w:hAnsi="Times New Roman"/>
          <w:sz w:val="28"/>
          <w:szCs w:val="28"/>
        </w:rPr>
      </w:pPr>
      <w:r>
        <w:rPr>
          <w:rFonts w:ascii="Times New Roman" w:hAnsi="Times New Roman"/>
          <w:sz w:val="28"/>
          <w:szCs w:val="28"/>
        </w:rPr>
        <w:t xml:space="preserve">4.6.1. Оплата работ производится по безналичному расчету. </w:t>
      </w:r>
    </w:p>
    <w:p w:rsidR="00B306FC" w:rsidRPr="00CC447F" w:rsidRDefault="00B306FC" w:rsidP="00D7406C">
      <w:pPr>
        <w:pStyle w:val="affa"/>
        <w:ind w:firstLine="708"/>
        <w:jc w:val="both"/>
        <w:rPr>
          <w:rFonts w:ascii="Times New Roman" w:hAnsi="Times New Roman"/>
          <w:sz w:val="28"/>
          <w:szCs w:val="28"/>
        </w:rPr>
      </w:pPr>
      <w:r>
        <w:rPr>
          <w:rFonts w:ascii="Times New Roman" w:hAnsi="Times New Roman"/>
          <w:sz w:val="28"/>
          <w:szCs w:val="28"/>
        </w:rPr>
        <w:t xml:space="preserve">4.6.2. Возможно авансирование в размере не более 50 (пятидесяти) % от цены договора в течение 15 (пятнадцати) календарных дней </w:t>
      </w:r>
      <w:proofErr w:type="gramStart"/>
      <w:r>
        <w:rPr>
          <w:rFonts w:ascii="Times New Roman" w:hAnsi="Times New Roman"/>
          <w:sz w:val="28"/>
          <w:szCs w:val="28"/>
        </w:rPr>
        <w:t>с даты подписания</w:t>
      </w:r>
      <w:proofErr w:type="gramEnd"/>
      <w:r>
        <w:rPr>
          <w:rFonts w:ascii="Times New Roman" w:hAnsi="Times New Roman"/>
          <w:sz w:val="28"/>
          <w:szCs w:val="28"/>
        </w:rPr>
        <w:t xml:space="preserve"> договора, на основании выставленного Исполнителем счета. Оплата оставшейся части производится Заказчиком в течение 30 (тридцати) календарных дней </w:t>
      </w:r>
      <w:proofErr w:type="gramStart"/>
      <w:r>
        <w:rPr>
          <w:rFonts w:ascii="Times New Roman" w:hAnsi="Times New Roman"/>
          <w:sz w:val="28"/>
          <w:szCs w:val="28"/>
        </w:rPr>
        <w:t>с даты подписания</w:t>
      </w:r>
      <w:proofErr w:type="gramEnd"/>
      <w:r>
        <w:rPr>
          <w:rFonts w:ascii="Times New Roman" w:hAnsi="Times New Roman"/>
          <w:sz w:val="28"/>
          <w:szCs w:val="28"/>
        </w:rPr>
        <w:t xml:space="preserve"> Сторонами акта о приеме-сдаче отремонтированных, реконструированных, модернизированных объектов основных средств формы ОС-3 на основании счета, счета-фактуры или УПД.</w:t>
      </w:r>
    </w:p>
    <w:p w:rsidR="00B306FC" w:rsidRPr="002D5290" w:rsidRDefault="00B306FC" w:rsidP="004B7B2C">
      <w:pPr>
        <w:pStyle w:val="19"/>
        <w:suppressAutoHyphens w:val="0"/>
        <w:ind w:firstLine="397"/>
        <w:rPr>
          <w:szCs w:val="28"/>
        </w:rPr>
      </w:pPr>
    </w:p>
    <w:p w:rsidR="00B306FC" w:rsidRPr="002D5290" w:rsidRDefault="00B306FC" w:rsidP="00D7406C">
      <w:pPr>
        <w:pStyle w:val="19"/>
        <w:suppressAutoHyphens w:val="0"/>
        <w:ind w:firstLine="708"/>
        <w:rPr>
          <w:b/>
        </w:rPr>
      </w:pPr>
      <w:r>
        <w:rPr>
          <w:b/>
        </w:rPr>
        <w:t xml:space="preserve">4.7. Требования к гарантийному сроку. </w:t>
      </w:r>
    </w:p>
    <w:p w:rsidR="00B306FC" w:rsidRPr="002D5290" w:rsidRDefault="00B306FC" w:rsidP="004B7B2C">
      <w:pPr>
        <w:autoSpaceDE w:val="0"/>
        <w:ind w:firstLine="709"/>
        <w:jc w:val="both"/>
        <w:rPr>
          <w:sz w:val="28"/>
          <w:szCs w:val="28"/>
        </w:rPr>
      </w:pPr>
      <w:r>
        <w:rPr>
          <w:sz w:val="28"/>
          <w:szCs w:val="28"/>
        </w:rPr>
        <w:t xml:space="preserve">Гарантийный срок на результаты работ должен составлять не менее 24 месяцев </w:t>
      </w:r>
      <w:proofErr w:type="gramStart"/>
      <w:r>
        <w:rPr>
          <w:sz w:val="28"/>
          <w:szCs w:val="28"/>
        </w:rPr>
        <w:t>с даты подписания</w:t>
      </w:r>
      <w:proofErr w:type="gramEnd"/>
      <w:r>
        <w:rPr>
          <w:sz w:val="28"/>
          <w:szCs w:val="28"/>
        </w:rPr>
        <w:t xml:space="preserve"> акта о приеме-сдаче отремонтированных, реконструированных, модернизированных объектов основных средств формы ОС-3.</w:t>
      </w:r>
      <w:r>
        <w:rPr>
          <w:sz w:val="28"/>
          <w:szCs w:val="28"/>
        </w:rPr>
        <w:tab/>
      </w:r>
    </w:p>
    <w:p w:rsidR="00B306FC" w:rsidRPr="002D5290" w:rsidRDefault="00B306FC" w:rsidP="004B7B2C">
      <w:pPr>
        <w:autoSpaceDE w:val="0"/>
        <w:ind w:firstLine="709"/>
        <w:jc w:val="both"/>
        <w:rPr>
          <w:sz w:val="28"/>
          <w:szCs w:val="28"/>
        </w:rPr>
      </w:pPr>
      <w:r>
        <w:rPr>
          <w:sz w:val="28"/>
          <w:szCs w:val="28"/>
        </w:rPr>
        <w:t>На новые комплектующие изделия, установленные на кран при его ремонте, гарантийный срок принимается соответственно указаниям предприятия-изготовителя.</w:t>
      </w:r>
    </w:p>
    <w:p w:rsidR="00B306FC" w:rsidRPr="002D5290" w:rsidRDefault="00B306FC" w:rsidP="004B7B2C">
      <w:pPr>
        <w:pStyle w:val="afa"/>
        <w:rPr>
          <w:sz w:val="28"/>
          <w:szCs w:val="28"/>
        </w:rPr>
      </w:pPr>
      <w:r>
        <w:rPr>
          <w:sz w:val="28"/>
          <w:szCs w:val="28"/>
        </w:rPr>
        <w:t xml:space="preserve">В течение гарантийного срока, Победитель должен обеспечить за свой счет устранение и исправление всех неисправностей и дефектов, возникших </w:t>
      </w:r>
      <w:r>
        <w:rPr>
          <w:sz w:val="28"/>
          <w:szCs w:val="28"/>
        </w:rPr>
        <w:lastRenderedPageBreak/>
        <w:t>вследствие недостатков результата выполненных работ, а также после него в случае возникновения необходимости проведения внепланового ремонта ПС при правильной его эксплуатации Заказчиком, до следующего технического диагностирования, сроки проведения которого, должны быть указаны в заключени</w:t>
      </w:r>
      <w:proofErr w:type="gramStart"/>
      <w:r>
        <w:rPr>
          <w:sz w:val="28"/>
          <w:szCs w:val="28"/>
        </w:rPr>
        <w:t>и</w:t>
      </w:r>
      <w:proofErr w:type="gramEnd"/>
      <w:r>
        <w:rPr>
          <w:sz w:val="28"/>
          <w:szCs w:val="28"/>
        </w:rPr>
        <w:t xml:space="preserve"> экспертизы промышленной безопасности;</w:t>
      </w:r>
    </w:p>
    <w:p w:rsidR="00B306FC" w:rsidRPr="002D5290" w:rsidRDefault="00B306FC" w:rsidP="004B7B2C">
      <w:pPr>
        <w:pStyle w:val="aff4"/>
        <w:spacing w:line="240" w:lineRule="atLeast"/>
        <w:ind w:firstLine="709"/>
        <w:jc w:val="both"/>
        <w:rPr>
          <w:rFonts w:eastAsia="Times New Roman"/>
          <w:sz w:val="28"/>
          <w:szCs w:val="28"/>
        </w:rPr>
      </w:pPr>
      <w:r>
        <w:rPr>
          <w:rFonts w:eastAsia="Times New Roman"/>
          <w:sz w:val="28"/>
          <w:szCs w:val="28"/>
        </w:rPr>
        <w:t xml:space="preserve">В </w:t>
      </w:r>
      <w:proofErr w:type="gramStart"/>
      <w:r>
        <w:rPr>
          <w:rFonts w:eastAsia="Times New Roman"/>
          <w:sz w:val="28"/>
          <w:szCs w:val="28"/>
        </w:rPr>
        <w:t>случае</w:t>
      </w:r>
      <w:proofErr w:type="gramEnd"/>
      <w:r>
        <w:rPr>
          <w:rFonts w:eastAsia="Times New Roman"/>
          <w:sz w:val="28"/>
          <w:szCs w:val="28"/>
        </w:rPr>
        <w:t xml:space="preserve">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B306FC" w:rsidRPr="002D5290" w:rsidRDefault="00B306FC" w:rsidP="004B7B2C">
      <w:pPr>
        <w:autoSpaceDE w:val="0"/>
        <w:ind w:firstLine="709"/>
        <w:jc w:val="both"/>
        <w:rPr>
          <w:sz w:val="28"/>
          <w:szCs w:val="28"/>
        </w:rPr>
      </w:pPr>
      <w:r>
        <w:rPr>
          <w:sz w:val="28"/>
          <w:szCs w:val="28"/>
        </w:rPr>
        <w:t>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Победителем работ, Победитель несет ответственность, в соответствии законодательством РФ  и компенсирует все убытки Заказчика.</w:t>
      </w:r>
    </w:p>
    <w:p w:rsidR="00B306FC" w:rsidRPr="002D5290" w:rsidRDefault="00B306FC" w:rsidP="004B7B2C">
      <w:pPr>
        <w:pStyle w:val="27"/>
        <w:spacing w:line="240" w:lineRule="auto"/>
        <w:jc w:val="both"/>
        <w:rPr>
          <w:rFonts w:cs="Times New Roman"/>
          <w:sz w:val="28"/>
          <w:szCs w:val="28"/>
        </w:rPr>
      </w:pPr>
    </w:p>
    <w:p w:rsidR="00B306FC" w:rsidRPr="002D5290" w:rsidRDefault="00B306FC" w:rsidP="004B7B2C">
      <w:pPr>
        <w:pStyle w:val="afa"/>
        <w:outlineLvl w:val="1"/>
        <w:rPr>
          <w:b/>
          <w:sz w:val="28"/>
          <w:szCs w:val="28"/>
        </w:rPr>
      </w:pPr>
      <w:r>
        <w:rPr>
          <w:b/>
          <w:sz w:val="28"/>
          <w:szCs w:val="28"/>
        </w:rPr>
        <w:t>4.8. Срок выполнения работ.</w:t>
      </w:r>
    </w:p>
    <w:p w:rsidR="00B306FC" w:rsidRPr="002D5290" w:rsidRDefault="00B306FC" w:rsidP="004B7B2C">
      <w:pPr>
        <w:ind w:firstLine="709"/>
        <w:jc w:val="both"/>
        <w:rPr>
          <w:sz w:val="28"/>
          <w:szCs w:val="28"/>
        </w:rPr>
      </w:pPr>
      <w:r>
        <w:rPr>
          <w:sz w:val="28"/>
          <w:szCs w:val="28"/>
        </w:rPr>
        <w:t xml:space="preserve">Не более 120 (сто двадцать) календарных дней </w:t>
      </w:r>
      <w:proofErr w:type="gramStart"/>
      <w:r>
        <w:rPr>
          <w:sz w:val="28"/>
          <w:szCs w:val="28"/>
        </w:rPr>
        <w:t>с даты заключения</w:t>
      </w:r>
      <w:proofErr w:type="gramEnd"/>
      <w:r>
        <w:rPr>
          <w:sz w:val="28"/>
          <w:szCs w:val="28"/>
        </w:rPr>
        <w:t xml:space="preserve"> договора.</w:t>
      </w:r>
    </w:p>
    <w:p w:rsidR="00B306FC" w:rsidRPr="002D5290" w:rsidRDefault="00B306FC" w:rsidP="004B7B2C">
      <w:pPr>
        <w:ind w:firstLine="709"/>
        <w:jc w:val="both"/>
        <w:rPr>
          <w:sz w:val="28"/>
          <w:szCs w:val="28"/>
        </w:rPr>
      </w:pPr>
    </w:p>
    <w:p w:rsidR="00B306FC" w:rsidRPr="006B6CAF" w:rsidRDefault="00B306FC" w:rsidP="004B7B2C">
      <w:pPr>
        <w:pStyle w:val="afa"/>
        <w:outlineLvl w:val="1"/>
        <w:rPr>
          <w:b/>
          <w:sz w:val="28"/>
          <w:szCs w:val="28"/>
        </w:rPr>
      </w:pPr>
      <w:r>
        <w:rPr>
          <w:b/>
          <w:sz w:val="28"/>
          <w:szCs w:val="28"/>
        </w:rPr>
        <w:t>4.9. Место выполнения работ.</w:t>
      </w:r>
    </w:p>
    <w:p w:rsidR="00B306FC" w:rsidRPr="0080265C" w:rsidRDefault="00B306FC" w:rsidP="00D7406C">
      <w:pPr>
        <w:ind w:firstLine="708"/>
        <w:jc w:val="both"/>
        <w:rPr>
          <w:sz w:val="28"/>
          <w:szCs w:val="28"/>
        </w:rPr>
      </w:pPr>
      <w:r>
        <w:rPr>
          <w:sz w:val="28"/>
          <w:szCs w:val="28"/>
        </w:rPr>
        <w:t xml:space="preserve">Демонтаж, </w:t>
      </w:r>
      <w:r>
        <w:rPr>
          <w:color w:val="000000"/>
          <w:sz w:val="28"/>
          <w:szCs w:val="28"/>
          <w:lang w:eastAsia="ru-RU"/>
        </w:rPr>
        <w:t xml:space="preserve">монтаж секционной стрелы </w:t>
      </w:r>
      <w:r>
        <w:rPr>
          <w:sz w:val="28"/>
          <w:szCs w:val="28"/>
        </w:rPr>
        <w:t xml:space="preserve">и пусконаладочный работы </w:t>
      </w:r>
      <w:r>
        <w:rPr>
          <w:color w:val="000000"/>
          <w:sz w:val="28"/>
          <w:szCs w:val="28"/>
          <w:lang w:eastAsia="ru-RU"/>
        </w:rPr>
        <w:t xml:space="preserve">должны </w:t>
      </w:r>
      <w:r>
        <w:rPr>
          <w:sz w:val="28"/>
          <w:szCs w:val="28"/>
        </w:rPr>
        <w:t xml:space="preserve">проводиться на Контейнерном терминале Благовещенск: Российская Федерация, </w:t>
      </w:r>
      <w:r>
        <w:rPr>
          <w:color w:val="000000"/>
          <w:sz w:val="28"/>
          <w:szCs w:val="28"/>
        </w:rPr>
        <w:t xml:space="preserve">Амурская область, </w:t>
      </w:r>
      <w:r>
        <w:rPr>
          <w:sz w:val="28"/>
          <w:szCs w:val="28"/>
        </w:rPr>
        <w:t xml:space="preserve">город  Благовещенск, ул. Станционная 70. </w:t>
      </w:r>
    </w:p>
    <w:p w:rsidR="00B306FC" w:rsidRPr="00D7406C" w:rsidRDefault="00B306FC" w:rsidP="00D7406C">
      <w:pPr>
        <w:pStyle w:val="27"/>
        <w:tabs>
          <w:tab w:val="left" w:pos="709"/>
        </w:tabs>
        <w:spacing w:line="240" w:lineRule="auto"/>
        <w:jc w:val="both"/>
        <w:rPr>
          <w:rFonts w:cs="Times New Roman"/>
          <w:sz w:val="28"/>
          <w:szCs w:val="28"/>
        </w:rPr>
      </w:pPr>
      <w:r>
        <w:rPr>
          <w:rFonts w:cs="Times New Roman"/>
          <w:sz w:val="28"/>
          <w:szCs w:val="28"/>
        </w:rPr>
        <w:tab/>
        <w:t>Ремонтантные работы</w:t>
      </w:r>
      <w:r>
        <w:rPr>
          <w:color w:val="000000"/>
          <w:lang w:eastAsia="ru-RU"/>
        </w:rPr>
        <w:t xml:space="preserve"> </w:t>
      </w:r>
      <w:r>
        <w:rPr>
          <w:color w:val="000000"/>
          <w:sz w:val="28"/>
          <w:szCs w:val="28"/>
          <w:lang w:eastAsia="ru-RU"/>
        </w:rPr>
        <w:t>секционной стрелы должны</w:t>
      </w:r>
      <w:r>
        <w:rPr>
          <w:rFonts w:cs="Times New Roman"/>
          <w:sz w:val="28"/>
          <w:szCs w:val="28"/>
        </w:rPr>
        <w:t xml:space="preserve"> проводятся на территории Исполнителя. </w:t>
      </w:r>
    </w:p>
    <w:p w:rsidR="00B306FC" w:rsidRDefault="00B306FC" w:rsidP="00D7406C">
      <w:pPr>
        <w:pStyle w:val="27"/>
        <w:tabs>
          <w:tab w:val="left" w:pos="709"/>
        </w:tabs>
        <w:spacing w:line="240" w:lineRule="auto"/>
        <w:jc w:val="both"/>
        <w:rPr>
          <w:rFonts w:cs="Times New Roman"/>
          <w:sz w:val="28"/>
          <w:szCs w:val="28"/>
        </w:rPr>
      </w:pPr>
    </w:p>
    <w:p w:rsidR="00B306FC" w:rsidRPr="002D5290" w:rsidRDefault="00B306FC" w:rsidP="004B7B2C">
      <w:pPr>
        <w:pStyle w:val="afa"/>
        <w:outlineLvl w:val="1"/>
        <w:rPr>
          <w:b/>
          <w:sz w:val="28"/>
          <w:szCs w:val="28"/>
        </w:rPr>
      </w:pPr>
      <w:r>
        <w:rPr>
          <w:b/>
          <w:sz w:val="28"/>
          <w:szCs w:val="28"/>
        </w:rPr>
        <w:t>4.10. Цели и задачи, решаемые при выполнении работ.</w:t>
      </w:r>
    </w:p>
    <w:p w:rsidR="00B306FC" w:rsidRPr="002D5290" w:rsidRDefault="00B306FC" w:rsidP="004B7B2C">
      <w:pPr>
        <w:pStyle w:val="afa"/>
        <w:rPr>
          <w:sz w:val="28"/>
          <w:szCs w:val="28"/>
        </w:rPr>
      </w:pPr>
      <w:r>
        <w:rPr>
          <w:sz w:val="28"/>
          <w:szCs w:val="28"/>
        </w:rPr>
        <w:t xml:space="preserve">Качественно и в установленные сроки произвести работы по капитальному ремонту крана </w:t>
      </w:r>
      <w:r>
        <w:rPr>
          <w:sz w:val="28"/>
          <w:szCs w:val="28"/>
          <w:lang w:val="en-US"/>
        </w:rPr>
        <w:t>XJCM</w:t>
      </w:r>
      <w:r>
        <w:rPr>
          <w:sz w:val="28"/>
          <w:szCs w:val="28"/>
        </w:rPr>
        <w:t xml:space="preserve"> </w:t>
      </w:r>
      <w:r>
        <w:rPr>
          <w:sz w:val="28"/>
          <w:szCs w:val="28"/>
          <w:lang w:val="en-US"/>
        </w:rPr>
        <w:t>RT</w:t>
      </w:r>
      <w:r>
        <w:rPr>
          <w:sz w:val="28"/>
          <w:szCs w:val="28"/>
        </w:rPr>
        <w:t xml:space="preserve">-75 зав. № 98123002 инв. №014/02/00000251. </w:t>
      </w:r>
    </w:p>
    <w:p w:rsidR="00B306FC" w:rsidRPr="002D5290" w:rsidRDefault="00B306FC" w:rsidP="004B7B2C">
      <w:pPr>
        <w:pStyle w:val="afa"/>
        <w:rPr>
          <w:sz w:val="28"/>
          <w:szCs w:val="28"/>
        </w:rPr>
      </w:pPr>
    </w:p>
    <w:p w:rsidR="00B306FC" w:rsidRPr="002D5290" w:rsidRDefault="00B306FC" w:rsidP="004B7B2C">
      <w:pPr>
        <w:pStyle w:val="afa"/>
        <w:outlineLvl w:val="1"/>
        <w:rPr>
          <w:b/>
          <w:sz w:val="28"/>
          <w:szCs w:val="28"/>
        </w:rPr>
      </w:pPr>
      <w:r>
        <w:rPr>
          <w:b/>
          <w:sz w:val="28"/>
          <w:szCs w:val="28"/>
        </w:rPr>
        <w:t>4.1</w:t>
      </w:r>
      <w:r w:rsidR="00FB2ECE">
        <w:rPr>
          <w:b/>
          <w:sz w:val="28"/>
          <w:szCs w:val="28"/>
        </w:rPr>
        <w:t>1</w:t>
      </w:r>
      <w:r>
        <w:rPr>
          <w:b/>
          <w:sz w:val="28"/>
          <w:szCs w:val="28"/>
        </w:rPr>
        <w:t>. Прочие условия.</w:t>
      </w:r>
    </w:p>
    <w:p w:rsidR="00B306FC" w:rsidRPr="00C507AD" w:rsidRDefault="00B306FC" w:rsidP="004B7B2C">
      <w:pPr>
        <w:pStyle w:val="af2"/>
        <w:ind w:firstLine="709"/>
        <w:jc w:val="both"/>
        <w:rPr>
          <w:sz w:val="28"/>
          <w:szCs w:val="28"/>
        </w:rPr>
      </w:pPr>
      <w:r>
        <w:rPr>
          <w:sz w:val="28"/>
          <w:szCs w:val="28"/>
        </w:rPr>
        <w:t>4.1</w:t>
      </w:r>
      <w:r w:rsidR="00FB2ECE">
        <w:rPr>
          <w:sz w:val="28"/>
          <w:szCs w:val="28"/>
        </w:rPr>
        <w:t>1</w:t>
      </w:r>
      <w:r>
        <w:rPr>
          <w:sz w:val="28"/>
          <w:szCs w:val="28"/>
        </w:rPr>
        <w:t xml:space="preserve">.1. В </w:t>
      </w:r>
      <w:proofErr w:type="gramStart"/>
      <w:r>
        <w:rPr>
          <w:sz w:val="28"/>
          <w:szCs w:val="28"/>
        </w:rPr>
        <w:t>случае</w:t>
      </w:r>
      <w:proofErr w:type="gramEnd"/>
      <w:r>
        <w:rPr>
          <w:sz w:val="28"/>
          <w:szCs w:val="28"/>
        </w:rPr>
        <w:t xml:space="preserve"> признания претендента победителем, претендент в течение 5 (пяти) календарных дней с даты размещения итогов запроса предложений в единой информационной системе и/или на сайте ПАО «</w:t>
      </w:r>
      <w:proofErr w:type="spellStart"/>
      <w:r>
        <w:rPr>
          <w:sz w:val="28"/>
          <w:szCs w:val="28"/>
        </w:rPr>
        <w:t>ТрансКонтейнер</w:t>
      </w:r>
      <w:proofErr w:type="spellEnd"/>
      <w:r>
        <w:rPr>
          <w:sz w:val="28"/>
          <w:szCs w:val="28"/>
        </w:rPr>
        <w:t xml:space="preserve">» представляет Заказчику расчет стоимости Работ, указанной в финансово-коммерческом предложении претендента. </w:t>
      </w:r>
    </w:p>
    <w:p w:rsidR="00B306FC" w:rsidRPr="002D5290" w:rsidRDefault="00B306FC" w:rsidP="004B7B2C">
      <w:pPr>
        <w:pStyle w:val="Default"/>
        <w:tabs>
          <w:tab w:val="left" w:pos="0"/>
        </w:tabs>
        <w:ind w:firstLine="709"/>
        <w:jc w:val="both"/>
        <w:rPr>
          <w:sz w:val="28"/>
          <w:szCs w:val="28"/>
        </w:rPr>
      </w:pPr>
      <w:r>
        <w:rPr>
          <w:rFonts w:eastAsia="SimSun"/>
          <w:color w:val="auto"/>
          <w:kern w:val="1"/>
          <w:sz w:val="28"/>
          <w:szCs w:val="28"/>
          <w:lang w:eastAsia="hi-IN" w:bidi="hi-IN"/>
        </w:rPr>
        <w:t>4.1</w:t>
      </w:r>
      <w:r w:rsidR="00FB2ECE">
        <w:rPr>
          <w:rFonts w:eastAsia="SimSun"/>
          <w:color w:val="auto"/>
          <w:kern w:val="1"/>
          <w:sz w:val="28"/>
          <w:szCs w:val="28"/>
          <w:lang w:eastAsia="hi-IN" w:bidi="hi-IN"/>
        </w:rPr>
        <w:t>1</w:t>
      </w:r>
      <w:r>
        <w:rPr>
          <w:rFonts w:eastAsia="SimSun"/>
          <w:color w:val="auto"/>
          <w:kern w:val="1"/>
          <w:sz w:val="28"/>
          <w:szCs w:val="28"/>
          <w:lang w:eastAsia="hi-IN" w:bidi="hi-IN"/>
        </w:rPr>
        <w:t xml:space="preserve">.2. </w:t>
      </w:r>
      <w:r>
        <w:rPr>
          <w:color w:val="auto"/>
          <w:sz w:val="28"/>
          <w:szCs w:val="28"/>
        </w:rPr>
        <w:t xml:space="preserve">Все работы выполняются с использованием материалов Победителя </w:t>
      </w:r>
      <w:r>
        <w:rPr>
          <w:sz w:val="28"/>
          <w:szCs w:val="28"/>
        </w:rPr>
        <w:t>запроса предложений</w:t>
      </w:r>
      <w:r>
        <w:rPr>
          <w:color w:val="auto"/>
          <w:sz w:val="28"/>
          <w:szCs w:val="28"/>
        </w:rPr>
        <w:t xml:space="preserve">. </w:t>
      </w:r>
    </w:p>
    <w:p w:rsidR="00B306FC" w:rsidRPr="002D5290" w:rsidRDefault="00B306FC" w:rsidP="004B7B2C">
      <w:pPr>
        <w:pStyle w:val="Default"/>
        <w:tabs>
          <w:tab w:val="left" w:pos="0"/>
        </w:tabs>
        <w:ind w:firstLine="709"/>
        <w:jc w:val="both"/>
        <w:rPr>
          <w:sz w:val="28"/>
          <w:szCs w:val="28"/>
        </w:rPr>
      </w:pPr>
      <w:r>
        <w:rPr>
          <w:sz w:val="28"/>
          <w:szCs w:val="28"/>
        </w:rPr>
        <w:t>4.1</w:t>
      </w:r>
      <w:r w:rsidR="00FB2ECE">
        <w:rPr>
          <w:sz w:val="28"/>
          <w:szCs w:val="28"/>
        </w:rPr>
        <w:t>1</w:t>
      </w:r>
      <w:r>
        <w:rPr>
          <w:sz w:val="28"/>
          <w:szCs w:val="28"/>
        </w:rPr>
        <w:t xml:space="preserve">.3. </w:t>
      </w:r>
      <w:r>
        <w:rPr>
          <w:rFonts w:eastAsia="MS Mincho"/>
          <w:sz w:val="28"/>
          <w:szCs w:val="28"/>
          <w:lang w:eastAsia="ru-RU"/>
        </w:rPr>
        <w:t xml:space="preserve">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w:t>
      </w:r>
      <w:r>
        <w:rPr>
          <w:sz w:val="28"/>
          <w:szCs w:val="28"/>
        </w:rPr>
        <w:tab/>
      </w:r>
    </w:p>
    <w:p w:rsidR="00B306FC" w:rsidRPr="002D5290" w:rsidRDefault="00B306FC" w:rsidP="004B7B2C">
      <w:pPr>
        <w:pStyle w:val="Default"/>
        <w:tabs>
          <w:tab w:val="left" w:pos="0"/>
        </w:tabs>
        <w:ind w:firstLine="709"/>
        <w:jc w:val="both"/>
        <w:rPr>
          <w:color w:val="auto"/>
          <w:sz w:val="28"/>
          <w:szCs w:val="28"/>
        </w:rPr>
      </w:pPr>
      <w:r>
        <w:rPr>
          <w:sz w:val="28"/>
          <w:szCs w:val="28"/>
        </w:rPr>
        <w:t>4.1</w:t>
      </w:r>
      <w:r w:rsidR="00FB2ECE">
        <w:rPr>
          <w:sz w:val="28"/>
          <w:szCs w:val="28"/>
        </w:rPr>
        <w:t>1</w:t>
      </w:r>
      <w:r>
        <w:rPr>
          <w:sz w:val="28"/>
          <w:szCs w:val="28"/>
        </w:rPr>
        <w:t xml:space="preserve">.4. </w:t>
      </w:r>
      <w:r>
        <w:rPr>
          <w:color w:val="auto"/>
          <w:sz w:val="28"/>
          <w:szCs w:val="28"/>
        </w:rPr>
        <w:t>Наименования материалов и оборудования (в том числе их характеристики) перед началом выполнения работ должны быть согласованы с Заказчиком.</w:t>
      </w:r>
    </w:p>
    <w:p w:rsidR="00B306FC" w:rsidRPr="002D5290" w:rsidRDefault="00B306FC" w:rsidP="004B7B2C">
      <w:pPr>
        <w:pStyle w:val="Default"/>
        <w:ind w:firstLine="709"/>
        <w:jc w:val="both"/>
        <w:rPr>
          <w:color w:val="auto"/>
          <w:sz w:val="28"/>
          <w:szCs w:val="28"/>
        </w:rPr>
      </w:pPr>
    </w:p>
    <w:p w:rsidR="00B306FC" w:rsidRPr="002D5290" w:rsidRDefault="00B306FC" w:rsidP="004B7B2C">
      <w:pPr>
        <w:pStyle w:val="Default"/>
        <w:ind w:firstLine="709"/>
        <w:jc w:val="both"/>
        <w:rPr>
          <w:sz w:val="28"/>
          <w:szCs w:val="28"/>
        </w:rPr>
      </w:pPr>
      <w:r>
        <w:rPr>
          <w:color w:val="auto"/>
          <w:sz w:val="28"/>
          <w:szCs w:val="28"/>
        </w:rPr>
        <w:t xml:space="preserve">Приложение № 3 к техническому заданию размещено отдельным файлом </w:t>
      </w:r>
      <w:hyperlink r:id="rId19" w:history="1">
        <w:r>
          <w:rPr>
            <w:rStyle w:val="a7"/>
            <w:color w:val="auto"/>
            <w:sz w:val="28"/>
            <w:szCs w:val="28"/>
          </w:rPr>
          <w:t>в</w:t>
        </w:r>
      </w:hyperlink>
      <w:r>
        <w:rPr>
          <w:color w:val="auto"/>
          <w:sz w:val="28"/>
          <w:szCs w:val="28"/>
        </w:rPr>
        <w:t xml:space="preserve"> единой информационной системе в сфере закупок, на сайте ПАО «</w:t>
      </w:r>
      <w:proofErr w:type="spellStart"/>
      <w:r>
        <w:rPr>
          <w:color w:val="auto"/>
          <w:sz w:val="28"/>
          <w:szCs w:val="28"/>
        </w:rPr>
        <w:t>ТрансКонтейнер</w:t>
      </w:r>
      <w:proofErr w:type="spellEnd"/>
      <w:r>
        <w:rPr>
          <w:color w:val="auto"/>
          <w:sz w:val="28"/>
          <w:szCs w:val="28"/>
        </w:rPr>
        <w:t xml:space="preserve">» </w:t>
      </w:r>
      <w:hyperlink r:id="rId20" w:history="1">
        <w:r>
          <w:rPr>
            <w:rStyle w:val="a7"/>
            <w:color w:val="auto"/>
            <w:sz w:val="28"/>
            <w:szCs w:val="28"/>
          </w:rPr>
          <w:t>www.trcont.ru</w:t>
        </w:r>
      </w:hyperlink>
      <w:r>
        <w:rPr>
          <w:color w:val="auto"/>
          <w:sz w:val="28"/>
          <w:szCs w:val="28"/>
        </w:rPr>
        <w:t xml:space="preserve"> (раздел Компания/Закупки) </w:t>
      </w:r>
      <w:r>
        <w:rPr>
          <w:bCs/>
          <w:sz w:val="28"/>
          <w:szCs w:val="28"/>
        </w:rPr>
        <w:t>и в Единой информационной системе</w:t>
      </w:r>
      <w:r>
        <w:rPr>
          <w:sz w:val="28"/>
          <w:szCs w:val="28"/>
        </w:rPr>
        <w:t xml:space="preserve"> </w:t>
      </w:r>
      <w:r>
        <w:rPr>
          <w:bCs/>
          <w:sz w:val="28"/>
          <w:szCs w:val="28"/>
        </w:rPr>
        <w:t>в сфере закупок товаров, работ, услуг для обеспечения государственных и муниципальных нужд (</w:t>
      </w:r>
      <w:hyperlink r:id="rId21" w:history="1">
        <w:r>
          <w:rPr>
            <w:rStyle w:val="a7"/>
            <w:bCs/>
            <w:sz w:val="28"/>
            <w:szCs w:val="28"/>
          </w:rPr>
          <w:t>www.zakupki.gov.ru</w:t>
        </w:r>
      </w:hyperlink>
      <w:r>
        <w:rPr>
          <w:bCs/>
          <w:sz w:val="28"/>
          <w:szCs w:val="28"/>
        </w:rPr>
        <w:t>).</w:t>
      </w:r>
    </w:p>
    <w:p w:rsidR="00B306FC" w:rsidRPr="002D5290" w:rsidRDefault="00B306FC" w:rsidP="004B7B2C">
      <w:pPr>
        <w:pStyle w:val="Default"/>
        <w:tabs>
          <w:tab w:val="left" w:pos="0"/>
        </w:tabs>
        <w:jc w:val="both"/>
        <w:rPr>
          <w:sz w:val="28"/>
          <w:szCs w:val="28"/>
          <w:highlight w:val="yellow"/>
        </w:rPr>
      </w:pPr>
    </w:p>
    <w:p w:rsidR="00B306FC" w:rsidRPr="006B6CAF" w:rsidRDefault="00B306FC" w:rsidP="004B7B2C">
      <w:pPr>
        <w:pStyle w:val="afa"/>
        <w:ind w:firstLine="397"/>
        <w:outlineLvl w:val="1"/>
        <w:rPr>
          <w:b/>
          <w:sz w:val="28"/>
          <w:szCs w:val="28"/>
        </w:rPr>
      </w:pPr>
      <w:r>
        <w:rPr>
          <w:b/>
          <w:sz w:val="28"/>
          <w:szCs w:val="28"/>
          <w:lang w:val="en-US"/>
        </w:rPr>
        <w:t>4.1</w:t>
      </w:r>
      <w:r>
        <w:rPr>
          <w:b/>
          <w:sz w:val="28"/>
          <w:szCs w:val="28"/>
        </w:rPr>
        <w:t>2</w:t>
      </w:r>
      <w:r>
        <w:rPr>
          <w:b/>
          <w:sz w:val="28"/>
          <w:szCs w:val="28"/>
          <w:lang w:val="en-US"/>
        </w:rPr>
        <w:t xml:space="preserve">. </w:t>
      </w:r>
      <w:r>
        <w:rPr>
          <w:b/>
          <w:sz w:val="28"/>
          <w:szCs w:val="28"/>
        </w:rPr>
        <w:t>Наименование и виды работ:</w:t>
      </w:r>
    </w:p>
    <w:tbl>
      <w:tblPr>
        <w:tblW w:w="10585" w:type="dxa"/>
        <w:tblInd w:w="-838" w:type="dxa"/>
        <w:tblLayout w:type="fixed"/>
        <w:tblLook w:val="04A0"/>
      </w:tblPr>
      <w:tblGrid>
        <w:gridCol w:w="426"/>
        <w:gridCol w:w="505"/>
        <w:gridCol w:w="702"/>
        <w:gridCol w:w="88"/>
        <w:gridCol w:w="393"/>
        <w:gridCol w:w="33"/>
        <w:gridCol w:w="393"/>
        <w:gridCol w:w="639"/>
        <w:gridCol w:w="426"/>
        <w:gridCol w:w="415"/>
        <w:gridCol w:w="426"/>
        <w:gridCol w:w="747"/>
        <w:gridCol w:w="1102"/>
        <w:gridCol w:w="920"/>
        <w:gridCol w:w="252"/>
        <w:gridCol w:w="474"/>
        <w:gridCol w:w="40"/>
        <w:gridCol w:w="393"/>
        <w:gridCol w:w="510"/>
        <w:gridCol w:w="250"/>
        <w:gridCol w:w="614"/>
        <w:gridCol w:w="20"/>
        <w:gridCol w:w="426"/>
        <w:gridCol w:w="391"/>
      </w:tblGrid>
      <w:tr w:rsidR="00B306FC" w:rsidRPr="006B6CAF" w:rsidTr="00CA5BD0">
        <w:trPr>
          <w:gridBefore w:val="2"/>
          <w:wBefore w:w="931" w:type="dxa"/>
          <w:trHeight w:val="630"/>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06FC" w:rsidRPr="006B6CAF" w:rsidRDefault="00B306FC" w:rsidP="00BF41AD">
            <w:pPr>
              <w:suppressAutoHyphens w:val="0"/>
              <w:jc w:val="center"/>
              <w:rPr>
                <w:color w:val="000000"/>
                <w:lang w:eastAsia="ru-RU"/>
              </w:rPr>
            </w:pPr>
            <w:r>
              <w:rPr>
                <w:color w:val="000000"/>
                <w:lang w:eastAsia="ru-RU"/>
              </w:rPr>
              <w:t>№</w:t>
            </w:r>
            <w:proofErr w:type="spellStart"/>
            <w:r>
              <w:rPr>
                <w:color w:val="000000"/>
                <w:lang w:eastAsia="ru-RU"/>
              </w:rPr>
              <w:t>пп</w:t>
            </w:r>
            <w:proofErr w:type="spellEnd"/>
          </w:p>
        </w:tc>
        <w:tc>
          <w:tcPr>
            <w:tcW w:w="5834" w:type="dxa"/>
            <w:gridSpan w:val="12"/>
            <w:tcBorders>
              <w:top w:val="single" w:sz="4" w:space="0" w:color="auto"/>
              <w:left w:val="nil"/>
              <w:bottom w:val="single" w:sz="4" w:space="0" w:color="auto"/>
              <w:right w:val="single" w:sz="4" w:space="0" w:color="auto"/>
            </w:tcBorders>
            <w:shd w:val="clear" w:color="auto" w:fill="auto"/>
            <w:vAlign w:val="center"/>
            <w:hideMark/>
          </w:tcPr>
          <w:p w:rsidR="00B306FC" w:rsidRPr="006B6CAF" w:rsidRDefault="00B306FC" w:rsidP="00BF41AD">
            <w:pPr>
              <w:suppressAutoHyphens w:val="0"/>
              <w:jc w:val="center"/>
              <w:rPr>
                <w:color w:val="000000"/>
                <w:lang w:eastAsia="ru-RU"/>
              </w:rPr>
            </w:pPr>
            <w:r>
              <w:rPr>
                <w:color w:val="000000"/>
                <w:lang w:eastAsia="ru-RU"/>
              </w:rPr>
              <w:t>Наименование работ и затрат, характеристика оборудования и его масса</w:t>
            </w:r>
          </w:p>
        </w:tc>
        <w:tc>
          <w:tcPr>
            <w:tcW w:w="1417" w:type="dxa"/>
            <w:gridSpan w:val="4"/>
            <w:tcBorders>
              <w:top w:val="single" w:sz="4" w:space="0" w:color="auto"/>
              <w:left w:val="nil"/>
              <w:bottom w:val="single" w:sz="4" w:space="0" w:color="auto"/>
              <w:right w:val="single" w:sz="4" w:space="0" w:color="auto"/>
            </w:tcBorders>
            <w:shd w:val="clear" w:color="auto" w:fill="auto"/>
            <w:vAlign w:val="center"/>
            <w:hideMark/>
          </w:tcPr>
          <w:p w:rsidR="00B306FC" w:rsidRPr="006B6CAF" w:rsidRDefault="00B306FC" w:rsidP="00BF41AD">
            <w:pPr>
              <w:suppressAutoHyphens w:val="0"/>
              <w:jc w:val="center"/>
              <w:rPr>
                <w:color w:val="000000"/>
                <w:lang w:eastAsia="ru-RU"/>
              </w:rPr>
            </w:pPr>
            <w:r>
              <w:rPr>
                <w:color w:val="000000"/>
                <w:lang w:eastAsia="ru-RU"/>
              </w:rPr>
              <w:t>Единица измерения</w:t>
            </w:r>
          </w:p>
        </w:tc>
        <w:tc>
          <w:tcPr>
            <w:tcW w:w="1701" w:type="dxa"/>
            <w:gridSpan w:val="5"/>
            <w:tcBorders>
              <w:top w:val="single" w:sz="4" w:space="0" w:color="auto"/>
              <w:left w:val="nil"/>
              <w:bottom w:val="single" w:sz="4" w:space="0" w:color="auto"/>
              <w:right w:val="single" w:sz="4" w:space="0" w:color="auto"/>
            </w:tcBorders>
            <w:shd w:val="clear" w:color="auto" w:fill="auto"/>
            <w:vAlign w:val="center"/>
            <w:hideMark/>
          </w:tcPr>
          <w:p w:rsidR="00B306FC" w:rsidRPr="006B6CAF" w:rsidRDefault="00B306FC" w:rsidP="00BF41AD">
            <w:pPr>
              <w:suppressAutoHyphens w:val="0"/>
              <w:jc w:val="center"/>
              <w:rPr>
                <w:color w:val="000000"/>
                <w:lang w:eastAsia="ru-RU"/>
              </w:rPr>
            </w:pPr>
            <w:r>
              <w:rPr>
                <w:color w:val="000000"/>
                <w:lang w:eastAsia="ru-RU"/>
              </w:rPr>
              <w:t>Количество</w:t>
            </w:r>
          </w:p>
        </w:tc>
      </w:tr>
      <w:tr w:rsidR="00B306FC" w:rsidRPr="006B6CAF" w:rsidTr="00CA5BD0">
        <w:trPr>
          <w:gridBefore w:val="2"/>
          <w:wBefore w:w="931" w:type="dxa"/>
          <w:trHeight w:val="31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B306FC" w:rsidRPr="006B6CAF" w:rsidRDefault="00B306FC" w:rsidP="00BF41AD">
            <w:pPr>
              <w:suppressAutoHyphens w:val="0"/>
              <w:jc w:val="center"/>
              <w:rPr>
                <w:color w:val="000000"/>
                <w:lang w:eastAsia="ru-RU"/>
              </w:rPr>
            </w:pPr>
            <w:r>
              <w:rPr>
                <w:color w:val="000000"/>
                <w:lang w:eastAsia="ru-RU"/>
              </w:rPr>
              <w:t>1</w:t>
            </w:r>
          </w:p>
        </w:tc>
        <w:tc>
          <w:tcPr>
            <w:tcW w:w="5834" w:type="dxa"/>
            <w:gridSpan w:val="12"/>
            <w:tcBorders>
              <w:top w:val="nil"/>
              <w:left w:val="nil"/>
              <w:bottom w:val="single" w:sz="4" w:space="0" w:color="auto"/>
              <w:right w:val="single" w:sz="4" w:space="0" w:color="auto"/>
            </w:tcBorders>
            <w:shd w:val="clear" w:color="auto" w:fill="auto"/>
            <w:vAlign w:val="center"/>
            <w:hideMark/>
          </w:tcPr>
          <w:p w:rsidR="00B306FC" w:rsidRPr="006B6CAF" w:rsidRDefault="00B306FC" w:rsidP="00BF41AD">
            <w:pPr>
              <w:suppressAutoHyphens w:val="0"/>
              <w:jc w:val="center"/>
              <w:rPr>
                <w:color w:val="000000"/>
                <w:lang w:eastAsia="ru-RU"/>
              </w:rPr>
            </w:pPr>
            <w:r>
              <w:rPr>
                <w:color w:val="000000"/>
                <w:lang w:eastAsia="ru-RU"/>
              </w:rPr>
              <w:t>2</w:t>
            </w:r>
          </w:p>
        </w:tc>
        <w:tc>
          <w:tcPr>
            <w:tcW w:w="1417" w:type="dxa"/>
            <w:gridSpan w:val="4"/>
            <w:tcBorders>
              <w:top w:val="nil"/>
              <w:left w:val="nil"/>
              <w:bottom w:val="single" w:sz="4" w:space="0" w:color="auto"/>
              <w:right w:val="single" w:sz="4" w:space="0" w:color="auto"/>
            </w:tcBorders>
            <w:shd w:val="clear" w:color="auto" w:fill="auto"/>
            <w:vAlign w:val="center"/>
            <w:hideMark/>
          </w:tcPr>
          <w:p w:rsidR="00B306FC" w:rsidRPr="006B6CAF" w:rsidRDefault="00B306FC" w:rsidP="00BF41AD">
            <w:pPr>
              <w:suppressAutoHyphens w:val="0"/>
              <w:jc w:val="center"/>
              <w:rPr>
                <w:color w:val="000000"/>
                <w:lang w:eastAsia="ru-RU"/>
              </w:rPr>
            </w:pPr>
            <w:r>
              <w:rPr>
                <w:color w:val="000000"/>
                <w:lang w:eastAsia="ru-RU"/>
              </w:rPr>
              <w:t>3</w:t>
            </w:r>
          </w:p>
        </w:tc>
        <w:tc>
          <w:tcPr>
            <w:tcW w:w="1701" w:type="dxa"/>
            <w:gridSpan w:val="5"/>
            <w:tcBorders>
              <w:top w:val="nil"/>
              <w:left w:val="nil"/>
              <w:bottom w:val="single" w:sz="4" w:space="0" w:color="auto"/>
              <w:right w:val="single" w:sz="4" w:space="0" w:color="auto"/>
            </w:tcBorders>
            <w:shd w:val="clear" w:color="auto" w:fill="auto"/>
            <w:vAlign w:val="center"/>
            <w:hideMark/>
          </w:tcPr>
          <w:p w:rsidR="00B306FC" w:rsidRPr="006B6CAF" w:rsidRDefault="00B306FC" w:rsidP="00BF41AD">
            <w:pPr>
              <w:suppressAutoHyphens w:val="0"/>
              <w:jc w:val="center"/>
              <w:rPr>
                <w:color w:val="000000"/>
                <w:lang w:eastAsia="ru-RU"/>
              </w:rPr>
            </w:pPr>
            <w:r>
              <w:rPr>
                <w:color w:val="000000"/>
                <w:lang w:eastAsia="ru-RU"/>
              </w:rPr>
              <w:t>4</w:t>
            </w:r>
          </w:p>
        </w:tc>
      </w:tr>
      <w:tr w:rsidR="00B306FC" w:rsidRPr="006B6CAF" w:rsidTr="00CA5BD0">
        <w:trPr>
          <w:gridBefore w:val="2"/>
          <w:wBefore w:w="931" w:type="dxa"/>
          <w:trHeight w:val="315"/>
        </w:trPr>
        <w:tc>
          <w:tcPr>
            <w:tcW w:w="9654"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B306FC" w:rsidRPr="006B6CAF" w:rsidRDefault="00B306FC" w:rsidP="00BF41AD">
            <w:pPr>
              <w:suppressAutoHyphens w:val="0"/>
              <w:rPr>
                <w:b/>
                <w:bCs/>
                <w:color w:val="000000"/>
                <w:lang w:eastAsia="ru-RU"/>
              </w:rPr>
            </w:pPr>
            <w:r>
              <w:rPr>
                <w:b/>
                <w:bCs/>
                <w:color w:val="000000"/>
                <w:lang w:eastAsia="ru-RU"/>
              </w:rPr>
              <w:t>Раздел 1. Демонтажные работы.</w:t>
            </w:r>
          </w:p>
        </w:tc>
      </w:tr>
      <w:tr w:rsidR="00B306FC" w:rsidRPr="006B6CAF" w:rsidTr="00CA5BD0">
        <w:trPr>
          <w:gridBefore w:val="2"/>
          <w:wBefore w:w="931" w:type="dxa"/>
          <w:trHeight w:val="315"/>
        </w:trPr>
        <w:tc>
          <w:tcPr>
            <w:tcW w:w="702" w:type="dxa"/>
            <w:tcBorders>
              <w:top w:val="nil"/>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1</w:t>
            </w:r>
          </w:p>
        </w:tc>
        <w:tc>
          <w:tcPr>
            <w:tcW w:w="5834" w:type="dxa"/>
            <w:gridSpan w:val="12"/>
            <w:tcBorders>
              <w:top w:val="nil"/>
              <w:left w:val="nil"/>
              <w:bottom w:val="single" w:sz="4" w:space="0" w:color="auto"/>
              <w:right w:val="single" w:sz="4" w:space="0" w:color="auto"/>
            </w:tcBorders>
            <w:shd w:val="clear" w:color="auto" w:fill="auto"/>
            <w:hideMark/>
          </w:tcPr>
          <w:p w:rsidR="00B306FC" w:rsidRPr="006B6CAF" w:rsidRDefault="00B306FC" w:rsidP="00BF41AD">
            <w:pPr>
              <w:suppressAutoHyphens w:val="0"/>
              <w:rPr>
                <w:color w:val="000000"/>
                <w:lang w:eastAsia="ru-RU"/>
              </w:rPr>
            </w:pPr>
            <w:r>
              <w:rPr>
                <w:color w:val="000000"/>
                <w:lang w:eastAsia="ru-RU"/>
              </w:rPr>
              <w:t xml:space="preserve">Снятие главного грузового каната </w:t>
            </w:r>
          </w:p>
        </w:tc>
        <w:tc>
          <w:tcPr>
            <w:tcW w:w="1417" w:type="dxa"/>
            <w:gridSpan w:val="4"/>
            <w:tcBorders>
              <w:top w:val="nil"/>
              <w:left w:val="nil"/>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м</w:t>
            </w:r>
          </w:p>
        </w:tc>
        <w:tc>
          <w:tcPr>
            <w:tcW w:w="1701" w:type="dxa"/>
            <w:gridSpan w:val="5"/>
            <w:tcBorders>
              <w:top w:val="nil"/>
              <w:left w:val="nil"/>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150</w:t>
            </w:r>
          </w:p>
        </w:tc>
      </w:tr>
      <w:tr w:rsidR="00B306FC" w:rsidRPr="006B6CAF" w:rsidTr="00CA5BD0">
        <w:trPr>
          <w:gridBefore w:val="2"/>
          <w:wBefore w:w="931" w:type="dxa"/>
          <w:trHeight w:val="273"/>
        </w:trPr>
        <w:tc>
          <w:tcPr>
            <w:tcW w:w="702" w:type="dxa"/>
            <w:tcBorders>
              <w:top w:val="nil"/>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2</w:t>
            </w:r>
          </w:p>
        </w:tc>
        <w:tc>
          <w:tcPr>
            <w:tcW w:w="5834" w:type="dxa"/>
            <w:gridSpan w:val="12"/>
            <w:tcBorders>
              <w:top w:val="nil"/>
              <w:left w:val="nil"/>
              <w:bottom w:val="single" w:sz="4" w:space="0" w:color="auto"/>
              <w:right w:val="single" w:sz="4" w:space="0" w:color="auto"/>
            </w:tcBorders>
            <w:shd w:val="clear" w:color="auto" w:fill="auto"/>
            <w:hideMark/>
          </w:tcPr>
          <w:p w:rsidR="00B306FC" w:rsidRPr="006B6CAF" w:rsidRDefault="00B306FC" w:rsidP="00BF41AD">
            <w:pPr>
              <w:suppressAutoHyphens w:val="0"/>
              <w:rPr>
                <w:color w:val="000000"/>
                <w:lang w:eastAsia="ru-RU"/>
              </w:rPr>
            </w:pPr>
            <w:r>
              <w:rPr>
                <w:color w:val="000000"/>
                <w:lang w:eastAsia="ru-RU"/>
              </w:rPr>
              <w:t>Снятие вспомогательного грузового каната</w:t>
            </w:r>
          </w:p>
        </w:tc>
        <w:tc>
          <w:tcPr>
            <w:tcW w:w="1417" w:type="dxa"/>
            <w:gridSpan w:val="4"/>
            <w:tcBorders>
              <w:top w:val="nil"/>
              <w:left w:val="nil"/>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м</w:t>
            </w:r>
          </w:p>
        </w:tc>
        <w:tc>
          <w:tcPr>
            <w:tcW w:w="1701" w:type="dxa"/>
            <w:gridSpan w:val="5"/>
            <w:tcBorders>
              <w:top w:val="nil"/>
              <w:left w:val="nil"/>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75</w:t>
            </w:r>
          </w:p>
        </w:tc>
      </w:tr>
      <w:tr w:rsidR="00B306FC" w:rsidRPr="006B6CAF" w:rsidTr="00CA5BD0">
        <w:trPr>
          <w:gridBefore w:val="2"/>
          <w:wBefore w:w="931" w:type="dxa"/>
          <w:trHeight w:val="273"/>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3</w:t>
            </w:r>
          </w:p>
        </w:tc>
        <w:tc>
          <w:tcPr>
            <w:tcW w:w="5834" w:type="dxa"/>
            <w:gridSpan w:val="12"/>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rPr>
                <w:color w:val="000000"/>
                <w:lang w:eastAsia="ru-RU"/>
              </w:rPr>
            </w:pPr>
            <w:r>
              <w:rPr>
                <w:color w:val="000000"/>
                <w:lang w:eastAsia="ru-RU"/>
              </w:rPr>
              <w:t>Снятие грузозахватных приспособлений</w:t>
            </w:r>
          </w:p>
        </w:tc>
        <w:tc>
          <w:tcPr>
            <w:tcW w:w="1417" w:type="dxa"/>
            <w:gridSpan w:val="4"/>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proofErr w:type="spellStart"/>
            <w:r>
              <w:rPr>
                <w:color w:val="000000"/>
                <w:lang w:eastAsia="ru-RU"/>
              </w:rPr>
              <w:t>Компл</w:t>
            </w:r>
            <w:proofErr w:type="spellEnd"/>
            <w:r>
              <w:rPr>
                <w:color w:val="000000"/>
                <w:lang w:eastAsia="ru-RU"/>
              </w:rPr>
              <w:t>.</w:t>
            </w: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2</w:t>
            </w:r>
          </w:p>
        </w:tc>
      </w:tr>
      <w:tr w:rsidR="00B306FC" w:rsidRPr="006B6CAF" w:rsidTr="00CA5BD0">
        <w:trPr>
          <w:gridBefore w:val="2"/>
          <w:wBefore w:w="931" w:type="dxa"/>
          <w:trHeight w:val="273"/>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4</w:t>
            </w:r>
          </w:p>
        </w:tc>
        <w:tc>
          <w:tcPr>
            <w:tcW w:w="5834" w:type="dxa"/>
            <w:gridSpan w:val="12"/>
            <w:tcBorders>
              <w:top w:val="single" w:sz="4" w:space="0" w:color="auto"/>
              <w:left w:val="nil"/>
              <w:bottom w:val="single" w:sz="4" w:space="0" w:color="auto"/>
              <w:right w:val="single" w:sz="4" w:space="0" w:color="auto"/>
            </w:tcBorders>
            <w:shd w:val="clear" w:color="auto" w:fill="auto"/>
            <w:hideMark/>
          </w:tcPr>
          <w:p w:rsidR="00B306FC" w:rsidRPr="006B6CAF" w:rsidRDefault="00B306FC" w:rsidP="00BF41AD">
            <w:pPr>
              <w:suppressAutoHyphens w:val="0"/>
              <w:rPr>
                <w:color w:val="000000"/>
                <w:lang w:eastAsia="ru-RU"/>
              </w:rPr>
            </w:pPr>
            <w:r>
              <w:rPr>
                <w:color w:val="000000"/>
                <w:lang w:eastAsia="ru-RU"/>
              </w:rPr>
              <w:t>Демонтаж секционной стрелы</w:t>
            </w:r>
          </w:p>
        </w:tc>
        <w:tc>
          <w:tcPr>
            <w:tcW w:w="1417" w:type="dxa"/>
            <w:gridSpan w:val="4"/>
            <w:tcBorders>
              <w:top w:val="single" w:sz="4" w:space="0" w:color="auto"/>
              <w:left w:val="nil"/>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proofErr w:type="spellStart"/>
            <w:proofErr w:type="gramStart"/>
            <w:r>
              <w:rPr>
                <w:color w:val="000000"/>
                <w:lang w:eastAsia="ru-RU"/>
              </w:rPr>
              <w:t>шт</w:t>
            </w:r>
            <w:proofErr w:type="spellEnd"/>
            <w:proofErr w:type="gramEnd"/>
          </w:p>
        </w:tc>
        <w:tc>
          <w:tcPr>
            <w:tcW w:w="1701" w:type="dxa"/>
            <w:gridSpan w:val="5"/>
            <w:tcBorders>
              <w:top w:val="single" w:sz="4" w:space="0" w:color="auto"/>
              <w:left w:val="nil"/>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1</w:t>
            </w:r>
          </w:p>
        </w:tc>
      </w:tr>
      <w:tr w:rsidR="00B306FC" w:rsidRPr="006B6CAF" w:rsidTr="00CA5BD0">
        <w:trPr>
          <w:gridBefore w:val="2"/>
          <w:wBefore w:w="931" w:type="dxa"/>
          <w:trHeight w:val="273"/>
        </w:trPr>
        <w:tc>
          <w:tcPr>
            <w:tcW w:w="702" w:type="dxa"/>
            <w:tcBorders>
              <w:top w:val="nil"/>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5</w:t>
            </w:r>
          </w:p>
        </w:tc>
        <w:tc>
          <w:tcPr>
            <w:tcW w:w="5834" w:type="dxa"/>
            <w:gridSpan w:val="12"/>
            <w:tcBorders>
              <w:top w:val="nil"/>
              <w:left w:val="nil"/>
              <w:bottom w:val="single" w:sz="4" w:space="0" w:color="auto"/>
              <w:right w:val="single" w:sz="4" w:space="0" w:color="auto"/>
            </w:tcBorders>
            <w:shd w:val="clear" w:color="auto" w:fill="auto"/>
            <w:hideMark/>
          </w:tcPr>
          <w:p w:rsidR="00B306FC" w:rsidRPr="006B6CAF" w:rsidRDefault="00B306FC" w:rsidP="00BF41AD">
            <w:pPr>
              <w:suppressAutoHyphens w:val="0"/>
              <w:rPr>
                <w:color w:val="000000"/>
                <w:lang w:eastAsia="ru-RU"/>
              </w:rPr>
            </w:pPr>
            <w:r>
              <w:rPr>
                <w:color w:val="000000"/>
                <w:lang w:eastAsia="ru-RU"/>
              </w:rPr>
              <w:t>Слив гидравлической жидкости</w:t>
            </w:r>
          </w:p>
        </w:tc>
        <w:tc>
          <w:tcPr>
            <w:tcW w:w="1417" w:type="dxa"/>
            <w:gridSpan w:val="4"/>
            <w:tcBorders>
              <w:top w:val="nil"/>
              <w:left w:val="nil"/>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л</w:t>
            </w:r>
          </w:p>
        </w:tc>
        <w:tc>
          <w:tcPr>
            <w:tcW w:w="1701" w:type="dxa"/>
            <w:gridSpan w:val="5"/>
            <w:tcBorders>
              <w:top w:val="nil"/>
              <w:left w:val="nil"/>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1000</w:t>
            </w:r>
          </w:p>
        </w:tc>
      </w:tr>
      <w:tr w:rsidR="00B306FC" w:rsidRPr="006B6CAF" w:rsidTr="00CA5BD0">
        <w:trPr>
          <w:gridBefore w:val="2"/>
          <w:wBefore w:w="931" w:type="dxa"/>
          <w:trHeight w:val="328"/>
        </w:trPr>
        <w:tc>
          <w:tcPr>
            <w:tcW w:w="9654" w:type="dxa"/>
            <w:gridSpan w:val="22"/>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rPr>
                <w:color w:val="000000"/>
                <w:lang w:eastAsia="ru-RU"/>
              </w:rPr>
            </w:pPr>
            <w:r>
              <w:rPr>
                <w:b/>
                <w:bCs/>
                <w:color w:val="000000"/>
                <w:lang w:eastAsia="ru-RU"/>
              </w:rPr>
              <w:t>Раздел 2. Ремонтные работы.</w:t>
            </w:r>
          </w:p>
        </w:tc>
      </w:tr>
      <w:tr w:rsidR="00B306FC" w:rsidRPr="006B6CAF" w:rsidTr="00CA5BD0">
        <w:trPr>
          <w:gridBefore w:val="2"/>
          <w:wBefore w:w="931" w:type="dxa"/>
          <w:trHeight w:val="262"/>
        </w:trPr>
        <w:tc>
          <w:tcPr>
            <w:tcW w:w="702" w:type="dxa"/>
            <w:tcBorders>
              <w:top w:val="nil"/>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6</w:t>
            </w:r>
          </w:p>
        </w:tc>
        <w:tc>
          <w:tcPr>
            <w:tcW w:w="5834" w:type="dxa"/>
            <w:gridSpan w:val="12"/>
            <w:tcBorders>
              <w:top w:val="nil"/>
              <w:left w:val="nil"/>
              <w:bottom w:val="single" w:sz="4" w:space="0" w:color="auto"/>
              <w:right w:val="single" w:sz="4" w:space="0" w:color="auto"/>
            </w:tcBorders>
            <w:shd w:val="clear" w:color="auto" w:fill="auto"/>
            <w:hideMark/>
          </w:tcPr>
          <w:p w:rsidR="00B306FC" w:rsidRPr="006B6CAF" w:rsidRDefault="00B306FC" w:rsidP="00BF41AD">
            <w:pPr>
              <w:suppressAutoHyphens w:val="0"/>
              <w:rPr>
                <w:color w:val="000000"/>
                <w:lang w:eastAsia="ru-RU"/>
              </w:rPr>
            </w:pPr>
            <w:r>
              <w:rPr>
                <w:color w:val="000000"/>
                <w:lang w:eastAsia="ru-RU"/>
              </w:rPr>
              <w:t>Замена комплекта сальников главного цилиндра подъема</w:t>
            </w:r>
          </w:p>
        </w:tc>
        <w:tc>
          <w:tcPr>
            <w:tcW w:w="1417" w:type="dxa"/>
            <w:gridSpan w:val="4"/>
            <w:tcBorders>
              <w:top w:val="nil"/>
              <w:left w:val="nil"/>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proofErr w:type="spellStart"/>
            <w:r>
              <w:rPr>
                <w:color w:val="000000"/>
                <w:lang w:eastAsia="ru-RU"/>
              </w:rPr>
              <w:t>Компл</w:t>
            </w:r>
            <w:proofErr w:type="spellEnd"/>
            <w:r>
              <w:rPr>
                <w:color w:val="000000"/>
                <w:lang w:eastAsia="ru-RU"/>
              </w:rPr>
              <w:t>.</w:t>
            </w:r>
          </w:p>
        </w:tc>
        <w:tc>
          <w:tcPr>
            <w:tcW w:w="1701" w:type="dxa"/>
            <w:gridSpan w:val="5"/>
            <w:tcBorders>
              <w:top w:val="nil"/>
              <w:left w:val="nil"/>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1</w:t>
            </w:r>
          </w:p>
        </w:tc>
      </w:tr>
      <w:tr w:rsidR="00B306FC" w:rsidRPr="006B6CAF" w:rsidTr="00CA5BD0">
        <w:trPr>
          <w:gridBefore w:val="2"/>
          <w:wBefore w:w="931" w:type="dxa"/>
          <w:trHeight w:val="26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7</w:t>
            </w:r>
          </w:p>
        </w:tc>
        <w:tc>
          <w:tcPr>
            <w:tcW w:w="5834" w:type="dxa"/>
            <w:gridSpan w:val="12"/>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rPr>
                <w:color w:val="000000"/>
                <w:lang w:eastAsia="ru-RU"/>
              </w:rPr>
            </w:pPr>
            <w:r>
              <w:rPr>
                <w:color w:val="000000"/>
                <w:lang w:eastAsia="ru-RU"/>
              </w:rPr>
              <w:t>Ремонт 1-ой секции (сварочные работы с выравниванием)</w:t>
            </w:r>
          </w:p>
        </w:tc>
        <w:tc>
          <w:tcPr>
            <w:tcW w:w="1417" w:type="dxa"/>
            <w:gridSpan w:val="4"/>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Шт.</w:t>
            </w: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1</w:t>
            </w:r>
          </w:p>
        </w:tc>
      </w:tr>
      <w:tr w:rsidR="00B306FC" w:rsidRPr="006B6CAF" w:rsidTr="00CA5BD0">
        <w:trPr>
          <w:gridBefore w:val="2"/>
          <w:wBefore w:w="931" w:type="dxa"/>
          <w:trHeight w:val="26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8</w:t>
            </w:r>
          </w:p>
        </w:tc>
        <w:tc>
          <w:tcPr>
            <w:tcW w:w="5834" w:type="dxa"/>
            <w:gridSpan w:val="12"/>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CA5BD0">
            <w:pPr>
              <w:suppressAutoHyphens w:val="0"/>
              <w:rPr>
                <w:color w:val="000000"/>
                <w:lang w:eastAsia="ru-RU"/>
              </w:rPr>
            </w:pPr>
            <w:r>
              <w:rPr>
                <w:color w:val="000000"/>
                <w:lang w:eastAsia="ru-RU"/>
              </w:rPr>
              <w:t>Ремонт 2-ой секции (сварочные работы с выравниванием)</w:t>
            </w:r>
          </w:p>
        </w:tc>
        <w:tc>
          <w:tcPr>
            <w:tcW w:w="1417" w:type="dxa"/>
            <w:gridSpan w:val="4"/>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CA5BD0">
            <w:pPr>
              <w:jc w:val="center"/>
            </w:pPr>
            <w:r>
              <w:rPr>
                <w:color w:val="000000"/>
                <w:lang w:eastAsia="ru-RU"/>
              </w:rPr>
              <w:t>Шт.</w:t>
            </w: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1</w:t>
            </w:r>
          </w:p>
        </w:tc>
      </w:tr>
      <w:tr w:rsidR="00B306FC" w:rsidRPr="006B6CAF" w:rsidTr="00CA5BD0">
        <w:trPr>
          <w:gridBefore w:val="2"/>
          <w:wBefore w:w="931" w:type="dxa"/>
          <w:trHeight w:val="26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9</w:t>
            </w:r>
          </w:p>
        </w:tc>
        <w:tc>
          <w:tcPr>
            <w:tcW w:w="5834" w:type="dxa"/>
            <w:gridSpan w:val="12"/>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rPr>
                <w:color w:val="000000"/>
                <w:lang w:eastAsia="ru-RU"/>
              </w:rPr>
            </w:pPr>
            <w:r>
              <w:rPr>
                <w:color w:val="000000"/>
                <w:lang w:eastAsia="ru-RU"/>
              </w:rPr>
              <w:t>Ремонт 3-ой секции (сварочные работы с выравниванием)</w:t>
            </w:r>
          </w:p>
        </w:tc>
        <w:tc>
          <w:tcPr>
            <w:tcW w:w="1417" w:type="dxa"/>
            <w:gridSpan w:val="4"/>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CA5BD0">
            <w:pPr>
              <w:jc w:val="center"/>
            </w:pPr>
            <w:r>
              <w:rPr>
                <w:color w:val="000000"/>
                <w:lang w:eastAsia="ru-RU"/>
              </w:rPr>
              <w:t>Шт.</w:t>
            </w: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1</w:t>
            </w:r>
          </w:p>
        </w:tc>
      </w:tr>
      <w:tr w:rsidR="00B306FC" w:rsidRPr="006B6CAF" w:rsidTr="00CA5BD0">
        <w:trPr>
          <w:gridBefore w:val="2"/>
          <w:wBefore w:w="931" w:type="dxa"/>
          <w:trHeight w:val="26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10</w:t>
            </w:r>
          </w:p>
        </w:tc>
        <w:tc>
          <w:tcPr>
            <w:tcW w:w="5834" w:type="dxa"/>
            <w:gridSpan w:val="12"/>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rPr>
                <w:color w:val="000000"/>
                <w:lang w:eastAsia="ru-RU"/>
              </w:rPr>
            </w:pPr>
            <w:r>
              <w:rPr>
                <w:color w:val="000000"/>
                <w:lang w:eastAsia="ru-RU"/>
              </w:rPr>
              <w:t>Ремонт 4-ой секции (сварочные работы с выравниванием)</w:t>
            </w:r>
          </w:p>
        </w:tc>
        <w:tc>
          <w:tcPr>
            <w:tcW w:w="1417" w:type="dxa"/>
            <w:gridSpan w:val="4"/>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CA5BD0">
            <w:pPr>
              <w:jc w:val="center"/>
            </w:pPr>
            <w:r>
              <w:rPr>
                <w:color w:val="000000"/>
                <w:lang w:eastAsia="ru-RU"/>
              </w:rPr>
              <w:t>Шт.</w:t>
            </w: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1</w:t>
            </w:r>
          </w:p>
        </w:tc>
      </w:tr>
      <w:tr w:rsidR="00B306FC" w:rsidRPr="006B6CAF" w:rsidTr="00CA5BD0">
        <w:trPr>
          <w:gridBefore w:val="2"/>
          <w:wBefore w:w="931" w:type="dxa"/>
          <w:trHeight w:val="26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11</w:t>
            </w:r>
          </w:p>
        </w:tc>
        <w:tc>
          <w:tcPr>
            <w:tcW w:w="5834" w:type="dxa"/>
            <w:gridSpan w:val="12"/>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rPr>
                <w:color w:val="000000"/>
                <w:lang w:eastAsia="ru-RU"/>
              </w:rPr>
            </w:pPr>
            <w:r>
              <w:rPr>
                <w:color w:val="000000"/>
                <w:lang w:eastAsia="ru-RU"/>
              </w:rPr>
              <w:t>Замена главного грузового каната</w:t>
            </w:r>
          </w:p>
        </w:tc>
        <w:tc>
          <w:tcPr>
            <w:tcW w:w="1417" w:type="dxa"/>
            <w:gridSpan w:val="4"/>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м</w:t>
            </w: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150</w:t>
            </w:r>
          </w:p>
        </w:tc>
      </w:tr>
      <w:tr w:rsidR="00B306FC" w:rsidRPr="006B6CAF" w:rsidTr="00CA5BD0">
        <w:trPr>
          <w:gridBefore w:val="2"/>
          <w:wBefore w:w="931" w:type="dxa"/>
          <w:trHeight w:val="26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12</w:t>
            </w:r>
          </w:p>
        </w:tc>
        <w:tc>
          <w:tcPr>
            <w:tcW w:w="5834" w:type="dxa"/>
            <w:gridSpan w:val="12"/>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rPr>
                <w:color w:val="000000"/>
                <w:lang w:eastAsia="ru-RU"/>
              </w:rPr>
            </w:pPr>
            <w:r>
              <w:rPr>
                <w:color w:val="000000"/>
                <w:lang w:eastAsia="ru-RU"/>
              </w:rPr>
              <w:t>Замена вспомогательного грузового каната</w:t>
            </w:r>
          </w:p>
        </w:tc>
        <w:tc>
          <w:tcPr>
            <w:tcW w:w="1417" w:type="dxa"/>
            <w:gridSpan w:val="4"/>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м</w:t>
            </w: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75</w:t>
            </w:r>
          </w:p>
        </w:tc>
      </w:tr>
      <w:tr w:rsidR="00B306FC" w:rsidRPr="006B6CAF" w:rsidTr="00CA5BD0">
        <w:trPr>
          <w:gridBefore w:val="2"/>
          <w:wBefore w:w="931" w:type="dxa"/>
          <w:trHeight w:val="26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13</w:t>
            </w:r>
          </w:p>
        </w:tc>
        <w:tc>
          <w:tcPr>
            <w:tcW w:w="5834" w:type="dxa"/>
            <w:gridSpan w:val="12"/>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rPr>
                <w:color w:val="000000"/>
                <w:lang w:eastAsia="ru-RU"/>
              </w:rPr>
            </w:pPr>
            <w:r>
              <w:rPr>
                <w:color w:val="000000"/>
                <w:lang w:eastAsia="ru-RU"/>
              </w:rPr>
              <w:t>Замена гидравлической жидкости</w:t>
            </w:r>
          </w:p>
        </w:tc>
        <w:tc>
          <w:tcPr>
            <w:tcW w:w="1417" w:type="dxa"/>
            <w:gridSpan w:val="4"/>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л</w:t>
            </w: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1000</w:t>
            </w:r>
          </w:p>
        </w:tc>
      </w:tr>
      <w:tr w:rsidR="00B306FC" w:rsidRPr="006B6CAF" w:rsidTr="00CA5BD0">
        <w:trPr>
          <w:gridBefore w:val="2"/>
          <w:wBefore w:w="931" w:type="dxa"/>
          <w:trHeight w:val="26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14</w:t>
            </w:r>
          </w:p>
        </w:tc>
        <w:tc>
          <w:tcPr>
            <w:tcW w:w="5834" w:type="dxa"/>
            <w:gridSpan w:val="12"/>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rPr>
                <w:color w:val="000000"/>
                <w:lang w:eastAsia="ru-RU"/>
              </w:rPr>
            </w:pPr>
            <w:r>
              <w:rPr>
                <w:color w:val="000000"/>
                <w:lang w:eastAsia="ru-RU"/>
              </w:rPr>
              <w:t>Замена осветительных и сигнальных приборов</w:t>
            </w:r>
          </w:p>
        </w:tc>
        <w:tc>
          <w:tcPr>
            <w:tcW w:w="1417" w:type="dxa"/>
            <w:gridSpan w:val="4"/>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Шт.</w:t>
            </w: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8</w:t>
            </w:r>
          </w:p>
        </w:tc>
      </w:tr>
      <w:tr w:rsidR="00B306FC" w:rsidRPr="006B6CAF" w:rsidTr="00CA5BD0">
        <w:trPr>
          <w:gridBefore w:val="2"/>
          <w:wBefore w:w="931" w:type="dxa"/>
          <w:trHeight w:val="400"/>
        </w:trPr>
        <w:tc>
          <w:tcPr>
            <w:tcW w:w="9654" w:type="dxa"/>
            <w:gridSpan w:val="22"/>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FF79D4">
            <w:pPr>
              <w:suppressAutoHyphens w:val="0"/>
              <w:rPr>
                <w:color w:val="000000"/>
                <w:lang w:eastAsia="ru-RU"/>
              </w:rPr>
            </w:pPr>
            <w:r>
              <w:rPr>
                <w:b/>
                <w:bCs/>
                <w:color w:val="000000"/>
                <w:lang w:eastAsia="ru-RU"/>
              </w:rPr>
              <w:t xml:space="preserve">Раздел 3. Монтаж стрелы испытания и пуско-наладка </w:t>
            </w:r>
          </w:p>
        </w:tc>
      </w:tr>
      <w:tr w:rsidR="00B306FC" w:rsidRPr="006B6CAF" w:rsidTr="00CA5BD0">
        <w:trPr>
          <w:gridBefore w:val="2"/>
          <w:wBefore w:w="931" w:type="dxa"/>
          <w:trHeight w:val="315"/>
        </w:trPr>
        <w:tc>
          <w:tcPr>
            <w:tcW w:w="702" w:type="dxa"/>
            <w:tcBorders>
              <w:top w:val="nil"/>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15</w:t>
            </w:r>
          </w:p>
        </w:tc>
        <w:tc>
          <w:tcPr>
            <w:tcW w:w="5834" w:type="dxa"/>
            <w:gridSpan w:val="12"/>
            <w:tcBorders>
              <w:top w:val="nil"/>
              <w:left w:val="nil"/>
              <w:bottom w:val="single" w:sz="4" w:space="0" w:color="auto"/>
              <w:right w:val="single" w:sz="4" w:space="0" w:color="auto"/>
            </w:tcBorders>
            <w:shd w:val="clear" w:color="auto" w:fill="auto"/>
            <w:hideMark/>
          </w:tcPr>
          <w:p w:rsidR="00B306FC" w:rsidRPr="006B6CAF" w:rsidRDefault="00B306FC" w:rsidP="00CB5E6B">
            <w:pPr>
              <w:suppressAutoHyphens w:val="0"/>
              <w:rPr>
                <w:color w:val="000000"/>
                <w:lang w:eastAsia="ru-RU"/>
              </w:rPr>
            </w:pPr>
            <w:r>
              <w:rPr>
                <w:color w:val="000000"/>
                <w:lang w:eastAsia="ru-RU"/>
              </w:rPr>
              <w:t xml:space="preserve">Установка главного грузового каната </w:t>
            </w:r>
          </w:p>
        </w:tc>
        <w:tc>
          <w:tcPr>
            <w:tcW w:w="1417" w:type="dxa"/>
            <w:gridSpan w:val="4"/>
            <w:tcBorders>
              <w:top w:val="nil"/>
              <w:left w:val="nil"/>
              <w:bottom w:val="single" w:sz="4" w:space="0" w:color="auto"/>
              <w:right w:val="single" w:sz="4" w:space="0" w:color="auto"/>
            </w:tcBorders>
            <w:shd w:val="clear" w:color="auto" w:fill="auto"/>
            <w:hideMark/>
          </w:tcPr>
          <w:p w:rsidR="00B306FC" w:rsidRPr="006B6CAF" w:rsidRDefault="00B306FC" w:rsidP="00CB5E6B">
            <w:pPr>
              <w:suppressAutoHyphens w:val="0"/>
              <w:jc w:val="center"/>
              <w:rPr>
                <w:color w:val="000000"/>
                <w:lang w:eastAsia="ru-RU"/>
              </w:rPr>
            </w:pPr>
            <w:r>
              <w:rPr>
                <w:color w:val="000000"/>
                <w:lang w:eastAsia="ru-RU"/>
              </w:rPr>
              <w:t>м</w:t>
            </w:r>
          </w:p>
        </w:tc>
        <w:tc>
          <w:tcPr>
            <w:tcW w:w="1701" w:type="dxa"/>
            <w:gridSpan w:val="5"/>
            <w:tcBorders>
              <w:top w:val="nil"/>
              <w:left w:val="nil"/>
              <w:bottom w:val="single" w:sz="4" w:space="0" w:color="auto"/>
              <w:right w:val="single" w:sz="4" w:space="0" w:color="auto"/>
            </w:tcBorders>
            <w:shd w:val="clear" w:color="auto" w:fill="auto"/>
            <w:hideMark/>
          </w:tcPr>
          <w:p w:rsidR="00B306FC" w:rsidRPr="006B6CAF" w:rsidRDefault="00B306FC" w:rsidP="00CB5E6B">
            <w:pPr>
              <w:suppressAutoHyphens w:val="0"/>
              <w:jc w:val="center"/>
              <w:rPr>
                <w:color w:val="000000"/>
                <w:lang w:eastAsia="ru-RU"/>
              </w:rPr>
            </w:pPr>
            <w:r>
              <w:rPr>
                <w:color w:val="000000"/>
                <w:lang w:eastAsia="ru-RU"/>
              </w:rPr>
              <w:t>150</w:t>
            </w:r>
          </w:p>
        </w:tc>
      </w:tr>
      <w:tr w:rsidR="00B306FC" w:rsidRPr="006B6CAF" w:rsidTr="00CA5BD0">
        <w:trPr>
          <w:gridBefore w:val="2"/>
          <w:wBefore w:w="931" w:type="dxa"/>
          <w:trHeight w:val="315"/>
        </w:trPr>
        <w:tc>
          <w:tcPr>
            <w:tcW w:w="702" w:type="dxa"/>
            <w:tcBorders>
              <w:top w:val="nil"/>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16</w:t>
            </w:r>
          </w:p>
        </w:tc>
        <w:tc>
          <w:tcPr>
            <w:tcW w:w="5834" w:type="dxa"/>
            <w:gridSpan w:val="12"/>
            <w:tcBorders>
              <w:top w:val="nil"/>
              <w:left w:val="nil"/>
              <w:bottom w:val="single" w:sz="4" w:space="0" w:color="auto"/>
              <w:right w:val="single" w:sz="4" w:space="0" w:color="auto"/>
            </w:tcBorders>
            <w:shd w:val="clear" w:color="auto" w:fill="auto"/>
            <w:hideMark/>
          </w:tcPr>
          <w:p w:rsidR="00B306FC" w:rsidRPr="006B6CAF" w:rsidRDefault="00B306FC" w:rsidP="00CB5E6B">
            <w:pPr>
              <w:suppressAutoHyphens w:val="0"/>
              <w:rPr>
                <w:color w:val="000000"/>
                <w:lang w:eastAsia="ru-RU"/>
              </w:rPr>
            </w:pPr>
            <w:r>
              <w:rPr>
                <w:color w:val="000000"/>
                <w:lang w:eastAsia="ru-RU"/>
              </w:rPr>
              <w:t>Установка вспомогательного грузового каната</w:t>
            </w:r>
          </w:p>
        </w:tc>
        <w:tc>
          <w:tcPr>
            <w:tcW w:w="1417" w:type="dxa"/>
            <w:gridSpan w:val="4"/>
            <w:tcBorders>
              <w:top w:val="nil"/>
              <w:left w:val="nil"/>
              <w:bottom w:val="single" w:sz="4" w:space="0" w:color="auto"/>
              <w:right w:val="single" w:sz="4" w:space="0" w:color="auto"/>
            </w:tcBorders>
            <w:shd w:val="clear" w:color="auto" w:fill="auto"/>
            <w:hideMark/>
          </w:tcPr>
          <w:p w:rsidR="00B306FC" w:rsidRPr="006B6CAF" w:rsidRDefault="00B306FC" w:rsidP="00CB5E6B">
            <w:pPr>
              <w:suppressAutoHyphens w:val="0"/>
              <w:jc w:val="center"/>
              <w:rPr>
                <w:color w:val="000000"/>
                <w:lang w:eastAsia="ru-RU"/>
              </w:rPr>
            </w:pPr>
            <w:r>
              <w:rPr>
                <w:color w:val="000000"/>
                <w:lang w:eastAsia="ru-RU"/>
              </w:rPr>
              <w:t>м</w:t>
            </w:r>
          </w:p>
        </w:tc>
        <w:tc>
          <w:tcPr>
            <w:tcW w:w="1701" w:type="dxa"/>
            <w:gridSpan w:val="5"/>
            <w:tcBorders>
              <w:top w:val="nil"/>
              <w:left w:val="nil"/>
              <w:bottom w:val="single" w:sz="4" w:space="0" w:color="auto"/>
              <w:right w:val="single" w:sz="4" w:space="0" w:color="auto"/>
            </w:tcBorders>
            <w:shd w:val="clear" w:color="auto" w:fill="auto"/>
            <w:hideMark/>
          </w:tcPr>
          <w:p w:rsidR="00B306FC" w:rsidRPr="006B6CAF" w:rsidRDefault="00B306FC" w:rsidP="00CB5E6B">
            <w:pPr>
              <w:suppressAutoHyphens w:val="0"/>
              <w:jc w:val="center"/>
              <w:rPr>
                <w:color w:val="000000"/>
                <w:lang w:eastAsia="ru-RU"/>
              </w:rPr>
            </w:pPr>
            <w:r>
              <w:rPr>
                <w:color w:val="000000"/>
                <w:lang w:eastAsia="ru-RU"/>
              </w:rPr>
              <w:t>75</w:t>
            </w:r>
          </w:p>
        </w:tc>
      </w:tr>
      <w:tr w:rsidR="00B306FC" w:rsidRPr="006B6CAF" w:rsidTr="00CA5BD0">
        <w:trPr>
          <w:gridBefore w:val="2"/>
          <w:wBefore w:w="931" w:type="dxa"/>
          <w:trHeight w:val="315"/>
        </w:trPr>
        <w:tc>
          <w:tcPr>
            <w:tcW w:w="702" w:type="dxa"/>
            <w:tcBorders>
              <w:top w:val="nil"/>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17</w:t>
            </w:r>
          </w:p>
        </w:tc>
        <w:tc>
          <w:tcPr>
            <w:tcW w:w="5834" w:type="dxa"/>
            <w:gridSpan w:val="12"/>
            <w:tcBorders>
              <w:top w:val="nil"/>
              <w:left w:val="nil"/>
              <w:bottom w:val="single" w:sz="4" w:space="0" w:color="auto"/>
              <w:right w:val="single" w:sz="4" w:space="0" w:color="auto"/>
            </w:tcBorders>
            <w:shd w:val="clear" w:color="auto" w:fill="auto"/>
            <w:hideMark/>
          </w:tcPr>
          <w:p w:rsidR="00B306FC" w:rsidRPr="006B6CAF" w:rsidRDefault="00B306FC" w:rsidP="00CB5E6B">
            <w:pPr>
              <w:suppressAutoHyphens w:val="0"/>
              <w:rPr>
                <w:color w:val="000000"/>
                <w:lang w:eastAsia="ru-RU"/>
              </w:rPr>
            </w:pPr>
            <w:r>
              <w:rPr>
                <w:color w:val="000000"/>
                <w:lang w:eastAsia="ru-RU"/>
              </w:rPr>
              <w:t>Установка грузозахватных приспособлений</w:t>
            </w:r>
          </w:p>
        </w:tc>
        <w:tc>
          <w:tcPr>
            <w:tcW w:w="1417" w:type="dxa"/>
            <w:gridSpan w:val="4"/>
            <w:tcBorders>
              <w:top w:val="nil"/>
              <w:left w:val="nil"/>
              <w:bottom w:val="single" w:sz="4" w:space="0" w:color="auto"/>
              <w:right w:val="single" w:sz="4" w:space="0" w:color="auto"/>
            </w:tcBorders>
            <w:shd w:val="clear" w:color="auto" w:fill="auto"/>
            <w:hideMark/>
          </w:tcPr>
          <w:p w:rsidR="00B306FC" w:rsidRPr="006B6CAF" w:rsidRDefault="00B306FC" w:rsidP="00CB5E6B">
            <w:pPr>
              <w:suppressAutoHyphens w:val="0"/>
              <w:jc w:val="center"/>
              <w:rPr>
                <w:color w:val="000000"/>
                <w:lang w:eastAsia="ru-RU"/>
              </w:rPr>
            </w:pPr>
            <w:proofErr w:type="spellStart"/>
            <w:r>
              <w:rPr>
                <w:color w:val="000000"/>
                <w:lang w:eastAsia="ru-RU"/>
              </w:rPr>
              <w:t>Компл</w:t>
            </w:r>
            <w:proofErr w:type="spellEnd"/>
            <w:r>
              <w:rPr>
                <w:color w:val="000000"/>
                <w:lang w:eastAsia="ru-RU"/>
              </w:rPr>
              <w:t>.</w:t>
            </w:r>
          </w:p>
        </w:tc>
        <w:tc>
          <w:tcPr>
            <w:tcW w:w="1701" w:type="dxa"/>
            <w:gridSpan w:val="5"/>
            <w:tcBorders>
              <w:top w:val="nil"/>
              <w:left w:val="nil"/>
              <w:bottom w:val="single" w:sz="4" w:space="0" w:color="auto"/>
              <w:right w:val="single" w:sz="4" w:space="0" w:color="auto"/>
            </w:tcBorders>
            <w:shd w:val="clear" w:color="auto" w:fill="auto"/>
            <w:hideMark/>
          </w:tcPr>
          <w:p w:rsidR="00B306FC" w:rsidRPr="006B6CAF" w:rsidRDefault="00B306FC" w:rsidP="00CB5E6B">
            <w:pPr>
              <w:suppressAutoHyphens w:val="0"/>
              <w:jc w:val="center"/>
              <w:rPr>
                <w:color w:val="000000"/>
                <w:lang w:eastAsia="ru-RU"/>
              </w:rPr>
            </w:pPr>
            <w:r>
              <w:rPr>
                <w:color w:val="000000"/>
                <w:lang w:eastAsia="ru-RU"/>
              </w:rPr>
              <w:t>2</w:t>
            </w:r>
          </w:p>
        </w:tc>
      </w:tr>
      <w:tr w:rsidR="00B306FC" w:rsidRPr="006B6CAF" w:rsidTr="00CA5BD0">
        <w:trPr>
          <w:gridBefore w:val="2"/>
          <w:wBefore w:w="931" w:type="dxa"/>
          <w:trHeight w:val="315"/>
        </w:trPr>
        <w:tc>
          <w:tcPr>
            <w:tcW w:w="702" w:type="dxa"/>
            <w:tcBorders>
              <w:top w:val="nil"/>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18</w:t>
            </w:r>
          </w:p>
        </w:tc>
        <w:tc>
          <w:tcPr>
            <w:tcW w:w="5834" w:type="dxa"/>
            <w:gridSpan w:val="12"/>
            <w:tcBorders>
              <w:top w:val="nil"/>
              <w:left w:val="nil"/>
              <w:bottom w:val="single" w:sz="4" w:space="0" w:color="auto"/>
              <w:right w:val="single" w:sz="4" w:space="0" w:color="auto"/>
            </w:tcBorders>
            <w:shd w:val="clear" w:color="auto" w:fill="auto"/>
            <w:hideMark/>
          </w:tcPr>
          <w:p w:rsidR="00B306FC" w:rsidRPr="006B6CAF" w:rsidRDefault="00B306FC" w:rsidP="00CB5E6B">
            <w:pPr>
              <w:suppressAutoHyphens w:val="0"/>
              <w:rPr>
                <w:color w:val="000000"/>
                <w:lang w:eastAsia="ru-RU"/>
              </w:rPr>
            </w:pPr>
            <w:r>
              <w:rPr>
                <w:color w:val="000000"/>
                <w:lang w:eastAsia="ru-RU"/>
              </w:rPr>
              <w:t>Монтаж секционной стрелы</w:t>
            </w:r>
          </w:p>
        </w:tc>
        <w:tc>
          <w:tcPr>
            <w:tcW w:w="1417" w:type="dxa"/>
            <w:gridSpan w:val="4"/>
            <w:tcBorders>
              <w:top w:val="nil"/>
              <w:left w:val="nil"/>
              <w:bottom w:val="single" w:sz="4" w:space="0" w:color="auto"/>
              <w:right w:val="single" w:sz="4" w:space="0" w:color="auto"/>
            </w:tcBorders>
            <w:shd w:val="clear" w:color="auto" w:fill="auto"/>
            <w:hideMark/>
          </w:tcPr>
          <w:p w:rsidR="00B306FC" w:rsidRPr="006B6CAF" w:rsidRDefault="00B306FC" w:rsidP="00CB5E6B">
            <w:pPr>
              <w:suppressAutoHyphens w:val="0"/>
              <w:jc w:val="center"/>
              <w:rPr>
                <w:color w:val="000000"/>
                <w:lang w:eastAsia="ru-RU"/>
              </w:rPr>
            </w:pPr>
            <w:proofErr w:type="spellStart"/>
            <w:proofErr w:type="gramStart"/>
            <w:r>
              <w:rPr>
                <w:color w:val="000000"/>
                <w:lang w:eastAsia="ru-RU"/>
              </w:rPr>
              <w:t>шт</w:t>
            </w:r>
            <w:proofErr w:type="spellEnd"/>
            <w:proofErr w:type="gramEnd"/>
          </w:p>
        </w:tc>
        <w:tc>
          <w:tcPr>
            <w:tcW w:w="1701" w:type="dxa"/>
            <w:gridSpan w:val="5"/>
            <w:tcBorders>
              <w:top w:val="nil"/>
              <w:left w:val="nil"/>
              <w:bottom w:val="single" w:sz="4" w:space="0" w:color="auto"/>
              <w:right w:val="single" w:sz="4" w:space="0" w:color="auto"/>
            </w:tcBorders>
            <w:shd w:val="clear" w:color="auto" w:fill="auto"/>
            <w:hideMark/>
          </w:tcPr>
          <w:p w:rsidR="00B306FC" w:rsidRPr="006B6CAF" w:rsidRDefault="00B306FC" w:rsidP="00CB5E6B">
            <w:pPr>
              <w:suppressAutoHyphens w:val="0"/>
              <w:jc w:val="center"/>
              <w:rPr>
                <w:color w:val="000000"/>
                <w:lang w:eastAsia="ru-RU"/>
              </w:rPr>
            </w:pPr>
            <w:r>
              <w:rPr>
                <w:color w:val="000000"/>
                <w:lang w:eastAsia="ru-RU"/>
              </w:rPr>
              <w:t>1</w:t>
            </w:r>
          </w:p>
        </w:tc>
      </w:tr>
      <w:tr w:rsidR="00B306FC" w:rsidRPr="006B6CAF" w:rsidTr="00CA5BD0">
        <w:trPr>
          <w:gridBefore w:val="2"/>
          <w:wBefore w:w="931" w:type="dxa"/>
          <w:trHeight w:val="315"/>
        </w:trPr>
        <w:tc>
          <w:tcPr>
            <w:tcW w:w="702" w:type="dxa"/>
            <w:tcBorders>
              <w:top w:val="nil"/>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19</w:t>
            </w:r>
          </w:p>
        </w:tc>
        <w:tc>
          <w:tcPr>
            <w:tcW w:w="5834" w:type="dxa"/>
            <w:gridSpan w:val="12"/>
            <w:tcBorders>
              <w:top w:val="nil"/>
              <w:left w:val="nil"/>
              <w:bottom w:val="single" w:sz="4" w:space="0" w:color="auto"/>
              <w:right w:val="single" w:sz="4" w:space="0" w:color="auto"/>
            </w:tcBorders>
            <w:shd w:val="clear" w:color="auto" w:fill="auto"/>
            <w:hideMark/>
          </w:tcPr>
          <w:p w:rsidR="00B306FC" w:rsidRPr="006B6CAF" w:rsidRDefault="00B306FC" w:rsidP="00CB5E6B">
            <w:pPr>
              <w:suppressAutoHyphens w:val="0"/>
              <w:rPr>
                <w:color w:val="000000"/>
                <w:lang w:eastAsia="ru-RU"/>
              </w:rPr>
            </w:pPr>
            <w:r>
              <w:rPr>
                <w:color w:val="000000"/>
                <w:lang w:eastAsia="ru-RU"/>
              </w:rPr>
              <w:t>Заливка гидравлической жидкости</w:t>
            </w:r>
          </w:p>
        </w:tc>
        <w:tc>
          <w:tcPr>
            <w:tcW w:w="1417" w:type="dxa"/>
            <w:gridSpan w:val="4"/>
            <w:tcBorders>
              <w:top w:val="nil"/>
              <w:left w:val="nil"/>
              <w:bottom w:val="single" w:sz="4" w:space="0" w:color="auto"/>
              <w:right w:val="single" w:sz="4" w:space="0" w:color="auto"/>
            </w:tcBorders>
            <w:shd w:val="clear" w:color="auto" w:fill="auto"/>
            <w:hideMark/>
          </w:tcPr>
          <w:p w:rsidR="00B306FC" w:rsidRPr="006B6CAF" w:rsidRDefault="00B306FC" w:rsidP="00CB5E6B">
            <w:pPr>
              <w:suppressAutoHyphens w:val="0"/>
              <w:jc w:val="center"/>
              <w:rPr>
                <w:color w:val="000000"/>
                <w:lang w:eastAsia="ru-RU"/>
              </w:rPr>
            </w:pPr>
            <w:r>
              <w:rPr>
                <w:color w:val="000000"/>
                <w:lang w:eastAsia="ru-RU"/>
              </w:rPr>
              <w:t>л</w:t>
            </w:r>
          </w:p>
        </w:tc>
        <w:tc>
          <w:tcPr>
            <w:tcW w:w="1701" w:type="dxa"/>
            <w:gridSpan w:val="5"/>
            <w:tcBorders>
              <w:top w:val="nil"/>
              <w:left w:val="nil"/>
              <w:bottom w:val="single" w:sz="4" w:space="0" w:color="auto"/>
              <w:right w:val="single" w:sz="4" w:space="0" w:color="auto"/>
            </w:tcBorders>
            <w:shd w:val="clear" w:color="auto" w:fill="auto"/>
            <w:hideMark/>
          </w:tcPr>
          <w:p w:rsidR="00B306FC" w:rsidRPr="006B6CAF" w:rsidRDefault="00B306FC" w:rsidP="00CB5E6B">
            <w:pPr>
              <w:suppressAutoHyphens w:val="0"/>
              <w:jc w:val="center"/>
              <w:rPr>
                <w:color w:val="000000"/>
                <w:lang w:eastAsia="ru-RU"/>
              </w:rPr>
            </w:pPr>
            <w:r>
              <w:rPr>
                <w:color w:val="000000"/>
                <w:lang w:eastAsia="ru-RU"/>
              </w:rPr>
              <w:t>1000</w:t>
            </w:r>
          </w:p>
        </w:tc>
      </w:tr>
      <w:tr w:rsidR="00B306FC" w:rsidRPr="006B6CAF" w:rsidTr="00CA5BD0">
        <w:trPr>
          <w:gridBefore w:val="2"/>
          <w:wBefore w:w="931" w:type="dxa"/>
          <w:trHeight w:val="315"/>
        </w:trPr>
        <w:tc>
          <w:tcPr>
            <w:tcW w:w="702" w:type="dxa"/>
            <w:tcBorders>
              <w:top w:val="nil"/>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20</w:t>
            </w:r>
          </w:p>
        </w:tc>
        <w:tc>
          <w:tcPr>
            <w:tcW w:w="5834" w:type="dxa"/>
            <w:gridSpan w:val="12"/>
            <w:tcBorders>
              <w:top w:val="nil"/>
              <w:left w:val="nil"/>
              <w:bottom w:val="single" w:sz="4" w:space="0" w:color="auto"/>
              <w:right w:val="single" w:sz="4" w:space="0" w:color="auto"/>
            </w:tcBorders>
            <w:shd w:val="clear" w:color="auto" w:fill="auto"/>
            <w:hideMark/>
          </w:tcPr>
          <w:p w:rsidR="00B306FC" w:rsidRPr="006B6CAF" w:rsidRDefault="00B306FC" w:rsidP="00CB5E6B">
            <w:pPr>
              <w:suppressAutoHyphens w:val="0"/>
              <w:rPr>
                <w:color w:val="000000"/>
                <w:lang w:eastAsia="ru-RU"/>
              </w:rPr>
            </w:pPr>
            <w:r>
              <w:rPr>
                <w:color w:val="000000"/>
                <w:lang w:eastAsia="ru-RU"/>
              </w:rPr>
              <w:t>Монтаж и настройка приборов безопасности</w:t>
            </w:r>
          </w:p>
        </w:tc>
        <w:tc>
          <w:tcPr>
            <w:tcW w:w="1417" w:type="dxa"/>
            <w:gridSpan w:val="4"/>
            <w:tcBorders>
              <w:top w:val="nil"/>
              <w:left w:val="nil"/>
              <w:bottom w:val="single" w:sz="4" w:space="0" w:color="auto"/>
              <w:right w:val="single" w:sz="4" w:space="0" w:color="auto"/>
            </w:tcBorders>
            <w:shd w:val="clear" w:color="auto" w:fill="auto"/>
            <w:hideMark/>
          </w:tcPr>
          <w:p w:rsidR="00B306FC" w:rsidRPr="006B6CAF" w:rsidRDefault="00B306FC" w:rsidP="00CB5E6B">
            <w:pPr>
              <w:suppressAutoHyphens w:val="0"/>
              <w:jc w:val="center"/>
              <w:rPr>
                <w:color w:val="000000"/>
                <w:lang w:eastAsia="ru-RU"/>
              </w:rPr>
            </w:pPr>
          </w:p>
        </w:tc>
        <w:tc>
          <w:tcPr>
            <w:tcW w:w="1701" w:type="dxa"/>
            <w:gridSpan w:val="5"/>
            <w:tcBorders>
              <w:top w:val="nil"/>
              <w:left w:val="nil"/>
              <w:bottom w:val="single" w:sz="4" w:space="0" w:color="auto"/>
              <w:right w:val="single" w:sz="4" w:space="0" w:color="auto"/>
            </w:tcBorders>
            <w:shd w:val="clear" w:color="auto" w:fill="auto"/>
            <w:hideMark/>
          </w:tcPr>
          <w:p w:rsidR="00B306FC" w:rsidRPr="006B6CAF" w:rsidRDefault="00B306FC" w:rsidP="00CB5E6B">
            <w:pPr>
              <w:suppressAutoHyphens w:val="0"/>
              <w:jc w:val="center"/>
              <w:rPr>
                <w:color w:val="000000"/>
                <w:lang w:eastAsia="ru-RU"/>
              </w:rPr>
            </w:pPr>
          </w:p>
        </w:tc>
      </w:tr>
      <w:tr w:rsidR="00B306FC" w:rsidRPr="006B6CAF" w:rsidTr="00CA5BD0">
        <w:trPr>
          <w:gridBefore w:val="2"/>
          <w:wBefore w:w="931" w:type="dxa"/>
          <w:trHeight w:val="315"/>
        </w:trPr>
        <w:tc>
          <w:tcPr>
            <w:tcW w:w="702" w:type="dxa"/>
            <w:tcBorders>
              <w:top w:val="nil"/>
              <w:left w:val="single" w:sz="4" w:space="0" w:color="auto"/>
              <w:bottom w:val="single" w:sz="4" w:space="0" w:color="auto"/>
              <w:right w:val="single" w:sz="4" w:space="0" w:color="auto"/>
            </w:tcBorders>
            <w:shd w:val="clear" w:color="auto" w:fill="auto"/>
            <w:hideMark/>
          </w:tcPr>
          <w:p w:rsidR="00B306FC" w:rsidRPr="006B6CAF" w:rsidRDefault="00B306FC" w:rsidP="00CB5E6B">
            <w:pPr>
              <w:suppressAutoHyphens w:val="0"/>
              <w:jc w:val="center"/>
              <w:rPr>
                <w:color w:val="000000"/>
                <w:lang w:eastAsia="ru-RU"/>
              </w:rPr>
            </w:pPr>
            <w:r>
              <w:rPr>
                <w:color w:val="000000"/>
                <w:lang w:eastAsia="ru-RU"/>
              </w:rPr>
              <w:t>21</w:t>
            </w:r>
          </w:p>
        </w:tc>
        <w:tc>
          <w:tcPr>
            <w:tcW w:w="5834" w:type="dxa"/>
            <w:gridSpan w:val="12"/>
            <w:tcBorders>
              <w:top w:val="nil"/>
              <w:left w:val="nil"/>
              <w:bottom w:val="single" w:sz="4" w:space="0" w:color="auto"/>
              <w:right w:val="single" w:sz="4" w:space="0" w:color="auto"/>
            </w:tcBorders>
            <w:shd w:val="clear" w:color="auto" w:fill="auto"/>
            <w:hideMark/>
          </w:tcPr>
          <w:p w:rsidR="00B306FC" w:rsidRPr="006B6CAF" w:rsidRDefault="00B306FC" w:rsidP="00CB5E6B">
            <w:pPr>
              <w:suppressAutoHyphens w:val="0"/>
              <w:rPr>
                <w:color w:val="000000"/>
                <w:lang w:eastAsia="ru-RU"/>
              </w:rPr>
            </w:pPr>
            <w:r>
              <w:rPr>
                <w:color w:val="000000"/>
                <w:lang w:eastAsia="ru-RU"/>
              </w:rPr>
              <w:t>Восстановление и проверка цепей управления</w:t>
            </w:r>
          </w:p>
        </w:tc>
        <w:tc>
          <w:tcPr>
            <w:tcW w:w="1417" w:type="dxa"/>
            <w:gridSpan w:val="4"/>
            <w:tcBorders>
              <w:top w:val="nil"/>
              <w:left w:val="nil"/>
              <w:bottom w:val="single" w:sz="4" w:space="0" w:color="auto"/>
              <w:right w:val="single" w:sz="4" w:space="0" w:color="auto"/>
            </w:tcBorders>
            <w:shd w:val="clear" w:color="auto" w:fill="auto"/>
            <w:hideMark/>
          </w:tcPr>
          <w:p w:rsidR="00B306FC" w:rsidRPr="006B6CAF" w:rsidRDefault="00B306FC" w:rsidP="00CB5E6B">
            <w:pPr>
              <w:jc w:val="center"/>
            </w:pPr>
            <w:r>
              <w:rPr>
                <w:color w:val="000000"/>
                <w:lang w:eastAsia="ru-RU"/>
              </w:rPr>
              <w:t>операций</w:t>
            </w:r>
          </w:p>
        </w:tc>
        <w:tc>
          <w:tcPr>
            <w:tcW w:w="1701" w:type="dxa"/>
            <w:gridSpan w:val="5"/>
            <w:tcBorders>
              <w:top w:val="nil"/>
              <w:left w:val="nil"/>
              <w:bottom w:val="single" w:sz="4" w:space="0" w:color="auto"/>
              <w:right w:val="single" w:sz="4" w:space="0" w:color="auto"/>
            </w:tcBorders>
            <w:shd w:val="clear" w:color="auto" w:fill="auto"/>
            <w:hideMark/>
          </w:tcPr>
          <w:p w:rsidR="00B306FC" w:rsidRPr="006B6CAF" w:rsidRDefault="00B306FC" w:rsidP="00CB5E6B">
            <w:pPr>
              <w:suppressAutoHyphens w:val="0"/>
              <w:jc w:val="center"/>
              <w:rPr>
                <w:color w:val="000000"/>
                <w:lang w:eastAsia="ru-RU"/>
              </w:rPr>
            </w:pPr>
            <w:r>
              <w:rPr>
                <w:color w:val="000000"/>
                <w:lang w:eastAsia="ru-RU"/>
              </w:rPr>
              <w:t>2</w:t>
            </w:r>
          </w:p>
        </w:tc>
      </w:tr>
      <w:tr w:rsidR="00B306FC" w:rsidRPr="006B6CAF" w:rsidTr="00CA5BD0">
        <w:trPr>
          <w:gridBefore w:val="2"/>
          <w:wBefore w:w="931" w:type="dxa"/>
          <w:trHeight w:val="315"/>
        </w:trPr>
        <w:tc>
          <w:tcPr>
            <w:tcW w:w="702" w:type="dxa"/>
            <w:tcBorders>
              <w:top w:val="nil"/>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22</w:t>
            </w:r>
          </w:p>
        </w:tc>
        <w:tc>
          <w:tcPr>
            <w:tcW w:w="5834" w:type="dxa"/>
            <w:gridSpan w:val="12"/>
            <w:tcBorders>
              <w:top w:val="nil"/>
              <w:left w:val="nil"/>
              <w:bottom w:val="single" w:sz="4" w:space="0" w:color="auto"/>
              <w:right w:val="single" w:sz="4" w:space="0" w:color="auto"/>
            </w:tcBorders>
            <w:shd w:val="clear" w:color="auto" w:fill="auto"/>
            <w:hideMark/>
          </w:tcPr>
          <w:p w:rsidR="00B306FC" w:rsidRPr="006B6CAF" w:rsidRDefault="00B306FC" w:rsidP="00BF41AD">
            <w:pPr>
              <w:suppressAutoHyphens w:val="0"/>
              <w:rPr>
                <w:color w:val="000000"/>
                <w:lang w:eastAsia="ru-RU"/>
              </w:rPr>
            </w:pPr>
            <w:r>
              <w:rPr>
                <w:color w:val="000000"/>
                <w:lang w:eastAsia="ru-RU"/>
              </w:rPr>
              <w:t>Восстановление и проверка гидравлической системы</w:t>
            </w:r>
          </w:p>
        </w:tc>
        <w:tc>
          <w:tcPr>
            <w:tcW w:w="1417" w:type="dxa"/>
            <w:gridSpan w:val="4"/>
            <w:tcBorders>
              <w:top w:val="nil"/>
              <w:left w:val="nil"/>
              <w:bottom w:val="single" w:sz="4" w:space="0" w:color="auto"/>
              <w:right w:val="single" w:sz="4" w:space="0" w:color="auto"/>
            </w:tcBorders>
            <w:shd w:val="clear" w:color="auto" w:fill="auto"/>
            <w:hideMark/>
          </w:tcPr>
          <w:p w:rsidR="00B306FC" w:rsidRPr="006B6CAF" w:rsidRDefault="00B306FC" w:rsidP="00BF41AD">
            <w:pPr>
              <w:jc w:val="center"/>
            </w:pPr>
            <w:r>
              <w:rPr>
                <w:color w:val="000000"/>
                <w:lang w:eastAsia="ru-RU"/>
              </w:rPr>
              <w:t>операций</w:t>
            </w:r>
          </w:p>
        </w:tc>
        <w:tc>
          <w:tcPr>
            <w:tcW w:w="1701" w:type="dxa"/>
            <w:gridSpan w:val="5"/>
            <w:tcBorders>
              <w:top w:val="nil"/>
              <w:left w:val="nil"/>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2</w:t>
            </w:r>
          </w:p>
        </w:tc>
      </w:tr>
      <w:tr w:rsidR="00B306FC" w:rsidRPr="006B6CAF" w:rsidTr="00CA5BD0">
        <w:trPr>
          <w:gridBefore w:val="2"/>
          <w:wBefore w:w="931" w:type="dxa"/>
          <w:trHeight w:val="315"/>
        </w:trPr>
        <w:tc>
          <w:tcPr>
            <w:tcW w:w="702" w:type="dxa"/>
            <w:tcBorders>
              <w:top w:val="nil"/>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23</w:t>
            </w:r>
          </w:p>
        </w:tc>
        <w:tc>
          <w:tcPr>
            <w:tcW w:w="5834" w:type="dxa"/>
            <w:gridSpan w:val="12"/>
            <w:tcBorders>
              <w:top w:val="nil"/>
              <w:left w:val="nil"/>
              <w:bottom w:val="single" w:sz="4" w:space="0" w:color="auto"/>
              <w:right w:val="single" w:sz="4" w:space="0" w:color="auto"/>
            </w:tcBorders>
            <w:shd w:val="clear" w:color="auto" w:fill="auto"/>
            <w:hideMark/>
          </w:tcPr>
          <w:p w:rsidR="00B306FC" w:rsidRPr="006B6CAF" w:rsidRDefault="00B306FC" w:rsidP="00BF41AD">
            <w:pPr>
              <w:suppressAutoHyphens w:val="0"/>
              <w:rPr>
                <w:color w:val="000000"/>
                <w:lang w:eastAsia="ru-RU"/>
              </w:rPr>
            </w:pPr>
            <w:r>
              <w:rPr>
                <w:color w:val="000000"/>
                <w:lang w:eastAsia="ru-RU"/>
              </w:rPr>
              <w:t>Проверка и испытание приборов и устройств безопасности</w:t>
            </w:r>
          </w:p>
        </w:tc>
        <w:tc>
          <w:tcPr>
            <w:tcW w:w="1417" w:type="dxa"/>
            <w:gridSpan w:val="4"/>
            <w:tcBorders>
              <w:top w:val="nil"/>
              <w:left w:val="nil"/>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операций</w:t>
            </w:r>
          </w:p>
        </w:tc>
        <w:tc>
          <w:tcPr>
            <w:tcW w:w="1701" w:type="dxa"/>
            <w:gridSpan w:val="5"/>
            <w:tcBorders>
              <w:top w:val="nil"/>
              <w:left w:val="nil"/>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8</w:t>
            </w:r>
          </w:p>
        </w:tc>
      </w:tr>
      <w:tr w:rsidR="00B306FC" w:rsidRPr="006B6CAF" w:rsidTr="00CA5BD0">
        <w:trPr>
          <w:gridBefore w:val="2"/>
          <w:wBefore w:w="931" w:type="dxa"/>
          <w:trHeight w:val="400"/>
        </w:trPr>
        <w:tc>
          <w:tcPr>
            <w:tcW w:w="9654" w:type="dxa"/>
            <w:gridSpan w:val="22"/>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rPr>
                <w:color w:val="000000"/>
                <w:lang w:eastAsia="ru-RU"/>
              </w:rPr>
            </w:pPr>
            <w:r>
              <w:rPr>
                <w:b/>
                <w:bCs/>
                <w:color w:val="000000"/>
                <w:lang w:eastAsia="ru-RU"/>
              </w:rPr>
              <w:t>Раздел 4. Составление технической документации</w:t>
            </w:r>
          </w:p>
        </w:tc>
      </w:tr>
      <w:tr w:rsidR="00B306FC" w:rsidRPr="006B6CAF" w:rsidTr="00CA5BD0">
        <w:trPr>
          <w:gridBefore w:val="2"/>
          <w:wBefore w:w="931" w:type="dxa"/>
          <w:trHeight w:val="31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24</w:t>
            </w:r>
          </w:p>
        </w:tc>
        <w:tc>
          <w:tcPr>
            <w:tcW w:w="5834" w:type="dxa"/>
            <w:gridSpan w:val="12"/>
            <w:tcBorders>
              <w:top w:val="single" w:sz="4" w:space="0" w:color="auto"/>
              <w:left w:val="nil"/>
              <w:bottom w:val="single" w:sz="4" w:space="0" w:color="auto"/>
              <w:right w:val="single" w:sz="4" w:space="0" w:color="auto"/>
            </w:tcBorders>
            <w:shd w:val="clear" w:color="auto" w:fill="auto"/>
            <w:hideMark/>
          </w:tcPr>
          <w:p w:rsidR="00B306FC" w:rsidRPr="006B6CAF" w:rsidRDefault="00B306FC" w:rsidP="00BF41AD">
            <w:pPr>
              <w:suppressAutoHyphens w:val="0"/>
              <w:rPr>
                <w:color w:val="000000"/>
                <w:lang w:eastAsia="ru-RU"/>
              </w:rPr>
            </w:pPr>
            <w:r>
              <w:rPr>
                <w:color w:val="000000"/>
                <w:lang w:eastAsia="ru-RU"/>
              </w:rPr>
              <w:t>Составление проекта производства ремонтных работ</w:t>
            </w:r>
          </w:p>
        </w:tc>
        <w:tc>
          <w:tcPr>
            <w:tcW w:w="1417" w:type="dxa"/>
            <w:gridSpan w:val="4"/>
            <w:tcBorders>
              <w:top w:val="single" w:sz="4" w:space="0" w:color="auto"/>
              <w:left w:val="nil"/>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Шт.</w:t>
            </w:r>
          </w:p>
        </w:tc>
        <w:tc>
          <w:tcPr>
            <w:tcW w:w="1701" w:type="dxa"/>
            <w:gridSpan w:val="5"/>
            <w:tcBorders>
              <w:top w:val="single" w:sz="4" w:space="0" w:color="auto"/>
              <w:left w:val="nil"/>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1</w:t>
            </w:r>
          </w:p>
        </w:tc>
      </w:tr>
      <w:tr w:rsidR="00B306FC" w:rsidRPr="006B6CAF" w:rsidTr="00CA5BD0">
        <w:trPr>
          <w:gridBefore w:val="2"/>
          <w:wBefore w:w="931" w:type="dxa"/>
          <w:trHeight w:val="31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lastRenderedPageBreak/>
              <w:t>25</w:t>
            </w:r>
          </w:p>
        </w:tc>
        <w:tc>
          <w:tcPr>
            <w:tcW w:w="5834" w:type="dxa"/>
            <w:gridSpan w:val="12"/>
            <w:tcBorders>
              <w:top w:val="single" w:sz="4" w:space="0" w:color="auto"/>
              <w:left w:val="nil"/>
              <w:bottom w:val="single" w:sz="4" w:space="0" w:color="auto"/>
              <w:right w:val="single" w:sz="4" w:space="0" w:color="auto"/>
            </w:tcBorders>
            <w:shd w:val="clear" w:color="auto" w:fill="auto"/>
            <w:hideMark/>
          </w:tcPr>
          <w:p w:rsidR="00B306FC" w:rsidRPr="006B6CAF" w:rsidRDefault="00B306FC" w:rsidP="00BF41AD">
            <w:pPr>
              <w:suppressAutoHyphens w:val="0"/>
              <w:rPr>
                <w:color w:val="000000"/>
                <w:lang w:eastAsia="ru-RU"/>
              </w:rPr>
            </w:pPr>
            <w:r>
              <w:rPr>
                <w:color w:val="000000"/>
                <w:lang w:eastAsia="ru-RU"/>
              </w:rPr>
              <w:t>Составление графика производства работ</w:t>
            </w:r>
          </w:p>
        </w:tc>
        <w:tc>
          <w:tcPr>
            <w:tcW w:w="1417" w:type="dxa"/>
            <w:gridSpan w:val="4"/>
            <w:tcBorders>
              <w:top w:val="single" w:sz="4" w:space="0" w:color="auto"/>
              <w:left w:val="nil"/>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Шт.</w:t>
            </w:r>
          </w:p>
        </w:tc>
        <w:tc>
          <w:tcPr>
            <w:tcW w:w="1701" w:type="dxa"/>
            <w:gridSpan w:val="5"/>
            <w:tcBorders>
              <w:top w:val="single" w:sz="4" w:space="0" w:color="auto"/>
              <w:left w:val="nil"/>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1</w:t>
            </w:r>
          </w:p>
        </w:tc>
      </w:tr>
      <w:tr w:rsidR="00B306FC" w:rsidRPr="006B6CAF" w:rsidTr="00CA5BD0">
        <w:trPr>
          <w:gridBefore w:val="2"/>
          <w:wBefore w:w="931" w:type="dxa"/>
          <w:trHeight w:val="31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26</w:t>
            </w:r>
          </w:p>
        </w:tc>
        <w:tc>
          <w:tcPr>
            <w:tcW w:w="5834" w:type="dxa"/>
            <w:gridSpan w:val="12"/>
            <w:tcBorders>
              <w:top w:val="single" w:sz="4" w:space="0" w:color="auto"/>
              <w:left w:val="nil"/>
              <w:bottom w:val="single" w:sz="4" w:space="0" w:color="auto"/>
              <w:right w:val="single" w:sz="4" w:space="0" w:color="auto"/>
            </w:tcBorders>
            <w:shd w:val="clear" w:color="auto" w:fill="auto"/>
            <w:hideMark/>
          </w:tcPr>
          <w:p w:rsidR="00B306FC" w:rsidRPr="006B6CAF" w:rsidRDefault="00B306FC" w:rsidP="00BF41AD">
            <w:pPr>
              <w:suppressAutoHyphens w:val="0"/>
              <w:rPr>
                <w:color w:val="000000"/>
                <w:lang w:eastAsia="ru-RU"/>
              </w:rPr>
            </w:pPr>
            <w:r>
              <w:rPr>
                <w:color w:val="000000"/>
                <w:lang w:eastAsia="ru-RU"/>
              </w:rPr>
              <w:t xml:space="preserve">Составление программы проведения полного технического освидетельствования в соответствии с ФНП и проведение экспертизы промышленной безопасности с выдачей разрешения </w:t>
            </w:r>
            <w:proofErr w:type="spellStart"/>
            <w:r>
              <w:rPr>
                <w:color w:val="000000"/>
                <w:lang w:eastAsia="ru-RU"/>
              </w:rPr>
              <w:t>Ростехнадзора</w:t>
            </w:r>
            <w:proofErr w:type="spellEnd"/>
            <w:r>
              <w:rPr>
                <w:color w:val="000000"/>
                <w:lang w:eastAsia="ru-RU"/>
              </w:rPr>
              <w:t xml:space="preserve"> на эксплуатацию крана.</w:t>
            </w:r>
          </w:p>
        </w:tc>
        <w:tc>
          <w:tcPr>
            <w:tcW w:w="1417" w:type="dxa"/>
            <w:gridSpan w:val="4"/>
            <w:tcBorders>
              <w:top w:val="single" w:sz="4" w:space="0" w:color="auto"/>
              <w:left w:val="nil"/>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Шт.</w:t>
            </w:r>
          </w:p>
        </w:tc>
        <w:tc>
          <w:tcPr>
            <w:tcW w:w="1701" w:type="dxa"/>
            <w:gridSpan w:val="5"/>
            <w:tcBorders>
              <w:top w:val="single" w:sz="4" w:space="0" w:color="auto"/>
              <w:left w:val="nil"/>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1</w:t>
            </w:r>
          </w:p>
        </w:tc>
      </w:tr>
      <w:tr w:rsidR="00B306FC" w:rsidRPr="002D5290" w:rsidTr="00CA5BD0">
        <w:trPr>
          <w:gridBefore w:val="2"/>
          <w:wBefore w:w="931" w:type="dxa"/>
          <w:trHeight w:val="31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27</w:t>
            </w:r>
          </w:p>
        </w:tc>
        <w:tc>
          <w:tcPr>
            <w:tcW w:w="5834" w:type="dxa"/>
            <w:gridSpan w:val="12"/>
            <w:tcBorders>
              <w:top w:val="single" w:sz="4" w:space="0" w:color="auto"/>
              <w:left w:val="nil"/>
              <w:bottom w:val="single" w:sz="4" w:space="0" w:color="auto"/>
              <w:right w:val="single" w:sz="4" w:space="0" w:color="auto"/>
            </w:tcBorders>
            <w:shd w:val="clear" w:color="auto" w:fill="auto"/>
            <w:hideMark/>
          </w:tcPr>
          <w:p w:rsidR="00B306FC" w:rsidRPr="006B6CAF" w:rsidRDefault="00B306FC" w:rsidP="00BF41AD">
            <w:pPr>
              <w:tabs>
                <w:tab w:val="left" w:pos="1415"/>
              </w:tabs>
              <w:suppressAutoHyphens w:val="0"/>
              <w:rPr>
                <w:color w:val="000000"/>
                <w:lang w:eastAsia="ru-RU"/>
              </w:rPr>
            </w:pPr>
            <w:r>
              <w:rPr>
                <w:color w:val="000000"/>
                <w:lang w:eastAsia="ru-RU"/>
              </w:rPr>
              <w:t>Составление технического отчета производства ремонтных работ</w:t>
            </w:r>
          </w:p>
        </w:tc>
        <w:tc>
          <w:tcPr>
            <w:tcW w:w="1417" w:type="dxa"/>
            <w:gridSpan w:val="4"/>
            <w:tcBorders>
              <w:top w:val="single" w:sz="4" w:space="0" w:color="auto"/>
              <w:left w:val="nil"/>
              <w:bottom w:val="single" w:sz="4" w:space="0" w:color="auto"/>
              <w:right w:val="single" w:sz="4" w:space="0" w:color="auto"/>
            </w:tcBorders>
            <w:shd w:val="clear" w:color="auto" w:fill="auto"/>
            <w:hideMark/>
          </w:tcPr>
          <w:p w:rsidR="00B306FC" w:rsidRPr="006B6CAF" w:rsidRDefault="00B306FC" w:rsidP="00BF41AD">
            <w:pPr>
              <w:suppressAutoHyphens w:val="0"/>
              <w:jc w:val="center"/>
              <w:rPr>
                <w:color w:val="000000"/>
                <w:lang w:eastAsia="ru-RU"/>
              </w:rPr>
            </w:pPr>
            <w:r>
              <w:rPr>
                <w:color w:val="000000"/>
                <w:lang w:eastAsia="ru-RU"/>
              </w:rPr>
              <w:t>Шт.</w:t>
            </w:r>
          </w:p>
        </w:tc>
        <w:tc>
          <w:tcPr>
            <w:tcW w:w="1701" w:type="dxa"/>
            <w:gridSpan w:val="5"/>
            <w:tcBorders>
              <w:top w:val="single" w:sz="4" w:space="0" w:color="auto"/>
              <w:left w:val="nil"/>
              <w:bottom w:val="single" w:sz="4" w:space="0" w:color="auto"/>
              <w:right w:val="single" w:sz="4" w:space="0" w:color="auto"/>
            </w:tcBorders>
            <w:shd w:val="clear" w:color="auto" w:fill="auto"/>
            <w:hideMark/>
          </w:tcPr>
          <w:p w:rsidR="00B306FC" w:rsidRPr="002D5290" w:rsidRDefault="00B306FC" w:rsidP="00BF41AD">
            <w:pPr>
              <w:suppressAutoHyphens w:val="0"/>
              <w:jc w:val="center"/>
              <w:rPr>
                <w:color w:val="000000"/>
                <w:lang w:eastAsia="ru-RU"/>
              </w:rPr>
            </w:pPr>
            <w:r>
              <w:rPr>
                <w:color w:val="000000"/>
                <w:lang w:eastAsia="ru-RU"/>
              </w:rPr>
              <w:t>1</w:t>
            </w:r>
          </w:p>
        </w:tc>
      </w:tr>
      <w:tr w:rsidR="00B306FC" w:rsidRPr="002D5290" w:rsidTr="00CA5BD0">
        <w:trPr>
          <w:gridBefore w:val="1"/>
          <w:gridAfter w:val="1"/>
          <w:wBefore w:w="426" w:type="dxa"/>
          <w:wAfter w:w="391" w:type="dxa"/>
          <w:trHeight w:val="188"/>
        </w:trPr>
        <w:tc>
          <w:tcPr>
            <w:tcW w:w="9768" w:type="dxa"/>
            <w:gridSpan w:val="22"/>
            <w:tcBorders>
              <w:bottom w:val="nil"/>
              <w:right w:val="single" w:sz="4" w:space="0" w:color="FFFFFF"/>
            </w:tcBorders>
            <w:shd w:val="clear" w:color="auto" w:fill="auto"/>
            <w:noWrap/>
            <w:vAlign w:val="bottom"/>
            <w:hideMark/>
          </w:tcPr>
          <w:p w:rsidR="00B306FC" w:rsidRDefault="00B306FC" w:rsidP="00BF41AD">
            <w:pPr>
              <w:jc w:val="right"/>
              <w:rPr>
                <w:b/>
              </w:rPr>
            </w:pPr>
          </w:p>
          <w:p w:rsidR="00B306FC" w:rsidRDefault="00B306FC" w:rsidP="00BF41AD">
            <w:pPr>
              <w:jc w:val="right"/>
              <w:rPr>
                <w:b/>
              </w:rPr>
            </w:pPr>
          </w:p>
          <w:p w:rsidR="00B306FC" w:rsidRDefault="00B306FC" w:rsidP="00BF41AD">
            <w:pPr>
              <w:jc w:val="right"/>
              <w:rPr>
                <w:b/>
              </w:rPr>
            </w:pPr>
          </w:p>
          <w:p w:rsidR="00B306FC" w:rsidRDefault="00B306FC" w:rsidP="00BF41AD">
            <w:pPr>
              <w:jc w:val="right"/>
              <w:rPr>
                <w:b/>
              </w:rPr>
            </w:pPr>
          </w:p>
          <w:p w:rsidR="00B306FC" w:rsidRDefault="00B306FC" w:rsidP="00BF41AD">
            <w:pPr>
              <w:jc w:val="right"/>
              <w:rPr>
                <w:b/>
              </w:rPr>
            </w:pPr>
          </w:p>
          <w:p w:rsidR="00B306FC" w:rsidRDefault="00B306FC" w:rsidP="00BF41AD">
            <w:pPr>
              <w:jc w:val="right"/>
              <w:rPr>
                <w:b/>
              </w:rPr>
            </w:pPr>
          </w:p>
          <w:p w:rsidR="00B306FC" w:rsidRDefault="00B306FC" w:rsidP="00BF41AD">
            <w:pPr>
              <w:jc w:val="right"/>
              <w:rPr>
                <w:b/>
              </w:rPr>
            </w:pPr>
          </w:p>
          <w:p w:rsidR="00B306FC" w:rsidRDefault="00B306FC" w:rsidP="00BF41AD">
            <w:pPr>
              <w:jc w:val="right"/>
              <w:rPr>
                <w:b/>
              </w:rPr>
            </w:pPr>
          </w:p>
          <w:p w:rsidR="00B306FC" w:rsidRDefault="00B306FC" w:rsidP="00BF41AD">
            <w:pPr>
              <w:jc w:val="right"/>
              <w:rPr>
                <w:b/>
              </w:rPr>
            </w:pPr>
          </w:p>
          <w:p w:rsidR="00B306FC" w:rsidRDefault="00B306FC" w:rsidP="00BF41AD">
            <w:pPr>
              <w:jc w:val="right"/>
              <w:rPr>
                <w:b/>
              </w:rPr>
            </w:pPr>
          </w:p>
          <w:p w:rsidR="00B306FC" w:rsidRDefault="00B306FC" w:rsidP="00BF41AD">
            <w:pPr>
              <w:jc w:val="right"/>
              <w:rPr>
                <w:b/>
              </w:rPr>
            </w:pPr>
          </w:p>
          <w:p w:rsidR="00B306FC" w:rsidRDefault="00B306FC" w:rsidP="00BF41AD">
            <w:pPr>
              <w:jc w:val="right"/>
              <w:rPr>
                <w:b/>
              </w:rPr>
            </w:pPr>
          </w:p>
          <w:p w:rsidR="00B306FC" w:rsidRDefault="00B306FC" w:rsidP="00BF41AD">
            <w:pPr>
              <w:jc w:val="right"/>
              <w:rPr>
                <w:b/>
              </w:rPr>
            </w:pPr>
          </w:p>
          <w:p w:rsidR="00B306FC" w:rsidRDefault="00B306FC" w:rsidP="00BF41AD">
            <w:pPr>
              <w:jc w:val="right"/>
              <w:rPr>
                <w:b/>
              </w:rPr>
            </w:pPr>
          </w:p>
          <w:p w:rsidR="00B306FC" w:rsidRDefault="00B306FC" w:rsidP="00BF41AD">
            <w:pPr>
              <w:jc w:val="right"/>
              <w:rPr>
                <w:b/>
              </w:rPr>
            </w:pPr>
          </w:p>
          <w:p w:rsidR="00B306FC" w:rsidRDefault="00B306FC" w:rsidP="00BF41AD">
            <w:pPr>
              <w:jc w:val="right"/>
              <w:rPr>
                <w:b/>
              </w:rPr>
            </w:pPr>
          </w:p>
          <w:p w:rsidR="00B306FC" w:rsidRDefault="00B306FC" w:rsidP="00BF41AD">
            <w:pPr>
              <w:jc w:val="right"/>
              <w:rPr>
                <w:b/>
              </w:rPr>
            </w:pPr>
          </w:p>
          <w:p w:rsidR="00B306FC" w:rsidRDefault="00B306FC" w:rsidP="00BF41AD">
            <w:pPr>
              <w:jc w:val="right"/>
              <w:rPr>
                <w:b/>
              </w:rPr>
            </w:pPr>
          </w:p>
          <w:p w:rsidR="00B306FC" w:rsidRDefault="00B306FC" w:rsidP="00BF41AD">
            <w:pPr>
              <w:jc w:val="right"/>
              <w:rPr>
                <w:b/>
              </w:rPr>
            </w:pPr>
          </w:p>
          <w:p w:rsidR="00B306FC" w:rsidRDefault="00B306FC" w:rsidP="00BF41AD">
            <w:pPr>
              <w:jc w:val="right"/>
              <w:rPr>
                <w:b/>
              </w:rPr>
            </w:pPr>
          </w:p>
          <w:p w:rsidR="00B306FC" w:rsidRDefault="00B306FC" w:rsidP="00BF41AD">
            <w:pPr>
              <w:jc w:val="right"/>
              <w:rPr>
                <w:b/>
              </w:rPr>
            </w:pPr>
          </w:p>
          <w:p w:rsidR="00B306FC" w:rsidRDefault="00B306FC" w:rsidP="00BF41AD">
            <w:pPr>
              <w:jc w:val="right"/>
              <w:rPr>
                <w:b/>
              </w:rPr>
            </w:pPr>
          </w:p>
          <w:p w:rsidR="00B306FC" w:rsidRDefault="00B306FC" w:rsidP="00BF41AD">
            <w:pPr>
              <w:jc w:val="right"/>
              <w:rPr>
                <w:b/>
              </w:rPr>
            </w:pPr>
          </w:p>
          <w:p w:rsidR="00B306FC" w:rsidRDefault="00B306FC" w:rsidP="00BF41AD">
            <w:pPr>
              <w:jc w:val="right"/>
              <w:rPr>
                <w:b/>
              </w:rPr>
            </w:pPr>
          </w:p>
          <w:p w:rsidR="00B306FC" w:rsidRDefault="00B306FC" w:rsidP="00BF41AD">
            <w:pPr>
              <w:jc w:val="right"/>
              <w:rPr>
                <w:b/>
              </w:rPr>
            </w:pPr>
          </w:p>
          <w:p w:rsidR="00B306FC" w:rsidRDefault="00B306FC" w:rsidP="00BF41AD">
            <w:pPr>
              <w:jc w:val="right"/>
              <w:rPr>
                <w:b/>
              </w:rPr>
            </w:pPr>
          </w:p>
          <w:p w:rsidR="00B306FC" w:rsidRDefault="00B306FC" w:rsidP="00BF41AD">
            <w:pPr>
              <w:jc w:val="right"/>
              <w:rPr>
                <w:b/>
              </w:rPr>
            </w:pPr>
          </w:p>
          <w:p w:rsidR="00B306FC" w:rsidRDefault="00B306FC" w:rsidP="00BF41AD">
            <w:pPr>
              <w:jc w:val="right"/>
              <w:rPr>
                <w:b/>
              </w:rPr>
            </w:pPr>
          </w:p>
          <w:p w:rsidR="00B306FC" w:rsidRDefault="00B306FC" w:rsidP="00BF41AD">
            <w:pPr>
              <w:jc w:val="right"/>
              <w:rPr>
                <w:b/>
              </w:rPr>
            </w:pPr>
          </w:p>
          <w:p w:rsidR="00B306FC" w:rsidRDefault="00B306FC" w:rsidP="00BF41AD">
            <w:pPr>
              <w:jc w:val="right"/>
              <w:rPr>
                <w:b/>
              </w:rPr>
            </w:pPr>
          </w:p>
          <w:p w:rsidR="00B306FC" w:rsidRDefault="00B306FC" w:rsidP="00BF41AD">
            <w:pPr>
              <w:jc w:val="right"/>
              <w:rPr>
                <w:b/>
              </w:rPr>
            </w:pPr>
          </w:p>
          <w:p w:rsidR="00B306FC" w:rsidRDefault="00B306FC" w:rsidP="00BF41AD">
            <w:pPr>
              <w:jc w:val="right"/>
              <w:rPr>
                <w:b/>
              </w:rPr>
            </w:pPr>
          </w:p>
          <w:p w:rsidR="00B306FC" w:rsidRDefault="00B306FC" w:rsidP="00BF41AD">
            <w:pPr>
              <w:jc w:val="right"/>
              <w:rPr>
                <w:b/>
              </w:rPr>
            </w:pPr>
          </w:p>
          <w:p w:rsidR="00B306FC" w:rsidRDefault="00B306FC" w:rsidP="00BF41AD">
            <w:pPr>
              <w:jc w:val="right"/>
              <w:rPr>
                <w:b/>
              </w:rPr>
            </w:pPr>
          </w:p>
          <w:p w:rsidR="00B306FC" w:rsidRDefault="00B306FC" w:rsidP="00BF41AD">
            <w:pPr>
              <w:jc w:val="right"/>
              <w:rPr>
                <w:b/>
              </w:rPr>
            </w:pPr>
          </w:p>
          <w:p w:rsidR="00B306FC" w:rsidRDefault="00B306FC" w:rsidP="00BF41AD">
            <w:pPr>
              <w:jc w:val="right"/>
              <w:rPr>
                <w:b/>
              </w:rPr>
            </w:pPr>
          </w:p>
          <w:p w:rsidR="00B306FC" w:rsidRDefault="00B306FC" w:rsidP="00BF41AD">
            <w:pPr>
              <w:jc w:val="right"/>
              <w:rPr>
                <w:b/>
              </w:rPr>
            </w:pPr>
          </w:p>
          <w:p w:rsidR="00B306FC" w:rsidRDefault="00B306FC" w:rsidP="00BF41AD">
            <w:pPr>
              <w:jc w:val="right"/>
              <w:rPr>
                <w:b/>
              </w:rPr>
            </w:pPr>
          </w:p>
          <w:p w:rsidR="00B306FC" w:rsidRDefault="00B306FC" w:rsidP="00BF41AD">
            <w:pPr>
              <w:jc w:val="right"/>
              <w:rPr>
                <w:b/>
              </w:rPr>
            </w:pPr>
          </w:p>
          <w:p w:rsidR="00B306FC" w:rsidRDefault="00B306FC" w:rsidP="00BF41AD">
            <w:pPr>
              <w:jc w:val="right"/>
              <w:rPr>
                <w:b/>
              </w:rPr>
            </w:pPr>
          </w:p>
          <w:p w:rsidR="00B306FC" w:rsidRDefault="00B306FC" w:rsidP="00BF41AD">
            <w:pPr>
              <w:jc w:val="right"/>
              <w:rPr>
                <w:b/>
              </w:rPr>
            </w:pPr>
          </w:p>
          <w:p w:rsidR="00B306FC" w:rsidRDefault="00B306FC" w:rsidP="00BF41AD">
            <w:pPr>
              <w:jc w:val="right"/>
              <w:rPr>
                <w:b/>
              </w:rPr>
            </w:pPr>
          </w:p>
          <w:p w:rsidR="00B306FC" w:rsidRDefault="00B306FC" w:rsidP="00BF41AD">
            <w:pPr>
              <w:jc w:val="right"/>
              <w:rPr>
                <w:b/>
              </w:rPr>
            </w:pPr>
          </w:p>
          <w:p w:rsidR="00B306FC" w:rsidRDefault="00B306FC" w:rsidP="00BF41AD">
            <w:pPr>
              <w:jc w:val="right"/>
              <w:rPr>
                <w:b/>
              </w:rPr>
            </w:pPr>
          </w:p>
          <w:p w:rsidR="00B306FC" w:rsidRDefault="00B306FC" w:rsidP="00BF41AD">
            <w:pPr>
              <w:jc w:val="right"/>
              <w:rPr>
                <w:b/>
              </w:rPr>
            </w:pPr>
          </w:p>
          <w:p w:rsidR="00B306FC" w:rsidRDefault="00B306FC" w:rsidP="00BF41AD">
            <w:pPr>
              <w:jc w:val="right"/>
              <w:rPr>
                <w:b/>
              </w:rPr>
            </w:pPr>
          </w:p>
          <w:p w:rsidR="00B306FC" w:rsidRDefault="00B306FC" w:rsidP="00BF41AD">
            <w:pPr>
              <w:jc w:val="right"/>
              <w:rPr>
                <w:b/>
              </w:rPr>
            </w:pPr>
          </w:p>
          <w:p w:rsidR="00B306FC" w:rsidRPr="002D5290" w:rsidRDefault="00B306FC" w:rsidP="00BF41AD">
            <w:pPr>
              <w:jc w:val="right"/>
              <w:rPr>
                <w:b/>
              </w:rPr>
            </w:pPr>
            <w:r>
              <w:rPr>
                <w:b/>
              </w:rPr>
              <w:t>Приложение № 1</w:t>
            </w:r>
          </w:p>
          <w:p w:rsidR="00B306FC" w:rsidRPr="002D5290" w:rsidRDefault="00B306FC" w:rsidP="00BF41AD">
            <w:pPr>
              <w:jc w:val="right"/>
              <w:rPr>
                <w:bCs/>
              </w:rPr>
            </w:pPr>
            <w:r>
              <w:rPr>
                <w:b/>
              </w:rPr>
              <w:t>к Техническому заданию</w:t>
            </w:r>
          </w:p>
        </w:tc>
      </w:tr>
      <w:tr w:rsidR="00B306FC" w:rsidRPr="002D5290" w:rsidTr="00CA5BD0">
        <w:trPr>
          <w:gridBefore w:val="1"/>
          <w:gridAfter w:val="1"/>
          <w:wBefore w:w="426" w:type="dxa"/>
          <w:wAfter w:w="391" w:type="dxa"/>
          <w:trHeight w:val="188"/>
        </w:trPr>
        <w:tc>
          <w:tcPr>
            <w:tcW w:w="1721" w:type="dxa"/>
            <w:gridSpan w:val="5"/>
            <w:tcBorders>
              <w:bottom w:val="nil"/>
              <w:right w:val="nil"/>
            </w:tcBorders>
            <w:shd w:val="clear" w:color="auto" w:fill="auto"/>
            <w:noWrap/>
            <w:vAlign w:val="bottom"/>
            <w:hideMark/>
          </w:tcPr>
          <w:p w:rsidR="00B306FC" w:rsidRPr="002D5290" w:rsidRDefault="00B306FC" w:rsidP="00BF41AD">
            <w:pPr>
              <w:suppressAutoHyphens w:val="0"/>
              <w:rPr>
                <w:b/>
                <w:bCs/>
                <w:sz w:val="20"/>
                <w:szCs w:val="20"/>
                <w:lang w:eastAsia="ru-RU"/>
              </w:rPr>
            </w:pPr>
          </w:p>
        </w:tc>
        <w:tc>
          <w:tcPr>
            <w:tcW w:w="393" w:type="dxa"/>
            <w:tcBorders>
              <w:top w:val="single" w:sz="4" w:space="0" w:color="FFFFFF"/>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1065" w:type="dxa"/>
            <w:gridSpan w:val="2"/>
            <w:tcBorders>
              <w:top w:val="single" w:sz="4" w:space="0" w:color="FFFFFF"/>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841" w:type="dxa"/>
            <w:gridSpan w:val="2"/>
            <w:tcBorders>
              <w:top w:val="single" w:sz="4" w:space="0" w:color="FFFFFF"/>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747" w:type="dxa"/>
            <w:tcBorders>
              <w:top w:val="single" w:sz="4" w:space="0" w:color="FFFFFF"/>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1102" w:type="dxa"/>
            <w:tcBorders>
              <w:top w:val="single" w:sz="4" w:space="0" w:color="FFFFFF"/>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920" w:type="dxa"/>
            <w:tcBorders>
              <w:top w:val="single" w:sz="4" w:space="0" w:color="FFFFFF"/>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766" w:type="dxa"/>
            <w:gridSpan w:val="3"/>
            <w:tcBorders>
              <w:top w:val="single" w:sz="4" w:space="0" w:color="FFFFFF"/>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393" w:type="dxa"/>
            <w:tcBorders>
              <w:top w:val="single" w:sz="4" w:space="0" w:color="FFFFFF"/>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1374" w:type="dxa"/>
            <w:gridSpan w:val="3"/>
            <w:tcBorders>
              <w:top w:val="single" w:sz="4" w:space="0" w:color="FFFFFF"/>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446" w:type="dxa"/>
            <w:gridSpan w:val="2"/>
            <w:tcBorders>
              <w:top w:val="single" w:sz="4" w:space="0" w:color="FFFFFF"/>
              <w:left w:val="nil"/>
              <w:bottom w:val="nil"/>
              <w:right w:val="single" w:sz="4" w:space="0" w:color="FFFFFF"/>
            </w:tcBorders>
            <w:shd w:val="clear" w:color="auto" w:fill="auto"/>
            <w:noWrap/>
            <w:vAlign w:val="bottom"/>
            <w:hideMark/>
          </w:tcPr>
          <w:p w:rsidR="00B306FC" w:rsidRPr="002D5290" w:rsidRDefault="00B306FC" w:rsidP="00BF41AD">
            <w:pPr>
              <w:suppressAutoHyphens w:val="0"/>
              <w:rPr>
                <w:sz w:val="20"/>
                <w:szCs w:val="20"/>
                <w:lang w:eastAsia="ru-RU"/>
              </w:rPr>
            </w:pPr>
          </w:p>
        </w:tc>
      </w:tr>
      <w:tr w:rsidR="00B306FC" w:rsidRPr="002D5290" w:rsidTr="00CA5BD0">
        <w:trPr>
          <w:gridBefore w:val="1"/>
          <w:gridAfter w:val="1"/>
          <w:wBefore w:w="426" w:type="dxa"/>
          <w:wAfter w:w="391" w:type="dxa"/>
          <w:trHeight w:val="188"/>
        </w:trPr>
        <w:tc>
          <w:tcPr>
            <w:tcW w:w="1721" w:type="dxa"/>
            <w:gridSpan w:val="5"/>
            <w:tcBorders>
              <w:bottom w:val="nil"/>
              <w:right w:val="nil"/>
            </w:tcBorders>
            <w:shd w:val="clear" w:color="auto" w:fill="auto"/>
            <w:noWrap/>
            <w:vAlign w:val="bottom"/>
            <w:hideMark/>
          </w:tcPr>
          <w:p w:rsidR="00B306FC" w:rsidRPr="002D5290" w:rsidRDefault="00B306FC" w:rsidP="00BF41AD">
            <w:pPr>
              <w:suppressAutoHyphens w:val="0"/>
              <w:rPr>
                <w:b/>
                <w:bCs/>
                <w:sz w:val="20"/>
                <w:szCs w:val="20"/>
                <w:lang w:eastAsia="ru-RU"/>
              </w:rPr>
            </w:pPr>
            <w:r>
              <w:rPr>
                <w:b/>
                <w:bCs/>
                <w:sz w:val="20"/>
                <w:szCs w:val="20"/>
                <w:lang w:eastAsia="ru-RU"/>
              </w:rPr>
              <w:t>ФОРМА</w:t>
            </w:r>
          </w:p>
        </w:tc>
        <w:tc>
          <w:tcPr>
            <w:tcW w:w="393" w:type="dxa"/>
            <w:tcBorders>
              <w:top w:val="single" w:sz="4" w:space="0" w:color="FFFFFF"/>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1065" w:type="dxa"/>
            <w:gridSpan w:val="2"/>
            <w:tcBorders>
              <w:top w:val="single" w:sz="4" w:space="0" w:color="FFFFFF"/>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841" w:type="dxa"/>
            <w:gridSpan w:val="2"/>
            <w:tcBorders>
              <w:top w:val="single" w:sz="4" w:space="0" w:color="FFFFFF"/>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747" w:type="dxa"/>
            <w:tcBorders>
              <w:top w:val="single" w:sz="4" w:space="0" w:color="FFFFFF"/>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1102" w:type="dxa"/>
            <w:tcBorders>
              <w:top w:val="single" w:sz="4" w:space="0" w:color="FFFFFF"/>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920" w:type="dxa"/>
            <w:tcBorders>
              <w:top w:val="single" w:sz="4" w:space="0" w:color="FFFFFF"/>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766" w:type="dxa"/>
            <w:gridSpan w:val="3"/>
            <w:tcBorders>
              <w:top w:val="single" w:sz="4" w:space="0" w:color="FFFFFF"/>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393" w:type="dxa"/>
            <w:tcBorders>
              <w:top w:val="single" w:sz="4" w:space="0" w:color="FFFFFF"/>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1374" w:type="dxa"/>
            <w:gridSpan w:val="3"/>
            <w:tcBorders>
              <w:top w:val="single" w:sz="4" w:space="0" w:color="FFFFFF"/>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446" w:type="dxa"/>
            <w:gridSpan w:val="2"/>
            <w:tcBorders>
              <w:top w:val="single" w:sz="4" w:space="0" w:color="FFFFFF"/>
              <w:left w:val="nil"/>
              <w:bottom w:val="nil"/>
              <w:right w:val="single" w:sz="4" w:space="0" w:color="FFFFFF"/>
            </w:tcBorders>
            <w:shd w:val="clear" w:color="auto" w:fill="auto"/>
            <w:noWrap/>
            <w:vAlign w:val="bottom"/>
            <w:hideMark/>
          </w:tcPr>
          <w:p w:rsidR="00B306FC" w:rsidRPr="002D5290" w:rsidRDefault="00B306FC" w:rsidP="00BF41AD">
            <w:pPr>
              <w:suppressAutoHyphens w:val="0"/>
              <w:rPr>
                <w:sz w:val="20"/>
                <w:szCs w:val="20"/>
                <w:lang w:eastAsia="ru-RU"/>
              </w:rPr>
            </w:pPr>
          </w:p>
        </w:tc>
      </w:tr>
      <w:tr w:rsidR="00B306FC" w:rsidRPr="002D5290" w:rsidTr="00CA5BD0">
        <w:trPr>
          <w:gridBefore w:val="1"/>
          <w:gridAfter w:val="1"/>
          <w:wBefore w:w="426" w:type="dxa"/>
          <w:wAfter w:w="391" w:type="dxa"/>
          <w:trHeight w:val="188"/>
        </w:trPr>
        <w:tc>
          <w:tcPr>
            <w:tcW w:w="1721" w:type="dxa"/>
            <w:gridSpan w:val="5"/>
            <w:tcBorders>
              <w:top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1065"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5748" w:type="dxa"/>
            <w:gridSpan w:val="12"/>
            <w:tcBorders>
              <w:top w:val="nil"/>
              <w:left w:val="nil"/>
              <w:bottom w:val="nil"/>
              <w:right w:val="single" w:sz="4" w:space="0" w:color="FFFFFF"/>
            </w:tcBorders>
            <w:shd w:val="clear" w:color="auto" w:fill="auto"/>
            <w:noWrap/>
            <w:vAlign w:val="bottom"/>
            <w:hideMark/>
          </w:tcPr>
          <w:p w:rsidR="00B306FC" w:rsidRPr="002D5290" w:rsidRDefault="00B306FC" w:rsidP="00BF41AD">
            <w:pPr>
              <w:suppressAutoHyphens w:val="0"/>
              <w:jc w:val="right"/>
              <w:rPr>
                <w:sz w:val="20"/>
                <w:szCs w:val="20"/>
                <w:lang w:eastAsia="ru-RU"/>
              </w:rPr>
            </w:pPr>
            <w:r>
              <w:rPr>
                <w:sz w:val="20"/>
                <w:szCs w:val="20"/>
                <w:lang w:eastAsia="ru-RU"/>
              </w:rPr>
              <w:t>Специализированная  форма № ФПУ-26</w:t>
            </w:r>
          </w:p>
        </w:tc>
      </w:tr>
      <w:tr w:rsidR="00B306FC" w:rsidRPr="002D5290" w:rsidTr="00CA5BD0">
        <w:trPr>
          <w:gridAfter w:val="2"/>
          <w:wAfter w:w="817" w:type="dxa"/>
          <w:trHeight w:val="188"/>
        </w:trPr>
        <w:tc>
          <w:tcPr>
            <w:tcW w:w="1721" w:type="dxa"/>
            <w:gridSpan w:val="4"/>
            <w:tcBorders>
              <w:top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1065" w:type="dxa"/>
            <w:gridSpan w:val="3"/>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5748" w:type="dxa"/>
            <w:gridSpan w:val="12"/>
            <w:tcBorders>
              <w:top w:val="nil"/>
              <w:left w:val="nil"/>
              <w:bottom w:val="nil"/>
              <w:right w:val="single" w:sz="4" w:space="0" w:color="FFFFFF"/>
            </w:tcBorders>
            <w:shd w:val="clear" w:color="auto" w:fill="auto"/>
            <w:noWrap/>
            <w:vAlign w:val="bottom"/>
            <w:hideMark/>
          </w:tcPr>
          <w:p w:rsidR="00B306FC" w:rsidRPr="002D5290" w:rsidRDefault="00B306FC" w:rsidP="00BF41AD">
            <w:pPr>
              <w:suppressAutoHyphens w:val="0"/>
              <w:jc w:val="right"/>
              <w:rPr>
                <w:sz w:val="20"/>
                <w:szCs w:val="20"/>
                <w:lang w:eastAsia="ru-RU"/>
              </w:rPr>
            </w:pPr>
            <w:proofErr w:type="gramStart"/>
            <w:r>
              <w:rPr>
                <w:sz w:val="20"/>
                <w:szCs w:val="20"/>
                <w:lang w:eastAsia="ru-RU"/>
              </w:rPr>
              <w:t>Утверждена</w:t>
            </w:r>
            <w:proofErr w:type="gramEnd"/>
            <w:r>
              <w:rPr>
                <w:sz w:val="20"/>
                <w:szCs w:val="20"/>
                <w:lang w:eastAsia="ru-RU"/>
              </w:rPr>
              <w:t xml:space="preserve"> распоряжением ОАО «РЖД» от  15.12.2008  № 2688р</w:t>
            </w:r>
          </w:p>
        </w:tc>
      </w:tr>
      <w:tr w:rsidR="00B306FC" w:rsidRPr="002D5290" w:rsidTr="00CA5BD0">
        <w:trPr>
          <w:gridBefore w:val="1"/>
          <w:gridAfter w:val="1"/>
          <w:wBefore w:w="426" w:type="dxa"/>
          <w:wAfter w:w="391" w:type="dxa"/>
          <w:trHeight w:val="122"/>
        </w:trPr>
        <w:tc>
          <w:tcPr>
            <w:tcW w:w="1721" w:type="dxa"/>
            <w:gridSpan w:val="5"/>
            <w:tcBorders>
              <w:top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1065"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747" w:type="dxa"/>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1102" w:type="dxa"/>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920" w:type="dxa"/>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726"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433"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760"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jc w:val="center"/>
              <w:rPr>
                <w:sz w:val="20"/>
                <w:szCs w:val="20"/>
                <w:lang w:eastAsia="ru-RU"/>
              </w:rPr>
            </w:pPr>
          </w:p>
        </w:tc>
        <w:tc>
          <w:tcPr>
            <w:tcW w:w="1060" w:type="dxa"/>
            <w:gridSpan w:val="3"/>
            <w:tcBorders>
              <w:top w:val="nil"/>
              <w:left w:val="nil"/>
              <w:bottom w:val="single" w:sz="4" w:space="0" w:color="auto"/>
              <w:right w:val="single" w:sz="4" w:space="0" w:color="FFFFFF"/>
            </w:tcBorders>
            <w:shd w:val="clear" w:color="auto" w:fill="auto"/>
            <w:noWrap/>
            <w:vAlign w:val="bottom"/>
            <w:hideMark/>
          </w:tcPr>
          <w:p w:rsidR="00B306FC" w:rsidRPr="002D5290" w:rsidRDefault="00B306FC" w:rsidP="00BF41AD">
            <w:pPr>
              <w:suppressAutoHyphens w:val="0"/>
              <w:jc w:val="center"/>
              <w:rPr>
                <w:sz w:val="20"/>
                <w:szCs w:val="20"/>
                <w:lang w:eastAsia="ru-RU"/>
              </w:rPr>
            </w:pPr>
          </w:p>
        </w:tc>
      </w:tr>
      <w:tr w:rsidR="00B306FC" w:rsidRPr="002D5290" w:rsidTr="00CA5BD0">
        <w:trPr>
          <w:gridBefore w:val="1"/>
          <w:gridAfter w:val="1"/>
          <w:wBefore w:w="426" w:type="dxa"/>
          <w:wAfter w:w="391" w:type="dxa"/>
          <w:trHeight w:val="199"/>
        </w:trPr>
        <w:tc>
          <w:tcPr>
            <w:tcW w:w="1721" w:type="dxa"/>
            <w:gridSpan w:val="5"/>
            <w:tcBorders>
              <w:top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393" w:type="dxa"/>
            <w:tcBorders>
              <w:top w:val="nil"/>
              <w:left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1065" w:type="dxa"/>
            <w:gridSpan w:val="2"/>
            <w:tcBorders>
              <w:top w:val="nil"/>
              <w:left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841" w:type="dxa"/>
            <w:gridSpan w:val="2"/>
            <w:tcBorders>
              <w:top w:val="nil"/>
              <w:left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747" w:type="dxa"/>
            <w:tcBorders>
              <w:top w:val="nil"/>
              <w:left w:val="nil"/>
              <w:right w:val="nil"/>
            </w:tcBorders>
            <w:shd w:val="clear" w:color="auto" w:fill="auto"/>
            <w:noWrap/>
            <w:vAlign w:val="bottom"/>
            <w:hideMark/>
          </w:tcPr>
          <w:p w:rsidR="00B306FC" w:rsidRPr="002D5290" w:rsidRDefault="00B306FC" w:rsidP="00BF41AD">
            <w:pPr>
              <w:suppressAutoHyphens w:val="0"/>
              <w:jc w:val="right"/>
              <w:rPr>
                <w:sz w:val="20"/>
                <w:szCs w:val="20"/>
                <w:lang w:eastAsia="ru-RU"/>
              </w:rPr>
            </w:pPr>
          </w:p>
        </w:tc>
        <w:tc>
          <w:tcPr>
            <w:tcW w:w="1102" w:type="dxa"/>
            <w:tcBorders>
              <w:top w:val="nil"/>
              <w:left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920" w:type="dxa"/>
            <w:tcBorders>
              <w:top w:val="nil"/>
              <w:left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726" w:type="dxa"/>
            <w:gridSpan w:val="2"/>
            <w:tcBorders>
              <w:top w:val="nil"/>
              <w:left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433" w:type="dxa"/>
            <w:gridSpan w:val="2"/>
            <w:tcBorders>
              <w:top w:val="nil"/>
              <w:left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760" w:type="dxa"/>
            <w:gridSpan w:val="2"/>
            <w:tcBorders>
              <w:top w:val="nil"/>
              <w:left w:val="nil"/>
              <w:right w:val="single" w:sz="4" w:space="0" w:color="auto"/>
            </w:tcBorders>
            <w:shd w:val="clear" w:color="auto" w:fill="auto"/>
            <w:noWrap/>
            <w:vAlign w:val="bottom"/>
            <w:hideMark/>
          </w:tcPr>
          <w:p w:rsidR="00B306FC" w:rsidRPr="002D5290" w:rsidRDefault="00B306FC" w:rsidP="00BF41AD">
            <w:pPr>
              <w:suppressAutoHyphens w:val="0"/>
              <w:jc w:val="center"/>
              <w:rPr>
                <w:sz w:val="20"/>
                <w:szCs w:val="20"/>
                <w:lang w:eastAsia="ru-RU"/>
              </w:rPr>
            </w:pPr>
          </w:p>
        </w:tc>
        <w:tc>
          <w:tcPr>
            <w:tcW w:w="1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6FC" w:rsidRPr="002D5290" w:rsidRDefault="00B306FC" w:rsidP="00BF41AD">
            <w:pPr>
              <w:suppressAutoHyphens w:val="0"/>
              <w:jc w:val="center"/>
              <w:rPr>
                <w:sz w:val="20"/>
                <w:szCs w:val="20"/>
                <w:lang w:eastAsia="ru-RU"/>
              </w:rPr>
            </w:pPr>
            <w:r>
              <w:rPr>
                <w:sz w:val="20"/>
                <w:szCs w:val="20"/>
                <w:lang w:eastAsia="ru-RU"/>
              </w:rPr>
              <w:t>Код</w:t>
            </w:r>
          </w:p>
        </w:tc>
      </w:tr>
      <w:tr w:rsidR="00B306FC" w:rsidRPr="002D5290" w:rsidTr="00CA5BD0">
        <w:trPr>
          <w:gridBefore w:val="1"/>
          <w:gridAfter w:val="1"/>
          <w:wBefore w:w="426" w:type="dxa"/>
          <w:wAfter w:w="391" w:type="dxa"/>
          <w:trHeight w:val="211"/>
        </w:trPr>
        <w:tc>
          <w:tcPr>
            <w:tcW w:w="1721" w:type="dxa"/>
            <w:gridSpan w:val="5"/>
            <w:shd w:val="clear" w:color="auto" w:fill="auto"/>
            <w:noWrap/>
            <w:vAlign w:val="bottom"/>
            <w:hideMark/>
          </w:tcPr>
          <w:p w:rsidR="00B306FC" w:rsidRPr="002D5290" w:rsidRDefault="00B306FC" w:rsidP="00BF41AD">
            <w:pPr>
              <w:suppressAutoHyphens w:val="0"/>
              <w:rPr>
                <w:sz w:val="20"/>
                <w:szCs w:val="20"/>
                <w:lang w:eastAsia="ru-RU"/>
              </w:rPr>
            </w:pPr>
          </w:p>
        </w:tc>
        <w:tc>
          <w:tcPr>
            <w:tcW w:w="393" w:type="dxa"/>
            <w:shd w:val="clear" w:color="auto" w:fill="auto"/>
            <w:noWrap/>
            <w:vAlign w:val="bottom"/>
            <w:hideMark/>
          </w:tcPr>
          <w:p w:rsidR="00B306FC" w:rsidRPr="002D5290" w:rsidRDefault="00B306FC" w:rsidP="00BF41AD">
            <w:pPr>
              <w:suppressAutoHyphens w:val="0"/>
              <w:rPr>
                <w:sz w:val="20"/>
                <w:szCs w:val="20"/>
                <w:lang w:eastAsia="ru-RU"/>
              </w:rPr>
            </w:pPr>
          </w:p>
        </w:tc>
        <w:tc>
          <w:tcPr>
            <w:tcW w:w="1065" w:type="dxa"/>
            <w:gridSpan w:val="2"/>
            <w:shd w:val="clear" w:color="auto" w:fill="auto"/>
            <w:noWrap/>
            <w:vAlign w:val="bottom"/>
            <w:hideMark/>
          </w:tcPr>
          <w:p w:rsidR="00B306FC" w:rsidRPr="002D5290" w:rsidRDefault="00B306FC" w:rsidP="00BF41AD">
            <w:pPr>
              <w:suppressAutoHyphens w:val="0"/>
              <w:rPr>
                <w:sz w:val="20"/>
                <w:szCs w:val="20"/>
                <w:lang w:eastAsia="ru-RU"/>
              </w:rPr>
            </w:pPr>
          </w:p>
        </w:tc>
        <w:tc>
          <w:tcPr>
            <w:tcW w:w="841" w:type="dxa"/>
            <w:gridSpan w:val="2"/>
            <w:shd w:val="clear" w:color="auto" w:fill="auto"/>
            <w:noWrap/>
            <w:vAlign w:val="bottom"/>
            <w:hideMark/>
          </w:tcPr>
          <w:p w:rsidR="00B306FC" w:rsidRPr="002D5290" w:rsidRDefault="00B306FC" w:rsidP="00BF41AD">
            <w:pPr>
              <w:suppressAutoHyphens w:val="0"/>
              <w:rPr>
                <w:sz w:val="20"/>
                <w:szCs w:val="20"/>
                <w:lang w:eastAsia="ru-RU"/>
              </w:rPr>
            </w:pPr>
          </w:p>
        </w:tc>
        <w:tc>
          <w:tcPr>
            <w:tcW w:w="747" w:type="dxa"/>
            <w:shd w:val="clear" w:color="auto" w:fill="auto"/>
            <w:noWrap/>
            <w:vAlign w:val="bottom"/>
            <w:hideMark/>
          </w:tcPr>
          <w:p w:rsidR="00B306FC" w:rsidRPr="002D5290" w:rsidRDefault="00B306FC" w:rsidP="00BF41AD">
            <w:pPr>
              <w:suppressAutoHyphens w:val="0"/>
              <w:rPr>
                <w:sz w:val="20"/>
                <w:szCs w:val="20"/>
                <w:lang w:eastAsia="ru-RU"/>
              </w:rPr>
            </w:pPr>
          </w:p>
        </w:tc>
        <w:tc>
          <w:tcPr>
            <w:tcW w:w="1102" w:type="dxa"/>
            <w:shd w:val="clear" w:color="auto" w:fill="auto"/>
            <w:noWrap/>
            <w:vAlign w:val="bottom"/>
            <w:hideMark/>
          </w:tcPr>
          <w:p w:rsidR="00B306FC" w:rsidRPr="002D5290" w:rsidRDefault="00B306FC" w:rsidP="00BF41AD">
            <w:pPr>
              <w:suppressAutoHyphens w:val="0"/>
              <w:rPr>
                <w:sz w:val="20"/>
                <w:szCs w:val="20"/>
                <w:lang w:eastAsia="ru-RU"/>
              </w:rPr>
            </w:pPr>
          </w:p>
        </w:tc>
        <w:tc>
          <w:tcPr>
            <w:tcW w:w="920" w:type="dxa"/>
            <w:shd w:val="clear" w:color="auto" w:fill="auto"/>
            <w:noWrap/>
            <w:vAlign w:val="bottom"/>
            <w:hideMark/>
          </w:tcPr>
          <w:p w:rsidR="00B306FC" w:rsidRPr="002D5290" w:rsidRDefault="00B306FC" w:rsidP="00BF41AD">
            <w:pPr>
              <w:suppressAutoHyphens w:val="0"/>
              <w:rPr>
                <w:sz w:val="20"/>
                <w:szCs w:val="20"/>
                <w:lang w:eastAsia="ru-RU"/>
              </w:rPr>
            </w:pPr>
          </w:p>
        </w:tc>
        <w:tc>
          <w:tcPr>
            <w:tcW w:w="1919" w:type="dxa"/>
            <w:gridSpan w:val="6"/>
            <w:tcBorders>
              <w:right w:val="single" w:sz="4" w:space="0" w:color="auto"/>
            </w:tcBorders>
            <w:shd w:val="clear" w:color="auto" w:fill="auto"/>
            <w:noWrap/>
            <w:vAlign w:val="bottom"/>
            <w:hideMark/>
          </w:tcPr>
          <w:p w:rsidR="00B306FC" w:rsidRPr="002D5290" w:rsidRDefault="00B306FC" w:rsidP="00BF41AD">
            <w:pPr>
              <w:suppressAutoHyphens w:val="0"/>
              <w:jc w:val="right"/>
              <w:rPr>
                <w:sz w:val="20"/>
                <w:szCs w:val="20"/>
                <w:lang w:eastAsia="ru-RU"/>
              </w:rPr>
            </w:pPr>
            <w:r>
              <w:rPr>
                <w:sz w:val="20"/>
                <w:szCs w:val="20"/>
                <w:lang w:eastAsia="ru-RU"/>
              </w:rPr>
              <w:t>Форма по ОКУД</w:t>
            </w:r>
          </w:p>
        </w:tc>
        <w:tc>
          <w:tcPr>
            <w:tcW w:w="1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6FC" w:rsidRPr="002D5290" w:rsidRDefault="00B306FC" w:rsidP="00BF41AD">
            <w:pPr>
              <w:suppressAutoHyphens w:val="0"/>
              <w:jc w:val="center"/>
              <w:rPr>
                <w:sz w:val="20"/>
                <w:szCs w:val="20"/>
                <w:lang w:eastAsia="ru-RU"/>
              </w:rPr>
            </w:pPr>
            <w:r>
              <w:rPr>
                <w:sz w:val="20"/>
                <w:szCs w:val="20"/>
                <w:lang w:eastAsia="ru-RU"/>
              </w:rPr>
              <w:t>0305867</w:t>
            </w:r>
          </w:p>
        </w:tc>
      </w:tr>
      <w:tr w:rsidR="00B306FC" w:rsidRPr="002D5290" w:rsidTr="00CA5BD0">
        <w:trPr>
          <w:gridBefore w:val="1"/>
          <w:gridAfter w:val="1"/>
          <w:wBefore w:w="426" w:type="dxa"/>
          <w:wAfter w:w="391" w:type="dxa"/>
          <w:trHeight w:val="199"/>
        </w:trPr>
        <w:tc>
          <w:tcPr>
            <w:tcW w:w="1721" w:type="dxa"/>
            <w:gridSpan w:val="5"/>
            <w:shd w:val="clear" w:color="auto" w:fill="auto"/>
            <w:noWrap/>
            <w:vAlign w:val="bottom"/>
            <w:hideMark/>
          </w:tcPr>
          <w:p w:rsidR="00B306FC" w:rsidRPr="002D5290" w:rsidRDefault="00B306FC" w:rsidP="00BF41AD">
            <w:pPr>
              <w:suppressAutoHyphens w:val="0"/>
              <w:rPr>
                <w:sz w:val="20"/>
                <w:szCs w:val="20"/>
                <w:lang w:eastAsia="ru-RU"/>
              </w:rPr>
            </w:pPr>
          </w:p>
        </w:tc>
        <w:tc>
          <w:tcPr>
            <w:tcW w:w="393" w:type="dxa"/>
            <w:shd w:val="clear" w:color="auto" w:fill="auto"/>
            <w:noWrap/>
            <w:vAlign w:val="bottom"/>
            <w:hideMark/>
          </w:tcPr>
          <w:p w:rsidR="00B306FC" w:rsidRPr="002D5290" w:rsidRDefault="00B306FC" w:rsidP="00BF41AD">
            <w:pPr>
              <w:suppressAutoHyphens w:val="0"/>
              <w:rPr>
                <w:sz w:val="20"/>
                <w:szCs w:val="20"/>
                <w:lang w:eastAsia="ru-RU"/>
              </w:rPr>
            </w:pPr>
          </w:p>
        </w:tc>
        <w:tc>
          <w:tcPr>
            <w:tcW w:w="1065" w:type="dxa"/>
            <w:gridSpan w:val="2"/>
            <w:shd w:val="clear" w:color="auto" w:fill="auto"/>
            <w:noWrap/>
            <w:vAlign w:val="bottom"/>
            <w:hideMark/>
          </w:tcPr>
          <w:p w:rsidR="00B306FC" w:rsidRPr="002D5290" w:rsidRDefault="00B306FC" w:rsidP="00BF41AD">
            <w:pPr>
              <w:suppressAutoHyphens w:val="0"/>
              <w:rPr>
                <w:sz w:val="20"/>
                <w:szCs w:val="20"/>
                <w:lang w:eastAsia="ru-RU"/>
              </w:rPr>
            </w:pPr>
          </w:p>
        </w:tc>
        <w:tc>
          <w:tcPr>
            <w:tcW w:w="841" w:type="dxa"/>
            <w:gridSpan w:val="2"/>
            <w:shd w:val="clear" w:color="auto" w:fill="auto"/>
            <w:noWrap/>
            <w:vAlign w:val="bottom"/>
            <w:hideMark/>
          </w:tcPr>
          <w:p w:rsidR="00B306FC" w:rsidRPr="002D5290" w:rsidRDefault="00B306FC" w:rsidP="00BF41AD">
            <w:pPr>
              <w:suppressAutoHyphens w:val="0"/>
              <w:rPr>
                <w:sz w:val="20"/>
                <w:szCs w:val="20"/>
                <w:lang w:eastAsia="ru-RU"/>
              </w:rPr>
            </w:pPr>
          </w:p>
        </w:tc>
        <w:tc>
          <w:tcPr>
            <w:tcW w:w="747" w:type="dxa"/>
            <w:shd w:val="clear" w:color="auto" w:fill="auto"/>
            <w:noWrap/>
            <w:vAlign w:val="bottom"/>
            <w:hideMark/>
          </w:tcPr>
          <w:p w:rsidR="00B306FC" w:rsidRPr="002D5290" w:rsidRDefault="00B306FC" w:rsidP="00BF41AD">
            <w:pPr>
              <w:suppressAutoHyphens w:val="0"/>
              <w:rPr>
                <w:sz w:val="20"/>
                <w:szCs w:val="20"/>
                <w:lang w:eastAsia="ru-RU"/>
              </w:rPr>
            </w:pPr>
          </w:p>
        </w:tc>
        <w:tc>
          <w:tcPr>
            <w:tcW w:w="1102" w:type="dxa"/>
            <w:shd w:val="clear" w:color="auto" w:fill="auto"/>
            <w:noWrap/>
            <w:vAlign w:val="bottom"/>
            <w:hideMark/>
          </w:tcPr>
          <w:p w:rsidR="00B306FC" w:rsidRPr="002D5290" w:rsidRDefault="00B306FC" w:rsidP="00BF41AD">
            <w:pPr>
              <w:suppressAutoHyphens w:val="0"/>
              <w:rPr>
                <w:sz w:val="20"/>
                <w:szCs w:val="20"/>
                <w:lang w:eastAsia="ru-RU"/>
              </w:rPr>
            </w:pPr>
          </w:p>
        </w:tc>
        <w:tc>
          <w:tcPr>
            <w:tcW w:w="920" w:type="dxa"/>
            <w:shd w:val="clear" w:color="auto" w:fill="auto"/>
            <w:noWrap/>
            <w:vAlign w:val="bottom"/>
            <w:hideMark/>
          </w:tcPr>
          <w:p w:rsidR="00B306FC" w:rsidRPr="002D5290" w:rsidRDefault="00B306FC" w:rsidP="00BF41AD">
            <w:pPr>
              <w:suppressAutoHyphens w:val="0"/>
              <w:rPr>
                <w:sz w:val="20"/>
                <w:szCs w:val="20"/>
                <w:lang w:eastAsia="ru-RU"/>
              </w:rPr>
            </w:pPr>
          </w:p>
        </w:tc>
        <w:tc>
          <w:tcPr>
            <w:tcW w:w="726" w:type="dxa"/>
            <w:gridSpan w:val="2"/>
            <w:shd w:val="clear" w:color="auto" w:fill="auto"/>
            <w:noWrap/>
            <w:vAlign w:val="bottom"/>
            <w:hideMark/>
          </w:tcPr>
          <w:p w:rsidR="00B306FC" w:rsidRPr="002D5290" w:rsidRDefault="00B306FC" w:rsidP="00BF41AD">
            <w:pPr>
              <w:suppressAutoHyphens w:val="0"/>
              <w:rPr>
                <w:sz w:val="20"/>
                <w:szCs w:val="20"/>
                <w:lang w:eastAsia="ru-RU"/>
              </w:rPr>
            </w:pPr>
          </w:p>
        </w:tc>
        <w:tc>
          <w:tcPr>
            <w:tcW w:w="1193" w:type="dxa"/>
            <w:gridSpan w:val="4"/>
            <w:vMerge w:val="restart"/>
            <w:tcBorders>
              <w:left w:val="nil"/>
              <w:right w:val="single" w:sz="4" w:space="0" w:color="auto"/>
            </w:tcBorders>
            <w:shd w:val="clear" w:color="auto" w:fill="auto"/>
            <w:noWrap/>
            <w:vAlign w:val="bottom"/>
            <w:hideMark/>
          </w:tcPr>
          <w:p w:rsidR="00B306FC" w:rsidRPr="002D5290" w:rsidRDefault="00B306FC" w:rsidP="00BF41AD">
            <w:pPr>
              <w:suppressAutoHyphens w:val="0"/>
              <w:jc w:val="right"/>
              <w:rPr>
                <w:sz w:val="20"/>
                <w:szCs w:val="20"/>
                <w:lang w:eastAsia="ru-RU"/>
              </w:rPr>
            </w:pPr>
            <w:r>
              <w:rPr>
                <w:sz w:val="20"/>
                <w:szCs w:val="20"/>
                <w:lang w:eastAsia="ru-RU"/>
              </w:rPr>
              <w:t xml:space="preserve">  по ОКПО</w:t>
            </w:r>
          </w:p>
        </w:tc>
        <w:tc>
          <w:tcPr>
            <w:tcW w:w="106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6FC" w:rsidRPr="002D5290" w:rsidRDefault="00B306FC" w:rsidP="00BF41AD">
            <w:pPr>
              <w:suppressAutoHyphens w:val="0"/>
              <w:jc w:val="center"/>
              <w:rPr>
                <w:b/>
                <w:bCs/>
                <w:sz w:val="20"/>
                <w:szCs w:val="20"/>
                <w:lang w:eastAsia="ru-RU"/>
              </w:rPr>
            </w:pPr>
            <w:r>
              <w:rPr>
                <w:b/>
                <w:bCs/>
                <w:sz w:val="20"/>
                <w:szCs w:val="20"/>
                <w:lang w:eastAsia="ru-RU"/>
              </w:rPr>
              <w:t> </w:t>
            </w:r>
          </w:p>
        </w:tc>
      </w:tr>
      <w:tr w:rsidR="00B306FC" w:rsidRPr="002D5290" w:rsidTr="00CA5BD0">
        <w:trPr>
          <w:gridBefore w:val="1"/>
          <w:gridAfter w:val="1"/>
          <w:wBefore w:w="426" w:type="dxa"/>
          <w:wAfter w:w="391" w:type="dxa"/>
          <w:trHeight w:val="199"/>
        </w:trPr>
        <w:tc>
          <w:tcPr>
            <w:tcW w:w="1721" w:type="dxa"/>
            <w:gridSpan w:val="5"/>
            <w:shd w:val="clear" w:color="auto" w:fill="auto"/>
            <w:noWrap/>
            <w:vAlign w:val="bottom"/>
            <w:hideMark/>
          </w:tcPr>
          <w:p w:rsidR="00B306FC" w:rsidRPr="002D5290" w:rsidRDefault="00B306FC" w:rsidP="00BF41AD">
            <w:pPr>
              <w:suppressAutoHyphens w:val="0"/>
              <w:rPr>
                <w:sz w:val="20"/>
                <w:szCs w:val="20"/>
                <w:lang w:eastAsia="ru-RU"/>
              </w:rPr>
            </w:pPr>
            <w:r>
              <w:rPr>
                <w:sz w:val="20"/>
                <w:szCs w:val="20"/>
                <w:lang w:eastAsia="ru-RU"/>
              </w:rPr>
              <w:t>ЗАКАЗЧИК</w:t>
            </w:r>
          </w:p>
        </w:tc>
        <w:tc>
          <w:tcPr>
            <w:tcW w:w="5794" w:type="dxa"/>
            <w:gridSpan w:val="10"/>
            <w:tcBorders>
              <w:left w:val="nil"/>
              <w:bottom w:val="single" w:sz="4" w:space="0" w:color="auto"/>
            </w:tcBorders>
            <w:shd w:val="clear" w:color="auto" w:fill="auto"/>
            <w:vAlign w:val="bottom"/>
            <w:hideMark/>
          </w:tcPr>
          <w:p w:rsidR="00B306FC" w:rsidRPr="002D5290" w:rsidRDefault="00B306FC" w:rsidP="00BF41AD">
            <w:pPr>
              <w:suppressAutoHyphens w:val="0"/>
              <w:jc w:val="center"/>
              <w:rPr>
                <w:b/>
                <w:bCs/>
                <w:sz w:val="20"/>
                <w:szCs w:val="20"/>
                <w:lang w:eastAsia="ru-RU"/>
              </w:rPr>
            </w:pPr>
            <w:r>
              <w:rPr>
                <w:b/>
                <w:bCs/>
                <w:sz w:val="20"/>
                <w:szCs w:val="20"/>
                <w:lang w:eastAsia="ru-RU"/>
              </w:rPr>
              <w:t> </w:t>
            </w:r>
          </w:p>
        </w:tc>
        <w:tc>
          <w:tcPr>
            <w:tcW w:w="1193" w:type="dxa"/>
            <w:gridSpan w:val="4"/>
            <w:vMerge/>
            <w:tcBorders>
              <w:right w:val="single" w:sz="4" w:space="0" w:color="auto"/>
            </w:tcBorders>
            <w:vAlign w:val="center"/>
            <w:hideMark/>
          </w:tcPr>
          <w:p w:rsidR="00B306FC" w:rsidRPr="002D5290" w:rsidRDefault="00B306FC" w:rsidP="00BF41AD">
            <w:pPr>
              <w:suppressAutoHyphens w:val="0"/>
              <w:rPr>
                <w:sz w:val="20"/>
                <w:szCs w:val="20"/>
                <w:lang w:eastAsia="ru-RU"/>
              </w:rPr>
            </w:pPr>
          </w:p>
        </w:tc>
        <w:tc>
          <w:tcPr>
            <w:tcW w:w="1060" w:type="dxa"/>
            <w:gridSpan w:val="3"/>
            <w:vMerge/>
            <w:tcBorders>
              <w:top w:val="single" w:sz="4" w:space="0" w:color="auto"/>
              <w:left w:val="single" w:sz="4" w:space="0" w:color="auto"/>
              <w:bottom w:val="single" w:sz="4" w:space="0" w:color="auto"/>
              <w:right w:val="single" w:sz="4" w:space="0" w:color="auto"/>
            </w:tcBorders>
            <w:vAlign w:val="center"/>
            <w:hideMark/>
          </w:tcPr>
          <w:p w:rsidR="00B306FC" w:rsidRPr="002D5290" w:rsidRDefault="00B306FC" w:rsidP="00BF41AD">
            <w:pPr>
              <w:suppressAutoHyphens w:val="0"/>
              <w:rPr>
                <w:b/>
                <w:bCs/>
                <w:sz w:val="20"/>
                <w:szCs w:val="20"/>
                <w:lang w:eastAsia="ru-RU"/>
              </w:rPr>
            </w:pPr>
          </w:p>
        </w:tc>
      </w:tr>
      <w:tr w:rsidR="00B306FC" w:rsidRPr="002D5290" w:rsidTr="00CA5BD0">
        <w:trPr>
          <w:gridBefore w:val="1"/>
          <w:gridAfter w:val="1"/>
          <w:wBefore w:w="426" w:type="dxa"/>
          <w:wAfter w:w="391" w:type="dxa"/>
          <w:trHeight w:val="133"/>
        </w:trPr>
        <w:tc>
          <w:tcPr>
            <w:tcW w:w="7515" w:type="dxa"/>
            <w:gridSpan w:val="15"/>
            <w:shd w:val="clear" w:color="auto" w:fill="auto"/>
            <w:noWrap/>
            <w:vAlign w:val="bottom"/>
            <w:hideMark/>
          </w:tcPr>
          <w:p w:rsidR="00B306FC" w:rsidRPr="002D5290" w:rsidRDefault="00B306FC" w:rsidP="00BF41AD">
            <w:pPr>
              <w:suppressAutoHyphens w:val="0"/>
              <w:jc w:val="center"/>
              <w:rPr>
                <w:sz w:val="20"/>
                <w:szCs w:val="20"/>
                <w:lang w:eastAsia="ru-RU"/>
              </w:rPr>
            </w:pPr>
            <w:r>
              <w:rPr>
                <w:sz w:val="20"/>
                <w:szCs w:val="20"/>
                <w:vertAlign w:val="subscript"/>
                <w:lang w:eastAsia="ru-RU"/>
              </w:rPr>
              <w:t>(организация)</w:t>
            </w:r>
          </w:p>
        </w:tc>
        <w:tc>
          <w:tcPr>
            <w:tcW w:w="1193" w:type="dxa"/>
            <w:gridSpan w:val="4"/>
            <w:vMerge w:val="restart"/>
            <w:tcBorders>
              <w:left w:val="nil"/>
              <w:right w:val="single" w:sz="4" w:space="0" w:color="auto"/>
            </w:tcBorders>
            <w:shd w:val="clear" w:color="auto" w:fill="auto"/>
            <w:noWrap/>
            <w:vAlign w:val="bottom"/>
            <w:hideMark/>
          </w:tcPr>
          <w:p w:rsidR="00B306FC" w:rsidRPr="002D5290" w:rsidRDefault="00B306FC" w:rsidP="00BF41AD">
            <w:pPr>
              <w:suppressAutoHyphens w:val="0"/>
              <w:jc w:val="right"/>
              <w:rPr>
                <w:sz w:val="20"/>
                <w:szCs w:val="20"/>
                <w:lang w:eastAsia="ru-RU"/>
              </w:rPr>
            </w:pPr>
            <w:r>
              <w:rPr>
                <w:sz w:val="20"/>
                <w:szCs w:val="20"/>
                <w:lang w:eastAsia="ru-RU"/>
              </w:rPr>
              <w:t>БЕ</w:t>
            </w:r>
          </w:p>
        </w:tc>
        <w:tc>
          <w:tcPr>
            <w:tcW w:w="106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6FC" w:rsidRPr="002D5290" w:rsidRDefault="00B306FC" w:rsidP="00BF41AD">
            <w:pPr>
              <w:suppressAutoHyphens w:val="0"/>
              <w:jc w:val="center"/>
              <w:rPr>
                <w:sz w:val="20"/>
                <w:szCs w:val="20"/>
                <w:lang w:eastAsia="ru-RU"/>
              </w:rPr>
            </w:pPr>
            <w:r>
              <w:rPr>
                <w:sz w:val="20"/>
                <w:szCs w:val="20"/>
                <w:lang w:eastAsia="ru-RU"/>
              </w:rPr>
              <w:t> </w:t>
            </w:r>
          </w:p>
        </w:tc>
      </w:tr>
      <w:tr w:rsidR="00B306FC" w:rsidRPr="002D5290" w:rsidTr="00CA5BD0">
        <w:trPr>
          <w:gridBefore w:val="1"/>
          <w:gridAfter w:val="1"/>
          <w:wBefore w:w="426" w:type="dxa"/>
          <w:wAfter w:w="391" w:type="dxa"/>
          <w:trHeight w:val="166"/>
        </w:trPr>
        <w:tc>
          <w:tcPr>
            <w:tcW w:w="7515" w:type="dxa"/>
            <w:gridSpan w:val="15"/>
            <w:tcBorders>
              <w:bottom w:val="single" w:sz="4" w:space="0" w:color="auto"/>
            </w:tcBorders>
            <w:shd w:val="clear" w:color="auto" w:fill="auto"/>
            <w:vAlign w:val="bottom"/>
            <w:hideMark/>
          </w:tcPr>
          <w:p w:rsidR="00B306FC" w:rsidRPr="002D5290" w:rsidRDefault="00B306FC" w:rsidP="00BF41AD">
            <w:pPr>
              <w:suppressAutoHyphens w:val="0"/>
              <w:jc w:val="center"/>
              <w:rPr>
                <w:b/>
                <w:bCs/>
                <w:sz w:val="18"/>
                <w:szCs w:val="18"/>
                <w:lang w:eastAsia="ru-RU"/>
              </w:rPr>
            </w:pPr>
            <w:r>
              <w:rPr>
                <w:b/>
                <w:bCs/>
                <w:sz w:val="18"/>
                <w:szCs w:val="18"/>
                <w:lang w:eastAsia="ru-RU"/>
              </w:rPr>
              <w:t> </w:t>
            </w:r>
          </w:p>
        </w:tc>
        <w:tc>
          <w:tcPr>
            <w:tcW w:w="1193" w:type="dxa"/>
            <w:gridSpan w:val="4"/>
            <w:vMerge/>
            <w:tcBorders>
              <w:left w:val="nil"/>
              <w:right w:val="single" w:sz="4" w:space="0" w:color="auto"/>
            </w:tcBorders>
            <w:vAlign w:val="center"/>
            <w:hideMark/>
          </w:tcPr>
          <w:p w:rsidR="00B306FC" w:rsidRPr="002D5290" w:rsidRDefault="00B306FC" w:rsidP="00BF41AD">
            <w:pPr>
              <w:suppressAutoHyphens w:val="0"/>
              <w:rPr>
                <w:sz w:val="20"/>
                <w:szCs w:val="20"/>
                <w:lang w:eastAsia="ru-RU"/>
              </w:rPr>
            </w:pPr>
          </w:p>
        </w:tc>
        <w:tc>
          <w:tcPr>
            <w:tcW w:w="1060" w:type="dxa"/>
            <w:gridSpan w:val="3"/>
            <w:vMerge/>
            <w:tcBorders>
              <w:top w:val="single" w:sz="4" w:space="0" w:color="auto"/>
              <w:left w:val="single" w:sz="4" w:space="0" w:color="auto"/>
              <w:bottom w:val="single" w:sz="4" w:space="0" w:color="auto"/>
              <w:right w:val="single" w:sz="4" w:space="0" w:color="auto"/>
            </w:tcBorders>
            <w:vAlign w:val="center"/>
            <w:hideMark/>
          </w:tcPr>
          <w:p w:rsidR="00B306FC" w:rsidRPr="002D5290" w:rsidRDefault="00B306FC" w:rsidP="00BF41AD">
            <w:pPr>
              <w:suppressAutoHyphens w:val="0"/>
              <w:rPr>
                <w:sz w:val="20"/>
                <w:szCs w:val="20"/>
                <w:lang w:eastAsia="ru-RU"/>
              </w:rPr>
            </w:pPr>
          </w:p>
        </w:tc>
      </w:tr>
      <w:tr w:rsidR="00B306FC" w:rsidRPr="002D5290" w:rsidTr="00CA5BD0">
        <w:trPr>
          <w:gridBefore w:val="1"/>
          <w:gridAfter w:val="1"/>
          <w:wBefore w:w="426" w:type="dxa"/>
          <w:wAfter w:w="391" w:type="dxa"/>
          <w:trHeight w:val="155"/>
        </w:trPr>
        <w:tc>
          <w:tcPr>
            <w:tcW w:w="7515" w:type="dxa"/>
            <w:gridSpan w:val="15"/>
            <w:tcBorders>
              <w:top w:val="single" w:sz="4" w:space="0" w:color="auto"/>
            </w:tcBorders>
            <w:shd w:val="clear" w:color="auto" w:fill="auto"/>
            <w:noWrap/>
            <w:vAlign w:val="bottom"/>
            <w:hideMark/>
          </w:tcPr>
          <w:p w:rsidR="00B306FC" w:rsidRPr="002D5290" w:rsidRDefault="00B306FC" w:rsidP="00BF41AD">
            <w:pPr>
              <w:suppressAutoHyphens w:val="0"/>
              <w:jc w:val="center"/>
              <w:rPr>
                <w:sz w:val="20"/>
                <w:szCs w:val="20"/>
                <w:lang w:eastAsia="ru-RU"/>
              </w:rPr>
            </w:pPr>
            <w:r>
              <w:rPr>
                <w:sz w:val="20"/>
                <w:szCs w:val="20"/>
                <w:vertAlign w:val="subscript"/>
                <w:lang w:eastAsia="ru-RU"/>
              </w:rPr>
              <w:t xml:space="preserve">      (структурное подразделение, адрес)</w:t>
            </w:r>
          </w:p>
        </w:tc>
        <w:tc>
          <w:tcPr>
            <w:tcW w:w="1193" w:type="dxa"/>
            <w:gridSpan w:val="4"/>
            <w:vMerge w:val="restart"/>
            <w:tcBorders>
              <w:left w:val="nil"/>
              <w:right w:val="single" w:sz="4" w:space="0" w:color="auto"/>
            </w:tcBorders>
            <w:shd w:val="clear" w:color="auto" w:fill="auto"/>
            <w:noWrap/>
            <w:vAlign w:val="bottom"/>
            <w:hideMark/>
          </w:tcPr>
          <w:p w:rsidR="00B306FC" w:rsidRPr="002D5290" w:rsidRDefault="00B306FC" w:rsidP="00BF41AD">
            <w:pPr>
              <w:suppressAutoHyphens w:val="0"/>
              <w:jc w:val="right"/>
              <w:rPr>
                <w:sz w:val="20"/>
                <w:szCs w:val="20"/>
                <w:lang w:eastAsia="ru-RU"/>
              </w:rPr>
            </w:pPr>
            <w:r>
              <w:rPr>
                <w:sz w:val="20"/>
                <w:szCs w:val="20"/>
                <w:lang w:eastAsia="ru-RU"/>
              </w:rPr>
              <w:t>по ОКПО</w:t>
            </w:r>
          </w:p>
        </w:tc>
        <w:tc>
          <w:tcPr>
            <w:tcW w:w="106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6FC" w:rsidRPr="002D5290" w:rsidRDefault="00B306FC" w:rsidP="00BF41AD">
            <w:pPr>
              <w:suppressAutoHyphens w:val="0"/>
              <w:jc w:val="center"/>
              <w:rPr>
                <w:b/>
                <w:bCs/>
                <w:sz w:val="20"/>
                <w:szCs w:val="20"/>
                <w:lang w:eastAsia="ru-RU"/>
              </w:rPr>
            </w:pPr>
            <w:r>
              <w:rPr>
                <w:b/>
                <w:bCs/>
                <w:sz w:val="20"/>
                <w:szCs w:val="20"/>
                <w:lang w:eastAsia="ru-RU"/>
              </w:rPr>
              <w:t> </w:t>
            </w:r>
          </w:p>
        </w:tc>
      </w:tr>
      <w:tr w:rsidR="00B306FC" w:rsidRPr="002D5290" w:rsidTr="00CA5BD0">
        <w:trPr>
          <w:gridBefore w:val="1"/>
          <w:gridAfter w:val="1"/>
          <w:wBefore w:w="426" w:type="dxa"/>
          <w:wAfter w:w="391" w:type="dxa"/>
          <w:trHeight w:val="221"/>
        </w:trPr>
        <w:tc>
          <w:tcPr>
            <w:tcW w:w="1721" w:type="dxa"/>
            <w:gridSpan w:val="5"/>
            <w:shd w:val="clear" w:color="auto" w:fill="auto"/>
            <w:noWrap/>
            <w:vAlign w:val="bottom"/>
            <w:hideMark/>
          </w:tcPr>
          <w:p w:rsidR="00B306FC" w:rsidRPr="002D5290" w:rsidRDefault="00B306FC" w:rsidP="00BF41AD">
            <w:pPr>
              <w:suppressAutoHyphens w:val="0"/>
              <w:rPr>
                <w:sz w:val="20"/>
                <w:szCs w:val="20"/>
                <w:lang w:eastAsia="ru-RU"/>
              </w:rPr>
            </w:pPr>
            <w:r>
              <w:rPr>
                <w:sz w:val="20"/>
                <w:szCs w:val="20"/>
                <w:lang w:eastAsia="ru-RU"/>
              </w:rPr>
              <w:t>ИСПОЛНИТЕЛЬ</w:t>
            </w:r>
          </w:p>
        </w:tc>
        <w:tc>
          <w:tcPr>
            <w:tcW w:w="5794" w:type="dxa"/>
            <w:gridSpan w:val="10"/>
            <w:tcBorders>
              <w:bottom w:val="single" w:sz="4" w:space="0" w:color="auto"/>
            </w:tcBorders>
            <w:shd w:val="clear" w:color="auto" w:fill="auto"/>
            <w:vAlign w:val="bottom"/>
            <w:hideMark/>
          </w:tcPr>
          <w:p w:rsidR="00B306FC" w:rsidRPr="002D5290" w:rsidRDefault="00B306FC" w:rsidP="00BF41AD">
            <w:pPr>
              <w:suppressAutoHyphens w:val="0"/>
              <w:jc w:val="center"/>
              <w:rPr>
                <w:b/>
                <w:bCs/>
                <w:lang w:eastAsia="ru-RU"/>
              </w:rPr>
            </w:pPr>
            <w:r>
              <w:rPr>
                <w:b/>
                <w:bCs/>
                <w:sz w:val="22"/>
                <w:szCs w:val="22"/>
                <w:lang w:eastAsia="ru-RU"/>
              </w:rPr>
              <w:t> </w:t>
            </w:r>
          </w:p>
        </w:tc>
        <w:tc>
          <w:tcPr>
            <w:tcW w:w="1193" w:type="dxa"/>
            <w:gridSpan w:val="4"/>
            <w:vMerge/>
            <w:tcBorders>
              <w:left w:val="nil"/>
              <w:right w:val="single" w:sz="4" w:space="0" w:color="auto"/>
            </w:tcBorders>
            <w:vAlign w:val="center"/>
            <w:hideMark/>
          </w:tcPr>
          <w:p w:rsidR="00B306FC" w:rsidRPr="002D5290" w:rsidRDefault="00B306FC" w:rsidP="00BF41AD">
            <w:pPr>
              <w:suppressAutoHyphens w:val="0"/>
              <w:rPr>
                <w:sz w:val="20"/>
                <w:szCs w:val="20"/>
                <w:lang w:eastAsia="ru-RU"/>
              </w:rPr>
            </w:pPr>
          </w:p>
        </w:tc>
        <w:tc>
          <w:tcPr>
            <w:tcW w:w="1060" w:type="dxa"/>
            <w:gridSpan w:val="3"/>
            <w:vMerge/>
            <w:tcBorders>
              <w:top w:val="single" w:sz="4" w:space="0" w:color="auto"/>
              <w:left w:val="single" w:sz="4" w:space="0" w:color="auto"/>
              <w:bottom w:val="single" w:sz="4" w:space="0" w:color="auto"/>
              <w:right w:val="single" w:sz="4" w:space="0" w:color="auto"/>
            </w:tcBorders>
            <w:vAlign w:val="center"/>
            <w:hideMark/>
          </w:tcPr>
          <w:p w:rsidR="00B306FC" w:rsidRPr="002D5290" w:rsidRDefault="00B306FC" w:rsidP="00BF41AD">
            <w:pPr>
              <w:suppressAutoHyphens w:val="0"/>
              <w:rPr>
                <w:b/>
                <w:bCs/>
                <w:sz w:val="20"/>
                <w:szCs w:val="20"/>
                <w:lang w:eastAsia="ru-RU"/>
              </w:rPr>
            </w:pPr>
          </w:p>
        </w:tc>
      </w:tr>
      <w:tr w:rsidR="00B306FC" w:rsidRPr="002D5290" w:rsidTr="00CA5BD0">
        <w:trPr>
          <w:gridBefore w:val="1"/>
          <w:gridAfter w:val="1"/>
          <w:wBefore w:w="426" w:type="dxa"/>
          <w:wAfter w:w="391" w:type="dxa"/>
          <w:trHeight w:val="178"/>
        </w:trPr>
        <w:tc>
          <w:tcPr>
            <w:tcW w:w="1721" w:type="dxa"/>
            <w:gridSpan w:val="5"/>
            <w:shd w:val="clear" w:color="auto" w:fill="auto"/>
            <w:noWrap/>
            <w:vAlign w:val="bottom"/>
            <w:hideMark/>
          </w:tcPr>
          <w:p w:rsidR="00B306FC" w:rsidRPr="002D5290" w:rsidRDefault="00B306FC" w:rsidP="00BF41AD">
            <w:pPr>
              <w:suppressAutoHyphens w:val="0"/>
              <w:rPr>
                <w:sz w:val="20"/>
                <w:szCs w:val="20"/>
                <w:lang w:eastAsia="ru-RU"/>
              </w:rPr>
            </w:pPr>
            <w:r>
              <w:rPr>
                <w:sz w:val="20"/>
                <w:szCs w:val="20"/>
                <w:lang w:eastAsia="ru-RU"/>
              </w:rPr>
              <w:t xml:space="preserve"> (ПОДРЯДЧИК)</w:t>
            </w:r>
          </w:p>
        </w:tc>
        <w:tc>
          <w:tcPr>
            <w:tcW w:w="5794" w:type="dxa"/>
            <w:gridSpan w:val="10"/>
            <w:shd w:val="clear" w:color="auto" w:fill="auto"/>
            <w:noWrap/>
            <w:vAlign w:val="bottom"/>
            <w:hideMark/>
          </w:tcPr>
          <w:p w:rsidR="00B306FC" w:rsidRPr="002D5290" w:rsidRDefault="00B306FC" w:rsidP="00BF41AD">
            <w:pPr>
              <w:suppressAutoHyphens w:val="0"/>
              <w:jc w:val="center"/>
              <w:rPr>
                <w:sz w:val="20"/>
                <w:szCs w:val="20"/>
                <w:lang w:eastAsia="ru-RU"/>
              </w:rPr>
            </w:pPr>
            <w:r>
              <w:rPr>
                <w:sz w:val="20"/>
                <w:szCs w:val="20"/>
                <w:vertAlign w:val="subscript"/>
                <w:lang w:eastAsia="ru-RU"/>
              </w:rPr>
              <w:t>(организация)</w:t>
            </w:r>
          </w:p>
        </w:tc>
        <w:tc>
          <w:tcPr>
            <w:tcW w:w="1193" w:type="dxa"/>
            <w:gridSpan w:val="4"/>
            <w:vMerge w:val="restart"/>
            <w:tcBorders>
              <w:left w:val="nil"/>
              <w:right w:val="single" w:sz="4" w:space="0" w:color="auto"/>
            </w:tcBorders>
            <w:shd w:val="clear" w:color="auto" w:fill="auto"/>
            <w:noWrap/>
            <w:vAlign w:val="bottom"/>
            <w:hideMark/>
          </w:tcPr>
          <w:p w:rsidR="00B306FC" w:rsidRPr="002D5290" w:rsidRDefault="00B306FC" w:rsidP="00BF41AD">
            <w:pPr>
              <w:suppressAutoHyphens w:val="0"/>
              <w:jc w:val="right"/>
              <w:rPr>
                <w:sz w:val="20"/>
                <w:szCs w:val="20"/>
                <w:lang w:eastAsia="ru-RU"/>
              </w:rPr>
            </w:pPr>
            <w:r>
              <w:rPr>
                <w:sz w:val="20"/>
                <w:szCs w:val="20"/>
                <w:lang w:eastAsia="ru-RU"/>
              </w:rPr>
              <w:t>БЕ</w:t>
            </w:r>
          </w:p>
        </w:tc>
        <w:tc>
          <w:tcPr>
            <w:tcW w:w="106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6FC" w:rsidRPr="002D5290" w:rsidRDefault="00B306FC" w:rsidP="00BF41AD">
            <w:pPr>
              <w:suppressAutoHyphens w:val="0"/>
              <w:jc w:val="center"/>
              <w:rPr>
                <w:sz w:val="20"/>
                <w:szCs w:val="20"/>
                <w:lang w:eastAsia="ru-RU"/>
              </w:rPr>
            </w:pPr>
            <w:r>
              <w:rPr>
                <w:sz w:val="20"/>
                <w:szCs w:val="20"/>
                <w:lang w:eastAsia="ru-RU"/>
              </w:rPr>
              <w:t> </w:t>
            </w:r>
          </w:p>
        </w:tc>
      </w:tr>
      <w:tr w:rsidR="00B306FC" w:rsidRPr="002D5290" w:rsidTr="00CA5BD0">
        <w:trPr>
          <w:gridBefore w:val="1"/>
          <w:gridAfter w:val="1"/>
          <w:wBefore w:w="426" w:type="dxa"/>
          <w:wAfter w:w="391" w:type="dxa"/>
          <w:trHeight w:val="199"/>
        </w:trPr>
        <w:tc>
          <w:tcPr>
            <w:tcW w:w="7515" w:type="dxa"/>
            <w:gridSpan w:val="15"/>
            <w:shd w:val="clear" w:color="auto" w:fill="auto"/>
            <w:vAlign w:val="bottom"/>
            <w:hideMark/>
          </w:tcPr>
          <w:p w:rsidR="00B306FC" w:rsidRPr="002D5290" w:rsidRDefault="00B306FC" w:rsidP="00BF41AD">
            <w:pPr>
              <w:suppressAutoHyphens w:val="0"/>
              <w:jc w:val="center"/>
              <w:rPr>
                <w:b/>
                <w:bCs/>
                <w:sz w:val="18"/>
                <w:szCs w:val="18"/>
                <w:lang w:eastAsia="ru-RU"/>
              </w:rPr>
            </w:pPr>
            <w:r>
              <w:rPr>
                <w:b/>
                <w:bCs/>
                <w:sz w:val="18"/>
                <w:szCs w:val="18"/>
                <w:lang w:eastAsia="ru-RU"/>
              </w:rPr>
              <w:t> </w:t>
            </w:r>
          </w:p>
        </w:tc>
        <w:tc>
          <w:tcPr>
            <w:tcW w:w="1193" w:type="dxa"/>
            <w:gridSpan w:val="4"/>
            <w:vMerge/>
            <w:tcBorders>
              <w:left w:val="nil"/>
              <w:right w:val="single" w:sz="4" w:space="0" w:color="auto"/>
            </w:tcBorders>
            <w:vAlign w:val="center"/>
            <w:hideMark/>
          </w:tcPr>
          <w:p w:rsidR="00B306FC" w:rsidRPr="002D5290" w:rsidRDefault="00B306FC" w:rsidP="00BF41AD">
            <w:pPr>
              <w:suppressAutoHyphens w:val="0"/>
              <w:rPr>
                <w:sz w:val="20"/>
                <w:szCs w:val="20"/>
                <w:lang w:eastAsia="ru-RU"/>
              </w:rPr>
            </w:pPr>
          </w:p>
        </w:tc>
        <w:tc>
          <w:tcPr>
            <w:tcW w:w="1060" w:type="dxa"/>
            <w:gridSpan w:val="3"/>
            <w:vMerge/>
            <w:tcBorders>
              <w:top w:val="single" w:sz="4" w:space="0" w:color="auto"/>
              <w:left w:val="single" w:sz="4" w:space="0" w:color="auto"/>
              <w:bottom w:val="single" w:sz="4" w:space="0" w:color="auto"/>
              <w:right w:val="single" w:sz="4" w:space="0" w:color="auto"/>
            </w:tcBorders>
            <w:vAlign w:val="center"/>
            <w:hideMark/>
          </w:tcPr>
          <w:p w:rsidR="00B306FC" w:rsidRPr="002D5290" w:rsidRDefault="00B306FC" w:rsidP="00BF41AD">
            <w:pPr>
              <w:suppressAutoHyphens w:val="0"/>
              <w:rPr>
                <w:sz w:val="20"/>
                <w:szCs w:val="20"/>
                <w:lang w:eastAsia="ru-RU"/>
              </w:rPr>
            </w:pPr>
          </w:p>
        </w:tc>
      </w:tr>
      <w:tr w:rsidR="00B306FC" w:rsidRPr="002D5290" w:rsidTr="00CA5BD0">
        <w:trPr>
          <w:gridBefore w:val="1"/>
          <w:gridAfter w:val="1"/>
          <w:wBefore w:w="426" w:type="dxa"/>
          <w:wAfter w:w="391" w:type="dxa"/>
          <w:trHeight w:val="166"/>
        </w:trPr>
        <w:tc>
          <w:tcPr>
            <w:tcW w:w="7948" w:type="dxa"/>
            <w:gridSpan w:val="17"/>
            <w:tcBorders>
              <w:top w:val="single" w:sz="4" w:space="0" w:color="auto"/>
              <w:left w:val="single" w:sz="4" w:space="0" w:color="FFFFFF"/>
              <w:bottom w:val="nil"/>
              <w:right w:val="nil"/>
            </w:tcBorders>
            <w:shd w:val="clear" w:color="auto" w:fill="auto"/>
            <w:noWrap/>
            <w:vAlign w:val="bottom"/>
            <w:hideMark/>
          </w:tcPr>
          <w:p w:rsidR="00B306FC" w:rsidRPr="002D5290" w:rsidRDefault="00B306FC" w:rsidP="00BF41AD">
            <w:pPr>
              <w:suppressAutoHyphens w:val="0"/>
              <w:jc w:val="center"/>
              <w:rPr>
                <w:sz w:val="20"/>
                <w:szCs w:val="20"/>
                <w:lang w:eastAsia="ru-RU"/>
              </w:rPr>
            </w:pPr>
            <w:r>
              <w:rPr>
                <w:sz w:val="20"/>
                <w:szCs w:val="20"/>
                <w:vertAlign w:val="subscript"/>
                <w:lang w:eastAsia="ru-RU"/>
              </w:rPr>
              <w:t xml:space="preserve">      (структурное подразделение, адрес)</w:t>
            </w:r>
          </w:p>
        </w:tc>
        <w:tc>
          <w:tcPr>
            <w:tcW w:w="760" w:type="dxa"/>
            <w:gridSpan w:val="2"/>
            <w:tcBorders>
              <w:top w:val="single" w:sz="4" w:space="0" w:color="auto"/>
              <w:left w:val="nil"/>
              <w:bottom w:val="nil"/>
              <w:right w:val="nil"/>
            </w:tcBorders>
            <w:shd w:val="clear" w:color="auto" w:fill="auto"/>
            <w:noWrap/>
            <w:vAlign w:val="bottom"/>
            <w:hideMark/>
          </w:tcPr>
          <w:p w:rsidR="00B306FC" w:rsidRPr="002D5290" w:rsidRDefault="00B306FC" w:rsidP="00BF41AD">
            <w:pPr>
              <w:suppressAutoHyphens w:val="0"/>
              <w:jc w:val="center"/>
              <w:rPr>
                <w:sz w:val="20"/>
                <w:szCs w:val="20"/>
                <w:lang w:eastAsia="ru-RU"/>
              </w:rPr>
            </w:pPr>
          </w:p>
        </w:tc>
        <w:tc>
          <w:tcPr>
            <w:tcW w:w="1060" w:type="dxa"/>
            <w:gridSpan w:val="3"/>
            <w:tcBorders>
              <w:top w:val="single" w:sz="4" w:space="0" w:color="auto"/>
              <w:left w:val="nil"/>
              <w:bottom w:val="nil"/>
              <w:right w:val="single" w:sz="4" w:space="0" w:color="FFFFFF"/>
            </w:tcBorders>
            <w:shd w:val="clear" w:color="auto" w:fill="auto"/>
            <w:noWrap/>
            <w:vAlign w:val="bottom"/>
            <w:hideMark/>
          </w:tcPr>
          <w:p w:rsidR="00B306FC" w:rsidRPr="002D5290" w:rsidRDefault="00B306FC" w:rsidP="00BF41AD">
            <w:pPr>
              <w:suppressAutoHyphens w:val="0"/>
              <w:jc w:val="center"/>
              <w:rPr>
                <w:sz w:val="20"/>
                <w:szCs w:val="20"/>
                <w:lang w:eastAsia="ru-RU"/>
              </w:rPr>
            </w:pPr>
          </w:p>
        </w:tc>
      </w:tr>
      <w:tr w:rsidR="00B306FC" w:rsidRPr="002D5290" w:rsidTr="00CA5BD0">
        <w:trPr>
          <w:gridBefore w:val="1"/>
          <w:gridAfter w:val="1"/>
          <w:wBefore w:w="426" w:type="dxa"/>
          <w:wAfter w:w="391" w:type="dxa"/>
          <w:trHeight w:val="188"/>
        </w:trPr>
        <w:tc>
          <w:tcPr>
            <w:tcW w:w="1721" w:type="dxa"/>
            <w:gridSpan w:val="5"/>
            <w:tcBorders>
              <w:top w:val="nil"/>
              <w:left w:val="single" w:sz="4" w:space="0" w:color="FFFFFF"/>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1065"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747" w:type="dxa"/>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6FC" w:rsidRPr="002D5290" w:rsidRDefault="00B306FC" w:rsidP="00BF41AD">
            <w:pPr>
              <w:suppressAutoHyphens w:val="0"/>
              <w:jc w:val="center"/>
              <w:rPr>
                <w:sz w:val="20"/>
                <w:szCs w:val="20"/>
                <w:lang w:eastAsia="ru-RU"/>
              </w:rPr>
            </w:pPr>
            <w:r>
              <w:rPr>
                <w:sz w:val="20"/>
                <w:szCs w:val="20"/>
                <w:lang w:eastAsia="ru-RU"/>
              </w:rPr>
              <w:t>Номер</w:t>
            </w:r>
          </w:p>
        </w:tc>
        <w:tc>
          <w:tcPr>
            <w:tcW w:w="1686" w:type="dxa"/>
            <w:gridSpan w:val="4"/>
            <w:tcBorders>
              <w:top w:val="single" w:sz="4" w:space="0" w:color="auto"/>
              <w:left w:val="nil"/>
              <w:bottom w:val="single" w:sz="4" w:space="0" w:color="auto"/>
              <w:right w:val="single" w:sz="4" w:space="0" w:color="auto"/>
            </w:tcBorders>
            <w:shd w:val="clear" w:color="auto" w:fill="auto"/>
            <w:noWrap/>
            <w:vAlign w:val="bottom"/>
            <w:hideMark/>
          </w:tcPr>
          <w:p w:rsidR="00B306FC" w:rsidRPr="002D5290" w:rsidRDefault="00B306FC" w:rsidP="00BF41AD">
            <w:pPr>
              <w:suppressAutoHyphens w:val="0"/>
              <w:jc w:val="center"/>
              <w:rPr>
                <w:sz w:val="20"/>
                <w:szCs w:val="20"/>
                <w:lang w:eastAsia="ru-RU"/>
              </w:rPr>
            </w:pPr>
            <w:r>
              <w:rPr>
                <w:sz w:val="20"/>
                <w:szCs w:val="20"/>
                <w:lang w:eastAsia="ru-RU"/>
              </w:rPr>
              <w:t>Дата</w:t>
            </w:r>
          </w:p>
        </w:tc>
        <w:tc>
          <w:tcPr>
            <w:tcW w:w="393" w:type="dxa"/>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760"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1060" w:type="dxa"/>
            <w:gridSpan w:val="3"/>
            <w:tcBorders>
              <w:top w:val="nil"/>
              <w:left w:val="nil"/>
              <w:bottom w:val="nil"/>
              <w:right w:val="single" w:sz="4" w:space="0" w:color="FFFFFF"/>
            </w:tcBorders>
            <w:shd w:val="clear" w:color="auto" w:fill="auto"/>
            <w:noWrap/>
            <w:vAlign w:val="bottom"/>
            <w:hideMark/>
          </w:tcPr>
          <w:p w:rsidR="00B306FC" w:rsidRPr="002D5290" w:rsidRDefault="00B306FC" w:rsidP="00BF41AD">
            <w:pPr>
              <w:suppressAutoHyphens w:val="0"/>
              <w:rPr>
                <w:sz w:val="20"/>
                <w:szCs w:val="20"/>
                <w:lang w:eastAsia="ru-RU"/>
              </w:rPr>
            </w:pPr>
          </w:p>
        </w:tc>
      </w:tr>
      <w:tr w:rsidR="00B306FC" w:rsidRPr="002D5290" w:rsidTr="00CA5BD0">
        <w:trPr>
          <w:gridBefore w:val="1"/>
          <w:gridAfter w:val="1"/>
          <w:wBefore w:w="426" w:type="dxa"/>
          <w:wAfter w:w="391" w:type="dxa"/>
          <w:trHeight w:val="232"/>
        </w:trPr>
        <w:tc>
          <w:tcPr>
            <w:tcW w:w="1721" w:type="dxa"/>
            <w:gridSpan w:val="5"/>
            <w:tcBorders>
              <w:top w:val="nil"/>
              <w:left w:val="single" w:sz="4" w:space="0" w:color="FFFFFF"/>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1065"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b/>
                <w:bCs/>
                <w:lang w:eastAsia="ru-RU"/>
              </w:rPr>
            </w:pPr>
            <w:r>
              <w:rPr>
                <w:b/>
                <w:bCs/>
                <w:lang w:eastAsia="ru-RU"/>
              </w:rPr>
              <w:t xml:space="preserve">                   </w:t>
            </w:r>
          </w:p>
        </w:tc>
        <w:tc>
          <w:tcPr>
            <w:tcW w:w="747" w:type="dxa"/>
            <w:tcBorders>
              <w:top w:val="nil"/>
              <w:left w:val="nil"/>
              <w:bottom w:val="nil"/>
              <w:right w:val="nil"/>
            </w:tcBorders>
            <w:shd w:val="clear" w:color="auto" w:fill="auto"/>
            <w:noWrap/>
            <w:vAlign w:val="bottom"/>
            <w:hideMark/>
          </w:tcPr>
          <w:p w:rsidR="00B306FC" w:rsidRPr="002D5290" w:rsidRDefault="00B306FC" w:rsidP="00BF41AD">
            <w:pPr>
              <w:suppressAutoHyphens w:val="0"/>
              <w:jc w:val="center"/>
              <w:rPr>
                <w:b/>
                <w:bCs/>
                <w:lang w:eastAsia="ru-RU"/>
              </w:rPr>
            </w:pPr>
            <w:r>
              <w:rPr>
                <w:b/>
                <w:bCs/>
                <w:lang w:eastAsia="ru-RU"/>
              </w:rPr>
              <w:t>АКТ</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B306FC" w:rsidRPr="002D5290" w:rsidRDefault="00B306FC" w:rsidP="00BF41AD">
            <w:pPr>
              <w:suppressAutoHyphens w:val="0"/>
              <w:jc w:val="center"/>
              <w:rPr>
                <w:b/>
                <w:bCs/>
                <w:lang w:eastAsia="ru-RU"/>
              </w:rPr>
            </w:pPr>
            <w:r>
              <w:rPr>
                <w:b/>
                <w:bCs/>
                <w:sz w:val="22"/>
                <w:szCs w:val="22"/>
                <w:lang w:eastAsia="ru-RU"/>
              </w:rPr>
              <w:t> </w:t>
            </w:r>
          </w:p>
        </w:tc>
        <w:tc>
          <w:tcPr>
            <w:tcW w:w="1686" w:type="dxa"/>
            <w:gridSpan w:val="4"/>
            <w:tcBorders>
              <w:top w:val="single" w:sz="4" w:space="0" w:color="auto"/>
              <w:left w:val="nil"/>
              <w:bottom w:val="single" w:sz="4" w:space="0" w:color="auto"/>
              <w:right w:val="single" w:sz="4" w:space="0" w:color="auto"/>
            </w:tcBorders>
            <w:shd w:val="clear" w:color="auto" w:fill="auto"/>
            <w:noWrap/>
            <w:vAlign w:val="bottom"/>
            <w:hideMark/>
          </w:tcPr>
          <w:p w:rsidR="00B306FC" w:rsidRPr="002D5290" w:rsidRDefault="00B306FC" w:rsidP="00BF41AD">
            <w:pPr>
              <w:suppressAutoHyphens w:val="0"/>
              <w:jc w:val="center"/>
              <w:rPr>
                <w:b/>
                <w:bCs/>
                <w:lang w:eastAsia="ru-RU"/>
              </w:rPr>
            </w:pPr>
            <w:r>
              <w:rPr>
                <w:b/>
                <w:bCs/>
                <w:sz w:val="22"/>
                <w:szCs w:val="22"/>
                <w:lang w:eastAsia="ru-RU"/>
              </w:rPr>
              <w:t> </w:t>
            </w:r>
          </w:p>
        </w:tc>
        <w:tc>
          <w:tcPr>
            <w:tcW w:w="393" w:type="dxa"/>
            <w:tcBorders>
              <w:top w:val="nil"/>
              <w:left w:val="nil"/>
              <w:bottom w:val="nil"/>
              <w:right w:val="nil"/>
            </w:tcBorders>
            <w:shd w:val="clear" w:color="auto" w:fill="auto"/>
            <w:noWrap/>
            <w:vAlign w:val="bottom"/>
            <w:hideMark/>
          </w:tcPr>
          <w:p w:rsidR="00B306FC" w:rsidRPr="002D5290" w:rsidRDefault="00B306FC" w:rsidP="00BF41AD">
            <w:pPr>
              <w:suppressAutoHyphens w:val="0"/>
              <w:rPr>
                <w:b/>
                <w:bCs/>
                <w:sz w:val="20"/>
                <w:szCs w:val="20"/>
                <w:lang w:eastAsia="ru-RU"/>
              </w:rPr>
            </w:pPr>
          </w:p>
        </w:tc>
        <w:tc>
          <w:tcPr>
            <w:tcW w:w="760"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1060" w:type="dxa"/>
            <w:gridSpan w:val="3"/>
            <w:tcBorders>
              <w:top w:val="nil"/>
              <w:left w:val="nil"/>
              <w:bottom w:val="nil"/>
              <w:right w:val="single" w:sz="4" w:space="0" w:color="FFFFFF"/>
            </w:tcBorders>
            <w:shd w:val="clear" w:color="auto" w:fill="auto"/>
            <w:noWrap/>
            <w:vAlign w:val="bottom"/>
            <w:hideMark/>
          </w:tcPr>
          <w:p w:rsidR="00B306FC" w:rsidRPr="002D5290" w:rsidRDefault="00B306FC" w:rsidP="00BF41AD">
            <w:pPr>
              <w:suppressAutoHyphens w:val="0"/>
              <w:rPr>
                <w:sz w:val="20"/>
                <w:szCs w:val="20"/>
                <w:lang w:eastAsia="ru-RU"/>
              </w:rPr>
            </w:pPr>
          </w:p>
        </w:tc>
      </w:tr>
      <w:tr w:rsidR="00B306FC" w:rsidRPr="002D5290" w:rsidTr="00CA5BD0">
        <w:trPr>
          <w:gridBefore w:val="1"/>
          <w:gridAfter w:val="1"/>
          <w:wBefore w:w="426" w:type="dxa"/>
          <w:wAfter w:w="391" w:type="dxa"/>
          <w:trHeight w:val="232"/>
        </w:trPr>
        <w:tc>
          <w:tcPr>
            <w:tcW w:w="9768" w:type="dxa"/>
            <w:gridSpan w:val="22"/>
            <w:tcBorders>
              <w:top w:val="nil"/>
              <w:left w:val="single" w:sz="4" w:space="0" w:color="FFFFFF"/>
              <w:bottom w:val="nil"/>
              <w:right w:val="single" w:sz="4" w:space="0" w:color="FFFFFF"/>
            </w:tcBorders>
            <w:shd w:val="clear" w:color="auto" w:fill="auto"/>
            <w:noWrap/>
            <w:vAlign w:val="bottom"/>
            <w:hideMark/>
          </w:tcPr>
          <w:p w:rsidR="00B306FC" w:rsidRPr="002D5290" w:rsidRDefault="00B306FC" w:rsidP="00BF41AD">
            <w:pPr>
              <w:suppressAutoHyphens w:val="0"/>
              <w:jc w:val="center"/>
              <w:rPr>
                <w:b/>
                <w:bCs/>
                <w:lang w:eastAsia="ru-RU"/>
              </w:rPr>
            </w:pPr>
            <w:r>
              <w:rPr>
                <w:b/>
                <w:bCs/>
                <w:lang w:eastAsia="ru-RU"/>
              </w:rPr>
              <w:t>о выполненных работах (оказанных услугах)</w:t>
            </w:r>
          </w:p>
        </w:tc>
      </w:tr>
      <w:tr w:rsidR="00B306FC" w:rsidRPr="002D5290" w:rsidTr="00CA5BD0">
        <w:trPr>
          <w:gridBefore w:val="1"/>
          <w:gridAfter w:val="1"/>
          <w:wBefore w:w="426" w:type="dxa"/>
          <w:wAfter w:w="391" w:type="dxa"/>
          <w:trHeight w:val="111"/>
        </w:trPr>
        <w:tc>
          <w:tcPr>
            <w:tcW w:w="1721" w:type="dxa"/>
            <w:gridSpan w:val="5"/>
            <w:tcBorders>
              <w:top w:val="nil"/>
              <w:left w:val="single" w:sz="4" w:space="0" w:color="FFFFFF"/>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1065"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747" w:type="dxa"/>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1102" w:type="dxa"/>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920" w:type="dxa"/>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766" w:type="dxa"/>
            <w:gridSpan w:val="3"/>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1374" w:type="dxa"/>
            <w:gridSpan w:val="3"/>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446" w:type="dxa"/>
            <w:gridSpan w:val="2"/>
            <w:tcBorders>
              <w:top w:val="nil"/>
              <w:left w:val="nil"/>
              <w:bottom w:val="nil"/>
              <w:right w:val="single" w:sz="4" w:space="0" w:color="FFFFFF"/>
            </w:tcBorders>
            <w:shd w:val="clear" w:color="auto" w:fill="auto"/>
            <w:noWrap/>
            <w:vAlign w:val="bottom"/>
            <w:hideMark/>
          </w:tcPr>
          <w:p w:rsidR="00B306FC" w:rsidRPr="002D5290" w:rsidRDefault="00B306FC" w:rsidP="00BF41AD">
            <w:pPr>
              <w:suppressAutoHyphens w:val="0"/>
              <w:rPr>
                <w:sz w:val="20"/>
                <w:szCs w:val="20"/>
                <w:lang w:eastAsia="ru-RU"/>
              </w:rPr>
            </w:pPr>
          </w:p>
        </w:tc>
      </w:tr>
      <w:tr w:rsidR="00B306FC" w:rsidRPr="002D5290" w:rsidTr="00CA5BD0">
        <w:trPr>
          <w:gridBefore w:val="1"/>
          <w:gridAfter w:val="1"/>
          <w:wBefore w:w="426" w:type="dxa"/>
          <w:wAfter w:w="391" w:type="dxa"/>
          <w:trHeight w:val="199"/>
        </w:trPr>
        <w:tc>
          <w:tcPr>
            <w:tcW w:w="9768" w:type="dxa"/>
            <w:gridSpan w:val="22"/>
            <w:tcBorders>
              <w:top w:val="nil"/>
              <w:left w:val="single" w:sz="4" w:space="0" w:color="FFFFFF"/>
              <w:bottom w:val="single" w:sz="4" w:space="0" w:color="auto"/>
              <w:right w:val="single" w:sz="4" w:space="0" w:color="FFFFFF"/>
            </w:tcBorders>
            <w:shd w:val="clear" w:color="auto" w:fill="auto"/>
            <w:noWrap/>
            <w:vAlign w:val="bottom"/>
            <w:hideMark/>
          </w:tcPr>
          <w:p w:rsidR="00B306FC" w:rsidRPr="002D5290" w:rsidRDefault="00B306FC" w:rsidP="00BF41AD">
            <w:pPr>
              <w:suppressAutoHyphens w:val="0"/>
              <w:rPr>
                <w:sz w:val="20"/>
                <w:szCs w:val="20"/>
                <w:lang w:eastAsia="ru-RU"/>
              </w:rPr>
            </w:pPr>
            <w:r>
              <w:rPr>
                <w:sz w:val="20"/>
                <w:szCs w:val="20"/>
                <w:lang w:eastAsia="ru-RU"/>
              </w:rPr>
              <w:t xml:space="preserve">по </w:t>
            </w:r>
          </w:p>
        </w:tc>
      </w:tr>
      <w:tr w:rsidR="00B306FC" w:rsidRPr="002D5290" w:rsidTr="00CA5BD0">
        <w:trPr>
          <w:gridBefore w:val="1"/>
          <w:gridAfter w:val="1"/>
          <w:wBefore w:w="426" w:type="dxa"/>
          <w:wAfter w:w="391" w:type="dxa"/>
          <w:trHeight w:val="166"/>
        </w:trPr>
        <w:tc>
          <w:tcPr>
            <w:tcW w:w="9768" w:type="dxa"/>
            <w:gridSpan w:val="22"/>
            <w:tcBorders>
              <w:top w:val="single" w:sz="4" w:space="0" w:color="auto"/>
              <w:left w:val="single" w:sz="4" w:space="0" w:color="FFFFFF"/>
              <w:bottom w:val="nil"/>
              <w:right w:val="single" w:sz="4" w:space="0" w:color="FFFFFF"/>
            </w:tcBorders>
            <w:shd w:val="clear" w:color="auto" w:fill="auto"/>
            <w:noWrap/>
            <w:vAlign w:val="bottom"/>
            <w:hideMark/>
          </w:tcPr>
          <w:p w:rsidR="00B306FC" w:rsidRPr="002D5290" w:rsidRDefault="00B306FC" w:rsidP="00BF41AD">
            <w:pPr>
              <w:suppressAutoHyphens w:val="0"/>
              <w:jc w:val="center"/>
              <w:rPr>
                <w:sz w:val="16"/>
                <w:szCs w:val="16"/>
                <w:lang w:eastAsia="ru-RU"/>
              </w:rPr>
            </w:pPr>
            <w:r>
              <w:rPr>
                <w:sz w:val="16"/>
                <w:szCs w:val="16"/>
                <w:lang w:eastAsia="ru-RU"/>
              </w:rPr>
              <w:t>(договору (наряду-заказу),  дата, номер)</w:t>
            </w:r>
          </w:p>
        </w:tc>
      </w:tr>
      <w:tr w:rsidR="00B306FC" w:rsidRPr="002D5290" w:rsidTr="00CA5BD0">
        <w:trPr>
          <w:gridBefore w:val="1"/>
          <w:gridAfter w:val="1"/>
          <w:wBefore w:w="426" w:type="dxa"/>
          <w:wAfter w:w="391" w:type="dxa"/>
          <w:trHeight w:val="221"/>
        </w:trPr>
        <w:tc>
          <w:tcPr>
            <w:tcW w:w="9768" w:type="dxa"/>
            <w:gridSpan w:val="22"/>
            <w:tcBorders>
              <w:top w:val="nil"/>
              <w:left w:val="single" w:sz="4" w:space="0" w:color="FFFFFF"/>
              <w:bottom w:val="single" w:sz="4" w:space="0" w:color="auto"/>
              <w:right w:val="single" w:sz="4" w:space="0" w:color="FFFFFF"/>
            </w:tcBorders>
            <w:shd w:val="clear" w:color="auto" w:fill="auto"/>
            <w:noWrap/>
            <w:vAlign w:val="bottom"/>
            <w:hideMark/>
          </w:tcPr>
          <w:p w:rsidR="00B306FC" w:rsidRPr="002D5290" w:rsidRDefault="00B306FC" w:rsidP="00BF41AD">
            <w:pPr>
              <w:suppressAutoHyphens w:val="0"/>
              <w:rPr>
                <w:sz w:val="20"/>
                <w:szCs w:val="20"/>
                <w:lang w:eastAsia="ru-RU"/>
              </w:rPr>
            </w:pPr>
            <w:r>
              <w:rPr>
                <w:sz w:val="20"/>
                <w:szCs w:val="20"/>
                <w:lang w:eastAsia="ru-RU"/>
              </w:rPr>
              <w:t xml:space="preserve">на </w:t>
            </w:r>
          </w:p>
        </w:tc>
      </w:tr>
      <w:tr w:rsidR="00B306FC" w:rsidRPr="002D5290" w:rsidTr="00CA5BD0">
        <w:trPr>
          <w:gridBefore w:val="1"/>
          <w:gridAfter w:val="1"/>
          <w:wBefore w:w="426" w:type="dxa"/>
          <w:wAfter w:w="391" w:type="dxa"/>
          <w:trHeight w:val="178"/>
        </w:trPr>
        <w:tc>
          <w:tcPr>
            <w:tcW w:w="9768" w:type="dxa"/>
            <w:gridSpan w:val="22"/>
            <w:tcBorders>
              <w:top w:val="nil"/>
              <w:left w:val="single" w:sz="4" w:space="0" w:color="FFFFFF"/>
              <w:bottom w:val="nil"/>
              <w:right w:val="single" w:sz="4" w:space="0" w:color="FFFFFF"/>
            </w:tcBorders>
            <w:shd w:val="clear" w:color="auto" w:fill="auto"/>
            <w:noWrap/>
            <w:vAlign w:val="bottom"/>
            <w:hideMark/>
          </w:tcPr>
          <w:p w:rsidR="00B306FC" w:rsidRPr="002D5290" w:rsidRDefault="00B306FC" w:rsidP="00BF41AD">
            <w:pPr>
              <w:suppressAutoHyphens w:val="0"/>
              <w:jc w:val="center"/>
              <w:rPr>
                <w:sz w:val="16"/>
                <w:szCs w:val="16"/>
                <w:lang w:eastAsia="ru-RU"/>
              </w:rPr>
            </w:pPr>
            <w:r>
              <w:rPr>
                <w:sz w:val="16"/>
                <w:szCs w:val="16"/>
                <w:lang w:eastAsia="ru-RU"/>
              </w:rPr>
              <w:t xml:space="preserve">(наименование договора (наряда-заказа)) </w:t>
            </w:r>
          </w:p>
        </w:tc>
      </w:tr>
    </w:tbl>
    <w:p w:rsidR="00B306FC" w:rsidRPr="002D5290" w:rsidRDefault="00B306FC" w:rsidP="004B7B2C"/>
    <w:tbl>
      <w:tblPr>
        <w:tblW w:w="9768" w:type="dxa"/>
        <w:tblInd w:w="-625" w:type="dxa"/>
        <w:tblLayout w:type="fixed"/>
        <w:tblLook w:val="04A0"/>
      </w:tblPr>
      <w:tblGrid>
        <w:gridCol w:w="1721"/>
        <w:gridCol w:w="393"/>
        <w:gridCol w:w="1065"/>
        <w:gridCol w:w="841"/>
        <w:gridCol w:w="747"/>
        <w:gridCol w:w="1102"/>
        <w:gridCol w:w="920"/>
        <w:gridCol w:w="766"/>
        <w:gridCol w:w="393"/>
        <w:gridCol w:w="1374"/>
        <w:gridCol w:w="446"/>
      </w:tblGrid>
      <w:tr w:rsidR="00B306FC" w:rsidRPr="002D5290" w:rsidTr="00BF41AD">
        <w:trPr>
          <w:trHeight w:val="188"/>
        </w:trPr>
        <w:tc>
          <w:tcPr>
            <w:tcW w:w="4767" w:type="dxa"/>
            <w:gridSpan w:val="5"/>
            <w:tcBorders>
              <w:top w:val="nil"/>
              <w:left w:val="single" w:sz="4" w:space="0" w:color="FFFFFF"/>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r>
              <w:rPr>
                <w:sz w:val="20"/>
                <w:szCs w:val="20"/>
                <w:lang w:eastAsia="ru-RU"/>
              </w:rPr>
              <w:t xml:space="preserve">Мы, нижеподписавшиеся, представитель  ИСПОЛНИТЕЛЯ </w:t>
            </w:r>
          </w:p>
        </w:tc>
        <w:tc>
          <w:tcPr>
            <w:tcW w:w="5001" w:type="dxa"/>
            <w:gridSpan w:val="6"/>
            <w:tcBorders>
              <w:top w:val="nil"/>
              <w:left w:val="nil"/>
              <w:bottom w:val="single" w:sz="4" w:space="0" w:color="auto"/>
              <w:right w:val="single" w:sz="4" w:space="0" w:color="FFFFFF"/>
            </w:tcBorders>
            <w:shd w:val="clear" w:color="auto" w:fill="auto"/>
            <w:noWrap/>
            <w:vAlign w:val="bottom"/>
            <w:hideMark/>
          </w:tcPr>
          <w:p w:rsidR="00B306FC" w:rsidRPr="002D5290" w:rsidRDefault="00B306FC" w:rsidP="00BF41AD">
            <w:pPr>
              <w:suppressAutoHyphens w:val="0"/>
              <w:jc w:val="right"/>
              <w:rPr>
                <w:b/>
                <w:bCs/>
                <w:sz w:val="20"/>
                <w:szCs w:val="20"/>
                <w:lang w:eastAsia="ru-RU"/>
              </w:rPr>
            </w:pPr>
            <w:r>
              <w:rPr>
                <w:b/>
                <w:bCs/>
                <w:sz w:val="20"/>
                <w:szCs w:val="20"/>
                <w:lang w:eastAsia="ru-RU"/>
              </w:rPr>
              <w:t> </w:t>
            </w:r>
          </w:p>
        </w:tc>
      </w:tr>
      <w:tr w:rsidR="00B306FC" w:rsidRPr="002D5290" w:rsidTr="00BF41AD">
        <w:trPr>
          <w:trHeight w:val="188"/>
        </w:trPr>
        <w:tc>
          <w:tcPr>
            <w:tcW w:w="9768" w:type="dxa"/>
            <w:gridSpan w:val="11"/>
            <w:tcBorders>
              <w:top w:val="nil"/>
              <w:left w:val="single" w:sz="4" w:space="0" w:color="FFFFFF"/>
              <w:bottom w:val="single" w:sz="4" w:space="0" w:color="auto"/>
              <w:right w:val="single" w:sz="4" w:space="0" w:color="FFFFFF"/>
            </w:tcBorders>
            <w:shd w:val="clear" w:color="auto" w:fill="auto"/>
            <w:noWrap/>
            <w:vAlign w:val="bottom"/>
            <w:hideMark/>
          </w:tcPr>
          <w:p w:rsidR="00B306FC" w:rsidRPr="002D5290" w:rsidRDefault="00B306FC" w:rsidP="00BF41AD">
            <w:pPr>
              <w:suppressAutoHyphens w:val="0"/>
              <w:jc w:val="right"/>
              <w:rPr>
                <w:i/>
                <w:iCs/>
                <w:sz w:val="20"/>
                <w:szCs w:val="20"/>
                <w:lang w:eastAsia="ru-RU"/>
              </w:rPr>
            </w:pPr>
            <w:r>
              <w:rPr>
                <w:i/>
                <w:iCs/>
                <w:sz w:val="20"/>
                <w:szCs w:val="20"/>
                <w:lang w:eastAsia="ru-RU"/>
              </w:rPr>
              <w:t>,</w:t>
            </w:r>
          </w:p>
        </w:tc>
      </w:tr>
      <w:tr w:rsidR="00B306FC" w:rsidRPr="002D5290" w:rsidTr="00BF41AD">
        <w:trPr>
          <w:trHeight w:val="155"/>
        </w:trPr>
        <w:tc>
          <w:tcPr>
            <w:tcW w:w="9768" w:type="dxa"/>
            <w:gridSpan w:val="11"/>
            <w:tcBorders>
              <w:top w:val="single" w:sz="4" w:space="0" w:color="auto"/>
              <w:left w:val="single" w:sz="4" w:space="0" w:color="FFFFFF"/>
              <w:bottom w:val="single" w:sz="4" w:space="0" w:color="000000"/>
              <w:right w:val="single" w:sz="4" w:space="0" w:color="FFFFFF"/>
            </w:tcBorders>
            <w:shd w:val="clear" w:color="auto" w:fill="auto"/>
            <w:noWrap/>
            <w:vAlign w:val="bottom"/>
            <w:hideMark/>
          </w:tcPr>
          <w:p w:rsidR="00B306FC" w:rsidRPr="002D5290" w:rsidRDefault="00B306FC" w:rsidP="00BF41AD">
            <w:pPr>
              <w:suppressAutoHyphens w:val="0"/>
              <w:jc w:val="center"/>
              <w:rPr>
                <w:sz w:val="16"/>
                <w:szCs w:val="16"/>
                <w:lang w:eastAsia="ru-RU"/>
              </w:rPr>
            </w:pPr>
            <w:r>
              <w:rPr>
                <w:sz w:val="16"/>
                <w:szCs w:val="16"/>
                <w:lang w:eastAsia="ru-RU"/>
              </w:rPr>
              <w:t>(должность, Ф.И.О.)</w:t>
            </w:r>
          </w:p>
        </w:tc>
      </w:tr>
      <w:tr w:rsidR="00B306FC" w:rsidRPr="002D5290" w:rsidTr="00BF41AD">
        <w:trPr>
          <w:trHeight w:val="211"/>
        </w:trPr>
        <w:tc>
          <w:tcPr>
            <w:tcW w:w="2114" w:type="dxa"/>
            <w:gridSpan w:val="2"/>
            <w:tcBorders>
              <w:top w:val="nil"/>
              <w:left w:val="single" w:sz="4" w:space="0" w:color="FFFFFF"/>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roofErr w:type="gramStart"/>
            <w:r>
              <w:rPr>
                <w:sz w:val="20"/>
                <w:szCs w:val="20"/>
                <w:lang w:eastAsia="ru-RU"/>
              </w:rPr>
              <w:t>действующий</w:t>
            </w:r>
            <w:proofErr w:type="gramEnd"/>
            <w:r>
              <w:rPr>
                <w:sz w:val="20"/>
                <w:szCs w:val="20"/>
                <w:lang w:eastAsia="ru-RU"/>
              </w:rPr>
              <w:t xml:space="preserve"> на основании  </w:t>
            </w:r>
          </w:p>
        </w:tc>
        <w:tc>
          <w:tcPr>
            <w:tcW w:w="7654" w:type="dxa"/>
            <w:gridSpan w:val="9"/>
            <w:tcBorders>
              <w:top w:val="single" w:sz="4" w:space="0" w:color="auto"/>
              <w:left w:val="nil"/>
              <w:bottom w:val="single" w:sz="4" w:space="0" w:color="auto"/>
              <w:right w:val="single" w:sz="4" w:space="0" w:color="FFFFFF"/>
            </w:tcBorders>
            <w:shd w:val="clear" w:color="auto" w:fill="auto"/>
            <w:noWrap/>
            <w:vAlign w:val="bottom"/>
            <w:hideMark/>
          </w:tcPr>
          <w:p w:rsidR="00B306FC" w:rsidRPr="002D5290" w:rsidRDefault="00B306FC" w:rsidP="00BF41AD">
            <w:pPr>
              <w:suppressAutoHyphens w:val="0"/>
              <w:rPr>
                <w:b/>
                <w:bCs/>
                <w:lang w:eastAsia="ru-RU"/>
              </w:rPr>
            </w:pPr>
            <w:r>
              <w:rPr>
                <w:b/>
                <w:bCs/>
                <w:sz w:val="22"/>
                <w:szCs w:val="22"/>
                <w:lang w:eastAsia="ru-RU"/>
              </w:rPr>
              <w:t> </w:t>
            </w:r>
          </w:p>
        </w:tc>
      </w:tr>
      <w:tr w:rsidR="00B306FC" w:rsidRPr="002D5290" w:rsidTr="00BF41AD">
        <w:trPr>
          <w:trHeight w:val="122"/>
        </w:trPr>
        <w:tc>
          <w:tcPr>
            <w:tcW w:w="9768" w:type="dxa"/>
            <w:gridSpan w:val="11"/>
            <w:tcBorders>
              <w:top w:val="nil"/>
              <w:left w:val="single" w:sz="4" w:space="0" w:color="FFFFFF"/>
              <w:bottom w:val="nil"/>
              <w:right w:val="single" w:sz="4" w:space="0" w:color="FFFFFF"/>
            </w:tcBorders>
            <w:shd w:val="clear" w:color="auto" w:fill="auto"/>
            <w:noWrap/>
            <w:vAlign w:val="bottom"/>
            <w:hideMark/>
          </w:tcPr>
          <w:p w:rsidR="00B306FC" w:rsidRPr="002D5290" w:rsidRDefault="00B306FC" w:rsidP="00BF41AD">
            <w:pPr>
              <w:suppressAutoHyphens w:val="0"/>
              <w:jc w:val="center"/>
              <w:rPr>
                <w:sz w:val="16"/>
                <w:szCs w:val="16"/>
                <w:lang w:eastAsia="ru-RU"/>
              </w:rPr>
            </w:pPr>
            <w:r>
              <w:rPr>
                <w:sz w:val="16"/>
                <w:szCs w:val="16"/>
                <w:lang w:eastAsia="ru-RU"/>
              </w:rPr>
              <w:t xml:space="preserve"> (вид документа, дата, номер)</w:t>
            </w:r>
          </w:p>
        </w:tc>
      </w:tr>
      <w:tr w:rsidR="00B306FC" w:rsidRPr="002D5290" w:rsidTr="00BF41AD">
        <w:trPr>
          <w:trHeight w:val="211"/>
        </w:trPr>
        <w:tc>
          <w:tcPr>
            <w:tcW w:w="2114" w:type="dxa"/>
            <w:gridSpan w:val="2"/>
            <w:tcBorders>
              <w:top w:val="nil"/>
              <w:left w:val="single" w:sz="4" w:space="0" w:color="FFFFFF"/>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r>
              <w:rPr>
                <w:sz w:val="20"/>
                <w:szCs w:val="20"/>
                <w:lang w:eastAsia="ru-RU"/>
              </w:rPr>
              <w:t xml:space="preserve">и представитель ЗАКАЗЧИКА </w:t>
            </w:r>
          </w:p>
        </w:tc>
        <w:tc>
          <w:tcPr>
            <w:tcW w:w="7654" w:type="dxa"/>
            <w:gridSpan w:val="9"/>
            <w:tcBorders>
              <w:top w:val="nil"/>
              <w:left w:val="nil"/>
              <w:bottom w:val="single" w:sz="4" w:space="0" w:color="auto"/>
              <w:right w:val="single" w:sz="4" w:space="0" w:color="FFFFFF"/>
            </w:tcBorders>
            <w:shd w:val="clear" w:color="auto" w:fill="auto"/>
            <w:noWrap/>
            <w:vAlign w:val="bottom"/>
            <w:hideMark/>
          </w:tcPr>
          <w:p w:rsidR="00B306FC" w:rsidRPr="002D5290" w:rsidRDefault="00B306FC" w:rsidP="00BF41AD">
            <w:pPr>
              <w:suppressAutoHyphens w:val="0"/>
              <w:rPr>
                <w:b/>
                <w:bCs/>
                <w:lang w:eastAsia="ru-RU"/>
              </w:rPr>
            </w:pPr>
            <w:r>
              <w:rPr>
                <w:b/>
                <w:bCs/>
                <w:sz w:val="22"/>
                <w:szCs w:val="22"/>
                <w:lang w:eastAsia="ru-RU"/>
              </w:rPr>
              <w:t> </w:t>
            </w:r>
          </w:p>
        </w:tc>
      </w:tr>
      <w:tr w:rsidR="00B306FC" w:rsidRPr="002D5290" w:rsidTr="00BF41AD">
        <w:trPr>
          <w:trHeight w:val="188"/>
        </w:trPr>
        <w:tc>
          <w:tcPr>
            <w:tcW w:w="9768" w:type="dxa"/>
            <w:gridSpan w:val="11"/>
            <w:tcBorders>
              <w:top w:val="nil"/>
              <w:left w:val="single" w:sz="4" w:space="0" w:color="FFFFFF"/>
              <w:bottom w:val="single" w:sz="4" w:space="0" w:color="auto"/>
              <w:right w:val="single" w:sz="4" w:space="0" w:color="FFFFFF"/>
            </w:tcBorders>
            <w:shd w:val="clear" w:color="auto" w:fill="auto"/>
            <w:noWrap/>
            <w:vAlign w:val="bottom"/>
            <w:hideMark/>
          </w:tcPr>
          <w:p w:rsidR="00B306FC" w:rsidRPr="002D5290" w:rsidRDefault="00B306FC" w:rsidP="00BF41AD">
            <w:pPr>
              <w:suppressAutoHyphens w:val="0"/>
              <w:rPr>
                <w:i/>
                <w:iCs/>
                <w:sz w:val="20"/>
                <w:szCs w:val="20"/>
                <w:lang w:eastAsia="ru-RU"/>
              </w:rPr>
            </w:pPr>
            <w:r>
              <w:rPr>
                <w:i/>
                <w:iCs/>
                <w:sz w:val="20"/>
                <w:szCs w:val="20"/>
                <w:lang w:eastAsia="ru-RU"/>
              </w:rPr>
              <w:t> </w:t>
            </w:r>
          </w:p>
        </w:tc>
      </w:tr>
      <w:tr w:rsidR="00B306FC" w:rsidRPr="002D5290" w:rsidTr="00BF41AD">
        <w:trPr>
          <w:trHeight w:val="155"/>
        </w:trPr>
        <w:tc>
          <w:tcPr>
            <w:tcW w:w="9768" w:type="dxa"/>
            <w:gridSpan w:val="11"/>
            <w:tcBorders>
              <w:top w:val="nil"/>
              <w:left w:val="single" w:sz="4" w:space="0" w:color="FFFFFF"/>
              <w:bottom w:val="nil"/>
              <w:right w:val="single" w:sz="4" w:space="0" w:color="FFFFFF"/>
            </w:tcBorders>
            <w:shd w:val="clear" w:color="auto" w:fill="auto"/>
            <w:noWrap/>
            <w:vAlign w:val="bottom"/>
            <w:hideMark/>
          </w:tcPr>
          <w:p w:rsidR="00B306FC" w:rsidRPr="002D5290" w:rsidRDefault="00B306FC" w:rsidP="00BF41AD">
            <w:pPr>
              <w:suppressAutoHyphens w:val="0"/>
              <w:jc w:val="center"/>
              <w:rPr>
                <w:sz w:val="16"/>
                <w:szCs w:val="16"/>
                <w:lang w:eastAsia="ru-RU"/>
              </w:rPr>
            </w:pPr>
            <w:r>
              <w:rPr>
                <w:sz w:val="16"/>
                <w:szCs w:val="16"/>
                <w:lang w:eastAsia="ru-RU"/>
              </w:rPr>
              <w:t>(должность, Ф.И.О.)</w:t>
            </w:r>
          </w:p>
        </w:tc>
      </w:tr>
      <w:tr w:rsidR="00B306FC" w:rsidRPr="002D5290" w:rsidTr="00BF41AD">
        <w:trPr>
          <w:trHeight w:val="211"/>
        </w:trPr>
        <w:tc>
          <w:tcPr>
            <w:tcW w:w="2114" w:type="dxa"/>
            <w:gridSpan w:val="2"/>
            <w:tcBorders>
              <w:top w:val="nil"/>
              <w:left w:val="single" w:sz="4" w:space="0" w:color="FFFFFF"/>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roofErr w:type="gramStart"/>
            <w:r>
              <w:rPr>
                <w:sz w:val="20"/>
                <w:szCs w:val="20"/>
                <w:lang w:eastAsia="ru-RU"/>
              </w:rPr>
              <w:t>действующий</w:t>
            </w:r>
            <w:proofErr w:type="gramEnd"/>
            <w:r>
              <w:rPr>
                <w:sz w:val="20"/>
                <w:szCs w:val="20"/>
                <w:lang w:eastAsia="ru-RU"/>
              </w:rPr>
              <w:t xml:space="preserve"> на основании </w:t>
            </w:r>
          </w:p>
        </w:tc>
        <w:tc>
          <w:tcPr>
            <w:tcW w:w="1065" w:type="dxa"/>
            <w:tcBorders>
              <w:top w:val="nil"/>
              <w:left w:val="nil"/>
              <w:bottom w:val="single" w:sz="4" w:space="0" w:color="auto"/>
              <w:right w:val="nil"/>
            </w:tcBorders>
            <w:shd w:val="clear" w:color="auto" w:fill="auto"/>
            <w:noWrap/>
            <w:vAlign w:val="bottom"/>
            <w:hideMark/>
          </w:tcPr>
          <w:p w:rsidR="00B306FC" w:rsidRPr="002D5290" w:rsidRDefault="00B306FC" w:rsidP="00BF41AD">
            <w:pPr>
              <w:suppressAutoHyphens w:val="0"/>
              <w:rPr>
                <w:b/>
                <w:bCs/>
                <w:lang w:eastAsia="ru-RU"/>
              </w:rPr>
            </w:pPr>
            <w:r>
              <w:rPr>
                <w:b/>
                <w:bCs/>
                <w:sz w:val="22"/>
                <w:szCs w:val="22"/>
                <w:lang w:eastAsia="ru-RU"/>
              </w:rPr>
              <w:t> </w:t>
            </w:r>
          </w:p>
        </w:tc>
        <w:tc>
          <w:tcPr>
            <w:tcW w:w="6589" w:type="dxa"/>
            <w:gridSpan w:val="8"/>
            <w:tcBorders>
              <w:top w:val="nil"/>
              <w:left w:val="nil"/>
              <w:bottom w:val="single" w:sz="4" w:space="0" w:color="auto"/>
              <w:right w:val="single" w:sz="4" w:space="0" w:color="FFFFFF"/>
            </w:tcBorders>
            <w:shd w:val="clear" w:color="auto" w:fill="auto"/>
            <w:noWrap/>
            <w:vAlign w:val="bottom"/>
            <w:hideMark/>
          </w:tcPr>
          <w:p w:rsidR="00B306FC" w:rsidRPr="002D5290" w:rsidRDefault="00B306FC" w:rsidP="00BF41AD">
            <w:pPr>
              <w:suppressAutoHyphens w:val="0"/>
              <w:jc w:val="center"/>
              <w:rPr>
                <w:i/>
                <w:iCs/>
                <w:sz w:val="20"/>
                <w:szCs w:val="20"/>
                <w:lang w:eastAsia="ru-RU"/>
              </w:rPr>
            </w:pPr>
            <w:r>
              <w:rPr>
                <w:i/>
                <w:iCs/>
                <w:sz w:val="20"/>
                <w:szCs w:val="20"/>
                <w:lang w:eastAsia="ru-RU"/>
              </w:rPr>
              <w:t> </w:t>
            </w:r>
          </w:p>
        </w:tc>
      </w:tr>
      <w:tr w:rsidR="00B306FC" w:rsidRPr="002D5290" w:rsidTr="00BF41AD">
        <w:trPr>
          <w:trHeight w:val="122"/>
        </w:trPr>
        <w:tc>
          <w:tcPr>
            <w:tcW w:w="9768" w:type="dxa"/>
            <w:gridSpan w:val="11"/>
            <w:tcBorders>
              <w:top w:val="nil"/>
              <w:left w:val="single" w:sz="4" w:space="0" w:color="FFFFFF"/>
              <w:bottom w:val="nil"/>
              <w:right w:val="single" w:sz="4" w:space="0" w:color="FFFFFF"/>
            </w:tcBorders>
            <w:shd w:val="clear" w:color="auto" w:fill="auto"/>
            <w:noWrap/>
            <w:vAlign w:val="bottom"/>
            <w:hideMark/>
          </w:tcPr>
          <w:p w:rsidR="00B306FC" w:rsidRPr="002D5290" w:rsidRDefault="00B306FC" w:rsidP="00BF41AD">
            <w:pPr>
              <w:suppressAutoHyphens w:val="0"/>
              <w:jc w:val="center"/>
              <w:rPr>
                <w:sz w:val="16"/>
                <w:szCs w:val="16"/>
                <w:lang w:eastAsia="ru-RU"/>
              </w:rPr>
            </w:pPr>
            <w:r>
              <w:rPr>
                <w:sz w:val="16"/>
                <w:szCs w:val="16"/>
                <w:lang w:eastAsia="ru-RU"/>
              </w:rPr>
              <w:t xml:space="preserve"> (вид документа, дата, номер)</w:t>
            </w:r>
          </w:p>
        </w:tc>
      </w:tr>
      <w:tr w:rsidR="00B306FC" w:rsidRPr="002D5290" w:rsidTr="00BF41AD">
        <w:trPr>
          <w:trHeight w:val="144"/>
        </w:trPr>
        <w:tc>
          <w:tcPr>
            <w:tcW w:w="1721" w:type="dxa"/>
            <w:tcBorders>
              <w:top w:val="nil"/>
              <w:left w:val="single" w:sz="4" w:space="0" w:color="FFFFFF"/>
              <w:bottom w:val="nil"/>
              <w:right w:val="nil"/>
            </w:tcBorders>
            <w:shd w:val="clear" w:color="auto" w:fill="auto"/>
            <w:noWrap/>
            <w:vAlign w:val="bottom"/>
            <w:hideMark/>
          </w:tcPr>
          <w:p w:rsidR="00B306FC" w:rsidRPr="002D5290" w:rsidRDefault="00B306FC" w:rsidP="00BF41AD">
            <w:pPr>
              <w:suppressAutoHyphens w:val="0"/>
              <w:jc w:val="center"/>
              <w:rPr>
                <w:sz w:val="16"/>
                <w:szCs w:val="16"/>
                <w:lang w:eastAsia="ru-RU"/>
              </w:rPr>
            </w:pPr>
          </w:p>
        </w:tc>
        <w:tc>
          <w:tcPr>
            <w:tcW w:w="393" w:type="dxa"/>
            <w:tcBorders>
              <w:top w:val="nil"/>
              <w:left w:val="nil"/>
              <w:bottom w:val="nil"/>
              <w:right w:val="nil"/>
            </w:tcBorders>
            <w:shd w:val="clear" w:color="auto" w:fill="auto"/>
            <w:noWrap/>
            <w:vAlign w:val="bottom"/>
            <w:hideMark/>
          </w:tcPr>
          <w:p w:rsidR="00B306FC" w:rsidRPr="002D5290" w:rsidRDefault="00B306FC" w:rsidP="00BF41AD">
            <w:pPr>
              <w:suppressAutoHyphens w:val="0"/>
              <w:jc w:val="center"/>
              <w:rPr>
                <w:sz w:val="16"/>
                <w:szCs w:val="16"/>
                <w:lang w:eastAsia="ru-RU"/>
              </w:rPr>
            </w:pPr>
          </w:p>
        </w:tc>
        <w:tc>
          <w:tcPr>
            <w:tcW w:w="1065" w:type="dxa"/>
            <w:tcBorders>
              <w:top w:val="nil"/>
              <w:left w:val="nil"/>
              <w:bottom w:val="nil"/>
              <w:right w:val="nil"/>
            </w:tcBorders>
            <w:shd w:val="clear" w:color="auto" w:fill="auto"/>
            <w:noWrap/>
            <w:vAlign w:val="bottom"/>
            <w:hideMark/>
          </w:tcPr>
          <w:p w:rsidR="00B306FC" w:rsidRPr="002D5290" w:rsidRDefault="00B306FC" w:rsidP="00BF41AD">
            <w:pPr>
              <w:suppressAutoHyphens w:val="0"/>
              <w:jc w:val="center"/>
              <w:rPr>
                <w:sz w:val="16"/>
                <w:szCs w:val="16"/>
                <w:lang w:eastAsia="ru-RU"/>
              </w:rPr>
            </w:pPr>
          </w:p>
        </w:tc>
        <w:tc>
          <w:tcPr>
            <w:tcW w:w="841" w:type="dxa"/>
            <w:tcBorders>
              <w:top w:val="nil"/>
              <w:left w:val="nil"/>
              <w:bottom w:val="nil"/>
              <w:right w:val="nil"/>
            </w:tcBorders>
            <w:shd w:val="clear" w:color="auto" w:fill="auto"/>
            <w:noWrap/>
            <w:vAlign w:val="bottom"/>
            <w:hideMark/>
          </w:tcPr>
          <w:p w:rsidR="00B306FC" w:rsidRPr="002D5290" w:rsidRDefault="00B306FC" w:rsidP="00BF41AD">
            <w:pPr>
              <w:suppressAutoHyphens w:val="0"/>
              <w:jc w:val="center"/>
              <w:rPr>
                <w:sz w:val="16"/>
                <w:szCs w:val="16"/>
                <w:lang w:eastAsia="ru-RU"/>
              </w:rPr>
            </w:pPr>
          </w:p>
        </w:tc>
        <w:tc>
          <w:tcPr>
            <w:tcW w:w="747" w:type="dxa"/>
            <w:tcBorders>
              <w:top w:val="nil"/>
              <w:left w:val="nil"/>
              <w:bottom w:val="nil"/>
              <w:right w:val="nil"/>
            </w:tcBorders>
            <w:shd w:val="clear" w:color="auto" w:fill="auto"/>
            <w:noWrap/>
            <w:vAlign w:val="bottom"/>
            <w:hideMark/>
          </w:tcPr>
          <w:p w:rsidR="00B306FC" w:rsidRPr="002D5290" w:rsidRDefault="00B306FC" w:rsidP="00BF41AD">
            <w:pPr>
              <w:suppressAutoHyphens w:val="0"/>
              <w:jc w:val="center"/>
              <w:rPr>
                <w:sz w:val="16"/>
                <w:szCs w:val="16"/>
                <w:lang w:eastAsia="ru-RU"/>
              </w:rPr>
            </w:pPr>
          </w:p>
        </w:tc>
        <w:tc>
          <w:tcPr>
            <w:tcW w:w="1102" w:type="dxa"/>
            <w:tcBorders>
              <w:top w:val="nil"/>
              <w:left w:val="nil"/>
              <w:bottom w:val="nil"/>
              <w:right w:val="nil"/>
            </w:tcBorders>
            <w:shd w:val="clear" w:color="auto" w:fill="auto"/>
            <w:noWrap/>
            <w:vAlign w:val="bottom"/>
            <w:hideMark/>
          </w:tcPr>
          <w:p w:rsidR="00B306FC" w:rsidRPr="002D5290" w:rsidRDefault="00B306FC" w:rsidP="00BF41AD">
            <w:pPr>
              <w:suppressAutoHyphens w:val="0"/>
              <w:jc w:val="center"/>
              <w:rPr>
                <w:sz w:val="16"/>
                <w:szCs w:val="16"/>
                <w:lang w:eastAsia="ru-RU"/>
              </w:rPr>
            </w:pPr>
          </w:p>
        </w:tc>
        <w:tc>
          <w:tcPr>
            <w:tcW w:w="920" w:type="dxa"/>
            <w:tcBorders>
              <w:top w:val="nil"/>
              <w:left w:val="nil"/>
              <w:bottom w:val="nil"/>
              <w:right w:val="nil"/>
            </w:tcBorders>
            <w:shd w:val="clear" w:color="auto" w:fill="auto"/>
            <w:noWrap/>
            <w:vAlign w:val="bottom"/>
            <w:hideMark/>
          </w:tcPr>
          <w:p w:rsidR="00B306FC" w:rsidRPr="002D5290" w:rsidRDefault="00B306FC" w:rsidP="00BF41AD">
            <w:pPr>
              <w:suppressAutoHyphens w:val="0"/>
              <w:jc w:val="center"/>
              <w:rPr>
                <w:sz w:val="16"/>
                <w:szCs w:val="16"/>
                <w:lang w:eastAsia="ru-RU"/>
              </w:rPr>
            </w:pPr>
          </w:p>
        </w:tc>
        <w:tc>
          <w:tcPr>
            <w:tcW w:w="766" w:type="dxa"/>
            <w:tcBorders>
              <w:top w:val="nil"/>
              <w:left w:val="nil"/>
              <w:bottom w:val="nil"/>
              <w:right w:val="nil"/>
            </w:tcBorders>
            <w:shd w:val="clear" w:color="auto" w:fill="auto"/>
            <w:noWrap/>
            <w:vAlign w:val="bottom"/>
            <w:hideMark/>
          </w:tcPr>
          <w:p w:rsidR="00B306FC" w:rsidRPr="002D5290" w:rsidRDefault="00B306FC" w:rsidP="00BF41AD">
            <w:pPr>
              <w:suppressAutoHyphens w:val="0"/>
              <w:jc w:val="center"/>
              <w:rPr>
                <w:sz w:val="16"/>
                <w:szCs w:val="16"/>
                <w:lang w:eastAsia="ru-RU"/>
              </w:rPr>
            </w:pPr>
          </w:p>
        </w:tc>
        <w:tc>
          <w:tcPr>
            <w:tcW w:w="393" w:type="dxa"/>
            <w:tcBorders>
              <w:top w:val="nil"/>
              <w:left w:val="nil"/>
              <w:bottom w:val="nil"/>
              <w:right w:val="nil"/>
            </w:tcBorders>
            <w:shd w:val="clear" w:color="auto" w:fill="auto"/>
            <w:noWrap/>
            <w:vAlign w:val="bottom"/>
            <w:hideMark/>
          </w:tcPr>
          <w:p w:rsidR="00B306FC" w:rsidRPr="002D5290" w:rsidRDefault="00B306FC" w:rsidP="00BF41AD">
            <w:pPr>
              <w:suppressAutoHyphens w:val="0"/>
              <w:jc w:val="center"/>
              <w:rPr>
                <w:sz w:val="16"/>
                <w:szCs w:val="16"/>
                <w:lang w:eastAsia="ru-RU"/>
              </w:rPr>
            </w:pPr>
          </w:p>
        </w:tc>
        <w:tc>
          <w:tcPr>
            <w:tcW w:w="1374" w:type="dxa"/>
            <w:tcBorders>
              <w:top w:val="nil"/>
              <w:left w:val="nil"/>
              <w:bottom w:val="nil"/>
              <w:right w:val="nil"/>
            </w:tcBorders>
            <w:shd w:val="clear" w:color="auto" w:fill="auto"/>
            <w:noWrap/>
            <w:vAlign w:val="bottom"/>
            <w:hideMark/>
          </w:tcPr>
          <w:p w:rsidR="00B306FC" w:rsidRPr="002D5290" w:rsidRDefault="00B306FC" w:rsidP="00BF41AD">
            <w:pPr>
              <w:suppressAutoHyphens w:val="0"/>
              <w:jc w:val="center"/>
              <w:rPr>
                <w:sz w:val="16"/>
                <w:szCs w:val="16"/>
                <w:lang w:eastAsia="ru-RU"/>
              </w:rPr>
            </w:pPr>
          </w:p>
        </w:tc>
        <w:tc>
          <w:tcPr>
            <w:tcW w:w="446" w:type="dxa"/>
            <w:tcBorders>
              <w:top w:val="nil"/>
              <w:left w:val="nil"/>
              <w:bottom w:val="nil"/>
              <w:right w:val="single" w:sz="4" w:space="0" w:color="FFFFFF"/>
            </w:tcBorders>
            <w:shd w:val="clear" w:color="auto" w:fill="auto"/>
            <w:noWrap/>
            <w:vAlign w:val="bottom"/>
            <w:hideMark/>
          </w:tcPr>
          <w:p w:rsidR="00B306FC" w:rsidRPr="002D5290" w:rsidRDefault="00B306FC" w:rsidP="00BF41AD">
            <w:pPr>
              <w:suppressAutoHyphens w:val="0"/>
              <w:jc w:val="center"/>
              <w:rPr>
                <w:sz w:val="16"/>
                <w:szCs w:val="16"/>
                <w:lang w:eastAsia="ru-RU"/>
              </w:rPr>
            </w:pPr>
          </w:p>
        </w:tc>
      </w:tr>
    </w:tbl>
    <w:p w:rsidR="00B306FC" w:rsidRPr="002D5290" w:rsidRDefault="00B306FC" w:rsidP="004B7B2C"/>
    <w:tbl>
      <w:tblPr>
        <w:tblW w:w="9768" w:type="dxa"/>
        <w:tblInd w:w="-625" w:type="dxa"/>
        <w:tblLayout w:type="fixed"/>
        <w:tblLook w:val="04A0"/>
      </w:tblPr>
      <w:tblGrid>
        <w:gridCol w:w="1721"/>
        <w:gridCol w:w="393"/>
        <w:gridCol w:w="1065"/>
        <w:gridCol w:w="364"/>
        <w:gridCol w:w="477"/>
        <w:gridCol w:w="374"/>
        <w:gridCol w:w="373"/>
        <w:gridCol w:w="477"/>
        <w:gridCol w:w="625"/>
        <w:gridCol w:w="509"/>
        <w:gridCol w:w="411"/>
        <w:gridCol w:w="766"/>
        <w:gridCol w:w="99"/>
        <w:gridCol w:w="137"/>
        <w:gridCol w:w="157"/>
        <w:gridCol w:w="557"/>
        <w:gridCol w:w="817"/>
        <w:gridCol w:w="446"/>
      </w:tblGrid>
      <w:tr w:rsidR="00B306FC" w:rsidRPr="002D5290" w:rsidTr="00BF41AD">
        <w:trPr>
          <w:trHeight w:val="188"/>
        </w:trPr>
        <w:tc>
          <w:tcPr>
            <w:tcW w:w="7555" w:type="dxa"/>
            <w:gridSpan w:val="12"/>
            <w:tcBorders>
              <w:top w:val="nil"/>
              <w:left w:val="single" w:sz="4" w:space="0" w:color="FFFFFF"/>
              <w:bottom w:val="nil"/>
              <w:right w:val="nil"/>
            </w:tcBorders>
            <w:shd w:val="clear" w:color="auto" w:fill="auto"/>
            <w:noWrap/>
            <w:vAlign w:val="bottom"/>
            <w:hideMark/>
          </w:tcPr>
          <w:p w:rsidR="00B306FC" w:rsidRPr="002D5290" w:rsidRDefault="00B306FC" w:rsidP="00BF41AD">
            <w:pPr>
              <w:suppressAutoHyphens w:val="0"/>
              <w:jc w:val="both"/>
              <w:rPr>
                <w:sz w:val="20"/>
                <w:szCs w:val="20"/>
                <w:lang w:eastAsia="ru-RU"/>
              </w:rPr>
            </w:pPr>
            <w:r>
              <w:rPr>
                <w:sz w:val="20"/>
                <w:szCs w:val="20"/>
                <w:lang w:eastAsia="ru-RU"/>
              </w:rPr>
              <w:t xml:space="preserve">составили настоящий акт о том, что  работы (услуги), выполненные ИСПОЛНИТЕЛЕМ  </w:t>
            </w:r>
            <w:proofErr w:type="gramStart"/>
            <w:r>
              <w:rPr>
                <w:sz w:val="20"/>
                <w:szCs w:val="20"/>
                <w:lang w:eastAsia="ru-RU"/>
              </w:rPr>
              <w:t>по</w:t>
            </w:r>
            <w:proofErr w:type="gramEnd"/>
          </w:p>
        </w:tc>
        <w:tc>
          <w:tcPr>
            <w:tcW w:w="2213" w:type="dxa"/>
            <w:gridSpan w:val="6"/>
            <w:tcBorders>
              <w:top w:val="nil"/>
              <w:left w:val="nil"/>
              <w:bottom w:val="single" w:sz="4" w:space="0" w:color="auto"/>
              <w:right w:val="single" w:sz="4" w:space="0" w:color="FFFFFF"/>
            </w:tcBorders>
            <w:shd w:val="clear" w:color="auto" w:fill="auto"/>
            <w:noWrap/>
            <w:vAlign w:val="bottom"/>
            <w:hideMark/>
          </w:tcPr>
          <w:p w:rsidR="00B306FC" w:rsidRPr="002D5290" w:rsidRDefault="00B306FC" w:rsidP="00BF41AD">
            <w:pPr>
              <w:suppressAutoHyphens w:val="0"/>
              <w:jc w:val="center"/>
              <w:rPr>
                <w:b/>
                <w:bCs/>
                <w:sz w:val="20"/>
                <w:szCs w:val="20"/>
                <w:lang w:eastAsia="ru-RU"/>
              </w:rPr>
            </w:pPr>
            <w:r>
              <w:rPr>
                <w:b/>
                <w:bCs/>
                <w:sz w:val="20"/>
                <w:szCs w:val="20"/>
                <w:lang w:eastAsia="ru-RU"/>
              </w:rPr>
              <w:t> </w:t>
            </w:r>
          </w:p>
        </w:tc>
      </w:tr>
      <w:tr w:rsidR="00B306FC" w:rsidRPr="002D5290" w:rsidTr="00BF41AD">
        <w:trPr>
          <w:trHeight w:val="188"/>
        </w:trPr>
        <w:tc>
          <w:tcPr>
            <w:tcW w:w="9768" w:type="dxa"/>
            <w:gridSpan w:val="18"/>
            <w:tcBorders>
              <w:top w:val="nil"/>
              <w:left w:val="single" w:sz="4" w:space="0" w:color="FFFFFF"/>
              <w:bottom w:val="single" w:sz="4" w:space="0" w:color="auto"/>
              <w:right w:val="single" w:sz="4" w:space="0" w:color="FFFFFF"/>
            </w:tcBorders>
            <w:shd w:val="clear" w:color="auto" w:fill="auto"/>
            <w:noWrap/>
            <w:vAlign w:val="bottom"/>
            <w:hideMark/>
          </w:tcPr>
          <w:p w:rsidR="00B306FC" w:rsidRPr="002D5290" w:rsidRDefault="00B306FC" w:rsidP="00BF41AD">
            <w:pPr>
              <w:suppressAutoHyphens w:val="0"/>
              <w:jc w:val="center"/>
              <w:rPr>
                <w:b/>
                <w:bCs/>
                <w:sz w:val="20"/>
                <w:szCs w:val="20"/>
                <w:lang w:eastAsia="ru-RU"/>
              </w:rPr>
            </w:pPr>
            <w:r>
              <w:rPr>
                <w:b/>
                <w:bCs/>
                <w:sz w:val="20"/>
                <w:szCs w:val="20"/>
                <w:lang w:eastAsia="ru-RU"/>
              </w:rPr>
              <w:t> </w:t>
            </w:r>
          </w:p>
        </w:tc>
      </w:tr>
      <w:tr w:rsidR="00B306FC" w:rsidRPr="002D5290" w:rsidTr="00BF41AD">
        <w:trPr>
          <w:trHeight w:val="199"/>
        </w:trPr>
        <w:tc>
          <w:tcPr>
            <w:tcW w:w="9768" w:type="dxa"/>
            <w:gridSpan w:val="18"/>
            <w:tcBorders>
              <w:top w:val="nil"/>
              <w:left w:val="single" w:sz="4" w:space="0" w:color="FFFFFF"/>
              <w:bottom w:val="nil"/>
              <w:right w:val="single" w:sz="4" w:space="0" w:color="FFFFFF"/>
            </w:tcBorders>
            <w:shd w:val="clear" w:color="auto" w:fill="auto"/>
            <w:noWrap/>
            <w:vAlign w:val="bottom"/>
            <w:hideMark/>
          </w:tcPr>
          <w:p w:rsidR="00B306FC" w:rsidRPr="002D5290" w:rsidRDefault="00B306FC" w:rsidP="00BF41AD">
            <w:pPr>
              <w:suppressAutoHyphens w:val="0"/>
              <w:jc w:val="center"/>
              <w:rPr>
                <w:sz w:val="16"/>
                <w:szCs w:val="16"/>
                <w:lang w:eastAsia="ru-RU"/>
              </w:rPr>
            </w:pPr>
            <w:r>
              <w:rPr>
                <w:sz w:val="16"/>
                <w:szCs w:val="16"/>
                <w:lang w:eastAsia="ru-RU"/>
              </w:rPr>
              <w:t>(наименование работ (услуг, этапа))</w:t>
            </w:r>
          </w:p>
        </w:tc>
      </w:tr>
      <w:tr w:rsidR="00B306FC" w:rsidRPr="002D5290" w:rsidTr="00BF41AD">
        <w:trPr>
          <w:trHeight w:val="188"/>
        </w:trPr>
        <w:tc>
          <w:tcPr>
            <w:tcW w:w="9768" w:type="dxa"/>
            <w:gridSpan w:val="18"/>
            <w:tcBorders>
              <w:top w:val="nil"/>
              <w:left w:val="single" w:sz="4" w:space="0" w:color="FFFFFF"/>
              <w:bottom w:val="single" w:sz="4" w:space="0" w:color="auto"/>
              <w:right w:val="single" w:sz="4" w:space="0" w:color="FFFFFF"/>
            </w:tcBorders>
            <w:shd w:val="clear" w:color="auto" w:fill="auto"/>
            <w:noWrap/>
            <w:vAlign w:val="bottom"/>
            <w:hideMark/>
          </w:tcPr>
          <w:p w:rsidR="00B306FC" w:rsidRPr="002D5290" w:rsidRDefault="00B306FC" w:rsidP="00BF41AD">
            <w:pPr>
              <w:suppressAutoHyphens w:val="0"/>
              <w:jc w:val="both"/>
              <w:rPr>
                <w:sz w:val="20"/>
                <w:szCs w:val="20"/>
                <w:lang w:eastAsia="ru-RU"/>
              </w:rPr>
            </w:pPr>
            <w:r>
              <w:rPr>
                <w:sz w:val="20"/>
                <w:szCs w:val="20"/>
                <w:lang w:eastAsia="ru-RU"/>
              </w:rPr>
              <w:t xml:space="preserve">в период с  "___"  "___"20___ г. по  "___"  "_____"20___ г. </w:t>
            </w:r>
          </w:p>
        </w:tc>
      </w:tr>
      <w:tr w:rsidR="00B306FC" w:rsidRPr="002D5290" w:rsidTr="00BF41AD">
        <w:trPr>
          <w:trHeight w:val="122"/>
        </w:trPr>
        <w:tc>
          <w:tcPr>
            <w:tcW w:w="1721" w:type="dxa"/>
            <w:tcBorders>
              <w:top w:val="nil"/>
              <w:left w:val="single" w:sz="4" w:space="0" w:color="FFFFFF"/>
              <w:bottom w:val="nil"/>
              <w:right w:val="nil"/>
            </w:tcBorders>
            <w:shd w:val="clear" w:color="auto" w:fill="auto"/>
            <w:noWrap/>
            <w:vAlign w:val="bottom"/>
            <w:hideMark/>
          </w:tcPr>
          <w:p w:rsidR="00B306FC" w:rsidRPr="002D5290" w:rsidRDefault="00B306FC" w:rsidP="00BF41AD">
            <w:pPr>
              <w:suppressAutoHyphens w:val="0"/>
              <w:jc w:val="both"/>
              <w:rPr>
                <w:sz w:val="20"/>
                <w:szCs w:val="20"/>
                <w:lang w:eastAsia="ru-RU"/>
              </w:rPr>
            </w:pPr>
          </w:p>
        </w:tc>
        <w:tc>
          <w:tcPr>
            <w:tcW w:w="393" w:type="dxa"/>
            <w:tcBorders>
              <w:top w:val="nil"/>
              <w:left w:val="nil"/>
              <w:bottom w:val="nil"/>
              <w:right w:val="nil"/>
            </w:tcBorders>
            <w:shd w:val="clear" w:color="auto" w:fill="auto"/>
            <w:noWrap/>
            <w:vAlign w:val="bottom"/>
            <w:hideMark/>
          </w:tcPr>
          <w:p w:rsidR="00B306FC" w:rsidRPr="002D5290" w:rsidRDefault="00B306FC" w:rsidP="00BF41AD">
            <w:pPr>
              <w:suppressAutoHyphens w:val="0"/>
              <w:jc w:val="both"/>
              <w:rPr>
                <w:i/>
                <w:iCs/>
                <w:sz w:val="20"/>
                <w:szCs w:val="20"/>
                <w:lang w:eastAsia="ru-RU"/>
              </w:rPr>
            </w:pPr>
          </w:p>
        </w:tc>
        <w:tc>
          <w:tcPr>
            <w:tcW w:w="1065" w:type="dxa"/>
            <w:tcBorders>
              <w:top w:val="nil"/>
              <w:left w:val="nil"/>
              <w:bottom w:val="nil"/>
              <w:right w:val="nil"/>
            </w:tcBorders>
            <w:shd w:val="clear" w:color="auto" w:fill="auto"/>
            <w:noWrap/>
            <w:vAlign w:val="bottom"/>
            <w:hideMark/>
          </w:tcPr>
          <w:p w:rsidR="00B306FC" w:rsidRPr="002D5290" w:rsidRDefault="00B306FC" w:rsidP="00BF41AD">
            <w:pPr>
              <w:suppressAutoHyphens w:val="0"/>
              <w:jc w:val="both"/>
              <w:rPr>
                <w:i/>
                <w:iCs/>
                <w:sz w:val="20"/>
                <w:szCs w:val="20"/>
                <w:lang w:eastAsia="ru-RU"/>
              </w:rPr>
            </w:pPr>
          </w:p>
        </w:tc>
        <w:tc>
          <w:tcPr>
            <w:tcW w:w="364" w:type="dxa"/>
            <w:tcBorders>
              <w:top w:val="nil"/>
              <w:left w:val="nil"/>
              <w:bottom w:val="nil"/>
              <w:right w:val="nil"/>
            </w:tcBorders>
            <w:shd w:val="clear" w:color="auto" w:fill="auto"/>
            <w:noWrap/>
            <w:vAlign w:val="bottom"/>
            <w:hideMark/>
          </w:tcPr>
          <w:p w:rsidR="00B306FC" w:rsidRPr="002D5290" w:rsidRDefault="00B306FC" w:rsidP="00BF41AD">
            <w:pPr>
              <w:suppressAutoHyphens w:val="0"/>
              <w:jc w:val="both"/>
              <w:rPr>
                <w:i/>
                <w:iCs/>
                <w:sz w:val="20"/>
                <w:szCs w:val="20"/>
                <w:lang w:eastAsia="ru-RU"/>
              </w:rPr>
            </w:pPr>
          </w:p>
        </w:tc>
        <w:tc>
          <w:tcPr>
            <w:tcW w:w="851"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jc w:val="both"/>
              <w:rPr>
                <w:i/>
                <w:iCs/>
                <w:sz w:val="20"/>
                <w:szCs w:val="20"/>
                <w:lang w:eastAsia="ru-RU"/>
              </w:rPr>
            </w:pPr>
          </w:p>
        </w:tc>
        <w:tc>
          <w:tcPr>
            <w:tcW w:w="1475" w:type="dxa"/>
            <w:gridSpan w:val="3"/>
            <w:tcBorders>
              <w:top w:val="nil"/>
              <w:left w:val="nil"/>
              <w:bottom w:val="single" w:sz="4" w:space="0" w:color="auto"/>
              <w:right w:val="nil"/>
            </w:tcBorders>
            <w:shd w:val="clear" w:color="auto" w:fill="auto"/>
            <w:noWrap/>
            <w:vAlign w:val="bottom"/>
            <w:hideMark/>
          </w:tcPr>
          <w:p w:rsidR="00B306FC" w:rsidRPr="002D5290" w:rsidRDefault="00B306FC" w:rsidP="00BF41AD">
            <w:pPr>
              <w:suppressAutoHyphens w:val="0"/>
              <w:jc w:val="both"/>
              <w:rPr>
                <w:i/>
                <w:iCs/>
                <w:sz w:val="20"/>
                <w:szCs w:val="20"/>
                <w:lang w:eastAsia="ru-RU"/>
              </w:rPr>
            </w:pPr>
            <w:r>
              <w:rPr>
                <w:i/>
                <w:iCs/>
                <w:sz w:val="20"/>
                <w:szCs w:val="20"/>
                <w:lang w:eastAsia="ru-RU"/>
              </w:rPr>
              <w:t> </w:t>
            </w:r>
          </w:p>
        </w:tc>
        <w:tc>
          <w:tcPr>
            <w:tcW w:w="920" w:type="dxa"/>
            <w:gridSpan w:val="2"/>
            <w:tcBorders>
              <w:top w:val="nil"/>
              <w:left w:val="nil"/>
              <w:bottom w:val="single" w:sz="4" w:space="0" w:color="auto"/>
              <w:right w:val="nil"/>
            </w:tcBorders>
            <w:shd w:val="clear" w:color="auto" w:fill="auto"/>
            <w:noWrap/>
            <w:vAlign w:val="bottom"/>
            <w:hideMark/>
          </w:tcPr>
          <w:p w:rsidR="00B306FC" w:rsidRPr="002D5290" w:rsidRDefault="00B306FC" w:rsidP="00BF41AD">
            <w:pPr>
              <w:suppressAutoHyphens w:val="0"/>
              <w:jc w:val="both"/>
              <w:rPr>
                <w:i/>
                <w:iCs/>
                <w:sz w:val="20"/>
                <w:szCs w:val="20"/>
                <w:lang w:eastAsia="ru-RU"/>
              </w:rPr>
            </w:pPr>
            <w:r>
              <w:rPr>
                <w:i/>
                <w:iCs/>
                <w:sz w:val="20"/>
                <w:szCs w:val="20"/>
                <w:lang w:eastAsia="ru-RU"/>
              </w:rPr>
              <w:t> </w:t>
            </w:r>
          </w:p>
        </w:tc>
        <w:tc>
          <w:tcPr>
            <w:tcW w:w="766" w:type="dxa"/>
            <w:tcBorders>
              <w:top w:val="nil"/>
              <w:left w:val="nil"/>
              <w:bottom w:val="single" w:sz="4" w:space="0" w:color="auto"/>
              <w:right w:val="nil"/>
            </w:tcBorders>
            <w:shd w:val="clear" w:color="auto" w:fill="auto"/>
            <w:noWrap/>
            <w:vAlign w:val="bottom"/>
            <w:hideMark/>
          </w:tcPr>
          <w:p w:rsidR="00B306FC" w:rsidRPr="002D5290" w:rsidRDefault="00B306FC" w:rsidP="00BF41AD">
            <w:pPr>
              <w:suppressAutoHyphens w:val="0"/>
              <w:jc w:val="both"/>
              <w:rPr>
                <w:i/>
                <w:iCs/>
                <w:sz w:val="20"/>
                <w:szCs w:val="20"/>
                <w:lang w:eastAsia="ru-RU"/>
              </w:rPr>
            </w:pPr>
            <w:r>
              <w:rPr>
                <w:i/>
                <w:iCs/>
                <w:sz w:val="20"/>
                <w:szCs w:val="20"/>
                <w:lang w:eastAsia="ru-RU"/>
              </w:rPr>
              <w:t> </w:t>
            </w:r>
          </w:p>
        </w:tc>
        <w:tc>
          <w:tcPr>
            <w:tcW w:w="393" w:type="dxa"/>
            <w:gridSpan w:val="3"/>
            <w:tcBorders>
              <w:top w:val="nil"/>
              <w:left w:val="nil"/>
              <w:bottom w:val="single" w:sz="4" w:space="0" w:color="auto"/>
              <w:right w:val="nil"/>
            </w:tcBorders>
            <w:shd w:val="clear" w:color="auto" w:fill="auto"/>
            <w:noWrap/>
            <w:vAlign w:val="bottom"/>
            <w:hideMark/>
          </w:tcPr>
          <w:p w:rsidR="00B306FC" w:rsidRPr="002D5290" w:rsidRDefault="00B306FC" w:rsidP="00BF41AD">
            <w:pPr>
              <w:suppressAutoHyphens w:val="0"/>
              <w:jc w:val="both"/>
              <w:rPr>
                <w:i/>
                <w:iCs/>
                <w:sz w:val="20"/>
                <w:szCs w:val="20"/>
                <w:lang w:eastAsia="ru-RU"/>
              </w:rPr>
            </w:pPr>
            <w:r>
              <w:rPr>
                <w:i/>
                <w:iCs/>
                <w:sz w:val="20"/>
                <w:szCs w:val="20"/>
                <w:lang w:eastAsia="ru-RU"/>
              </w:rPr>
              <w:t> </w:t>
            </w:r>
          </w:p>
        </w:tc>
        <w:tc>
          <w:tcPr>
            <w:tcW w:w="1374" w:type="dxa"/>
            <w:gridSpan w:val="2"/>
            <w:tcBorders>
              <w:top w:val="nil"/>
              <w:left w:val="nil"/>
              <w:bottom w:val="single" w:sz="4" w:space="0" w:color="auto"/>
              <w:right w:val="nil"/>
            </w:tcBorders>
            <w:shd w:val="clear" w:color="auto" w:fill="auto"/>
            <w:noWrap/>
            <w:vAlign w:val="bottom"/>
            <w:hideMark/>
          </w:tcPr>
          <w:p w:rsidR="00B306FC" w:rsidRPr="002D5290" w:rsidRDefault="00B306FC" w:rsidP="00BF41AD">
            <w:pPr>
              <w:suppressAutoHyphens w:val="0"/>
              <w:jc w:val="both"/>
              <w:rPr>
                <w:i/>
                <w:iCs/>
                <w:sz w:val="20"/>
                <w:szCs w:val="20"/>
                <w:lang w:eastAsia="ru-RU"/>
              </w:rPr>
            </w:pPr>
            <w:r>
              <w:rPr>
                <w:i/>
                <w:iCs/>
                <w:sz w:val="20"/>
                <w:szCs w:val="20"/>
                <w:lang w:eastAsia="ru-RU"/>
              </w:rPr>
              <w:t> </w:t>
            </w:r>
          </w:p>
        </w:tc>
        <w:tc>
          <w:tcPr>
            <w:tcW w:w="446" w:type="dxa"/>
            <w:tcBorders>
              <w:top w:val="nil"/>
              <w:left w:val="nil"/>
              <w:bottom w:val="single" w:sz="4" w:space="0" w:color="auto"/>
              <w:right w:val="single" w:sz="4" w:space="0" w:color="FFFFFF"/>
            </w:tcBorders>
            <w:shd w:val="clear" w:color="auto" w:fill="auto"/>
            <w:noWrap/>
            <w:vAlign w:val="bottom"/>
            <w:hideMark/>
          </w:tcPr>
          <w:p w:rsidR="00B306FC" w:rsidRPr="002D5290" w:rsidRDefault="00B306FC" w:rsidP="00BF41AD">
            <w:pPr>
              <w:suppressAutoHyphens w:val="0"/>
              <w:jc w:val="both"/>
              <w:rPr>
                <w:i/>
                <w:iCs/>
                <w:sz w:val="20"/>
                <w:szCs w:val="20"/>
                <w:lang w:eastAsia="ru-RU"/>
              </w:rPr>
            </w:pPr>
            <w:r>
              <w:rPr>
                <w:i/>
                <w:iCs/>
                <w:sz w:val="20"/>
                <w:szCs w:val="20"/>
                <w:lang w:eastAsia="ru-RU"/>
              </w:rPr>
              <w:t> </w:t>
            </w:r>
          </w:p>
        </w:tc>
      </w:tr>
      <w:tr w:rsidR="00B306FC" w:rsidRPr="002D5290" w:rsidTr="00BF41AD">
        <w:trPr>
          <w:trHeight w:val="188"/>
        </w:trPr>
        <w:tc>
          <w:tcPr>
            <w:tcW w:w="3543" w:type="dxa"/>
            <w:gridSpan w:val="4"/>
            <w:vMerge w:val="restart"/>
            <w:tcBorders>
              <w:top w:val="single" w:sz="4" w:space="0" w:color="auto"/>
              <w:left w:val="single" w:sz="4" w:space="0" w:color="FFFFFF"/>
              <w:bottom w:val="single" w:sz="4" w:space="0" w:color="000000"/>
              <w:right w:val="single" w:sz="4" w:space="0" w:color="000000"/>
            </w:tcBorders>
            <w:shd w:val="clear" w:color="auto" w:fill="auto"/>
            <w:vAlign w:val="center"/>
            <w:hideMark/>
          </w:tcPr>
          <w:p w:rsidR="00B306FC" w:rsidRPr="002D5290" w:rsidRDefault="00B306FC" w:rsidP="00BF41AD">
            <w:pPr>
              <w:suppressAutoHyphens w:val="0"/>
              <w:jc w:val="center"/>
              <w:rPr>
                <w:sz w:val="20"/>
                <w:szCs w:val="20"/>
                <w:lang w:eastAsia="ru-RU"/>
              </w:rPr>
            </w:pPr>
            <w:r>
              <w:rPr>
                <w:sz w:val="20"/>
                <w:szCs w:val="20"/>
                <w:lang w:eastAsia="ru-RU"/>
              </w:rPr>
              <w:t>Наименование видов и этапов выполненных работ (оказанных услуг)</w:t>
            </w:r>
          </w:p>
        </w:tc>
        <w:tc>
          <w:tcPr>
            <w:tcW w:w="851" w:type="dxa"/>
            <w:gridSpan w:val="2"/>
            <w:vMerge w:val="restart"/>
            <w:tcBorders>
              <w:top w:val="single" w:sz="4" w:space="0" w:color="auto"/>
              <w:left w:val="single" w:sz="4" w:space="0" w:color="auto"/>
              <w:bottom w:val="single" w:sz="4" w:space="0" w:color="000000"/>
              <w:right w:val="nil"/>
            </w:tcBorders>
            <w:shd w:val="clear" w:color="auto" w:fill="auto"/>
            <w:noWrap/>
            <w:vAlign w:val="center"/>
            <w:hideMark/>
          </w:tcPr>
          <w:p w:rsidR="00B306FC" w:rsidRPr="002D5290" w:rsidRDefault="00B306FC" w:rsidP="00BF41AD">
            <w:pPr>
              <w:suppressAutoHyphens w:val="0"/>
              <w:jc w:val="center"/>
              <w:rPr>
                <w:sz w:val="20"/>
                <w:szCs w:val="20"/>
                <w:lang w:eastAsia="ru-RU"/>
              </w:rPr>
            </w:pPr>
            <w:r>
              <w:rPr>
                <w:sz w:val="20"/>
                <w:szCs w:val="20"/>
                <w:lang w:eastAsia="ru-RU"/>
              </w:rPr>
              <w:t xml:space="preserve">ед. </w:t>
            </w:r>
            <w:proofErr w:type="spellStart"/>
            <w:r>
              <w:rPr>
                <w:sz w:val="20"/>
                <w:szCs w:val="20"/>
                <w:lang w:eastAsia="ru-RU"/>
              </w:rPr>
              <w:t>изм</w:t>
            </w:r>
            <w:proofErr w:type="spellEnd"/>
            <w:r>
              <w:rPr>
                <w:sz w:val="20"/>
                <w:szCs w:val="20"/>
                <w:lang w:eastAsia="ru-RU"/>
              </w:rPr>
              <w:t>.</w:t>
            </w:r>
          </w:p>
        </w:tc>
        <w:tc>
          <w:tcPr>
            <w:tcW w:w="5374" w:type="dxa"/>
            <w:gridSpan w:val="12"/>
            <w:tcBorders>
              <w:top w:val="single" w:sz="4" w:space="0" w:color="auto"/>
              <w:left w:val="single" w:sz="4" w:space="0" w:color="auto"/>
              <w:bottom w:val="single" w:sz="4" w:space="0" w:color="auto"/>
              <w:right w:val="single" w:sz="4" w:space="0" w:color="FFFFFF"/>
            </w:tcBorders>
            <w:shd w:val="clear" w:color="auto" w:fill="auto"/>
            <w:noWrap/>
            <w:vAlign w:val="center"/>
            <w:hideMark/>
          </w:tcPr>
          <w:p w:rsidR="00B306FC" w:rsidRPr="002D5290" w:rsidRDefault="00B306FC" w:rsidP="00BF41AD">
            <w:pPr>
              <w:suppressAutoHyphens w:val="0"/>
              <w:jc w:val="center"/>
              <w:rPr>
                <w:sz w:val="20"/>
                <w:szCs w:val="20"/>
                <w:lang w:eastAsia="ru-RU"/>
              </w:rPr>
            </w:pPr>
            <w:r>
              <w:rPr>
                <w:sz w:val="20"/>
                <w:szCs w:val="20"/>
                <w:lang w:eastAsia="ru-RU"/>
              </w:rPr>
              <w:t>выполнено работ (оказано услуг)</w:t>
            </w:r>
          </w:p>
        </w:tc>
      </w:tr>
      <w:tr w:rsidR="00B306FC" w:rsidRPr="002D5290" w:rsidTr="00BF41AD">
        <w:trPr>
          <w:trHeight w:val="587"/>
        </w:trPr>
        <w:tc>
          <w:tcPr>
            <w:tcW w:w="3543" w:type="dxa"/>
            <w:gridSpan w:val="4"/>
            <w:vMerge/>
            <w:tcBorders>
              <w:top w:val="single" w:sz="4" w:space="0" w:color="auto"/>
              <w:left w:val="single" w:sz="4" w:space="0" w:color="FFFFFF"/>
              <w:bottom w:val="single" w:sz="4" w:space="0" w:color="000000"/>
              <w:right w:val="single" w:sz="4" w:space="0" w:color="000000"/>
            </w:tcBorders>
            <w:vAlign w:val="center"/>
            <w:hideMark/>
          </w:tcPr>
          <w:p w:rsidR="00B306FC" w:rsidRPr="002D5290" w:rsidRDefault="00B306FC" w:rsidP="00BF41AD">
            <w:pPr>
              <w:suppressAutoHyphens w:val="0"/>
              <w:rPr>
                <w:sz w:val="20"/>
                <w:szCs w:val="20"/>
                <w:lang w:eastAsia="ru-RU"/>
              </w:rPr>
            </w:pPr>
          </w:p>
        </w:tc>
        <w:tc>
          <w:tcPr>
            <w:tcW w:w="851" w:type="dxa"/>
            <w:gridSpan w:val="2"/>
            <w:vMerge/>
            <w:tcBorders>
              <w:top w:val="single" w:sz="4" w:space="0" w:color="auto"/>
              <w:left w:val="single" w:sz="4" w:space="0" w:color="auto"/>
              <w:bottom w:val="single" w:sz="4" w:space="0" w:color="000000"/>
              <w:right w:val="nil"/>
            </w:tcBorders>
            <w:vAlign w:val="center"/>
            <w:hideMark/>
          </w:tcPr>
          <w:p w:rsidR="00B306FC" w:rsidRPr="002D5290" w:rsidRDefault="00B306FC" w:rsidP="00BF41AD">
            <w:pPr>
              <w:suppressAutoHyphens w:val="0"/>
              <w:rPr>
                <w:sz w:val="20"/>
                <w:szCs w:val="20"/>
                <w:lang w:eastAsia="ru-RU"/>
              </w:rPr>
            </w:pP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06FC" w:rsidRPr="002D5290" w:rsidRDefault="00B306FC" w:rsidP="00BF41AD">
            <w:pPr>
              <w:suppressAutoHyphens w:val="0"/>
              <w:rPr>
                <w:sz w:val="20"/>
                <w:szCs w:val="20"/>
                <w:lang w:eastAsia="ru-RU"/>
              </w:rPr>
            </w:pPr>
            <w:r>
              <w:rPr>
                <w:sz w:val="20"/>
                <w:szCs w:val="20"/>
                <w:lang w:eastAsia="ru-RU"/>
              </w:rPr>
              <w:t>количество</w:t>
            </w:r>
          </w:p>
        </w:tc>
        <w:tc>
          <w:tcPr>
            <w:tcW w:w="1134" w:type="dxa"/>
            <w:gridSpan w:val="2"/>
            <w:tcBorders>
              <w:top w:val="nil"/>
              <w:left w:val="nil"/>
              <w:bottom w:val="single" w:sz="4" w:space="0" w:color="auto"/>
              <w:right w:val="single" w:sz="4" w:space="0" w:color="auto"/>
            </w:tcBorders>
            <w:shd w:val="clear" w:color="auto" w:fill="auto"/>
            <w:vAlign w:val="center"/>
            <w:hideMark/>
          </w:tcPr>
          <w:p w:rsidR="00B306FC" w:rsidRPr="002D5290" w:rsidRDefault="00B306FC" w:rsidP="00BF41AD">
            <w:pPr>
              <w:suppressAutoHyphens w:val="0"/>
              <w:jc w:val="center"/>
              <w:rPr>
                <w:sz w:val="20"/>
                <w:szCs w:val="20"/>
                <w:lang w:eastAsia="ru-RU"/>
              </w:rPr>
            </w:pPr>
            <w:r>
              <w:rPr>
                <w:sz w:val="20"/>
                <w:szCs w:val="20"/>
                <w:lang w:eastAsia="ru-RU"/>
              </w:rPr>
              <w:t>цена за единицу,</w:t>
            </w:r>
            <w:r>
              <w:rPr>
                <w:sz w:val="20"/>
                <w:szCs w:val="20"/>
                <w:lang w:eastAsia="ru-RU"/>
              </w:rPr>
              <w:br/>
              <w:t>руб</w:t>
            </w:r>
            <w:proofErr w:type="gramStart"/>
            <w:r>
              <w:rPr>
                <w:sz w:val="20"/>
                <w:szCs w:val="20"/>
                <w:lang w:eastAsia="ru-RU"/>
              </w:rPr>
              <w:t>.к</w:t>
            </w:r>
            <w:proofErr w:type="gramEnd"/>
            <w:r>
              <w:rPr>
                <w:sz w:val="20"/>
                <w:szCs w:val="20"/>
                <w:lang w:eastAsia="ru-RU"/>
              </w:rPr>
              <w:t>оп.</w:t>
            </w:r>
          </w:p>
        </w:tc>
        <w:tc>
          <w:tcPr>
            <w:tcW w:w="1276" w:type="dxa"/>
            <w:gridSpan w:val="3"/>
            <w:tcBorders>
              <w:top w:val="single" w:sz="4" w:space="0" w:color="auto"/>
              <w:left w:val="nil"/>
              <w:bottom w:val="single" w:sz="4" w:space="0" w:color="auto"/>
              <w:right w:val="single" w:sz="4" w:space="0" w:color="000000"/>
            </w:tcBorders>
            <w:shd w:val="clear" w:color="auto" w:fill="auto"/>
            <w:vAlign w:val="center"/>
            <w:hideMark/>
          </w:tcPr>
          <w:p w:rsidR="00B306FC" w:rsidRPr="002D5290" w:rsidRDefault="00B306FC" w:rsidP="00BF41AD">
            <w:pPr>
              <w:suppressAutoHyphens w:val="0"/>
              <w:jc w:val="center"/>
              <w:rPr>
                <w:sz w:val="20"/>
                <w:szCs w:val="20"/>
                <w:lang w:eastAsia="ru-RU"/>
              </w:rPr>
            </w:pPr>
            <w:r>
              <w:rPr>
                <w:sz w:val="20"/>
                <w:szCs w:val="20"/>
                <w:lang w:eastAsia="ru-RU"/>
              </w:rPr>
              <w:t>стоимость</w:t>
            </w:r>
            <w:r>
              <w:rPr>
                <w:sz w:val="20"/>
                <w:szCs w:val="20"/>
                <w:lang w:eastAsia="ru-RU"/>
              </w:rPr>
              <w:br/>
              <w:t>без НДС, руб.</w:t>
            </w:r>
          </w:p>
        </w:tc>
        <w:tc>
          <w:tcPr>
            <w:tcW w:w="851" w:type="dxa"/>
            <w:gridSpan w:val="3"/>
            <w:tcBorders>
              <w:top w:val="nil"/>
              <w:left w:val="nil"/>
              <w:bottom w:val="single" w:sz="4" w:space="0" w:color="auto"/>
              <w:right w:val="single" w:sz="4" w:space="0" w:color="auto"/>
            </w:tcBorders>
            <w:shd w:val="clear" w:color="auto" w:fill="auto"/>
            <w:vAlign w:val="center"/>
            <w:hideMark/>
          </w:tcPr>
          <w:p w:rsidR="00B306FC" w:rsidRPr="002D5290" w:rsidRDefault="00B306FC" w:rsidP="00BF41AD">
            <w:pPr>
              <w:suppressAutoHyphens w:val="0"/>
              <w:jc w:val="center"/>
              <w:rPr>
                <w:sz w:val="20"/>
                <w:szCs w:val="20"/>
                <w:lang w:eastAsia="ru-RU"/>
              </w:rPr>
            </w:pPr>
            <w:r>
              <w:rPr>
                <w:sz w:val="20"/>
                <w:szCs w:val="20"/>
                <w:lang w:eastAsia="ru-RU"/>
              </w:rPr>
              <w:t>НДС,</w:t>
            </w:r>
            <w:r>
              <w:rPr>
                <w:sz w:val="20"/>
                <w:szCs w:val="20"/>
                <w:lang w:eastAsia="ru-RU"/>
              </w:rPr>
              <w:br/>
              <w:t>руб.</w:t>
            </w:r>
          </w:p>
        </w:tc>
        <w:tc>
          <w:tcPr>
            <w:tcW w:w="1263" w:type="dxa"/>
            <w:gridSpan w:val="2"/>
            <w:tcBorders>
              <w:top w:val="nil"/>
              <w:left w:val="nil"/>
              <w:bottom w:val="single" w:sz="4" w:space="0" w:color="auto"/>
              <w:right w:val="single" w:sz="4" w:space="0" w:color="FFFFFF"/>
            </w:tcBorders>
            <w:shd w:val="clear" w:color="auto" w:fill="auto"/>
            <w:vAlign w:val="center"/>
            <w:hideMark/>
          </w:tcPr>
          <w:p w:rsidR="00B306FC" w:rsidRPr="002D5290" w:rsidRDefault="00B306FC" w:rsidP="00BF41AD">
            <w:pPr>
              <w:suppressAutoHyphens w:val="0"/>
              <w:jc w:val="center"/>
              <w:rPr>
                <w:sz w:val="20"/>
                <w:szCs w:val="20"/>
                <w:lang w:eastAsia="ru-RU"/>
              </w:rPr>
            </w:pPr>
            <w:r>
              <w:rPr>
                <w:sz w:val="20"/>
                <w:szCs w:val="20"/>
                <w:lang w:eastAsia="ru-RU"/>
              </w:rPr>
              <w:t xml:space="preserve">стоимость </w:t>
            </w:r>
            <w:r>
              <w:rPr>
                <w:sz w:val="20"/>
                <w:szCs w:val="20"/>
                <w:lang w:eastAsia="ru-RU"/>
              </w:rPr>
              <w:br/>
              <w:t>с НДС, руб.</w:t>
            </w:r>
          </w:p>
        </w:tc>
      </w:tr>
      <w:tr w:rsidR="00B306FC" w:rsidRPr="002D5290" w:rsidTr="00BF41AD">
        <w:trPr>
          <w:trHeight w:val="188"/>
        </w:trPr>
        <w:tc>
          <w:tcPr>
            <w:tcW w:w="3543" w:type="dxa"/>
            <w:gridSpan w:val="4"/>
            <w:tcBorders>
              <w:top w:val="single" w:sz="4" w:space="0" w:color="auto"/>
              <w:left w:val="single" w:sz="4" w:space="0" w:color="FFFFFF"/>
              <w:bottom w:val="single" w:sz="4" w:space="0" w:color="auto"/>
              <w:right w:val="single" w:sz="4" w:space="0" w:color="000000"/>
            </w:tcBorders>
            <w:shd w:val="clear" w:color="auto" w:fill="auto"/>
            <w:noWrap/>
            <w:vAlign w:val="bottom"/>
            <w:hideMark/>
          </w:tcPr>
          <w:p w:rsidR="00B306FC" w:rsidRPr="002D5290" w:rsidRDefault="00B306FC" w:rsidP="00BF41AD">
            <w:pPr>
              <w:suppressAutoHyphens w:val="0"/>
              <w:jc w:val="center"/>
              <w:rPr>
                <w:b/>
                <w:bCs/>
                <w:sz w:val="20"/>
                <w:szCs w:val="20"/>
                <w:lang w:eastAsia="ru-RU"/>
              </w:rPr>
            </w:pPr>
            <w:r>
              <w:rPr>
                <w:b/>
                <w:bCs/>
                <w:sz w:val="20"/>
                <w:szCs w:val="20"/>
                <w:lang w:eastAsia="ru-RU"/>
              </w:rPr>
              <w:t> </w:t>
            </w:r>
          </w:p>
        </w:tc>
        <w:tc>
          <w:tcPr>
            <w:tcW w:w="851" w:type="dxa"/>
            <w:gridSpan w:val="2"/>
            <w:tcBorders>
              <w:top w:val="nil"/>
              <w:left w:val="nil"/>
              <w:bottom w:val="single" w:sz="4" w:space="0" w:color="auto"/>
              <w:right w:val="nil"/>
            </w:tcBorders>
            <w:shd w:val="clear" w:color="auto" w:fill="auto"/>
            <w:noWrap/>
            <w:vAlign w:val="bottom"/>
            <w:hideMark/>
          </w:tcPr>
          <w:p w:rsidR="00B306FC" w:rsidRPr="002D5290" w:rsidRDefault="00B306FC" w:rsidP="00BF41AD">
            <w:pPr>
              <w:suppressAutoHyphens w:val="0"/>
              <w:jc w:val="center"/>
              <w:rPr>
                <w:b/>
                <w:bCs/>
                <w:sz w:val="20"/>
                <w:szCs w:val="20"/>
                <w:lang w:eastAsia="ru-RU"/>
              </w:rPr>
            </w:pPr>
            <w:r>
              <w:rPr>
                <w:b/>
                <w:bCs/>
                <w:sz w:val="20"/>
                <w:szCs w:val="20"/>
                <w:lang w:eastAsia="ru-RU"/>
              </w:rPr>
              <w:t> </w:t>
            </w:r>
          </w:p>
        </w:tc>
        <w:tc>
          <w:tcPr>
            <w:tcW w:w="85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06FC" w:rsidRPr="002D5290" w:rsidRDefault="00B306FC" w:rsidP="00BF41AD">
            <w:pPr>
              <w:suppressAutoHyphens w:val="0"/>
              <w:jc w:val="center"/>
              <w:rPr>
                <w:b/>
                <w:bCs/>
                <w:sz w:val="20"/>
                <w:szCs w:val="20"/>
                <w:lang w:eastAsia="ru-RU"/>
              </w:rPr>
            </w:pPr>
            <w:r>
              <w:rPr>
                <w:b/>
                <w:bCs/>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306FC" w:rsidRPr="002D5290" w:rsidRDefault="00B306FC" w:rsidP="00BF41AD">
            <w:pPr>
              <w:suppressAutoHyphens w:val="0"/>
              <w:jc w:val="center"/>
              <w:rPr>
                <w:b/>
                <w:bCs/>
                <w:sz w:val="20"/>
                <w:szCs w:val="20"/>
                <w:lang w:eastAsia="ru-RU"/>
              </w:rPr>
            </w:pPr>
            <w:r>
              <w:rPr>
                <w:b/>
                <w:bCs/>
                <w:sz w:val="20"/>
                <w:szCs w:val="20"/>
                <w:lang w:eastAsia="ru-RU"/>
              </w:rPr>
              <w:t> </w:t>
            </w:r>
          </w:p>
        </w:tc>
        <w:tc>
          <w:tcPr>
            <w:tcW w:w="127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B306FC" w:rsidRPr="002D5290" w:rsidRDefault="00B306FC" w:rsidP="00BF41AD">
            <w:pPr>
              <w:suppressAutoHyphens w:val="0"/>
              <w:jc w:val="center"/>
              <w:rPr>
                <w:b/>
                <w:bCs/>
                <w:sz w:val="20"/>
                <w:szCs w:val="20"/>
                <w:lang w:eastAsia="ru-RU"/>
              </w:rPr>
            </w:pPr>
            <w:r>
              <w:rPr>
                <w:b/>
                <w:bCs/>
                <w:sz w:val="20"/>
                <w:szCs w:val="20"/>
                <w:lang w:eastAsia="ru-RU"/>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B306FC" w:rsidRPr="002D5290" w:rsidRDefault="00B306FC" w:rsidP="00BF41AD">
            <w:pPr>
              <w:suppressAutoHyphens w:val="0"/>
              <w:jc w:val="center"/>
              <w:rPr>
                <w:b/>
                <w:bCs/>
                <w:sz w:val="20"/>
                <w:szCs w:val="20"/>
                <w:lang w:eastAsia="ru-RU"/>
              </w:rPr>
            </w:pPr>
            <w:r>
              <w:rPr>
                <w:b/>
                <w:bCs/>
                <w:sz w:val="20"/>
                <w:szCs w:val="20"/>
                <w:lang w:eastAsia="ru-RU"/>
              </w:rPr>
              <w:t> </w:t>
            </w:r>
          </w:p>
        </w:tc>
        <w:tc>
          <w:tcPr>
            <w:tcW w:w="1263" w:type="dxa"/>
            <w:gridSpan w:val="2"/>
            <w:tcBorders>
              <w:top w:val="nil"/>
              <w:left w:val="nil"/>
              <w:bottom w:val="single" w:sz="4" w:space="0" w:color="auto"/>
              <w:right w:val="single" w:sz="4" w:space="0" w:color="FFFFFF"/>
            </w:tcBorders>
            <w:shd w:val="clear" w:color="auto" w:fill="auto"/>
            <w:noWrap/>
            <w:vAlign w:val="bottom"/>
            <w:hideMark/>
          </w:tcPr>
          <w:p w:rsidR="00B306FC" w:rsidRPr="002D5290" w:rsidRDefault="00B306FC" w:rsidP="00BF41AD">
            <w:pPr>
              <w:suppressAutoHyphens w:val="0"/>
              <w:jc w:val="center"/>
              <w:rPr>
                <w:b/>
                <w:bCs/>
                <w:sz w:val="20"/>
                <w:szCs w:val="20"/>
                <w:lang w:eastAsia="ru-RU"/>
              </w:rPr>
            </w:pPr>
            <w:r>
              <w:rPr>
                <w:b/>
                <w:bCs/>
                <w:sz w:val="20"/>
                <w:szCs w:val="20"/>
                <w:lang w:eastAsia="ru-RU"/>
              </w:rPr>
              <w:t> </w:t>
            </w:r>
          </w:p>
        </w:tc>
      </w:tr>
      <w:tr w:rsidR="00B306FC" w:rsidRPr="002D5290" w:rsidTr="00BF41AD">
        <w:trPr>
          <w:trHeight w:val="188"/>
        </w:trPr>
        <w:tc>
          <w:tcPr>
            <w:tcW w:w="3543" w:type="dxa"/>
            <w:gridSpan w:val="4"/>
            <w:tcBorders>
              <w:top w:val="single" w:sz="4" w:space="0" w:color="auto"/>
              <w:left w:val="single" w:sz="4" w:space="0" w:color="FFFFFF"/>
              <w:bottom w:val="single" w:sz="4" w:space="0" w:color="auto"/>
              <w:right w:val="single" w:sz="4" w:space="0" w:color="auto"/>
            </w:tcBorders>
            <w:shd w:val="clear" w:color="auto" w:fill="auto"/>
            <w:noWrap/>
            <w:vAlign w:val="bottom"/>
            <w:hideMark/>
          </w:tcPr>
          <w:p w:rsidR="00B306FC" w:rsidRPr="002D5290" w:rsidRDefault="00B306FC" w:rsidP="00BF41AD">
            <w:pPr>
              <w:suppressAutoHyphens w:val="0"/>
              <w:rPr>
                <w:i/>
                <w:iCs/>
                <w:sz w:val="20"/>
                <w:szCs w:val="20"/>
                <w:lang w:eastAsia="ru-RU"/>
              </w:rPr>
            </w:pPr>
            <w:r>
              <w:rPr>
                <w:i/>
                <w:iCs/>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B306FC" w:rsidRPr="002D5290" w:rsidRDefault="00B306FC" w:rsidP="00BF41AD">
            <w:pPr>
              <w:suppressAutoHyphens w:val="0"/>
              <w:rPr>
                <w:i/>
                <w:iCs/>
                <w:sz w:val="20"/>
                <w:szCs w:val="20"/>
                <w:lang w:eastAsia="ru-RU"/>
              </w:rPr>
            </w:pPr>
            <w:r>
              <w:rPr>
                <w:i/>
                <w:iCs/>
                <w:sz w:val="20"/>
                <w:szCs w:val="20"/>
                <w:lang w:eastAsia="ru-RU"/>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B306FC" w:rsidRPr="002D5290" w:rsidRDefault="00B306FC" w:rsidP="00BF41AD">
            <w:pPr>
              <w:suppressAutoHyphens w:val="0"/>
              <w:jc w:val="center"/>
              <w:rPr>
                <w:i/>
                <w:iCs/>
                <w:sz w:val="20"/>
                <w:szCs w:val="20"/>
                <w:lang w:eastAsia="ru-RU"/>
              </w:rPr>
            </w:pPr>
            <w:r>
              <w:rPr>
                <w:i/>
                <w:iCs/>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306FC" w:rsidRPr="002D5290" w:rsidRDefault="00B306FC" w:rsidP="00BF41AD">
            <w:pPr>
              <w:suppressAutoHyphens w:val="0"/>
              <w:rPr>
                <w:i/>
                <w:iCs/>
                <w:sz w:val="20"/>
                <w:szCs w:val="20"/>
                <w:lang w:eastAsia="ru-RU"/>
              </w:rPr>
            </w:pPr>
            <w:r>
              <w:rPr>
                <w:i/>
                <w:iCs/>
                <w:sz w:val="20"/>
                <w:szCs w:val="20"/>
                <w:lang w:eastAsia="ru-RU"/>
              </w:rPr>
              <w:t> </w:t>
            </w:r>
          </w:p>
        </w:tc>
        <w:tc>
          <w:tcPr>
            <w:tcW w:w="127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B306FC" w:rsidRPr="002D5290" w:rsidRDefault="00B306FC" w:rsidP="00BF41AD">
            <w:pPr>
              <w:suppressAutoHyphens w:val="0"/>
              <w:jc w:val="center"/>
              <w:rPr>
                <w:i/>
                <w:iCs/>
                <w:sz w:val="20"/>
                <w:szCs w:val="20"/>
                <w:lang w:eastAsia="ru-RU"/>
              </w:rPr>
            </w:pPr>
            <w:r>
              <w:rPr>
                <w:i/>
                <w:iCs/>
                <w:sz w:val="20"/>
                <w:szCs w:val="20"/>
                <w:lang w:eastAsia="ru-RU"/>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B306FC" w:rsidRPr="002D5290" w:rsidRDefault="00B306FC" w:rsidP="00BF41AD">
            <w:pPr>
              <w:suppressAutoHyphens w:val="0"/>
              <w:rPr>
                <w:i/>
                <w:iCs/>
                <w:sz w:val="20"/>
                <w:szCs w:val="20"/>
                <w:lang w:eastAsia="ru-RU"/>
              </w:rPr>
            </w:pPr>
            <w:r>
              <w:rPr>
                <w:i/>
                <w:iCs/>
                <w:sz w:val="20"/>
                <w:szCs w:val="20"/>
                <w:lang w:eastAsia="ru-RU"/>
              </w:rPr>
              <w:t> </w:t>
            </w:r>
          </w:p>
        </w:tc>
        <w:tc>
          <w:tcPr>
            <w:tcW w:w="1263" w:type="dxa"/>
            <w:gridSpan w:val="2"/>
            <w:tcBorders>
              <w:top w:val="nil"/>
              <w:left w:val="nil"/>
              <w:bottom w:val="single" w:sz="4" w:space="0" w:color="auto"/>
              <w:right w:val="single" w:sz="4" w:space="0" w:color="FFFFFF"/>
            </w:tcBorders>
            <w:shd w:val="clear" w:color="auto" w:fill="auto"/>
            <w:noWrap/>
            <w:vAlign w:val="bottom"/>
            <w:hideMark/>
          </w:tcPr>
          <w:p w:rsidR="00B306FC" w:rsidRPr="002D5290" w:rsidRDefault="00B306FC" w:rsidP="00BF41AD">
            <w:pPr>
              <w:suppressAutoHyphens w:val="0"/>
              <w:rPr>
                <w:i/>
                <w:iCs/>
                <w:sz w:val="20"/>
                <w:szCs w:val="20"/>
                <w:lang w:eastAsia="ru-RU"/>
              </w:rPr>
            </w:pPr>
            <w:r>
              <w:rPr>
                <w:i/>
                <w:iCs/>
                <w:sz w:val="20"/>
                <w:szCs w:val="20"/>
                <w:lang w:eastAsia="ru-RU"/>
              </w:rPr>
              <w:t> </w:t>
            </w:r>
          </w:p>
        </w:tc>
      </w:tr>
      <w:tr w:rsidR="00B306FC" w:rsidRPr="002D5290" w:rsidTr="00BF41AD">
        <w:trPr>
          <w:trHeight w:val="188"/>
        </w:trPr>
        <w:tc>
          <w:tcPr>
            <w:tcW w:w="3543" w:type="dxa"/>
            <w:gridSpan w:val="4"/>
            <w:tcBorders>
              <w:top w:val="single" w:sz="4" w:space="0" w:color="auto"/>
              <w:left w:val="single" w:sz="4" w:space="0" w:color="FFFFFF"/>
              <w:bottom w:val="single" w:sz="4" w:space="0" w:color="auto"/>
              <w:right w:val="single" w:sz="4" w:space="0" w:color="auto"/>
            </w:tcBorders>
            <w:shd w:val="clear" w:color="auto" w:fill="auto"/>
            <w:noWrap/>
            <w:vAlign w:val="bottom"/>
            <w:hideMark/>
          </w:tcPr>
          <w:p w:rsidR="00B306FC" w:rsidRPr="002D5290" w:rsidRDefault="00B306FC" w:rsidP="00BF41AD">
            <w:pPr>
              <w:suppressAutoHyphens w:val="0"/>
              <w:rPr>
                <w:i/>
                <w:iCs/>
                <w:sz w:val="20"/>
                <w:szCs w:val="20"/>
                <w:lang w:eastAsia="ru-RU"/>
              </w:rPr>
            </w:pPr>
            <w:r>
              <w:rPr>
                <w:i/>
                <w:iCs/>
                <w:sz w:val="20"/>
                <w:szCs w:val="20"/>
                <w:lang w:eastAsia="ru-RU"/>
              </w:rPr>
              <w:lastRenderedPageBreak/>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B306FC" w:rsidRPr="002D5290" w:rsidRDefault="00B306FC" w:rsidP="00BF41AD">
            <w:pPr>
              <w:suppressAutoHyphens w:val="0"/>
              <w:rPr>
                <w:i/>
                <w:iCs/>
                <w:sz w:val="20"/>
                <w:szCs w:val="20"/>
                <w:lang w:eastAsia="ru-RU"/>
              </w:rPr>
            </w:pPr>
            <w:r>
              <w:rPr>
                <w:i/>
                <w:iCs/>
                <w:sz w:val="20"/>
                <w:szCs w:val="20"/>
                <w:lang w:eastAsia="ru-RU"/>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B306FC" w:rsidRPr="002D5290" w:rsidRDefault="00B306FC" w:rsidP="00BF41AD">
            <w:pPr>
              <w:suppressAutoHyphens w:val="0"/>
              <w:jc w:val="center"/>
              <w:rPr>
                <w:i/>
                <w:iCs/>
                <w:sz w:val="20"/>
                <w:szCs w:val="20"/>
                <w:lang w:eastAsia="ru-RU"/>
              </w:rPr>
            </w:pPr>
            <w:r>
              <w:rPr>
                <w:i/>
                <w:iCs/>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306FC" w:rsidRPr="002D5290" w:rsidRDefault="00B306FC" w:rsidP="00BF41AD">
            <w:pPr>
              <w:suppressAutoHyphens w:val="0"/>
              <w:rPr>
                <w:i/>
                <w:iCs/>
                <w:sz w:val="20"/>
                <w:szCs w:val="20"/>
                <w:lang w:eastAsia="ru-RU"/>
              </w:rPr>
            </w:pPr>
            <w:r>
              <w:rPr>
                <w:i/>
                <w:iCs/>
                <w:sz w:val="20"/>
                <w:szCs w:val="20"/>
                <w:lang w:eastAsia="ru-RU"/>
              </w:rPr>
              <w:t> </w:t>
            </w:r>
          </w:p>
        </w:tc>
        <w:tc>
          <w:tcPr>
            <w:tcW w:w="127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B306FC" w:rsidRPr="002D5290" w:rsidRDefault="00B306FC" w:rsidP="00BF41AD">
            <w:pPr>
              <w:suppressAutoHyphens w:val="0"/>
              <w:jc w:val="center"/>
              <w:rPr>
                <w:i/>
                <w:iCs/>
                <w:sz w:val="20"/>
                <w:szCs w:val="20"/>
                <w:lang w:eastAsia="ru-RU"/>
              </w:rPr>
            </w:pPr>
            <w:r>
              <w:rPr>
                <w:i/>
                <w:iCs/>
                <w:sz w:val="20"/>
                <w:szCs w:val="20"/>
                <w:lang w:eastAsia="ru-RU"/>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B306FC" w:rsidRPr="002D5290" w:rsidRDefault="00B306FC" w:rsidP="00BF41AD">
            <w:pPr>
              <w:suppressAutoHyphens w:val="0"/>
              <w:rPr>
                <w:i/>
                <w:iCs/>
                <w:sz w:val="20"/>
                <w:szCs w:val="20"/>
                <w:lang w:eastAsia="ru-RU"/>
              </w:rPr>
            </w:pPr>
            <w:r>
              <w:rPr>
                <w:i/>
                <w:iCs/>
                <w:sz w:val="20"/>
                <w:szCs w:val="20"/>
                <w:lang w:eastAsia="ru-RU"/>
              </w:rPr>
              <w:t> </w:t>
            </w:r>
          </w:p>
        </w:tc>
        <w:tc>
          <w:tcPr>
            <w:tcW w:w="1263" w:type="dxa"/>
            <w:gridSpan w:val="2"/>
            <w:tcBorders>
              <w:top w:val="nil"/>
              <w:left w:val="nil"/>
              <w:bottom w:val="single" w:sz="4" w:space="0" w:color="auto"/>
              <w:right w:val="single" w:sz="4" w:space="0" w:color="FFFFFF"/>
            </w:tcBorders>
            <w:shd w:val="clear" w:color="auto" w:fill="auto"/>
            <w:noWrap/>
            <w:vAlign w:val="bottom"/>
            <w:hideMark/>
          </w:tcPr>
          <w:p w:rsidR="00B306FC" w:rsidRPr="002D5290" w:rsidRDefault="00B306FC" w:rsidP="00BF41AD">
            <w:pPr>
              <w:suppressAutoHyphens w:val="0"/>
              <w:rPr>
                <w:i/>
                <w:iCs/>
                <w:sz w:val="20"/>
                <w:szCs w:val="20"/>
                <w:lang w:eastAsia="ru-RU"/>
              </w:rPr>
            </w:pPr>
            <w:r>
              <w:rPr>
                <w:i/>
                <w:iCs/>
                <w:sz w:val="20"/>
                <w:szCs w:val="20"/>
                <w:lang w:eastAsia="ru-RU"/>
              </w:rPr>
              <w:t> </w:t>
            </w:r>
          </w:p>
        </w:tc>
      </w:tr>
      <w:tr w:rsidR="00B306FC" w:rsidRPr="002D5290" w:rsidTr="00BF41AD">
        <w:trPr>
          <w:trHeight w:val="199"/>
        </w:trPr>
        <w:tc>
          <w:tcPr>
            <w:tcW w:w="3543" w:type="dxa"/>
            <w:gridSpan w:val="4"/>
            <w:tcBorders>
              <w:top w:val="single" w:sz="4" w:space="0" w:color="auto"/>
              <w:left w:val="single" w:sz="4" w:space="0" w:color="FFFFFF"/>
              <w:bottom w:val="single" w:sz="4" w:space="0" w:color="auto"/>
              <w:right w:val="single" w:sz="4" w:space="0" w:color="000000"/>
            </w:tcBorders>
            <w:shd w:val="clear" w:color="auto" w:fill="auto"/>
            <w:noWrap/>
            <w:vAlign w:val="bottom"/>
            <w:hideMark/>
          </w:tcPr>
          <w:p w:rsidR="00B306FC" w:rsidRPr="002D5290" w:rsidRDefault="00B306FC" w:rsidP="00BF41AD">
            <w:pPr>
              <w:suppressAutoHyphens w:val="0"/>
              <w:jc w:val="center"/>
              <w:rPr>
                <w:i/>
                <w:iCs/>
                <w:sz w:val="20"/>
                <w:szCs w:val="20"/>
                <w:lang w:eastAsia="ru-RU"/>
              </w:rPr>
            </w:pPr>
            <w:r>
              <w:rPr>
                <w:i/>
                <w:iCs/>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B306FC" w:rsidRPr="002D5290" w:rsidRDefault="00B306FC" w:rsidP="00BF41AD">
            <w:pPr>
              <w:suppressAutoHyphens w:val="0"/>
              <w:jc w:val="right"/>
              <w:rPr>
                <w:i/>
                <w:iCs/>
                <w:sz w:val="20"/>
                <w:szCs w:val="20"/>
                <w:lang w:eastAsia="ru-RU"/>
              </w:rPr>
            </w:pPr>
            <w:r>
              <w:rPr>
                <w:i/>
                <w:iCs/>
                <w:sz w:val="20"/>
                <w:szCs w:val="20"/>
                <w:lang w:eastAsia="ru-RU"/>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B306FC" w:rsidRPr="002D5290" w:rsidRDefault="00B306FC" w:rsidP="00BF41AD">
            <w:pPr>
              <w:suppressAutoHyphens w:val="0"/>
              <w:jc w:val="center"/>
              <w:rPr>
                <w:b/>
                <w:bCs/>
                <w:i/>
                <w:iCs/>
                <w:sz w:val="20"/>
                <w:szCs w:val="20"/>
                <w:lang w:eastAsia="ru-RU"/>
              </w:rPr>
            </w:pPr>
            <w:r>
              <w:rPr>
                <w:b/>
                <w:bCs/>
                <w:i/>
                <w:iCs/>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306FC" w:rsidRPr="002D5290" w:rsidRDefault="00B306FC" w:rsidP="00BF41AD">
            <w:pPr>
              <w:suppressAutoHyphens w:val="0"/>
              <w:rPr>
                <w:b/>
                <w:bCs/>
                <w:i/>
                <w:iCs/>
                <w:sz w:val="20"/>
                <w:szCs w:val="20"/>
                <w:lang w:eastAsia="ru-RU"/>
              </w:rPr>
            </w:pPr>
            <w:r>
              <w:rPr>
                <w:b/>
                <w:bCs/>
                <w:i/>
                <w:iCs/>
                <w:sz w:val="20"/>
                <w:szCs w:val="20"/>
                <w:lang w:eastAsia="ru-RU"/>
              </w:rPr>
              <w:t> </w:t>
            </w:r>
          </w:p>
        </w:tc>
        <w:tc>
          <w:tcPr>
            <w:tcW w:w="127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B306FC" w:rsidRPr="002D5290" w:rsidRDefault="00B306FC" w:rsidP="00BF41AD">
            <w:pPr>
              <w:suppressAutoHyphens w:val="0"/>
              <w:jc w:val="center"/>
              <w:rPr>
                <w:b/>
                <w:bCs/>
                <w:i/>
                <w:iCs/>
                <w:sz w:val="20"/>
                <w:szCs w:val="20"/>
                <w:lang w:eastAsia="ru-RU"/>
              </w:rPr>
            </w:pPr>
            <w:r>
              <w:rPr>
                <w:b/>
                <w:bCs/>
                <w:i/>
                <w:iCs/>
                <w:sz w:val="20"/>
                <w:szCs w:val="20"/>
                <w:lang w:eastAsia="ru-RU"/>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B306FC" w:rsidRPr="002D5290" w:rsidRDefault="00B306FC" w:rsidP="00BF41AD">
            <w:pPr>
              <w:suppressAutoHyphens w:val="0"/>
              <w:rPr>
                <w:b/>
                <w:bCs/>
                <w:i/>
                <w:iCs/>
                <w:sz w:val="20"/>
                <w:szCs w:val="20"/>
                <w:lang w:eastAsia="ru-RU"/>
              </w:rPr>
            </w:pPr>
            <w:r>
              <w:rPr>
                <w:b/>
                <w:bCs/>
                <w:i/>
                <w:iCs/>
                <w:sz w:val="20"/>
                <w:szCs w:val="20"/>
                <w:lang w:eastAsia="ru-RU"/>
              </w:rPr>
              <w:t> </w:t>
            </w:r>
          </w:p>
        </w:tc>
        <w:tc>
          <w:tcPr>
            <w:tcW w:w="1263" w:type="dxa"/>
            <w:gridSpan w:val="2"/>
            <w:tcBorders>
              <w:top w:val="nil"/>
              <w:left w:val="nil"/>
              <w:bottom w:val="single" w:sz="4" w:space="0" w:color="auto"/>
              <w:right w:val="single" w:sz="4" w:space="0" w:color="FFFFFF"/>
            </w:tcBorders>
            <w:shd w:val="clear" w:color="auto" w:fill="auto"/>
            <w:noWrap/>
            <w:vAlign w:val="bottom"/>
            <w:hideMark/>
          </w:tcPr>
          <w:p w:rsidR="00B306FC" w:rsidRPr="002D5290" w:rsidRDefault="00B306FC" w:rsidP="00BF41AD">
            <w:pPr>
              <w:suppressAutoHyphens w:val="0"/>
              <w:rPr>
                <w:b/>
                <w:bCs/>
                <w:i/>
                <w:iCs/>
                <w:sz w:val="20"/>
                <w:szCs w:val="20"/>
                <w:lang w:eastAsia="ru-RU"/>
              </w:rPr>
            </w:pPr>
            <w:r>
              <w:rPr>
                <w:b/>
                <w:bCs/>
                <w:i/>
                <w:iCs/>
                <w:sz w:val="20"/>
                <w:szCs w:val="20"/>
                <w:lang w:eastAsia="ru-RU"/>
              </w:rPr>
              <w:t> </w:t>
            </w:r>
          </w:p>
        </w:tc>
      </w:tr>
      <w:tr w:rsidR="00B306FC" w:rsidRPr="002D5290" w:rsidTr="00BF41AD">
        <w:trPr>
          <w:trHeight w:val="188"/>
        </w:trPr>
        <w:tc>
          <w:tcPr>
            <w:tcW w:w="3543" w:type="dxa"/>
            <w:gridSpan w:val="4"/>
            <w:tcBorders>
              <w:top w:val="nil"/>
              <w:left w:val="single" w:sz="4" w:space="0" w:color="FFFFFF"/>
              <w:bottom w:val="nil"/>
              <w:right w:val="nil"/>
            </w:tcBorders>
            <w:shd w:val="clear" w:color="auto" w:fill="auto"/>
            <w:noWrap/>
            <w:vAlign w:val="bottom"/>
            <w:hideMark/>
          </w:tcPr>
          <w:p w:rsidR="00B306FC" w:rsidRPr="002D5290" w:rsidRDefault="00B306FC" w:rsidP="00BF41AD">
            <w:pPr>
              <w:suppressAutoHyphens w:val="0"/>
              <w:jc w:val="right"/>
              <w:rPr>
                <w:i/>
                <w:iCs/>
                <w:sz w:val="20"/>
                <w:szCs w:val="20"/>
                <w:lang w:eastAsia="ru-RU"/>
              </w:rPr>
            </w:pPr>
          </w:p>
        </w:tc>
        <w:tc>
          <w:tcPr>
            <w:tcW w:w="851"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jc w:val="right"/>
              <w:rPr>
                <w:i/>
                <w:iCs/>
                <w:sz w:val="20"/>
                <w:szCs w:val="20"/>
                <w:lang w:eastAsia="ru-RU"/>
              </w:rPr>
            </w:pPr>
          </w:p>
        </w:tc>
        <w:tc>
          <w:tcPr>
            <w:tcW w:w="1984" w:type="dxa"/>
            <w:gridSpan w:val="4"/>
            <w:tcBorders>
              <w:top w:val="single" w:sz="4" w:space="0" w:color="auto"/>
              <w:left w:val="nil"/>
              <w:bottom w:val="nil"/>
              <w:right w:val="single" w:sz="4" w:space="0" w:color="000000"/>
            </w:tcBorders>
            <w:shd w:val="clear" w:color="auto" w:fill="auto"/>
            <w:noWrap/>
            <w:vAlign w:val="bottom"/>
            <w:hideMark/>
          </w:tcPr>
          <w:p w:rsidR="00B306FC" w:rsidRPr="002D5290" w:rsidRDefault="00B306FC" w:rsidP="00BF41AD">
            <w:pPr>
              <w:suppressAutoHyphens w:val="0"/>
              <w:jc w:val="right"/>
              <w:rPr>
                <w:i/>
                <w:iCs/>
                <w:sz w:val="20"/>
                <w:szCs w:val="20"/>
                <w:lang w:eastAsia="ru-RU"/>
              </w:rPr>
            </w:pPr>
            <w:r>
              <w:rPr>
                <w:i/>
                <w:iCs/>
                <w:sz w:val="20"/>
                <w:szCs w:val="20"/>
                <w:lang w:eastAsia="ru-RU"/>
              </w:rPr>
              <w:t>Итого</w:t>
            </w:r>
          </w:p>
        </w:tc>
        <w:tc>
          <w:tcPr>
            <w:tcW w:w="127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B306FC" w:rsidRPr="002D5290" w:rsidRDefault="00B306FC" w:rsidP="00BF41AD">
            <w:pPr>
              <w:suppressAutoHyphens w:val="0"/>
              <w:jc w:val="center"/>
              <w:rPr>
                <w:i/>
                <w:iCs/>
                <w:sz w:val="20"/>
                <w:szCs w:val="20"/>
                <w:lang w:eastAsia="ru-RU"/>
              </w:rPr>
            </w:pPr>
            <w:r>
              <w:rPr>
                <w:i/>
                <w:iCs/>
                <w:sz w:val="20"/>
                <w:szCs w:val="20"/>
                <w:lang w:eastAsia="ru-RU"/>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B306FC" w:rsidRPr="002D5290" w:rsidRDefault="00B306FC" w:rsidP="00BF41AD">
            <w:pPr>
              <w:suppressAutoHyphens w:val="0"/>
              <w:rPr>
                <w:b/>
                <w:bCs/>
                <w:sz w:val="20"/>
                <w:szCs w:val="20"/>
                <w:lang w:eastAsia="ru-RU"/>
              </w:rPr>
            </w:pPr>
            <w:r>
              <w:rPr>
                <w:b/>
                <w:bCs/>
                <w:sz w:val="20"/>
                <w:szCs w:val="20"/>
                <w:lang w:eastAsia="ru-RU"/>
              </w:rPr>
              <w:t> </w:t>
            </w:r>
          </w:p>
        </w:tc>
        <w:tc>
          <w:tcPr>
            <w:tcW w:w="1263" w:type="dxa"/>
            <w:gridSpan w:val="2"/>
            <w:tcBorders>
              <w:top w:val="nil"/>
              <w:left w:val="nil"/>
              <w:bottom w:val="single" w:sz="4" w:space="0" w:color="auto"/>
              <w:right w:val="single" w:sz="4" w:space="0" w:color="FFFFFF"/>
            </w:tcBorders>
            <w:shd w:val="clear" w:color="auto" w:fill="auto"/>
            <w:noWrap/>
            <w:vAlign w:val="bottom"/>
            <w:hideMark/>
          </w:tcPr>
          <w:p w:rsidR="00B306FC" w:rsidRPr="002D5290" w:rsidRDefault="00B306FC" w:rsidP="00BF41AD">
            <w:pPr>
              <w:suppressAutoHyphens w:val="0"/>
              <w:rPr>
                <w:b/>
                <w:bCs/>
                <w:sz w:val="20"/>
                <w:szCs w:val="20"/>
                <w:lang w:eastAsia="ru-RU"/>
              </w:rPr>
            </w:pPr>
            <w:r>
              <w:rPr>
                <w:b/>
                <w:bCs/>
                <w:sz w:val="20"/>
                <w:szCs w:val="20"/>
                <w:lang w:eastAsia="ru-RU"/>
              </w:rPr>
              <w:t> </w:t>
            </w:r>
          </w:p>
        </w:tc>
      </w:tr>
      <w:tr w:rsidR="00B306FC" w:rsidRPr="002D5290" w:rsidTr="00BF41AD">
        <w:trPr>
          <w:trHeight w:val="111"/>
        </w:trPr>
        <w:tc>
          <w:tcPr>
            <w:tcW w:w="1721" w:type="dxa"/>
            <w:tcBorders>
              <w:top w:val="nil"/>
              <w:left w:val="single" w:sz="4" w:space="0" w:color="FFFFFF"/>
              <w:bottom w:val="nil"/>
              <w:right w:val="nil"/>
            </w:tcBorders>
            <w:shd w:val="clear" w:color="auto" w:fill="auto"/>
            <w:noWrap/>
            <w:vAlign w:val="bottom"/>
            <w:hideMark/>
          </w:tcPr>
          <w:p w:rsidR="00B306FC" w:rsidRPr="002D5290" w:rsidRDefault="00B306FC" w:rsidP="00BF41AD">
            <w:pPr>
              <w:suppressAutoHyphens w:val="0"/>
              <w:rPr>
                <w:i/>
                <w:iCs/>
                <w:sz w:val="20"/>
                <w:szCs w:val="20"/>
                <w:lang w:eastAsia="ru-RU"/>
              </w:rPr>
            </w:pPr>
          </w:p>
        </w:tc>
        <w:tc>
          <w:tcPr>
            <w:tcW w:w="393" w:type="dxa"/>
            <w:tcBorders>
              <w:top w:val="nil"/>
              <w:left w:val="nil"/>
              <w:bottom w:val="nil"/>
              <w:right w:val="nil"/>
            </w:tcBorders>
            <w:shd w:val="clear" w:color="auto" w:fill="auto"/>
            <w:noWrap/>
            <w:vAlign w:val="bottom"/>
            <w:hideMark/>
          </w:tcPr>
          <w:p w:rsidR="00B306FC" w:rsidRPr="002D5290" w:rsidRDefault="00B306FC" w:rsidP="00BF41AD">
            <w:pPr>
              <w:suppressAutoHyphens w:val="0"/>
              <w:rPr>
                <w:i/>
                <w:iCs/>
                <w:sz w:val="20"/>
                <w:szCs w:val="20"/>
                <w:lang w:eastAsia="ru-RU"/>
              </w:rPr>
            </w:pPr>
          </w:p>
        </w:tc>
        <w:tc>
          <w:tcPr>
            <w:tcW w:w="1065" w:type="dxa"/>
            <w:tcBorders>
              <w:top w:val="nil"/>
              <w:left w:val="nil"/>
              <w:bottom w:val="nil"/>
              <w:right w:val="nil"/>
            </w:tcBorders>
            <w:shd w:val="clear" w:color="auto" w:fill="auto"/>
            <w:noWrap/>
            <w:vAlign w:val="bottom"/>
            <w:hideMark/>
          </w:tcPr>
          <w:p w:rsidR="00B306FC" w:rsidRPr="002D5290" w:rsidRDefault="00B306FC" w:rsidP="00BF41AD">
            <w:pPr>
              <w:suppressAutoHyphens w:val="0"/>
              <w:rPr>
                <w:i/>
                <w:iCs/>
                <w:sz w:val="20"/>
                <w:szCs w:val="20"/>
                <w:lang w:eastAsia="ru-RU"/>
              </w:rPr>
            </w:pPr>
          </w:p>
        </w:tc>
        <w:tc>
          <w:tcPr>
            <w:tcW w:w="364" w:type="dxa"/>
            <w:tcBorders>
              <w:top w:val="nil"/>
              <w:left w:val="nil"/>
              <w:bottom w:val="nil"/>
              <w:right w:val="nil"/>
            </w:tcBorders>
            <w:shd w:val="clear" w:color="auto" w:fill="auto"/>
            <w:noWrap/>
            <w:vAlign w:val="bottom"/>
            <w:hideMark/>
          </w:tcPr>
          <w:p w:rsidR="00B306FC" w:rsidRPr="002D5290" w:rsidRDefault="00B306FC" w:rsidP="00BF41AD">
            <w:pPr>
              <w:suppressAutoHyphens w:val="0"/>
              <w:rPr>
                <w:i/>
                <w:iCs/>
                <w:sz w:val="20"/>
                <w:szCs w:val="20"/>
                <w:lang w:eastAsia="ru-RU"/>
              </w:rPr>
            </w:pPr>
          </w:p>
        </w:tc>
        <w:tc>
          <w:tcPr>
            <w:tcW w:w="851"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i/>
                <w:iCs/>
                <w:sz w:val="20"/>
                <w:szCs w:val="20"/>
                <w:lang w:eastAsia="ru-RU"/>
              </w:rPr>
            </w:pPr>
          </w:p>
        </w:tc>
        <w:tc>
          <w:tcPr>
            <w:tcW w:w="1475" w:type="dxa"/>
            <w:gridSpan w:val="3"/>
            <w:tcBorders>
              <w:top w:val="nil"/>
              <w:left w:val="nil"/>
              <w:bottom w:val="nil"/>
              <w:right w:val="nil"/>
            </w:tcBorders>
            <w:shd w:val="clear" w:color="auto" w:fill="auto"/>
            <w:noWrap/>
            <w:vAlign w:val="bottom"/>
            <w:hideMark/>
          </w:tcPr>
          <w:p w:rsidR="00B306FC" w:rsidRPr="002D5290" w:rsidRDefault="00B306FC" w:rsidP="00BF41AD">
            <w:pPr>
              <w:suppressAutoHyphens w:val="0"/>
              <w:jc w:val="center"/>
              <w:rPr>
                <w:i/>
                <w:iCs/>
                <w:sz w:val="20"/>
                <w:szCs w:val="20"/>
                <w:lang w:eastAsia="ru-RU"/>
              </w:rPr>
            </w:pPr>
          </w:p>
        </w:tc>
        <w:tc>
          <w:tcPr>
            <w:tcW w:w="509" w:type="dxa"/>
            <w:tcBorders>
              <w:top w:val="nil"/>
              <w:left w:val="nil"/>
              <w:bottom w:val="nil"/>
              <w:right w:val="nil"/>
            </w:tcBorders>
            <w:shd w:val="clear" w:color="auto" w:fill="auto"/>
            <w:noWrap/>
            <w:vAlign w:val="bottom"/>
            <w:hideMark/>
          </w:tcPr>
          <w:p w:rsidR="00B306FC" w:rsidRPr="002D5290" w:rsidRDefault="00B306FC" w:rsidP="00BF41AD">
            <w:pPr>
              <w:suppressAutoHyphens w:val="0"/>
              <w:jc w:val="right"/>
              <w:rPr>
                <w:i/>
                <w:iCs/>
                <w:sz w:val="20"/>
                <w:szCs w:val="20"/>
                <w:lang w:eastAsia="ru-RU"/>
              </w:rPr>
            </w:pPr>
          </w:p>
        </w:tc>
        <w:tc>
          <w:tcPr>
            <w:tcW w:w="1177"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jc w:val="right"/>
              <w:rPr>
                <w:i/>
                <w:iCs/>
                <w:sz w:val="20"/>
                <w:szCs w:val="20"/>
                <w:lang w:eastAsia="ru-RU"/>
              </w:rPr>
            </w:pPr>
          </w:p>
        </w:tc>
        <w:tc>
          <w:tcPr>
            <w:tcW w:w="236"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jc w:val="right"/>
              <w:rPr>
                <w:i/>
                <w:iCs/>
                <w:sz w:val="20"/>
                <w:szCs w:val="20"/>
                <w:lang w:eastAsia="ru-RU"/>
              </w:rPr>
            </w:pPr>
          </w:p>
        </w:tc>
        <w:tc>
          <w:tcPr>
            <w:tcW w:w="714"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jc w:val="center"/>
              <w:rPr>
                <w:b/>
                <w:bCs/>
                <w:sz w:val="20"/>
                <w:szCs w:val="20"/>
                <w:lang w:eastAsia="ru-RU"/>
              </w:rPr>
            </w:pPr>
          </w:p>
        </w:tc>
        <w:tc>
          <w:tcPr>
            <w:tcW w:w="1263" w:type="dxa"/>
            <w:gridSpan w:val="2"/>
            <w:tcBorders>
              <w:top w:val="nil"/>
              <w:left w:val="nil"/>
              <w:bottom w:val="nil"/>
              <w:right w:val="single" w:sz="4" w:space="0" w:color="FFFFFF"/>
            </w:tcBorders>
            <w:shd w:val="clear" w:color="auto" w:fill="auto"/>
            <w:noWrap/>
            <w:vAlign w:val="bottom"/>
            <w:hideMark/>
          </w:tcPr>
          <w:p w:rsidR="00B306FC" w:rsidRPr="002D5290" w:rsidRDefault="00B306FC" w:rsidP="00BF41AD">
            <w:pPr>
              <w:suppressAutoHyphens w:val="0"/>
              <w:jc w:val="center"/>
              <w:rPr>
                <w:b/>
                <w:bCs/>
                <w:sz w:val="20"/>
                <w:szCs w:val="20"/>
                <w:lang w:eastAsia="ru-RU"/>
              </w:rPr>
            </w:pPr>
          </w:p>
        </w:tc>
      </w:tr>
      <w:tr w:rsidR="00B306FC" w:rsidRPr="002D5290" w:rsidTr="00BF41AD">
        <w:trPr>
          <w:trHeight w:val="188"/>
        </w:trPr>
        <w:tc>
          <w:tcPr>
            <w:tcW w:w="1721" w:type="dxa"/>
            <w:tcBorders>
              <w:top w:val="nil"/>
              <w:left w:val="single" w:sz="4" w:space="0" w:color="FFFFFF"/>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r>
              <w:rPr>
                <w:sz w:val="20"/>
                <w:szCs w:val="20"/>
                <w:lang w:eastAsia="ru-RU"/>
              </w:rPr>
              <w:t>соответствуют условиям</w:t>
            </w:r>
          </w:p>
        </w:tc>
        <w:tc>
          <w:tcPr>
            <w:tcW w:w="8047" w:type="dxa"/>
            <w:gridSpan w:val="17"/>
            <w:tcBorders>
              <w:top w:val="nil"/>
              <w:left w:val="nil"/>
              <w:bottom w:val="single" w:sz="4" w:space="0" w:color="auto"/>
              <w:right w:val="single" w:sz="4" w:space="0" w:color="FFFFFF"/>
            </w:tcBorders>
            <w:shd w:val="clear" w:color="auto" w:fill="auto"/>
            <w:noWrap/>
            <w:vAlign w:val="bottom"/>
            <w:hideMark/>
          </w:tcPr>
          <w:p w:rsidR="00B306FC" w:rsidRPr="002D5290" w:rsidRDefault="00B306FC" w:rsidP="00BF41AD">
            <w:pPr>
              <w:suppressAutoHyphens w:val="0"/>
              <w:rPr>
                <w:b/>
                <w:bCs/>
                <w:lang w:eastAsia="ru-RU"/>
              </w:rPr>
            </w:pPr>
            <w:r>
              <w:rPr>
                <w:b/>
                <w:bCs/>
                <w:sz w:val="22"/>
                <w:szCs w:val="22"/>
                <w:lang w:eastAsia="ru-RU"/>
              </w:rPr>
              <w:t> </w:t>
            </w:r>
          </w:p>
        </w:tc>
      </w:tr>
      <w:tr w:rsidR="00B306FC" w:rsidRPr="002D5290" w:rsidTr="00BF41AD">
        <w:trPr>
          <w:trHeight w:val="122"/>
        </w:trPr>
        <w:tc>
          <w:tcPr>
            <w:tcW w:w="1721" w:type="dxa"/>
            <w:tcBorders>
              <w:top w:val="nil"/>
              <w:left w:val="single" w:sz="4" w:space="0" w:color="FFFFFF"/>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8047" w:type="dxa"/>
            <w:gridSpan w:val="17"/>
            <w:tcBorders>
              <w:top w:val="nil"/>
              <w:left w:val="nil"/>
              <w:bottom w:val="nil"/>
              <w:right w:val="single" w:sz="4" w:space="0" w:color="FFFFFF"/>
            </w:tcBorders>
            <w:shd w:val="clear" w:color="auto" w:fill="auto"/>
            <w:noWrap/>
            <w:vAlign w:val="bottom"/>
            <w:hideMark/>
          </w:tcPr>
          <w:p w:rsidR="00B306FC" w:rsidRPr="002D5290" w:rsidRDefault="00B306FC" w:rsidP="00BF41AD">
            <w:pPr>
              <w:suppressAutoHyphens w:val="0"/>
              <w:jc w:val="center"/>
              <w:rPr>
                <w:sz w:val="16"/>
                <w:szCs w:val="16"/>
                <w:lang w:eastAsia="ru-RU"/>
              </w:rPr>
            </w:pPr>
            <w:r>
              <w:rPr>
                <w:sz w:val="16"/>
                <w:szCs w:val="16"/>
                <w:lang w:eastAsia="ru-RU"/>
              </w:rPr>
              <w:t>договора (наряда-заказа)</w:t>
            </w:r>
          </w:p>
        </w:tc>
      </w:tr>
      <w:tr w:rsidR="00B306FC" w:rsidRPr="002D5290" w:rsidTr="00BF41AD">
        <w:trPr>
          <w:trHeight w:val="211"/>
        </w:trPr>
        <w:tc>
          <w:tcPr>
            <w:tcW w:w="1721" w:type="dxa"/>
            <w:tcBorders>
              <w:top w:val="nil"/>
              <w:left w:val="single" w:sz="4" w:space="0" w:color="FFFFFF"/>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1065" w:type="dxa"/>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747"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1102"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3899" w:type="dxa"/>
            <w:gridSpan w:val="9"/>
            <w:tcBorders>
              <w:top w:val="nil"/>
              <w:left w:val="nil"/>
              <w:bottom w:val="nil"/>
              <w:right w:val="single" w:sz="4" w:space="0" w:color="FFFFFF"/>
            </w:tcBorders>
            <w:shd w:val="clear" w:color="auto" w:fill="auto"/>
            <w:noWrap/>
            <w:vAlign w:val="bottom"/>
            <w:hideMark/>
          </w:tcPr>
          <w:p w:rsidR="00B306FC" w:rsidRPr="002D5290" w:rsidRDefault="00B306FC" w:rsidP="00BF41AD">
            <w:pPr>
              <w:suppressAutoHyphens w:val="0"/>
              <w:rPr>
                <w:b/>
                <w:bCs/>
                <w:sz w:val="20"/>
                <w:szCs w:val="20"/>
                <w:lang w:eastAsia="ru-RU"/>
              </w:rPr>
            </w:pPr>
          </w:p>
        </w:tc>
      </w:tr>
      <w:tr w:rsidR="00B306FC" w:rsidRPr="002D5290" w:rsidTr="00BF41AD">
        <w:trPr>
          <w:trHeight w:val="188"/>
        </w:trPr>
        <w:tc>
          <w:tcPr>
            <w:tcW w:w="1721" w:type="dxa"/>
            <w:tcBorders>
              <w:top w:val="nil"/>
              <w:left w:val="single" w:sz="4" w:space="0" w:color="FFFFFF"/>
              <w:bottom w:val="nil"/>
              <w:right w:val="nil"/>
            </w:tcBorders>
            <w:shd w:val="clear" w:color="auto" w:fill="auto"/>
            <w:noWrap/>
            <w:vAlign w:val="bottom"/>
            <w:hideMark/>
          </w:tcPr>
          <w:p w:rsidR="00B306FC" w:rsidRPr="002D5290" w:rsidRDefault="00B306FC" w:rsidP="00BF41AD">
            <w:pPr>
              <w:suppressAutoHyphens w:val="0"/>
              <w:jc w:val="center"/>
              <w:rPr>
                <w:sz w:val="16"/>
                <w:szCs w:val="16"/>
                <w:lang w:eastAsia="ru-RU"/>
              </w:rPr>
            </w:pPr>
          </w:p>
        </w:tc>
        <w:tc>
          <w:tcPr>
            <w:tcW w:w="393" w:type="dxa"/>
            <w:tcBorders>
              <w:top w:val="nil"/>
              <w:left w:val="nil"/>
              <w:bottom w:val="nil"/>
              <w:right w:val="nil"/>
            </w:tcBorders>
            <w:shd w:val="clear" w:color="auto" w:fill="auto"/>
            <w:noWrap/>
            <w:vAlign w:val="bottom"/>
            <w:hideMark/>
          </w:tcPr>
          <w:p w:rsidR="00B306FC" w:rsidRPr="002D5290" w:rsidRDefault="00B306FC" w:rsidP="00BF41AD">
            <w:pPr>
              <w:suppressAutoHyphens w:val="0"/>
              <w:jc w:val="center"/>
              <w:rPr>
                <w:sz w:val="16"/>
                <w:szCs w:val="16"/>
                <w:lang w:eastAsia="ru-RU"/>
              </w:rPr>
            </w:pPr>
          </w:p>
        </w:tc>
        <w:tc>
          <w:tcPr>
            <w:tcW w:w="1065" w:type="dxa"/>
            <w:tcBorders>
              <w:top w:val="nil"/>
              <w:left w:val="nil"/>
              <w:bottom w:val="nil"/>
              <w:right w:val="nil"/>
            </w:tcBorders>
            <w:shd w:val="clear" w:color="auto" w:fill="auto"/>
            <w:noWrap/>
            <w:vAlign w:val="bottom"/>
            <w:hideMark/>
          </w:tcPr>
          <w:p w:rsidR="00B306FC" w:rsidRPr="002D5290" w:rsidRDefault="00B306FC" w:rsidP="00BF41AD">
            <w:pPr>
              <w:suppressAutoHyphens w:val="0"/>
              <w:jc w:val="center"/>
              <w:rPr>
                <w:sz w:val="16"/>
                <w:szCs w:val="16"/>
                <w:lang w:eastAsia="ru-RU"/>
              </w:rPr>
            </w:pPr>
          </w:p>
        </w:tc>
        <w:tc>
          <w:tcPr>
            <w:tcW w:w="841"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jc w:val="center"/>
              <w:rPr>
                <w:sz w:val="16"/>
                <w:szCs w:val="16"/>
                <w:lang w:eastAsia="ru-RU"/>
              </w:rPr>
            </w:pPr>
          </w:p>
        </w:tc>
        <w:tc>
          <w:tcPr>
            <w:tcW w:w="747"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jc w:val="center"/>
              <w:rPr>
                <w:sz w:val="16"/>
                <w:szCs w:val="16"/>
                <w:lang w:eastAsia="ru-RU"/>
              </w:rPr>
            </w:pPr>
          </w:p>
        </w:tc>
        <w:tc>
          <w:tcPr>
            <w:tcW w:w="1102"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jc w:val="center"/>
              <w:rPr>
                <w:sz w:val="16"/>
                <w:szCs w:val="16"/>
                <w:lang w:eastAsia="ru-RU"/>
              </w:rPr>
            </w:pPr>
          </w:p>
        </w:tc>
        <w:tc>
          <w:tcPr>
            <w:tcW w:w="920"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766" w:type="dxa"/>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393" w:type="dxa"/>
            <w:gridSpan w:val="3"/>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1374"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446" w:type="dxa"/>
            <w:tcBorders>
              <w:top w:val="nil"/>
              <w:left w:val="nil"/>
              <w:bottom w:val="nil"/>
              <w:right w:val="single" w:sz="4" w:space="0" w:color="FFFFFF"/>
            </w:tcBorders>
            <w:shd w:val="clear" w:color="auto" w:fill="auto"/>
            <w:noWrap/>
            <w:vAlign w:val="bottom"/>
            <w:hideMark/>
          </w:tcPr>
          <w:p w:rsidR="00B306FC" w:rsidRPr="002D5290" w:rsidRDefault="00B306FC" w:rsidP="00BF41AD">
            <w:pPr>
              <w:suppressAutoHyphens w:val="0"/>
              <w:rPr>
                <w:sz w:val="20"/>
                <w:szCs w:val="20"/>
                <w:lang w:eastAsia="ru-RU"/>
              </w:rPr>
            </w:pPr>
          </w:p>
        </w:tc>
      </w:tr>
      <w:tr w:rsidR="00B306FC" w:rsidRPr="002D5290" w:rsidTr="00BF41AD">
        <w:trPr>
          <w:trHeight w:val="221"/>
        </w:trPr>
        <w:tc>
          <w:tcPr>
            <w:tcW w:w="4020" w:type="dxa"/>
            <w:gridSpan w:val="5"/>
            <w:tcBorders>
              <w:top w:val="nil"/>
              <w:left w:val="single" w:sz="4" w:space="0" w:color="FFFFFF"/>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r>
              <w:rPr>
                <w:sz w:val="20"/>
                <w:szCs w:val="20"/>
                <w:lang w:eastAsia="ru-RU"/>
              </w:rPr>
              <w:t xml:space="preserve">Работу сдал: </w:t>
            </w:r>
          </w:p>
        </w:tc>
        <w:tc>
          <w:tcPr>
            <w:tcW w:w="747"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5001" w:type="dxa"/>
            <w:gridSpan w:val="11"/>
            <w:tcBorders>
              <w:top w:val="nil"/>
              <w:left w:val="nil"/>
              <w:bottom w:val="nil"/>
              <w:right w:val="single" w:sz="4" w:space="0" w:color="FFFFFF"/>
            </w:tcBorders>
            <w:shd w:val="clear" w:color="auto" w:fill="auto"/>
            <w:noWrap/>
            <w:vAlign w:val="bottom"/>
            <w:hideMark/>
          </w:tcPr>
          <w:p w:rsidR="00B306FC" w:rsidRPr="002D5290" w:rsidRDefault="00B306FC" w:rsidP="00BF41AD">
            <w:pPr>
              <w:suppressAutoHyphens w:val="0"/>
              <w:rPr>
                <w:sz w:val="20"/>
                <w:szCs w:val="20"/>
                <w:lang w:eastAsia="ru-RU"/>
              </w:rPr>
            </w:pPr>
            <w:r>
              <w:rPr>
                <w:sz w:val="20"/>
                <w:szCs w:val="20"/>
                <w:lang w:eastAsia="ru-RU"/>
              </w:rPr>
              <w:t>Работу принял:</w:t>
            </w:r>
            <w:r>
              <w:rPr>
                <w:b/>
                <w:bCs/>
                <w:sz w:val="22"/>
                <w:szCs w:val="22"/>
                <w:lang w:eastAsia="ru-RU"/>
              </w:rPr>
              <w:t xml:space="preserve"> </w:t>
            </w:r>
          </w:p>
        </w:tc>
      </w:tr>
      <w:tr w:rsidR="00B306FC" w:rsidRPr="002D5290" w:rsidTr="00BF41AD">
        <w:trPr>
          <w:trHeight w:val="188"/>
        </w:trPr>
        <w:tc>
          <w:tcPr>
            <w:tcW w:w="4020" w:type="dxa"/>
            <w:gridSpan w:val="5"/>
            <w:tcBorders>
              <w:top w:val="nil"/>
              <w:left w:val="single" w:sz="4" w:space="0" w:color="FFFFFF"/>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r>
              <w:rPr>
                <w:sz w:val="20"/>
                <w:szCs w:val="20"/>
                <w:lang w:eastAsia="ru-RU"/>
              </w:rPr>
              <w:t>ИСПОЛНИТЕЛЬ</w:t>
            </w:r>
          </w:p>
        </w:tc>
        <w:tc>
          <w:tcPr>
            <w:tcW w:w="747"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5001" w:type="dxa"/>
            <w:gridSpan w:val="11"/>
            <w:tcBorders>
              <w:top w:val="nil"/>
              <w:left w:val="nil"/>
              <w:bottom w:val="nil"/>
              <w:right w:val="single" w:sz="4" w:space="0" w:color="FFFFFF"/>
            </w:tcBorders>
            <w:shd w:val="clear" w:color="auto" w:fill="auto"/>
            <w:noWrap/>
            <w:vAlign w:val="bottom"/>
            <w:hideMark/>
          </w:tcPr>
          <w:p w:rsidR="00B306FC" w:rsidRPr="002D5290" w:rsidRDefault="00B306FC" w:rsidP="00BF41AD">
            <w:pPr>
              <w:suppressAutoHyphens w:val="0"/>
              <w:rPr>
                <w:sz w:val="20"/>
                <w:szCs w:val="20"/>
                <w:lang w:eastAsia="ru-RU"/>
              </w:rPr>
            </w:pPr>
            <w:r>
              <w:rPr>
                <w:sz w:val="20"/>
                <w:szCs w:val="20"/>
                <w:lang w:eastAsia="ru-RU"/>
              </w:rPr>
              <w:t>ЗАКАЗЧИК</w:t>
            </w:r>
          </w:p>
        </w:tc>
      </w:tr>
      <w:tr w:rsidR="00B306FC" w:rsidRPr="002D5290" w:rsidTr="00BF41AD">
        <w:trPr>
          <w:trHeight w:val="199"/>
        </w:trPr>
        <w:tc>
          <w:tcPr>
            <w:tcW w:w="4020" w:type="dxa"/>
            <w:gridSpan w:val="5"/>
            <w:tcBorders>
              <w:top w:val="nil"/>
              <w:left w:val="single" w:sz="4" w:space="0" w:color="FFFFFF"/>
              <w:bottom w:val="single" w:sz="4" w:space="0" w:color="auto"/>
              <w:right w:val="nil"/>
            </w:tcBorders>
            <w:shd w:val="clear" w:color="auto" w:fill="auto"/>
            <w:noWrap/>
            <w:vAlign w:val="bottom"/>
            <w:hideMark/>
          </w:tcPr>
          <w:p w:rsidR="00B306FC" w:rsidRPr="002D5290" w:rsidRDefault="00B306FC" w:rsidP="00BF41AD">
            <w:pPr>
              <w:suppressAutoHyphens w:val="0"/>
              <w:jc w:val="center"/>
              <w:rPr>
                <w:b/>
                <w:bCs/>
                <w:sz w:val="20"/>
                <w:szCs w:val="20"/>
                <w:lang w:eastAsia="ru-RU"/>
              </w:rPr>
            </w:pPr>
            <w:r>
              <w:rPr>
                <w:b/>
                <w:bCs/>
                <w:sz w:val="20"/>
                <w:szCs w:val="20"/>
                <w:lang w:eastAsia="ru-RU"/>
              </w:rPr>
              <w:t> </w:t>
            </w:r>
          </w:p>
        </w:tc>
        <w:tc>
          <w:tcPr>
            <w:tcW w:w="747"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i/>
                <w:iCs/>
                <w:sz w:val="20"/>
                <w:szCs w:val="20"/>
                <w:lang w:eastAsia="ru-RU"/>
              </w:rPr>
            </w:pPr>
          </w:p>
        </w:tc>
        <w:tc>
          <w:tcPr>
            <w:tcW w:w="5001" w:type="dxa"/>
            <w:gridSpan w:val="11"/>
            <w:tcBorders>
              <w:top w:val="nil"/>
              <w:left w:val="nil"/>
              <w:bottom w:val="single" w:sz="4" w:space="0" w:color="auto"/>
              <w:right w:val="single" w:sz="4" w:space="0" w:color="FFFFFF"/>
            </w:tcBorders>
            <w:shd w:val="clear" w:color="auto" w:fill="auto"/>
            <w:noWrap/>
            <w:vAlign w:val="bottom"/>
            <w:hideMark/>
          </w:tcPr>
          <w:p w:rsidR="00B306FC" w:rsidRPr="002D5290" w:rsidRDefault="00B306FC" w:rsidP="00BF41AD">
            <w:pPr>
              <w:suppressAutoHyphens w:val="0"/>
              <w:jc w:val="center"/>
              <w:rPr>
                <w:b/>
                <w:bCs/>
                <w:sz w:val="20"/>
                <w:szCs w:val="20"/>
                <w:lang w:eastAsia="ru-RU"/>
              </w:rPr>
            </w:pPr>
            <w:r>
              <w:rPr>
                <w:b/>
                <w:bCs/>
                <w:sz w:val="20"/>
                <w:szCs w:val="20"/>
                <w:lang w:eastAsia="ru-RU"/>
              </w:rPr>
              <w:t> </w:t>
            </w:r>
          </w:p>
        </w:tc>
      </w:tr>
      <w:tr w:rsidR="00B306FC" w:rsidRPr="002D5290" w:rsidTr="00BF41AD">
        <w:trPr>
          <w:trHeight w:val="188"/>
        </w:trPr>
        <w:tc>
          <w:tcPr>
            <w:tcW w:w="4020" w:type="dxa"/>
            <w:gridSpan w:val="5"/>
            <w:tcBorders>
              <w:top w:val="single" w:sz="4" w:space="0" w:color="auto"/>
              <w:left w:val="single" w:sz="4" w:space="0" w:color="FFFFFF"/>
              <w:bottom w:val="nil"/>
              <w:right w:val="nil"/>
            </w:tcBorders>
            <w:shd w:val="clear" w:color="auto" w:fill="auto"/>
            <w:noWrap/>
            <w:vAlign w:val="bottom"/>
            <w:hideMark/>
          </w:tcPr>
          <w:p w:rsidR="00B306FC" w:rsidRPr="002D5290" w:rsidRDefault="00B306FC" w:rsidP="00BF41AD">
            <w:pPr>
              <w:suppressAutoHyphens w:val="0"/>
              <w:jc w:val="center"/>
              <w:rPr>
                <w:sz w:val="16"/>
                <w:szCs w:val="16"/>
                <w:lang w:eastAsia="ru-RU"/>
              </w:rPr>
            </w:pPr>
            <w:r>
              <w:rPr>
                <w:sz w:val="16"/>
                <w:szCs w:val="16"/>
                <w:lang w:eastAsia="ru-RU"/>
              </w:rPr>
              <w:t>(должность)</w:t>
            </w:r>
          </w:p>
        </w:tc>
        <w:tc>
          <w:tcPr>
            <w:tcW w:w="747"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5001" w:type="dxa"/>
            <w:gridSpan w:val="11"/>
            <w:tcBorders>
              <w:top w:val="nil"/>
              <w:left w:val="nil"/>
              <w:bottom w:val="nil"/>
              <w:right w:val="single" w:sz="4" w:space="0" w:color="FFFFFF"/>
            </w:tcBorders>
            <w:shd w:val="clear" w:color="auto" w:fill="auto"/>
            <w:noWrap/>
            <w:vAlign w:val="bottom"/>
            <w:hideMark/>
          </w:tcPr>
          <w:p w:rsidR="00B306FC" w:rsidRPr="002D5290" w:rsidRDefault="00B306FC" w:rsidP="00BF41AD">
            <w:pPr>
              <w:suppressAutoHyphens w:val="0"/>
              <w:jc w:val="center"/>
              <w:rPr>
                <w:sz w:val="16"/>
                <w:szCs w:val="16"/>
                <w:lang w:eastAsia="ru-RU"/>
              </w:rPr>
            </w:pPr>
            <w:r>
              <w:rPr>
                <w:sz w:val="16"/>
                <w:szCs w:val="16"/>
                <w:lang w:eastAsia="ru-RU"/>
              </w:rPr>
              <w:t>(должность)</w:t>
            </w:r>
          </w:p>
        </w:tc>
      </w:tr>
      <w:tr w:rsidR="00B306FC" w:rsidRPr="002D5290" w:rsidTr="00BF41AD">
        <w:trPr>
          <w:trHeight w:val="122"/>
        </w:trPr>
        <w:tc>
          <w:tcPr>
            <w:tcW w:w="1721" w:type="dxa"/>
            <w:tcBorders>
              <w:top w:val="nil"/>
              <w:left w:val="single" w:sz="4" w:space="0" w:color="FFFFFF"/>
              <w:bottom w:val="single" w:sz="4" w:space="0" w:color="auto"/>
              <w:right w:val="nil"/>
            </w:tcBorders>
            <w:shd w:val="clear" w:color="auto" w:fill="auto"/>
            <w:noWrap/>
            <w:vAlign w:val="bottom"/>
            <w:hideMark/>
          </w:tcPr>
          <w:p w:rsidR="00B306FC" w:rsidRPr="002D5290" w:rsidRDefault="00B306FC" w:rsidP="00BF41AD">
            <w:pPr>
              <w:suppressAutoHyphens w:val="0"/>
              <w:jc w:val="center"/>
              <w:rPr>
                <w:i/>
                <w:iCs/>
                <w:sz w:val="20"/>
                <w:szCs w:val="20"/>
                <w:u w:val="single"/>
                <w:lang w:eastAsia="ru-RU"/>
              </w:rPr>
            </w:pPr>
            <w:r>
              <w:rPr>
                <w:i/>
                <w:iCs/>
                <w:sz w:val="20"/>
                <w:szCs w:val="20"/>
                <w:u w:val="single"/>
                <w:lang w:eastAsia="ru-RU"/>
              </w:rPr>
              <w:t> </w:t>
            </w:r>
          </w:p>
        </w:tc>
        <w:tc>
          <w:tcPr>
            <w:tcW w:w="393" w:type="dxa"/>
            <w:tcBorders>
              <w:top w:val="nil"/>
              <w:left w:val="nil"/>
              <w:bottom w:val="nil"/>
              <w:right w:val="nil"/>
            </w:tcBorders>
            <w:shd w:val="clear" w:color="auto" w:fill="auto"/>
            <w:noWrap/>
            <w:vAlign w:val="bottom"/>
            <w:hideMark/>
          </w:tcPr>
          <w:p w:rsidR="00B306FC" w:rsidRPr="002D5290" w:rsidRDefault="00B306FC" w:rsidP="00BF41AD">
            <w:pPr>
              <w:suppressAutoHyphens w:val="0"/>
              <w:jc w:val="center"/>
              <w:rPr>
                <w:i/>
                <w:iCs/>
                <w:sz w:val="20"/>
                <w:szCs w:val="20"/>
                <w:u w:val="single"/>
                <w:lang w:eastAsia="ru-RU"/>
              </w:rPr>
            </w:pPr>
          </w:p>
        </w:tc>
        <w:tc>
          <w:tcPr>
            <w:tcW w:w="1906" w:type="dxa"/>
            <w:gridSpan w:val="3"/>
            <w:tcBorders>
              <w:top w:val="nil"/>
              <w:left w:val="nil"/>
              <w:bottom w:val="single" w:sz="4" w:space="0" w:color="auto"/>
              <w:right w:val="nil"/>
            </w:tcBorders>
            <w:shd w:val="clear" w:color="auto" w:fill="auto"/>
            <w:noWrap/>
            <w:vAlign w:val="bottom"/>
            <w:hideMark/>
          </w:tcPr>
          <w:p w:rsidR="00B306FC" w:rsidRPr="002D5290" w:rsidRDefault="00B306FC" w:rsidP="00BF41AD">
            <w:pPr>
              <w:suppressAutoHyphens w:val="0"/>
              <w:rPr>
                <w:i/>
                <w:iCs/>
                <w:sz w:val="20"/>
                <w:szCs w:val="20"/>
                <w:lang w:eastAsia="ru-RU"/>
              </w:rPr>
            </w:pPr>
            <w:r>
              <w:rPr>
                <w:i/>
                <w:iCs/>
                <w:sz w:val="20"/>
                <w:szCs w:val="20"/>
                <w:lang w:eastAsia="ru-RU"/>
              </w:rPr>
              <w:t> </w:t>
            </w:r>
          </w:p>
        </w:tc>
        <w:tc>
          <w:tcPr>
            <w:tcW w:w="747"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i/>
                <w:iCs/>
                <w:sz w:val="20"/>
                <w:szCs w:val="20"/>
                <w:lang w:eastAsia="ru-RU"/>
              </w:rPr>
            </w:pPr>
          </w:p>
        </w:tc>
        <w:tc>
          <w:tcPr>
            <w:tcW w:w="2788" w:type="dxa"/>
            <w:gridSpan w:val="5"/>
            <w:tcBorders>
              <w:top w:val="nil"/>
              <w:left w:val="nil"/>
              <w:bottom w:val="single" w:sz="4" w:space="0" w:color="auto"/>
              <w:right w:val="nil"/>
            </w:tcBorders>
            <w:shd w:val="clear" w:color="auto" w:fill="auto"/>
            <w:noWrap/>
            <w:vAlign w:val="bottom"/>
            <w:hideMark/>
          </w:tcPr>
          <w:p w:rsidR="00B306FC" w:rsidRPr="002D5290" w:rsidRDefault="00B306FC" w:rsidP="00BF41AD">
            <w:pPr>
              <w:suppressAutoHyphens w:val="0"/>
              <w:jc w:val="center"/>
              <w:rPr>
                <w:i/>
                <w:iCs/>
                <w:sz w:val="20"/>
                <w:szCs w:val="20"/>
                <w:u w:val="single"/>
                <w:lang w:eastAsia="ru-RU"/>
              </w:rPr>
            </w:pPr>
            <w:r>
              <w:rPr>
                <w:i/>
                <w:iCs/>
                <w:sz w:val="20"/>
                <w:szCs w:val="20"/>
                <w:u w:val="single"/>
                <w:lang w:eastAsia="ru-RU"/>
              </w:rPr>
              <w:t> </w:t>
            </w:r>
          </w:p>
        </w:tc>
        <w:tc>
          <w:tcPr>
            <w:tcW w:w="393" w:type="dxa"/>
            <w:gridSpan w:val="3"/>
            <w:tcBorders>
              <w:top w:val="nil"/>
              <w:left w:val="nil"/>
              <w:bottom w:val="nil"/>
              <w:right w:val="nil"/>
            </w:tcBorders>
            <w:shd w:val="clear" w:color="auto" w:fill="auto"/>
            <w:noWrap/>
            <w:vAlign w:val="bottom"/>
            <w:hideMark/>
          </w:tcPr>
          <w:p w:rsidR="00B306FC" w:rsidRPr="002D5290" w:rsidRDefault="00B306FC" w:rsidP="00BF41AD">
            <w:pPr>
              <w:suppressAutoHyphens w:val="0"/>
              <w:jc w:val="center"/>
              <w:rPr>
                <w:i/>
                <w:iCs/>
                <w:sz w:val="20"/>
                <w:szCs w:val="20"/>
                <w:u w:val="single"/>
                <w:lang w:eastAsia="ru-RU"/>
              </w:rPr>
            </w:pPr>
          </w:p>
        </w:tc>
        <w:tc>
          <w:tcPr>
            <w:tcW w:w="1820" w:type="dxa"/>
            <w:gridSpan w:val="3"/>
            <w:tcBorders>
              <w:top w:val="nil"/>
              <w:left w:val="nil"/>
              <w:bottom w:val="single" w:sz="4" w:space="0" w:color="auto"/>
              <w:right w:val="single" w:sz="4" w:space="0" w:color="FFFFFF"/>
            </w:tcBorders>
            <w:shd w:val="clear" w:color="auto" w:fill="auto"/>
            <w:noWrap/>
            <w:vAlign w:val="bottom"/>
            <w:hideMark/>
          </w:tcPr>
          <w:p w:rsidR="00B306FC" w:rsidRPr="002D5290" w:rsidRDefault="00B306FC" w:rsidP="00BF41AD">
            <w:pPr>
              <w:suppressAutoHyphens w:val="0"/>
              <w:rPr>
                <w:i/>
                <w:iCs/>
                <w:sz w:val="20"/>
                <w:szCs w:val="20"/>
                <w:lang w:eastAsia="ru-RU"/>
              </w:rPr>
            </w:pPr>
            <w:r>
              <w:rPr>
                <w:i/>
                <w:iCs/>
                <w:sz w:val="20"/>
                <w:szCs w:val="20"/>
                <w:lang w:eastAsia="ru-RU"/>
              </w:rPr>
              <w:t> </w:t>
            </w:r>
          </w:p>
        </w:tc>
      </w:tr>
      <w:tr w:rsidR="00B306FC" w:rsidRPr="002D5290" w:rsidTr="00BF41AD">
        <w:trPr>
          <w:trHeight w:val="188"/>
        </w:trPr>
        <w:tc>
          <w:tcPr>
            <w:tcW w:w="1721" w:type="dxa"/>
            <w:tcBorders>
              <w:top w:val="nil"/>
              <w:left w:val="single" w:sz="4" w:space="0" w:color="FFFFFF"/>
              <w:bottom w:val="nil"/>
              <w:right w:val="nil"/>
            </w:tcBorders>
            <w:shd w:val="clear" w:color="auto" w:fill="auto"/>
            <w:noWrap/>
            <w:vAlign w:val="bottom"/>
            <w:hideMark/>
          </w:tcPr>
          <w:p w:rsidR="00B306FC" w:rsidRPr="002D5290" w:rsidRDefault="00B306FC" w:rsidP="00BF41AD">
            <w:pPr>
              <w:suppressAutoHyphens w:val="0"/>
              <w:jc w:val="center"/>
              <w:rPr>
                <w:sz w:val="16"/>
                <w:szCs w:val="16"/>
                <w:lang w:eastAsia="ru-RU"/>
              </w:rPr>
            </w:pPr>
            <w:r>
              <w:rPr>
                <w:sz w:val="16"/>
                <w:szCs w:val="16"/>
                <w:lang w:eastAsia="ru-RU"/>
              </w:rPr>
              <w:t>(подпись)</w:t>
            </w:r>
          </w:p>
        </w:tc>
        <w:tc>
          <w:tcPr>
            <w:tcW w:w="393" w:type="dxa"/>
            <w:tcBorders>
              <w:top w:val="nil"/>
              <w:left w:val="nil"/>
              <w:bottom w:val="nil"/>
              <w:right w:val="nil"/>
            </w:tcBorders>
            <w:shd w:val="clear" w:color="auto" w:fill="auto"/>
            <w:noWrap/>
            <w:vAlign w:val="bottom"/>
            <w:hideMark/>
          </w:tcPr>
          <w:p w:rsidR="00B306FC" w:rsidRPr="002D5290" w:rsidRDefault="00B306FC" w:rsidP="00BF41AD">
            <w:pPr>
              <w:suppressAutoHyphens w:val="0"/>
              <w:jc w:val="center"/>
              <w:rPr>
                <w:sz w:val="16"/>
                <w:szCs w:val="16"/>
                <w:lang w:eastAsia="ru-RU"/>
              </w:rPr>
            </w:pPr>
          </w:p>
        </w:tc>
        <w:tc>
          <w:tcPr>
            <w:tcW w:w="1906" w:type="dxa"/>
            <w:gridSpan w:val="3"/>
            <w:tcBorders>
              <w:top w:val="single" w:sz="4" w:space="0" w:color="auto"/>
              <w:left w:val="nil"/>
              <w:bottom w:val="nil"/>
              <w:right w:val="nil"/>
            </w:tcBorders>
            <w:shd w:val="clear" w:color="auto" w:fill="auto"/>
            <w:noWrap/>
            <w:vAlign w:val="bottom"/>
            <w:hideMark/>
          </w:tcPr>
          <w:p w:rsidR="00B306FC" w:rsidRPr="002D5290" w:rsidRDefault="00B306FC" w:rsidP="00BF41AD">
            <w:pPr>
              <w:suppressAutoHyphens w:val="0"/>
              <w:jc w:val="center"/>
              <w:rPr>
                <w:sz w:val="16"/>
                <w:szCs w:val="16"/>
                <w:lang w:eastAsia="ru-RU"/>
              </w:rPr>
            </w:pPr>
            <w:r>
              <w:rPr>
                <w:sz w:val="16"/>
                <w:szCs w:val="16"/>
                <w:lang w:eastAsia="ru-RU"/>
              </w:rPr>
              <w:t>(расшифровка подписи)</w:t>
            </w:r>
          </w:p>
        </w:tc>
        <w:tc>
          <w:tcPr>
            <w:tcW w:w="747"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jc w:val="center"/>
              <w:rPr>
                <w:sz w:val="16"/>
                <w:szCs w:val="16"/>
                <w:lang w:eastAsia="ru-RU"/>
              </w:rPr>
            </w:pPr>
          </w:p>
        </w:tc>
        <w:tc>
          <w:tcPr>
            <w:tcW w:w="2788" w:type="dxa"/>
            <w:gridSpan w:val="5"/>
            <w:tcBorders>
              <w:top w:val="nil"/>
              <w:left w:val="nil"/>
              <w:bottom w:val="nil"/>
              <w:right w:val="nil"/>
            </w:tcBorders>
            <w:shd w:val="clear" w:color="auto" w:fill="auto"/>
            <w:noWrap/>
            <w:vAlign w:val="bottom"/>
            <w:hideMark/>
          </w:tcPr>
          <w:p w:rsidR="00B306FC" w:rsidRPr="002D5290" w:rsidRDefault="00B306FC" w:rsidP="00BF41AD">
            <w:pPr>
              <w:suppressAutoHyphens w:val="0"/>
              <w:jc w:val="center"/>
              <w:rPr>
                <w:sz w:val="16"/>
                <w:szCs w:val="16"/>
                <w:lang w:eastAsia="ru-RU"/>
              </w:rPr>
            </w:pPr>
            <w:r>
              <w:rPr>
                <w:sz w:val="16"/>
                <w:szCs w:val="16"/>
                <w:lang w:eastAsia="ru-RU"/>
              </w:rPr>
              <w:t>(подпись)</w:t>
            </w:r>
          </w:p>
        </w:tc>
        <w:tc>
          <w:tcPr>
            <w:tcW w:w="393" w:type="dxa"/>
            <w:gridSpan w:val="3"/>
            <w:tcBorders>
              <w:top w:val="nil"/>
              <w:left w:val="nil"/>
              <w:bottom w:val="nil"/>
              <w:right w:val="nil"/>
            </w:tcBorders>
            <w:shd w:val="clear" w:color="auto" w:fill="auto"/>
            <w:noWrap/>
            <w:vAlign w:val="bottom"/>
            <w:hideMark/>
          </w:tcPr>
          <w:p w:rsidR="00B306FC" w:rsidRPr="002D5290" w:rsidRDefault="00B306FC" w:rsidP="00BF41AD">
            <w:pPr>
              <w:suppressAutoHyphens w:val="0"/>
              <w:jc w:val="center"/>
              <w:rPr>
                <w:sz w:val="16"/>
                <w:szCs w:val="16"/>
                <w:lang w:eastAsia="ru-RU"/>
              </w:rPr>
            </w:pPr>
          </w:p>
        </w:tc>
        <w:tc>
          <w:tcPr>
            <w:tcW w:w="1820" w:type="dxa"/>
            <w:gridSpan w:val="3"/>
            <w:tcBorders>
              <w:top w:val="single" w:sz="4" w:space="0" w:color="auto"/>
              <w:left w:val="nil"/>
              <w:bottom w:val="nil"/>
              <w:right w:val="single" w:sz="4" w:space="0" w:color="FFFFFF"/>
            </w:tcBorders>
            <w:shd w:val="clear" w:color="auto" w:fill="auto"/>
            <w:noWrap/>
            <w:vAlign w:val="bottom"/>
            <w:hideMark/>
          </w:tcPr>
          <w:p w:rsidR="00B306FC" w:rsidRPr="002D5290" w:rsidRDefault="00B306FC" w:rsidP="00BF41AD">
            <w:pPr>
              <w:suppressAutoHyphens w:val="0"/>
              <w:jc w:val="center"/>
              <w:rPr>
                <w:sz w:val="16"/>
                <w:szCs w:val="16"/>
                <w:lang w:eastAsia="ru-RU"/>
              </w:rPr>
            </w:pPr>
            <w:r>
              <w:rPr>
                <w:sz w:val="16"/>
                <w:szCs w:val="16"/>
                <w:lang w:eastAsia="ru-RU"/>
              </w:rPr>
              <w:t>(расшифровка подписи)</w:t>
            </w:r>
          </w:p>
        </w:tc>
      </w:tr>
      <w:tr w:rsidR="00B306FC" w:rsidRPr="002D5290" w:rsidTr="00BF41AD">
        <w:trPr>
          <w:trHeight w:val="188"/>
        </w:trPr>
        <w:tc>
          <w:tcPr>
            <w:tcW w:w="1721" w:type="dxa"/>
            <w:tcBorders>
              <w:top w:val="nil"/>
              <w:left w:val="single" w:sz="4" w:space="0" w:color="FFFFFF"/>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1065" w:type="dxa"/>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747"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2788" w:type="dxa"/>
            <w:gridSpan w:val="5"/>
            <w:tcBorders>
              <w:top w:val="nil"/>
              <w:left w:val="nil"/>
              <w:bottom w:val="nil"/>
              <w:right w:val="nil"/>
            </w:tcBorders>
            <w:shd w:val="clear" w:color="auto" w:fill="auto"/>
            <w:noWrap/>
            <w:vAlign w:val="bottom"/>
            <w:hideMark/>
          </w:tcPr>
          <w:p w:rsidR="00B306FC" w:rsidRPr="002D5290" w:rsidRDefault="00B306FC" w:rsidP="00BF41AD">
            <w:pPr>
              <w:suppressAutoHyphens w:val="0"/>
              <w:jc w:val="center"/>
              <w:rPr>
                <w:sz w:val="20"/>
                <w:szCs w:val="20"/>
                <w:lang w:eastAsia="ru-RU"/>
              </w:rPr>
            </w:pPr>
          </w:p>
        </w:tc>
        <w:tc>
          <w:tcPr>
            <w:tcW w:w="393" w:type="dxa"/>
            <w:gridSpan w:val="3"/>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1374"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446" w:type="dxa"/>
            <w:tcBorders>
              <w:top w:val="nil"/>
              <w:left w:val="nil"/>
              <w:bottom w:val="nil"/>
              <w:right w:val="single" w:sz="4" w:space="0" w:color="FFFFFF"/>
            </w:tcBorders>
            <w:shd w:val="clear" w:color="auto" w:fill="auto"/>
            <w:noWrap/>
            <w:vAlign w:val="bottom"/>
            <w:hideMark/>
          </w:tcPr>
          <w:p w:rsidR="00B306FC" w:rsidRPr="002D5290" w:rsidRDefault="00B306FC" w:rsidP="00BF41AD">
            <w:pPr>
              <w:suppressAutoHyphens w:val="0"/>
              <w:rPr>
                <w:sz w:val="20"/>
                <w:szCs w:val="20"/>
                <w:lang w:eastAsia="ru-RU"/>
              </w:rPr>
            </w:pPr>
          </w:p>
        </w:tc>
      </w:tr>
      <w:tr w:rsidR="00B306FC" w:rsidRPr="002D5290" w:rsidTr="00BF41AD">
        <w:trPr>
          <w:trHeight w:val="188"/>
        </w:trPr>
        <w:tc>
          <w:tcPr>
            <w:tcW w:w="1721" w:type="dxa"/>
            <w:tcBorders>
              <w:top w:val="nil"/>
              <w:left w:val="single" w:sz="4" w:space="0" w:color="FFFFFF"/>
              <w:bottom w:val="nil"/>
              <w:right w:val="nil"/>
            </w:tcBorders>
            <w:shd w:val="clear" w:color="auto" w:fill="auto"/>
            <w:noWrap/>
            <w:vAlign w:val="bottom"/>
            <w:hideMark/>
          </w:tcPr>
          <w:p w:rsidR="00B306FC" w:rsidRPr="002D5290" w:rsidRDefault="00B306FC" w:rsidP="00BF41AD">
            <w:pPr>
              <w:suppressAutoHyphens w:val="0"/>
              <w:jc w:val="center"/>
              <w:rPr>
                <w:sz w:val="20"/>
                <w:szCs w:val="20"/>
                <w:lang w:eastAsia="ru-RU"/>
              </w:rPr>
            </w:pPr>
            <w:r>
              <w:rPr>
                <w:sz w:val="20"/>
                <w:szCs w:val="20"/>
                <w:lang w:eastAsia="ru-RU"/>
              </w:rPr>
              <w:t>М.П.</w:t>
            </w:r>
          </w:p>
        </w:tc>
        <w:tc>
          <w:tcPr>
            <w:tcW w:w="393" w:type="dxa"/>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1065" w:type="dxa"/>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747"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2788" w:type="dxa"/>
            <w:gridSpan w:val="5"/>
            <w:tcBorders>
              <w:top w:val="nil"/>
              <w:left w:val="nil"/>
              <w:bottom w:val="nil"/>
              <w:right w:val="nil"/>
            </w:tcBorders>
            <w:shd w:val="clear" w:color="auto" w:fill="auto"/>
            <w:noWrap/>
            <w:vAlign w:val="bottom"/>
            <w:hideMark/>
          </w:tcPr>
          <w:p w:rsidR="00B306FC" w:rsidRPr="002D5290" w:rsidRDefault="00B306FC" w:rsidP="00BF41AD">
            <w:pPr>
              <w:suppressAutoHyphens w:val="0"/>
              <w:jc w:val="center"/>
              <w:rPr>
                <w:sz w:val="20"/>
                <w:szCs w:val="20"/>
                <w:lang w:eastAsia="ru-RU"/>
              </w:rPr>
            </w:pPr>
            <w:r>
              <w:rPr>
                <w:sz w:val="20"/>
                <w:szCs w:val="20"/>
                <w:lang w:eastAsia="ru-RU"/>
              </w:rPr>
              <w:t>М.П.</w:t>
            </w:r>
          </w:p>
        </w:tc>
        <w:tc>
          <w:tcPr>
            <w:tcW w:w="393" w:type="dxa"/>
            <w:gridSpan w:val="3"/>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1374"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446" w:type="dxa"/>
            <w:tcBorders>
              <w:top w:val="nil"/>
              <w:left w:val="nil"/>
              <w:bottom w:val="nil"/>
              <w:right w:val="single" w:sz="4" w:space="0" w:color="FFFFFF"/>
            </w:tcBorders>
            <w:shd w:val="clear" w:color="auto" w:fill="auto"/>
            <w:noWrap/>
            <w:vAlign w:val="bottom"/>
            <w:hideMark/>
          </w:tcPr>
          <w:p w:rsidR="00B306FC" w:rsidRPr="002D5290" w:rsidRDefault="00B306FC" w:rsidP="00BF41AD">
            <w:pPr>
              <w:suppressAutoHyphens w:val="0"/>
              <w:rPr>
                <w:sz w:val="20"/>
                <w:szCs w:val="20"/>
                <w:lang w:eastAsia="ru-RU"/>
              </w:rPr>
            </w:pPr>
          </w:p>
        </w:tc>
      </w:tr>
      <w:tr w:rsidR="00B306FC" w:rsidRPr="002D5290" w:rsidTr="00BF41AD">
        <w:trPr>
          <w:trHeight w:val="232"/>
        </w:trPr>
        <w:tc>
          <w:tcPr>
            <w:tcW w:w="1721" w:type="dxa"/>
            <w:tcBorders>
              <w:top w:val="nil"/>
              <w:left w:val="single" w:sz="4" w:space="0" w:color="FFFFFF"/>
              <w:bottom w:val="nil"/>
              <w:right w:val="nil"/>
            </w:tcBorders>
            <w:shd w:val="clear" w:color="auto" w:fill="auto"/>
            <w:noWrap/>
            <w:vAlign w:val="bottom"/>
            <w:hideMark/>
          </w:tcPr>
          <w:p w:rsidR="00B306FC" w:rsidRPr="002D5290" w:rsidRDefault="00B306FC" w:rsidP="00BF41AD">
            <w:pPr>
              <w:suppressAutoHyphens w:val="0"/>
              <w:rPr>
                <w:color w:val="000000"/>
                <w:lang w:eastAsia="ru-RU"/>
              </w:rPr>
            </w:pPr>
            <w:r>
              <w:rPr>
                <w:color w:val="000000"/>
                <w:lang w:eastAsia="ru-RU"/>
              </w:rPr>
              <w:t>Исп. Фамилия И.О.,</w:t>
            </w:r>
          </w:p>
        </w:tc>
        <w:tc>
          <w:tcPr>
            <w:tcW w:w="393" w:type="dxa"/>
            <w:tcBorders>
              <w:top w:val="nil"/>
              <w:left w:val="nil"/>
              <w:bottom w:val="nil"/>
              <w:right w:val="nil"/>
            </w:tcBorders>
            <w:shd w:val="clear" w:color="auto" w:fill="auto"/>
            <w:noWrap/>
            <w:vAlign w:val="bottom"/>
            <w:hideMark/>
          </w:tcPr>
          <w:p w:rsidR="00B306FC" w:rsidRPr="002D5290" w:rsidRDefault="00B306FC" w:rsidP="00BF41AD">
            <w:pPr>
              <w:suppressAutoHyphens w:val="0"/>
              <w:rPr>
                <w:b/>
                <w:bCs/>
                <w:color w:val="000000"/>
                <w:lang w:eastAsia="ru-RU"/>
              </w:rPr>
            </w:pPr>
          </w:p>
        </w:tc>
        <w:tc>
          <w:tcPr>
            <w:tcW w:w="1065" w:type="dxa"/>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747"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1102"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920"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766" w:type="dxa"/>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393" w:type="dxa"/>
            <w:gridSpan w:val="3"/>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1374"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446" w:type="dxa"/>
            <w:tcBorders>
              <w:top w:val="nil"/>
              <w:left w:val="nil"/>
              <w:bottom w:val="nil"/>
              <w:right w:val="single" w:sz="4" w:space="0" w:color="FFFFFF"/>
            </w:tcBorders>
            <w:shd w:val="clear" w:color="auto" w:fill="auto"/>
            <w:noWrap/>
            <w:vAlign w:val="bottom"/>
            <w:hideMark/>
          </w:tcPr>
          <w:p w:rsidR="00B306FC" w:rsidRPr="002D5290" w:rsidRDefault="00B306FC" w:rsidP="00BF41AD">
            <w:pPr>
              <w:suppressAutoHyphens w:val="0"/>
              <w:rPr>
                <w:sz w:val="20"/>
                <w:szCs w:val="20"/>
                <w:lang w:eastAsia="ru-RU"/>
              </w:rPr>
            </w:pPr>
          </w:p>
        </w:tc>
      </w:tr>
      <w:tr w:rsidR="00B306FC" w:rsidRPr="002D5290" w:rsidTr="00BF41AD">
        <w:trPr>
          <w:trHeight w:val="221"/>
        </w:trPr>
        <w:tc>
          <w:tcPr>
            <w:tcW w:w="1721" w:type="dxa"/>
            <w:tcBorders>
              <w:top w:val="nil"/>
              <w:left w:val="single" w:sz="4" w:space="0" w:color="FFFFFF"/>
              <w:bottom w:val="nil"/>
              <w:right w:val="nil"/>
            </w:tcBorders>
            <w:shd w:val="clear" w:color="auto" w:fill="auto"/>
            <w:noWrap/>
            <w:vAlign w:val="bottom"/>
            <w:hideMark/>
          </w:tcPr>
          <w:p w:rsidR="00B306FC" w:rsidRPr="002D5290" w:rsidRDefault="00B306FC" w:rsidP="00BF41AD">
            <w:pPr>
              <w:suppressAutoHyphens w:val="0"/>
              <w:rPr>
                <w:color w:val="000000"/>
                <w:lang w:eastAsia="ru-RU"/>
              </w:rPr>
            </w:pPr>
            <w:r>
              <w:rPr>
                <w:color w:val="000000"/>
                <w:sz w:val="22"/>
                <w:szCs w:val="22"/>
                <w:lang w:eastAsia="ru-RU"/>
              </w:rPr>
              <w:t xml:space="preserve">тел. </w:t>
            </w:r>
          </w:p>
        </w:tc>
        <w:tc>
          <w:tcPr>
            <w:tcW w:w="393" w:type="dxa"/>
            <w:tcBorders>
              <w:top w:val="nil"/>
              <w:left w:val="nil"/>
              <w:bottom w:val="nil"/>
              <w:right w:val="nil"/>
            </w:tcBorders>
            <w:shd w:val="clear" w:color="auto" w:fill="auto"/>
            <w:noWrap/>
            <w:vAlign w:val="bottom"/>
            <w:hideMark/>
          </w:tcPr>
          <w:p w:rsidR="00B306FC" w:rsidRPr="002D5290" w:rsidRDefault="00B306FC" w:rsidP="00BF41AD">
            <w:pPr>
              <w:suppressAutoHyphens w:val="0"/>
              <w:rPr>
                <w:color w:val="000000"/>
                <w:lang w:eastAsia="ru-RU"/>
              </w:rPr>
            </w:pPr>
          </w:p>
        </w:tc>
        <w:tc>
          <w:tcPr>
            <w:tcW w:w="1065" w:type="dxa"/>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747"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1102"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920"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766" w:type="dxa"/>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393" w:type="dxa"/>
            <w:gridSpan w:val="3"/>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1374"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446" w:type="dxa"/>
            <w:tcBorders>
              <w:top w:val="nil"/>
              <w:left w:val="nil"/>
              <w:bottom w:val="nil"/>
              <w:right w:val="single" w:sz="4" w:space="0" w:color="FFFFFF"/>
            </w:tcBorders>
            <w:shd w:val="clear" w:color="auto" w:fill="auto"/>
            <w:noWrap/>
            <w:vAlign w:val="bottom"/>
            <w:hideMark/>
          </w:tcPr>
          <w:p w:rsidR="00B306FC" w:rsidRPr="002D5290" w:rsidRDefault="00B306FC" w:rsidP="00BF41AD">
            <w:pPr>
              <w:suppressAutoHyphens w:val="0"/>
              <w:rPr>
                <w:sz w:val="20"/>
                <w:szCs w:val="20"/>
                <w:lang w:eastAsia="ru-RU"/>
              </w:rPr>
            </w:pPr>
          </w:p>
        </w:tc>
      </w:tr>
      <w:tr w:rsidR="00B306FC" w:rsidRPr="002D5290" w:rsidTr="00BF41AD">
        <w:trPr>
          <w:trHeight w:val="188"/>
        </w:trPr>
        <w:tc>
          <w:tcPr>
            <w:tcW w:w="1721" w:type="dxa"/>
            <w:tcBorders>
              <w:top w:val="nil"/>
              <w:left w:val="single" w:sz="4" w:space="0" w:color="FFFFFF"/>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393" w:type="dxa"/>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1065" w:type="dxa"/>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747"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1102"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920"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766" w:type="dxa"/>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393" w:type="dxa"/>
            <w:gridSpan w:val="3"/>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1374"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446" w:type="dxa"/>
            <w:tcBorders>
              <w:top w:val="nil"/>
              <w:left w:val="nil"/>
              <w:bottom w:val="nil"/>
              <w:right w:val="single" w:sz="4" w:space="0" w:color="FFFFFF"/>
            </w:tcBorders>
            <w:shd w:val="clear" w:color="auto" w:fill="auto"/>
            <w:noWrap/>
            <w:vAlign w:val="bottom"/>
            <w:hideMark/>
          </w:tcPr>
          <w:p w:rsidR="00B306FC" w:rsidRPr="002D5290" w:rsidRDefault="00B306FC" w:rsidP="00BF41AD">
            <w:pPr>
              <w:suppressAutoHyphens w:val="0"/>
              <w:rPr>
                <w:sz w:val="20"/>
                <w:szCs w:val="20"/>
                <w:lang w:eastAsia="ru-RU"/>
              </w:rPr>
            </w:pPr>
          </w:p>
        </w:tc>
      </w:tr>
      <w:tr w:rsidR="00B306FC" w:rsidRPr="002D5290" w:rsidTr="00BF41AD">
        <w:trPr>
          <w:trHeight w:val="232"/>
        </w:trPr>
        <w:tc>
          <w:tcPr>
            <w:tcW w:w="3179" w:type="dxa"/>
            <w:gridSpan w:val="3"/>
            <w:tcBorders>
              <w:top w:val="nil"/>
              <w:left w:val="single" w:sz="4" w:space="0" w:color="FFFFFF"/>
              <w:bottom w:val="nil"/>
              <w:right w:val="nil"/>
            </w:tcBorders>
            <w:shd w:val="clear" w:color="auto" w:fill="auto"/>
            <w:noWrap/>
            <w:vAlign w:val="bottom"/>
            <w:hideMark/>
          </w:tcPr>
          <w:p w:rsidR="00B306FC" w:rsidRPr="002D5290" w:rsidRDefault="00B306FC" w:rsidP="00BF41AD">
            <w:pPr>
              <w:suppressAutoHyphens w:val="0"/>
              <w:jc w:val="center"/>
              <w:rPr>
                <w:b/>
                <w:bCs/>
                <w:lang w:eastAsia="ru-RU"/>
              </w:rPr>
            </w:pPr>
            <w:r>
              <w:rPr>
                <w:b/>
                <w:bCs/>
                <w:lang w:eastAsia="ru-RU"/>
              </w:rPr>
              <w:t>От Исполнителя</w:t>
            </w:r>
          </w:p>
        </w:tc>
        <w:tc>
          <w:tcPr>
            <w:tcW w:w="841"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b/>
                <w:bCs/>
                <w:lang w:eastAsia="ru-RU"/>
              </w:rPr>
            </w:pPr>
          </w:p>
        </w:tc>
        <w:tc>
          <w:tcPr>
            <w:tcW w:w="747"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b/>
                <w:bCs/>
                <w:lang w:eastAsia="ru-RU"/>
              </w:rPr>
            </w:pPr>
          </w:p>
        </w:tc>
        <w:tc>
          <w:tcPr>
            <w:tcW w:w="1102"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b/>
                <w:bCs/>
                <w:lang w:eastAsia="ru-RU"/>
              </w:rPr>
            </w:pPr>
          </w:p>
        </w:tc>
        <w:tc>
          <w:tcPr>
            <w:tcW w:w="3453" w:type="dxa"/>
            <w:gridSpan w:val="8"/>
            <w:tcBorders>
              <w:top w:val="nil"/>
              <w:left w:val="nil"/>
              <w:bottom w:val="nil"/>
              <w:right w:val="nil"/>
            </w:tcBorders>
            <w:shd w:val="clear" w:color="auto" w:fill="auto"/>
            <w:noWrap/>
            <w:vAlign w:val="bottom"/>
            <w:hideMark/>
          </w:tcPr>
          <w:p w:rsidR="00B306FC" w:rsidRPr="002D5290" w:rsidRDefault="00B306FC" w:rsidP="00BF41AD">
            <w:pPr>
              <w:suppressAutoHyphens w:val="0"/>
              <w:jc w:val="center"/>
              <w:rPr>
                <w:b/>
                <w:bCs/>
                <w:lang w:eastAsia="ru-RU"/>
              </w:rPr>
            </w:pPr>
            <w:r>
              <w:rPr>
                <w:b/>
                <w:bCs/>
                <w:lang w:eastAsia="ru-RU"/>
              </w:rPr>
              <w:t>От Заказчика</w:t>
            </w:r>
          </w:p>
        </w:tc>
        <w:tc>
          <w:tcPr>
            <w:tcW w:w="446" w:type="dxa"/>
            <w:tcBorders>
              <w:top w:val="nil"/>
              <w:left w:val="nil"/>
              <w:bottom w:val="nil"/>
              <w:right w:val="single" w:sz="4" w:space="0" w:color="FFFFFF"/>
            </w:tcBorders>
            <w:shd w:val="clear" w:color="auto" w:fill="auto"/>
            <w:noWrap/>
            <w:vAlign w:val="bottom"/>
            <w:hideMark/>
          </w:tcPr>
          <w:p w:rsidR="00B306FC" w:rsidRPr="002D5290" w:rsidRDefault="00B306FC" w:rsidP="00BF41AD">
            <w:pPr>
              <w:suppressAutoHyphens w:val="0"/>
              <w:rPr>
                <w:sz w:val="20"/>
                <w:szCs w:val="20"/>
                <w:lang w:eastAsia="ru-RU"/>
              </w:rPr>
            </w:pPr>
          </w:p>
        </w:tc>
      </w:tr>
      <w:tr w:rsidR="00B306FC" w:rsidRPr="002D5290" w:rsidTr="00BF41AD">
        <w:trPr>
          <w:trHeight w:val="232"/>
        </w:trPr>
        <w:tc>
          <w:tcPr>
            <w:tcW w:w="1721" w:type="dxa"/>
            <w:tcBorders>
              <w:top w:val="nil"/>
              <w:left w:val="single" w:sz="4" w:space="0" w:color="FFFFFF"/>
              <w:bottom w:val="nil"/>
              <w:right w:val="nil"/>
            </w:tcBorders>
            <w:shd w:val="clear" w:color="auto" w:fill="auto"/>
            <w:noWrap/>
            <w:vAlign w:val="bottom"/>
            <w:hideMark/>
          </w:tcPr>
          <w:p w:rsidR="00B306FC" w:rsidRPr="002D5290" w:rsidRDefault="00B306FC" w:rsidP="00BF41AD">
            <w:pPr>
              <w:suppressAutoHyphens w:val="0"/>
              <w:rPr>
                <w:b/>
                <w:bCs/>
                <w:lang w:eastAsia="ru-RU"/>
              </w:rPr>
            </w:pPr>
          </w:p>
        </w:tc>
        <w:tc>
          <w:tcPr>
            <w:tcW w:w="393" w:type="dxa"/>
            <w:tcBorders>
              <w:top w:val="nil"/>
              <w:left w:val="nil"/>
              <w:bottom w:val="nil"/>
              <w:right w:val="nil"/>
            </w:tcBorders>
            <w:shd w:val="clear" w:color="auto" w:fill="auto"/>
            <w:noWrap/>
            <w:vAlign w:val="bottom"/>
            <w:hideMark/>
          </w:tcPr>
          <w:p w:rsidR="00B306FC" w:rsidRPr="002D5290" w:rsidRDefault="00B306FC" w:rsidP="00BF41AD">
            <w:pPr>
              <w:suppressAutoHyphens w:val="0"/>
              <w:rPr>
                <w:b/>
                <w:bCs/>
                <w:lang w:eastAsia="ru-RU"/>
              </w:rPr>
            </w:pPr>
          </w:p>
        </w:tc>
        <w:tc>
          <w:tcPr>
            <w:tcW w:w="1065" w:type="dxa"/>
            <w:tcBorders>
              <w:top w:val="nil"/>
              <w:left w:val="nil"/>
              <w:bottom w:val="nil"/>
              <w:right w:val="nil"/>
            </w:tcBorders>
            <w:shd w:val="clear" w:color="auto" w:fill="auto"/>
            <w:noWrap/>
            <w:vAlign w:val="bottom"/>
            <w:hideMark/>
          </w:tcPr>
          <w:p w:rsidR="00B306FC" w:rsidRPr="002D5290" w:rsidRDefault="00B306FC" w:rsidP="00BF41AD">
            <w:pPr>
              <w:suppressAutoHyphens w:val="0"/>
              <w:rPr>
                <w:b/>
                <w:bCs/>
                <w:lang w:eastAsia="ru-RU"/>
              </w:rPr>
            </w:pPr>
          </w:p>
        </w:tc>
        <w:tc>
          <w:tcPr>
            <w:tcW w:w="841"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b/>
                <w:bCs/>
                <w:lang w:eastAsia="ru-RU"/>
              </w:rPr>
            </w:pPr>
          </w:p>
        </w:tc>
        <w:tc>
          <w:tcPr>
            <w:tcW w:w="747"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b/>
                <w:bCs/>
                <w:lang w:eastAsia="ru-RU"/>
              </w:rPr>
            </w:pPr>
          </w:p>
        </w:tc>
        <w:tc>
          <w:tcPr>
            <w:tcW w:w="1102"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b/>
                <w:bCs/>
                <w:lang w:eastAsia="ru-RU"/>
              </w:rPr>
            </w:pPr>
          </w:p>
        </w:tc>
        <w:tc>
          <w:tcPr>
            <w:tcW w:w="920"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b/>
                <w:bCs/>
                <w:lang w:eastAsia="ru-RU"/>
              </w:rPr>
            </w:pPr>
          </w:p>
        </w:tc>
        <w:tc>
          <w:tcPr>
            <w:tcW w:w="766" w:type="dxa"/>
            <w:tcBorders>
              <w:top w:val="nil"/>
              <w:left w:val="nil"/>
              <w:bottom w:val="nil"/>
              <w:right w:val="nil"/>
            </w:tcBorders>
            <w:shd w:val="clear" w:color="auto" w:fill="auto"/>
            <w:noWrap/>
            <w:vAlign w:val="bottom"/>
            <w:hideMark/>
          </w:tcPr>
          <w:p w:rsidR="00B306FC" w:rsidRPr="002D5290" w:rsidRDefault="00B306FC" w:rsidP="00BF41AD">
            <w:pPr>
              <w:suppressAutoHyphens w:val="0"/>
              <w:rPr>
                <w:b/>
                <w:bCs/>
                <w:lang w:eastAsia="ru-RU"/>
              </w:rPr>
            </w:pPr>
          </w:p>
        </w:tc>
        <w:tc>
          <w:tcPr>
            <w:tcW w:w="393" w:type="dxa"/>
            <w:gridSpan w:val="3"/>
            <w:tcBorders>
              <w:top w:val="nil"/>
              <w:left w:val="nil"/>
              <w:bottom w:val="nil"/>
              <w:right w:val="nil"/>
            </w:tcBorders>
            <w:shd w:val="clear" w:color="auto" w:fill="auto"/>
            <w:noWrap/>
            <w:vAlign w:val="bottom"/>
            <w:hideMark/>
          </w:tcPr>
          <w:p w:rsidR="00B306FC" w:rsidRPr="002D5290" w:rsidRDefault="00B306FC" w:rsidP="00BF41AD">
            <w:pPr>
              <w:suppressAutoHyphens w:val="0"/>
              <w:rPr>
                <w:b/>
                <w:bCs/>
                <w:lang w:eastAsia="ru-RU"/>
              </w:rPr>
            </w:pPr>
          </w:p>
        </w:tc>
        <w:tc>
          <w:tcPr>
            <w:tcW w:w="1374"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b/>
                <w:bCs/>
                <w:lang w:eastAsia="ru-RU"/>
              </w:rPr>
            </w:pPr>
          </w:p>
        </w:tc>
        <w:tc>
          <w:tcPr>
            <w:tcW w:w="446" w:type="dxa"/>
            <w:tcBorders>
              <w:top w:val="nil"/>
              <w:left w:val="nil"/>
              <w:bottom w:val="nil"/>
              <w:right w:val="single" w:sz="4" w:space="0" w:color="FFFFFF"/>
            </w:tcBorders>
            <w:shd w:val="clear" w:color="auto" w:fill="auto"/>
            <w:noWrap/>
            <w:vAlign w:val="bottom"/>
            <w:hideMark/>
          </w:tcPr>
          <w:p w:rsidR="00B306FC" w:rsidRPr="002D5290" w:rsidRDefault="00B306FC" w:rsidP="00BF41AD">
            <w:pPr>
              <w:suppressAutoHyphens w:val="0"/>
              <w:rPr>
                <w:sz w:val="20"/>
                <w:szCs w:val="20"/>
                <w:lang w:eastAsia="ru-RU"/>
              </w:rPr>
            </w:pPr>
          </w:p>
        </w:tc>
      </w:tr>
      <w:tr w:rsidR="00B306FC" w:rsidRPr="002D5290" w:rsidTr="00BF41AD">
        <w:trPr>
          <w:trHeight w:val="232"/>
        </w:trPr>
        <w:tc>
          <w:tcPr>
            <w:tcW w:w="3179" w:type="dxa"/>
            <w:gridSpan w:val="3"/>
            <w:tcBorders>
              <w:top w:val="nil"/>
              <w:left w:val="single" w:sz="4" w:space="0" w:color="FFFFFF"/>
              <w:bottom w:val="nil"/>
              <w:right w:val="nil"/>
            </w:tcBorders>
            <w:shd w:val="clear" w:color="auto" w:fill="auto"/>
            <w:noWrap/>
            <w:vAlign w:val="bottom"/>
            <w:hideMark/>
          </w:tcPr>
          <w:p w:rsidR="00B306FC" w:rsidRPr="002D5290" w:rsidRDefault="00B306FC" w:rsidP="00BF41AD">
            <w:pPr>
              <w:suppressAutoHyphens w:val="0"/>
              <w:jc w:val="center"/>
              <w:rPr>
                <w:b/>
                <w:bCs/>
                <w:lang w:eastAsia="ru-RU"/>
              </w:rPr>
            </w:pPr>
            <w:r>
              <w:rPr>
                <w:b/>
                <w:bCs/>
                <w:lang w:eastAsia="ru-RU"/>
              </w:rPr>
              <w:t>____________ ____________</w:t>
            </w:r>
          </w:p>
        </w:tc>
        <w:tc>
          <w:tcPr>
            <w:tcW w:w="841"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b/>
                <w:bCs/>
                <w:lang w:eastAsia="ru-RU"/>
              </w:rPr>
            </w:pPr>
          </w:p>
        </w:tc>
        <w:tc>
          <w:tcPr>
            <w:tcW w:w="747"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b/>
                <w:bCs/>
                <w:lang w:eastAsia="ru-RU"/>
              </w:rPr>
            </w:pPr>
          </w:p>
        </w:tc>
        <w:tc>
          <w:tcPr>
            <w:tcW w:w="1102" w:type="dxa"/>
            <w:gridSpan w:val="2"/>
            <w:tcBorders>
              <w:top w:val="nil"/>
              <w:left w:val="nil"/>
              <w:bottom w:val="nil"/>
              <w:right w:val="nil"/>
            </w:tcBorders>
            <w:shd w:val="clear" w:color="auto" w:fill="auto"/>
            <w:noWrap/>
            <w:vAlign w:val="bottom"/>
            <w:hideMark/>
          </w:tcPr>
          <w:p w:rsidR="00B306FC" w:rsidRPr="002D5290" w:rsidRDefault="00B306FC" w:rsidP="00BF41AD">
            <w:pPr>
              <w:suppressAutoHyphens w:val="0"/>
              <w:rPr>
                <w:b/>
                <w:bCs/>
                <w:lang w:eastAsia="ru-RU"/>
              </w:rPr>
            </w:pPr>
          </w:p>
        </w:tc>
        <w:tc>
          <w:tcPr>
            <w:tcW w:w="3453" w:type="dxa"/>
            <w:gridSpan w:val="8"/>
            <w:tcBorders>
              <w:top w:val="nil"/>
              <w:left w:val="nil"/>
              <w:bottom w:val="nil"/>
              <w:right w:val="nil"/>
            </w:tcBorders>
            <w:shd w:val="clear" w:color="auto" w:fill="auto"/>
            <w:noWrap/>
            <w:vAlign w:val="bottom"/>
            <w:hideMark/>
          </w:tcPr>
          <w:p w:rsidR="00B306FC" w:rsidRPr="002D5290" w:rsidRDefault="00B306FC" w:rsidP="00BF41AD">
            <w:pPr>
              <w:suppressAutoHyphens w:val="0"/>
              <w:jc w:val="center"/>
              <w:rPr>
                <w:b/>
                <w:bCs/>
                <w:lang w:eastAsia="ru-RU"/>
              </w:rPr>
            </w:pPr>
            <w:r>
              <w:rPr>
                <w:b/>
                <w:bCs/>
                <w:lang w:eastAsia="ru-RU"/>
              </w:rPr>
              <w:t>____________ ____________</w:t>
            </w:r>
          </w:p>
        </w:tc>
        <w:tc>
          <w:tcPr>
            <w:tcW w:w="446" w:type="dxa"/>
            <w:tcBorders>
              <w:top w:val="nil"/>
              <w:left w:val="nil"/>
              <w:bottom w:val="nil"/>
              <w:right w:val="single" w:sz="4" w:space="0" w:color="FFFFFF"/>
            </w:tcBorders>
            <w:shd w:val="clear" w:color="auto" w:fill="auto"/>
            <w:noWrap/>
            <w:vAlign w:val="bottom"/>
            <w:hideMark/>
          </w:tcPr>
          <w:p w:rsidR="00B306FC" w:rsidRPr="002D5290" w:rsidRDefault="00B306FC" w:rsidP="00BF41AD">
            <w:pPr>
              <w:suppressAutoHyphens w:val="0"/>
              <w:rPr>
                <w:sz w:val="20"/>
                <w:szCs w:val="20"/>
                <w:lang w:eastAsia="ru-RU"/>
              </w:rPr>
            </w:pPr>
          </w:p>
        </w:tc>
      </w:tr>
      <w:tr w:rsidR="00B306FC" w:rsidRPr="002D5290" w:rsidTr="00BF41AD">
        <w:trPr>
          <w:trHeight w:val="188"/>
        </w:trPr>
        <w:tc>
          <w:tcPr>
            <w:tcW w:w="1721" w:type="dxa"/>
            <w:tcBorders>
              <w:top w:val="nil"/>
              <w:left w:val="single" w:sz="4" w:space="0" w:color="FFFFFF"/>
              <w:bottom w:val="single" w:sz="4" w:space="0" w:color="auto"/>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393" w:type="dxa"/>
            <w:tcBorders>
              <w:top w:val="nil"/>
              <w:left w:val="nil"/>
              <w:bottom w:val="single" w:sz="4" w:space="0" w:color="auto"/>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1065" w:type="dxa"/>
            <w:tcBorders>
              <w:top w:val="nil"/>
              <w:left w:val="nil"/>
              <w:bottom w:val="single" w:sz="4" w:space="0" w:color="auto"/>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841" w:type="dxa"/>
            <w:gridSpan w:val="2"/>
            <w:tcBorders>
              <w:top w:val="nil"/>
              <w:left w:val="nil"/>
              <w:bottom w:val="single" w:sz="4" w:space="0" w:color="auto"/>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747" w:type="dxa"/>
            <w:gridSpan w:val="2"/>
            <w:tcBorders>
              <w:top w:val="nil"/>
              <w:left w:val="nil"/>
              <w:bottom w:val="single" w:sz="4" w:space="0" w:color="auto"/>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1102" w:type="dxa"/>
            <w:gridSpan w:val="2"/>
            <w:tcBorders>
              <w:top w:val="nil"/>
              <w:left w:val="nil"/>
              <w:bottom w:val="single" w:sz="4" w:space="0" w:color="auto"/>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920" w:type="dxa"/>
            <w:gridSpan w:val="2"/>
            <w:tcBorders>
              <w:top w:val="nil"/>
              <w:left w:val="nil"/>
              <w:bottom w:val="single" w:sz="4" w:space="0" w:color="auto"/>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766" w:type="dxa"/>
            <w:tcBorders>
              <w:top w:val="nil"/>
              <w:left w:val="nil"/>
              <w:bottom w:val="single" w:sz="4" w:space="0" w:color="auto"/>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393" w:type="dxa"/>
            <w:gridSpan w:val="3"/>
            <w:tcBorders>
              <w:top w:val="nil"/>
              <w:left w:val="nil"/>
              <w:bottom w:val="single" w:sz="4" w:space="0" w:color="auto"/>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1374" w:type="dxa"/>
            <w:gridSpan w:val="2"/>
            <w:tcBorders>
              <w:top w:val="nil"/>
              <w:left w:val="nil"/>
              <w:bottom w:val="single" w:sz="4" w:space="0" w:color="auto"/>
              <w:right w:val="nil"/>
            </w:tcBorders>
            <w:shd w:val="clear" w:color="auto" w:fill="auto"/>
            <w:noWrap/>
            <w:vAlign w:val="bottom"/>
            <w:hideMark/>
          </w:tcPr>
          <w:p w:rsidR="00B306FC" w:rsidRPr="002D5290" w:rsidRDefault="00B306FC" w:rsidP="00BF41AD">
            <w:pPr>
              <w:suppressAutoHyphens w:val="0"/>
              <w:rPr>
                <w:sz w:val="20"/>
                <w:szCs w:val="20"/>
                <w:lang w:eastAsia="ru-RU"/>
              </w:rPr>
            </w:pPr>
          </w:p>
        </w:tc>
        <w:tc>
          <w:tcPr>
            <w:tcW w:w="446" w:type="dxa"/>
            <w:tcBorders>
              <w:top w:val="nil"/>
              <w:left w:val="nil"/>
              <w:bottom w:val="single" w:sz="4" w:space="0" w:color="auto"/>
              <w:right w:val="single" w:sz="4" w:space="0" w:color="FFFFFF"/>
            </w:tcBorders>
            <w:shd w:val="clear" w:color="auto" w:fill="auto"/>
            <w:noWrap/>
            <w:vAlign w:val="bottom"/>
            <w:hideMark/>
          </w:tcPr>
          <w:p w:rsidR="00B306FC" w:rsidRPr="002D5290" w:rsidRDefault="00B306FC" w:rsidP="00BF41AD">
            <w:pPr>
              <w:suppressAutoHyphens w:val="0"/>
              <w:rPr>
                <w:sz w:val="20"/>
                <w:szCs w:val="20"/>
                <w:lang w:eastAsia="ru-RU"/>
              </w:rPr>
            </w:pPr>
          </w:p>
        </w:tc>
      </w:tr>
      <w:tr w:rsidR="00B306FC" w:rsidRPr="002D5290" w:rsidTr="00BF41AD">
        <w:tblPrEx>
          <w:tblBorders>
            <w:top w:val="single" w:sz="4" w:space="0" w:color="FFFFFF"/>
          </w:tblBorders>
          <w:tblLook w:val="0000"/>
        </w:tblPrEx>
        <w:trPr>
          <w:trHeight w:val="74"/>
        </w:trPr>
        <w:tc>
          <w:tcPr>
            <w:tcW w:w="9768" w:type="dxa"/>
            <w:gridSpan w:val="18"/>
          </w:tcPr>
          <w:p w:rsidR="00B306FC" w:rsidRPr="002D5290" w:rsidRDefault="00B306FC" w:rsidP="00BF41AD"/>
        </w:tc>
      </w:tr>
    </w:tbl>
    <w:p w:rsidR="00B306FC" w:rsidRPr="002D5290" w:rsidRDefault="00B306FC" w:rsidP="004B7B2C"/>
    <w:p w:rsidR="00B306FC" w:rsidRPr="002D5290" w:rsidRDefault="00B306FC" w:rsidP="004B7B2C"/>
    <w:p w:rsidR="00B306FC" w:rsidRPr="002D5290" w:rsidRDefault="00B306FC" w:rsidP="004B7B2C"/>
    <w:p w:rsidR="00B306FC" w:rsidRPr="002D5290" w:rsidRDefault="00B306FC" w:rsidP="004B7B2C">
      <w:pPr>
        <w:jc w:val="right"/>
        <w:rPr>
          <w:b/>
        </w:rPr>
      </w:pPr>
      <w:r>
        <w:br w:type="page"/>
      </w:r>
      <w:r>
        <w:rPr>
          <w:b/>
        </w:rPr>
        <w:lastRenderedPageBreak/>
        <w:t>Приложение № 2</w:t>
      </w:r>
    </w:p>
    <w:p w:rsidR="00B306FC" w:rsidRPr="002D5290" w:rsidRDefault="00B306FC" w:rsidP="004B7B2C">
      <w:pPr>
        <w:jc w:val="right"/>
      </w:pPr>
      <w:r>
        <w:rPr>
          <w:b/>
        </w:rPr>
        <w:t>к Техническому заданию</w:t>
      </w:r>
    </w:p>
    <w:p w:rsidR="00B306FC" w:rsidRPr="002D5290" w:rsidRDefault="00B306FC" w:rsidP="004B7B2C"/>
    <w:p w:rsidR="00B306FC" w:rsidRPr="002D5290" w:rsidRDefault="00B306FC" w:rsidP="004B7B2C"/>
    <w:p w:rsidR="00B306FC" w:rsidRPr="002D5290" w:rsidRDefault="00B306FC" w:rsidP="004B7B2C">
      <w:pPr>
        <w:jc w:val="center"/>
        <w:rPr>
          <w:sz w:val="28"/>
          <w:szCs w:val="28"/>
        </w:rPr>
      </w:pPr>
      <w:r>
        <w:rPr>
          <w:b/>
          <w:sz w:val="28"/>
          <w:szCs w:val="28"/>
        </w:rPr>
        <w:t xml:space="preserve">Перечень документов необходимых для составления технического отчета производства, крана </w:t>
      </w:r>
      <w:r>
        <w:rPr>
          <w:b/>
          <w:sz w:val="28"/>
          <w:szCs w:val="28"/>
          <w:lang w:val="en-US"/>
        </w:rPr>
        <w:t>XJCM</w:t>
      </w:r>
      <w:r>
        <w:rPr>
          <w:b/>
          <w:sz w:val="28"/>
          <w:szCs w:val="28"/>
        </w:rPr>
        <w:t xml:space="preserve"> </w:t>
      </w:r>
      <w:r>
        <w:rPr>
          <w:b/>
          <w:sz w:val="28"/>
          <w:szCs w:val="28"/>
          <w:lang w:val="en-US"/>
        </w:rPr>
        <w:t>RT</w:t>
      </w:r>
      <w:r>
        <w:rPr>
          <w:b/>
          <w:sz w:val="28"/>
          <w:szCs w:val="28"/>
        </w:rPr>
        <w:t>-75 зав. № 98123002 инв. №014/02/00000251</w:t>
      </w:r>
      <w:r>
        <w:rPr>
          <w:sz w:val="28"/>
          <w:szCs w:val="28"/>
        </w:rPr>
        <w:t>.</w:t>
      </w:r>
    </w:p>
    <w:p w:rsidR="00B306FC" w:rsidRPr="002D5290" w:rsidRDefault="00B306FC" w:rsidP="004B7B2C">
      <w:pPr>
        <w:jc w:val="center"/>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7513"/>
        <w:gridCol w:w="1418"/>
      </w:tblGrid>
      <w:tr w:rsidR="00B306FC" w:rsidRPr="002D5290" w:rsidTr="00BF41AD">
        <w:tc>
          <w:tcPr>
            <w:tcW w:w="675" w:type="dxa"/>
          </w:tcPr>
          <w:p w:rsidR="00B306FC" w:rsidRPr="002D5290" w:rsidRDefault="00B306FC" w:rsidP="00BF41AD">
            <w:pPr>
              <w:jc w:val="center"/>
              <w:rPr>
                <w:sz w:val="28"/>
                <w:szCs w:val="28"/>
              </w:rPr>
            </w:pPr>
            <w:r>
              <w:rPr>
                <w:sz w:val="28"/>
                <w:szCs w:val="28"/>
              </w:rPr>
              <w:t>№</w:t>
            </w:r>
          </w:p>
          <w:p w:rsidR="00B306FC" w:rsidRPr="002D5290" w:rsidRDefault="00B306FC" w:rsidP="00BF41AD">
            <w:pPr>
              <w:jc w:val="center"/>
              <w:rPr>
                <w:sz w:val="28"/>
                <w:szCs w:val="28"/>
              </w:rPr>
            </w:pP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7513" w:type="dxa"/>
          </w:tcPr>
          <w:p w:rsidR="00B306FC" w:rsidRPr="002D5290" w:rsidRDefault="00B306FC" w:rsidP="00BF41AD">
            <w:pPr>
              <w:jc w:val="center"/>
              <w:rPr>
                <w:sz w:val="28"/>
                <w:szCs w:val="28"/>
              </w:rPr>
            </w:pPr>
            <w:r>
              <w:rPr>
                <w:sz w:val="28"/>
                <w:szCs w:val="28"/>
              </w:rPr>
              <w:t>Наименование</w:t>
            </w:r>
          </w:p>
        </w:tc>
        <w:tc>
          <w:tcPr>
            <w:tcW w:w="1418" w:type="dxa"/>
          </w:tcPr>
          <w:p w:rsidR="00B306FC" w:rsidRPr="002D5290" w:rsidRDefault="00B306FC" w:rsidP="00BF41AD">
            <w:pPr>
              <w:jc w:val="center"/>
              <w:rPr>
                <w:sz w:val="28"/>
                <w:szCs w:val="28"/>
              </w:rPr>
            </w:pPr>
            <w:r>
              <w:rPr>
                <w:sz w:val="28"/>
                <w:szCs w:val="28"/>
              </w:rPr>
              <w:t>Кол-во</w:t>
            </w:r>
          </w:p>
        </w:tc>
      </w:tr>
      <w:tr w:rsidR="00B306FC" w:rsidRPr="002D5290" w:rsidTr="00BF41AD">
        <w:tc>
          <w:tcPr>
            <w:tcW w:w="675" w:type="dxa"/>
          </w:tcPr>
          <w:p w:rsidR="00B306FC" w:rsidRPr="002D5290" w:rsidRDefault="00B306FC" w:rsidP="00BF41AD">
            <w:pPr>
              <w:jc w:val="center"/>
              <w:rPr>
                <w:sz w:val="28"/>
                <w:szCs w:val="28"/>
              </w:rPr>
            </w:pPr>
            <w:r>
              <w:rPr>
                <w:sz w:val="28"/>
                <w:szCs w:val="28"/>
              </w:rPr>
              <w:t>1</w:t>
            </w:r>
          </w:p>
        </w:tc>
        <w:tc>
          <w:tcPr>
            <w:tcW w:w="7513" w:type="dxa"/>
          </w:tcPr>
          <w:p w:rsidR="00B306FC" w:rsidRPr="002D5290" w:rsidRDefault="00B306FC" w:rsidP="00BF41AD">
            <w:pPr>
              <w:autoSpaceDE w:val="0"/>
              <w:jc w:val="both"/>
              <w:rPr>
                <w:sz w:val="28"/>
                <w:szCs w:val="28"/>
              </w:rPr>
            </w:pPr>
            <w:r>
              <w:t>Акт технического состояния ПС</w:t>
            </w:r>
          </w:p>
        </w:tc>
        <w:tc>
          <w:tcPr>
            <w:tcW w:w="1418" w:type="dxa"/>
          </w:tcPr>
          <w:p w:rsidR="00B306FC" w:rsidRPr="002D5290" w:rsidRDefault="00B306FC" w:rsidP="00BF41AD">
            <w:pPr>
              <w:jc w:val="center"/>
              <w:rPr>
                <w:sz w:val="28"/>
                <w:szCs w:val="28"/>
              </w:rPr>
            </w:pPr>
            <w:r>
              <w:rPr>
                <w:sz w:val="28"/>
                <w:szCs w:val="28"/>
              </w:rPr>
              <w:t>1</w:t>
            </w:r>
          </w:p>
        </w:tc>
      </w:tr>
      <w:tr w:rsidR="00B306FC" w:rsidRPr="002D5290" w:rsidTr="00BF41AD">
        <w:tc>
          <w:tcPr>
            <w:tcW w:w="675" w:type="dxa"/>
          </w:tcPr>
          <w:p w:rsidR="00B306FC" w:rsidRPr="002D5290" w:rsidRDefault="00B306FC" w:rsidP="00BF41AD">
            <w:pPr>
              <w:jc w:val="center"/>
              <w:rPr>
                <w:sz w:val="28"/>
                <w:szCs w:val="28"/>
              </w:rPr>
            </w:pPr>
            <w:r>
              <w:rPr>
                <w:sz w:val="28"/>
                <w:szCs w:val="28"/>
              </w:rPr>
              <w:t>2</w:t>
            </w:r>
          </w:p>
        </w:tc>
        <w:tc>
          <w:tcPr>
            <w:tcW w:w="7513" w:type="dxa"/>
          </w:tcPr>
          <w:p w:rsidR="00B306FC" w:rsidRPr="002D5290" w:rsidRDefault="00B306FC" w:rsidP="00BF41AD">
            <w:pPr>
              <w:autoSpaceDE w:val="0"/>
              <w:jc w:val="both"/>
              <w:rPr>
                <w:sz w:val="28"/>
                <w:szCs w:val="28"/>
              </w:rPr>
            </w:pPr>
            <w:r>
              <w:t xml:space="preserve">Акт осмотра металлоконструкции (с приложением карт осмотра, результатов измерений по неразрушающему контролю и </w:t>
            </w:r>
            <w:proofErr w:type="spellStart"/>
            <w:r>
              <w:t>толщинометрии</w:t>
            </w:r>
            <w:proofErr w:type="spellEnd"/>
            <w:r>
              <w:t>, ведомости дефектов, схем расположения дефектов)</w:t>
            </w:r>
          </w:p>
        </w:tc>
        <w:tc>
          <w:tcPr>
            <w:tcW w:w="1418" w:type="dxa"/>
          </w:tcPr>
          <w:p w:rsidR="00B306FC" w:rsidRPr="002D5290" w:rsidRDefault="00B306FC" w:rsidP="00BF41AD">
            <w:pPr>
              <w:jc w:val="center"/>
              <w:rPr>
                <w:sz w:val="28"/>
                <w:szCs w:val="28"/>
              </w:rPr>
            </w:pPr>
            <w:r>
              <w:rPr>
                <w:sz w:val="28"/>
                <w:szCs w:val="28"/>
              </w:rPr>
              <w:t>1</w:t>
            </w:r>
          </w:p>
        </w:tc>
      </w:tr>
      <w:tr w:rsidR="00B306FC" w:rsidRPr="002D5290" w:rsidTr="00BF41AD">
        <w:tc>
          <w:tcPr>
            <w:tcW w:w="675" w:type="dxa"/>
          </w:tcPr>
          <w:p w:rsidR="00B306FC" w:rsidRPr="002D5290" w:rsidRDefault="00B306FC" w:rsidP="00BF41AD">
            <w:pPr>
              <w:jc w:val="center"/>
              <w:rPr>
                <w:sz w:val="28"/>
                <w:szCs w:val="28"/>
              </w:rPr>
            </w:pPr>
            <w:r>
              <w:rPr>
                <w:sz w:val="28"/>
                <w:szCs w:val="28"/>
              </w:rPr>
              <w:t>3</w:t>
            </w:r>
          </w:p>
        </w:tc>
        <w:tc>
          <w:tcPr>
            <w:tcW w:w="7513" w:type="dxa"/>
          </w:tcPr>
          <w:p w:rsidR="00B306FC" w:rsidRPr="002D5290" w:rsidRDefault="00B306FC" w:rsidP="00BF41AD">
            <w:pPr>
              <w:autoSpaceDE w:val="0"/>
              <w:jc w:val="both"/>
              <w:rPr>
                <w:sz w:val="28"/>
                <w:szCs w:val="28"/>
              </w:rPr>
            </w:pPr>
            <w:r>
              <w:t>Акт осмотра сварных, болтовых и клепаных соединений (с приложением карт осмотра, результатов измерений по неразрушающему контролю, ведомости дефектов, схем расположения дефектов)</w:t>
            </w:r>
          </w:p>
        </w:tc>
        <w:tc>
          <w:tcPr>
            <w:tcW w:w="1418" w:type="dxa"/>
          </w:tcPr>
          <w:p w:rsidR="00B306FC" w:rsidRPr="002D5290" w:rsidRDefault="00B306FC" w:rsidP="00BF41AD">
            <w:pPr>
              <w:jc w:val="center"/>
              <w:rPr>
                <w:sz w:val="28"/>
                <w:szCs w:val="28"/>
              </w:rPr>
            </w:pPr>
            <w:r>
              <w:rPr>
                <w:sz w:val="28"/>
                <w:szCs w:val="28"/>
              </w:rPr>
              <w:t>1</w:t>
            </w:r>
          </w:p>
        </w:tc>
      </w:tr>
      <w:tr w:rsidR="00B306FC" w:rsidRPr="002D5290" w:rsidTr="00BF41AD">
        <w:tc>
          <w:tcPr>
            <w:tcW w:w="675" w:type="dxa"/>
          </w:tcPr>
          <w:p w:rsidR="00B306FC" w:rsidRPr="002D5290" w:rsidRDefault="00B306FC" w:rsidP="00BF41AD">
            <w:pPr>
              <w:jc w:val="center"/>
              <w:rPr>
                <w:sz w:val="28"/>
                <w:szCs w:val="28"/>
              </w:rPr>
            </w:pPr>
            <w:r>
              <w:rPr>
                <w:sz w:val="28"/>
                <w:szCs w:val="28"/>
              </w:rPr>
              <w:t>4</w:t>
            </w:r>
          </w:p>
        </w:tc>
        <w:tc>
          <w:tcPr>
            <w:tcW w:w="7513" w:type="dxa"/>
          </w:tcPr>
          <w:p w:rsidR="00B306FC" w:rsidRPr="002D5290" w:rsidRDefault="00B306FC" w:rsidP="00BF41AD">
            <w:pPr>
              <w:autoSpaceDE w:val="0"/>
              <w:jc w:val="both"/>
              <w:rPr>
                <w:sz w:val="28"/>
                <w:szCs w:val="28"/>
              </w:rPr>
            </w:pPr>
            <w:r>
              <w:t>Результаты измерения геометрических параметров металлоконструкции ПС (с приложением карты и схемы проведенных замеров)</w:t>
            </w:r>
          </w:p>
        </w:tc>
        <w:tc>
          <w:tcPr>
            <w:tcW w:w="1418" w:type="dxa"/>
          </w:tcPr>
          <w:p w:rsidR="00B306FC" w:rsidRPr="002D5290" w:rsidRDefault="00B306FC" w:rsidP="00BF41AD">
            <w:pPr>
              <w:jc w:val="center"/>
              <w:rPr>
                <w:sz w:val="28"/>
                <w:szCs w:val="28"/>
              </w:rPr>
            </w:pPr>
            <w:r>
              <w:rPr>
                <w:sz w:val="28"/>
                <w:szCs w:val="28"/>
              </w:rPr>
              <w:t>1</w:t>
            </w:r>
          </w:p>
        </w:tc>
      </w:tr>
      <w:tr w:rsidR="00B306FC" w:rsidRPr="002D5290" w:rsidTr="00BF41AD">
        <w:tc>
          <w:tcPr>
            <w:tcW w:w="675" w:type="dxa"/>
          </w:tcPr>
          <w:p w:rsidR="00B306FC" w:rsidRPr="002D5290" w:rsidRDefault="00B306FC" w:rsidP="00BF41AD">
            <w:pPr>
              <w:jc w:val="center"/>
              <w:rPr>
                <w:sz w:val="28"/>
                <w:szCs w:val="28"/>
              </w:rPr>
            </w:pPr>
            <w:r>
              <w:rPr>
                <w:sz w:val="28"/>
                <w:szCs w:val="28"/>
              </w:rPr>
              <w:t>5</w:t>
            </w:r>
          </w:p>
        </w:tc>
        <w:tc>
          <w:tcPr>
            <w:tcW w:w="7513" w:type="dxa"/>
          </w:tcPr>
          <w:p w:rsidR="00B306FC" w:rsidRPr="002D5290" w:rsidRDefault="00B306FC" w:rsidP="00BF41AD">
            <w:pPr>
              <w:autoSpaceDE w:val="0"/>
              <w:jc w:val="both"/>
              <w:rPr>
                <w:sz w:val="28"/>
                <w:szCs w:val="28"/>
              </w:rPr>
            </w:pPr>
            <w:r>
              <w:t>Акт осмотра механической части ПС (с приложением карты осмотра и ведомости дефектов)</w:t>
            </w:r>
          </w:p>
        </w:tc>
        <w:tc>
          <w:tcPr>
            <w:tcW w:w="1418" w:type="dxa"/>
          </w:tcPr>
          <w:p w:rsidR="00B306FC" w:rsidRPr="002D5290" w:rsidRDefault="00B306FC" w:rsidP="00BF41AD">
            <w:pPr>
              <w:jc w:val="center"/>
              <w:rPr>
                <w:sz w:val="28"/>
                <w:szCs w:val="28"/>
              </w:rPr>
            </w:pPr>
            <w:r>
              <w:rPr>
                <w:sz w:val="28"/>
                <w:szCs w:val="28"/>
              </w:rPr>
              <w:t>1</w:t>
            </w:r>
          </w:p>
        </w:tc>
      </w:tr>
      <w:tr w:rsidR="00B306FC" w:rsidRPr="002D5290" w:rsidTr="00BF41AD">
        <w:tc>
          <w:tcPr>
            <w:tcW w:w="675" w:type="dxa"/>
          </w:tcPr>
          <w:p w:rsidR="00B306FC" w:rsidRPr="002D5290" w:rsidRDefault="00B306FC" w:rsidP="00BF41AD">
            <w:pPr>
              <w:jc w:val="center"/>
              <w:rPr>
                <w:sz w:val="28"/>
                <w:szCs w:val="28"/>
              </w:rPr>
            </w:pPr>
            <w:r>
              <w:rPr>
                <w:sz w:val="28"/>
                <w:szCs w:val="28"/>
              </w:rPr>
              <w:t>6</w:t>
            </w:r>
          </w:p>
        </w:tc>
        <w:tc>
          <w:tcPr>
            <w:tcW w:w="7513" w:type="dxa"/>
          </w:tcPr>
          <w:p w:rsidR="00B306FC" w:rsidRPr="002D5290" w:rsidRDefault="00B306FC" w:rsidP="00BF41AD">
            <w:pPr>
              <w:autoSpaceDE w:val="0"/>
              <w:jc w:val="both"/>
              <w:rPr>
                <w:sz w:val="28"/>
                <w:szCs w:val="28"/>
              </w:rPr>
            </w:pPr>
            <w:r>
              <w:t>Акт осмотра электрической части ПС (с приложением карты осмотра и ведомости дефектов)</w:t>
            </w:r>
          </w:p>
        </w:tc>
        <w:tc>
          <w:tcPr>
            <w:tcW w:w="1418" w:type="dxa"/>
          </w:tcPr>
          <w:p w:rsidR="00B306FC" w:rsidRPr="002D5290" w:rsidRDefault="00B306FC" w:rsidP="00BF41AD">
            <w:pPr>
              <w:jc w:val="center"/>
              <w:rPr>
                <w:sz w:val="28"/>
                <w:szCs w:val="28"/>
              </w:rPr>
            </w:pPr>
            <w:r>
              <w:rPr>
                <w:sz w:val="28"/>
                <w:szCs w:val="28"/>
              </w:rPr>
              <w:t>1</w:t>
            </w:r>
          </w:p>
        </w:tc>
      </w:tr>
      <w:tr w:rsidR="00B306FC" w:rsidRPr="002D5290" w:rsidTr="00BF41AD">
        <w:tc>
          <w:tcPr>
            <w:tcW w:w="675" w:type="dxa"/>
          </w:tcPr>
          <w:p w:rsidR="00B306FC" w:rsidRPr="002D5290" w:rsidRDefault="00B306FC" w:rsidP="00BF41AD">
            <w:pPr>
              <w:jc w:val="center"/>
              <w:rPr>
                <w:sz w:val="28"/>
                <w:szCs w:val="28"/>
              </w:rPr>
            </w:pPr>
            <w:r>
              <w:rPr>
                <w:sz w:val="28"/>
                <w:szCs w:val="28"/>
              </w:rPr>
              <w:t>7</w:t>
            </w:r>
          </w:p>
        </w:tc>
        <w:tc>
          <w:tcPr>
            <w:tcW w:w="7513" w:type="dxa"/>
          </w:tcPr>
          <w:p w:rsidR="00B306FC" w:rsidRPr="002D5290" w:rsidRDefault="00B306FC" w:rsidP="00BF41AD">
            <w:pPr>
              <w:autoSpaceDE w:val="0"/>
              <w:jc w:val="both"/>
              <w:rPr>
                <w:sz w:val="28"/>
                <w:szCs w:val="28"/>
              </w:rPr>
            </w:pPr>
            <w:r>
              <w:t>Акт осмотра гидравлической части ПС (с приложением карты осмотра и ведомости дефектов)</w:t>
            </w:r>
          </w:p>
        </w:tc>
        <w:tc>
          <w:tcPr>
            <w:tcW w:w="1418" w:type="dxa"/>
          </w:tcPr>
          <w:p w:rsidR="00B306FC" w:rsidRPr="002D5290" w:rsidRDefault="00B306FC" w:rsidP="00BF41AD">
            <w:pPr>
              <w:jc w:val="center"/>
              <w:rPr>
                <w:sz w:val="28"/>
                <w:szCs w:val="28"/>
              </w:rPr>
            </w:pPr>
            <w:r>
              <w:rPr>
                <w:sz w:val="28"/>
                <w:szCs w:val="28"/>
              </w:rPr>
              <w:t>1</w:t>
            </w:r>
          </w:p>
        </w:tc>
      </w:tr>
      <w:tr w:rsidR="00B306FC" w:rsidRPr="002D5290" w:rsidTr="00BF41AD">
        <w:tc>
          <w:tcPr>
            <w:tcW w:w="675" w:type="dxa"/>
          </w:tcPr>
          <w:p w:rsidR="00B306FC" w:rsidRPr="002D5290" w:rsidRDefault="00B306FC" w:rsidP="00BF41AD">
            <w:pPr>
              <w:jc w:val="center"/>
              <w:rPr>
                <w:sz w:val="28"/>
                <w:szCs w:val="28"/>
              </w:rPr>
            </w:pPr>
            <w:r>
              <w:rPr>
                <w:sz w:val="28"/>
                <w:szCs w:val="28"/>
              </w:rPr>
              <w:t>8</w:t>
            </w:r>
          </w:p>
        </w:tc>
        <w:tc>
          <w:tcPr>
            <w:tcW w:w="7513" w:type="dxa"/>
          </w:tcPr>
          <w:p w:rsidR="00B306FC" w:rsidRPr="002D5290" w:rsidRDefault="00B306FC" w:rsidP="00BF41AD">
            <w:pPr>
              <w:autoSpaceDE w:val="0"/>
              <w:jc w:val="both"/>
              <w:rPr>
                <w:sz w:val="28"/>
                <w:szCs w:val="28"/>
              </w:rPr>
            </w:pPr>
            <w:r>
              <w:t>Акт осмотра и проверки приборов и устройств безопасности (с приложением карты осмотра и ведомости дефектов)</w:t>
            </w:r>
          </w:p>
        </w:tc>
        <w:tc>
          <w:tcPr>
            <w:tcW w:w="1418" w:type="dxa"/>
          </w:tcPr>
          <w:p w:rsidR="00B306FC" w:rsidRPr="002D5290" w:rsidRDefault="00B306FC" w:rsidP="00BF41AD">
            <w:pPr>
              <w:jc w:val="center"/>
              <w:rPr>
                <w:sz w:val="28"/>
                <w:szCs w:val="28"/>
              </w:rPr>
            </w:pPr>
            <w:r>
              <w:rPr>
                <w:sz w:val="28"/>
                <w:szCs w:val="28"/>
              </w:rPr>
              <w:t>1</w:t>
            </w:r>
          </w:p>
        </w:tc>
      </w:tr>
    </w:tbl>
    <w:p w:rsidR="00B306FC" w:rsidRPr="002D5290" w:rsidRDefault="00B306FC" w:rsidP="004B7B2C">
      <w:pPr>
        <w:jc w:val="center"/>
        <w:rPr>
          <w:sz w:val="28"/>
          <w:szCs w:val="28"/>
        </w:rPr>
      </w:pPr>
    </w:p>
    <w:p w:rsidR="00B306FC" w:rsidRPr="002D5290" w:rsidRDefault="00B306FC" w:rsidP="004B7B2C">
      <w:pPr>
        <w:jc w:val="center"/>
        <w:rPr>
          <w:sz w:val="28"/>
          <w:szCs w:val="28"/>
        </w:rPr>
      </w:pPr>
    </w:p>
    <w:p w:rsidR="00B306FC" w:rsidRPr="002D5290" w:rsidRDefault="00B306FC" w:rsidP="004B7B2C">
      <w:pPr>
        <w:ind w:firstLine="708"/>
        <w:jc w:val="both"/>
        <w:rPr>
          <w:sz w:val="28"/>
          <w:szCs w:val="28"/>
        </w:rPr>
      </w:pPr>
      <w:r>
        <w:rPr>
          <w:sz w:val="28"/>
          <w:szCs w:val="28"/>
        </w:rPr>
        <w:t>Заключение по состоянию ПС с результатами  оценки возможности и целесообразности восстановления ресурса ПС (в случае необходимости по согласованию с Заказчиком могут быть ограничены паспортные характеристики ПС для дальнейшей эксплуатации) на срок до следующего технического диагностирования с указанием этого срока (с приложением  расчетных и аналитических процедур оценок).</w:t>
      </w:r>
    </w:p>
    <w:p w:rsidR="00B306FC" w:rsidRDefault="00B306FC" w:rsidP="004B7B2C">
      <w:pPr>
        <w:pStyle w:val="1"/>
        <w:spacing w:before="0" w:after="0"/>
        <w:jc w:val="center"/>
      </w:pPr>
    </w:p>
    <w:p w:rsidR="00B306FC" w:rsidRDefault="00B306FC" w:rsidP="004B7B2C">
      <w:pPr>
        <w:pStyle w:val="1"/>
        <w:spacing w:before="0" w:after="0"/>
        <w:jc w:val="center"/>
      </w:pPr>
    </w:p>
    <w:p w:rsidR="00B306FC" w:rsidRDefault="00B306FC" w:rsidP="004B7B2C"/>
    <w:p w:rsidR="00FB2ECE" w:rsidRDefault="00FB2ECE" w:rsidP="004B7B2C"/>
    <w:p w:rsidR="00FB2ECE" w:rsidRDefault="00FB2ECE" w:rsidP="004B7B2C"/>
    <w:p w:rsidR="00B306FC" w:rsidRDefault="00B306FC" w:rsidP="004B7B2C"/>
    <w:p w:rsidR="00B306FC" w:rsidRPr="00146DB1" w:rsidRDefault="00B306FC" w:rsidP="004B7B2C"/>
    <w:p w:rsidR="00B306FC" w:rsidRDefault="00B306FC" w:rsidP="004B7B2C">
      <w:pPr>
        <w:pStyle w:val="1"/>
        <w:spacing w:before="0" w:after="0"/>
        <w:jc w:val="center"/>
      </w:pPr>
    </w:p>
    <w:p w:rsidR="00B306FC" w:rsidRDefault="00B306FC" w:rsidP="004B7B2C">
      <w:pPr>
        <w:pStyle w:val="1"/>
        <w:spacing w:before="0" w:after="0"/>
        <w:jc w:val="center"/>
      </w:pPr>
    </w:p>
    <w:p w:rsidR="00B306FC" w:rsidRPr="00146DB1" w:rsidRDefault="00B306FC" w:rsidP="004B7B2C"/>
    <w:p w:rsidR="00B306FC" w:rsidRDefault="00B306FC"/>
    <w:p w:rsidR="002E18D3" w:rsidRDefault="002E18D3" w:rsidP="00BE392D">
      <w:pPr>
        <w:pStyle w:val="1"/>
        <w:spacing w:before="0" w:after="0"/>
        <w:jc w:val="center"/>
      </w:pPr>
      <w:r>
        <w:lastRenderedPageBreak/>
        <w:t xml:space="preserve">Раздел 5. Информационная карта </w:t>
      </w:r>
    </w:p>
    <w:p w:rsidR="001B6597" w:rsidRPr="001B6597" w:rsidRDefault="001B6597" w:rsidP="001B6597"/>
    <w:p w:rsidR="002E18D3" w:rsidRPr="002D122B" w:rsidRDefault="002E18D3" w:rsidP="002D122B">
      <w:pPr>
        <w:pStyle w:val="19"/>
        <w:ind w:firstLine="709"/>
        <w:rPr>
          <w:szCs w:val="28"/>
        </w:rPr>
      </w:pPr>
      <w:r>
        <w:rPr>
          <w:szCs w:val="28"/>
        </w:rP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8F2787">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Запроса предложений.</w:t>
            </w:r>
          </w:p>
          <w:p w:rsidR="002E18D3" w:rsidRPr="00F86FAA" w:rsidRDefault="002E18D3">
            <w:pPr>
              <w:pStyle w:val="Default"/>
              <w:rPr>
                <w:b/>
                <w:color w:val="auto"/>
              </w:rPr>
            </w:pPr>
          </w:p>
        </w:tc>
        <w:tc>
          <w:tcPr>
            <w:tcW w:w="6768" w:type="dxa"/>
          </w:tcPr>
          <w:p w:rsidR="00B306FC" w:rsidRDefault="00EF44EC">
            <w:r>
              <w:rPr>
                <w:snapToGrid w:val="0"/>
              </w:rPr>
              <w:t xml:space="preserve">Запрос предложений среди субъектов МСП № ЗП-МСП-НКПЗАБ-18-0033 по предмету закупки "Выполнение работ по капитальному ремонту крана XJCM RT-75 с выдачей разрешения </w:t>
            </w:r>
            <w:proofErr w:type="spellStart"/>
            <w:r>
              <w:rPr>
                <w:snapToGrid w:val="0"/>
              </w:rPr>
              <w:t>Ростехнадзора</w:t>
            </w:r>
            <w:proofErr w:type="spellEnd"/>
            <w:r>
              <w:rPr>
                <w:snapToGrid w:val="0"/>
              </w:rPr>
              <w:t xml:space="preserve"> на </w:t>
            </w:r>
            <w:r>
              <w:rPr>
                <w:snapToGrid w:val="0"/>
              </w:rPr>
              <w:t>эксплуатацию для нужд Контейнерного терминала Благовещенск филиала ПАО "</w:t>
            </w:r>
            <w:proofErr w:type="spellStart"/>
            <w:r>
              <w:rPr>
                <w:snapToGrid w:val="0"/>
              </w:rPr>
              <w:t>ТрансКонтейнер</w:t>
            </w:r>
            <w:proofErr w:type="spellEnd"/>
            <w:r>
              <w:rPr>
                <w:snapToGrid w:val="0"/>
              </w:rPr>
              <w:t>" на Забайкальской железной дороге"</w:t>
            </w:r>
          </w:p>
        </w:tc>
      </w:tr>
      <w:tr w:rsidR="00723377" w:rsidRPr="00F86FAA" w:rsidTr="00EF779C">
        <w:tc>
          <w:tcPr>
            <w:tcW w:w="534" w:type="dxa"/>
          </w:tcPr>
          <w:p w:rsidR="00723377" w:rsidRPr="00F86FAA" w:rsidRDefault="00723377" w:rsidP="00723377">
            <w:pPr>
              <w:pStyle w:val="19"/>
              <w:ind w:firstLine="0"/>
              <w:rPr>
                <w:b/>
                <w:sz w:val="24"/>
                <w:szCs w:val="24"/>
              </w:rPr>
            </w:pPr>
            <w:r>
              <w:rPr>
                <w:b/>
                <w:sz w:val="24"/>
                <w:szCs w:val="24"/>
              </w:rPr>
              <w:t>2.</w:t>
            </w:r>
          </w:p>
        </w:tc>
        <w:tc>
          <w:tcPr>
            <w:tcW w:w="2551" w:type="dxa"/>
          </w:tcPr>
          <w:p w:rsidR="00723377" w:rsidRPr="00F86FAA" w:rsidRDefault="00723377" w:rsidP="00723377">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B306FC" w:rsidRDefault="00EF44EC">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w:t>
            </w:r>
            <w:r>
              <w:rPr>
                <w:sz w:val="24"/>
                <w:szCs w:val="24"/>
              </w:rPr>
              <w:t>Функции Организатора выполняет:</w:t>
            </w:r>
          </w:p>
          <w:p w:rsidR="00B306FC" w:rsidRDefault="00EF44EC">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B306FC" w:rsidRDefault="00EF44EC">
            <w:pPr>
              <w:pStyle w:val="19"/>
              <w:ind w:firstLine="0"/>
              <w:rPr>
                <w:sz w:val="24"/>
                <w:szCs w:val="24"/>
              </w:rPr>
            </w:pPr>
            <w:r>
              <w:rPr>
                <w:sz w:val="24"/>
                <w:szCs w:val="24"/>
              </w:rPr>
              <w:t>Адрес: Российская Федерация, 672000, г. Чита, ул. Анохина, д. 91, корпус 2</w:t>
            </w:r>
          </w:p>
          <w:p w:rsidR="00B306FC" w:rsidRDefault="00EF44EC">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лицо(а) Заказчика: Середин</w:t>
            </w:r>
            <w:r>
              <w:t xml:space="preserve"> Андрей Андреевич, тел. +7(495)7881717, электронный адрес </w:t>
            </w:r>
            <w:proofErr w:type="spellStart"/>
            <w:r>
              <w:t>seredinaa@trcont.ru</w:t>
            </w:r>
            <w:proofErr w:type="spellEnd"/>
            <w:r>
              <w:t>.</w:t>
            </w:r>
          </w:p>
          <w:p w:rsidR="00B306FC" w:rsidRDefault="00B306FC">
            <w:pPr>
              <w:rPr>
                <w:rFonts w:ascii="Calibri" w:hAnsi="Calibri" w:cs="Calibri"/>
                <w:color w:val="000000"/>
                <w:sz w:val="22"/>
                <w:szCs w:val="22"/>
                <w:lang w:eastAsia="ru-RU"/>
              </w:rPr>
            </w:pPr>
          </w:p>
          <w:p w:rsidR="00B306FC" w:rsidRDefault="00EF44EC">
            <w:pPr>
              <w:pStyle w:val="19"/>
              <w:ind w:firstLine="0"/>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p w:rsidR="00B306FC" w:rsidRDefault="00B306FC">
            <w:pPr>
              <w:pStyle w:val="19"/>
              <w:ind w:firstLine="0"/>
              <w:rPr>
                <w:sz w:val="24"/>
                <w:szCs w:val="24"/>
              </w:rPr>
            </w:pPr>
          </w:p>
          <w:p w:rsidR="00B306FC" w:rsidRDefault="00B306FC">
            <w:pPr>
              <w:pStyle w:val="19"/>
              <w:ind w:firstLine="0"/>
              <w:rPr>
                <w:sz w:val="24"/>
                <w:szCs w:val="24"/>
              </w:rPr>
            </w:pPr>
          </w:p>
        </w:tc>
      </w:tr>
      <w:tr w:rsidR="008F2787" w:rsidRPr="00F86FAA" w:rsidTr="00EF779C">
        <w:tc>
          <w:tcPr>
            <w:tcW w:w="534" w:type="dxa"/>
          </w:tcPr>
          <w:p w:rsidR="008F2787" w:rsidRPr="00F86FAA" w:rsidRDefault="008F2787" w:rsidP="008F2787">
            <w:pPr>
              <w:pStyle w:val="19"/>
              <w:ind w:firstLine="0"/>
              <w:rPr>
                <w:b/>
                <w:sz w:val="24"/>
                <w:szCs w:val="24"/>
              </w:rPr>
            </w:pPr>
            <w:r>
              <w:rPr>
                <w:b/>
                <w:sz w:val="24"/>
                <w:szCs w:val="24"/>
              </w:rPr>
              <w:t>3.</w:t>
            </w:r>
          </w:p>
        </w:tc>
        <w:tc>
          <w:tcPr>
            <w:tcW w:w="2551" w:type="dxa"/>
          </w:tcPr>
          <w:p w:rsidR="008F2787" w:rsidRPr="00F86FAA" w:rsidRDefault="008F2787" w:rsidP="008F2787">
            <w:pPr>
              <w:pStyle w:val="Default"/>
              <w:rPr>
                <w:b/>
                <w:color w:val="auto"/>
              </w:rPr>
            </w:pPr>
            <w:r>
              <w:rPr>
                <w:b/>
                <w:color w:val="auto"/>
              </w:rPr>
              <w:t>Дата опубликования извещения о проведении Запроса предложений</w:t>
            </w:r>
          </w:p>
        </w:tc>
        <w:tc>
          <w:tcPr>
            <w:tcW w:w="6768" w:type="dxa"/>
          </w:tcPr>
          <w:p w:rsidR="00B306FC" w:rsidRDefault="00EF44EC">
            <w:pPr>
              <w:pStyle w:val="19"/>
              <w:ind w:firstLine="0"/>
              <w:rPr>
                <w:b/>
                <w:sz w:val="24"/>
                <w:szCs w:val="24"/>
              </w:rPr>
            </w:pPr>
            <w:bookmarkStart w:id="4" w:name="OLE_LINK9"/>
            <w:bookmarkStart w:id="5" w:name="OLE_LINK8"/>
            <w:r>
              <w:rPr>
                <w:sz w:val="24"/>
                <w:szCs w:val="24"/>
              </w:rPr>
              <w:t>«29» октября 2018 года</w:t>
            </w:r>
            <w:bookmarkEnd w:id="4"/>
            <w:bookmarkEnd w:id="5"/>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783AD5" w:rsidRPr="00F86FAA" w:rsidRDefault="00783AD5" w:rsidP="00783AD5">
            <w:pPr>
              <w:pStyle w:val="Default"/>
              <w:rPr>
                <w:b/>
                <w:color w:val="auto"/>
              </w:rPr>
            </w:pPr>
          </w:p>
        </w:tc>
        <w:tc>
          <w:tcPr>
            <w:tcW w:w="6768" w:type="dxa"/>
          </w:tcPr>
          <w:p w:rsidR="00C61887" w:rsidRPr="00241CD5" w:rsidRDefault="00C61887" w:rsidP="00C61887">
            <w:pPr>
              <w:pStyle w:val="19"/>
              <w:ind w:firstLine="0"/>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7"/>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3" w:history="1">
              <w:r>
                <w:rPr>
                  <w:rStyle w:val="a7"/>
                  <w:sz w:val="24"/>
                  <w:szCs w:val="24"/>
                </w:rPr>
                <w:t>www.zakupki.gov.ru</w:t>
              </w:r>
            </w:hyperlink>
            <w:r>
              <w:rPr>
                <w:sz w:val="24"/>
                <w:szCs w:val="24"/>
              </w:rPr>
              <w:t>) (далее – Официальный сайт).</w:t>
            </w:r>
          </w:p>
          <w:p w:rsidR="005834BA" w:rsidRPr="008F2787" w:rsidRDefault="00C61887" w:rsidP="00FB2ECE">
            <w:pPr>
              <w:pStyle w:val="19"/>
              <w:ind w:firstLine="0"/>
              <w:rPr>
                <w:sz w:val="24"/>
                <w:szCs w:val="24"/>
              </w:rPr>
            </w:pPr>
            <w:proofErr w:type="gramStart"/>
            <w:r>
              <w:rPr>
                <w:sz w:val="24"/>
                <w:szCs w:val="24"/>
              </w:rPr>
              <w:t xml:space="preserve">В случае возникновения технических и иных неполадок при </w:t>
            </w:r>
            <w:r>
              <w:rPr>
                <w:sz w:val="24"/>
                <w:szCs w:val="24"/>
              </w:rPr>
              <w:lastRenderedPageBreak/>
              <w:t>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20F74" w:rsidRPr="00F86FAA" w:rsidTr="00EF779C">
        <w:tc>
          <w:tcPr>
            <w:tcW w:w="534" w:type="dxa"/>
          </w:tcPr>
          <w:p w:rsidR="00020F74" w:rsidRPr="00F86FAA" w:rsidRDefault="00020F74" w:rsidP="00020F74">
            <w:pPr>
              <w:pStyle w:val="19"/>
              <w:ind w:firstLine="0"/>
              <w:rPr>
                <w:b/>
                <w:sz w:val="24"/>
                <w:szCs w:val="24"/>
              </w:rPr>
            </w:pPr>
            <w:r>
              <w:rPr>
                <w:b/>
                <w:sz w:val="24"/>
                <w:szCs w:val="24"/>
              </w:rPr>
              <w:lastRenderedPageBreak/>
              <w:t>5.</w:t>
            </w:r>
          </w:p>
        </w:tc>
        <w:tc>
          <w:tcPr>
            <w:tcW w:w="2551" w:type="dxa"/>
          </w:tcPr>
          <w:p w:rsidR="00020F74" w:rsidRPr="00F86FAA" w:rsidRDefault="00020F74" w:rsidP="00020F74">
            <w:pPr>
              <w:pStyle w:val="Default"/>
              <w:rPr>
                <w:b/>
                <w:color w:val="auto"/>
              </w:rPr>
            </w:pPr>
            <w:r>
              <w:rPr>
                <w:b/>
                <w:color w:val="auto"/>
              </w:rPr>
              <w:t>Начальная (максимальная) цена договора/ цена лота</w:t>
            </w:r>
          </w:p>
        </w:tc>
        <w:tc>
          <w:tcPr>
            <w:tcW w:w="6768" w:type="dxa"/>
          </w:tcPr>
          <w:p w:rsidR="00B306FC" w:rsidRDefault="00EF44EC" w:rsidP="00FB2ECE">
            <w:pPr>
              <w:pStyle w:val="19"/>
              <w:ind w:firstLine="0"/>
              <w:rPr>
                <w:i/>
                <w:sz w:val="24"/>
                <w:szCs w:val="24"/>
              </w:rPr>
            </w:pPr>
            <w:r>
              <w:rPr>
                <w:sz w:val="24"/>
                <w:szCs w:val="24"/>
              </w:rPr>
              <w:t>Начальная (максимальная) цена договора составляет 2500000 (два миллиона пятьсот тысяч) рублей 00 копеек с у</w:t>
            </w:r>
            <w:r w:rsidR="00FB2ECE">
              <w:rPr>
                <w:sz w:val="24"/>
                <w:szCs w:val="24"/>
              </w:rPr>
              <w:t xml:space="preserve">четом всех налогов (кроме НДС), </w:t>
            </w:r>
            <w:r>
              <w:rPr>
                <w:sz w:val="24"/>
                <w:szCs w:val="24"/>
              </w:rPr>
              <w:t>стоимости материалов, изделий, конструкций и оборудования, затрат связанных</w:t>
            </w:r>
            <w:r>
              <w:rPr>
                <w:sz w:val="24"/>
                <w:szCs w:val="24"/>
              </w:rPr>
              <w:t xml:space="preserve"> с доставкой,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Сумма НДС и условия начисления определяются в соответствии с законодательством Ро</w:t>
            </w:r>
            <w:r w:rsidR="00FB2ECE">
              <w:rPr>
                <w:sz w:val="24"/>
                <w:szCs w:val="24"/>
              </w:rPr>
              <w:t>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B306FC" w:rsidRDefault="00EF44EC">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t>«08» ноября 2018 г. 14 час. 00 мин. по адресу, указанному</w:t>
            </w:r>
            <w:proofErr w:type="gramEnd"/>
            <w:r>
              <w:rPr>
                <w:sz w:val="24"/>
                <w:szCs w:val="24"/>
              </w:rPr>
              <w:t xml:space="preserve"> в пункте 2 настоящей Информационной карты.</w:t>
            </w:r>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B306FC" w:rsidRDefault="00EF44EC">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w:t>
            </w:r>
            <w:r>
              <w:rPr>
                <w:sz w:val="24"/>
                <w:szCs w:val="24"/>
              </w:rPr>
              <w:t>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C15C57" w:rsidP="008035D3">
            <w:pPr>
              <w:pStyle w:val="Default"/>
              <w:rPr>
                <w:b/>
                <w:color w:val="auto"/>
              </w:rPr>
            </w:pPr>
            <w:r>
              <w:rPr>
                <w:b/>
                <w:color w:val="auto"/>
              </w:rPr>
              <w:t>Оценка и сопоставление Заявок</w:t>
            </w:r>
          </w:p>
        </w:tc>
        <w:tc>
          <w:tcPr>
            <w:tcW w:w="6768" w:type="dxa"/>
          </w:tcPr>
          <w:p w:rsidR="00B306FC" w:rsidRDefault="00EF44EC">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6" w:name="OLE_LINK13"/>
            <w:bookmarkStart w:id="7" w:name="OLE_LINK12"/>
            <w:bookmarkStart w:id="8" w:name="OLE_LINK11"/>
            <w:bookmarkStart w:id="9" w:name="OLE_LINK10"/>
            <w:r>
              <w:rPr>
                <w:sz w:val="24"/>
                <w:szCs w:val="24"/>
              </w:rPr>
              <w:t>«19» ноября 2018 г. 14 час. 00 мин.</w:t>
            </w:r>
            <w:bookmarkEnd w:id="6"/>
            <w:bookmarkEnd w:id="7"/>
            <w:bookmarkEnd w:id="8"/>
            <w:bookmarkEnd w:id="9"/>
            <w:r>
              <w:rPr>
                <w:sz w:val="24"/>
                <w:szCs w:val="24"/>
              </w:rPr>
              <w:t xml:space="preserve"> местного времени по адресу, указанному в пункте 2 настоящей Информационной карты.</w:t>
            </w:r>
          </w:p>
        </w:tc>
      </w:tr>
      <w:tr w:rsidR="008F2787" w:rsidRPr="00F86FAA" w:rsidTr="00EF779C">
        <w:tc>
          <w:tcPr>
            <w:tcW w:w="534" w:type="dxa"/>
          </w:tcPr>
          <w:p w:rsidR="008F2787" w:rsidRPr="00F86FAA" w:rsidRDefault="008F2787" w:rsidP="008F2787">
            <w:pPr>
              <w:pStyle w:val="19"/>
              <w:ind w:firstLine="0"/>
              <w:rPr>
                <w:b/>
                <w:sz w:val="24"/>
                <w:szCs w:val="24"/>
              </w:rPr>
            </w:pPr>
            <w:r>
              <w:rPr>
                <w:b/>
                <w:sz w:val="24"/>
                <w:szCs w:val="24"/>
              </w:rPr>
              <w:t>9.</w:t>
            </w:r>
          </w:p>
        </w:tc>
        <w:tc>
          <w:tcPr>
            <w:tcW w:w="2551" w:type="dxa"/>
          </w:tcPr>
          <w:p w:rsidR="008F2787" w:rsidRPr="00F86FAA" w:rsidRDefault="008F2787" w:rsidP="008F2787">
            <w:pPr>
              <w:pStyle w:val="Default"/>
              <w:rPr>
                <w:b/>
                <w:color w:val="auto"/>
              </w:rPr>
            </w:pPr>
            <w:r>
              <w:rPr>
                <w:b/>
                <w:color w:val="auto"/>
              </w:rPr>
              <w:t>Конкурсная комиссия</w:t>
            </w:r>
          </w:p>
        </w:tc>
        <w:tc>
          <w:tcPr>
            <w:tcW w:w="6768" w:type="dxa"/>
          </w:tcPr>
          <w:p w:rsidR="00B306FC" w:rsidRDefault="00EF44EC">
            <w:pPr>
              <w:pStyle w:val="19"/>
              <w:ind w:firstLine="0"/>
              <w:rPr>
                <w:sz w:val="24"/>
                <w:szCs w:val="24"/>
              </w:rPr>
            </w:pPr>
            <w:r>
              <w:rPr>
                <w:sz w:val="24"/>
                <w:szCs w:val="24"/>
              </w:rPr>
              <w:t>Решение об итогах Запроса предложений принимается Конкурсной комиссией филиала ПАО «</w:t>
            </w:r>
            <w:proofErr w:type="spellStart"/>
            <w:r>
              <w:rPr>
                <w:sz w:val="24"/>
                <w:szCs w:val="24"/>
              </w:rPr>
              <w:t>ТрансКонтейнер</w:t>
            </w:r>
            <w:proofErr w:type="spellEnd"/>
            <w:r>
              <w:rPr>
                <w:sz w:val="24"/>
                <w:szCs w:val="24"/>
              </w:rPr>
              <w:t>» на Забайкальской железной дороге</w:t>
            </w:r>
          </w:p>
          <w:p w:rsidR="00B306FC" w:rsidRDefault="00EF44EC">
            <w:pPr>
              <w:pStyle w:val="19"/>
              <w:ind w:firstLine="0"/>
              <w:rPr>
                <w:sz w:val="24"/>
                <w:szCs w:val="24"/>
                <w:highlight w:val="cyan"/>
              </w:rPr>
            </w:pPr>
            <w:r>
              <w:rPr>
                <w:sz w:val="24"/>
                <w:szCs w:val="24"/>
              </w:rPr>
              <w:t>Адрес: Российская Федерация, 672000, г. Чита, ул. Анохина, д. 91, корпус 2</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B306FC" w:rsidRDefault="00EF44EC">
            <w:pPr>
              <w:pStyle w:val="19"/>
              <w:ind w:firstLine="0"/>
              <w:rPr>
                <w:sz w:val="24"/>
                <w:szCs w:val="24"/>
                <w:highlight w:val="cyan"/>
              </w:rPr>
            </w:pPr>
            <w:r>
              <w:rPr>
                <w:sz w:val="24"/>
                <w:szCs w:val="24"/>
              </w:rPr>
              <w:t xml:space="preserve">Подведение итогов состоится не позднее </w:t>
            </w:r>
            <w:bookmarkStart w:id="10" w:name="OLE_LINK15"/>
            <w:bookmarkStart w:id="11" w:name="OLE_LINK14"/>
            <w:r>
              <w:rPr>
                <w:sz w:val="24"/>
                <w:szCs w:val="24"/>
              </w:rPr>
              <w:t>«29» ноября 2018 г. 14 час. 00 мин.</w:t>
            </w:r>
            <w:bookmarkEnd w:id="10"/>
            <w:bookmarkEnd w:id="11"/>
            <w:r>
              <w:rPr>
                <w:sz w:val="24"/>
                <w:szCs w:val="24"/>
              </w:rPr>
              <w:t xml:space="preserve"> местного времени по адресу, указанному в пункте 9 Информационной карты</w:t>
            </w:r>
          </w:p>
        </w:tc>
      </w:tr>
      <w:tr w:rsidR="008F2787" w:rsidRPr="00F86FAA" w:rsidTr="00EF779C">
        <w:tc>
          <w:tcPr>
            <w:tcW w:w="534" w:type="dxa"/>
          </w:tcPr>
          <w:p w:rsidR="008F2787" w:rsidRPr="00F86FAA" w:rsidRDefault="008F2787" w:rsidP="008F2787">
            <w:pPr>
              <w:pStyle w:val="19"/>
              <w:ind w:firstLine="0"/>
              <w:rPr>
                <w:b/>
                <w:sz w:val="24"/>
                <w:szCs w:val="24"/>
              </w:rPr>
            </w:pPr>
            <w:r>
              <w:rPr>
                <w:b/>
                <w:sz w:val="24"/>
                <w:szCs w:val="24"/>
              </w:rPr>
              <w:t>11.</w:t>
            </w:r>
          </w:p>
        </w:tc>
        <w:tc>
          <w:tcPr>
            <w:tcW w:w="2551" w:type="dxa"/>
          </w:tcPr>
          <w:p w:rsidR="008F2787" w:rsidRPr="00F86FAA" w:rsidRDefault="008F2787" w:rsidP="008F2787">
            <w:pPr>
              <w:pStyle w:val="Default"/>
              <w:rPr>
                <w:b/>
                <w:color w:val="auto"/>
              </w:rPr>
            </w:pPr>
            <w:r>
              <w:rPr>
                <w:b/>
                <w:color w:val="auto"/>
              </w:rPr>
              <w:t>Условия оплаты за товар, выполнение работ, оказание услуг</w:t>
            </w:r>
          </w:p>
        </w:tc>
        <w:tc>
          <w:tcPr>
            <w:tcW w:w="6768" w:type="dxa"/>
          </w:tcPr>
          <w:p w:rsidR="00B306FC" w:rsidRDefault="00EF44EC">
            <w:pPr>
              <w:pStyle w:val="19"/>
              <w:ind w:firstLine="0"/>
              <w:rPr>
                <w:sz w:val="24"/>
                <w:szCs w:val="24"/>
              </w:rPr>
            </w:pPr>
            <w:r>
              <w:rPr>
                <w:sz w:val="24"/>
                <w:szCs w:val="24"/>
              </w:rPr>
              <w:t>Оплата работ производится по безналичному расче</w:t>
            </w:r>
            <w:r>
              <w:rPr>
                <w:sz w:val="24"/>
                <w:szCs w:val="24"/>
              </w:rPr>
              <w:t xml:space="preserve">ту.  Возможно авансирование в размере не более 50 (пятидесяти) % от цены договора в течение 15 (пятнадцати) календарных дней </w:t>
            </w:r>
            <w:proofErr w:type="gramStart"/>
            <w:r>
              <w:rPr>
                <w:sz w:val="24"/>
                <w:szCs w:val="24"/>
              </w:rPr>
              <w:t>с даты подписания</w:t>
            </w:r>
            <w:proofErr w:type="gramEnd"/>
            <w:r>
              <w:rPr>
                <w:sz w:val="24"/>
                <w:szCs w:val="24"/>
              </w:rPr>
              <w:t xml:space="preserve"> договора, на основании выставленного Исполнителем счета. Оплата оставшейся части производится Заказчиком в течени</w:t>
            </w:r>
            <w:r>
              <w:rPr>
                <w:sz w:val="24"/>
                <w:szCs w:val="24"/>
              </w:rPr>
              <w:t xml:space="preserve">е 30 (тридцати) календарных дней </w:t>
            </w:r>
            <w:proofErr w:type="gramStart"/>
            <w:r>
              <w:rPr>
                <w:sz w:val="24"/>
                <w:szCs w:val="24"/>
              </w:rPr>
              <w:t>с даты подписания</w:t>
            </w:r>
            <w:proofErr w:type="gramEnd"/>
            <w:r>
              <w:rPr>
                <w:sz w:val="24"/>
                <w:szCs w:val="24"/>
              </w:rPr>
              <w:t xml:space="preserve"> Сторонами акта о приеме-сдаче отремонтированных, реконструированных, модернизированных объектов основных средств формы ОС-3 на основании счета, счета-фактуры или УПД.</w:t>
            </w:r>
          </w:p>
          <w:p w:rsidR="00B306FC" w:rsidRDefault="00EF44EC">
            <w:pPr>
              <w:pStyle w:val="19"/>
              <w:ind w:firstLine="0"/>
              <w:rPr>
                <w:sz w:val="24"/>
                <w:szCs w:val="24"/>
              </w:rPr>
            </w:pPr>
            <w:r>
              <w:rPr>
                <w:sz w:val="24"/>
                <w:szCs w:val="24"/>
                <w:highlight w:val="cyan"/>
              </w:rPr>
              <w:t xml:space="preserve"> </w:t>
            </w:r>
          </w:p>
        </w:tc>
      </w:tr>
      <w:tr w:rsidR="008F2787" w:rsidRPr="00F86FAA" w:rsidTr="00EF779C">
        <w:tc>
          <w:tcPr>
            <w:tcW w:w="534" w:type="dxa"/>
          </w:tcPr>
          <w:p w:rsidR="008F2787" w:rsidRPr="00F86FAA" w:rsidRDefault="008F2787" w:rsidP="008F2787">
            <w:pPr>
              <w:pStyle w:val="19"/>
              <w:ind w:firstLine="0"/>
              <w:rPr>
                <w:b/>
                <w:sz w:val="24"/>
                <w:szCs w:val="24"/>
              </w:rPr>
            </w:pPr>
            <w:r>
              <w:rPr>
                <w:b/>
                <w:sz w:val="24"/>
                <w:szCs w:val="24"/>
              </w:rPr>
              <w:t>12.</w:t>
            </w:r>
          </w:p>
        </w:tc>
        <w:tc>
          <w:tcPr>
            <w:tcW w:w="2551" w:type="dxa"/>
          </w:tcPr>
          <w:p w:rsidR="008F2787" w:rsidRPr="00F86FAA" w:rsidRDefault="008F2787" w:rsidP="008F2787">
            <w:pPr>
              <w:pStyle w:val="Default"/>
              <w:rPr>
                <w:b/>
                <w:color w:val="auto"/>
              </w:rPr>
            </w:pPr>
            <w:r>
              <w:rPr>
                <w:b/>
                <w:color w:val="auto"/>
              </w:rPr>
              <w:t xml:space="preserve">Количество лотов </w:t>
            </w:r>
          </w:p>
        </w:tc>
        <w:tc>
          <w:tcPr>
            <w:tcW w:w="6768" w:type="dxa"/>
          </w:tcPr>
          <w:p w:rsidR="00B306FC" w:rsidRDefault="00EF44EC">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F2787" w:rsidRPr="00F86FAA" w:rsidTr="00EF779C">
        <w:tc>
          <w:tcPr>
            <w:tcW w:w="534" w:type="dxa"/>
          </w:tcPr>
          <w:p w:rsidR="008F2787" w:rsidRPr="00F86FAA" w:rsidRDefault="008F2787" w:rsidP="008F2787">
            <w:pPr>
              <w:pStyle w:val="19"/>
              <w:ind w:firstLine="0"/>
              <w:rPr>
                <w:b/>
                <w:sz w:val="24"/>
                <w:szCs w:val="24"/>
              </w:rPr>
            </w:pPr>
            <w:r>
              <w:rPr>
                <w:b/>
                <w:sz w:val="24"/>
                <w:szCs w:val="24"/>
              </w:rPr>
              <w:lastRenderedPageBreak/>
              <w:t>13.</w:t>
            </w:r>
          </w:p>
        </w:tc>
        <w:tc>
          <w:tcPr>
            <w:tcW w:w="2551" w:type="dxa"/>
          </w:tcPr>
          <w:p w:rsidR="008F2787" w:rsidRPr="00F86FAA" w:rsidRDefault="008F2787" w:rsidP="008F2787">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B306FC" w:rsidRDefault="00EF44EC">
            <w:pPr>
              <w:pStyle w:val="Default"/>
              <w:jc w:val="both"/>
            </w:pPr>
            <w:r>
              <w:rPr>
                <w:b/>
                <w:bCs/>
                <w:color w:val="auto"/>
              </w:rPr>
              <w:t xml:space="preserve">Срок поставки товара, </w:t>
            </w:r>
            <w:r>
              <w:rPr>
                <w:b/>
                <w:color w:val="auto"/>
              </w:rPr>
              <w:t>выполнения работ, оказания услуг и т.д.</w:t>
            </w:r>
            <w:r>
              <w:rPr>
                <w:b/>
                <w:bCs/>
                <w:color w:val="auto"/>
              </w:rPr>
              <w:t xml:space="preserve">: </w:t>
            </w:r>
            <w:r>
              <w:t xml:space="preserve">Не более 120 (сто двадцать) календарных дней </w:t>
            </w:r>
            <w:proofErr w:type="gramStart"/>
            <w:r>
              <w:t>с даты заключения</w:t>
            </w:r>
            <w:proofErr w:type="gramEnd"/>
            <w:r>
              <w:t xml:space="preserve"> договора.</w:t>
            </w:r>
          </w:p>
          <w:p w:rsidR="008F2787" w:rsidRPr="00F86FAA" w:rsidRDefault="008F2787" w:rsidP="008F2787">
            <w:pPr>
              <w:pStyle w:val="Default"/>
              <w:jc w:val="both"/>
              <w:rPr>
                <w:color w:val="auto"/>
              </w:rPr>
            </w:pPr>
          </w:p>
          <w:p w:rsidR="008F2787" w:rsidRDefault="008F2787" w:rsidP="008F2787">
            <w:pPr>
              <w:pStyle w:val="Default"/>
              <w:jc w:val="both"/>
              <w:rPr>
                <w:b/>
                <w:color w:val="auto"/>
              </w:rPr>
            </w:pPr>
            <w:r>
              <w:rPr>
                <w:b/>
                <w:bCs/>
                <w:color w:val="auto"/>
              </w:rPr>
              <w:t xml:space="preserve">Место поставки товара, </w:t>
            </w:r>
            <w:r>
              <w:rPr>
                <w:b/>
                <w:color w:val="auto"/>
              </w:rPr>
              <w:t xml:space="preserve">выполнения работ, оказания услуг и т.д.: </w:t>
            </w:r>
          </w:p>
          <w:p w:rsidR="00B306FC" w:rsidRDefault="00EF44EC">
            <w:pPr>
              <w:pStyle w:val="19"/>
              <w:ind w:firstLine="0"/>
              <w:rPr>
                <w:sz w:val="24"/>
                <w:szCs w:val="24"/>
              </w:rPr>
            </w:pPr>
            <w:r>
              <w:rPr>
                <w:sz w:val="24"/>
                <w:szCs w:val="24"/>
              </w:rPr>
              <w:t>На территории Исполнителя по договору (победителя запроса предложений).</w:t>
            </w:r>
          </w:p>
          <w:p w:rsidR="00B306FC" w:rsidRDefault="00EF44EC">
            <w:pPr>
              <w:pStyle w:val="19"/>
              <w:ind w:firstLine="0"/>
              <w:jc w:val="left"/>
              <w:rPr>
                <w:b/>
              </w:rPr>
            </w:pPr>
            <w:r>
              <w:rPr>
                <w:i/>
              </w:rPr>
              <w:t xml:space="preserve"> </w:t>
            </w:r>
          </w:p>
        </w:tc>
      </w:tr>
      <w:tr w:rsidR="008F2787" w:rsidRPr="00F86FAA" w:rsidTr="00EF779C">
        <w:tc>
          <w:tcPr>
            <w:tcW w:w="534" w:type="dxa"/>
          </w:tcPr>
          <w:p w:rsidR="008F2787" w:rsidRPr="00F86FAA" w:rsidRDefault="008F2787" w:rsidP="008F2787">
            <w:pPr>
              <w:pStyle w:val="19"/>
              <w:ind w:firstLine="0"/>
              <w:rPr>
                <w:b/>
                <w:sz w:val="24"/>
                <w:szCs w:val="24"/>
              </w:rPr>
            </w:pPr>
            <w:r>
              <w:rPr>
                <w:b/>
                <w:sz w:val="24"/>
                <w:szCs w:val="24"/>
              </w:rPr>
              <w:t>14.</w:t>
            </w:r>
          </w:p>
        </w:tc>
        <w:tc>
          <w:tcPr>
            <w:tcW w:w="2551" w:type="dxa"/>
          </w:tcPr>
          <w:p w:rsidR="008F2787" w:rsidRPr="00F86FAA" w:rsidRDefault="008F2787" w:rsidP="008F2787">
            <w:pPr>
              <w:pStyle w:val="Default"/>
              <w:rPr>
                <w:b/>
                <w:color w:val="auto"/>
              </w:rPr>
            </w:pPr>
            <w:r>
              <w:rPr>
                <w:b/>
                <w:color w:val="auto"/>
              </w:rPr>
              <w:t>Состав и количество (объем) товара, работ, услуг</w:t>
            </w:r>
          </w:p>
        </w:tc>
        <w:tc>
          <w:tcPr>
            <w:tcW w:w="6768" w:type="dxa"/>
          </w:tcPr>
          <w:p w:rsidR="00B306FC" w:rsidRDefault="00EF44EC">
            <w:pPr>
              <w:pStyle w:val="19"/>
              <w:ind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техническим заданием документации о закупке</w:t>
            </w:r>
          </w:p>
          <w:p w:rsidR="00B306FC" w:rsidRDefault="00B306FC">
            <w:pPr>
              <w:pStyle w:val="19"/>
              <w:ind w:firstLine="0"/>
              <w:jc w:val="left"/>
              <w:rPr>
                <w:sz w:val="24"/>
                <w:szCs w:val="24"/>
              </w:rPr>
            </w:pPr>
          </w:p>
        </w:tc>
      </w:tr>
      <w:tr w:rsidR="008F2787" w:rsidRPr="00F86FAA" w:rsidTr="00EF779C">
        <w:tc>
          <w:tcPr>
            <w:tcW w:w="534" w:type="dxa"/>
          </w:tcPr>
          <w:p w:rsidR="008F2787" w:rsidRPr="00F86FAA" w:rsidRDefault="008F2787" w:rsidP="008F2787">
            <w:pPr>
              <w:pStyle w:val="19"/>
              <w:ind w:firstLine="0"/>
              <w:rPr>
                <w:b/>
                <w:sz w:val="24"/>
                <w:szCs w:val="24"/>
              </w:rPr>
            </w:pPr>
            <w:r>
              <w:rPr>
                <w:b/>
                <w:sz w:val="24"/>
                <w:szCs w:val="24"/>
              </w:rPr>
              <w:t>15.</w:t>
            </w:r>
          </w:p>
        </w:tc>
        <w:tc>
          <w:tcPr>
            <w:tcW w:w="2551" w:type="dxa"/>
          </w:tcPr>
          <w:p w:rsidR="008F2787" w:rsidRPr="00F86FAA" w:rsidRDefault="008F2787" w:rsidP="008F2787">
            <w:pPr>
              <w:pStyle w:val="Default"/>
              <w:rPr>
                <w:b/>
                <w:color w:val="auto"/>
              </w:rPr>
            </w:pPr>
            <w:r>
              <w:rPr>
                <w:b/>
                <w:color w:val="auto"/>
              </w:rPr>
              <w:t xml:space="preserve">Официальный язык </w:t>
            </w:r>
          </w:p>
        </w:tc>
        <w:tc>
          <w:tcPr>
            <w:tcW w:w="6768" w:type="dxa"/>
          </w:tcPr>
          <w:p w:rsidR="00B306FC" w:rsidRDefault="00EF44EC">
            <w:pPr>
              <w:pStyle w:val="aff"/>
              <w:jc w:val="both"/>
              <w:rPr>
                <w:sz w:val="24"/>
                <w:szCs w:val="24"/>
              </w:rPr>
            </w:pPr>
            <w:r w:rsidRPr="00FB2ECE">
              <w:rPr>
                <w:sz w:val="24"/>
                <w:szCs w:val="24"/>
              </w:rPr>
              <w:t>Русский язык. Вся переписка, связанная с проведением Открытого конкурса, ведется на русском языке.</w:t>
            </w:r>
          </w:p>
        </w:tc>
      </w:tr>
      <w:tr w:rsidR="005B3E85" w:rsidRPr="00F86FAA" w:rsidTr="00EF779C">
        <w:tc>
          <w:tcPr>
            <w:tcW w:w="534" w:type="dxa"/>
          </w:tcPr>
          <w:p w:rsidR="005B3E85" w:rsidRPr="00F86FAA" w:rsidRDefault="005B3E85" w:rsidP="005B3E85">
            <w:pPr>
              <w:pStyle w:val="19"/>
              <w:ind w:firstLine="0"/>
              <w:rPr>
                <w:b/>
                <w:sz w:val="24"/>
                <w:szCs w:val="24"/>
              </w:rPr>
            </w:pPr>
            <w:r>
              <w:rPr>
                <w:b/>
                <w:sz w:val="24"/>
                <w:szCs w:val="24"/>
              </w:rPr>
              <w:t>16.</w:t>
            </w:r>
          </w:p>
        </w:tc>
        <w:tc>
          <w:tcPr>
            <w:tcW w:w="2551" w:type="dxa"/>
          </w:tcPr>
          <w:p w:rsidR="005B3E85" w:rsidRPr="00F86FAA" w:rsidRDefault="005B3E85" w:rsidP="005B3E85">
            <w:pPr>
              <w:pStyle w:val="Default"/>
              <w:rPr>
                <w:b/>
                <w:color w:val="auto"/>
              </w:rPr>
            </w:pPr>
            <w:r>
              <w:rPr>
                <w:b/>
                <w:color w:val="auto"/>
              </w:rPr>
              <w:t xml:space="preserve">Валюта Запроса предложений </w:t>
            </w:r>
          </w:p>
        </w:tc>
        <w:tc>
          <w:tcPr>
            <w:tcW w:w="6768" w:type="dxa"/>
          </w:tcPr>
          <w:p w:rsidR="00B306FC" w:rsidRDefault="00EF44EC">
            <w:pPr>
              <w:pStyle w:val="aff"/>
              <w:jc w:val="both"/>
              <w:rPr>
                <w:sz w:val="24"/>
                <w:szCs w:val="24"/>
              </w:rPr>
            </w:pPr>
            <w:r>
              <w:rPr>
                <w:sz w:val="24"/>
                <w:szCs w:val="24"/>
              </w:rPr>
              <w:t>Российский рубль</w:t>
            </w:r>
          </w:p>
        </w:tc>
      </w:tr>
      <w:tr w:rsidR="005B3E85" w:rsidRPr="00F86FAA" w:rsidTr="00EF779C">
        <w:tc>
          <w:tcPr>
            <w:tcW w:w="534" w:type="dxa"/>
          </w:tcPr>
          <w:p w:rsidR="005B3E85" w:rsidRPr="00F86FAA" w:rsidRDefault="005B3E85" w:rsidP="005B3E85">
            <w:pPr>
              <w:pStyle w:val="19"/>
              <w:ind w:firstLine="0"/>
              <w:rPr>
                <w:b/>
                <w:sz w:val="24"/>
                <w:szCs w:val="24"/>
              </w:rPr>
            </w:pPr>
            <w:r>
              <w:rPr>
                <w:b/>
                <w:sz w:val="24"/>
                <w:szCs w:val="24"/>
              </w:rPr>
              <w:t>17.</w:t>
            </w:r>
          </w:p>
        </w:tc>
        <w:tc>
          <w:tcPr>
            <w:tcW w:w="2551" w:type="dxa"/>
          </w:tcPr>
          <w:p w:rsidR="005B3E85" w:rsidRPr="00F86FAA" w:rsidRDefault="005B3E85" w:rsidP="005B3E85">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5B3E85" w:rsidRPr="006D2B87" w:rsidRDefault="005B3E85" w:rsidP="00EF44EC">
            <w:pPr>
              <w:pStyle w:val="aff7"/>
              <w:numPr>
                <w:ilvl w:val="0"/>
                <w:numId w:val="20"/>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B306FC" w:rsidRPr="00FB2ECE" w:rsidRDefault="00EF44EC" w:rsidP="00EF44EC">
            <w:pPr>
              <w:pStyle w:val="aff7"/>
              <w:numPr>
                <w:ilvl w:val="1"/>
                <w:numId w:val="20"/>
              </w:numPr>
              <w:jc w:val="both"/>
            </w:pPr>
            <w:r w:rsidRPr="00FB2ECE">
              <w:t>деятельность претендента, участника не должна быть приостановлена в порядке, предусмотренном Кодексом Российской Федерации об административных</w:t>
            </w:r>
            <w:r w:rsidRPr="00FB2ECE">
              <w:t xml:space="preserve"> правонарушениях, на день подачи Заявки;</w:t>
            </w:r>
          </w:p>
          <w:p w:rsidR="00B306FC" w:rsidRPr="00FB2ECE" w:rsidRDefault="00EF44EC" w:rsidP="00EF44EC">
            <w:pPr>
              <w:pStyle w:val="aff7"/>
              <w:numPr>
                <w:ilvl w:val="1"/>
                <w:numId w:val="20"/>
              </w:numPr>
              <w:jc w:val="both"/>
            </w:pPr>
            <w:r w:rsidRPr="00FB2ECE">
              <w:t>отсутствие за последние три года просроченной задолженности перед ПАО «</w:t>
            </w:r>
            <w:proofErr w:type="spellStart"/>
            <w:r w:rsidRPr="00FB2ECE">
              <w:t>ТрансКонтейнер</w:t>
            </w:r>
            <w:proofErr w:type="spellEnd"/>
            <w:r w:rsidRPr="00FB2ECE">
              <w:t>», фактов невыполнения обязательств перед ПАО «</w:t>
            </w:r>
            <w:proofErr w:type="spellStart"/>
            <w:r w:rsidRPr="00FB2ECE">
              <w:t>ТрансКонтейнер</w:t>
            </w:r>
            <w:proofErr w:type="spellEnd"/>
            <w:r w:rsidRPr="00FB2ECE">
              <w:t>» и причинения вреда имуществу ПАО «</w:t>
            </w:r>
            <w:proofErr w:type="spellStart"/>
            <w:r w:rsidRPr="00FB2ECE">
              <w:t>ТрансКонтейнер</w:t>
            </w:r>
            <w:proofErr w:type="spellEnd"/>
            <w:r w:rsidRPr="00FB2ECE">
              <w:t>»;</w:t>
            </w:r>
          </w:p>
          <w:p w:rsidR="00B306FC" w:rsidRPr="00FB2ECE" w:rsidRDefault="00EF44EC" w:rsidP="00EF44EC">
            <w:pPr>
              <w:pStyle w:val="aff7"/>
              <w:numPr>
                <w:ilvl w:val="1"/>
                <w:numId w:val="20"/>
              </w:numPr>
              <w:jc w:val="both"/>
            </w:pPr>
            <w:r w:rsidRPr="00FB2ECE">
              <w:t>наличие опыта  в</w:t>
            </w:r>
            <w:r w:rsidRPr="00FB2ECE">
              <w:t>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работ по капитальному ремонту грузоподъемной техники) с суммарной стоимостью договор</w:t>
            </w:r>
            <w:proofErr w:type="gramStart"/>
            <w:r w:rsidRPr="00FB2ECE">
              <w:t>а(</w:t>
            </w:r>
            <w:proofErr w:type="gramEnd"/>
            <w:r w:rsidRPr="00FB2ECE">
              <w:t>-</w:t>
            </w:r>
            <w:proofErr w:type="spellStart"/>
            <w:r w:rsidRPr="00FB2ECE">
              <w:t>ов</w:t>
            </w:r>
            <w:proofErr w:type="spellEnd"/>
            <w:r w:rsidRPr="00FB2ECE">
              <w:t>) не менее 20 % от начальной (максимальной) цены договора/цены лота;</w:t>
            </w:r>
          </w:p>
          <w:p w:rsidR="00B306FC" w:rsidRPr="00FB2ECE" w:rsidRDefault="00EF44EC" w:rsidP="00EF44EC">
            <w:pPr>
              <w:pStyle w:val="aff7"/>
              <w:numPr>
                <w:ilvl w:val="1"/>
                <w:numId w:val="20"/>
              </w:numPr>
              <w:jc w:val="both"/>
            </w:pPr>
            <w:r w:rsidRPr="00FB2ECE">
              <w:t>наличие разрешительных документов на право выполнения работ по ремонту элементов металлоконструкций грузоподъемных кранов с использованием сварки;</w:t>
            </w:r>
          </w:p>
          <w:p w:rsidR="00B306FC" w:rsidRPr="00FB2ECE" w:rsidRDefault="00EF44EC" w:rsidP="00EF44EC">
            <w:pPr>
              <w:pStyle w:val="aff7"/>
              <w:numPr>
                <w:ilvl w:val="1"/>
                <w:numId w:val="20"/>
              </w:numPr>
              <w:jc w:val="both"/>
            </w:pPr>
            <w:proofErr w:type="gramStart"/>
            <w:r w:rsidRPr="00FB2ECE">
              <w:t xml:space="preserve">претендент должен располагать </w:t>
            </w:r>
            <w:r w:rsidRPr="00FB2ECE">
              <w:t>производственными мощностями (ресурсами) для выполнения работ по неразрушающему контролю качества ремонтных сварных соединений: собственной или привлеченной на договорной основе аттестованной лабораторией неразрушающего контроля (требование п. 18.а Федерал</w:t>
            </w:r>
            <w:r w:rsidRPr="00FB2ECE">
              <w:t>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утвержденных приказом Федеральной службы по экологическому, технологическому и атомному надзору о</w:t>
            </w:r>
            <w:r w:rsidRPr="00FB2ECE">
              <w:t>т 12</w:t>
            </w:r>
            <w:proofErr w:type="gramEnd"/>
            <w:r w:rsidRPr="00FB2ECE">
              <w:t xml:space="preserve"> ноября </w:t>
            </w:r>
            <w:r w:rsidRPr="00FB2ECE">
              <w:lastRenderedPageBreak/>
              <w:t>2013 г. № 533)..</w:t>
            </w:r>
          </w:p>
          <w:p w:rsidR="005B3E85" w:rsidRPr="006D2B87" w:rsidRDefault="005B3E85" w:rsidP="00EF44EC">
            <w:pPr>
              <w:pStyle w:val="aff7"/>
              <w:numPr>
                <w:ilvl w:val="0"/>
                <w:numId w:val="20"/>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306FC" w:rsidRPr="00FB2ECE" w:rsidRDefault="00EF44EC" w:rsidP="00EF44EC">
            <w:pPr>
              <w:pStyle w:val="aff7"/>
              <w:numPr>
                <w:ilvl w:val="1"/>
                <w:numId w:val="20"/>
              </w:numPr>
              <w:jc w:val="both"/>
            </w:pPr>
            <w:r w:rsidRPr="00FB2ECE">
              <w:t>в случае если претендент/участник не является плательщиком НДС, документ, подтвер</w:t>
            </w:r>
            <w:r w:rsidRPr="00FB2ECE">
              <w:t>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306FC" w:rsidRPr="00FB2ECE" w:rsidRDefault="00EF44EC" w:rsidP="00EF44EC">
            <w:pPr>
              <w:pStyle w:val="aff7"/>
              <w:numPr>
                <w:ilvl w:val="1"/>
                <w:numId w:val="20"/>
              </w:numPr>
              <w:jc w:val="both"/>
            </w:pPr>
            <w:proofErr w:type="gramStart"/>
            <w:r w:rsidRPr="00FB2ECE">
              <w:t>в подтверждение соответствия требованию, установленному частью «а» пункта 2.1 документации о за</w:t>
            </w:r>
            <w:r w:rsidRPr="00FB2ECE">
              <w:t>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w:t>
            </w:r>
            <w:r>
              <w:rPr>
                <w:lang w:val="en-US"/>
              </w:rPr>
              <w:t>s</w:t>
            </w:r>
            <w:r w:rsidRPr="00FB2ECE">
              <w:t>://</w:t>
            </w:r>
            <w:r>
              <w:rPr>
                <w:lang w:val="en-US"/>
              </w:rPr>
              <w:t>service</w:t>
            </w:r>
            <w:r w:rsidRPr="00FB2ECE">
              <w:t>.</w:t>
            </w:r>
            <w:proofErr w:type="spellStart"/>
            <w:r>
              <w:rPr>
                <w:lang w:val="en-US"/>
              </w:rPr>
              <w:t>nalog</w:t>
            </w:r>
            <w:proofErr w:type="spellEnd"/>
            <w:r w:rsidRPr="00FB2ECE">
              <w:t>.</w:t>
            </w:r>
            <w:proofErr w:type="spellStart"/>
            <w:r>
              <w:rPr>
                <w:lang w:val="en-US"/>
              </w:rPr>
              <w:t>ru</w:t>
            </w:r>
            <w:proofErr w:type="spellEnd"/>
            <w:r w:rsidRPr="00FB2ECE">
              <w:t>/</w:t>
            </w:r>
            <w:proofErr w:type="spellStart"/>
            <w:r>
              <w:rPr>
                <w:lang w:val="en-US"/>
              </w:rPr>
              <w:t>zd</w:t>
            </w:r>
            <w:proofErr w:type="spellEnd"/>
            <w:r w:rsidRPr="00FB2ECE">
              <w:t>.</w:t>
            </w:r>
            <w:r>
              <w:rPr>
                <w:lang w:val="en-US"/>
              </w:rPr>
              <w:t>do</w:t>
            </w:r>
            <w:r w:rsidRPr="00FB2ECE">
              <w:t>).</w:t>
            </w:r>
            <w:proofErr w:type="gramEnd"/>
            <w:r w:rsidRPr="00FB2ECE">
              <w:t xml:space="preserve"> </w:t>
            </w:r>
            <w:proofErr w:type="gramStart"/>
            <w:r w:rsidRPr="00FB2ECE">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w:t>
            </w:r>
            <w:r w:rsidRPr="00FB2ECE">
              <w:t>ом копии платежных поручений, акты сверки с отметкой налогового органа и т.п.).</w:t>
            </w:r>
            <w:proofErr w:type="gramEnd"/>
            <w:r w:rsidRPr="00FB2ECE">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w:t>
            </w:r>
            <w:r w:rsidRPr="00FB2ECE">
              <w:t>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B2ECE">
              <w:t>://</w:t>
            </w:r>
            <w:r>
              <w:rPr>
                <w:lang w:val="en-US"/>
              </w:rPr>
              <w:t>service</w:t>
            </w:r>
            <w:r w:rsidRPr="00FB2ECE">
              <w:t>.</w:t>
            </w:r>
            <w:proofErr w:type="spellStart"/>
            <w:r>
              <w:rPr>
                <w:lang w:val="en-US"/>
              </w:rPr>
              <w:t>nalog</w:t>
            </w:r>
            <w:proofErr w:type="spellEnd"/>
            <w:r w:rsidRPr="00FB2ECE">
              <w:t>.</w:t>
            </w:r>
            <w:proofErr w:type="spellStart"/>
            <w:r>
              <w:rPr>
                <w:lang w:val="en-US"/>
              </w:rPr>
              <w:t>ru</w:t>
            </w:r>
            <w:proofErr w:type="spellEnd"/>
            <w:r w:rsidRPr="00FB2ECE">
              <w:t>/</w:t>
            </w:r>
            <w:proofErr w:type="spellStart"/>
            <w:r>
              <w:rPr>
                <w:lang w:val="en-US"/>
              </w:rPr>
              <w:t>zd</w:t>
            </w:r>
            <w:proofErr w:type="spellEnd"/>
            <w:r w:rsidRPr="00FB2ECE">
              <w:t>.</w:t>
            </w:r>
            <w:r>
              <w:rPr>
                <w:lang w:val="en-US"/>
              </w:rPr>
              <w:t>do</w:t>
            </w:r>
            <w:r w:rsidRPr="00FB2ECE">
              <w:t>);</w:t>
            </w:r>
          </w:p>
          <w:p w:rsidR="00B306FC" w:rsidRPr="00FB2ECE" w:rsidRDefault="00EF44EC" w:rsidP="00EF44EC">
            <w:pPr>
              <w:pStyle w:val="aff7"/>
              <w:numPr>
                <w:ilvl w:val="1"/>
                <w:numId w:val="20"/>
              </w:numPr>
              <w:jc w:val="both"/>
            </w:pPr>
            <w:proofErr w:type="gramStart"/>
            <w:r w:rsidRPr="00FB2ECE">
              <w:t>в подтверждение соответствия требова</w:t>
            </w:r>
            <w:r w:rsidRPr="00FB2ECE">
              <w:t xml:space="preserve">ниям, установленным частью  «а» и «г» пункта 2.1 документации о закупке, и отсутствия административных производств, в том числе о </w:t>
            </w:r>
            <w:proofErr w:type="spellStart"/>
            <w:r w:rsidRPr="00FB2ECE">
              <w:t>неприостановлении</w:t>
            </w:r>
            <w:proofErr w:type="spellEnd"/>
            <w:r w:rsidRPr="00FB2ECE">
              <w:t xml:space="preserve"> деятельности претендента в административном порядке и/или задолженности, претендент осуществляет проверку ин</w:t>
            </w:r>
            <w:r w:rsidRPr="00FB2ECE">
              <w:t>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B2ECE">
              <w:t>://</w:t>
            </w:r>
            <w:proofErr w:type="spellStart"/>
            <w:r>
              <w:rPr>
                <w:lang w:val="en-US"/>
              </w:rPr>
              <w:t>fssprus</w:t>
            </w:r>
            <w:proofErr w:type="spellEnd"/>
            <w:r w:rsidRPr="00FB2ECE">
              <w:t>.</w:t>
            </w:r>
            <w:proofErr w:type="spellStart"/>
            <w:r>
              <w:rPr>
                <w:lang w:val="en-US"/>
              </w:rPr>
              <w:t>ru</w:t>
            </w:r>
            <w:proofErr w:type="spellEnd"/>
            <w:r w:rsidRPr="00FB2ECE">
              <w:t>/</w:t>
            </w:r>
            <w:proofErr w:type="spellStart"/>
            <w:r>
              <w:rPr>
                <w:lang w:val="en-US"/>
              </w:rPr>
              <w:t>iss</w:t>
            </w:r>
            <w:proofErr w:type="spellEnd"/>
            <w:r w:rsidRPr="00FB2ECE">
              <w:t>/</w:t>
            </w:r>
            <w:proofErr w:type="spellStart"/>
            <w:r>
              <w:rPr>
                <w:lang w:val="en-US"/>
              </w:rPr>
              <w:t>ip</w:t>
            </w:r>
            <w:proofErr w:type="spellEnd"/>
            <w:r w:rsidRPr="00FB2ECE">
              <w:t>), а также информации в едином</w:t>
            </w:r>
            <w:proofErr w:type="gramEnd"/>
            <w:r w:rsidRPr="00FB2ECE">
              <w:t xml:space="preserve"> Федеральном </w:t>
            </w:r>
            <w:proofErr w:type="gramStart"/>
            <w:r w:rsidRPr="00FB2ECE">
              <w:t>реестре</w:t>
            </w:r>
            <w:proofErr w:type="gramEnd"/>
            <w:r w:rsidRPr="00FB2ECE">
              <w:t xml:space="preserve"> сведений о фактах деятельности </w:t>
            </w:r>
            <w:r w:rsidRPr="00FB2ECE">
              <w:t xml:space="preserve">юридических лиц </w:t>
            </w:r>
            <w:r>
              <w:rPr>
                <w:lang w:val="en-US"/>
              </w:rPr>
              <w:t>http</w:t>
            </w:r>
            <w:r w:rsidRPr="00FB2ECE">
              <w:t>://</w:t>
            </w:r>
            <w:r>
              <w:rPr>
                <w:lang w:val="en-US"/>
              </w:rPr>
              <w:t>www</w:t>
            </w:r>
            <w:r w:rsidRPr="00FB2ECE">
              <w:t>.</w:t>
            </w:r>
            <w:proofErr w:type="spellStart"/>
            <w:r>
              <w:rPr>
                <w:lang w:val="en-US"/>
              </w:rPr>
              <w:t>fedresurs</w:t>
            </w:r>
            <w:proofErr w:type="spellEnd"/>
            <w:r w:rsidRPr="00FB2ECE">
              <w:t>.</w:t>
            </w:r>
            <w:proofErr w:type="spellStart"/>
            <w:r>
              <w:rPr>
                <w:lang w:val="en-US"/>
              </w:rPr>
              <w:t>ru</w:t>
            </w:r>
            <w:proofErr w:type="spellEnd"/>
            <w:r w:rsidRPr="00FB2ECE">
              <w:t>/</w:t>
            </w:r>
            <w:r>
              <w:rPr>
                <w:lang w:val="en-US"/>
              </w:rPr>
              <w:t>companies</w:t>
            </w:r>
            <w:r w:rsidRPr="00FB2ECE">
              <w:t>/</w:t>
            </w:r>
            <w:proofErr w:type="spellStart"/>
            <w:r>
              <w:rPr>
                <w:lang w:val="en-US"/>
              </w:rPr>
              <w:t>IsSearching</w:t>
            </w:r>
            <w:proofErr w:type="spellEnd"/>
            <w:r w:rsidRPr="00FB2ECE">
              <w:t xml:space="preserve">. </w:t>
            </w:r>
            <w:proofErr w:type="gramStart"/>
            <w:r w:rsidRPr="00FB2ECE">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w:t>
            </w:r>
            <w:r w:rsidRPr="00FB2ECE">
              <w:lastRenderedPageBreak/>
              <w:t>сос</w:t>
            </w:r>
            <w:r w:rsidRPr="00FB2ECE">
              <w:t>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FB2ECE">
              <w:t xml:space="preserve"> Организа</w:t>
            </w:r>
            <w:r w:rsidRPr="00FB2ECE">
              <w:t xml:space="preserve">тором на день рассмотрения Заявок проверяется информация о наличии исполнительных производств и/или </w:t>
            </w:r>
            <w:proofErr w:type="spellStart"/>
            <w:r w:rsidRPr="00FB2ECE">
              <w:t>неприостановлении</w:t>
            </w:r>
            <w:proofErr w:type="spellEnd"/>
            <w:r w:rsidRPr="00FB2EC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w:t>
            </w:r>
            <w:r w:rsidRPr="00FB2ECE">
              <w:t>ств») и едином Федеральном реестре сведений о фактах деятельности юридических лиц (вкладка «реестры»);</w:t>
            </w:r>
          </w:p>
          <w:p w:rsidR="00B306FC" w:rsidRPr="00FB2ECE" w:rsidRDefault="00EF44EC" w:rsidP="00EF44EC">
            <w:pPr>
              <w:pStyle w:val="aff7"/>
              <w:numPr>
                <w:ilvl w:val="1"/>
                <w:numId w:val="20"/>
              </w:numPr>
              <w:jc w:val="both"/>
            </w:pPr>
            <w:r w:rsidRPr="00FB2EC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w:t>
            </w:r>
            <w:r w:rsidRPr="00FB2ECE">
              <w:t>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w:t>
            </w:r>
            <w:r w:rsidRPr="00FB2ECE">
              <w:t>ретендента;</w:t>
            </w:r>
          </w:p>
          <w:p w:rsidR="00B306FC" w:rsidRPr="00FB2ECE" w:rsidRDefault="00EF44EC" w:rsidP="00EF44EC">
            <w:pPr>
              <w:pStyle w:val="aff7"/>
              <w:numPr>
                <w:ilvl w:val="1"/>
                <w:numId w:val="20"/>
              </w:numPr>
              <w:jc w:val="both"/>
            </w:pPr>
            <w:r w:rsidRPr="00FB2ECE">
              <w:t xml:space="preserve">документ по форме приложения № 4 к документации о </w:t>
            </w:r>
            <w:proofErr w:type="gramStart"/>
            <w:r w:rsidRPr="00FB2ECE">
              <w:t>закупке</w:t>
            </w:r>
            <w:proofErr w:type="gramEnd"/>
            <w:r w:rsidRPr="00FB2ECE">
              <w:t xml:space="preserve"> о наличии опыта выполнения работ,  указанного в подпункте 1.3 части 1 пункта 17 Информационной карты;</w:t>
            </w:r>
          </w:p>
          <w:p w:rsidR="00B306FC" w:rsidRPr="00FB2ECE" w:rsidRDefault="00EF44EC" w:rsidP="00EF44EC">
            <w:pPr>
              <w:pStyle w:val="aff7"/>
              <w:numPr>
                <w:ilvl w:val="1"/>
                <w:numId w:val="20"/>
              </w:numPr>
              <w:jc w:val="both"/>
            </w:pPr>
            <w:r w:rsidRPr="00FB2ECE">
              <w:t xml:space="preserve">копии договоров, указанных в документе по форме приложения № 4 к документации о </w:t>
            </w:r>
            <w:proofErr w:type="gramStart"/>
            <w:r w:rsidRPr="00FB2ECE">
              <w:t>заку</w:t>
            </w:r>
            <w:r w:rsidRPr="00FB2ECE">
              <w:t>пке</w:t>
            </w:r>
            <w:proofErr w:type="gramEnd"/>
            <w:r w:rsidRPr="00FB2ECE">
              <w:t xml:space="preserve"> о наличии выполнения работ;</w:t>
            </w:r>
          </w:p>
          <w:p w:rsidR="00B306FC" w:rsidRDefault="00EF44EC" w:rsidP="00EF44EC">
            <w:pPr>
              <w:pStyle w:val="aff7"/>
              <w:numPr>
                <w:ilvl w:val="1"/>
                <w:numId w:val="20"/>
              </w:numPr>
              <w:jc w:val="both"/>
              <w:rPr>
                <w:lang w:val="en-US"/>
              </w:rPr>
            </w:pPr>
            <w:r w:rsidRPr="00FB2ECE">
              <w:t>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w:t>
            </w:r>
            <w:r w:rsidRPr="00FB2ECE">
              <w:t xml:space="preserve">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w:t>
            </w:r>
            <w:r>
              <w:rPr>
                <w:lang w:val="en-US"/>
              </w:rPr>
              <w:t>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B306FC" w:rsidRPr="00FB2ECE" w:rsidRDefault="00EF44EC" w:rsidP="00EF44EC">
            <w:pPr>
              <w:pStyle w:val="aff7"/>
              <w:numPr>
                <w:ilvl w:val="1"/>
                <w:numId w:val="20"/>
              </w:numPr>
              <w:jc w:val="both"/>
            </w:pPr>
            <w:r w:rsidRPr="00FB2ECE">
              <w:t>действующее свидетельство о производственной аттестации технологии сварки по грузоподъемным кранам, выданное Национальным агентством контроля и сварки (НАКС) или иной уполномоченной организацией;</w:t>
            </w:r>
          </w:p>
          <w:p w:rsidR="00B306FC" w:rsidRPr="00FB2ECE" w:rsidRDefault="00EF44EC" w:rsidP="00EF44EC">
            <w:pPr>
              <w:pStyle w:val="aff7"/>
              <w:numPr>
                <w:ilvl w:val="1"/>
                <w:numId w:val="20"/>
              </w:numPr>
              <w:jc w:val="both"/>
            </w:pPr>
            <w:r w:rsidRPr="00FB2ECE">
              <w:t>документ, подтверждаю</w:t>
            </w:r>
            <w:r w:rsidRPr="00FB2ECE">
              <w:t xml:space="preserve">щий наличие аттестованной лаборатории неразрушающего контроля (копию действующего свидетельства об аттестации лаборатории неразрушающего контроля, выданного уполномоченной организацией) либо копию договора о </w:t>
            </w:r>
            <w:r w:rsidRPr="00FB2ECE">
              <w:lastRenderedPageBreak/>
              <w:t>привлечении лаборатории с приложением копии свид</w:t>
            </w:r>
            <w:r w:rsidRPr="00FB2ECE">
              <w:t>етельства об аттестации лаборатории неразрушающего контроля, привлекаемой по договору;</w:t>
            </w:r>
          </w:p>
          <w:p w:rsidR="00B306FC" w:rsidRPr="00FB2ECE" w:rsidRDefault="00EF44EC" w:rsidP="00EF44EC">
            <w:pPr>
              <w:pStyle w:val="aff7"/>
              <w:numPr>
                <w:ilvl w:val="1"/>
                <w:numId w:val="20"/>
              </w:numPr>
              <w:jc w:val="both"/>
            </w:pPr>
            <w:r w:rsidRPr="00FB2ECE">
              <w:t>в случае если в пункте 22 Информационной карты предусмотрено предоставление обеспечения заключения договора: а) оригинал или копия, заверенная банком, платежного поручен</w:t>
            </w:r>
            <w:r w:rsidRPr="00FB2ECE">
              <w:t>ия о перечислении денежных средств на счет, указанный в пункте 22 Информационной карты  или б) оригинал независимой гарантии, оформленной в соответствии с приложением № 8 к настоящей документации о закупке</w:t>
            </w:r>
            <w:proofErr w:type="gramStart"/>
            <w:r w:rsidRPr="00FB2ECE">
              <w:t>..</w:t>
            </w:r>
            <w:proofErr w:type="gramEnd"/>
          </w:p>
        </w:tc>
      </w:tr>
      <w:tr w:rsidR="00D84025" w:rsidRPr="00F86FAA" w:rsidTr="00EF779C">
        <w:tc>
          <w:tcPr>
            <w:tcW w:w="534" w:type="dxa"/>
          </w:tcPr>
          <w:p w:rsidR="00D84025" w:rsidRPr="00F86FAA" w:rsidRDefault="00D84025" w:rsidP="00D84025">
            <w:pPr>
              <w:pStyle w:val="19"/>
              <w:ind w:firstLine="0"/>
              <w:rPr>
                <w:b/>
                <w:sz w:val="24"/>
                <w:szCs w:val="24"/>
              </w:rPr>
            </w:pPr>
            <w:r>
              <w:rPr>
                <w:b/>
                <w:sz w:val="24"/>
                <w:szCs w:val="24"/>
              </w:rPr>
              <w:lastRenderedPageBreak/>
              <w:t>18.</w:t>
            </w:r>
          </w:p>
        </w:tc>
        <w:tc>
          <w:tcPr>
            <w:tcW w:w="2551" w:type="dxa"/>
          </w:tcPr>
          <w:p w:rsidR="00D84025" w:rsidRPr="00F86FAA" w:rsidRDefault="00D84025" w:rsidP="00D84025">
            <w:pPr>
              <w:pStyle w:val="Default"/>
              <w:rPr>
                <w:b/>
                <w:color w:val="auto"/>
              </w:rPr>
            </w:pPr>
            <w:r>
              <w:rPr>
                <w:b/>
                <w:color w:val="auto"/>
              </w:rPr>
              <w:t>Срок заключения договора</w:t>
            </w:r>
          </w:p>
        </w:tc>
        <w:tc>
          <w:tcPr>
            <w:tcW w:w="6768" w:type="dxa"/>
          </w:tcPr>
          <w:p w:rsidR="00D84025" w:rsidRDefault="00D84025" w:rsidP="00D84025">
            <w:pPr>
              <w:pStyle w:val="afa"/>
              <w:ind w:firstLine="0"/>
              <w:rPr>
                <w:sz w:val="24"/>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w:t>
            </w:r>
            <w:proofErr w:type="gramStart"/>
            <w:r>
              <w:rPr>
                <w:sz w:val="24"/>
              </w:rPr>
              <w:t>случаях</w:t>
            </w:r>
            <w:proofErr w:type="gramEnd"/>
            <w:r>
              <w:rPr>
                <w:sz w:val="24"/>
              </w:rPr>
              <w:t xml:space="preserve">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p w:rsidR="00D84025" w:rsidRPr="00F86FAA" w:rsidRDefault="00D84025" w:rsidP="00D84025">
            <w:pPr>
              <w:pStyle w:val="afa"/>
              <w:ind w:firstLine="0"/>
              <w:rPr>
                <w:i/>
                <w:sz w:val="24"/>
                <w:highlight w:val="yellow"/>
              </w:rPr>
            </w:pPr>
          </w:p>
        </w:tc>
      </w:tr>
      <w:tr w:rsidR="00D84025" w:rsidRPr="00F86FAA" w:rsidTr="00EF779C">
        <w:tc>
          <w:tcPr>
            <w:tcW w:w="534" w:type="dxa"/>
          </w:tcPr>
          <w:p w:rsidR="00D84025" w:rsidRPr="00F86FAA" w:rsidRDefault="00D84025" w:rsidP="00D84025">
            <w:pPr>
              <w:pStyle w:val="19"/>
              <w:ind w:firstLine="0"/>
              <w:rPr>
                <w:b/>
                <w:sz w:val="24"/>
                <w:szCs w:val="24"/>
              </w:rPr>
            </w:pPr>
            <w:r>
              <w:rPr>
                <w:b/>
                <w:sz w:val="24"/>
                <w:szCs w:val="24"/>
              </w:rPr>
              <w:t>19.</w:t>
            </w:r>
          </w:p>
        </w:tc>
        <w:tc>
          <w:tcPr>
            <w:tcW w:w="2551" w:type="dxa"/>
          </w:tcPr>
          <w:p w:rsidR="00D84025" w:rsidRPr="00F86FAA" w:rsidRDefault="00D84025" w:rsidP="00D84025">
            <w:pPr>
              <w:pStyle w:val="Default"/>
              <w:rPr>
                <w:b/>
                <w:color w:val="auto"/>
              </w:rPr>
            </w:pPr>
            <w:r>
              <w:rPr>
                <w:b/>
                <w:color w:val="auto"/>
              </w:rPr>
              <w:t>Критерии оценки Заявок на участие в Запросе предложений</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D84025" w:rsidRPr="00F86FAA" w:rsidTr="00456B57">
              <w:tc>
                <w:tcPr>
                  <w:tcW w:w="6768" w:type="dxa"/>
                </w:tcPr>
                <w:tbl>
                  <w:tblPr>
                    <w:tblStyle w:val="afff2"/>
                    <w:tblW w:w="0" w:type="auto"/>
                    <w:tblLayout w:type="fixed"/>
                    <w:tblLook w:val="04A0"/>
                  </w:tblPr>
                  <w:tblGrid>
                    <w:gridCol w:w="4423"/>
                    <w:gridCol w:w="2114"/>
                  </w:tblGrid>
                  <w:tr w:rsidR="00D84025" w:rsidRPr="00E048E8" w:rsidTr="00456B57">
                    <w:tc>
                      <w:tcPr>
                        <w:tcW w:w="4423" w:type="dxa"/>
                      </w:tcPr>
                      <w:p w:rsidR="00D84025" w:rsidRPr="006D2B87" w:rsidRDefault="00D84025" w:rsidP="00D84025">
                        <w:pPr>
                          <w:pStyle w:val="afa"/>
                          <w:rPr>
                            <w:b/>
                            <w:sz w:val="24"/>
                          </w:rPr>
                        </w:pPr>
                        <w:r>
                          <w:rPr>
                            <w:b/>
                            <w:sz w:val="24"/>
                          </w:rPr>
                          <w:t>Критерий оценки</w:t>
                        </w:r>
                      </w:p>
                    </w:tc>
                    <w:tc>
                      <w:tcPr>
                        <w:tcW w:w="2114" w:type="dxa"/>
                      </w:tcPr>
                      <w:p w:rsidR="00D84025" w:rsidRPr="006D2B87" w:rsidRDefault="00D84025" w:rsidP="00D84025">
                        <w:pPr>
                          <w:pStyle w:val="afa"/>
                          <w:ind w:firstLine="0"/>
                          <w:rPr>
                            <w:b/>
                            <w:sz w:val="24"/>
                          </w:rPr>
                        </w:pPr>
                        <w:r>
                          <w:rPr>
                            <w:b/>
                            <w:sz w:val="24"/>
                          </w:rPr>
                          <w:t xml:space="preserve">Значение </w:t>
                        </w:r>
                        <w:proofErr w:type="spellStart"/>
                        <w:r>
                          <w:rPr>
                            <w:sz w:val="24"/>
                          </w:rPr>
                          <w:t>Кз</w:t>
                        </w:r>
                        <w:proofErr w:type="spellEnd"/>
                      </w:p>
                    </w:tc>
                  </w:tr>
                  <w:tr w:rsidR="00D84025" w:rsidRPr="00514332" w:rsidTr="00456B57">
                    <w:tc>
                      <w:tcPr>
                        <w:tcW w:w="4423" w:type="dxa"/>
                      </w:tcPr>
                      <w:p w:rsidR="00B306FC" w:rsidRDefault="00EF44EC">
                        <w:pPr>
                          <w:pStyle w:val="afa"/>
                          <w:ind w:firstLine="0"/>
                          <w:rPr>
                            <w:sz w:val="24"/>
                          </w:rPr>
                        </w:pPr>
                        <w:r>
                          <w:rPr>
                            <w:sz w:val="24"/>
                          </w:rPr>
                          <w:t xml:space="preserve">Цена договора </w:t>
                        </w:r>
                      </w:p>
                    </w:tc>
                    <w:tc>
                      <w:tcPr>
                        <w:tcW w:w="2114" w:type="dxa"/>
                      </w:tcPr>
                      <w:p w:rsidR="00B306FC" w:rsidRDefault="00EF44EC">
                        <w:pPr>
                          <w:pStyle w:val="afa"/>
                          <w:ind w:firstLine="0"/>
                          <w:rPr>
                            <w:sz w:val="24"/>
                            <w:lang w:val="en-US"/>
                          </w:rPr>
                        </w:pPr>
                        <w:r>
                          <w:rPr>
                            <w:sz w:val="24"/>
                            <w:lang w:val="en-US"/>
                          </w:rPr>
                          <w:t>0,55</w:t>
                        </w:r>
                      </w:p>
                    </w:tc>
                  </w:tr>
                  <w:tr w:rsidR="00D84025" w:rsidRPr="00514332" w:rsidTr="00456B57">
                    <w:tc>
                      <w:tcPr>
                        <w:tcW w:w="4423" w:type="dxa"/>
                      </w:tcPr>
                      <w:p w:rsidR="00B306FC" w:rsidRDefault="00EF44EC">
                        <w:pPr>
                          <w:pStyle w:val="afa"/>
                          <w:ind w:firstLine="0"/>
                          <w:rPr>
                            <w:sz w:val="24"/>
                          </w:rPr>
                        </w:pPr>
                        <w:r>
                          <w:rPr>
                            <w:sz w:val="24"/>
                          </w:rPr>
                          <w:t xml:space="preserve">Опыт выполнения работ (суммарная стоимость договоров, аналогичных предмету Запроса предложений, в соответствии с </w:t>
                        </w:r>
                        <w:r>
                          <w:rPr>
                            <w:sz w:val="24"/>
                          </w:rPr>
                          <w:t xml:space="preserve">подпунктом 1.3 части 1 пункта 17  Информационной карты). Для получения максимального балла по данному критерию </w:t>
                        </w:r>
                        <w:proofErr w:type="gramStart"/>
                        <w:r>
                          <w:rPr>
                            <w:sz w:val="24"/>
                          </w:rPr>
                          <w:t>достаточно документально</w:t>
                        </w:r>
                        <w:proofErr w:type="gramEnd"/>
                        <w:r>
                          <w:rPr>
                            <w:sz w:val="24"/>
                          </w:rPr>
                          <w:t xml:space="preserve"> подтвердить наличие опыта на сумму, равную 2 500 000 (два миллиона пятьсот тысяч) рублей без учета НДС. Представление по</w:t>
                        </w:r>
                        <w:r>
                          <w:rPr>
                            <w:sz w:val="24"/>
                          </w:rPr>
                          <w:t xml:space="preserve">дтверждающих  документов на большую сумму не дает участнику дополнительных преимуществ. </w:t>
                        </w:r>
                      </w:p>
                    </w:tc>
                    <w:tc>
                      <w:tcPr>
                        <w:tcW w:w="2114" w:type="dxa"/>
                      </w:tcPr>
                      <w:p w:rsidR="00B306FC" w:rsidRDefault="00EF44EC">
                        <w:pPr>
                          <w:pStyle w:val="afa"/>
                          <w:ind w:firstLine="0"/>
                          <w:rPr>
                            <w:sz w:val="24"/>
                            <w:lang w:val="en-US"/>
                          </w:rPr>
                        </w:pPr>
                        <w:r>
                          <w:rPr>
                            <w:sz w:val="24"/>
                            <w:lang w:val="en-US"/>
                          </w:rPr>
                          <w:t>0,15</w:t>
                        </w:r>
                      </w:p>
                    </w:tc>
                  </w:tr>
                  <w:tr w:rsidR="00D84025" w:rsidRPr="00514332" w:rsidTr="00456B57">
                    <w:tc>
                      <w:tcPr>
                        <w:tcW w:w="4423" w:type="dxa"/>
                      </w:tcPr>
                      <w:p w:rsidR="00B306FC" w:rsidRDefault="00EF44EC">
                        <w:pPr>
                          <w:pStyle w:val="afa"/>
                          <w:ind w:firstLine="0"/>
                          <w:rPr>
                            <w:sz w:val="24"/>
                          </w:rPr>
                        </w:pPr>
                        <w:r>
                          <w:rPr>
                            <w:sz w:val="24"/>
                          </w:rPr>
                          <w:t xml:space="preserve">Срок предоставления гарантии качества (количество календарных месяцев) </w:t>
                        </w:r>
                      </w:p>
                    </w:tc>
                    <w:tc>
                      <w:tcPr>
                        <w:tcW w:w="2114" w:type="dxa"/>
                      </w:tcPr>
                      <w:p w:rsidR="00B306FC" w:rsidRDefault="00EF44EC">
                        <w:pPr>
                          <w:pStyle w:val="afa"/>
                          <w:ind w:firstLine="0"/>
                          <w:rPr>
                            <w:sz w:val="24"/>
                            <w:lang w:val="en-US"/>
                          </w:rPr>
                        </w:pPr>
                        <w:r>
                          <w:rPr>
                            <w:sz w:val="24"/>
                            <w:lang w:val="en-US"/>
                          </w:rPr>
                          <w:t>0,10</w:t>
                        </w:r>
                      </w:p>
                    </w:tc>
                  </w:tr>
                  <w:tr w:rsidR="00D84025" w:rsidRPr="00514332" w:rsidTr="00456B57">
                    <w:tc>
                      <w:tcPr>
                        <w:tcW w:w="4423" w:type="dxa"/>
                      </w:tcPr>
                      <w:p w:rsidR="00B306FC" w:rsidRDefault="00EF44EC">
                        <w:pPr>
                          <w:pStyle w:val="afa"/>
                          <w:ind w:firstLine="0"/>
                          <w:rPr>
                            <w:sz w:val="24"/>
                          </w:rPr>
                        </w:pPr>
                        <w:r>
                          <w:rPr>
                            <w:sz w:val="24"/>
                          </w:rPr>
                          <w:t xml:space="preserve">Срок выполнения работ (количество календарных дней) </w:t>
                        </w:r>
                      </w:p>
                    </w:tc>
                    <w:tc>
                      <w:tcPr>
                        <w:tcW w:w="2114" w:type="dxa"/>
                      </w:tcPr>
                      <w:p w:rsidR="00B306FC" w:rsidRDefault="00EF44EC">
                        <w:pPr>
                          <w:pStyle w:val="afa"/>
                          <w:ind w:firstLine="0"/>
                          <w:rPr>
                            <w:sz w:val="24"/>
                            <w:lang w:val="en-US"/>
                          </w:rPr>
                        </w:pPr>
                        <w:r>
                          <w:rPr>
                            <w:sz w:val="24"/>
                            <w:lang w:val="en-US"/>
                          </w:rPr>
                          <w:t>0,20</w:t>
                        </w:r>
                      </w:p>
                    </w:tc>
                  </w:tr>
                </w:tbl>
                <w:p w:rsidR="00D84025" w:rsidRPr="00F86FAA" w:rsidRDefault="00D84025" w:rsidP="00D84025">
                  <w:pPr>
                    <w:pStyle w:val="afa"/>
                    <w:rPr>
                      <w:b/>
                      <w:i/>
                      <w:sz w:val="24"/>
                    </w:rPr>
                  </w:pPr>
                </w:p>
              </w:tc>
            </w:tr>
          </w:tbl>
          <w:p w:rsidR="00D84025" w:rsidRPr="00F86FAA" w:rsidRDefault="00D84025" w:rsidP="00D84025">
            <w:pPr>
              <w:pStyle w:val="afa"/>
              <w:rPr>
                <w:b/>
                <w:i/>
                <w:sz w:val="24"/>
              </w:rPr>
            </w:pPr>
          </w:p>
        </w:tc>
      </w:tr>
      <w:tr w:rsidR="00D84025" w:rsidRPr="00F86FAA" w:rsidTr="00EF779C">
        <w:tc>
          <w:tcPr>
            <w:tcW w:w="534" w:type="dxa"/>
          </w:tcPr>
          <w:p w:rsidR="00D84025" w:rsidRPr="00F86FAA" w:rsidRDefault="00D84025" w:rsidP="00D84025">
            <w:pPr>
              <w:pStyle w:val="19"/>
              <w:ind w:firstLine="0"/>
              <w:rPr>
                <w:b/>
                <w:sz w:val="24"/>
                <w:szCs w:val="24"/>
              </w:rPr>
            </w:pPr>
            <w:r>
              <w:rPr>
                <w:b/>
                <w:sz w:val="24"/>
                <w:szCs w:val="24"/>
              </w:rPr>
              <w:t>20.</w:t>
            </w:r>
          </w:p>
        </w:tc>
        <w:tc>
          <w:tcPr>
            <w:tcW w:w="2551" w:type="dxa"/>
          </w:tcPr>
          <w:p w:rsidR="00D84025" w:rsidRPr="00F86FAA" w:rsidRDefault="00D84025" w:rsidP="00D84025">
            <w:pPr>
              <w:pStyle w:val="Default"/>
              <w:rPr>
                <w:b/>
                <w:color w:val="auto"/>
              </w:rPr>
            </w:pPr>
            <w:r>
              <w:rPr>
                <w:b/>
                <w:color w:val="auto"/>
              </w:rPr>
              <w:t>Особенности заключения договора</w:t>
            </w:r>
          </w:p>
        </w:tc>
        <w:tc>
          <w:tcPr>
            <w:tcW w:w="6768" w:type="dxa"/>
          </w:tcPr>
          <w:p w:rsidR="00B306FC" w:rsidRDefault="00EF44EC">
            <w:pPr>
              <w:pStyle w:val="afa"/>
              <w:ind w:left="34" w:firstLine="567"/>
              <w:rPr>
                <w:sz w:val="24"/>
              </w:rPr>
            </w:pPr>
            <w:r>
              <w:rPr>
                <w:sz w:val="24"/>
              </w:rPr>
              <w:t>Не предусмотрены</w:t>
            </w:r>
          </w:p>
          <w:p w:rsidR="00B306FC" w:rsidRDefault="00EF44EC" w:rsidP="00EF44EC">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w:t>
            </w:r>
            <w:r>
              <w:rPr>
                <w:sz w:val="24"/>
              </w:rPr>
              <w:lastRenderedPageBreak/>
              <w:t xml:space="preserve">настоящей документации о закупке (приложение № 5), до момента его подписания победителем. </w:t>
            </w:r>
          </w:p>
          <w:p w:rsidR="00D84025" w:rsidRPr="002F15C9" w:rsidRDefault="00D84025" w:rsidP="00D84025">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D84025" w:rsidRPr="002F15C9" w:rsidRDefault="00D84025" w:rsidP="00D84025">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D84025" w:rsidRPr="002F15C9" w:rsidRDefault="00D84025" w:rsidP="00D84025">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B306FC" w:rsidRDefault="00EF44EC">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B306FC" w:rsidRDefault="00EF44EC" w:rsidP="00EF44EC">
            <w:pPr>
              <w:pStyle w:val="-3"/>
              <w:numPr>
                <w:ilvl w:val="1"/>
                <w:numId w:val="17"/>
              </w:numPr>
              <w:suppressAutoHyphens/>
              <w:ind w:left="34" w:firstLine="567"/>
              <w:rPr>
                <w:sz w:val="24"/>
              </w:rPr>
            </w:pPr>
            <w:proofErr w:type="spellStart"/>
            <w:r>
              <w:rPr>
                <w:sz w:val="24"/>
                <w:lang w:val="en-US"/>
              </w:rPr>
              <w:t>Не</w:t>
            </w:r>
            <w:proofErr w:type="spellEnd"/>
            <w:r>
              <w:rPr>
                <w:sz w:val="24"/>
                <w:lang w:val="en-US"/>
              </w:rPr>
              <w:t xml:space="preserve"> </w:t>
            </w:r>
            <w:proofErr w:type="spellStart"/>
            <w:r>
              <w:rPr>
                <w:sz w:val="24"/>
                <w:lang w:val="en-US"/>
              </w:rPr>
              <w:t>предусмотрены</w:t>
            </w:r>
            <w:proofErr w:type="spellEnd"/>
          </w:p>
          <w:p w:rsidR="00B306FC" w:rsidRDefault="00B306FC" w:rsidP="00EF44EC">
            <w:pPr>
              <w:pStyle w:val="-3"/>
              <w:numPr>
                <w:ilvl w:val="1"/>
                <w:numId w:val="17"/>
              </w:numPr>
              <w:suppressAutoHyphens/>
              <w:ind w:left="34" w:firstLine="567"/>
              <w:rPr>
                <w:sz w:val="24"/>
              </w:rPr>
            </w:pPr>
          </w:p>
        </w:tc>
      </w:tr>
      <w:tr w:rsidR="00D84025" w:rsidRPr="00F86FAA" w:rsidTr="00EF779C">
        <w:tc>
          <w:tcPr>
            <w:tcW w:w="534" w:type="dxa"/>
          </w:tcPr>
          <w:p w:rsidR="00D84025" w:rsidRPr="00F86FAA" w:rsidRDefault="00D84025" w:rsidP="00D84025">
            <w:pPr>
              <w:pStyle w:val="19"/>
              <w:ind w:firstLine="0"/>
              <w:rPr>
                <w:b/>
                <w:sz w:val="24"/>
                <w:szCs w:val="24"/>
              </w:rPr>
            </w:pPr>
            <w:r>
              <w:rPr>
                <w:b/>
                <w:sz w:val="24"/>
                <w:szCs w:val="24"/>
              </w:rPr>
              <w:lastRenderedPageBreak/>
              <w:t>21.</w:t>
            </w:r>
          </w:p>
        </w:tc>
        <w:tc>
          <w:tcPr>
            <w:tcW w:w="2551" w:type="dxa"/>
          </w:tcPr>
          <w:p w:rsidR="00D84025" w:rsidRPr="00F86FAA" w:rsidRDefault="00D84025" w:rsidP="00D84025">
            <w:pPr>
              <w:pStyle w:val="Default"/>
              <w:rPr>
                <w:b/>
                <w:color w:val="auto"/>
              </w:rPr>
            </w:pPr>
            <w:r>
              <w:rPr>
                <w:b/>
                <w:color w:val="auto"/>
              </w:rPr>
              <w:t>Привлечение субподрядчиков, соисполнителей</w:t>
            </w:r>
          </w:p>
        </w:tc>
        <w:tc>
          <w:tcPr>
            <w:tcW w:w="6768" w:type="dxa"/>
          </w:tcPr>
          <w:p w:rsidR="00B306FC" w:rsidRDefault="00EF44EC">
            <w:pPr>
              <w:pStyle w:val="19"/>
              <w:ind w:firstLine="0"/>
              <w:rPr>
                <w:sz w:val="24"/>
                <w:szCs w:val="24"/>
              </w:rPr>
            </w:pPr>
            <w:r>
              <w:rPr>
                <w:sz w:val="24"/>
                <w:szCs w:val="24"/>
              </w:rPr>
              <w:t>Не допускается</w:t>
            </w:r>
          </w:p>
        </w:tc>
      </w:tr>
      <w:tr w:rsidR="00D84025" w:rsidRPr="00F86FAA" w:rsidTr="00EF779C">
        <w:tc>
          <w:tcPr>
            <w:tcW w:w="534" w:type="dxa"/>
          </w:tcPr>
          <w:p w:rsidR="00D84025" w:rsidRPr="00F86FAA" w:rsidRDefault="00D84025" w:rsidP="00D84025">
            <w:pPr>
              <w:pStyle w:val="19"/>
              <w:ind w:firstLine="0"/>
              <w:rPr>
                <w:b/>
                <w:sz w:val="24"/>
                <w:szCs w:val="24"/>
              </w:rPr>
            </w:pPr>
            <w:r>
              <w:rPr>
                <w:b/>
                <w:sz w:val="24"/>
                <w:szCs w:val="24"/>
              </w:rPr>
              <w:t>22.</w:t>
            </w:r>
          </w:p>
        </w:tc>
        <w:tc>
          <w:tcPr>
            <w:tcW w:w="2551" w:type="dxa"/>
          </w:tcPr>
          <w:p w:rsidR="00D84025" w:rsidRPr="00F86FAA" w:rsidRDefault="00D84025" w:rsidP="00D84025">
            <w:pPr>
              <w:pStyle w:val="Default"/>
              <w:rPr>
                <w:b/>
                <w:color w:val="auto"/>
              </w:rPr>
            </w:pPr>
            <w:r>
              <w:rPr>
                <w:b/>
                <w:color w:val="auto"/>
              </w:rPr>
              <w:t>Обеспечение исполнения договора</w:t>
            </w:r>
          </w:p>
        </w:tc>
        <w:tc>
          <w:tcPr>
            <w:tcW w:w="6768" w:type="dxa"/>
          </w:tcPr>
          <w:p w:rsidR="00B306FC" w:rsidRDefault="00EF44EC">
            <w:pPr>
              <w:pStyle w:val="19"/>
              <w:rPr>
                <w:sz w:val="24"/>
                <w:szCs w:val="24"/>
              </w:rPr>
            </w:pPr>
            <w:r>
              <w:rPr>
                <w:sz w:val="24"/>
                <w:szCs w:val="24"/>
              </w:rPr>
              <w:t>Обеспечение надлежащего исполнения договора оформляется  по выбору претендента в виде:</w:t>
            </w:r>
          </w:p>
          <w:p w:rsidR="00D84025" w:rsidRDefault="00D84025" w:rsidP="00D84025">
            <w:pPr>
              <w:pStyle w:val="19"/>
              <w:rPr>
                <w:sz w:val="24"/>
                <w:szCs w:val="24"/>
              </w:rPr>
            </w:pPr>
            <w:r>
              <w:rPr>
                <w:sz w:val="24"/>
                <w:szCs w:val="24"/>
              </w:rPr>
              <w:t>1)</w:t>
            </w:r>
            <w:r>
              <w:rPr>
                <w:sz w:val="24"/>
                <w:szCs w:val="24"/>
              </w:rPr>
              <w:tab/>
              <w:t xml:space="preserve">Независимой (банковской) гарантии, составленной в соответствии с требованиями, изложенными в приложении </w:t>
            </w:r>
            <w:r>
              <w:rPr>
                <w:sz w:val="24"/>
                <w:szCs w:val="24"/>
              </w:rPr>
              <w:br/>
              <w:t xml:space="preserve">№ </w:t>
            </w:r>
            <w:r w:rsidR="004163D3">
              <w:rPr>
                <w:sz w:val="24"/>
                <w:szCs w:val="24"/>
              </w:rPr>
              <w:t>6</w:t>
            </w:r>
            <w:r>
              <w:rPr>
                <w:sz w:val="24"/>
                <w:szCs w:val="24"/>
              </w:rPr>
              <w:t xml:space="preserve"> к документации о закупке, выданной одним из банков, перечисленных в приложении №</w:t>
            </w:r>
            <w:r w:rsidR="004163D3">
              <w:rPr>
                <w:sz w:val="24"/>
                <w:szCs w:val="24"/>
              </w:rPr>
              <w:t xml:space="preserve"> 7</w:t>
            </w:r>
            <w:r>
              <w:rPr>
                <w:sz w:val="24"/>
                <w:szCs w:val="24"/>
              </w:rPr>
              <w:t xml:space="preserve"> к настоящей документации о закупке. </w:t>
            </w:r>
          </w:p>
          <w:p w:rsidR="00D84025" w:rsidRDefault="00D84025" w:rsidP="00D84025">
            <w:pPr>
              <w:pStyle w:val="19"/>
              <w:rPr>
                <w:sz w:val="24"/>
                <w:szCs w:val="24"/>
              </w:rPr>
            </w:pPr>
            <w:r>
              <w:rPr>
                <w:sz w:val="24"/>
                <w:szCs w:val="24"/>
              </w:rPr>
              <w:t>2)</w:t>
            </w:r>
            <w:r>
              <w:rPr>
                <w:sz w:val="24"/>
                <w:szCs w:val="24"/>
              </w:rPr>
              <w:tab/>
              <w:t>Денежные средства, размещаемые на следующем банковском счете:</w:t>
            </w:r>
          </w:p>
          <w:p w:rsidR="00D84025" w:rsidRDefault="00D84025" w:rsidP="00D84025">
            <w:pPr>
              <w:pStyle w:val="19"/>
              <w:rPr>
                <w:sz w:val="24"/>
                <w:szCs w:val="24"/>
              </w:rPr>
            </w:pPr>
            <w:proofErr w:type="spellStart"/>
            <w:proofErr w:type="gramStart"/>
            <w:r>
              <w:rPr>
                <w:sz w:val="24"/>
                <w:szCs w:val="24"/>
              </w:rPr>
              <w:t>р</w:t>
            </w:r>
            <w:proofErr w:type="spellEnd"/>
            <w:proofErr w:type="gramEnd"/>
            <w:r>
              <w:rPr>
                <w:sz w:val="24"/>
                <w:szCs w:val="24"/>
              </w:rPr>
              <w:t>/с 40702810200030004399</w:t>
            </w:r>
          </w:p>
          <w:p w:rsidR="00D84025" w:rsidRDefault="00D84025" w:rsidP="00D84025">
            <w:pPr>
              <w:pStyle w:val="19"/>
              <w:rPr>
                <w:sz w:val="24"/>
                <w:szCs w:val="24"/>
              </w:rPr>
            </w:pPr>
            <w:r>
              <w:rPr>
                <w:sz w:val="24"/>
                <w:szCs w:val="24"/>
              </w:rPr>
              <w:t>в ПАО Банк ВТБ г</w:t>
            </w:r>
            <w:proofErr w:type="gramStart"/>
            <w:r>
              <w:rPr>
                <w:sz w:val="24"/>
                <w:szCs w:val="24"/>
              </w:rPr>
              <w:t>.М</w:t>
            </w:r>
            <w:proofErr w:type="gramEnd"/>
            <w:r>
              <w:rPr>
                <w:sz w:val="24"/>
                <w:szCs w:val="24"/>
              </w:rPr>
              <w:t>осква</w:t>
            </w:r>
          </w:p>
          <w:p w:rsidR="00D84025" w:rsidRDefault="00D84025" w:rsidP="00D84025">
            <w:pPr>
              <w:pStyle w:val="19"/>
              <w:rPr>
                <w:sz w:val="24"/>
                <w:szCs w:val="24"/>
              </w:rPr>
            </w:pPr>
            <w:r>
              <w:rPr>
                <w:sz w:val="24"/>
                <w:szCs w:val="24"/>
              </w:rPr>
              <w:t>БИК 044525187</w:t>
            </w:r>
          </w:p>
          <w:p w:rsidR="00D84025" w:rsidRDefault="00D84025" w:rsidP="00D84025">
            <w:pPr>
              <w:pStyle w:val="19"/>
              <w:rPr>
                <w:sz w:val="24"/>
                <w:szCs w:val="24"/>
              </w:rPr>
            </w:pPr>
            <w:r>
              <w:rPr>
                <w:sz w:val="24"/>
                <w:szCs w:val="24"/>
              </w:rPr>
              <w:t>к/с № 30101810700000000187</w:t>
            </w:r>
          </w:p>
          <w:p w:rsidR="00D84025" w:rsidRDefault="00D84025" w:rsidP="00D84025">
            <w:pPr>
              <w:pStyle w:val="19"/>
              <w:rPr>
                <w:sz w:val="24"/>
                <w:szCs w:val="24"/>
              </w:rPr>
            </w:pPr>
            <w:r>
              <w:rPr>
                <w:sz w:val="24"/>
                <w:szCs w:val="24"/>
              </w:rPr>
              <w:t>Наименование получателя денежных средств:</w:t>
            </w:r>
          </w:p>
          <w:p w:rsidR="00D84025" w:rsidRDefault="00D84025" w:rsidP="00D84025">
            <w:pPr>
              <w:pStyle w:val="19"/>
              <w:rPr>
                <w:sz w:val="24"/>
                <w:szCs w:val="24"/>
              </w:rPr>
            </w:pPr>
            <w:r>
              <w:rPr>
                <w:sz w:val="24"/>
                <w:szCs w:val="24"/>
              </w:rPr>
              <w:t>ПАО «</w:t>
            </w:r>
            <w:proofErr w:type="spellStart"/>
            <w:r>
              <w:rPr>
                <w:sz w:val="24"/>
                <w:szCs w:val="24"/>
              </w:rPr>
              <w:t>ТрансКонтейнер</w:t>
            </w:r>
            <w:proofErr w:type="spellEnd"/>
            <w:r>
              <w:rPr>
                <w:sz w:val="24"/>
                <w:szCs w:val="24"/>
              </w:rPr>
              <w:t>»</w:t>
            </w:r>
          </w:p>
          <w:p w:rsidR="00D84025" w:rsidRDefault="00D84025" w:rsidP="00D84025">
            <w:pPr>
              <w:pStyle w:val="19"/>
              <w:rPr>
                <w:sz w:val="24"/>
                <w:szCs w:val="24"/>
              </w:rPr>
            </w:pPr>
            <w:r>
              <w:rPr>
                <w:sz w:val="24"/>
                <w:szCs w:val="24"/>
              </w:rPr>
              <w:t>ИНН 7708591995</w:t>
            </w:r>
          </w:p>
          <w:p w:rsidR="00D84025" w:rsidRDefault="00D84025" w:rsidP="00D84025">
            <w:pPr>
              <w:pStyle w:val="19"/>
              <w:rPr>
                <w:sz w:val="24"/>
                <w:szCs w:val="24"/>
              </w:rPr>
            </w:pPr>
            <w:r>
              <w:rPr>
                <w:sz w:val="24"/>
                <w:szCs w:val="24"/>
              </w:rPr>
              <w:t>КПП 997650001</w:t>
            </w:r>
          </w:p>
          <w:p w:rsidR="00DC3813" w:rsidRDefault="00EF44EC">
            <w:pPr>
              <w:pStyle w:val="19"/>
              <w:rPr>
                <w:sz w:val="24"/>
                <w:szCs w:val="24"/>
              </w:rPr>
            </w:pPr>
            <w:r>
              <w:rPr>
                <w:sz w:val="24"/>
                <w:szCs w:val="24"/>
              </w:rPr>
              <w:t xml:space="preserve">Назначение платежа: обеспечение надлежащего исполнения договора, заключаемого по результатам Запроса предложений № </w:t>
            </w:r>
            <w:bookmarkStart w:id="12" w:name="OLE_LINK1"/>
            <w:bookmarkStart w:id="13" w:name="OLE_LINK2"/>
            <w:bookmarkStart w:id="14" w:name="OLE_LINK17"/>
            <w:bookmarkStart w:id="15" w:name="OLE_LINK29"/>
            <w:bookmarkStart w:id="16" w:name="OLE_LINK30"/>
            <w:bookmarkStart w:id="17" w:name="OLE_LINK43"/>
            <w:bookmarkStart w:id="18" w:name="OLE_LINK44"/>
            <w:bookmarkStart w:id="19" w:name="OLE_LINK55"/>
            <w:bookmarkStart w:id="20" w:name="OLE_LINK56"/>
            <w:bookmarkStart w:id="21" w:name="OLE_LINK96"/>
            <w:bookmarkStart w:id="22" w:name="OLE_LINK97"/>
            <w:r>
              <w:rPr>
                <w:sz w:val="24"/>
                <w:szCs w:val="24"/>
              </w:rPr>
              <w:t>ЗП-МСП-НКПЗАБ-18-0033</w:t>
            </w:r>
            <w:bookmarkEnd w:id="12"/>
            <w:bookmarkEnd w:id="13"/>
            <w:bookmarkEnd w:id="14"/>
            <w:bookmarkEnd w:id="15"/>
            <w:bookmarkEnd w:id="16"/>
            <w:bookmarkEnd w:id="17"/>
            <w:bookmarkEnd w:id="18"/>
            <w:bookmarkEnd w:id="19"/>
            <w:bookmarkEnd w:id="20"/>
            <w:bookmarkEnd w:id="21"/>
            <w:bookmarkEnd w:id="22"/>
            <w:r>
              <w:rPr>
                <w:sz w:val="24"/>
                <w:szCs w:val="24"/>
              </w:rPr>
              <w:t>.</w:t>
            </w:r>
          </w:p>
          <w:p w:rsidR="00DC3813" w:rsidRDefault="00EF44EC">
            <w:pPr>
              <w:pStyle w:val="19"/>
              <w:rPr>
                <w:sz w:val="24"/>
                <w:szCs w:val="24"/>
              </w:rPr>
            </w:pPr>
            <w:r>
              <w:rPr>
                <w:sz w:val="24"/>
                <w:szCs w:val="24"/>
              </w:rPr>
              <w:t xml:space="preserve">Адрес: Российская Федерация, 672000, г. Чита, ул. Анохина, д. 91, корпус 2. </w:t>
            </w:r>
          </w:p>
          <w:p w:rsidR="00B306FC" w:rsidRDefault="00EF44EC">
            <w:pPr>
              <w:pStyle w:val="19"/>
              <w:rPr>
                <w:sz w:val="24"/>
                <w:szCs w:val="24"/>
              </w:rPr>
            </w:pPr>
            <w:r>
              <w:rPr>
                <w:sz w:val="24"/>
                <w:szCs w:val="24"/>
              </w:rPr>
              <w:t xml:space="preserve">НДС не облагается. </w:t>
            </w:r>
          </w:p>
          <w:p w:rsidR="00D84025" w:rsidRPr="00A7154D" w:rsidRDefault="00D84025" w:rsidP="00D84025">
            <w:pPr>
              <w:pStyle w:val="19"/>
              <w:rPr>
                <w:sz w:val="24"/>
                <w:szCs w:val="24"/>
              </w:rPr>
            </w:pPr>
            <w:r>
              <w:rPr>
                <w:sz w:val="24"/>
                <w:szCs w:val="24"/>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D84025" w:rsidRPr="00A7154D" w:rsidRDefault="00D84025" w:rsidP="00D84025">
            <w:pPr>
              <w:pStyle w:val="19"/>
              <w:rPr>
                <w:sz w:val="24"/>
                <w:szCs w:val="24"/>
              </w:rPr>
            </w:pPr>
            <w:r>
              <w:rPr>
                <w:sz w:val="24"/>
                <w:szCs w:val="24"/>
              </w:rPr>
              <w:t xml:space="preserve">В </w:t>
            </w:r>
            <w:proofErr w:type="gramStart"/>
            <w:r>
              <w:rPr>
                <w:sz w:val="24"/>
                <w:szCs w:val="24"/>
              </w:rPr>
              <w:t>случае</w:t>
            </w:r>
            <w:proofErr w:type="gramEnd"/>
            <w:r>
              <w:rPr>
                <w:sz w:val="24"/>
                <w:szCs w:val="24"/>
              </w:rPr>
              <w:t xml:space="preserve"> если победитель или лицо, с которым в </w:t>
            </w:r>
            <w:r>
              <w:rPr>
                <w:sz w:val="24"/>
                <w:szCs w:val="24"/>
              </w:rPr>
              <w:lastRenderedPageBreak/>
              <w:t>соответствии с положениями настоящей документации о закупке заключается договор не предоставил обеспечение надлежащего исполнения договора (банковскую гарантию), он считается уклонившимся от заключения договора.</w:t>
            </w:r>
          </w:p>
          <w:p w:rsidR="00D84025" w:rsidRPr="00A7154D" w:rsidRDefault="00D84025" w:rsidP="00D84025">
            <w:pPr>
              <w:pStyle w:val="19"/>
              <w:rPr>
                <w:sz w:val="24"/>
                <w:szCs w:val="24"/>
              </w:rPr>
            </w:pPr>
            <w:r>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B306FC" w:rsidRDefault="00EF44EC">
            <w:pPr>
              <w:pStyle w:val="19"/>
              <w:rPr>
                <w:sz w:val="24"/>
                <w:szCs w:val="24"/>
              </w:rPr>
            </w:pPr>
            <w:r>
              <w:rPr>
                <w:sz w:val="24"/>
                <w:szCs w:val="24"/>
              </w:rPr>
              <w:t xml:space="preserve">Обращение о согласовании банка рассматривается в течение 5 рабочих дней </w:t>
            </w:r>
            <w:proofErr w:type="gramStart"/>
            <w:r>
              <w:rPr>
                <w:sz w:val="24"/>
                <w:szCs w:val="24"/>
              </w:rPr>
              <w:t>с даты получения</w:t>
            </w:r>
            <w:proofErr w:type="gramEnd"/>
            <w:r>
              <w:rPr>
                <w:sz w:val="24"/>
                <w:szCs w:val="24"/>
              </w:rPr>
              <w:t xml:space="preserve"> обращения. В </w:t>
            </w:r>
            <w:proofErr w:type="gramStart"/>
            <w:r>
              <w:rPr>
                <w:sz w:val="24"/>
                <w:szCs w:val="24"/>
              </w:rPr>
              <w:t>случае</w:t>
            </w:r>
            <w:proofErr w:type="gramEnd"/>
            <w:r>
              <w:rPr>
                <w:sz w:val="24"/>
                <w:szCs w:val="24"/>
              </w:rPr>
              <w:t xml:space="preserve"> если пр</w:t>
            </w:r>
            <w:r>
              <w:rPr>
                <w:sz w:val="24"/>
                <w:szCs w:val="24"/>
              </w:rPr>
              <w:t>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D84025" w:rsidRPr="00F86FAA" w:rsidTr="00EF779C">
        <w:tc>
          <w:tcPr>
            <w:tcW w:w="534" w:type="dxa"/>
          </w:tcPr>
          <w:p w:rsidR="00D84025" w:rsidRPr="00F86FAA" w:rsidRDefault="00D84025" w:rsidP="00D84025">
            <w:pPr>
              <w:pStyle w:val="19"/>
              <w:ind w:firstLine="0"/>
              <w:rPr>
                <w:b/>
                <w:sz w:val="24"/>
                <w:szCs w:val="24"/>
              </w:rPr>
            </w:pPr>
            <w:r>
              <w:rPr>
                <w:b/>
                <w:sz w:val="24"/>
                <w:szCs w:val="24"/>
              </w:rPr>
              <w:lastRenderedPageBreak/>
              <w:t>23.</w:t>
            </w:r>
          </w:p>
        </w:tc>
        <w:tc>
          <w:tcPr>
            <w:tcW w:w="2551" w:type="dxa"/>
          </w:tcPr>
          <w:p w:rsidR="00D84025" w:rsidRPr="00F86FAA" w:rsidRDefault="00D84025" w:rsidP="00D84025">
            <w:pPr>
              <w:pStyle w:val="Default"/>
              <w:rPr>
                <w:b/>
                <w:color w:val="auto"/>
              </w:rPr>
            </w:pPr>
            <w:r>
              <w:rPr>
                <w:b/>
                <w:color w:val="auto"/>
              </w:rPr>
              <w:t>Обеспечение заявки</w:t>
            </w:r>
          </w:p>
        </w:tc>
        <w:tc>
          <w:tcPr>
            <w:tcW w:w="6768" w:type="dxa"/>
          </w:tcPr>
          <w:p w:rsidR="00B306FC" w:rsidRDefault="00EF44EC">
            <w:pPr>
              <w:pStyle w:val="19"/>
              <w:ind w:firstLine="0"/>
              <w:rPr>
                <w:sz w:val="24"/>
                <w:szCs w:val="24"/>
              </w:rPr>
            </w:pPr>
            <w:r>
              <w:rPr>
                <w:sz w:val="24"/>
                <w:szCs w:val="24"/>
              </w:rPr>
              <w:t>Не предусмотрено</w:t>
            </w:r>
          </w:p>
        </w:tc>
      </w:tr>
    </w:tbl>
    <w:p w:rsidR="00BE392D" w:rsidRDefault="00BE392D" w:rsidP="00BE392D">
      <w:pPr>
        <w:rPr>
          <w:rFonts w:eastAsia="MS Mincho"/>
        </w:rPr>
        <w:sectPr w:rsidR="00BE392D" w:rsidSect="00BE392D">
          <w:pgSz w:w="11907" w:h="16840" w:code="9"/>
          <w:pgMar w:top="1134" w:right="851" w:bottom="1134" w:left="1418" w:header="794" w:footer="794" w:gutter="0"/>
          <w:cols w:space="720"/>
          <w:titlePg/>
          <w:docGrid w:linePitch="326"/>
        </w:sectPr>
      </w:pPr>
    </w:p>
    <w:p w:rsidR="00FB2ECE" w:rsidRDefault="00FB2ECE">
      <w:pPr>
        <w:pStyle w:val="19"/>
        <w:ind w:firstLine="0"/>
        <w:jc w:val="right"/>
        <w:outlineLvl w:val="0"/>
        <w:rPr>
          <w:rFonts w:eastAsia="MS Mincho"/>
          <w:szCs w:val="28"/>
        </w:rPr>
      </w:pPr>
    </w:p>
    <w:p w:rsidR="00FB2ECE" w:rsidRDefault="00FB2ECE">
      <w:pPr>
        <w:pStyle w:val="19"/>
        <w:ind w:firstLine="0"/>
        <w:jc w:val="right"/>
        <w:outlineLvl w:val="0"/>
        <w:rPr>
          <w:rFonts w:eastAsia="MS Mincho"/>
          <w:szCs w:val="28"/>
        </w:rPr>
      </w:pPr>
    </w:p>
    <w:p w:rsidR="00FB2ECE" w:rsidRDefault="00FB2ECE">
      <w:pPr>
        <w:pStyle w:val="19"/>
        <w:ind w:firstLine="0"/>
        <w:jc w:val="right"/>
        <w:outlineLvl w:val="0"/>
        <w:rPr>
          <w:rFonts w:eastAsia="MS Mincho"/>
          <w:szCs w:val="28"/>
        </w:rPr>
      </w:pPr>
    </w:p>
    <w:p w:rsidR="00FB2ECE" w:rsidRDefault="00FB2ECE">
      <w:pPr>
        <w:pStyle w:val="19"/>
        <w:ind w:firstLine="0"/>
        <w:jc w:val="right"/>
        <w:outlineLvl w:val="0"/>
        <w:rPr>
          <w:rFonts w:eastAsia="MS Mincho"/>
          <w:szCs w:val="28"/>
        </w:rPr>
      </w:pPr>
    </w:p>
    <w:p w:rsidR="00FB2ECE" w:rsidRDefault="00FB2ECE">
      <w:pPr>
        <w:pStyle w:val="19"/>
        <w:ind w:firstLine="0"/>
        <w:jc w:val="right"/>
        <w:outlineLvl w:val="0"/>
        <w:rPr>
          <w:rFonts w:eastAsia="MS Mincho"/>
          <w:szCs w:val="28"/>
        </w:rPr>
      </w:pPr>
    </w:p>
    <w:p w:rsidR="00FB2ECE" w:rsidRDefault="00FB2ECE">
      <w:pPr>
        <w:pStyle w:val="19"/>
        <w:ind w:firstLine="0"/>
        <w:jc w:val="right"/>
        <w:outlineLvl w:val="0"/>
        <w:rPr>
          <w:rFonts w:eastAsia="MS Mincho"/>
          <w:szCs w:val="28"/>
        </w:rPr>
      </w:pPr>
    </w:p>
    <w:p w:rsidR="00FB2ECE" w:rsidRDefault="00FB2ECE">
      <w:pPr>
        <w:pStyle w:val="19"/>
        <w:ind w:firstLine="0"/>
        <w:jc w:val="right"/>
        <w:outlineLvl w:val="0"/>
        <w:rPr>
          <w:rFonts w:eastAsia="MS Mincho"/>
          <w:szCs w:val="28"/>
        </w:rPr>
      </w:pPr>
    </w:p>
    <w:p w:rsidR="00FB2ECE" w:rsidRDefault="00FB2ECE">
      <w:pPr>
        <w:pStyle w:val="19"/>
        <w:ind w:firstLine="0"/>
        <w:jc w:val="right"/>
        <w:outlineLvl w:val="0"/>
        <w:rPr>
          <w:rFonts w:eastAsia="MS Mincho"/>
          <w:szCs w:val="28"/>
        </w:rPr>
      </w:pPr>
    </w:p>
    <w:p w:rsidR="00FB2ECE" w:rsidRDefault="00FB2ECE">
      <w:pPr>
        <w:pStyle w:val="19"/>
        <w:ind w:firstLine="0"/>
        <w:jc w:val="right"/>
        <w:outlineLvl w:val="0"/>
        <w:rPr>
          <w:rFonts w:eastAsia="MS Mincho"/>
          <w:szCs w:val="28"/>
        </w:rPr>
      </w:pPr>
    </w:p>
    <w:p w:rsidR="00FB2ECE" w:rsidRDefault="00FB2ECE">
      <w:pPr>
        <w:pStyle w:val="19"/>
        <w:ind w:firstLine="0"/>
        <w:jc w:val="right"/>
        <w:outlineLvl w:val="0"/>
        <w:rPr>
          <w:rFonts w:eastAsia="MS Mincho"/>
          <w:szCs w:val="28"/>
        </w:rPr>
      </w:pPr>
    </w:p>
    <w:p w:rsidR="00FB2ECE" w:rsidRDefault="00FB2ECE">
      <w:pPr>
        <w:pStyle w:val="19"/>
        <w:ind w:firstLine="0"/>
        <w:jc w:val="right"/>
        <w:outlineLvl w:val="0"/>
        <w:rPr>
          <w:rFonts w:eastAsia="MS Mincho"/>
          <w:szCs w:val="28"/>
        </w:rPr>
      </w:pPr>
    </w:p>
    <w:p w:rsidR="00FB2ECE" w:rsidRDefault="00FB2ECE">
      <w:pPr>
        <w:pStyle w:val="19"/>
        <w:ind w:firstLine="0"/>
        <w:jc w:val="right"/>
        <w:outlineLvl w:val="0"/>
        <w:rPr>
          <w:rFonts w:eastAsia="MS Mincho"/>
          <w:szCs w:val="28"/>
        </w:rPr>
      </w:pPr>
    </w:p>
    <w:p w:rsidR="00FB2ECE" w:rsidRDefault="00FB2ECE">
      <w:pPr>
        <w:pStyle w:val="19"/>
        <w:ind w:firstLine="0"/>
        <w:jc w:val="right"/>
        <w:outlineLvl w:val="0"/>
        <w:rPr>
          <w:rFonts w:eastAsia="MS Mincho"/>
          <w:szCs w:val="28"/>
        </w:rPr>
      </w:pPr>
    </w:p>
    <w:p w:rsidR="00FB2ECE" w:rsidRDefault="00FB2ECE">
      <w:pPr>
        <w:pStyle w:val="19"/>
        <w:ind w:firstLine="0"/>
        <w:jc w:val="right"/>
        <w:outlineLvl w:val="0"/>
        <w:rPr>
          <w:rFonts w:eastAsia="MS Mincho"/>
          <w:szCs w:val="28"/>
        </w:rPr>
      </w:pPr>
    </w:p>
    <w:p w:rsidR="00FB2ECE" w:rsidRDefault="00FB2ECE">
      <w:pPr>
        <w:pStyle w:val="19"/>
        <w:ind w:firstLine="0"/>
        <w:jc w:val="right"/>
        <w:outlineLvl w:val="0"/>
        <w:rPr>
          <w:rFonts w:eastAsia="MS Mincho"/>
          <w:szCs w:val="28"/>
        </w:rPr>
      </w:pPr>
    </w:p>
    <w:p w:rsidR="00FB2ECE" w:rsidRDefault="00FB2ECE">
      <w:pPr>
        <w:pStyle w:val="19"/>
        <w:ind w:firstLine="0"/>
        <w:jc w:val="right"/>
        <w:outlineLvl w:val="0"/>
        <w:rPr>
          <w:rFonts w:eastAsia="MS Mincho"/>
          <w:szCs w:val="28"/>
        </w:rPr>
      </w:pPr>
    </w:p>
    <w:p w:rsidR="00FB2ECE" w:rsidRDefault="00FB2ECE">
      <w:pPr>
        <w:pStyle w:val="19"/>
        <w:ind w:firstLine="0"/>
        <w:jc w:val="right"/>
        <w:outlineLvl w:val="0"/>
        <w:rPr>
          <w:rFonts w:eastAsia="MS Mincho"/>
          <w:szCs w:val="28"/>
        </w:rPr>
      </w:pPr>
    </w:p>
    <w:p w:rsidR="00FB2ECE" w:rsidRDefault="00FB2ECE">
      <w:pPr>
        <w:pStyle w:val="19"/>
        <w:ind w:firstLine="0"/>
        <w:jc w:val="right"/>
        <w:outlineLvl w:val="0"/>
        <w:rPr>
          <w:rFonts w:eastAsia="MS Mincho"/>
          <w:szCs w:val="28"/>
        </w:rPr>
      </w:pPr>
    </w:p>
    <w:p w:rsidR="00FB2ECE" w:rsidRDefault="00FB2ECE">
      <w:pPr>
        <w:pStyle w:val="19"/>
        <w:ind w:firstLine="0"/>
        <w:jc w:val="right"/>
        <w:outlineLvl w:val="0"/>
        <w:rPr>
          <w:rFonts w:eastAsia="MS Mincho"/>
          <w:szCs w:val="28"/>
        </w:rPr>
      </w:pPr>
    </w:p>
    <w:p w:rsidR="00FB2ECE" w:rsidRDefault="00FB2ECE">
      <w:pPr>
        <w:pStyle w:val="19"/>
        <w:ind w:firstLine="0"/>
        <w:jc w:val="right"/>
        <w:outlineLvl w:val="0"/>
        <w:rPr>
          <w:rFonts w:eastAsia="MS Mincho"/>
          <w:szCs w:val="28"/>
        </w:rPr>
      </w:pPr>
    </w:p>
    <w:p w:rsidR="00FB2ECE" w:rsidRDefault="00FB2ECE">
      <w:pPr>
        <w:pStyle w:val="19"/>
        <w:ind w:firstLine="0"/>
        <w:jc w:val="right"/>
        <w:outlineLvl w:val="0"/>
        <w:rPr>
          <w:rFonts w:eastAsia="MS Mincho"/>
          <w:szCs w:val="28"/>
        </w:rPr>
      </w:pPr>
    </w:p>
    <w:p w:rsidR="00FB2ECE" w:rsidRDefault="00FB2ECE">
      <w:pPr>
        <w:pStyle w:val="19"/>
        <w:ind w:firstLine="0"/>
        <w:jc w:val="right"/>
        <w:outlineLvl w:val="0"/>
        <w:rPr>
          <w:rFonts w:eastAsia="MS Mincho"/>
          <w:szCs w:val="28"/>
        </w:rPr>
      </w:pPr>
    </w:p>
    <w:p w:rsidR="00FB2ECE" w:rsidRDefault="00FB2ECE">
      <w:pPr>
        <w:pStyle w:val="19"/>
        <w:ind w:firstLine="0"/>
        <w:jc w:val="right"/>
        <w:outlineLvl w:val="0"/>
        <w:rPr>
          <w:rFonts w:eastAsia="MS Mincho"/>
          <w:szCs w:val="28"/>
        </w:rPr>
      </w:pPr>
    </w:p>
    <w:p w:rsidR="00FB2ECE" w:rsidRDefault="00FB2ECE">
      <w:pPr>
        <w:pStyle w:val="19"/>
        <w:ind w:firstLine="0"/>
        <w:jc w:val="right"/>
        <w:outlineLvl w:val="0"/>
        <w:rPr>
          <w:rFonts w:eastAsia="MS Mincho"/>
          <w:szCs w:val="28"/>
        </w:rPr>
      </w:pPr>
    </w:p>
    <w:p w:rsidR="00FB2ECE" w:rsidRDefault="00FB2ECE">
      <w:pPr>
        <w:pStyle w:val="19"/>
        <w:ind w:firstLine="0"/>
        <w:jc w:val="right"/>
        <w:outlineLvl w:val="0"/>
        <w:rPr>
          <w:rFonts w:eastAsia="MS Mincho"/>
          <w:szCs w:val="28"/>
        </w:rPr>
      </w:pPr>
    </w:p>
    <w:p w:rsidR="00FB2ECE" w:rsidRDefault="00FB2ECE">
      <w:pPr>
        <w:pStyle w:val="19"/>
        <w:ind w:firstLine="0"/>
        <w:jc w:val="right"/>
        <w:outlineLvl w:val="0"/>
        <w:rPr>
          <w:rFonts w:eastAsia="MS Mincho"/>
          <w:szCs w:val="28"/>
        </w:rPr>
      </w:pPr>
    </w:p>
    <w:p w:rsidR="00FB2ECE" w:rsidRDefault="00FB2ECE">
      <w:pPr>
        <w:pStyle w:val="19"/>
        <w:ind w:firstLine="0"/>
        <w:jc w:val="right"/>
        <w:outlineLvl w:val="0"/>
        <w:rPr>
          <w:rFonts w:eastAsia="MS Mincho"/>
          <w:szCs w:val="28"/>
        </w:rPr>
      </w:pPr>
    </w:p>
    <w:p w:rsidR="00FB2ECE" w:rsidRDefault="00FB2ECE">
      <w:pPr>
        <w:pStyle w:val="19"/>
        <w:ind w:firstLine="0"/>
        <w:jc w:val="right"/>
        <w:outlineLvl w:val="0"/>
        <w:rPr>
          <w:rFonts w:eastAsia="MS Mincho"/>
          <w:szCs w:val="28"/>
        </w:rPr>
      </w:pPr>
    </w:p>
    <w:p w:rsidR="00FB2ECE" w:rsidRDefault="00FB2ECE">
      <w:pPr>
        <w:pStyle w:val="19"/>
        <w:ind w:firstLine="0"/>
        <w:jc w:val="right"/>
        <w:outlineLvl w:val="0"/>
        <w:rPr>
          <w:rFonts w:eastAsia="MS Mincho"/>
          <w:szCs w:val="28"/>
        </w:rPr>
      </w:pPr>
    </w:p>
    <w:p w:rsidR="00FB2ECE" w:rsidRDefault="00FB2ECE">
      <w:pPr>
        <w:pStyle w:val="19"/>
        <w:ind w:firstLine="0"/>
        <w:jc w:val="right"/>
        <w:outlineLvl w:val="0"/>
        <w:rPr>
          <w:rFonts w:eastAsia="MS Mincho"/>
          <w:szCs w:val="28"/>
        </w:rPr>
      </w:pPr>
    </w:p>
    <w:p w:rsidR="00FB2ECE" w:rsidRDefault="00FB2ECE">
      <w:pPr>
        <w:pStyle w:val="19"/>
        <w:ind w:firstLine="0"/>
        <w:jc w:val="right"/>
        <w:outlineLvl w:val="0"/>
        <w:rPr>
          <w:rFonts w:eastAsia="MS Mincho"/>
          <w:szCs w:val="28"/>
        </w:rPr>
      </w:pPr>
    </w:p>
    <w:p w:rsidR="00B306FC" w:rsidRDefault="00EF44EC">
      <w:pPr>
        <w:pStyle w:val="19"/>
        <w:ind w:firstLine="0"/>
        <w:jc w:val="right"/>
        <w:outlineLvl w:val="0"/>
        <w:rPr>
          <w:rFonts w:eastAsia="MS Mincho"/>
          <w:szCs w:val="28"/>
        </w:rPr>
      </w:pPr>
      <w:r>
        <w:rPr>
          <w:rFonts w:eastAsia="MS Mincho"/>
          <w:szCs w:val="28"/>
        </w:rPr>
        <w:t>Приложение № 1</w:t>
      </w:r>
    </w:p>
    <w:p w:rsidR="005B3E85" w:rsidRPr="00BE392D" w:rsidRDefault="005B3E85" w:rsidP="00BE392D">
      <w:pPr>
        <w:jc w:val="right"/>
        <w:rPr>
          <w:rFonts w:eastAsia="MS Mincho"/>
          <w:sz w:val="28"/>
        </w:rPr>
      </w:pPr>
      <w:r>
        <w:rPr>
          <w:rFonts w:eastAsia="MS Mincho"/>
          <w:sz w:val="28"/>
        </w:rPr>
        <w:t>к документации о закупке</w:t>
      </w:r>
    </w:p>
    <w:p w:rsidR="000954FB" w:rsidRDefault="000954FB" w:rsidP="000954FB">
      <w:pPr>
        <w:ind w:firstLine="425"/>
        <w:jc w:val="right"/>
        <w:rPr>
          <w:sz w:val="28"/>
          <w:szCs w:val="28"/>
        </w:rPr>
      </w:pP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B56437" w:rsidRDefault="000954FB" w:rsidP="00B56437">
      <w:pPr>
        <w:jc w:val="center"/>
        <w:rPr>
          <w:b/>
          <w:i/>
          <w:sz w:val="28"/>
        </w:rPr>
      </w:pPr>
      <w:r>
        <w:rPr>
          <w:b/>
          <w:sz w:val="28"/>
        </w:rPr>
        <w:t>ЗАЯВКА ______________ (наименование претендента)</w:t>
      </w:r>
    </w:p>
    <w:p w:rsidR="000954FB" w:rsidRPr="00B56437" w:rsidRDefault="000954FB" w:rsidP="00B56437">
      <w:pPr>
        <w:jc w:val="center"/>
        <w:rPr>
          <w:b/>
          <w:i/>
          <w:sz w:val="28"/>
        </w:rPr>
      </w:pPr>
      <w:r>
        <w:rPr>
          <w:b/>
          <w:sz w:val="28"/>
        </w:rPr>
        <w:t xml:space="preserve">НА УЧАСТИЕ В </w:t>
      </w:r>
      <w:proofErr w:type="gramStart"/>
      <w:r>
        <w:rPr>
          <w:b/>
          <w:sz w:val="28"/>
        </w:rPr>
        <w:t>ЗАПРОСЕ</w:t>
      </w:r>
      <w:proofErr w:type="gramEnd"/>
      <w:r>
        <w:rPr>
          <w:b/>
          <w:sz w:val="28"/>
        </w:rPr>
        <w:t xml:space="preserve"> ПРЕДЛОЖЕНИЙ № ЗП-МСП</w:t>
      </w:r>
      <w:r>
        <w:rPr>
          <w:b/>
          <w:sz w:val="28"/>
        </w:rPr>
        <w:tab/>
        <w:t>-___-___-____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З</w:t>
      </w:r>
      <w:proofErr w:type="gramStart"/>
      <w:r>
        <w:rPr>
          <w:szCs w:val="28"/>
          <w:u w:val="single"/>
        </w:rPr>
        <w:t>П-</w:t>
      </w:r>
      <w:proofErr w:type="gramEnd"/>
      <w:r>
        <w:rPr>
          <w:szCs w:val="28"/>
          <w:u w:val="single"/>
        </w:rPr>
        <w:t xml:space="preserve">___-___-____ </w:t>
      </w:r>
      <w:r>
        <w:rPr>
          <w:szCs w:val="28"/>
        </w:rPr>
        <w:t xml:space="preserve"> (далее – Запрос предложений)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EF44EC">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EF44EC">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EF44EC">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EF44EC">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lastRenderedPageBreak/>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EF44EC">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w:t>
      </w:r>
      <w:r>
        <w:rPr>
          <w:sz w:val="28"/>
          <w:szCs w:val="20"/>
        </w:rPr>
        <w:t>дней</w:t>
      </w:r>
      <w:proofErr w:type="spellEnd"/>
      <w:r>
        <w:rPr>
          <w:sz w:val="28"/>
          <w:szCs w:val="20"/>
        </w:rPr>
        <w:t xml:space="preserve"> (</w:t>
      </w:r>
      <w:r>
        <w:rPr>
          <w:i/>
          <w:sz w:val="28"/>
          <w:szCs w:val="20"/>
        </w:rPr>
        <w:t>указать срок не менее указанного в пункте 7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EF44EC">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EF44EC">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EF44EC">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EF44EC">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xml:space="preserve">- ________ (наименование претендента)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0954FB" w:rsidRPr="00002090"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Запрос предложений в любое время до момента объявления победителя Запроса  предложений;</w:t>
      </w:r>
    </w:p>
    <w:p w:rsidR="000954FB" w:rsidRDefault="000954FB" w:rsidP="000954FB">
      <w:pPr>
        <w:pStyle w:val="afa"/>
        <w:ind w:firstLine="553"/>
        <w:rPr>
          <w:rFonts w:eastAsia="Times New Roman"/>
          <w:sz w:val="28"/>
        </w:rPr>
      </w:pPr>
      <w:r>
        <w:rPr>
          <w:sz w:val="28"/>
          <w:szCs w:val="28"/>
        </w:rPr>
        <w:lastRenderedPageBreak/>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 о закупке);</w:t>
      </w:r>
    </w:p>
    <w:p w:rsidR="00C97EAB" w:rsidRPr="006236F8" w:rsidRDefault="00C97EAB" w:rsidP="00C97EAB">
      <w:pPr>
        <w:pStyle w:val="afa"/>
        <w:ind w:firstLine="553"/>
        <w:rPr>
          <w:rFonts w:eastAsia="Times New Roman"/>
          <w:sz w:val="28"/>
        </w:rPr>
      </w:pPr>
      <w:proofErr w:type="gramStart"/>
      <w:r>
        <w:rPr>
          <w:rFonts w:eastAsia="Times New Roman"/>
          <w:sz w:val="28"/>
        </w:rPr>
        <w:t>________ (наименование претендента)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C97EAB" w:rsidRPr="00002090" w:rsidRDefault="00C97EAB" w:rsidP="00C97EAB">
      <w:pPr>
        <w:pStyle w:val="afa"/>
        <w:ind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proofErr w:type="gramStart"/>
      <w:r>
        <w:t>Нижеподписавшийся</w:t>
      </w:r>
      <w:proofErr w:type="gramEnd"/>
      <w:r>
        <w:t xml:space="preserve">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прилагаем все необходимые документы.</w:t>
      </w:r>
    </w:p>
    <w:p w:rsidR="000954FB" w:rsidRDefault="000954FB" w:rsidP="00B56437"/>
    <w:p w:rsidR="009D1C74" w:rsidRPr="00C20080" w:rsidRDefault="009D1C74" w:rsidP="00B56437">
      <w:pPr>
        <w:ind w:firstLine="709"/>
        <w:rPr>
          <w:rFonts w:ascii="Arial" w:hAnsi="Arial"/>
        </w:rPr>
      </w:pPr>
      <w:r>
        <w:rPr>
          <w:b/>
          <w:sz w:val="28"/>
        </w:rPr>
        <w:t>Представитель, имеющий полномочия подписать Заявку на участие от имени</w:t>
      </w:r>
      <w:r>
        <w:rPr>
          <w:sz w:val="28"/>
        </w:rPr>
        <w:t xml:space="preserve"> </w:t>
      </w:r>
      <w:r>
        <w:t>____________________________________________________________</w:t>
      </w:r>
    </w:p>
    <w:p w:rsidR="009D1C74" w:rsidRPr="00C20080" w:rsidRDefault="009D1C74" w:rsidP="009D1C74">
      <w:pPr>
        <w:tabs>
          <w:tab w:val="left" w:pos="8640"/>
        </w:tabs>
        <w:jc w:val="center"/>
        <w:rPr>
          <w:i/>
        </w:rPr>
      </w:pPr>
      <w:r>
        <w:rPr>
          <w:i/>
        </w:rPr>
        <w:t>(наименование претендента)</w:t>
      </w:r>
    </w:p>
    <w:p w:rsidR="009D1C74" w:rsidRPr="00C20080" w:rsidRDefault="009D1C74" w:rsidP="009D1C74">
      <w:pPr>
        <w:rPr>
          <w:sz w:val="28"/>
          <w:szCs w:val="28"/>
          <w:lang w:eastAsia="ru-RU"/>
        </w:rPr>
      </w:pPr>
      <w:r>
        <w:rPr>
          <w:sz w:val="28"/>
          <w:szCs w:val="28"/>
          <w:lang w:eastAsia="ru-RU"/>
        </w:rPr>
        <w:t>____________________________________________________________________</w:t>
      </w:r>
    </w:p>
    <w:p w:rsidR="009D1C74" w:rsidRPr="00C20080" w:rsidRDefault="009D1C74" w:rsidP="009D1C74">
      <w:pPr>
        <w:rPr>
          <w:i/>
        </w:rPr>
      </w:pPr>
      <w:r>
        <w:rPr>
          <w:i/>
        </w:rPr>
        <w:t xml:space="preserve">       М.П.</w:t>
      </w:r>
      <w:r>
        <w:rPr>
          <w:i/>
        </w:rPr>
        <w:tab/>
      </w:r>
      <w:r>
        <w:rPr>
          <w:i/>
        </w:rPr>
        <w:tab/>
      </w:r>
      <w:r>
        <w:rPr>
          <w:i/>
        </w:rPr>
        <w:tab/>
        <w:t>(должность, подпись, ФИО)</w:t>
      </w:r>
    </w:p>
    <w:p w:rsidR="00E14CA3" w:rsidRDefault="009D1C74" w:rsidP="00456B57">
      <w:pPr>
        <w:rPr>
          <w:sz w:val="28"/>
          <w:szCs w:val="28"/>
          <w:lang w:eastAsia="ru-RU"/>
        </w:rPr>
      </w:pPr>
      <w:r>
        <w:rPr>
          <w:sz w:val="28"/>
          <w:szCs w:val="28"/>
          <w:lang w:eastAsia="ru-RU"/>
        </w:rPr>
        <w:t>"____" _________ 201__ г.</w:t>
      </w:r>
      <w:r>
        <w:rPr>
          <w:sz w:val="28"/>
          <w:szCs w:val="28"/>
        </w:rPr>
        <w:t xml:space="preserve"> </w:t>
      </w:r>
      <w:r>
        <w:rPr>
          <w:sz w:val="28"/>
          <w:szCs w:val="28"/>
        </w:rPr>
        <w:br w:type="page"/>
      </w:r>
    </w:p>
    <w:p w:rsidR="00B306FC" w:rsidRDefault="00EF44EC">
      <w:pPr>
        <w:pStyle w:val="19"/>
        <w:ind w:firstLine="0"/>
        <w:jc w:val="right"/>
        <w:outlineLvl w:val="0"/>
        <w:rPr>
          <w:rFonts w:eastAsia="MS Mincho"/>
          <w:szCs w:val="28"/>
        </w:rPr>
      </w:pPr>
      <w:r>
        <w:rPr>
          <w:rFonts w:eastAsia="MS Mincho"/>
          <w:szCs w:val="28"/>
        </w:rPr>
        <w:lastRenderedPageBreak/>
        <w:t>Приложение № 2</w:t>
      </w:r>
    </w:p>
    <w:p w:rsidR="005B3E85" w:rsidRDefault="005B3E85" w:rsidP="005B3E85">
      <w:pPr>
        <w:ind w:firstLine="425"/>
        <w:jc w:val="right"/>
        <w:rPr>
          <w:sz w:val="28"/>
          <w:szCs w:val="28"/>
        </w:rPr>
      </w:pPr>
      <w:r>
        <w:rPr>
          <w:sz w:val="28"/>
          <w:szCs w:val="28"/>
        </w:rPr>
        <w:t>к документации о закупке</w:t>
      </w:r>
    </w:p>
    <w:p w:rsidR="00E86F5B" w:rsidRDefault="00E86F5B" w:rsidP="00E86F5B">
      <w:pPr>
        <w:suppressAutoHyphens w:val="0"/>
        <w:rPr>
          <w:b/>
          <w:sz w:val="32"/>
          <w:szCs w:val="32"/>
        </w:rPr>
      </w:pPr>
    </w:p>
    <w:p w:rsidR="00E86F5B" w:rsidRDefault="00E86F5B" w:rsidP="00E86F5B">
      <w:pPr>
        <w:suppressAutoHyphens w:val="0"/>
        <w:jc w:val="center"/>
        <w:rPr>
          <w:b/>
          <w:bCs/>
          <w:iCs/>
          <w:sz w:val="32"/>
          <w:szCs w:val="32"/>
        </w:rPr>
      </w:pPr>
      <w:r>
        <w:rPr>
          <w:b/>
          <w:sz w:val="32"/>
          <w:szCs w:val="32"/>
        </w:rPr>
        <w:t>Декларация</w:t>
      </w:r>
      <w:r>
        <w:rPr>
          <w:rStyle w:val="af7"/>
          <w:b/>
          <w:sz w:val="32"/>
          <w:szCs w:val="32"/>
        </w:rPr>
        <w:footnoteReference w:id="2"/>
      </w:r>
      <w:r>
        <w:rPr>
          <w:b/>
          <w:sz w:val="32"/>
          <w:szCs w:val="32"/>
        </w:rPr>
        <w:t xml:space="preserve"> о</w:t>
      </w:r>
      <w:r>
        <w:rPr>
          <w:b/>
          <w:bCs/>
          <w:iCs/>
          <w:sz w:val="32"/>
          <w:szCs w:val="32"/>
        </w:rPr>
        <w:t xml:space="preserve"> соответствии участника</w:t>
      </w:r>
      <w:r>
        <w:rPr>
          <w:rStyle w:val="af7"/>
          <w:b/>
          <w:bCs/>
          <w:iCs/>
          <w:sz w:val="32"/>
          <w:szCs w:val="32"/>
        </w:rPr>
        <w:footnoteReference w:id="3"/>
      </w:r>
      <w:r>
        <w:rPr>
          <w:b/>
          <w:bCs/>
          <w:iCs/>
          <w:sz w:val="32"/>
          <w:szCs w:val="32"/>
        </w:rPr>
        <w:t xml:space="preserve"> закупки</w:t>
      </w:r>
    </w:p>
    <w:p w:rsidR="00E86F5B" w:rsidRDefault="00E86F5B" w:rsidP="00E86F5B">
      <w:pPr>
        <w:suppressAutoHyphens w:val="0"/>
        <w:jc w:val="center"/>
        <w:rPr>
          <w:b/>
          <w:bCs/>
          <w:iCs/>
          <w:sz w:val="32"/>
          <w:szCs w:val="32"/>
        </w:rPr>
      </w:pPr>
      <w:r>
        <w:rPr>
          <w:b/>
          <w:bCs/>
          <w:iCs/>
          <w:sz w:val="32"/>
          <w:szCs w:val="32"/>
        </w:rPr>
        <w:t>критериям отнесения к субъектам малого</w:t>
      </w:r>
    </w:p>
    <w:p w:rsidR="00E86F5B" w:rsidRDefault="00E86F5B" w:rsidP="00E86F5B">
      <w:pPr>
        <w:suppressAutoHyphens w:val="0"/>
        <w:jc w:val="center"/>
        <w:rPr>
          <w:b/>
          <w:bCs/>
          <w:iCs/>
          <w:sz w:val="32"/>
          <w:szCs w:val="32"/>
        </w:rPr>
      </w:pPr>
      <w:r>
        <w:rPr>
          <w:b/>
          <w:bCs/>
          <w:iCs/>
          <w:sz w:val="32"/>
          <w:szCs w:val="32"/>
        </w:rPr>
        <w:t>и среднего предпринимательства</w:t>
      </w:r>
    </w:p>
    <w:p w:rsidR="00E86F5B" w:rsidRDefault="00E86F5B" w:rsidP="00E86F5B">
      <w:pPr>
        <w:rPr>
          <w:b/>
          <w:sz w:val="36"/>
          <w:szCs w:val="36"/>
        </w:rPr>
      </w:pPr>
      <w:r>
        <w:rPr>
          <w:b/>
          <w:sz w:val="36"/>
          <w:szCs w:val="36"/>
        </w:rPr>
        <w:t xml:space="preserve"> </w:t>
      </w:r>
    </w:p>
    <w:p w:rsidR="00E86F5B" w:rsidRDefault="00E86F5B" w:rsidP="00E86F5B">
      <w:pPr>
        <w:pStyle w:val="afa"/>
        <w:rPr>
          <w:szCs w:val="28"/>
        </w:rPr>
      </w:pPr>
      <w:r>
        <w:rPr>
          <w:sz w:val="28"/>
          <w:szCs w:val="28"/>
        </w:rPr>
        <w:t>Настоящим подтверждается, что</w:t>
      </w:r>
      <w:r>
        <w:rPr>
          <w:szCs w:val="28"/>
        </w:rPr>
        <w:t xml:space="preserve"> ___________________________________, </w:t>
      </w:r>
    </w:p>
    <w:p w:rsidR="00E86F5B" w:rsidRDefault="00E86F5B" w:rsidP="00E86F5B">
      <w:pPr>
        <w:pStyle w:val="afa"/>
        <w:ind w:left="1416"/>
        <w:jc w:val="center"/>
        <w:rPr>
          <w:sz w:val="16"/>
          <w:szCs w:val="16"/>
        </w:rPr>
      </w:pPr>
      <w:r>
        <w:rPr>
          <w:sz w:val="16"/>
          <w:szCs w:val="16"/>
        </w:rPr>
        <w:t xml:space="preserve">                                     (указывается наименование претендента закупки)</w:t>
      </w:r>
    </w:p>
    <w:p w:rsidR="00E86F5B" w:rsidRDefault="00E86F5B" w:rsidP="00E86F5B">
      <w:pPr>
        <w:pStyle w:val="afa"/>
        <w:ind w:firstLine="0"/>
        <w:rPr>
          <w:sz w:val="28"/>
          <w:szCs w:val="28"/>
        </w:rPr>
      </w:pPr>
      <w:r>
        <w:rPr>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Pr>
          <w:sz w:val="16"/>
          <w:szCs w:val="16"/>
        </w:rPr>
        <w:t xml:space="preserve"> </w:t>
      </w:r>
      <w:r>
        <w:rPr>
          <w:sz w:val="28"/>
          <w:szCs w:val="28"/>
        </w:rPr>
        <w:t>предпринимательства,</w:t>
      </w:r>
    </w:p>
    <w:p w:rsidR="00E86F5B" w:rsidRDefault="00E86F5B" w:rsidP="00E86F5B">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E86F5B" w:rsidRDefault="00E86F5B" w:rsidP="00E86F5B">
      <w:pPr>
        <w:suppressAutoHyphens w:val="0"/>
        <w:rPr>
          <w:bCs/>
          <w:iCs/>
          <w:sz w:val="28"/>
          <w:szCs w:val="28"/>
        </w:rPr>
      </w:pPr>
      <w:r>
        <w:rPr>
          <w:bCs/>
          <w:iCs/>
          <w:sz w:val="28"/>
          <w:szCs w:val="28"/>
        </w:rPr>
        <w:t>и сообщается следующая информация:</w:t>
      </w:r>
    </w:p>
    <w:p w:rsidR="00DF4F19" w:rsidRPr="00DF4F19" w:rsidRDefault="00DF4F19" w:rsidP="00E86F5B">
      <w:pPr>
        <w:suppressAutoHyphens w:val="0"/>
        <w:rPr>
          <w:bCs/>
          <w:iCs/>
          <w:sz w:val="20"/>
          <w:szCs w:val="20"/>
        </w:rPr>
      </w:pPr>
    </w:p>
    <w:p w:rsidR="00E86F5B" w:rsidRDefault="00E86F5B" w:rsidP="00EF44EC">
      <w:pPr>
        <w:pStyle w:val="aff7"/>
        <w:numPr>
          <w:ilvl w:val="0"/>
          <w:numId w:val="19"/>
        </w:numPr>
        <w:suppressAutoHyphens w:val="0"/>
        <w:ind w:left="357" w:hanging="357"/>
        <w:rPr>
          <w:bCs/>
          <w:iCs/>
          <w:sz w:val="28"/>
          <w:szCs w:val="28"/>
        </w:rPr>
      </w:pPr>
      <w:r>
        <w:rPr>
          <w:bCs/>
          <w:iCs/>
          <w:sz w:val="28"/>
          <w:szCs w:val="28"/>
        </w:rPr>
        <w:t>Адрес местонахождения (и юридический адрес):</w:t>
      </w:r>
      <w:proofErr w:type="gramStart"/>
      <w:r>
        <w:rPr>
          <w:bCs/>
          <w:iCs/>
          <w:sz w:val="28"/>
          <w:szCs w:val="28"/>
        </w:rPr>
        <w:t xml:space="preserve"> </w:t>
      </w:r>
      <w:r>
        <w:rPr>
          <w:bCs/>
          <w:iCs/>
          <w:sz w:val="28"/>
          <w:szCs w:val="28"/>
          <w:u w:val="single"/>
        </w:rPr>
        <w:t xml:space="preserve">                                               .</w:t>
      </w:r>
      <w:proofErr w:type="gramEnd"/>
    </w:p>
    <w:p w:rsidR="00862A11" w:rsidRPr="00DF4F19" w:rsidRDefault="00DF4F19" w:rsidP="00231A4F">
      <w:pPr>
        <w:suppressAutoHyphens w:val="0"/>
        <w:rPr>
          <w:bCs/>
          <w:iCs/>
          <w:sz w:val="28"/>
          <w:szCs w:val="28"/>
          <w:u w:val="single"/>
        </w:rPr>
      </w:pPr>
      <w:r>
        <w:rPr>
          <w:bCs/>
          <w:iCs/>
          <w:sz w:val="28"/>
          <w:szCs w:val="28"/>
          <w:u w:val="single"/>
        </w:rPr>
        <w:t xml:space="preserve">                                                                                                                                        .</w:t>
      </w:r>
    </w:p>
    <w:p w:rsidR="00903517" w:rsidRPr="00903517" w:rsidRDefault="00197C5D" w:rsidP="00EF44EC">
      <w:pPr>
        <w:pStyle w:val="aff7"/>
        <w:numPr>
          <w:ilvl w:val="0"/>
          <w:numId w:val="19"/>
        </w:numPr>
        <w:suppressAutoHyphens w:val="0"/>
        <w:ind w:left="357" w:hanging="357"/>
        <w:jc w:val="right"/>
        <w:rPr>
          <w:bCs/>
          <w:iCs/>
          <w:sz w:val="16"/>
          <w:szCs w:val="16"/>
        </w:rPr>
      </w:pPr>
      <w:r>
        <w:rPr>
          <w:bCs/>
          <w:iCs/>
          <w:sz w:val="28"/>
          <w:szCs w:val="28"/>
        </w:rPr>
        <w:t>ИНН/КПП:</w:t>
      </w:r>
      <w:proofErr w:type="gramStart"/>
      <w:r>
        <w:rPr>
          <w:bCs/>
          <w:iCs/>
          <w:sz w:val="28"/>
          <w:szCs w:val="28"/>
        </w:rPr>
        <w:t xml:space="preserve"> </w:t>
      </w:r>
      <w:r>
        <w:rPr>
          <w:bCs/>
          <w:iCs/>
          <w:sz w:val="28"/>
          <w:szCs w:val="28"/>
          <w:u w:val="single"/>
        </w:rPr>
        <w:t xml:space="preserve">                                                                                                               </w:t>
      </w:r>
      <w:r>
        <w:rPr>
          <w:bCs/>
          <w:iCs/>
          <w:sz w:val="28"/>
          <w:szCs w:val="28"/>
        </w:rPr>
        <w:t>.</w:t>
      </w:r>
      <w:proofErr w:type="gramEnd"/>
    </w:p>
    <w:p w:rsidR="00862A11" w:rsidRPr="00DF4F19" w:rsidRDefault="00862A11" w:rsidP="00903517">
      <w:pPr>
        <w:pStyle w:val="aff7"/>
        <w:suppressAutoHyphens w:val="0"/>
        <w:ind w:left="357"/>
        <w:jc w:val="center"/>
        <w:rPr>
          <w:bCs/>
          <w:iCs/>
          <w:sz w:val="16"/>
          <w:szCs w:val="16"/>
        </w:rPr>
      </w:pPr>
      <w:r>
        <w:rPr>
          <w:bCs/>
          <w:iCs/>
          <w:sz w:val="16"/>
          <w:szCs w:val="16"/>
        </w:rPr>
        <w:t>(номер, сведения о дате выдачи документа и выдавшем его органе)</w:t>
      </w:r>
    </w:p>
    <w:p w:rsidR="00862A11" w:rsidRDefault="00197C5D" w:rsidP="00EF44EC">
      <w:pPr>
        <w:pStyle w:val="aff7"/>
        <w:numPr>
          <w:ilvl w:val="0"/>
          <w:numId w:val="19"/>
        </w:numPr>
        <w:suppressAutoHyphens w:val="0"/>
        <w:ind w:left="357" w:hanging="357"/>
        <w:rPr>
          <w:bCs/>
          <w:iCs/>
          <w:sz w:val="28"/>
          <w:szCs w:val="28"/>
        </w:rPr>
      </w:pPr>
      <w:r>
        <w:rPr>
          <w:bCs/>
          <w:iCs/>
          <w:sz w:val="28"/>
          <w:szCs w:val="28"/>
        </w:rPr>
        <w:t>ОГРН</w:t>
      </w:r>
      <w:r>
        <w:rPr>
          <w:bCs/>
          <w:iCs/>
          <w:sz w:val="28"/>
          <w:szCs w:val="28"/>
          <w:u w:val="single"/>
        </w:rPr>
        <w:t xml:space="preserve">:                                                  </w:t>
      </w:r>
      <w:r>
        <w:rPr>
          <w:bCs/>
          <w:iCs/>
          <w:sz w:val="28"/>
          <w:szCs w:val="28"/>
        </w:rPr>
        <w:t>ОКПО</w:t>
      </w:r>
      <w:proofErr w:type="gramStart"/>
      <w:r>
        <w:rPr>
          <w:bCs/>
          <w:iCs/>
          <w:sz w:val="28"/>
          <w:szCs w:val="28"/>
          <w:u w:val="single"/>
        </w:rPr>
        <w:t xml:space="preserve">                                                          .</w:t>
      </w:r>
      <w:proofErr w:type="gramEnd"/>
    </w:p>
    <w:p w:rsidR="00E86F5B" w:rsidRDefault="00197C5D" w:rsidP="007D6A8F">
      <w:pPr>
        <w:pStyle w:val="aff7"/>
        <w:suppressAutoHyphens w:val="0"/>
        <w:ind w:left="357"/>
        <w:rPr>
          <w:bCs/>
          <w:iCs/>
          <w:sz w:val="28"/>
          <w:szCs w:val="28"/>
        </w:rPr>
      </w:pPr>
      <w:r>
        <w:rPr>
          <w:bCs/>
          <w:iCs/>
          <w:sz w:val="28"/>
          <w:szCs w:val="28"/>
        </w:rPr>
        <w:t>ОКТМО</w:t>
      </w:r>
      <w:proofErr w:type="gramStart"/>
      <w:r>
        <w:rPr>
          <w:bCs/>
          <w:iCs/>
          <w:sz w:val="28"/>
          <w:szCs w:val="28"/>
        </w:rPr>
        <w:t xml:space="preserve"> </w:t>
      </w:r>
      <w:r>
        <w:rPr>
          <w:bCs/>
          <w:iCs/>
          <w:sz w:val="28"/>
          <w:szCs w:val="28"/>
          <w:u w:val="single"/>
        </w:rPr>
        <w:t xml:space="preserve">                                           </w:t>
      </w:r>
      <w:r>
        <w:rPr>
          <w:bCs/>
          <w:iCs/>
          <w:sz w:val="28"/>
          <w:szCs w:val="28"/>
        </w:rPr>
        <w:t>,</w:t>
      </w:r>
      <w:proofErr w:type="gramEnd"/>
      <w:r>
        <w:rPr>
          <w:bCs/>
          <w:iCs/>
          <w:sz w:val="28"/>
          <w:szCs w:val="28"/>
        </w:rPr>
        <w:t xml:space="preserve"> ОКОПФ</w:t>
      </w:r>
      <w:r>
        <w:rPr>
          <w:bCs/>
          <w:iCs/>
          <w:sz w:val="28"/>
          <w:szCs w:val="28"/>
          <w:u w:val="single"/>
        </w:rPr>
        <w:t xml:space="preserve">                                                        </w:t>
      </w:r>
      <w:r>
        <w:rPr>
          <w:bCs/>
          <w:iCs/>
          <w:sz w:val="28"/>
          <w:szCs w:val="28"/>
        </w:rPr>
        <w:t>.</w:t>
      </w:r>
    </w:p>
    <w:p w:rsidR="00E86F5B" w:rsidRDefault="00197C5D" w:rsidP="00EF44EC">
      <w:pPr>
        <w:pStyle w:val="aff7"/>
        <w:numPr>
          <w:ilvl w:val="0"/>
          <w:numId w:val="19"/>
        </w:numPr>
        <w:suppressAutoHyphens w:val="0"/>
        <w:ind w:left="357" w:hanging="357"/>
        <w:rPr>
          <w:bCs/>
          <w:iCs/>
          <w:sz w:val="28"/>
          <w:szCs w:val="28"/>
        </w:rPr>
      </w:pPr>
      <w:r>
        <w:rPr>
          <w:bCs/>
          <w:iCs/>
          <w:sz w:val="28"/>
          <w:szCs w:val="28"/>
        </w:rPr>
        <w:t>Почтовый адрес</w:t>
      </w:r>
      <w:proofErr w:type="gramStart"/>
      <w:r>
        <w:rPr>
          <w:bCs/>
          <w:iCs/>
          <w:sz w:val="28"/>
          <w:szCs w:val="28"/>
          <w:u w:val="single"/>
        </w:rPr>
        <w:t xml:space="preserve">                                                                                                       </w:t>
      </w:r>
      <w:r>
        <w:rPr>
          <w:bCs/>
          <w:iCs/>
          <w:sz w:val="28"/>
          <w:szCs w:val="28"/>
        </w:rPr>
        <w:t>.</w:t>
      </w:r>
      <w:proofErr w:type="gramEnd"/>
    </w:p>
    <w:p w:rsidR="00862A11" w:rsidRDefault="00197C5D" w:rsidP="0047284F">
      <w:pPr>
        <w:suppressAutoHyphens w:val="0"/>
        <w:ind w:firstLine="357"/>
        <w:rPr>
          <w:bCs/>
          <w:iCs/>
          <w:sz w:val="28"/>
          <w:szCs w:val="28"/>
        </w:rPr>
      </w:pPr>
      <w:r>
        <w:rPr>
          <w:bCs/>
          <w:iCs/>
          <w:sz w:val="28"/>
          <w:szCs w:val="28"/>
        </w:rPr>
        <w:t>Телефон:+7(______) ________________________________________________</w:t>
      </w:r>
    </w:p>
    <w:p w:rsidR="00862A11" w:rsidRDefault="00862A11" w:rsidP="0047284F">
      <w:pPr>
        <w:suppressAutoHyphens w:val="0"/>
        <w:ind w:firstLine="357"/>
        <w:rPr>
          <w:bCs/>
          <w:iCs/>
          <w:sz w:val="28"/>
          <w:szCs w:val="28"/>
        </w:rPr>
      </w:pPr>
      <w:r>
        <w:rPr>
          <w:bCs/>
          <w:iCs/>
          <w:sz w:val="28"/>
          <w:szCs w:val="28"/>
        </w:rPr>
        <w:t>Факс: +7 (______) __________________________________________________</w:t>
      </w:r>
    </w:p>
    <w:p w:rsidR="00862A11" w:rsidRDefault="00862A11" w:rsidP="0047284F">
      <w:pPr>
        <w:suppressAutoHyphens w:val="0"/>
        <w:ind w:firstLine="357"/>
        <w:rPr>
          <w:bCs/>
          <w:iCs/>
          <w:sz w:val="28"/>
          <w:szCs w:val="28"/>
        </w:rPr>
      </w:pPr>
      <w:r>
        <w:rPr>
          <w:bCs/>
          <w:iCs/>
          <w:sz w:val="28"/>
          <w:szCs w:val="28"/>
        </w:rPr>
        <w:t>Адрес электронной почты __________________@_______________________</w:t>
      </w:r>
    </w:p>
    <w:p w:rsidR="00862A11" w:rsidRDefault="00862A11" w:rsidP="0047284F">
      <w:pPr>
        <w:suppressAutoHyphens w:val="0"/>
        <w:ind w:firstLine="357"/>
        <w:rPr>
          <w:bCs/>
          <w:iCs/>
          <w:sz w:val="28"/>
          <w:szCs w:val="28"/>
        </w:rPr>
      </w:pPr>
      <w:r>
        <w:rPr>
          <w:bCs/>
          <w:iCs/>
          <w:sz w:val="28"/>
          <w:szCs w:val="28"/>
        </w:rPr>
        <w:t>Зарегистрированный адрес офиса_____________________________________</w:t>
      </w:r>
    </w:p>
    <w:p w:rsidR="00862A11" w:rsidRDefault="00231A4F" w:rsidP="0047284F">
      <w:pPr>
        <w:suppressAutoHyphens w:val="0"/>
        <w:ind w:firstLine="357"/>
        <w:rPr>
          <w:bCs/>
          <w:iCs/>
          <w:sz w:val="28"/>
          <w:szCs w:val="28"/>
        </w:rPr>
      </w:pPr>
      <w:r>
        <w:rPr>
          <w:bCs/>
          <w:iCs/>
          <w:sz w:val="28"/>
          <w:szCs w:val="28"/>
        </w:rPr>
        <w:t>Адрес сайта:_______________________________________________________</w:t>
      </w:r>
    </w:p>
    <w:p w:rsidR="00862A11" w:rsidRDefault="00862A11" w:rsidP="0047284F">
      <w:pPr>
        <w:suppressAutoHyphens w:val="0"/>
        <w:ind w:firstLine="357"/>
        <w:rPr>
          <w:bCs/>
          <w:iCs/>
          <w:sz w:val="28"/>
          <w:szCs w:val="28"/>
        </w:rPr>
      </w:pPr>
      <w:r>
        <w:rPr>
          <w:bCs/>
          <w:iCs/>
          <w:sz w:val="28"/>
          <w:szCs w:val="28"/>
        </w:rPr>
        <w:t>Руководитель  _____________________________________________________</w:t>
      </w:r>
    </w:p>
    <w:p w:rsidR="00862A11" w:rsidRDefault="00862A11" w:rsidP="0047284F">
      <w:pPr>
        <w:suppressAutoHyphens w:val="0"/>
        <w:ind w:firstLine="357"/>
        <w:rPr>
          <w:bCs/>
          <w:iCs/>
          <w:sz w:val="28"/>
          <w:szCs w:val="28"/>
        </w:rPr>
      </w:pPr>
      <w:r>
        <w:rPr>
          <w:bCs/>
          <w:iCs/>
          <w:sz w:val="28"/>
          <w:szCs w:val="28"/>
        </w:rPr>
        <w:t>Банковские реквизиты ______________________________________________</w:t>
      </w:r>
    </w:p>
    <w:p w:rsidR="00862A11" w:rsidRDefault="00862A11" w:rsidP="0047284F">
      <w:pPr>
        <w:suppressAutoHyphens w:val="0"/>
        <w:ind w:firstLine="284"/>
        <w:rPr>
          <w:bCs/>
          <w:iCs/>
          <w:sz w:val="28"/>
          <w:szCs w:val="28"/>
        </w:rPr>
      </w:pPr>
      <w:r>
        <w:rPr>
          <w:bCs/>
          <w:iCs/>
          <w:sz w:val="28"/>
          <w:szCs w:val="28"/>
        </w:rPr>
        <w:t>Название и адрес филиалов и дочерних предприятий, ИНН/КПП___________</w:t>
      </w:r>
    </w:p>
    <w:p w:rsidR="00862A11" w:rsidRDefault="0047284F" w:rsidP="00231A4F">
      <w:pPr>
        <w:suppressAutoHyphens w:val="0"/>
        <w:ind w:firstLine="284"/>
        <w:rPr>
          <w:bCs/>
          <w:iCs/>
          <w:sz w:val="28"/>
          <w:szCs w:val="28"/>
        </w:rPr>
      </w:pPr>
      <w:r>
        <w:rPr>
          <w:bCs/>
          <w:iCs/>
          <w:sz w:val="28"/>
          <w:szCs w:val="28"/>
        </w:rPr>
        <w:t>__________________________________________________________________</w:t>
      </w:r>
    </w:p>
    <w:p w:rsidR="00862A11" w:rsidRPr="00862A11" w:rsidRDefault="0047284F" w:rsidP="00EF44EC">
      <w:pPr>
        <w:pStyle w:val="aff7"/>
        <w:numPr>
          <w:ilvl w:val="0"/>
          <w:numId w:val="19"/>
        </w:numPr>
        <w:suppressAutoHyphens w:val="0"/>
        <w:ind w:left="357" w:hanging="357"/>
        <w:rPr>
          <w:bCs/>
          <w:iCs/>
          <w:sz w:val="28"/>
          <w:szCs w:val="28"/>
        </w:rPr>
      </w:pPr>
      <w:r>
        <w:rPr>
          <w:bCs/>
          <w:iCs/>
          <w:sz w:val="28"/>
          <w:szCs w:val="28"/>
        </w:rPr>
        <w:t>Контактные лица:</w:t>
      </w:r>
    </w:p>
    <w:p w:rsidR="00862A11" w:rsidRPr="00862A11" w:rsidRDefault="00862A11" w:rsidP="00862A11">
      <w:pPr>
        <w:suppressAutoHyphens w:val="0"/>
        <w:jc w:val="both"/>
        <w:rPr>
          <w:bCs/>
          <w:iCs/>
          <w:sz w:val="28"/>
          <w:szCs w:val="28"/>
        </w:rPr>
      </w:pPr>
      <w:r>
        <w:rPr>
          <w:bCs/>
          <w:iCs/>
          <w:sz w:val="28"/>
          <w:szCs w:val="28"/>
        </w:rPr>
        <w:t>- уполномоченные представители ПАО «</w:t>
      </w:r>
      <w:proofErr w:type="spellStart"/>
      <w:r>
        <w:rPr>
          <w:bCs/>
          <w:iCs/>
          <w:sz w:val="28"/>
          <w:szCs w:val="28"/>
        </w:rPr>
        <w:t>ТрансКонтейнер</w:t>
      </w:r>
      <w:proofErr w:type="spellEnd"/>
      <w:r>
        <w:rPr>
          <w:bCs/>
          <w:iCs/>
          <w:sz w:val="28"/>
          <w:szCs w:val="28"/>
        </w:rPr>
        <w:t>» могут связаться со следующими лицами для получения дополнительной информации о претенденте:</w:t>
      </w:r>
    </w:p>
    <w:p w:rsidR="00862A11" w:rsidRPr="00862A11" w:rsidRDefault="00862A11" w:rsidP="00862A11">
      <w:pPr>
        <w:pStyle w:val="aff7"/>
        <w:suppressAutoHyphens w:val="0"/>
        <w:ind w:left="645"/>
        <w:jc w:val="both"/>
        <w:rPr>
          <w:bCs/>
          <w:iCs/>
          <w:sz w:val="28"/>
          <w:szCs w:val="28"/>
        </w:rPr>
      </w:pPr>
    </w:p>
    <w:p w:rsidR="00862A11" w:rsidRPr="00862A11" w:rsidRDefault="00862A11" w:rsidP="00862A11">
      <w:pPr>
        <w:pStyle w:val="aff7"/>
        <w:suppressAutoHyphens w:val="0"/>
        <w:ind w:left="645"/>
        <w:rPr>
          <w:bCs/>
          <w:iCs/>
          <w:sz w:val="28"/>
          <w:szCs w:val="28"/>
        </w:rPr>
      </w:pPr>
      <w:r>
        <w:rPr>
          <w:bCs/>
          <w:iCs/>
          <w:sz w:val="28"/>
          <w:szCs w:val="28"/>
        </w:rPr>
        <w:t>Справки по общим вопросам и вопросам управления: _________________</w:t>
      </w:r>
    </w:p>
    <w:p w:rsidR="00862A11" w:rsidRPr="00862A11" w:rsidRDefault="00862A11" w:rsidP="00862A11">
      <w:pPr>
        <w:pStyle w:val="aff7"/>
        <w:suppressAutoHyphens w:val="0"/>
        <w:ind w:left="6203" w:firstLine="149"/>
        <w:rPr>
          <w:bCs/>
          <w:iCs/>
          <w:sz w:val="16"/>
          <w:szCs w:val="16"/>
        </w:rPr>
      </w:pPr>
      <w:r>
        <w:rPr>
          <w:bCs/>
          <w:iCs/>
          <w:sz w:val="16"/>
          <w:szCs w:val="16"/>
        </w:rPr>
        <w:lastRenderedPageBreak/>
        <w:t>Контактное лицо (должность, ФИО, телефон)</w:t>
      </w:r>
    </w:p>
    <w:p w:rsidR="00862A11" w:rsidRPr="00862A11" w:rsidRDefault="00862A11" w:rsidP="00862A11">
      <w:pPr>
        <w:pStyle w:val="aff7"/>
        <w:suppressAutoHyphens w:val="0"/>
        <w:ind w:left="645"/>
        <w:rPr>
          <w:bCs/>
          <w:iCs/>
          <w:sz w:val="28"/>
          <w:szCs w:val="28"/>
        </w:rPr>
      </w:pPr>
      <w:r>
        <w:rPr>
          <w:bCs/>
          <w:iCs/>
          <w:sz w:val="28"/>
          <w:szCs w:val="28"/>
        </w:rPr>
        <w:t>Справки по кадровым вопросам: ___________________________________</w:t>
      </w:r>
    </w:p>
    <w:p w:rsidR="00862A11" w:rsidRPr="00862A11" w:rsidRDefault="00862A11" w:rsidP="00862A11">
      <w:pPr>
        <w:pStyle w:val="aff7"/>
        <w:suppressAutoHyphens w:val="0"/>
        <w:ind w:left="6203" w:firstLine="149"/>
        <w:rPr>
          <w:bCs/>
          <w:iCs/>
          <w:sz w:val="16"/>
          <w:szCs w:val="16"/>
        </w:rPr>
      </w:pPr>
      <w:r>
        <w:rPr>
          <w:bCs/>
          <w:iCs/>
          <w:sz w:val="16"/>
          <w:szCs w:val="16"/>
        </w:rPr>
        <w:t>Контактное лицо (должность, ФИО, телефон)</w:t>
      </w:r>
    </w:p>
    <w:p w:rsidR="00862A11" w:rsidRPr="00862A11" w:rsidRDefault="00862A11" w:rsidP="00862A11">
      <w:pPr>
        <w:pStyle w:val="aff7"/>
        <w:suppressAutoHyphens w:val="0"/>
        <w:ind w:left="645"/>
        <w:rPr>
          <w:bCs/>
          <w:iCs/>
          <w:sz w:val="28"/>
          <w:szCs w:val="28"/>
        </w:rPr>
      </w:pPr>
      <w:r>
        <w:rPr>
          <w:bCs/>
          <w:iCs/>
          <w:sz w:val="28"/>
          <w:szCs w:val="28"/>
        </w:rPr>
        <w:t>Справки по техническим вопросам: ________________________________</w:t>
      </w:r>
    </w:p>
    <w:p w:rsidR="00862A11" w:rsidRPr="00862A11" w:rsidRDefault="00862A11" w:rsidP="00862A11">
      <w:pPr>
        <w:pStyle w:val="aff7"/>
        <w:suppressAutoHyphens w:val="0"/>
        <w:ind w:left="6203" w:firstLine="149"/>
        <w:rPr>
          <w:bCs/>
          <w:iCs/>
          <w:sz w:val="16"/>
          <w:szCs w:val="16"/>
        </w:rPr>
      </w:pPr>
      <w:r>
        <w:rPr>
          <w:bCs/>
          <w:iCs/>
          <w:sz w:val="16"/>
          <w:szCs w:val="16"/>
        </w:rPr>
        <w:t>Контактное лицо (должность, ФИО, телефон)</w:t>
      </w:r>
    </w:p>
    <w:p w:rsidR="00862A11" w:rsidRPr="00862A11" w:rsidRDefault="00862A11" w:rsidP="00862A11">
      <w:pPr>
        <w:pStyle w:val="aff7"/>
        <w:suppressAutoHyphens w:val="0"/>
        <w:ind w:left="645"/>
        <w:rPr>
          <w:bCs/>
          <w:iCs/>
          <w:sz w:val="28"/>
          <w:szCs w:val="28"/>
        </w:rPr>
      </w:pPr>
      <w:r>
        <w:rPr>
          <w:bCs/>
          <w:iCs/>
          <w:sz w:val="28"/>
          <w:szCs w:val="28"/>
        </w:rPr>
        <w:t>Справки по финансовым вопросам: _________________________________</w:t>
      </w:r>
    </w:p>
    <w:p w:rsidR="00862A11" w:rsidRPr="00862A11" w:rsidRDefault="00862A11" w:rsidP="00862A11">
      <w:pPr>
        <w:pStyle w:val="aff7"/>
        <w:suppressAutoHyphens w:val="0"/>
        <w:ind w:left="6203" w:firstLine="149"/>
        <w:rPr>
          <w:bCs/>
          <w:iCs/>
          <w:sz w:val="16"/>
          <w:szCs w:val="16"/>
        </w:rPr>
      </w:pPr>
      <w:r>
        <w:rPr>
          <w:bCs/>
          <w:iCs/>
          <w:sz w:val="16"/>
          <w:szCs w:val="16"/>
        </w:rPr>
        <w:t>Контактное лицо (должность, ФИО, телефон)</w:t>
      </w:r>
    </w:p>
    <w:p w:rsidR="00862A11" w:rsidRPr="00862A11" w:rsidRDefault="0050690B" w:rsidP="00EF44EC">
      <w:pPr>
        <w:pStyle w:val="aff7"/>
        <w:numPr>
          <w:ilvl w:val="0"/>
          <w:numId w:val="19"/>
        </w:numPr>
        <w:suppressAutoHyphens w:val="0"/>
        <w:ind w:left="0" w:firstLine="357"/>
        <w:jc w:val="both"/>
        <w:rPr>
          <w:bCs/>
          <w:iCs/>
          <w:sz w:val="28"/>
          <w:szCs w:val="28"/>
        </w:rPr>
      </w:pPr>
      <w:r>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4"/>
      </w:r>
      <w:r>
        <w:rPr>
          <w:bCs/>
          <w:iCs/>
          <w:sz w:val="28"/>
          <w:szCs w:val="28"/>
        </w:rPr>
        <w:t>:</w:t>
      </w:r>
    </w:p>
    <w:p w:rsidR="00E86F5B" w:rsidRDefault="00E86F5B" w:rsidP="00E86F5B">
      <w:pPr>
        <w:pStyle w:val="afa"/>
        <w:ind w:firstLine="0"/>
        <w:rPr>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E86F5B" w:rsidTr="00E86F5B">
        <w:trPr>
          <w:trHeight w:val="501"/>
        </w:trPr>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rPr>
            </w:pPr>
            <w:r>
              <w:rPr>
                <w:b/>
                <w:bCs/>
                <w:iCs/>
              </w:rPr>
              <w:t>Показатель</w:t>
            </w:r>
          </w:p>
        </w:tc>
      </w:tr>
      <w:tr w:rsidR="00E86F5B" w:rsidTr="00E86F5B">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jc w:val="center"/>
              <w:rPr>
                <w:b/>
                <w:bCs/>
                <w:iCs/>
                <w:sz w:val="20"/>
                <w:szCs w:val="20"/>
              </w:rPr>
            </w:pPr>
            <w:r>
              <w:rPr>
                <w:b/>
                <w:bCs/>
                <w:iCs/>
                <w:sz w:val="20"/>
                <w:szCs w:val="20"/>
              </w:rPr>
              <w:t>5</w:t>
            </w: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rPr>
            </w:pPr>
          </w:p>
        </w:tc>
      </w:tr>
      <w:tr w:rsidR="00E86F5B" w:rsidTr="00E86F5B">
        <w:trPr>
          <w:trHeight w:val="1156"/>
        </w:trPr>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5"/>
            </w:r>
            <w:r>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w:t>
            </w:r>
            <w:r>
              <w:rPr>
                <w:b/>
                <w:bCs/>
                <w:i/>
                <w:iCs/>
                <w:sz w:val="20"/>
                <w:szCs w:val="20"/>
                <w:lang w:eastAsia="ru-RU"/>
              </w:rPr>
              <w:lastRenderedPageBreak/>
              <w:t>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sz w:val="20"/>
                <w:szCs w:val="20"/>
              </w:rPr>
            </w:pPr>
          </w:p>
        </w:tc>
      </w:tr>
      <w:tr w:rsidR="00E86F5B" w:rsidTr="00E86F5B">
        <w:tc>
          <w:tcPr>
            <w:tcW w:w="567" w:type="dxa"/>
            <w:vMerge w:val="restart"/>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E86F5B" w:rsidTr="00E86F5B">
        <w:tc>
          <w:tcPr>
            <w:tcW w:w="567"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sz w:val="20"/>
                <w:szCs w:val="20"/>
              </w:rPr>
            </w:pPr>
          </w:p>
        </w:tc>
      </w:tr>
      <w:tr w:rsidR="00E86F5B" w:rsidTr="00090D45">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E86F5B" w:rsidTr="00090D45">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E86F5B" w:rsidRDefault="00E86F5B">
            <w:pPr>
              <w:suppressAutoHyphens w:val="0"/>
              <w:rPr>
                <w:b/>
                <w:bCs/>
                <w:i/>
                <w:iCs/>
                <w:sz w:val="20"/>
                <w:szCs w:val="20"/>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sz w:val="20"/>
                <w:szCs w:val="20"/>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E86F5B" w:rsidRDefault="00E86F5B">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sz w:val="20"/>
                <w:szCs w:val="20"/>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E86F5B" w:rsidRDefault="00E86F5B">
            <w:pPr>
              <w:suppressAutoHyphens w:val="0"/>
              <w:rPr>
                <w:b/>
                <w:bCs/>
                <w:i/>
                <w:iCs/>
                <w:sz w:val="20"/>
                <w:szCs w:val="20"/>
              </w:rPr>
            </w:pP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lastRenderedPageBreak/>
              <w:t>12</w:t>
            </w:r>
            <w:r>
              <w:rPr>
                <w:rStyle w:val="af7"/>
                <w:b/>
                <w:bCs/>
                <w:i/>
                <w:iCs/>
              </w:rPr>
              <w:footnoteReference w:id="6"/>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p w:rsidR="00E86F5B" w:rsidRDefault="00E86F5B">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p w:rsidR="00E86F5B" w:rsidRDefault="00E86F5B">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tc>
      </w:tr>
      <w:tr w:rsidR="00E86F5B" w:rsidTr="00E86F5B">
        <w:tc>
          <w:tcPr>
            <w:tcW w:w="567"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E86F5B" w:rsidRDefault="00E86F5B">
            <w:pPr>
              <w:suppressAutoHyphens w:val="0"/>
              <w:rPr>
                <w:b/>
                <w:bCs/>
                <w:i/>
                <w:iCs/>
                <w:sz w:val="20"/>
                <w:szCs w:val="20"/>
              </w:rPr>
            </w:pPr>
            <w:r>
              <w:rPr>
                <w:b/>
                <w:bCs/>
                <w:i/>
                <w:iCs/>
                <w:sz w:val="20"/>
                <w:szCs w:val="20"/>
              </w:rPr>
              <w:t>да (нет)</w:t>
            </w:r>
          </w:p>
        </w:tc>
      </w:tr>
    </w:tbl>
    <w:p w:rsidR="00E86F5B" w:rsidRDefault="00E86F5B" w:rsidP="00B56437"/>
    <w:p w:rsidR="00E86F5B" w:rsidRDefault="00E86F5B" w:rsidP="00B56437"/>
    <w:p w:rsidR="00E86F5B" w:rsidRDefault="00E86F5B" w:rsidP="00B56437">
      <w:pPr>
        <w:ind w:firstLine="851"/>
        <w:rPr>
          <w:rFonts w:ascii="Arial" w:hAnsi="Arial"/>
          <w:sz w:val="28"/>
          <w:szCs w:val="28"/>
        </w:rPr>
      </w:pPr>
      <w:r>
        <w:rPr>
          <w:b/>
          <w:sz w:val="28"/>
        </w:rPr>
        <w:t>Представитель, имеющий полномочия подписать Заявку на участие в Запросе предложений от имени</w:t>
      </w:r>
      <w:r>
        <w:rPr>
          <w:sz w:val="32"/>
          <w:szCs w:val="28"/>
        </w:rPr>
        <w:t xml:space="preserve"> </w:t>
      </w:r>
      <w:r>
        <w:rPr>
          <w:sz w:val="28"/>
          <w:szCs w:val="28"/>
        </w:rPr>
        <w:t>______________________________________</w:t>
      </w:r>
    </w:p>
    <w:p w:rsidR="00E86F5B" w:rsidRDefault="00E86F5B" w:rsidP="00E86F5B">
      <w:pPr>
        <w:tabs>
          <w:tab w:val="left" w:pos="8640"/>
        </w:tabs>
        <w:jc w:val="center"/>
        <w:rPr>
          <w:i/>
        </w:rPr>
      </w:pPr>
      <w:r>
        <w:rPr>
          <w:i/>
        </w:rPr>
        <w:t>(наименование претендента)</w:t>
      </w:r>
    </w:p>
    <w:p w:rsidR="00E86F5B" w:rsidRDefault="00E86F5B" w:rsidP="00E86F5B">
      <w:pPr>
        <w:rPr>
          <w:sz w:val="28"/>
          <w:szCs w:val="28"/>
          <w:lang w:eastAsia="ru-RU"/>
        </w:rPr>
      </w:pPr>
      <w:r>
        <w:rPr>
          <w:sz w:val="28"/>
          <w:szCs w:val="28"/>
          <w:lang w:eastAsia="ru-RU"/>
        </w:rPr>
        <w:t>____________________________________________________________________</w:t>
      </w:r>
    </w:p>
    <w:p w:rsidR="00E86F5B" w:rsidRDefault="00E86F5B" w:rsidP="00E86F5B">
      <w:pPr>
        <w:rPr>
          <w:i/>
        </w:rPr>
      </w:pPr>
      <w:r>
        <w:rPr>
          <w:i/>
        </w:rPr>
        <w:t xml:space="preserve">       М.П.</w:t>
      </w:r>
      <w:r>
        <w:rPr>
          <w:i/>
        </w:rPr>
        <w:tab/>
      </w:r>
      <w:r>
        <w:rPr>
          <w:i/>
        </w:rPr>
        <w:tab/>
      </w:r>
      <w:r>
        <w:rPr>
          <w:i/>
        </w:rPr>
        <w:tab/>
        <w:t>(должность, подпись, ФИО)</w:t>
      </w:r>
    </w:p>
    <w:p w:rsidR="00E86F5B" w:rsidRDefault="00167257" w:rsidP="00E86F5B">
      <w:pPr>
        <w:rPr>
          <w:sz w:val="28"/>
          <w:szCs w:val="28"/>
          <w:lang w:eastAsia="ru-RU"/>
        </w:rPr>
      </w:pPr>
      <w:r>
        <w:rPr>
          <w:sz w:val="28"/>
          <w:szCs w:val="28"/>
          <w:lang w:eastAsia="ru-RU"/>
        </w:rPr>
        <w:t>«____» _________ 201__ г.</w:t>
      </w:r>
    </w:p>
    <w:p w:rsidR="00DB57F6" w:rsidRPr="00DB57F6" w:rsidRDefault="00DB57F6" w:rsidP="00DB57F6">
      <w:pPr>
        <w:suppressAutoHyphens w:val="0"/>
        <w:rPr>
          <w:b/>
          <w:bCs/>
          <w:i/>
          <w:iCs/>
        </w:rPr>
      </w:pPr>
    </w:p>
    <w:p w:rsidR="00BE392D" w:rsidRDefault="00BE392D" w:rsidP="00B56437">
      <w:pPr>
        <w:pStyle w:val="19"/>
        <w:ind w:firstLine="0"/>
        <w:jc w:val="right"/>
        <w:outlineLvl w:val="0"/>
        <w:rPr>
          <w:rFonts w:eastAsia="MS Mincho"/>
          <w:szCs w:val="28"/>
        </w:rPr>
        <w:sectPr w:rsidR="00BE392D" w:rsidSect="00BE392D">
          <w:type w:val="continuous"/>
          <w:pgSz w:w="11907" w:h="16840" w:code="9"/>
          <w:pgMar w:top="1134" w:right="851" w:bottom="1134" w:left="1418" w:header="794" w:footer="794" w:gutter="0"/>
          <w:cols w:space="720"/>
          <w:titlePg/>
          <w:docGrid w:linePitch="326"/>
        </w:sectPr>
      </w:pPr>
    </w:p>
    <w:p w:rsidR="00B306FC" w:rsidRDefault="00EF44EC">
      <w:pPr>
        <w:pStyle w:val="19"/>
        <w:ind w:firstLine="0"/>
        <w:jc w:val="right"/>
        <w:outlineLvl w:val="0"/>
        <w:rPr>
          <w:rFonts w:eastAsia="MS Mincho"/>
          <w:szCs w:val="28"/>
        </w:rPr>
      </w:pPr>
      <w:r>
        <w:rPr>
          <w:rFonts w:eastAsia="MS Mincho"/>
          <w:szCs w:val="28"/>
        </w:rPr>
        <w:lastRenderedPageBreak/>
        <w:t>Приложение № 3</w:t>
      </w:r>
    </w:p>
    <w:p w:rsidR="005B3E85" w:rsidRPr="00B56437" w:rsidRDefault="005B3E85" w:rsidP="00B56437">
      <w:pPr>
        <w:jc w:val="right"/>
        <w:rPr>
          <w:rFonts w:eastAsia="MS Mincho"/>
          <w:sz w:val="28"/>
        </w:rPr>
      </w:pPr>
      <w:r>
        <w:rPr>
          <w:rFonts w:eastAsia="MS Mincho"/>
          <w:sz w:val="28"/>
        </w:rPr>
        <w:t>к документации о закупке</w:t>
      </w:r>
    </w:p>
    <w:p w:rsidR="009E5FB5" w:rsidRDefault="009E5FB5" w:rsidP="005B3E85">
      <w:pPr>
        <w:pStyle w:val="afa"/>
        <w:ind w:firstLine="0"/>
        <w:jc w:val="left"/>
        <w:rPr>
          <w:rFonts w:eastAsia="Times New Roman"/>
          <w:sz w:val="24"/>
          <w:szCs w:val="28"/>
        </w:rPr>
      </w:pPr>
    </w:p>
    <w:p w:rsidR="00B306FC" w:rsidRPr="00305BD2" w:rsidRDefault="00B306FC" w:rsidP="002F3B56">
      <w:pPr>
        <w:pStyle w:val="afa"/>
        <w:ind w:firstLine="0"/>
        <w:jc w:val="center"/>
        <w:outlineLvl w:val="1"/>
        <w:rPr>
          <w:b/>
          <w:sz w:val="28"/>
          <w:szCs w:val="28"/>
        </w:rPr>
      </w:pPr>
      <w:r>
        <w:rPr>
          <w:b/>
          <w:sz w:val="28"/>
          <w:szCs w:val="28"/>
        </w:rPr>
        <w:t>Финансово-коммерческое предложение</w:t>
      </w:r>
    </w:p>
    <w:p w:rsidR="00B306FC" w:rsidRPr="00C72FD7" w:rsidRDefault="00B306FC" w:rsidP="002F3B56"/>
    <w:p w:rsidR="00B306FC" w:rsidRDefault="00B306FC" w:rsidP="007A7A47">
      <w:pPr>
        <w:rPr>
          <w:sz w:val="28"/>
          <w:szCs w:val="28"/>
        </w:rPr>
      </w:pPr>
      <w:r>
        <w:rPr>
          <w:sz w:val="28"/>
          <w:szCs w:val="28"/>
        </w:rPr>
        <w:t xml:space="preserve">«____» ___________ 201_ г.             Запрос предложений № ЗП-___________  </w:t>
      </w:r>
    </w:p>
    <w:p w:rsidR="00B306FC" w:rsidRPr="0065769F" w:rsidRDefault="00B306FC" w:rsidP="002F3B56">
      <w:pPr>
        <w:rPr>
          <w:sz w:val="28"/>
          <w:szCs w:val="28"/>
        </w:rPr>
      </w:pPr>
      <w:r>
        <w:rPr>
          <w:sz w:val="28"/>
          <w:szCs w:val="28"/>
        </w:rPr>
        <w:t>_________________________________________________________________</w:t>
      </w:r>
    </w:p>
    <w:p w:rsidR="00B306FC" w:rsidRPr="003E7259" w:rsidRDefault="00B306FC" w:rsidP="002F3B56">
      <w:pPr>
        <w:ind w:firstLine="3"/>
        <w:jc w:val="center"/>
        <w:rPr>
          <w:bCs/>
          <w:i/>
        </w:rPr>
      </w:pPr>
      <w:r>
        <w:rPr>
          <w:bCs/>
          <w:i/>
        </w:rPr>
        <w:t>(Полное наименование п</w:t>
      </w:r>
      <w:r>
        <w:rPr>
          <w:i/>
        </w:rPr>
        <w:t>ретендента</w:t>
      </w:r>
      <w:r>
        <w:rPr>
          <w:bCs/>
          <w:i/>
        </w:rPr>
        <w:t>)</w:t>
      </w:r>
    </w:p>
    <w:p w:rsidR="00B306FC" w:rsidRPr="0065769F" w:rsidRDefault="00B306FC" w:rsidP="002F3B56">
      <w:pPr>
        <w:ind w:firstLine="708"/>
        <w:rPr>
          <w:bCs/>
          <w:sz w:val="28"/>
          <w:szCs w:val="28"/>
        </w:rPr>
      </w:pPr>
    </w:p>
    <w:tbl>
      <w:tblPr>
        <w:tblW w:w="5000" w:type="pct"/>
        <w:tblLayout w:type="fixed"/>
        <w:tblLook w:val="0000"/>
      </w:tblPr>
      <w:tblGrid>
        <w:gridCol w:w="472"/>
        <w:gridCol w:w="2566"/>
        <w:gridCol w:w="1778"/>
        <w:gridCol w:w="1571"/>
        <w:gridCol w:w="1788"/>
        <w:gridCol w:w="1679"/>
      </w:tblGrid>
      <w:tr w:rsidR="00B306FC" w:rsidRPr="00384CDC" w:rsidTr="00F1238B">
        <w:trPr>
          <w:trHeight w:val="2477"/>
        </w:trPr>
        <w:tc>
          <w:tcPr>
            <w:tcW w:w="240" w:type="pct"/>
            <w:tcBorders>
              <w:top w:val="single" w:sz="4" w:space="0" w:color="auto"/>
              <w:left w:val="single" w:sz="4" w:space="0" w:color="auto"/>
              <w:bottom w:val="single" w:sz="4" w:space="0" w:color="auto"/>
              <w:right w:val="single" w:sz="4" w:space="0" w:color="auto"/>
            </w:tcBorders>
            <w:vAlign w:val="center"/>
          </w:tcPr>
          <w:p w:rsidR="00B306FC" w:rsidRPr="00384CDC" w:rsidRDefault="00B306FC" w:rsidP="00F1238B">
            <w:pPr>
              <w:jc w:val="center"/>
            </w:pPr>
            <w:r>
              <w:t xml:space="preserve">№ </w:t>
            </w:r>
            <w:proofErr w:type="spellStart"/>
            <w:proofErr w:type="gramStart"/>
            <w:r>
              <w:t>п</w:t>
            </w:r>
            <w:proofErr w:type="spellEnd"/>
            <w:proofErr w:type="gramEnd"/>
            <w:r>
              <w:t>/</w:t>
            </w:r>
            <w:proofErr w:type="spellStart"/>
            <w:r>
              <w:t>п</w:t>
            </w:r>
            <w:proofErr w:type="spellEnd"/>
          </w:p>
        </w:tc>
        <w:tc>
          <w:tcPr>
            <w:tcW w:w="1302" w:type="pct"/>
            <w:tcBorders>
              <w:top w:val="single" w:sz="4" w:space="0" w:color="auto"/>
              <w:left w:val="single" w:sz="4" w:space="0" w:color="auto"/>
              <w:right w:val="single" w:sz="4" w:space="0" w:color="auto"/>
            </w:tcBorders>
            <w:vAlign w:val="center"/>
          </w:tcPr>
          <w:p w:rsidR="00B306FC" w:rsidRPr="00384CDC" w:rsidRDefault="00B306FC" w:rsidP="00F1238B">
            <w:pPr>
              <w:jc w:val="center"/>
            </w:pPr>
            <w:r>
              <w:t>Наименование работ</w:t>
            </w:r>
          </w:p>
        </w:tc>
        <w:tc>
          <w:tcPr>
            <w:tcW w:w="902" w:type="pct"/>
            <w:tcBorders>
              <w:top w:val="single" w:sz="4" w:space="0" w:color="auto"/>
              <w:left w:val="single" w:sz="4" w:space="0" w:color="auto"/>
              <w:right w:val="single" w:sz="4" w:space="0" w:color="auto"/>
            </w:tcBorders>
            <w:vAlign w:val="center"/>
          </w:tcPr>
          <w:p w:rsidR="00B306FC" w:rsidRPr="00384CDC" w:rsidRDefault="00B306FC" w:rsidP="00F1238B">
            <w:pPr>
              <w:jc w:val="center"/>
            </w:pPr>
            <w:r>
              <w:t>Стоимость за выполнение работ (без НДС)</w:t>
            </w:r>
          </w:p>
        </w:tc>
        <w:tc>
          <w:tcPr>
            <w:tcW w:w="797" w:type="pct"/>
            <w:tcBorders>
              <w:top w:val="single" w:sz="4" w:space="0" w:color="auto"/>
              <w:left w:val="single" w:sz="4" w:space="0" w:color="auto"/>
              <w:right w:val="single" w:sz="4" w:space="0" w:color="auto"/>
            </w:tcBorders>
          </w:tcPr>
          <w:p w:rsidR="00B306FC" w:rsidRPr="00A9637F" w:rsidRDefault="00B306FC" w:rsidP="00FD0528">
            <w:pPr>
              <w:jc w:val="center"/>
            </w:pPr>
            <w:r>
              <w:t xml:space="preserve">Срок выполнения работ (не более 120  дней </w:t>
            </w:r>
            <w:proofErr w:type="gramStart"/>
            <w:r>
              <w:t>с даты заключения</w:t>
            </w:r>
            <w:proofErr w:type="gramEnd"/>
            <w:r>
              <w:t xml:space="preserve"> договора)</w:t>
            </w:r>
          </w:p>
        </w:tc>
        <w:tc>
          <w:tcPr>
            <w:tcW w:w="907" w:type="pct"/>
            <w:tcBorders>
              <w:top w:val="single" w:sz="4" w:space="0" w:color="auto"/>
              <w:left w:val="single" w:sz="4" w:space="0" w:color="auto"/>
              <w:right w:val="single" w:sz="4" w:space="0" w:color="auto"/>
            </w:tcBorders>
          </w:tcPr>
          <w:p w:rsidR="00B306FC" w:rsidRPr="00421CA6" w:rsidRDefault="00B306FC" w:rsidP="00FD0528">
            <w:pPr>
              <w:jc w:val="both"/>
            </w:pPr>
            <w:r>
              <w:t>Гарантийный срок (не менее 24</w:t>
            </w:r>
            <w:r>
              <w:rPr>
                <w:sz w:val="28"/>
                <w:szCs w:val="28"/>
              </w:rPr>
              <w:t xml:space="preserve"> </w:t>
            </w:r>
            <w:proofErr w:type="gramStart"/>
            <w:r>
              <w:t>с даты подписания</w:t>
            </w:r>
            <w:proofErr w:type="gramEnd"/>
            <w:r>
              <w:t xml:space="preserve"> акта о приеме-сдаче отремонтированных, реконструированных, модернизированных объектов основных средств формы ОС-3.)</w:t>
            </w:r>
          </w:p>
        </w:tc>
        <w:tc>
          <w:tcPr>
            <w:tcW w:w="852" w:type="pct"/>
            <w:tcBorders>
              <w:top w:val="single" w:sz="4" w:space="0" w:color="auto"/>
              <w:left w:val="single" w:sz="4" w:space="0" w:color="auto"/>
              <w:right w:val="single" w:sz="4" w:space="0" w:color="auto"/>
            </w:tcBorders>
          </w:tcPr>
          <w:p w:rsidR="00B306FC" w:rsidRDefault="00B306FC" w:rsidP="00FD0528">
            <w:pPr>
              <w:jc w:val="center"/>
            </w:pPr>
            <w:r>
              <w:t>Размер аванса (не более 50%)/отсутствует</w:t>
            </w:r>
          </w:p>
        </w:tc>
      </w:tr>
      <w:tr w:rsidR="00B306FC" w:rsidRPr="00384CDC" w:rsidTr="00F1238B">
        <w:trPr>
          <w:trHeight w:val="2184"/>
        </w:trPr>
        <w:tc>
          <w:tcPr>
            <w:tcW w:w="240" w:type="pct"/>
            <w:tcBorders>
              <w:top w:val="single" w:sz="4" w:space="0" w:color="auto"/>
              <w:left w:val="single" w:sz="4" w:space="0" w:color="auto"/>
              <w:bottom w:val="single" w:sz="4" w:space="0" w:color="auto"/>
              <w:right w:val="single" w:sz="4" w:space="0" w:color="auto"/>
            </w:tcBorders>
            <w:noWrap/>
            <w:vAlign w:val="center"/>
          </w:tcPr>
          <w:p w:rsidR="00B306FC" w:rsidRPr="00384CDC" w:rsidRDefault="00B306FC" w:rsidP="00F1238B">
            <w:pPr>
              <w:jc w:val="center"/>
            </w:pPr>
            <w:r>
              <w:t>1</w:t>
            </w:r>
          </w:p>
        </w:tc>
        <w:tc>
          <w:tcPr>
            <w:tcW w:w="1302" w:type="pct"/>
            <w:tcBorders>
              <w:top w:val="single" w:sz="4" w:space="0" w:color="auto"/>
              <w:left w:val="nil"/>
              <w:bottom w:val="single" w:sz="4" w:space="0" w:color="auto"/>
              <w:right w:val="single" w:sz="4" w:space="0" w:color="auto"/>
            </w:tcBorders>
            <w:vAlign w:val="center"/>
          </w:tcPr>
          <w:p w:rsidR="00B306FC" w:rsidRPr="00FD0528" w:rsidRDefault="00B306FC" w:rsidP="00FD0528">
            <w:pPr>
              <w:pStyle w:val="19"/>
              <w:ind w:firstLine="0"/>
              <w:rPr>
                <w:sz w:val="24"/>
                <w:szCs w:val="24"/>
              </w:rPr>
            </w:pPr>
            <w:r>
              <w:rPr>
                <w:sz w:val="24"/>
                <w:szCs w:val="24"/>
              </w:rPr>
              <w:t xml:space="preserve">Выполнение работ по капитальному ремонту крана </w:t>
            </w:r>
            <w:r>
              <w:rPr>
                <w:sz w:val="24"/>
                <w:szCs w:val="24"/>
                <w:lang w:val="en-US"/>
              </w:rPr>
              <w:t>XJCM</w:t>
            </w:r>
            <w:r>
              <w:rPr>
                <w:sz w:val="24"/>
                <w:szCs w:val="24"/>
              </w:rPr>
              <w:t xml:space="preserve"> </w:t>
            </w:r>
            <w:r>
              <w:rPr>
                <w:sz w:val="24"/>
                <w:szCs w:val="24"/>
                <w:lang w:val="en-US"/>
              </w:rPr>
              <w:t>RT</w:t>
            </w:r>
            <w:r>
              <w:rPr>
                <w:sz w:val="24"/>
                <w:szCs w:val="24"/>
              </w:rPr>
              <w:t xml:space="preserve">-75 зав. № 98123002 инв. №014/02/00000251 с выдачей разрешения </w:t>
            </w:r>
            <w:proofErr w:type="spellStart"/>
            <w:r>
              <w:rPr>
                <w:sz w:val="24"/>
                <w:szCs w:val="24"/>
              </w:rPr>
              <w:t>Ростехнадзора</w:t>
            </w:r>
            <w:proofErr w:type="spellEnd"/>
            <w:r>
              <w:rPr>
                <w:sz w:val="24"/>
                <w:szCs w:val="24"/>
              </w:rPr>
              <w:t xml:space="preserve"> на эксплуатацию для нужд Контейнерного терминала Благовещенск филиала ПАО "</w:t>
            </w:r>
            <w:proofErr w:type="spellStart"/>
            <w:r>
              <w:rPr>
                <w:sz w:val="24"/>
                <w:szCs w:val="24"/>
              </w:rPr>
              <w:t>ТрансКонтейнер</w:t>
            </w:r>
            <w:proofErr w:type="spellEnd"/>
            <w:r>
              <w:rPr>
                <w:sz w:val="24"/>
                <w:szCs w:val="24"/>
              </w:rPr>
              <w:t>" на Забайкальской железной дороге.</w:t>
            </w:r>
          </w:p>
        </w:tc>
        <w:tc>
          <w:tcPr>
            <w:tcW w:w="902" w:type="pct"/>
            <w:tcBorders>
              <w:top w:val="single" w:sz="4" w:space="0" w:color="auto"/>
              <w:left w:val="nil"/>
              <w:bottom w:val="single" w:sz="4" w:space="0" w:color="auto"/>
              <w:right w:val="single" w:sz="4" w:space="0" w:color="auto"/>
            </w:tcBorders>
          </w:tcPr>
          <w:p w:rsidR="00B306FC" w:rsidRPr="00384CDC" w:rsidRDefault="00B306FC" w:rsidP="00F1238B">
            <w:pPr>
              <w:jc w:val="center"/>
            </w:pPr>
          </w:p>
        </w:tc>
        <w:tc>
          <w:tcPr>
            <w:tcW w:w="797" w:type="pct"/>
            <w:tcBorders>
              <w:top w:val="single" w:sz="4" w:space="0" w:color="auto"/>
              <w:left w:val="nil"/>
              <w:bottom w:val="single" w:sz="4" w:space="0" w:color="auto"/>
              <w:right w:val="single" w:sz="4" w:space="0" w:color="auto"/>
            </w:tcBorders>
          </w:tcPr>
          <w:p w:rsidR="00B306FC" w:rsidRPr="00A9637F" w:rsidRDefault="00B306FC" w:rsidP="00F1238B">
            <w:pPr>
              <w:jc w:val="center"/>
            </w:pPr>
          </w:p>
          <w:p w:rsidR="00B306FC" w:rsidRPr="00A9637F" w:rsidRDefault="00B306FC" w:rsidP="00F1238B">
            <w:pPr>
              <w:jc w:val="center"/>
            </w:pPr>
          </w:p>
          <w:p w:rsidR="00B306FC" w:rsidRPr="00A9637F" w:rsidRDefault="00B306FC" w:rsidP="00F1238B">
            <w:pPr>
              <w:jc w:val="center"/>
            </w:pPr>
          </w:p>
          <w:p w:rsidR="00B306FC" w:rsidRPr="00A9637F" w:rsidRDefault="00B306FC" w:rsidP="00F1238B">
            <w:pPr>
              <w:jc w:val="center"/>
            </w:pPr>
          </w:p>
          <w:p w:rsidR="00B306FC" w:rsidRPr="00A9637F" w:rsidRDefault="00B306FC" w:rsidP="00F1238B">
            <w:pPr>
              <w:jc w:val="center"/>
            </w:pPr>
          </w:p>
        </w:tc>
        <w:tc>
          <w:tcPr>
            <w:tcW w:w="907" w:type="pct"/>
            <w:tcBorders>
              <w:top w:val="single" w:sz="4" w:space="0" w:color="auto"/>
              <w:left w:val="single" w:sz="4" w:space="0" w:color="auto"/>
              <w:bottom w:val="single" w:sz="4" w:space="0" w:color="auto"/>
              <w:right w:val="single" w:sz="4" w:space="0" w:color="auto"/>
            </w:tcBorders>
          </w:tcPr>
          <w:p w:rsidR="00B306FC" w:rsidRPr="00384CDC" w:rsidRDefault="00B306FC" w:rsidP="00F1238B">
            <w:pPr>
              <w:jc w:val="center"/>
            </w:pPr>
          </w:p>
        </w:tc>
        <w:tc>
          <w:tcPr>
            <w:tcW w:w="852" w:type="pct"/>
            <w:tcBorders>
              <w:top w:val="single" w:sz="4" w:space="0" w:color="auto"/>
              <w:left w:val="single" w:sz="4" w:space="0" w:color="auto"/>
              <w:bottom w:val="single" w:sz="4" w:space="0" w:color="auto"/>
              <w:right w:val="single" w:sz="4" w:space="0" w:color="auto"/>
            </w:tcBorders>
          </w:tcPr>
          <w:p w:rsidR="00B306FC" w:rsidRPr="00384CDC" w:rsidRDefault="00B306FC" w:rsidP="00F1238B">
            <w:pPr>
              <w:jc w:val="center"/>
            </w:pPr>
          </w:p>
        </w:tc>
      </w:tr>
      <w:tr w:rsidR="00B306FC" w:rsidTr="00F1238B">
        <w:tblPrEx>
          <w:tblBorders>
            <w:top w:val="single" w:sz="4" w:space="0" w:color="auto"/>
          </w:tblBorders>
        </w:tblPrEx>
        <w:trPr>
          <w:gridBefore w:val="5"/>
          <w:wBefore w:w="4148" w:type="pct"/>
          <w:trHeight w:val="100"/>
        </w:trPr>
        <w:tc>
          <w:tcPr>
            <w:tcW w:w="852" w:type="pct"/>
            <w:tcBorders>
              <w:top w:val="single" w:sz="4" w:space="0" w:color="auto"/>
            </w:tcBorders>
          </w:tcPr>
          <w:p w:rsidR="00B306FC" w:rsidRDefault="00B306FC" w:rsidP="00F1238B">
            <w:pPr>
              <w:jc w:val="both"/>
              <w:rPr>
                <w:color w:val="BFBFBF"/>
                <w:sz w:val="28"/>
                <w:szCs w:val="28"/>
              </w:rPr>
            </w:pPr>
          </w:p>
        </w:tc>
      </w:tr>
    </w:tbl>
    <w:p w:rsidR="00B306FC" w:rsidRPr="000379F8" w:rsidRDefault="00B306FC" w:rsidP="002F3B56">
      <w:pPr>
        <w:ind w:firstLine="567"/>
        <w:jc w:val="both"/>
        <w:rPr>
          <w:color w:val="BFBFBF"/>
          <w:sz w:val="28"/>
          <w:szCs w:val="28"/>
        </w:rPr>
      </w:pPr>
    </w:p>
    <w:p w:rsidR="00B306FC" w:rsidRPr="002D5290" w:rsidRDefault="00B306FC" w:rsidP="00FD0528">
      <w:pPr>
        <w:pStyle w:val="19"/>
        <w:ind w:firstLine="0"/>
        <w:rPr>
          <w:szCs w:val="28"/>
        </w:rPr>
      </w:pPr>
      <w:r>
        <w:rPr>
          <w:szCs w:val="28"/>
        </w:rPr>
        <w:t>1. Цена, указанная в настоящем финансово-коммерческом предложении по (выполнению работ) ________________________</w:t>
      </w:r>
      <w:proofErr w:type="gramStart"/>
      <w:r>
        <w:rPr>
          <w:szCs w:val="28"/>
        </w:rPr>
        <w:t xml:space="preserve"> </w:t>
      </w:r>
      <w:r>
        <w:rPr>
          <w:spacing w:val="1"/>
          <w:szCs w:val="28"/>
        </w:rPr>
        <w:t>,</w:t>
      </w:r>
      <w:proofErr w:type="gramEnd"/>
      <w:r>
        <w:rPr>
          <w:spacing w:val="1"/>
          <w:szCs w:val="28"/>
        </w:rPr>
        <w:t xml:space="preserve"> </w:t>
      </w:r>
      <w:r>
        <w:rPr>
          <w:szCs w:val="28"/>
        </w:rPr>
        <w:t>с учетом всех налогов (кроме НДС), стоимости материалов, изделий, конструкций и оборудования, затрат связанных с доставкой,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B306FC" w:rsidRPr="00F1238B" w:rsidRDefault="00B306FC" w:rsidP="003E12F4">
      <w:pPr>
        <w:ind w:firstLine="709"/>
        <w:jc w:val="both"/>
        <w:rPr>
          <w:sz w:val="28"/>
          <w:szCs w:val="28"/>
        </w:rPr>
      </w:pPr>
    </w:p>
    <w:p w:rsidR="00B306FC" w:rsidRPr="007D457C" w:rsidRDefault="00B306FC" w:rsidP="002F3B56">
      <w:pPr>
        <w:pStyle w:val="afd"/>
        <w:jc w:val="both"/>
        <w:rPr>
          <w:szCs w:val="28"/>
        </w:rPr>
      </w:pPr>
    </w:p>
    <w:p w:rsidR="00B306FC" w:rsidRDefault="00B306FC" w:rsidP="002F3B56">
      <w:pPr>
        <w:pStyle w:val="afd"/>
        <w:jc w:val="both"/>
        <w:rPr>
          <w:szCs w:val="28"/>
        </w:rPr>
      </w:pPr>
      <w:r>
        <w:rPr>
          <w:szCs w:val="28"/>
        </w:rPr>
        <w:t>__________</w:t>
      </w:r>
      <w:r>
        <w:rPr>
          <w:i/>
          <w:sz w:val="24"/>
          <w:szCs w:val="24"/>
        </w:rPr>
        <w:t xml:space="preserve"> (выполнение работ)</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B306FC" w:rsidRDefault="00B306FC" w:rsidP="002F3B56">
      <w:pPr>
        <w:pStyle w:val="afd"/>
      </w:pPr>
      <w:r>
        <w:rPr>
          <w:szCs w:val="28"/>
        </w:rPr>
        <w:t xml:space="preserve">2. Дополнительные условия выполнения работ </w:t>
      </w:r>
      <w:r>
        <w:t xml:space="preserve">_______________________________________________________ </w:t>
      </w:r>
    </w:p>
    <w:p w:rsidR="00B306FC" w:rsidRPr="00721D0D" w:rsidRDefault="00B306FC" w:rsidP="002F3B56">
      <w:pPr>
        <w:pStyle w:val="afd"/>
        <w:jc w:val="center"/>
        <w:rPr>
          <w:i/>
          <w:sz w:val="24"/>
          <w:szCs w:val="24"/>
        </w:rPr>
      </w:pPr>
      <w:r>
        <w:rPr>
          <w:i/>
          <w:sz w:val="24"/>
          <w:szCs w:val="24"/>
        </w:rPr>
        <w:t>(заполняется претендентом при необходимости).</w:t>
      </w:r>
    </w:p>
    <w:p w:rsidR="00B306FC" w:rsidRPr="00205668" w:rsidRDefault="00B306FC" w:rsidP="002F3B56">
      <w:pPr>
        <w:pStyle w:val="afd"/>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B306FC" w:rsidRPr="00205668" w:rsidRDefault="00B306FC" w:rsidP="002F3B56">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(выполнить работы)</w:t>
      </w:r>
      <w:r>
        <w:rPr>
          <w:szCs w:val="28"/>
        </w:rPr>
        <w:t xml:space="preserve"> в соответствии с требованиями документации о закупке и согласно нашим предложениям. </w:t>
      </w:r>
    </w:p>
    <w:p w:rsidR="00B306FC" w:rsidRPr="00205668" w:rsidRDefault="00B306FC" w:rsidP="002F3B56">
      <w:pPr>
        <w:pStyle w:val="afd"/>
        <w:jc w:val="both"/>
        <w:rPr>
          <w:szCs w:val="28"/>
        </w:rPr>
      </w:pPr>
      <w:r>
        <w:rPr>
          <w:szCs w:val="28"/>
        </w:rPr>
        <w:t xml:space="preserve">5. В </w:t>
      </w:r>
      <w:proofErr w:type="gramStart"/>
      <w:r>
        <w:rPr>
          <w:szCs w:val="28"/>
        </w:rPr>
        <w:t>случае</w:t>
      </w:r>
      <w:proofErr w:type="gramEnd"/>
      <w:r>
        <w:rPr>
          <w:szCs w:val="28"/>
        </w:rPr>
        <w:t>,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B306FC" w:rsidRPr="00205668" w:rsidRDefault="00B306FC" w:rsidP="002F3B56">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B306FC" w:rsidRPr="00F1238B" w:rsidRDefault="00B306FC" w:rsidP="002F3B56">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B306FC" w:rsidRPr="00F1238B" w:rsidRDefault="00B306FC" w:rsidP="00F1238B">
      <w:pPr>
        <w:pStyle w:val="afd"/>
        <w:jc w:val="both"/>
        <w:rPr>
          <w:szCs w:val="28"/>
        </w:rPr>
      </w:pPr>
      <w:r>
        <w:rPr>
          <w:szCs w:val="28"/>
        </w:rPr>
        <w:t>  Следующие приложения являются неотъемлемой частью настоящего финансово-коммерческого предложения:</w:t>
      </w:r>
    </w:p>
    <w:p w:rsidR="00B306FC" w:rsidRPr="00421CA6" w:rsidRDefault="00B306FC" w:rsidP="00421CA6">
      <w:pPr>
        <w:pStyle w:val="afd"/>
        <w:jc w:val="both"/>
        <w:rPr>
          <w:i/>
          <w:szCs w:val="28"/>
        </w:rPr>
      </w:pPr>
      <w:r>
        <w:rPr>
          <w:i/>
          <w:szCs w:val="28"/>
        </w:rPr>
        <w:t>1) приложение № 1 – Расчет стоимости _________ (работ)  на ___ листах.</w:t>
      </w:r>
    </w:p>
    <w:p w:rsidR="00B306FC" w:rsidRPr="00205668" w:rsidRDefault="00B306FC" w:rsidP="002F3B56">
      <w:pPr>
        <w:pStyle w:val="afa"/>
        <w:ind w:firstLine="0"/>
        <w:jc w:val="left"/>
        <w:rPr>
          <w:rFonts w:eastAsia="Times New Roman"/>
          <w:sz w:val="28"/>
          <w:szCs w:val="28"/>
        </w:rPr>
      </w:pPr>
    </w:p>
    <w:p w:rsidR="00B306FC" w:rsidRPr="007415F9" w:rsidRDefault="00B306FC" w:rsidP="00EF44EC">
      <w:pPr>
        <w:pStyle w:val="3"/>
        <w:numPr>
          <w:ilvl w:val="2"/>
          <w:numId w:val="6"/>
        </w:numPr>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в Запросе предложений от имени ____________________________________________________________</w:t>
      </w:r>
    </w:p>
    <w:p w:rsidR="00B306FC" w:rsidRPr="007415F9" w:rsidRDefault="00B306FC" w:rsidP="002F3B56">
      <w:pPr>
        <w:tabs>
          <w:tab w:val="left" w:pos="8640"/>
        </w:tabs>
        <w:jc w:val="center"/>
        <w:rPr>
          <w:i/>
        </w:rPr>
      </w:pPr>
      <w:r>
        <w:rPr>
          <w:i/>
        </w:rPr>
        <w:t>(наименование претендента)</w:t>
      </w:r>
    </w:p>
    <w:p w:rsidR="00B306FC" w:rsidRDefault="00B306FC" w:rsidP="002F3B56">
      <w:r>
        <w:rPr>
          <w:sz w:val="28"/>
          <w:szCs w:val="28"/>
        </w:rPr>
        <w:t>__________________________________________________________________</w:t>
      </w:r>
    </w:p>
    <w:p w:rsidR="00B306FC" w:rsidRDefault="00B306FC">
      <w:pPr>
        <w:pStyle w:val="19"/>
        <w:ind w:firstLine="0"/>
        <w:jc w:val="right"/>
        <w:outlineLvl w:val="0"/>
        <w:rPr>
          <w:rFonts w:eastAsia="MS Mincho"/>
          <w:szCs w:val="28"/>
        </w:rPr>
      </w:pPr>
    </w:p>
    <w:p w:rsidR="00FB2ECE" w:rsidRDefault="00FB2ECE">
      <w:pPr>
        <w:pStyle w:val="19"/>
        <w:ind w:firstLine="0"/>
        <w:jc w:val="right"/>
        <w:outlineLvl w:val="0"/>
        <w:rPr>
          <w:rFonts w:eastAsia="MS Mincho"/>
          <w:szCs w:val="28"/>
        </w:rPr>
      </w:pPr>
    </w:p>
    <w:p w:rsidR="00FB2ECE" w:rsidRDefault="00FB2ECE">
      <w:pPr>
        <w:pStyle w:val="19"/>
        <w:ind w:firstLine="0"/>
        <w:jc w:val="right"/>
        <w:outlineLvl w:val="0"/>
        <w:rPr>
          <w:rFonts w:eastAsia="MS Mincho"/>
          <w:szCs w:val="28"/>
        </w:rPr>
      </w:pPr>
    </w:p>
    <w:p w:rsidR="00FB2ECE" w:rsidRDefault="00FB2ECE">
      <w:pPr>
        <w:pStyle w:val="19"/>
        <w:ind w:firstLine="0"/>
        <w:jc w:val="right"/>
        <w:outlineLvl w:val="0"/>
        <w:rPr>
          <w:rFonts w:eastAsia="MS Mincho"/>
          <w:szCs w:val="28"/>
        </w:rPr>
      </w:pPr>
    </w:p>
    <w:p w:rsidR="00FB2ECE" w:rsidRDefault="00FB2ECE">
      <w:pPr>
        <w:pStyle w:val="19"/>
        <w:ind w:firstLine="0"/>
        <w:jc w:val="right"/>
        <w:outlineLvl w:val="0"/>
        <w:rPr>
          <w:rFonts w:eastAsia="MS Mincho"/>
          <w:szCs w:val="28"/>
        </w:rPr>
      </w:pPr>
    </w:p>
    <w:p w:rsidR="00FB2ECE" w:rsidRDefault="00FB2ECE">
      <w:pPr>
        <w:pStyle w:val="19"/>
        <w:ind w:firstLine="0"/>
        <w:jc w:val="right"/>
        <w:outlineLvl w:val="0"/>
        <w:rPr>
          <w:rFonts w:eastAsia="MS Mincho"/>
          <w:szCs w:val="28"/>
        </w:rPr>
      </w:pPr>
    </w:p>
    <w:p w:rsidR="00FB2ECE" w:rsidRDefault="00FB2ECE">
      <w:pPr>
        <w:pStyle w:val="19"/>
        <w:ind w:firstLine="0"/>
        <w:jc w:val="right"/>
        <w:outlineLvl w:val="0"/>
        <w:rPr>
          <w:rFonts w:eastAsia="MS Mincho"/>
          <w:szCs w:val="28"/>
        </w:rPr>
      </w:pPr>
    </w:p>
    <w:p w:rsidR="00FB2ECE" w:rsidRDefault="00FB2ECE">
      <w:pPr>
        <w:pStyle w:val="19"/>
        <w:ind w:firstLine="0"/>
        <w:jc w:val="right"/>
        <w:outlineLvl w:val="0"/>
        <w:rPr>
          <w:rFonts w:eastAsia="MS Mincho"/>
          <w:szCs w:val="28"/>
        </w:rPr>
      </w:pPr>
    </w:p>
    <w:p w:rsidR="00B306FC" w:rsidRDefault="00EF44EC">
      <w:pPr>
        <w:pStyle w:val="19"/>
        <w:ind w:firstLine="0"/>
        <w:jc w:val="right"/>
        <w:outlineLvl w:val="0"/>
        <w:rPr>
          <w:rFonts w:eastAsia="MS Mincho"/>
          <w:szCs w:val="28"/>
        </w:rPr>
      </w:pPr>
      <w:r>
        <w:rPr>
          <w:rFonts w:eastAsia="MS Mincho"/>
          <w:szCs w:val="28"/>
        </w:rPr>
        <w:lastRenderedPageBreak/>
        <w:t>Приложение № 4</w:t>
      </w:r>
    </w:p>
    <w:p w:rsidR="005B3E85" w:rsidRDefault="005B3E85" w:rsidP="00B56437">
      <w:pPr>
        <w:pStyle w:val="afa"/>
        <w:ind w:firstLine="0"/>
        <w:jc w:val="right"/>
        <w:rPr>
          <w:sz w:val="28"/>
        </w:rPr>
      </w:pPr>
      <w:r>
        <w:rPr>
          <w:sz w:val="28"/>
        </w:rPr>
        <w:t>к документации о закупке</w:t>
      </w:r>
    </w:p>
    <w:p w:rsidR="00B56437" w:rsidRPr="008522E8" w:rsidRDefault="00B56437" w:rsidP="00B56437">
      <w:pPr>
        <w:pStyle w:val="afa"/>
        <w:ind w:firstLine="0"/>
        <w:jc w:val="right"/>
        <w:rPr>
          <w:rFonts w:eastAsia="Times New Roman"/>
          <w:sz w:val="32"/>
          <w:szCs w:val="28"/>
        </w:rPr>
      </w:pPr>
    </w:p>
    <w:p w:rsidR="00B306FC" w:rsidRPr="00C97E49" w:rsidRDefault="00B306FC" w:rsidP="005E1084">
      <w:pPr>
        <w:pStyle w:val="afa"/>
        <w:ind w:firstLine="0"/>
        <w:jc w:val="left"/>
        <w:rPr>
          <w:sz w:val="28"/>
          <w:szCs w:val="28"/>
        </w:rPr>
      </w:pPr>
    </w:p>
    <w:p w:rsidR="00B306FC" w:rsidRPr="00C97E49" w:rsidRDefault="00B306FC" w:rsidP="008A0EAE">
      <w:pPr>
        <w:jc w:val="center"/>
        <w:rPr>
          <w:b/>
          <w:bCs/>
          <w:sz w:val="28"/>
          <w:szCs w:val="28"/>
        </w:rPr>
      </w:pPr>
      <w:r>
        <w:rPr>
          <w:b/>
          <w:bCs/>
          <w:sz w:val="28"/>
          <w:szCs w:val="28"/>
        </w:rPr>
        <w:t>Сведения об опыте выполнения работ по предмету Запроса предложений № ___________, выполненных_________________________________.</w:t>
      </w:r>
    </w:p>
    <w:p w:rsidR="00B306FC" w:rsidRPr="007415F9" w:rsidRDefault="00B306FC" w:rsidP="008A0EAE">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B306FC" w:rsidRPr="00C97E49" w:rsidTr="00A307E7">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B306FC" w:rsidRPr="00C97E49" w:rsidRDefault="00B306FC" w:rsidP="00A307E7">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B306FC" w:rsidRPr="00C97E49" w:rsidRDefault="00B306FC" w:rsidP="00A307E7">
            <w:pPr>
              <w:jc w:val="center"/>
            </w:pPr>
            <w:r>
              <w:t>Дата и номер договора</w:t>
            </w:r>
            <w:r>
              <w:rPr>
                <w:rStyle w:val="af7"/>
              </w:rPr>
              <w:footnoteReference w:id="7"/>
            </w:r>
          </w:p>
        </w:tc>
        <w:tc>
          <w:tcPr>
            <w:tcW w:w="2665" w:type="dxa"/>
            <w:tcBorders>
              <w:top w:val="single" w:sz="4" w:space="0" w:color="auto"/>
              <w:left w:val="single" w:sz="4" w:space="0" w:color="auto"/>
              <w:bottom w:val="single" w:sz="4" w:space="0" w:color="auto"/>
              <w:right w:val="single" w:sz="4" w:space="0" w:color="auto"/>
            </w:tcBorders>
            <w:vAlign w:val="center"/>
          </w:tcPr>
          <w:p w:rsidR="00B306FC" w:rsidRPr="00C97E49" w:rsidRDefault="00B306FC" w:rsidP="008A0EAE">
            <w:pPr>
              <w:jc w:val="center"/>
            </w:pPr>
            <w:r>
              <w:t>Предмет договора (указываются только договоры по предмету Запроса предложений, указанному в пункте 1.1.2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B306FC" w:rsidRPr="00C97E49" w:rsidRDefault="00B306FC" w:rsidP="00A307E7">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B306FC" w:rsidRPr="00C97E49" w:rsidRDefault="00B306FC" w:rsidP="00A307E7">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B306FC" w:rsidRPr="005049BC" w:rsidRDefault="00B306FC" w:rsidP="00A307E7">
            <w:pPr>
              <w:jc w:val="center"/>
            </w:pPr>
            <w:r>
              <w:t xml:space="preserve"> Сумма стоимости оказанных услуг по договору, без учета НДС, руб.</w:t>
            </w:r>
          </w:p>
        </w:tc>
      </w:tr>
      <w:tr w:rsidR="00B306FC" w:rsidRPr="00C97E49" w:rsidTr="00A307E7">
        <w:trPr>
          <w:trHeight w:val="274"/>
        </w:trPr>
        <w:tc>
          <w:tcPr>
            <w:tcW w:w="0" w:type="auto"/>
            <w:tcBorders>
              <w:top w:val="single" w:sz="4" w:space="0" w:color="auto"/>
              <w:left w:val="single" w:sz="4" w:space="0" w:color="auto"/>
              <w:bottom w:val="single" w:sz="4" w:space="0" w:color="auto"/>
              <w:right w:val="single" w:sz="4" w:space="0" w:color="auto"/>
            </w:tcBorders>
          </w:tcPr>
          <w:p w:rsidR="00B306FC" w:rsidRPr="00C97E49" w:rsidRDefault="00B306FC" w:rsidP="00A307E7">
            <w:r>
              <w:t>1.</w:t>
            </w:r>
          </w:p>
        </w:tc>
        <w:tc>
          <w:tcPr>
            <w:tcW w:w="0" w:type="auto"/>
            <w:tcBorders>
              <w:top w:val="single" w:sz="4" w:space="0" w:color="auto"/>
              <w:left w:val="single" w:sz="4" w:space="0" w:color="auto"/>
              <w:bottom w:val="single" w:sz="4" w:space="0" w:color="auto"/>
              <w:right w:val="single" w:sz="4" w:space="0" w:color="auto"/>
            </w:tcBorders>
            <w:vAlign w:val="center"/>
          </w:tcPr>
          <w:p w:rsidR="00B306FC" w:rsidRPr="00C97E49" w:rsidRDefault="00B306FC" w:rsidP="00A307E7">
            <w:pPr>
              <w:jc w:val="center"/>
            </w:pPr>
          </w:p>
        </w:tc>
        <w:tc>
          <w:tcPr>
            <w:tcW w:w="2665" w:type="dxa"/>
            <w:tcBorders>
              <w:top w:val="single" w:sz="4" w:space="0" w:color="auto"/>
              <w:left w:val="single" w:sz="4" w:space="0" w:color="auto"/>
              <w:bottom w:val="single" w:sz="4" w:space="0" w:color="auto"/>
              <w:right w:val="single" w:sz="4" w:space="0" w:color="auto"/>
            </w:tcBorders>
          </w:tcPr>
          <w:p w:rsidR="00B306FC" w:rsidRPr="00C97E49" w:rsidRDefault="00B306FC" w:rsidP="00A307E7"/>
        </w:tc>
        <w:tc>
          <w:tcPr>
            <w:tcW w:w="1735" w:type="dxa"/>
            <w:tcBorders>
              <w:top w:val="single" w:sz="4" w:space="0" w:color="auto"/>
              <w:left w:val="single" w:sz="4" w:space="0" w:color="auto"/>
              <w:bottom w:val="single" w:sz="4" w:space="0" w:color="auto"/>
              <w:right w:val="single" w:sz="4" w:space="0" w:color="auto"/>
            </w:tcBorders>
          </w:tcPr>
          <w:p w:rsidR="00B306FC" w:rsidRPr="00C97E49" w:rsidRDefault="00B306FC" w:rsidP="00A307E7"/>
        </w:tc>
        <w:tc>
          <w:tcPr>
            <w:tcW w:w="0" w:type="auto"/>
            <w:tcBorders>
              <w:top w:val="single" w:sz="4" w:space="0" w:color="auto"/>
              <w:left w:val="single" w:sz="4" w:space="0" w:color="auto"/>
              <w:bottom w:val="single" w:sz="4" w:space="0" w:color="auto"/>
              <w:right w:val="single" w:sz="4" w:space="0" w:color="auto"/>
            </w:tcBorders>
          </w:tcPr>
          <w:p w:rsidR="00B306FC" w:rsidRPr="00C97E49" w:rsidRDefault="00B306FC" w:rsidP="00A307E7"/>
        </w:tc>
        <w:tc>
          <w:tcPr>
            <w:tcW w:w="0" w:type="auto"/>
            <w:tcBorders>
              <w:top w:val="single" w:sz="4" w:space="0" w:color="auto"/>
              <w:left w:val="single" w:sz="4" w:space="0" w:color="auto"/>
              <w:bottom w:val="single" w:sz="4" w:space="0" w:color="auto"/>
              <w:right w:val="single" w:sz="4" w:space="0" w:color="auto"/>
            </w:tcBorders>
          </w:tcPr>
          <w:p w:rsidR="00B306FC" w:rsidRPr="00C97E49" w:rsidRDefault="00B306FC" w:rsidP="00A307E7"/>
        </w:tc>
      </w:tr>
      <w:tr w:rsidR="00B306FC" w:rsidRPr="00C97E49" w:rsidTr="00A307E7">
        <w:trPr>
          <w:trHeight w:val="262"/>
        </w:trPr>
        <w:tc>
          <w:tcPr>
            <w:tcW w:w="0" w:type="auto"/>
            <w:tcBorders>
              <w:top w:val="single" w:sz="4" w:space="0" w:color="auto"/>
              <w:left w:val="single" w:sz="4" w:space="0" w:color="auto"/>
              <w:bottom w:val="single" w:sz="4" w:space="0" w:color="auto"/>
              <w:right w:val="single" w:sz="4" w:space="0" w:color="auto"/>
            </w:tcBorders>
          </w:tcPr>
          <w:p w:rsidR="00B306FC" w:rsidRPr="00C97E49" w:rsidRDefault="00B306FC" w:rsidP="00A307E7">
            <w:r>
              <w:t>2.</w:t>
            </w:r>
          </w:p>
        </w:tc>
        <w:tc>
          <w:tcPr>
            <w:tcW w:w="0" w:type="auto"/>
            <w:tcBorders>
              <w:top w:val="single" w:sz="4" w:space="0" w:color="auto"/>
              <w:left w:val="single" w:sz="4" w:space="0" w:color="auto"/>
              <w:bottom w:val="single" w:sz="4" w:space="0" w:color="auto"/>
              <w:right w:val="single" w:sz="4" w:space="0" w:color="auto"/>
            </w:tcBorders>
            <w:vAlign w:val="center"/>
          </w:tcPr>
          <w:p w:rsidR="00B306FC" w:rsidRPr="00C97E49" w:rsidRDefault="00B306FC" w:rsidP="00A307E7">
            <w:pPr>
              <w:jc w:val="center"/>
            </w:pPr>
          </w:p>
        </w:tc>
        <w:tc>
          <w:tcPr>
            <w:tcW w:w="2665" w:type="dxa"/>
            <w:tcBorders>
              <w:top w:val="single" w:sz="4" w:space="0" w:color="auto"/>
              <w:left w:val="single" w:sz="4" w:space="0" w:color="auto"/>
              <w:bottom w:val="single" w:sz="4" w:space="0" w:color="auto"/>
              <w:right w:val="single" w:sz="4" w:space="0" w:color="auto"/>
            </w:tcBorders>
          </w:tcPr>
          <w:p w:rsidR="00B306FC" w:rsidRPr="00C97E49" w:rsidRDefault="00B306FC" w:rsidP="00A307E7"/>
        </w:tc>
        <w:tc>
          <w:tcPr>
            <w:tcW w:w="1735" w:type="dxa"/>
            <w:tcBorders>
              <w:top w:val="single" w:sz="4" w:space="0" w:color="auto"/>
              <w:left w:val="single" w:sz="4" w:space="0" w:color="auto"/>
              <w:bottom w:val="single" w:sz="4" w:space="0" w:color="auto"/>
              <w:right w:val="single" w:sz="4" w:space="0" w:color="auto"/>
            </w:tcBorders>
          </w:tcPr>
          <w:p w:rsidR="00B306FC" w:rsidRPr="00C97E49" w:rsidRDefault="00B306FC" w:rsidP="00A307E7"/>
        </w:tc>
        <w:tc>
          <w:tcPr>
            <w:tcW w:w="0" w:type="auto"/>
            <w:tcBorders>
              <w:top w:val="single" w:sz="4" w:space="0" w:color="auto"/>
              <w:left w:val="single" w:sz="4" w:space="0" w:color="auto"/>
              <w:bottom w:val="single" w:sz="4" w:space="0" w:color="auto"/>
              <w:right w:val="single" w:sz="4" w:space="0" w:color="auto"/>
            </w:tcBorders>
          </w:tcPr>
          <w:p w:rsidR="00B306FC" w:rsidRPr="00C97E49" w:rsidRDefault="00B306FC" w:rsidP="00A307E7"/>
        </w:tc>
        <w:tc>
          <w:tcPr>
            <w:tcW w:w="0" w:type="auto"/>
            <w:tcBorders>
              <w:top w:val="single" w:sz="4" w:space="0" w:color="auto"/>
              <w:left w:val="single" w:sz="4" w:space="0" w:color="auto"/>
              <w:bottom w:val="single" w:sz="4" w:space="0" w:color="auto"/>
              <w:right w:val="single" w:sz="4" w:space="0" w:color="auto"/>
            </w:tcBorders>
          </w:tcPr>
          <w:p w:rsidR="00B306FC" w:rsidRPr="00C97E49" w:rsidRDefault="00B306FC" w:rsidP="00A307E7"/>
        </w:tc>
      </w:tr>
      <w:tr w:rsidR="00B306FC" w:rsidRPr="00C97E49" w:rsidTr="00A307E7">
        <w:trPr>
          <w:trHeight w:val="207"/>
        </w:trPr>
        <w:tc>
          <w:tcPr>
            <w:tcW w:w="0" w:type="auto"/>
            <w:tcBorders>
              <w:top w:val="single" w:sz="4" w:space="0" w:color="auto"/>
              <w:left w:val="single" w:sz="4" w:space="0" w:color="auto"/>
              <w:bottom w:val="single" w:sz="4" w:space="0" w:color="auto"/>
              <w:right w:val="single" w:sz="4" w:space="0" w:color="auto"/>
            </w:tcBorders>
          </w:tcPr>
          <w:p w:rsidR="00B306FC" w:rsidRPr="00C97E49" w:rsidRDefault="00B306FC" w:rsidP="00A307E7"/>
        </w:tc>
        <w:tc>
          <w:tcPr>
            <w:tcW w:w="0" w:type="auto"/>
            <w:gridSpan w:val="3"/>
            <w:tcBorders>
              <w:top w:val="single" w:sz="4" w:space="0" w:color="auto"/>
              <w:left w:val="single" w:sz="4" w:space="0" w:color="auto"/>
              <w:bottom w:val="single" w:sz="4" w:space="0" w:color="auto"/>
              <w:right w:val="single" w:sz="4" w:space="0" w:color="auto"/>
            </w:tcBorders>
            <w:vAlign w:val="center"/>
          </w:tcPr>
          <w:p w:rsidR="00B306FC" w:rsidRPr="00C97E49" w:rsidRDefault="00B306FC" w:rsidP="00A307E7">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B306FC" w:rsidRPr="00C97E49" w:rsidRDefault="00B306FC" w:rsidP="00A307E7"/>
        </w:tc>
        <w:tc>
          <w:tcPr>
            <w:tcW w:w="0" w:type="auto"/>
            <w:tcBorders>
              <w:top w:val="single" w:sz="4" w:space="0" w:color="auto"/>
              <w:left w:val="single" w:sz="4" w:space="0" w:color="auto"/>
              <w:bottom w:val="single" w:sz="4" w:space="0" w:color="auto"/>
              <w:right w:val="single" w:sz="4" w:space="0" w:color="auto"/>
            </w:tcBorders>
          </w:tcPr>
          <w:p w:rsidR="00B306FC" w:rsidRPr="00C97E49" w:rsidRDefault="00B306FC" w:rsidP="00A307E7"/>
        </w:tc>
      </w:tr>
    </w:tbl>
    <w:p w:rsidR="00B306FC" w:rsidRDefault="00B306FC" w:rsidP="008A0EAE">
      <w:pPr>
        <w:jc w:val="center"/>
      </w:pPr>
    </w:p>
    <w:p w:rsidR="00B306FC" w:rsidRDefault="00B306FC" w:rsidP="008A0EAE">
      <w:r>
        <w:t>Приложение: 1. копия договора на ____ листах.</w:t>
      </w:r>
    </w:p>
    <w:p w:rsidR="00B306FC" w:rsidRPr="005049BC" w:rsidRDefault="00B306FC" w:rsidP="008A0EAE">
      <w:r>
        <w:tab/>
        <w:t xml:space="preserve">            2. копия акта на </w:t>
      </w:r>
      <w:r>
        <w:tab/>
        <w:t>____ листах.</w:t>
      </w:r>
    </w:p>
    <w:p w:rsidR="00B306FC" w:rsidRDefault="00B306FC" w:rsidP="008A0EAE">
      <w:pPr>
        <w:jc w:val="center"/>
        <w:rPr>
          <w:b/>
          <w:szCs w:val="28"/>
        </w:rPr>
      </w:pPr>
    </w:p>
    <w:p w:rsidR="00B306FC" w:rsidRDefault="00B306FC" w:rsidP="008A0EAE"/>
    <w:p w:rsidR="00B306FC" w:rsidRDefault="00B306FC" w:rsidP="008A0EAE"/>
    <w:p w:rsidR="00B306FC" w:rsidRPr="00C20080" w:rsidRDefault="00B306FC" w:rsidP="008A0EAE">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B306FC" w:rsidRPr="00C20080" w:rsidRDefault="00B306FC" w:rsidP="008A0EAE">
      <w:pPr>
        <w:tabs>
          <w:tab w:val="left" w:pos="8640"/>
        </w:tabs>
        <w:jc w:val="center"/>
        <w:rPr>
          <w:i/>
        </w:rPr>
      </w:pPr>
      <w:r>
        <w:rPr>
          <w:i/>
        </w:rPr>
        <w:t>(наименование претендента)</w:t>
      </w:r>
    </w:p>
    <w:p w:rsidR="00B306FC" w:rsidRPr="00C20080" w:rsidRDefault="00B306FC" w:rsidP="008A0EAE">
      <w:pPr>
        <w:rPr>
          <w:sz w:val="28"/>
          <w:szCs w:val="28"/>
          <w:lang w:eastAsia="ru-RU"/>
        </w:rPr>
      </w:pPr>
      <w:r>
        <w:rPr>
          <w:sz w:val="28"/>
          <w:szCs w:val="28"/>
          <w:lang w:eastAsia="ru-RU"/>
        </w:rPr>
        <w:t>__________________________________________________________________</w:t>
      </w:r>
    </w:p>
    <w:p w:rsidR="00B306FC" w:rsidRPr="00C20080" w:rsidRDefault="00B306FC" w:rsidP="008A0EAE">
      <w:pPr>
        <w:rPr>
          <w:i/>
        </w:rPr>
      </w:pPr>
      <w:r>
        <w:rPr>
          <w:i/>
        </w:rPr>
        <w:t xml:space="preserve">       М.П.</w:t>
      </w:r>
      <w:r>
        <w:rPr>
          <w:i/>
        </w:rPr>
        <w:tab/>
      </w:r>
      <w:r>
        <w:rPr>
          <w:i/>
        </w:rPr>
        <w:tab/>
      </w:r>
      <w:r>
        <w:rPr>
          <w:i/>
        </w:rPr>
        <w:tab/>
        <w:t>(должность, подпись, ФИО)</w:t>
      </w:r>
    </w:p>
    <w:p w:rsidR="00B306FC" w:rsidRPr="00C20080" w:rsidRDefault="00B306FC" w:rsidP="008A0EAE">
      <w:pPr>
        <w:rPr>
          <w:sz w:val="28"/>
          <w:szCs w:val="28"/>
          <w:lang w:eastAsia="ru-RU"/>
        </w:rPr>
      </w:pPr>
      <w:r>
        <w:rPr>
          <w:sz w:val="28"/>
          <w:szCs w:val="28"/>
          <w:lang w:eastAsia="ru-RU"/>
        </w:rPr>
        <w:t>"____" _________ 201__ г.</w:t>
      </w:r>
    </w:p>
    <w:p w:rsidR="00B306FC" w:rsidRDefault="00B306FC" w:rsidP="008A0EAE"/>
    <w:p w:rsidR="00B306FC" w:rsidRPr="001521C4" w:rsidRDefault="00B306FC" w:rsidP="008A0EAE"/>
    <w:p w:rsidR="00B306FC" w:rsidRDefault="00B306FC">
      <w:pPr>
        <w:rPr>
          <w:szCs w:val="28"/>
        </w:rPr>
        <w:sectPr w:rsidR="00B306FC" w:rsidSect="00BE392D">
          <w:pgSz w:w="11907" w:h="16840" w:code="9"/>
          <w:pgMar w:top="1134" w:right="851" w:bottom="1134" w:left="1418" w:header="794" w:footer="794" w:gutter="0"/>
          <w:cols w:space="720"/>
          <w:titlePg/>
          <w:docGrid w:linePitch="326"/>
        </w:sectPr>
      </w:pPr>
    </w:p>
    <w:p w:rsidR="00BE392D" w:rsidRDefault="00BE392D" w:rsidP="00BE392D">
      <w:pPr>
        <w:pStyle w:val="19"/>
        <w:ind w:firstLine="0"/>
        <w:jc w:val="right"/>
        <w:outlineLvl w:val="0"/>
        <w:rPr>
          <w:rFonts w:eastAsia="MS Mincho"/>
          <w:szCs w:val="28"/>
        </w:rPr>
        <w:sectPr w:rsidR="00BE392D" w:rsidSect="00BE392D">
          <w:type w:val="continuous"/>
          <w:pgSz w:w="11907" w:h="16840" w:code="9"/>
          <w:pgMar w:top="1134" w:right="851" w:bottom="1134" w:left="1418" w:header="794" w:footer="794" w:gutter="0"/>
          <w:cols w:space="720"/>
          <w:titlePg/>
          <w:docGrid w:linePitch="326"/>
        </w:sectPr>
      </w:pPr>
    </w:p>
    <w:p w:rsidR="00B306FC" w:rsidRDefault="00EF44EC">
      <w:pPr>
        <w:pStyle w:val="19"/>
        <w:ind w:firstLine="0"/>
        <w:jc w:val="right"/>
        <w:outlineLvl w:val="0"/>
        <w:rPr>
          <w:rFonts w:eastAsia="MS Mincho"/>
          <w:szCs w:val="28"/>
        </w:rPr>
      </w:pPr>
      <w:r>
        <w:rPr>
          <w:rFonts w:eastAsia="MS Mincho"/>
          <w:szCs w:val="28"/>
        </w:rPr>
        <w:lastRenderedPageBreak/>
        <w:t>Приложение № 5</w:t>
      </w:r>
    </w:p>
    <w:p w:rsidR="005B3E85" w:rsidRPr="00B56437" w:rsidRDefault="005B3E85" w:rsidP="00B56437">
      <w:pPr>
        <w:jc w:val="right"/>
        <w:rPr>
          <w:sz w:val="28"/>
        </w:rPr>
      </w:pPr>
      <w:r>
        <w:rPr>
          <w:sz w:val="28"/>
        </w:rPr>
        <w:t>к документации о закупке</w:t>
      </w:r>
    </w:p>
    <w:p w:rsidR="009E5FB5" w:rsidRDefault="009E5FB5" w:rsidP="005B3E85">
      <w:pPr>
        <w:suppressAutoHyphens w:val="0"/>
        <w:rPr>
          <w:iCs/>
          <w:sz w:val="28"/>
          <w:szCs w:val="28"/>
        </w:rPr>
      </w:pPr>
    </w:p>
    <w:p w:rsidR="00B306FC" w:rsidRPr="002D5290" w:rsidRDefault="00B306FC" w:rsidP="00302BF6">
      <w:pPr>
        <w:tabs>
          <w:tab w:val="left" w:pos="709"/>
        </w:tabs>
        <w:suppressAutoHyphens w:val="0"/>
        <w:ind w:firstLine="851"/>
        <w:rPr>
          <w:iCs/>
          <w:sz w:val="26"/>
          <w:szCs w:val="26"/>
        </w:rPr>
      </w:pPr>
    </w:p>
    <w:p w:rsidR="00B306FC" w:rsidRPr="002D5290" w:rsidRDefault="00B306FC" w:rsidP="00302BF6">
      <w:pPr>
        <w:tabs>
          <w:tab w:val="left" w:pos="709"/>
        </w:tabs>
        <w:ind w:firstLine="851"/>
        <w:jc w:val="center"/>
        <w:rPr>
          <w:b/>
          <w:bCs/>
          <w:sz w:val="26"/>
          <w:szCs w:val="26"/>
        </w:rPr>
      </w:pPr>
      <w:r>
        <w:rPr>
          <w:b/>
          <w:bCs/>
          <w:sz w:val="26"/>
          <w:szCs w:val="26"/>
        </w:rPr>
        <w:t xml:space="preserve">Договор  № </w:t>
      </w:r>
      <w:proofErr w:type="spellStart"/>
      <w:r>
        <w:rPr>
          <w:b/>
          <w:bCs/>
          <w:sz w:val="26"/>
          <w:szCs w:val="26"/>
        </w:rPr>
        <w:t>НКПЗаб-д</w:t>
      </w:r>
      <w:proofErr w:type="spellEnd"/>
      <w:r>
        <w:rPr>
          <w:b/>
          <w:bCs/>
          <w:sz w:val="26"/>
          <w:szCs w:val="26"/>
        </w:rPr>
        <w:t>/</w:t>
      </w:r>
    </w:p>
    <w:p w:rsidR="00B306FC" w:rsidRPr="002D5290" w:rsidRDefault="00B306FC" w:rsidP="00302BF6">
      <w:pPr>
        <w:tabs>
          <w:tab w:val="left" w:pos="709"/>
        </w:tabs>
        <w:ind w:firstLine="851"/>
        <w:jc w:val="center"/>
        <w:rPr>
          <w:sz w:val="26"/>
          <w:szCs w:val="26"/>
        </w:rPr>
      </w:pPr>
      <w:r>
        <w:rPr>
          <w:b/>
          <w:bCs/>
          <w:sz w:val="26"/>
          <w:szCs w:val="26"/>
        </w:rPr>
        <w:t>на выполнение работ</w:t>
      </w:r>
    </w:p>
    <w:p w:rsidR="00B306FC" w:rsidRPr="002D5290" w:rsidRDefault="00B306FC" w:rsidP="0098169B">
      <w:pPr>
        <w:tabs>
          <w:tab w:val="left" w:pos="709"/>
        </w:tabs>
        <w:jc w:val="both"/>
        <w:rPr>
          <w:sz w:val="26"/>
          <w:szCs w:val="26"/>
        </w:rPr>
      </w:pPr>
      <w:r>
        <w:rPr>
          <w:sz w:val="26"/>
          <w:szCs w:val="26"/>
        </w:rPr>
        <w:t>г</w:t>
      </w:r>
      <w:proofErr w:type="gramStart"/>
      <w:r>
        <w:rPr>
          <w:sz w:val="26"/>
          <w:szCs w:val="26"/>
        </w:rPr>
        <w:t>.Ч</w:t>
      </w:r>
      <w:proofErr w:type="gramEnd"/>
      <w:r>
        <w:rPr>
          <w:sz w:val="26"/>
          <w:szCs w:val="26"/>
        </w:rPr>
        <w:t>ита                                                                                                «__»_______ 201__ г.</w:t>
      </w:r>
    </w:p>
    <w:p w:rsidR="00B306FC" w:rsidRPr="002D5290" w:rsidRDefault="00B306FC" w:rsidP="00302BF6">
      <w:pPr>
        <w:tabs>
          <w:tab w:val="left" w:pos="709"/>
        </w:tabs>
        <w:ind w:firstLine="851"/>
        <w:jc w:val="both"/>
        <w:rPr>
          <w:sz w:val="26"/>
          <w:szCs w:val="26"/>
        </w:rPr>
      </w:pPr>
    </w:p>
    <w:p w:rsidR="00B306FC" w:rsidRPr="002D5290" w:rsidRDefault="00B306FC" w:rsidP="00302BF6">
      <w:pPr>
        <w:tabs>
          <w:tab w:val="left" w:pos="709"/>
        </w:tabs>
        <w:ind w:firstLine="851"/>
        <w:jc w:val="both"/>
        <w:rPr>
          <w:sz w:val="26"/>
          <w:szCs w:val="26"/>
        </w:rPr>
      </w:pPr>
      <w:r>
        <w:rPr>
          <w:sz w:val="26"/>
          <w:szCs w:val="26"/>
        </w:rPr>
        <w:t>Публичное акционерное общество «Центр по перевозке грузов в контейнерах «</w:t>
      </w:r>
      <w:proofErr w:type="spellStart"/>
      <w:r>
        <w:rPr>
          <w:sz w:val="26"/>
          <w:szCs w:val="26"/>
        </w:rPr>
        <w:t>ТрансКонтейнер</w:t>
      </w:r>
      <w:proofErr w:type="spellEnd"/>
      <w:r>
        <w:rPr>
          <w:sz w:val="26"/>
          <w:szCs w:val="26"/>
        </w:rPr>
        <w:t>» (ПАО «</w:t>
      </w:r>
      <w:proofErr w:type="spellStart"/>
      <w:r>
        <w:rPr>
          <w:sz w:val="26"/>
          <w:szCs w:val="26"/>
        </w:rPr>
        <w:t>ТрансКонтейнер</w:t>
      </w:r>
      <w:proofErr w:type="spellEnd"/>
      <w:r>
        <w:rPr>
          <w:sz w:val="26"/>
          <w:szCs w:val="26"/>
        </w:rPr>
        <w:t>»), именуемое в дальнейшем «Заказчик», в лице  директора филиала ПАО «</w:t>
      </w:r>
      <w:proofErr w:type="spellStart"/>
      <w:r>
        <w:rPr>
          <w:sz w:val="26"/>
          <w:szCs w:val="26"/>
        </w:rPr>
        <w:t>ТрансКонтейнер</w:t>
      </w:r>
      <w:proofErr w:type="spellEnd"/>
      <w:r>
        <w:rPr>
          <w:sz w:val="26"/>
          <w:szCs w:val="26"/>
        </w:rPr>
        <w:t xml:space="preserve">» </w:t>
      </w:r>
      <w:proofErr w:type="gramStart"/>
      <w:r>
        <w:rPr>
          <w:sz w:val="26"/>
          <w:szCs w:val="26"/>
        </w:rPr>
        <w:t>на</w:t>
      </w:r>
      <w:proofErr w:type="gramEnd"/>
      <w:r>
        <w:rPr>
          <w:sz w:val="26"/>
          <w:szCs w:val="26"/>
        </w:rPr>
        <w:t xml:space="preserve"> Забайкальской ж.д. </w:t>
      </w:r>
      <w:proofErr w:type="spellStart"/>
      <w:proofErr w:type="gramStart"/>
      <w:r>
        <w:rPr>
          <w:sz w:val="26"/>
          <w:szCs w:val="26"/>
        </w:rPr>
        <w:t>Банщикова</w:t>
      </w:r>
      <w:proofErr w:type="spellEnd"/>
      <w:r>
        <w:rPr>
          <w:sz w:val="26"/>
          <w:szCs w:val="26"/>
        </w:rPr>
        <w:t xml:space="preserve"> Андрея Витальевича,  действующего  на  основании доверенности </w:t>
      </w:r>
      <w:proofErr w:type="spellStart"/>
      <w:r>
        <w:rPr>
          <w:sz w:val="26"/>
          <w:szCs w:val="26"/>
        </w:rPr>
        <w:t>________________________________с</w:t>
      </w:r>
      <w:proofErr w:type="spellEnd"/>
      <w:r>
        <w:rPr>
          <w:sz w:val="26"/>
          <w:szCs w:val="26"/>
        </w:rPr>
        <w:t xml:space="preserve"> одной стороны, </w:t>
      </w:r>
      <w:proofErr w:type="spellStart"/>
      <w:r>
        <w:rPr>
          <w:sz w:val="26"/>
          <w:szCs w:val="26"/>
        </w:rPr>
        <w:t>и_____________________________________________</w:t>
      </w:r>
      <w:proofErr w:type="spellEnd"/>
      <w:r>
        <w:rPr>
          <w:sz w:val="26"/>
          <w:szCs w:val="26"/>
        </w:rPr>
        <w:t xml:space="preserve">, именуемое в дальнейшем «Исполнитель», в </w:t>
      </w:r>
      <w:proofErr w:type="spellStart"/>
      <w:r>
        <w:rPr>
          <w:sz w:val="26"/>
          <w:szCs w:val="26"/>
        </w:rPr>
        <w:t>лице________________________________________</w:t>
      </w:r>
      <w:proofErr w:type="spellEnd"/>
      <w:r>
        <w:rPr>
          <w:sz w:val="26"/>
          <w:szCs w:val="26"/>
        </w:rPr>
        <w:t>, действующего на основании ________________________________________, с другой стороны, именуемые в дальнейшем «Стороны», заключили настоящий договор на выполнение работ (далее – «Договор») о нижеследующем:</w:t>
      </w:r>
      <w:proofErr w:type="gramEnd"/>
    </w:p>
    <w:p w:rsidR="00B306FC" w:rsidRPr="002D5290" w:rsidRDefault="00B306FC" w:rsidP="00302BF6">
      <w:pPr>
        <w:tabs>
          <w:tab w:val="left" w:pos="709"/>
        </w:tabs>
        <w:ind w:firstLine="851"/>
        <w:jc w:val="center"/>
        <w:rPr>
          <w:b/>
          <w:sz w:val="26"/>
          <w:szCs w:val="26"/>
        </w:rPr>
      </w:pPr>
      <w:r>
        <w:rPr>
          <w:b/>
          <w:sz w:val="26"/>
          <w:szCs w:val="26"/>
        </w:rPr>
        <w:t>1. Предмет Договора</w:t>
      </w:r>
    </w:p>
    <w:p w:rsidR="00B306FC" w:rsidRPr="002D5290" w:rsidRDefault="00B306FC" w:rsidP="00302BF6">
      <w:pPr>
        <w:pStyle w:val="19"/>
        <w:tabs>
          <w:tab w:val="left" w:pos="709"/>
        </w:tabs>
        <w:ind w:firstLine="851"/>
        <w:rPr>
          <w:sz w:val="26"/>
          <w:szCs w:val="26"/>
        </w:rPr>
      </w:pPr>
      <w:r>
        <w:rPr>
          <w:sz w:val="26"/>
          <w:szCs w:val="26"/>
        </w:rPr>
        <w:t xml:space="preserve"> 1.1. Заказчик поручает и обязуется оплатить, а Исполнитель  принимает  на  себя  обязательства по выполнению работ по капитальному ремонту крана </w:t>
      </w:r>
      <w:r>
        <w:rPr>
          <w:sz w:val="26"/>
          <w:szCs w:val="26"/>
          <w:lang w:val="en-US"/>
        </w:rPr>
        <w:t>XJCM</w:t>
      </w:r>
      <w:r>
        <w:rPr>
          <w:sz w:val="26"/>
          <w:szCs w:val="26"/>
        </w:rPr>
        <w:t xml:space="preserve"> </w:t>
      </w:r>
      <w:r>
        <w:rPr>
          <w:sz w:val="26"/>
          <w:szCs w:val="26"/>
          <w:lang w:val="en-US"/>
        </w:rPr>
        <w:t>RT</w:t>
      </w:r>
      <w:r>
        <w:rPr>
          <w:sz w:val="26"/>
          <w:szCs w:val="26"/>
        </w:rPr>
        <w:t xml:space="preserve">-75 с выдачей разрешения </w:t>
      </w:r>
      <w:proofErr w:type="spellStart"/>
      <w:r>
        <w:rPr>
          <w:sz w:val="26"/>
          <w:szCs w:val="26"/>
        </w:rPr>
        <w:t>Ростехнадзора</w:t>
      </w:r>
      <w:proofErr w:type="spellEnd"/>
      <w:r>
        <w:rPr>
          <w:sz w:val="26"/>
          <w:szCs w:val="26"/>
        </w:rPr>
        <w:t xml:space="preserve"> на эксплуатацию для нужд Контейнерного терминала Благовещенск филиала ПАО "</w:t>
      </w:r>
      <w:proofErr w:type="spellStart"/>
      <w:r>
        <w:rPr>
          <w:sz w:val="26"/>
          <w:szCs w:val="26"/>
        </w:rPr>
        <w:t>ТрансКонтейнер</w:t>
      </w:r>
      <w:proofErr w:type="spellEnd"/>
      <w:r>
        <w:rPr>
          <w:sz w:val="26"/>
          <w:szCs w:val="26"/>
        </w:rPr>
        <w:t>" на Забайкальской железной дороге.</w:t>
      </w:r>
    </w:p>
    <w:p w:rsidR="00B306FC" w:rsidRPr="002D5290" w:rsidRDefault="00B306FC" w:rsidP="00302BF6">
      <w:pPr>
        <w:pStyle w:val="19"/>
        <w:tabs>
          <w:tab w:val="left" w:pos="709"/>
        </w:tabs>
        <w:ind w:firstLine="851"/>
        <w:rPr>
          <w:sz w:val="26"/>
          <w:szCs w:val="26"/>
        </w:rPr>
      </w:pPr>
      <w:r>
        <w:rPr>
          <w:sz w:val="26"/>
          <w:szCs w:val="26"/>
        </w:rPr>
        <w:t>1.2. Содержание и требования к Работам изложены в  Техническом задании (приложение № 1), являющемся  неотъемлемой частью настоящего Договора.</w:t>
      </w:r>
    </w:p>
    <w:p w:rsidR="00B306FC" w:rsidRPr="002D5290" w:rsidRDefault="00B306FC" w:rsidP="00302BF6">
      <w:pPr>
        <w:pStyle w:val="afd"/>
        <w:tabs>
          <w:tab w:val="left" w:pos="709"/>
        </w:tabs>
        <w:ind w:firstLine="851"/>
        <w:jc w:val="both"/>
        <w:rPr>
          <w:sz w:val="26"/>
          <w:szCs w:val="26"/>
        </w:rPr>
      </w:pPr>
      <w:r>
        <w:rPr>
          <w:sz w:val="26"/>
          <w:szCs w:val="26"/>
        </w:rPr>
        <w:t>1.3. Срок выполнения Работ: с даты заключения договора в течение</w:t>
      </w:r>
      <w:proofErr w:type="gramStart"/>
      <w:r>
        <w:rPr>
          <w:sz w:val="26"/>
          <w:szCs w:val="26"/>
        </w:rPr>
        <w:t xml:space="preserve"> _______________(____________) </w:t>
      </w:r>
      <w:proofErr w:type="gramEnd"/>
      <w:r>
        <w:rPr>
          <w:sz w:val="26"/>
          <w:szCs w:val="26"/>
        </w:rPr>
        <w:t xml:space="preserve">календарных дней. </w:t>
      </w:r>
    </w:p>
    <w:p w:rsidR="00B306FC" w:rsidRPr="002D5290" w:rsidRDefault="00B306FC" w:rsidP="00302BF6">
      <w:pPr>
        <w:pStyle w:val="19"/>
        <w:tabs>
          <w:tab w:val="left" w:pos="709"/>
        </w:tabs>
        <w:ind w:firstLine="851"/>
        <w:rPr>
          <w:sz w:val="26"/>
          <w:szCs w:val="26"/>
        </w:rPr>
      </w:pPr>
      <w:r>
        <w:rPr>
          <w:sz w:val="26"/>
          <w:szCs w:val="26"/>
        </w:rPr>
        <w:t xml:space="preserve">1.4. Результатом Работ по настоящему Договору является: проведенный капитальный ремонт крана </w:t>
      </w:r>
      <w:r>
        <w:rPr>
          <w:sz w:val="26"/>
          <w:szCs w:val="26"/>
          <w:lang w:val="en-US"/>
        </w:rPr>
        <w:t>XJCM</w:t>
      </w:r>
      <w:r>
        <w:rPr>
          <w:sz w:val="26"/>
          <w:szCs w:val="26"/>
        </w:rPr>
        <w:t xml:space="preserve"> </w:t>
      </w:r>
      <w:r>
        <w:rPr>
          <w:sz w:val="26"/>
          <w:szCs w:val="26"/>
          <w:lang w:val="en-US"/>
        </w:rPr>
        <w:t>RT</w:t>
      </w:r>
      <w:r>
        <w:rPr>
          <w:sz w:val="26"/>
          <w:szCs w:val="26"/>
        </w:rPr>
        <w:t>-75 зав. № 98123002 инв. №</w:t>
      </w:r>
      <w:r w:rsidR="0065229F">
        <w:rPr>
          <w:sz w:val="26"/>
          <w:szCs w:val="26"/>
        </w:rPr>
        <w:t xml:space="preserve"> </w:t>
      </w:r>
      <w:r>
        <w:rPr>
          <w:sz w:val="26"/>
          <w:szCs w:val="26"/>
        </w:rPr>
        <w:t>014/02/00000251 на Контейнерном терминале Благовещенск филиала ПАО "</w:t>
      </w:r>
      <w:proofErr w:type="spellStart"/>
      <w:r>
        <w:rPr>
          <w:sz w:val="26"/>
          <w:szCs w:val="26"/>
        </w:rPr>
        <w:t>ТрансКонтейнер</w:t>
      </w:r>
      <w:proofErr w:type="spellEnd"/>
      <w:r>
        <w:rPr>
          <w:sz w:val="26"/>
          <w:szCs w:val="26"/>
        </w:rPr>
        <w:t>" на Забайкальской железной дороге, с положительным результатом на дальнейшую эксплуатацию крана после проведенной экспертизы промышленной безопасности.</w:t>
      </w:r>
    </w:p>
    <w:p w:rsidR="00B306FC" w:rsidRPr="002D5290" w:rsidRDefault="00B306FC" w:rsidP="00302BF6">
      <w:pPr>
        <w:tabs>
          <w:tab w:val="left" w:pos="709"/>
        </w:tabs>
        <w:ind w:firstLine="851"/>
        <w:jc w:val="center"/>
        <w:rPr>
          <w:b/>
          <w:sz w:val="26"/>
          <w:szCs w:val="26"/>
        </w:rPr>
      </w:pPr>
      <w:r>
        <w:rPr>
          <w:b/>
          <w:sz w:val="26"/>
          <w:szCs w:val="26"/>
        </w:rPr>
        <w:t>2. Цена Работ и порядок оплаты</w:t>
      </w:r>
    </w:p>
    <w:p w:rsidR="00B306FC" w:rsidRPr="00302BF6" w:rsidRDefault="00B306FC" w:rsidP="00302BF6">
      <w:pPr>
        <w:tabs>
          <w:tab w:val="left" w:pos="709"/>
        </w:tabs>
        <w:ind w:firstLine="851"/>
        <w:jc w:val="both"/>
        <w:rPr>
          <w:sz w:val="26"/>
          <w:szCs w:val="26"/>
        </w:rPr>
      </w:pPr>
      <w:r>
        <w:rPr>
          <w:sz w:val="26"/>
          <w:szCs w:val="26"/>
        </w:rPr>
        <w:t>2.1. 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w:t>
      </w:r>
      <w:proofErr w:type="gramStart"/>
      <w:r>
        <w:rPr>
          <w:sz w:val="26"/>
          <w:szCs w:val="26"/>
        </w:rPr>
        <w:t xml:space="preserve">                 ____ (___________)    </w:t>
      </w:r>
      <w:proofErr w:type="gramEnd"/>
      <w:r>
        <w:rPr>
          <w:sz w:val="26"/>
          <w:szCs w:val="26"/>
        </w:rPr>
        <w:t>рублей, в   том   числе  НДС – 18%  ____  (____________)   рублей/НДС не облагается.</w:t>
      </w:r>
      <w:r>
        <w:rPr>
          <w:sz w:val="26"/>
          <w:szCs w:val="26"/>
        </w:rPr>
        <w:tab/>
        <w:t xml:space="preserve"> </w:t>
      </w:r>
      <w:r>
        <w:rPr>
          <w:iCs/>
          <w:sz w:val="26"/>
          <w:szCs w:val="26"/>
        </w:rPr>
        <w:t>Калькуляция</w:t>
      </w:r>
      <w:r>
        <w:rPr>
          <w:sz w:val="26"/>
          <w:szCs w:val="26"/>
        </w:rPr>
        <w:t xml:space="preserve"> на выполнение Работ (приложение № 3) является неотъемлемой частью настоящего Договора.</w:t>
      </w:r>
    </w:p>
    <w:p w:rsidR="00B306FC" w:rsidRPr="004C429B" w:rsidRDefault="00B306FC" w:rsidP="00302BF6">
      <w:pPr>
        <w:tabs>
          <w:tab w:val="left" w:pos="709"/>
        </w:tabs>
        <w:ind w:firstLine="851"/>
        <w:jc w:val="both"/>
        <w:rPr>
          <w:sz w:val="26"/>
          <w:szCs w:val="26"/>
        </w:rPr>
      </w:pPr>
      <w:r>
        <w:rPr>
          <w:sz w:val="26"/>
          <w:szCs w:val="26"/>
        </w:rPr>
        <w:t xml:space="preserve">2.2. Оплата  Работ производится по безналичному расчету. Авансирование предусмотрено в размере ___ (______________) % от цены договора  в течение 15 (пятнадцати) календарных дней с даты подписания </w:t>
      </w:r>
      <w:proofErr w:type="gramStart"/>
      <w:r>
        <w:rPr>
          <w:sz w:val="26"/>
          <w:szCs w:val="26"/>
        </w:rPr>
        <w:t>договора</w:t>
      </w:r>
      <w:proofErr w:type="gramEnd"/>
      <w:r>
        <w:rPr>
          <w:sz w:val="26"/>
          <w:szCs w:val="26"/>
        </w:rPr>
        <w:t xml:space="preserve"> на основании выставленного Исполнителем счета. Оплата оставшейся части производится Заказчиком в течение 30 (тридцати) календарных дней с даты подписания Сторонами акта о приеме-сдаче отремонтированных, реконструированных, модернизированных </w:t>
      </w:r>
      <w:r>
        <w:rPr>
          <w:sz w:val="26"/>
          <w:szCs w:val="26"/>
        </w:rPr>
        <w:lastRenderedPageBreak/>
        <w:t xml:space="preserve">объектов основных средств формы ОС-3 на основании счета, счета-фактуры или универсального передаточного документа (далее </w:t>
      </w:r>
      <w:proofErr w:type="gramStart"/>
      <w:r>
        <w:rPr>
          <w:sz w:val="26"/>
          <w:szCs w:val="26"/>
        </w:rPr>
        <w:t>–У</w:t>
      </w:r>
      <w:proofErr w:type="gramEnd"/>
      <w:r>
        <w:rPr>
          <w:sz w:val="26"/>
          <w:szCs w:val="26"/>
        </w:rPr>
        <w:t>ПД).</w:t>
      </w:r>
    </w:p>
    <w:p w:rsidR="00B306FC" w:rsidRPr="002D5290" w:rsidRDefault="00B306FC" w:rsidP="00302BF6">
      <w:pPr>
        <w:pStyle w:val="affa"/>
        <w:tabs>
          <w:tab w:val="left" w:pos="709"/>
        </w:tabs>
        <w:ind w:firstLine="851"/>
        <w:jc w:val="both"/>
        <w:rPr>
          <w:rFonts w:ascii="Times New Roman" w:hAnsi="Times New Roman"/>
          <w:sz w:val="26"/>
          <w:szCs w:val="26"/>
        </w:rPr>
      </w:pPr>
    </w:p>
    <w:p w:rsidR="00B306FC" w:rsidRPr="002D5290" w:rsidRDefault="00B306FC" w:rsidP="00302BF6">
      <w:pPr>
        <w:pStyle w:val="afd"/>
        <w:tabs>
          <w:tab w:val="left" w:pos="709"/>
        </w:tabs>
        <w:ind w:firstLine="851"/>
        <w:jc w:val="center"/>
        <w:rPr>
          <w:b/>
          <w:sz w:val="26"/>
          <w:szCs w:val="26"/>
        </w:rPr>
      </w:pPr>
      <w:r>
        <w:rPr>
          <w:b/>
          <w:sz w:val="26"/>
          <w:szCs w:val="26"/>
        </w:rPr>
        <w:t>3. Порядок сдачи и приемки Работ</w:t>
      </w:r>
    </w:p>
    <w:p w:rsidR="00B306FC" w:rsidRPr="002D5290" w:rsidRDefault="00B306FC" w:rsidP="00302BF6">
      <w:pPr>
        <w:tabs>
          <w:tab w:val="left" w:pos="709"/>
        </w:tabs>
        <w:ind w:firstLine="851"/>
        <w:jc w:val="both"/>
        <w:rPr>
          <w:sz w:val="26"/>
          <w:szCs w:val="26"/>
        </w:rPr>
      </w:pPr>
      <w:r>
        <w:rPr>
          <w:sz w:val="26"/>
          <w:szCs w:val="26"/>
        </w:rPr>
        <w:t xml:space="preserve">3.1. По завершении  выполнения Работ Исполнитель в течение 5 (пяти) календарных дней представляет Заказчику счет-фактуру и акт сдачи-приемки выполненных Работ или УПД. </w:t>
      </w:r>
    </w:p>
    <w:p w:rsidR="00B306FC" w:rsidRPr="002D5290" w:rsidRDefault="00B306FC" w:rsidP="00302BF6">
      <w:pPr>
        <w:pStyle w:val="28"/>
        <w:tabs>
          <w:tab w:val="left" w:pos="709"/>
        </w:tabs>
        <w:spacing w:after="0" w:line="240" w:lineRule="auto"/>
        <w:ind w:left="0" w:firstLine="851"/>
        <w:jc w:val="both"/>
        <w:rPr>
          <w:sz w:val="26"/>
          <w:szCs w:val="26"/>
        </w:rPr>
      </w:pPr>
      <w:r>
        <w:rPr>
          <w:sz w:val="26"/>
          <w:szCs w:val="26"/>
        </w:rPr>
        <w:t xml:space="preserve">3.2. Заказчик в течение 3 (трех) календарных дней </w:t>
      </w:r>
      <w:proofErr w:type="gramStart"/>
      <w:r>
        <w:rPr>
          <w:sz w:val="26"/>
          <w:szCs w:val="26"/>
        </w:rPr>
        <w:t>с даты получения</w:t>
      </w:r>
      <w:proofErr w:type="gramEnd"/>
      <w:r>
        <w:rPr>
          <w:sz w:val="26"/>
          <w:szCs w:val="26"/>
        </w:rPr>
        <w:t xml:space="preserve"> акта сдачи-приемки выполненных Работ</w:t>
      </w:r>
      <w:r>
        <w:rPr>
          <w:i/>
          <w:iCs/>
          <w:sz w:val="26"/>
          <w:szCs w:val="26"/>
        </w:rPr>
        <w:t xml:space="preserve"> </w:t>
      </w:r>
      <w:r>
        <w:rPr>
          <w:sz w:val="26"/>
          <w:szCs w:val="26"/>
        </w:rPr>
        <w:t>направляет Исполнителю подписанный акт сдачи-приемки или УПД либо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B306FC" w:rsidRPr="002D5290" w:rsidRDefault="00B306FC" w:rsidP="00302BF6">
      <w:pPr>
        <w:pStyle w:val="19"/>
        <w:tabs>
          <w:tab w:val="left" w:pos="709"/>
        </w:tabs>
        <w:ind w:firstLine="851"/>
        <w:rPr>
          <w:sz w:val="26"/>
          <w:szCs w:val="26"/>
        </w:rPr>
      </w:pPr>
      <w:r>
        <w:rPr>
          <w:sz w:val="26"/>
          <w:szCs w:val="26"/>
        </w:rPr>
        <w:t xml:space="preserve">3.3. В </w:t>
      </w:r>
      <w:proofErr w:type="gramStart"/>
      <w:r>
        <w:rPr>
          <w:sz w:val="26"/>
          <w:szCs w:val="26"/>
        </w:rPr>
        <w:t>случае</w:t>
      </w:r>
      <w:proofErr w:type="gramEnd"/>
      <w:r>
        <w:rPr>
          <w:sz w:val="26"/>
          <w:szCs w:val="26"/>
        </w:rPr>
        <w:t xml:space="preserve">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B306FC" w:rsidRPr="002D5290" w:rsidRDefault="00B306FC" w:rsidP="00302BF6">
      <w:pPr>
        <w:tabs>
          <w:tab w:val="left" w:pos="709"/>
        </w:tabs>
        <w:ind w:firstLine="851"/>
        <w:jc w:val="both"/>
        <w:rPr>
          <w:sz w:val="26"/>
          <w:szCs w:val="26"/>
        </w:rPr>
      </w:pPr>
      <w:r>
        <w:rPr>
          <w:sz w:val="26"/>
          <w:szCs w:val="26"/>
        </w:rP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B306FC" w:rsidRPr="002D5290" w:rsidRDefault="00B306FC" w:rsidP="00302BF6">
      <w:pPr>
        <w:tabs>
          <w:tab w:val="left" w:pos="709"/>
        </w:tabs>
        <w:autoSpaceDE w:val="0"/>
        <w:ind w:firstLine="851"/>
        <w:jc w:val="both"/>
        <w:rPr>
          <w:sz w:val="26"/>
          <w:szCs w:val="26"/>
        </w:rPr>
      </w:pPr>
      <w:r>
        <w:rPr>
          <w:sz w:val="26"/>
          <w:szCs w:val="26"/>
        </w:rPr>
        <w:t>3.5. Гарантийный срок на результаты Работ по настоящему Договору составляет</w:t>
      </w:r>
      <w:proofErr w:type="gramStart"/>
      <w:r>
        <w:rPr>
          <w:sz w:val="26"/>
          <w:szCs w:val="26"/>
        </w:rPr>
        <w:t xml:space="preserve">  ____ (____________) </w:t>
      </w:r>
      <w:proofErr w:type="gramEnd"/>
      <w:r>
        <w:rPr>
          <w:sz w:val="26"/>
          <w:szCs w:val="26"/>
        </w:rPr>
        <w:t>месяцев с даты подписания акта о приеме-сдаче отремонтированных, реконструированных, модернизированных объектов основных средств формы ОС-3.</w:t>
      </w:r>
      <w:r>
        <w:rPr>
          <w:sz w:val="26"/>
          <w:szCs w:val="26"/>
        </w:rPr>
        <w:tab/>
      </w:r>
    </w:p>
    <w:p w:rsidR="00B306FC" w:rsidRPr="002D5290" w:rsidRDefault="00B306FC" w:rsidP="00302BF6">
      <w:pPr>
        <w:tabs>
          <w:tab w:val="left" w:pos="709"/>
        </w:tabs>
        <w:ind w:firstLine="851"/>
        <w:jc w:val="both"/>
        <w:rPr>
          <w:i/>
          <w:iCs/>
          <w:sz w:val="26"/>
          <w:szCs w:val="26"/>
          <w:vertAlign w:val="superscript"/>
        </w:rPr>
      </w:pPr>
      <w:r>
        <w:rPr>
          <w:sz w:val="26"/>
          <w:szCs w:val="26"/>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 Расходы Исполнителя, связанные с проведением гарантийного устранения недостатков в результатах Работ, Заказчиком не возмещаются.</w:t>
      </w:r>
    </w:p>
    <w:p w:rsidR="00B306FC" w:rsidRPr="002D5290" w:rsidRDefault="00B306FC" w:rsidP="00302BF6">
      <w:pPr>
        <w:pStyle w:val="aff4"/>
        <w:tabs>
          <w:tab w:val="left" w:pos="709"/>
        </w:tabs>
        <w:ind w:firstLine="851"/>
        <w:jc w:val="both"/>
        <w:rPr>
          <w:sz w:val="26"/>
          <w:szCs w:val="26"/>
        </w:rPr>
      </w:pPr>
      <w:r>
        <w:rPr>
          <w:sz w:val="26"/>
          <w:szCs w:val="26"/>
        </w:rPr>
        <w:t xml:space="preserve">3.6. В </w:t>
      </w:r>
      <w:proofErr w:type="gramStart"/>
      <w:r>
        <w:rPr>
          <w:sz w:val="26"/>
          <w:szCs w:val="26"/>
        </w:rPr>
        <w:t>случае</w:t>
      </w:r>
      <w:proofErr w:type="gramEnd"/>
      <w:r>
        <w:rPr>
          <w:sz w:val="26"/>
          <w:szCs w:val="26"/>
        </w:rPr>
        <w:t xml:space="preserve">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B306FC" w:rsidRPr="002D5290" w:rsidRDefault="00B306FC" w:rsidP="00302BF6">
      <w:pPr>
        <w:pStyle w:val="afd"/>
        <w:tabs>
          <w:tab w:val="left" w:pos="709"/>
        </w:tabs>
        <w:ind w:firstLine="851"/>
        <w:jc w:val="center"/>
        <w:rPr>
          <w:b/>
          <w:sz w:val="26"/>
          <w:szCs w:val="26"/>
        </w:rPr>
      </w:pPr>
      <w:r>
        <w:rPr>
          <w:b/>
          <w:sz w:val="26"/>
          <w:szCs w:val="26"/>
        </w:rPr>
        <w:t>4. Обязанности Сторон</w:t>
      </w:r>
    </w:p>
    <w:p w:rsidR="00B306FC" w:rsidRPr="002D5290" w:rsidRDefault="00B306FC" w:rsidP="00302BF6">
      <w:pPr>
        <w:pStyle w:val="afd"/>
        <w:tabs>
          <w:tab w:val="left" w:pos="709"/>
        </w:tabs>
        <w:ind w:firstLine="851"/>
        <w:rPr>
          <w:b/>
          <w:sz w:val="26"/>
          <w:szCs w:val="26"/>
        </w:rPr>
      </w:pPr>
      <w:r>
        <w:rPr>
          <w:sz w:val="26"/>
          <w:szCs w:val="26"/>
        </w:rPr>
        <w:t>4.1. Исполнитель обязан:</w:t>
      </w:r>
    </w:p>
    <w:p w:rsidR="00B306FC" w:rsidRPr="002D5290" w:rsidRDefault="00B306FC" w:rsidP="00302BF6">
      <w:pPr>
        <w:pStyle w:val="afd"/>
        <w:tabs>
          <w:tab w:val="left" w:pos="709"/>
        </w:tabs>
        <w:ind w:firstLine="851"/>
        <w:jc w:val="both"/>
        <w:rPr>
          <w:sz w:val="26"/>
          <w:szCs w:val="26"/>
        </w:rPr>
      </w:pPr>
      <w:r>
        <w:rPr>
          <w:sz w:val="26"/>
          <w:szCs w:val="26"/>
        </w:rPr>
        <w:t xml:space="preserve">4.1.1.  Выполнить Работы в соответствии с требованиями настоящего Договора. </w:t>
      </w:r>
      <w:proofErr w:type="gramStart"/>
      <w:r>
        <w:rPr>
          <w:sz w:val="26"/>
          <w:szCs w:val="26"/>
        </w:rPr>
        <w:t>Результаты Работ должны отвечать требованиям законодательства Российской Федерации, требованиям, установленным</w:t>
      </w:r>
      <w:r>
        <w:rPr>
          <w:rFonts w:eastAsiaTheme="minorHAnsi"/>
          <w:sz w:val="26"/>
          <w:szCs w:val="26"/>
          <w:lang w:eastAsia="en-US"/>
        </w:rPr>
        <w:t xml:space="preserve"> Приказом </w:t>
      </w:r>
      <w:proofErr w:type="spellStart"/>
      <w:r>
        <w:rPr>
          <w:rFonts w:eastAsiaTheme="minorHAnsi"/>
          <w:sz w:val="26"/>
          <w:szCs w:val="26"/>
          <w:lang w:eastAsia="en-US"/>
        </w:rPr>
        <w:t>Ростехнадзора</w:t>
      </w:r>
      <w:proofErr w:type="spellEnd"/>
      <w:r>
        <w:rPr>
          <w:rFonts w:eastAsiaTheme="minorHAnsi"/>
          <w:sz w:val="26"/>
          <w:szCs w:val="26"/>
          <w:lang w:eastAsia="en-US"/>
        </w:rPr>
        <w:t xml:space="preserve"> от 12.11.2013 N 533 (ред. от 12.04.2016)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w:t>
      </w:r>
      <w:r>
        <w:rPr>
          <w:sz w:val="26"/>
          <w:szCs w:val="26"/>
        </w:rPr>
        <w:t>другими соответствующими нормативными документами, государственными стандартами, а также требованиям, обычно предъявляемым к данному виду Работ.</w:t>
      </w:r>
      <w:proofErr w:type="gramEnd"/>
    </w:p>
    <w:p w:rsidR="00B306FC" w:rsidRPr="002D5290" w:rsidRDefault="00B306FC" w:rsidP="00302BF6">
      <w:pPr>
        <w:pStyle w:val="afd"/>
        <w:tabs>
          <w:tab w:val="left" w:pos="709"/>
        </w:tabs>
        <w:ind w:firstLine="851"/>
        <w:jc w:val="both"/>
        <w:rPr>
          <w:sz w:val="26"/>
          <w:szCs w:val="26"/>
        </w:rPr>
      </w:pPr>
      <w:r>
        <w:rPr>
          <w:sz w:val="26"/>
          <w:szCs w:val="26"/>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B306FC" w:rsidRPr="002D5290" w:rsidRDefault="00B306FC" w:rsidP="00302BF6">
      <w:pPr>
        <w:pStyle w:val="afd"/>
        <w:tabs>
          <w:tab w:val="left" w:pos="709"/>
        </w:tabs>
        <w:ind w:firstLine="851"/>
        <w:jc w:val="both"/>
        <w:rPr>
          <w:sz w:val="26"/>
          <w:szCs w:val="26"/>
        </w:rPr>
      </w:pPr>
      <w:r>
        <w:rPr>
          <w:sz w:val="26"/>
          <w:szCs w:val="26"/>
        </w:rPr>
        <w:lastRenderedPageBreak/>
        <w:t>4.1.3.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B306FC" w:rsidRPr="002D5290" w:rsidRDefault="00B306FC" w:rsidP="00302BF6">
      <w:pPr>
        <w:pStyle w:val="afd"/>
        <w:tabs>
          <w:tab w:val="left" w:pos="709"/>
        </w:tabs>
        <w:ind w:firstLine="851"/>
        <w:jc w:val="both"/>
        <w:rPr>
          <w:sz w:val="26"/>
          <w:szCs w:val="26"/>
        </w:rPr>
      </w:pPr>
      <w:r>
        <w:rPr>
          <w:sz w:val="26"/>
          <w:szCs w:val="26"/>
        </w:rPr>
        <w:t>4.1.4.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а также после него в случае возникновения необходимости проведения внепланового ремонта ПС при правильной его эксплуатации Заказчиком, до следующего технического диагностирования, сроки проведения которого, должны быть указаны в заключени</w:t>
      </w:r>
      <w:proofErr w:type="gramStart"/>
      <w:r>
        <w:rPr>
          <w:sz w:val="26"/>
          <w:szCs w:val="26"/>
        </w:rPr>
        <w:t>и</w:t>
      </w:r>
      <w:proofErr w:type="gramEnd"/>
      <w:r>
        <w:rPr>
          <w:sz w:val="26"/>
          <w:szCs w:val="26"/>
        </w:rPr>
        <w:t xml:space="preserve"> экспертизы промышленной безопасности.</w:t>
      </w:r>
    </w:p>
    <w:p w:rsidR="00B306FC" w:rsidRPr="002D5290" w:rsidRDefault="00B306FC" w:rsidP="00302BF6">
      <w:pPr>
        <w:pStyle w:val="afd"/>
        <w:tabs>
          <w:tab w:val="left" w:pos="709"/>
        </w:tabs>
        <w:ind w:firstLine="851"/>
        <w:jc w:val="both"/>
        <w:rPr>
          <w:sz w:val="26"/>
          <w:szCs w:val="26"/>
        </w:rPr>
      </w:pPr>
      <w:r>
        <w:rPr>
          <w:sz w:val="26"/>
          <w:szCs w:val="26"/>
        </w:rPr>
        <w:t xml:space="preserve">4.1.5. Незамедлительно информировать Заказчика в случае </w:t>
      </w:r>
      <w:proofErr w:type="gramStart"/>
      <w:r>
        <w:rPr>
          <w:sz w:val="26"/>
          <w:szCs w:val="26"/>
        </w:rPr>
        <w:t>выявления нецелесообразности продолжения выполнения Работ</w:t>
      </w:r>
      <w:proofErr w:type="gramEnd"/>
      <w:r>
        <w:rPr>
          <w:sz w:val="26"/>
          <w:szCs w:val="26"/>
        </w:rPr>
        <w:t>.</w:t>
      </w:r>
    </w:p>
    <w:p w:rsidR="00B306FC" w:rsidRPr="002D5290" w:rsidRDefault="00B306FC" w:rsidP="00302BF6">
      <w:pPr>
        <w:pStyle w:val="afd"/>
        <w:tabs>
          <w:tab w:val="left" w:pos="709"/>
        </w:tabs>
        <w:ind w:firstLine="851"/>
        <w:jc w:val="both"/>
        <w:rPr>
          <w:sz w:val="26"/>
          <w:szCs w:val="26"/>
        </w:rPr>
      </w:pPr>
      <w:r>
        <w:rPr>
          <w:sz w:val="26"/>
          <w:szCs w:val="26"/>
        </w:rPr>
        <w:t>4.1.6. Не передавать оригиналы или копии документов, полученные от Заказчика, третьим лицам без предварительного письменного согласия Заказчика.</w:t>
      </w:r>
    </w:p>
    <w:p w:rsidR="00B306FC" w:rsidRPr="002D5290" w:rsidRDefault="00B306FC" w:rsidP="00302BF6">
      <w:pPr>
        <w:pStyle w:val="afd"/>
        <w:tabs>
          <w:tab w:val="left" w:pos="709"/>
        </w:tabs>
        <w:ind w:firstLine="851"/>
        <w:jc w:val="both"/>
        <w:rPr>
          <w:b/>
          <w:sz w:val="26"/>
          <w:szCs w:val="26"/>
        </w:rPr>
      </w:pPr>
      <w:r>
        <w:rPr>
          <w:sz w:val="26"/>
          <w:szCs w:val="26"/>
        </w:rPr>
        <w:t>4.2. Заказчик обязан:</w:t>
      </w:r>
    </w:p>
    <w:p w:rsidR="00B306FC" w:rsidRPr="002D5290" w:rsidRDefault="00B306FC" w:rsidP="00302BF6">
      <w:pPr>
        <w:pStyle w:val="afd"/>
        <w:tabs>
          <w:tab w:val="left" w:pos="709"/>
        </w:tabs>
        <w:ind w:firstLine="851"/>
        <w:jc w:val="both"/>
        <w:rPr>
          <w:b/>
          <w:sz w:val="26"/>
          <w:szCs w:val="26"/>
        </w:rPr>
      </w:pPr>
      <w:r>
        <w:rPr>
          <w:sz w:val="26"/>
          <w:szCs w:val="26"/>
        </w:rPr>
        <w:t>4.2.1. Передавать Исполнителю необходимую для выполнения Работ информацию и документацию.</w:t>
      </w:r>
    </w:p>
    <w:p w:rsidR="00B306FC" w:rsidRPr="002D5290" w:rsidRDefault="00B306FC" w:rsidP="00302BF6">
      <w:pPr>
        <w:pStyle w:val="afd"/>
        <w:tabs>
          <w:tab w:val="left" w:pos="709"/>
        </w:tabs>
        <w:ind w:firstLine="851"/>
        <w:jc w:val="both"/>
        <w:rPr>
          <w:b/>
          <w:sz w:val="26"/>
          <w:szCs w:val="26"/>
        </w:rPr>
      </w:pPr>
      <w:r>
        <w:rPr>
          <w:sz w:val="26"/>
          <w:szCs w:val="26"/>
        </w:rPr>
        <w:t>4.2.2. Оплатить Работы в установленный срок в соответствии с условиями настоящего Договора.</w:t>
      </w:r>
    </w:p>
    <w:p w:rsidR="00B306FC" w:rsidRPr="002D5290" w:rsidRDefault="00B306FC" w:rsidP="00302BF6">
      <w:pPr>
        <w:pStyle w:val="afd"/>
        <w:tabs>
          <w:tab w:val="left" w:pos="709"/>
        </w:tabs>
        <w:ind w:firstLine="851"/>
        <w:jc w:val="both"/>
        <w:rPr>
          <w:sz w:val="26"/>
          <w:szCs w:val="26"/>
        </w:rPr>
      </w:pPr>
      <w:r>
        <w:rPr>
          <w:sz w:val="26"/>
          <w:szCs w:val="26"/>
        </w:rPr>
        <w:t>4.2.3. Проверять ход и качество Работ, выполняемых Исполнителем, не вмешиваясь в его деятельность.</w:t>
      </w:r>
    </w:p>
    <w:p w:rsidR="00B306FC" w:rsidRPr="002D5290" w:rsidRDefault="00B306FC" w:rsidP="00302BF6">
      <w:pPr>
        <w:pStyle w:val="afd"/>
        <w:tabs>
          <w:tab w:val="left" w:pos="709"/>
        </w:tabs>
        <w:ind w:firstLine="851"/>
        <w:jc w:val="both"/>
        <w:rPr>
          <w:sz w:val="26"/>
          <w:szCs w:val="26"/>
        </w:rPr>
      </w:pPr>
      <w:r>
        <w:rPr>
          <w:sz w:val="26"/>
          <w:szCs w:val="26"/>
        </w:rPr>
        <w:t xml:space="preserve">4.2.4. Оплатить фактически произведенные </w:t>
      </w:r>
      <w:proofErr w:type="gramStart"/>
      <w:r>
        <w:rPr>
          <w:sz w:val="26"/>
          <w:szCs w:val="26"/>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sz w:val="26"/>
          <w:szCs w:val="26"/>
        </w:rPr>
        <w:t xml:space="preserve"> досрочного расторжения настоящего Договора по инициативе Заказчика.</w:t>
      </w:r>
    </w:p>
    <w:p w:rsidR="00B306FC" w:rsidRPr="002D5290" w:rsidRDefault="00B306FC" w:rsidP="00302BF6">
      <w:pPr>
        <w:pStyle w:val="afd"/>
        <w:tabs>
          <w:tab w:val="left" w:pos="709"/>
        </w:tabs>
        <w:ind w:firstLine="851"/>
        <w:jc w:val="both"/>
        <w:rPr>
          <w:sz w:val="26"/>
          <w:szCs w:val="26"/>
        </w:rPr>
      </w:pPr>
      <w:r>
        <w:rPr>
          <w:sz w:val="26"/>
          <w:szCs w:val="26"/>
        </w:rPr>
        <w:t>4.3. Заказчик вправе:</w:t>
      </w:r>
    </w:p>
    <w:p w:rsidR="00B306FC" w:rsidRPr="002D5290" w:rsidRDefault="00B306FC" w:rsidP="00302BF6">
      <w:pPr>
        <w:pStyle w:val="afd"/>
        <w:tabs>
          <w:tab w:val="left" w:pos="709"/>
        </w:tabs>
        <w:ind w:firstLine="851"/>
        <w:jc w:val="both"/>
        <w:rPr>
          <w:b/>
          <w:sz w:val="26"/>
          <w:szCs w:val="26"/>
        </w:rPr>
      </w:pPr>
      <w:r>
        <w:rPr>
          <w:sz w:val="26"/>
          <w:szCs w:val="26"/>
        </w:rP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B306FC" w:rsidRPr="002D5290" w:rsidRDefault="00B306FC" w:rsidP="00302BF6">
      <w:pPr>
        <w:tabs>
          <w:tab w:val="left" w:pos="709"/>
        </w:tabs>
        <w:ind w:firstLine="851"/>
        <w:jc w:val="center"/>
        <w:rPr>
          <w:b/>
          <w:sz w:val="26"/>
          <w:szCs w:val="26"/>
        </w:rPr>
      </w:pPr>
      <w:r>
        <w:rPr>
          <w:b/>
          <w:sz w:val="26"/>
          <w:szCs w:val="26"/>
        </w:rPr>
        <w:t>5. Ответственность Сторон</w:t>
      </w:r>
    </w:p>
    <w:p w:rsidR="00B306FC" w:rsidRPr="002D5290" w:rsidRDefault="00B306FC" w:rsidP="00302BF6">
      <w:pPr>
        <w:pStyle w:val="ConsNormal"/>
        <w:tabs>
          <w:tab w:val="left" w:pos="709"/>
        </w:tabs>
        <w:ind w:firstLine="851"/>
        <w:jc w:val="both"/>
        <w:rPr>
          <w:rFonts w:ascii="Times New Roman" w:hAnsi="Times New Roman" w:cs="Times New Roman"/>
          <w:sz w:val="26"/>
          <w:szCs w:val="26"/>
        </w:rPr>
      </w:pPr>
      <w:r>
        <w:rPr>
          <w:rFonts w:ascii="Times New Roman" w:hAnsi="Times New Roman" w:cs="Times New Roman"/>
          <w:sz w:val="26"/>
          <w:szCs w:val="26"/>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B306FC" w:rsidRPr="002D5290" w:rsidRDefault="00B306FC" w:rsidP="00302BF6">
      <w:pPr>
        <w:pStyle w:val="ConsNormal"/>
        <w:tabs>
          <w:tab w:val="left" w:pos="709"/>
        </w:tabs>
        <w:ind w:firstLine="851"/>
        <w:jc w:val="both"/>
        <w:rPr>
          <w:rFonts w:ascii="Times New Roman" w:hAnsi="Times New Roman" w:cs="Times New Roman"/>
          <w:i/>
          <w:sz w:val="26"/>
          <w:szCs w:val="26"/>
        </w:rPr>
      </w:pPr>
      <w:r>
        <w:rPr>
          <w:rFonts w:ascii="Times New Roman" w:hAnsi="Times New Roman" w:cs="Times New Roman"/>
          <w:sz w:val="26"/>
          <w:szCs w:val="26"/>
        </w:rPr>
        <w:t xml:space="preserve">5.2. В </w:t>
      </w:r>
      <w:proofErr w:type="gramStart"/>
      <w:r>
        <w:rPr>
          <w:rFonts w:ascii="Times New Roman" w:hAnsi="Times New Roman" w:cs="Times New Roman"/>
          <w:sz w:val="26"/>
          <w:szCs w:val="26"/>
        </w:rPr>
        <w:t>случае</w:t>
      </w:r>
      <w:proofErr w:type="gramEnd"/>
      <w:r>
        <w:rPr>
          <w:rFonts w:ascii="Times New Roman" w:hAnsi="Times New Roman" w:cs="Times New Roman"/>
          <w:sz w:val="26"/>
          <w:szCs w:val="26"/>
        </w:rPr>
        <w:t xml:space="preserve"> нарушения сроков выполнения Работ по настоящему Договору Заказчик вправе потребовать от Исполнителя уплаты пени в размере 0,1 % от цены настоящего Договора за каждый день просрочки</w:t>
      </w:r>
      <w:r>
        <w:rPr>
          <w:rFonts w:ascii="Times New Roman" w:hAnsi="Times New Roman" w:cs="Times New Roman"/>
          <w:i/>
          <w:sz w:val="26"/>
          <w:szCs w:val="26"/>
        </w:rPr>
        <w:t>.</w:t>
      </w:r>
    </w:p>
    <w:p w:rsidR="00B306FC" w:rsidRPr="002D5290" w:rsidRDefault="00B306FC" w:rsidP="00302BF6">
      <w:pPr>
        <w:widowControl w:val="0"/>
        <w:tabs>
          <w:tab w:val="left" w:pos="709"/>
        </w:tabs>
        <w:autoSpaceDE w:val="0"/>
        <w:autoSpaceDN w:val="0"/>
        <w:adjustRightInd w:val="0"/>
        <w:ind w:right="-6" w:firstLine="851"/>
        <w:jc w:val="both"/>
        <w:rPr>
          <w:sz w:val="26"/>
          <w:szCs w:val="26"/>
        </w:rPr>
      </w:pPr>
      <w:r>
        <w:rPr>
          <w:sz w:val="26"/>
          <w:szCs w:val="26"/>
        </w:rPr>
        <w:t>5.3.</w:t>
      </w:r>
      <w:r>
        <w:rPr>
          <w:i/>
          <w:sz w:val="26"/>
          <w:szCs w:val="26"/>
        </w:rPr>
        <w:t xml:space="preserve"> </w:t>
      </w:r>
      <w:r>
        <w:rPr>
          <w:sz w:val="26"/>
          <w:szCs w:val="26"/>
        </w:rPr>
        <w:t xml:space="preserve">В </w:t>
      </w:r>
      <w:proofErr w:type="gramStart"/>
      <w:r>
        <w:rPr>
          <w:sz w:val="26"/>
          <w:szCs w:val="26"/>
        </w:rPr>
        <w:t>случае</w:t>
      </w:r>
      <w:proofErr w:type="gramEnd"/>
      <w:r>
        <w:rPr>
          <w:sz w:val="26"/>
          <w:szCs w:val="26"/>
        </w:rPr>
        <w:t xml:space="preserve">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5  % от цены настоящего Договора.</w:t>
      </w:r>
    </w:p>
    <w:p w:rsidR="00B306FC" w:rsidRPr="002D5290" w:rsidRDefault="00B306FC" w:rsidP="00302BF6">
      <w:pPr>
        <w:widowControl w:val="0"/>
        <w:tabs>
          <w:tab w:val="left" w:pos="709"/>
        </w:tabs>
        <w:autoSpaceDE w:val="0"/>
        <w:autoSpaceDN w:val="0"/>
        <w:adjustRightInd w:val="0"/>
        <w:ind w:right="-6" w:firstLine="851"/>
        <w:jc w:val="both"/>
        <w:rPr>
          <w:sz w:val="26"/>
          <w:szCs w:val="26"/>
        </w:rPr>
      </w:pPr>
      <w:r>
        <w:rPr>
          <w:sz w:val="26"/>
          <w:szCs w:val="26"/>
        </w:rPr>
        <w:t xml:space="preserve">В </w:t>
      </w:r>
      <w:proofErr w:type="gramStart"/>
      <w:r>
        <w:rPr>
          <w:sz w:val="26"/>
          <w:szCs w:val="26"/>
        </w:rPr>
        <w:t>случае</w:t>
      </w:r>
      <w:proofErr w:type="gramEnd"/>
      <w:r>
        <w:rPr>
          <w:sz w:val="26"/>
          <w:szCs w:val="26"/>
        </w:rPr>
        <w:t xml:space="preserve"> возникновения при этом у Заказчика каких-либо убытков Исполнитель возмещает такие убытки Заказчику в полном объеме.</w:t>
      </w:r>
    </w:p>
    <w:p w:rsidR="00B306FC" w:rsidRPr="002D5290" w:rsidRDefault="00B306FC" w:rsidP="00302BF6">
      <w:pPr>
        <w:tabs>
          <w:tab w:val="left" w:pos="709"/>
        </w:tabs>
        <w:ind w:firstLine="851"/>
        <w:jc w:val="both"/>
        <w:rPr>
          <w:sz w:val="26"/>
          <w:szCs w:val="26"/>
        </w:rPr>
      </w:pPr>
      <w:r>
        <w:rPr>
          <w:sz w:val="26"/>
          <w:szCs w:val="26"/>
        </w:rPr>
        <w:t xml:space="preserve"> 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w:t>
      </w:r>
      <w:r>
        <w:rPr>
          <w:sz w:val="26"/>
          <w:szCs w:val="26"/>
        </w:rPr>
        <w:lastRenderedPageBreak/>
        <w:t>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B306FC" w:rsidRPr="002D5290" w:rsidRDefault="00B306FC" w:rsidP="00302BF6">
      <w:pPr>
        <w:pStyle w:val="ConsNormal"/>
        <w:tabs>
          <w:tab w:val="left" w:pos="709"/>
        </w:tabs>
        <w:ind w:firstLine="851"/>
        <w:jc w:val="center"/>
        <w:rPr>
          <w:rFonts w:ascii="Times New Roman" w:hAnsi="Times New Roman" w:cs="Times New Roman"/>
          <w:b/>
          <w:sz w:val="26"/>
          <w:szCs w:val="26"/>
        </w:rPr>
      </w:pPr>
      <w:r>
        <w:rPr>
          <w:rFonts w:ascii="Times New Roman" w:hAnsi="Times New Roman" w:cs="Times New Roman"/>
          <w:b/>
          <w:sz w:val="26"/>
          <w:szCs w:val="26"/>
        </w:rPr>
        <w:t>6. Обстоятельства непреодолимой силы</w:t>
      </w:r>
    </w:p>
    <w:p w:rsidR="00B306FC" w:rsidRPr="002D5290" w:rsidRDefault="00B306FC" w:rsidP="00302BF6">
      <w:pPr>
        <w:pStyle w:val="ConsNormal"/>
        <w:tabs>
          <w:tab w:val="left" w:pos="709"/>
        </w:tabs>
        <w:ind w:firstLine="851"/>
        <w:jc w:val="both"/>
        <w:rPr>
          <w:rFonts w:ascii="Times New Roman" w:hAnsi="Times New Roman" w:cs="Times New Roman"/>
          <w:sz w:val="26"/>
          <w:szCs w:val="26"/>
        </w:rPr>
      </w:pPr>
      <w:r>
        <w:rPr>
          <w:rFonts w:ascii="Times New Roman" w:hAnsi="Times New Roman" w:cs="Times New Roman"/>
          <w:sz w:val="26"/>
          <w:szCs w:val="26"/>
        </w:rPr>
        <w:t xml:space="preserve">6.1.   </w:t>
      </w:r>
      <w:proofErr w:type="gramStart"/>
      <w:r>
        <w:rPr>
          <w:rFonts w:ascii="Times New Roman" w:hAnsi="Times New Roman" w:cs="Times New Roman"/>
          <w:sz w:val="26"/>
          <w:szCs w:val="26"/>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B306FC" w:rsidRPr="002D5290" w:rsidRDefault="00B306FC" w:rsidP="00302BF6">
      <w:pPr>
        <w:pStyle w:val="ConsNormal"/>
        <w:tabs>
          <w:tab w:val="left" w:pos="709"/>
        </w:tabs>
        <w:ind w:firstLine="851"/>
        <w:jc w:val="both"/>
        <w:rPr>
          <w:rFonts w:ascii="Times New Roman" w:hAnsi="Times New Roman" w:cs="Times New Roman"/>
          <w:sz w:val="26"/>
          <w:szCs w:val="26"/>
        </w:rPr>
      </w:pPr>
      <w:r>
        <w:rPr>
          <w:rFonts w:ascii="Times New Roman" w:hAnsi="Times New Roman" w:cs="Times New Roman"/>
          <w:sz w:val="26"/>
          <w:szCs w:val="26"/>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306FC" w:rsidRPr="002D5290" w:rsidRDefault="00B306FC" w:rsidP="00302BF6">
      <w:pPr>
        <w:pStyle w:val="ConsNormal"/>
        <w:tabs>
          <w:tab w:val="left" w:pos="709"/>
        </w:tabs>
        <w:ind w:firstLine="851"/>
        <w:jc w:val="both"/>
        <w:rPr>
          <w:rFonts w:ascii="Times New Roman" w:hAnsi="Times New Roman" w:cs="Times New Roman"/>
          <w:sz w:val="26"/>
          <w:szCs w:val="26"/>
        </w:rPr>
      </w:pPr>
      <w:r>
        <w:rPr>
          <w:rFonts w:ascii="Times New Roman" w:hAnsi="Times New Roman" w:cs="Times New Roman"/>
          <w:sz w:val="26"/>
          <w:szCs w:val="26"/>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306FC" w:rsidRPr="002D5290" w:rsidRDefault="00B306FC" w:rsidP="00302BF6">
      <w:pPr>
        <w:pStyle w:val="ConsNormal"/>
        <w:tabs>
          <w:tab w:val="left" w:pos="709"/>
        </w:tabs>
        <w:ind w:firstLine="851"/>
        <w:jc w:val="both"/>
        <w:rPr>
          <w:rFonts w:ascii="Times New Roman" w:hAnsi="Times New Roman" w:cs="Times New Roman"/>
          <w:sz w:val="26"/>
          <w:szCs w:val="26"/>
        </w:rPr>
      </w:pPr>
      <w:r>
        <w:rPr>
          <w:rFonts w:ascii="Times New Roman" w:hAnsi="Times New Roman" w:cs="Times New Roman"/>
          <w:sz w:val="26"/>
          <w:szCs w:val="26"/>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6"/>
          <w:szCs w:val="26"/>
        </w:rPr>
        <w:t>Договор</w:t>
      </w:r>
      <w:proofErr w:type="gramEnd"/>
      <w:r>
        <w:rPr>
          <w:rFonts w:ascii="Times New Roman" w:hAnsi="Times New Roman" w:cs="Times New Roman"/>
          <w:sz w:val="26"/>
          <w:szCs w:val="26"/>
        </w:rPr>
        <w:t xml:space="preserve"> может быть расторгнут по соглашению Сторон, либо в порядке, установленном пунктом 8.3 настоящего Договора.</w:t>
      </w:r>
    </w:p>
    <w:p w:rsidR="00B306FC" w:rsidRPr="002D5290" w:rsidRDefault="00B306FC" w:rsidP="00302BF6">
      <w:pPr>
        <w:pStyle w:val="ConsNormal"/>
        <w:tabs>
          <w:tab w:val="left" w:pos="709"/>
        </w:tabs>
        <w:ind w:firstLine="851"/>
        <w:jc w:val="center"/>
        <w:rPr>
          <w:rFonts w:ascii="Times New Roman" w:hAnsi="Times New Roman" w:cs="Times New Roman"/>
          <w:b/>
          <w:sz w:val="26"/>
          <w:szCs w:val="26"/>
        </w:rPr>
      </w:pPr>
      <w:r>
        <w:rPr>
          <w:rFonts w:ascii="Times New Roman" w:hAnsi="Times New Roman" w:cs="Times New Roman"/>
          <w:b/>
          <w:sz w:val="26"/>
          <w:szCs w:val="26"/>
        </w:rPr>
        <w:t>7. Разрешение споров</w:t>
      </w:r>
    </w:p>
    <w:p w:rsidR="00B306FC" w:rsidRPr="002D5290" w:rsidRDefault="00B306FC" w:rsidP="00302BF6">
      <w:pPr>
        <w:pStyle w:val="ConsNormal"/>
        <w:tabs>
          <w:tab w:val="left" w:pos="709"/>
        </w:tabs>
        <w:ind w:firstLine="851"/>
        <w:jc w:val="both"/>
        <w:rPr>
          <w:rFonts w:ascii="Times New Roman" w:hAnsi="Times New Roman" w:cs="Times New Roman"/>
          <w:sz w:val="26"/>
          <w:szCs w:val="26"/>
        </w:rPr>
      </w:pPr>
      <w:r>
        <w:rPr>
          <w:rFonts w:ascii="Times New Roman" w:hAnsi="Times New Roman" w:cs="Times New Roman"/>
          <w:sz w:val="26"/>
          <w:szCs w:val="26"/>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B306FC" w:rsidRPr="002D5290" w:rsidRDefault="00B306FC" w:rsidP="00302BF6">
      <w:pPr>
        <w:pStyle w:val="ConsNormal"/>
        <w:tabs>
          <w:tab w:val="left" w:pos="709"/>
        </w:tabs>
        <w:ind w:firstLine="851"/>
        <w:jc w:val="both"/>
        <w:rPr>
          <w:rFonts w:ascii="Times New Roman" w:hAnsi="Times New Roman" w:cs="Times New Roman"/>
          <w:sz w:val="26"/>
          <w:szCs w:val="26"/>
        </w:rPr>
      </w:pPr>
      <w:r>
        <w:rPr>
          <w:rFonts w:ascii="Times New Roman" w:hAnsi="Times New Roman" w:cs="Times New Roman"/>
          <w:sz w:val="26"/>
          <w:szCs w:val="26"/>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cs="Times New Roman"/>
          <w:sz w:val="26"/>
          <w:szCs w:val="26"/>
        </w:rPr>
        <w:t>с даты получения</w:t>
      </w:r>
      <w:proofErr w:type="gramEnd"/>
      <w:r>
        <w:rPr>
          <w:rFonts w:ascii="Times New Roman" w:hAnsi="Times New Roman" w:cs="Times New Roman"/>
          <w:sz w:val="26"/>
          <w:szCs w:val="26"/>
        </w:rPr>
        <w:t xml:space="preserve"> претензии.</w:t>
      </w:r>
    </w:p>
    <w:p w:rsidR="00B306FC" w:rsidRPr="002D5290" w:rsidRDefault="00B306FC" w:rsidP="00302BF6">
      <w:pPr>
        <w:pStyle w:val="ConsNormal"/>
        <w:tabs>
          <w:tab w:val="left" w:pos="709"/>
        </w:tabs>
        <w:ind w:firstLine="851"/>
        <w:jc w:val="both"/>
        <w:rPr>
          <w:rFonts w:ascii="Times New Roman" w:hAnsi="Times New Roman" w:cs="Times New Roman"/>
          <w:i/>
          <w:sz w:val="26"/>
          <w:szCs w:val="26"/>
        </w:rPr>
      </w:pPr>
      <w:r>
        <w:rPr>
          <w:rFonts w:ascii="Times New Roman" w:hAnsi="Times New Roman" w:cs="Times New Roman"/>
          <w:sz w:val="26"/>
          <w:szCs w:val="26"/>
        </w:rPr>
        <w:t xml:space="preserve">7.3. В </w:t>
      </w:r>
      <w:proofErr w:type="gramStart"/>
      <w:r>
        <w:rPr>
          <w:rFonts w:ascii="Times New Roman" w:hAnsi="Times New Roman" w:cs="Times New Roman"/>
          <w:sz w:val="26"/>
          <w:szCs w:val="26"/>
        </w:rPr>
        <w:t>случае</w:t>
      </w:r>
      <w:proofErr w:type="gramEnd"/>
      <w:r>
        <w:rPr>
          <w:rFonts w:ascii="Times New Roman" w:hAnsi="Times New Roman" w:cs="Times New Roman"/>
          <w:sz w:val="26"/>
          <w:szCs w:val="26"/>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B306FC" w:rsidRPr="002D5290" w:rsidRDefault="00B306FC" w:rsidP="00302BF6">
      <w:pPr>
        <w:pStyle w:val="ConsNormal"/>
        <w:tabs>
          <w:tab w:val="left" w:pos="709"/>
        </w:tabs>
        <w:ind w:firstLine="851"/>
        <w:jc w:val="center"/>
        <w:rPr>
          <w:rFonts w:ascii="Times New Roman" w:hAnsi="Times New Roman" w:cs="Times New Roman"/>
          <w:b/>
          <w:sz w:val="26"/>
          <w:szCs w:val="26"/>
        </w:rPr>
      </w:pPr>
      <w:r>
        <w:rPr>
          <w:rFonts w:ascii="Times New Roman" w:hAnsi="Times New Roman" w:cs="Times New Roman"/>
          <w:b/>
          <w:sz w:val="26"/>
          <w:szCs w:val="26"/>
        </w:rPr>
        <w:t>8. Порядок внесения</w:t>
      </w:r>
    </w:p>
    <w:p w:rsidR="00B306FC" w:rsidRPr="002D5290" w:rsidRDefault="00B306FC" w:rsidP="00302BF6">
      <w:pPr>
        <w:pStyle w:val="ConsNormal"/>
        <w:tabs>
          <w:tab w:val="left" w:pos="709"/>
        </w:tabs>
        <w:ind w:firstLine="851"/>
        <w:jc w:val="center"/>
        <w:rPr>
          <w:rFonts w:ascii="Times New Roman" w:hAnsi="Times New Roman" w:cs="Times New Roman"/>
          <w:b/>
          <w:sz w:val="26"/>
          <w:szCs w:val="26"/>
        </w:rPr>
      </w:pPr>
      <w:r>
        <w:rPr>
          <w:rFonts w:ascii="Times New Roman" w:hAnsi="Times New Roman" w:cs="Times New Roman"/>
          <w:b/>
          <w:sz w:val="26"/>
          <w:szCs w:val="26"/>
        </w:rPr>
        <w:t>изменений, дополнений в Договор и его расторжения</w:t>
      </w:r>
    </w:p>
    <w:p w:rsidR="00B306FC" w:rsidRPr="002D5290" w:rsidRDefault="00B306FC" w:rsidP="00302BF6">
      <w:pPr>
        <w:pStyle w:val="ConsNormal"/>
        <w:tabs>
          <w:tab w:val="left" w:pos="709"/>
        </w:tabs>
        <w:ind w:firstLine="851"/>
        <w:jc w:val="both"/>
        <w:rPr>
          <w:rFonts w:ascii="Times New Roman" w:hAnsi="Times New Roman" w:cs="Times New Roman"/>
          <w:sz w:val="26"/>
          <w:szCs w:val="26"/>
        </w:rPr>
      </w:pPr>
      <w:r>
        <w:rPr>
          <w:rFonts w:ascii="Times New Roman" w:hAnsi="Times New Roman" w:cs="Times New Roman"/>
          <w:sz w:val="26"/>
          <w:szCs w:val="26"/>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306FC" w:rsidRPr="002D5290" w:rsidRDefault="00B306FC" w:rsidP="00302BF6">
      <w:pPr>
        <w:pStyle w:val="ConsNormal"/>
        <w:tabs>
          <w:tab w:val="left" w:pos="709"/>
        </w:tabs>
        <w:ind w:firstLine="851"/>
        <w:jc w:val="both"/>
        <w:rPr>
          <w:rFonts w:ascii="Times New Roman" w:hAnsi="Times New Roman" w:cs="Times New Roman"/>
          <w:sz w:val="26"/>
          <w:szCs w:val="26"/>
        </w:rPr>
      </w:pPr>
      <w:r>
        <w:rPr>
          <w:rFonts w:ascii="Times New Roman" w:hAnsi="Times New Roman" w:cs="Times New Roman"/>
          <w:sz w:val="26"/>
          <w:szCs w:val="26"/>
        </w:rPr>
        <w:t xml:space="preserve">8.2. Настоящий Договор </w:t>
      </w:r>
      <w:proofErr w:type="gramStart"/>
      <w:r>
        <w:rPr>
          <w:rFonts w:ascii="Times New Roman" w:hAnsi="Times New Roman" w:cs="Times New Roman"/>
          <w:sz w:val="26"/>
          <w:szCs w:val="26"/>
        </w:rPr>
        <w:t>может быть досрочно расторгнут</w:t>
      </w:r>
      <w:proofErr w:type="gramEnd"/>
      <w:r>
        <w:rPr>
          <w:rFonts w:ascii="Times New Roman" w:hAnsi="Times New Roman" w:cs="Times New Roman"/>
          <w:sz w:val="26"/>
          <w:szCs w:val="26"/>
        </w:rPr>
        <w:t xml:space="preserve"> по основаниям, предусмотренным законодательством Российской Федерации и настоящим Договором. </w:t>
      </w:r>
    </w:p>
    <w:p w:rsidR="00B306FC" w:rsidRPr="002D5290" w:rsidRDefault="00B306FC" w:rsidP="00302BF6">
      <w:pPr>
        <w:pStyle w:val="ConsNormal"/>
        <w:tabs>
          <w:tab w:val="left" w:pos="709"/>
        </w:tabs>
        <w:ind w:firstLine="851"/>
        <w:jc w:val="both"/>
        <w:rPr>
          <w:rFonts w:ascii="Times New Roman" w:hAnsi="Times New Roman" w:cs="Times New Roman"/>
          <w:sz w:val="26"/>
          <w:szCs w:val="26"/>
        </w:rPr>
      </w:pPr>
      <w:r>
        <w:rPr>
          <w:rFonts w:ascii="Times New Roman" w:hAnsi="Times New Roman" w:cs="Times New Roman"/>
          <w:sz w:val="26"/>
          <w:szCs w:val="26"/>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Pr>
          <w:rFonts w:ascii="Times New Roman" w:hAnsi="Times New Roman" w:cs="Times New Roman"/>
          <w:sz w:val="26"/>
          <w:szCs w:val="26"/>
        </w:rPr>
        <w:t>позднее</w:t>
      </w:r>
      <w:proofErr w:type="gramEnd"/>
      <w:r>
        <w:rPr>
          <w:rFonts w:ascii="Times New Roman" w:hAnsi="Times New Roman" w:cs="Times New Roman"/>
          <w:sz w:val="26"/>
          <w:szCs w:val="26"/>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w:t>
      </w:r>
      <w:r>
        <w:rPr>
          <w:rFonts w:ascii="Times New Roman" w:hAnsi="Times New Roman" w:cs="Times New Roman"/>
          <w:sz w:val="26"/>
          <w:szCs w:val="26"/>
        </w:rPr>
        <w:lastRenderedPageBreak/>
        <w:t>затраты по выполнению Работ,    произведенные до даты получения Исполнителем уведомления о расторжении настоящего Договора.</w:t>
      </w:r>
    </w:p>
    <w:p w:rsidR="00B306FC" w:rsidRPr="002D5290" w:rsidRDefault="00B306FC" w:rsidP="00302BF6">
      <w:pPr>
        <w:pStyle w:val="ConsNormal"/>
        <w:tabs>
          <w:tab w:val="left" w:pos="709"/>
        </w:tabs>
        <w:ind w:firstLine="851"/>
        <w:jc w:val="center"/>
        <w:rPr>
          <w:rFonts w:ascii="Times New Roman" w:hAnsi="Times New Roman" w:cs="Times New Roman"/>
          <w:b/>
          <w:sz w:val="26"/>
          <w:szCs w:val="26"/>
        </w:rPr>
      </w:pPr>
      <w:r>
        <w:rPr>
          <w:rFonts w:ascii="Times New Roman" w:hAnsi="Times New Roman" w:cs="Times New Roman"/>
          <w:b/>
          <w:sz w:val="26"/>
          <w:szCs w:val="26"/>
        </w:rPr>
        <w:t>9. Срок действия Договора</w:t>
      </w:r>
    </w:p>
    <w:p w:rsidR="00B306FC" w:rsidRPr="002D5290" w:rsidRDefault="00B306FC" w:rsidP="00302BF6">
      <w:pPr>
        <w:pStyle w:val="afff3"/>
        <w:tabs>
          <w:tab w:val="left" w:pos="709"/>
        </w:tabs>
        <w:ind w:firstLine="851"/>
        <w:rPr>
          <w:b/>
          <w:i/>
          <w:sz w:val="26"/>
          <w:szCs w:val="26"/>
        </w:rPr>
      </w:pPr>
      <w:r>
        <w:rPr>
          <w:sz w:val="26"/>
          <w:szCs w:val="26"/>
        </w:rPr>
        <w:t xml:space="preserve">9.1. Настоящий Договор вступает в силу </w:t>
      </w:r>
      <w:proofErr w:type="gramStart"/>
      <w:r>
        <w:rPr>
          <w:sz w:val="26"/>
          <w:szCs w:val="26"/>
        </w:rPr>
        <w:t>с даты</w:t>
      </w:r>
      <w:proofErr w:type="gramEnd"/>
      <w:r>
        <w:rPr>
          <w:sz w:val="26"/>
          <w:szCs w:val="26"/>
        </w:rPr>
        <w:t xml:space="preserve"> его подписания и действует до исполнения Сторонами своих обязательств по Договору. </w:t>
      </w:r>
    </w:p>
    <w:p w:rsidR="00B306FC" w:rsidRPr="002D5290" w:rsidRDefault="00B306FC" w:rsidP="00302BF6">
      <w:pPr>
        <w:pStyle w:val="ConsNormal"/>
        <w:tabs>
          <w:tab w:val="left" w:pos="709"/>
        </w:tabs>
        <w:ind w:firstLine="851"/>
        <w:jc w:val="center"/>
        <w:rPr>
          <w:rFonts w:ascii="Times New Roman" w:hAnsi="Times New Roman" w:cs="Times New Roman"/>
          <w:b/>
          <w:sz w:val="26"/>
          <w:szCs w:val="26"/>
        </w:rPr>
      </w:pPr>
      <w:r>
        <w:rPr>
          <w:rFonts w:ascii="Times New Roman" w:hAnsi="Times New Roman" w:cs="Times New Roman"/>
          <w:b/>
          <w:sz w:val="26"/>
          <w:szCs w:val="26"/>
        </w:rPr>
        <w:t xml:space="preserve">10. </w:t>
      </w:r>
      <w:proofErr w:type="spellStart"/>
      <w:r>
        <w:rPr>
          <w:rFonts w:ascii="Times New Roman" w:hAnsi="Times New Roman" w:cs="Times New Roman"/>
          <w:b/>
          <w:sz w:val="26"/>
          <w:szCs w:val="26"/>
        </w:rPr>
        <w:t>Антикоррупционная</w:t>
      </w:r>
      <w:proofErr w:type="spellEnd"/>
      <w:r>
        <w:rPr>
          <w:rFonts w:ascii="Times New Roman" w:hAnsi="Times New Roman" w:cs="Times New Roman"/>
          <w:b/>
          <w:sz w:val="26"/>
          <w:szCs w:val="26"/>
        </w:rPr>
        <w:t xml:space="preserve"> оговорка</w:t>
      </w:r>
    </w:p>
    <w:p w:rsidR="00B306FC" w:rsidRPr="002D5290" w:rsidRDefault="00B306FC" w:rsidP="00302BF6">
      <w:pPr>
        <w:tabs>
          <w:tab w:val="left" w:pos="709"/>
        </w:tabs>
        <w:autoSpaceDE w:val="0"/>
        <w:autoSpaceDN w:val="0"/>
        <w:spacing w:line="276" w:lineRule="auto"/>
        <w:ind w:firstLine="851"/>
        <w:jc w:val="both"/>
        <w:rPr>
          <w:sz w:val="26"/>
          <w:szCs w:val="26"/>
        </w:rPr>
      </w:pPr>
      <w:r>
        <w:rPr>
          <w:sz w:val="26"/>
          <w:szCs w:val="26"/>
        </w:rPr>
        <w:t xml:space="preserve">10.1. </w:t>
      </w:r>
      <w:proofErr w:type="gramStart"/>
      <w:r>
        <w:rPr>
          <w:sz w:val="26"/>
          <w:szCs w:val="26"/>
        </w:rPr>
        <w:t xml:space="preserve">При исполнении своих обязательств по настоящему Договору Стороны, их </w:t>
      </w:r>
      <w:proofErr w:type="spellStart"/>
      <w:r>
        <w:rPr>
          <w:sz w:val="26"/>
          <w:szCs w:val="26"/>
        </w:rPr>
        <w:t>аффилированные</w:t>
      </w:r>
      <w:proofErr w:type="spellEnd"/>
      <w:r>
        <w:rPr>
          <w:sz w:val="26"/>
          <w:szCs w:val="26"/>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306FC" w:rsidRPr="002D5290" w:rsidRDefault="00B306FC" w:rsidP="00302BF6">
      <w:pPr>
        <w:tabs>
          <w:tab w:val="left" w:pos="709"/>
        </w:tabs>
        <w:autoSpaceDE w:val="0"/>
        <w:autoSpaceDN w:val="0"/>
        <w:spacing w:line="276" w:lineRule="auto"/>
        <w:ind w:firstLine="851"/>
        <w:jc w:val="both"/>
        <w:rPr>
          <w:sz w:val="26"/>
          <w:szCs w:val="26"/>
        </w:rPr>
      </w:pPr>
      <w:r>
        <w:rPr>
          <w:sz w:val="26"/>
          <w:szCs w:val="26"/>
        </w:rPr>
        <w:t xml:space="preserve">При исполнении своих обязательств по настоящему Договору Стороны, их </w:t>
      </w:r>
      <w:proofErr w:type="spellStart"/>
      <w:r>
        <w:rPr>
          <w:sz w:val="26"/>
          <w:szCs w:val="26"/>
        </w:rPr>
        <w:t>аффилированные</w:t>
      </w:r>
      <w:proofErr w:type="spellEnd"/>
      <w:r>
        <w:rPr>
          <w:sz w:val="26"/>
          <w:szCs w:val="26"/>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306FC" w:rsidRPr="002D5290" w:rsidRDefault="00B306FC" w:rsidP="00302BF6">
      <w:pPr>
        <w:tabs>
          <w:tab w:val="left" w:pos="709"/>
        </w:tabs>
        <w:autoSpaceDE w:val="0"/>
        <w:autoSpaceDN w:val="0"/>
        <w:spacing w:line="276" w:lineRule="auto"/>
        <w:ind w:firstLine="851"/>
        <w:jc w:val="both"/>
        <w:rPr>
          <w:sz w:val="26"/>
          <w:szCs w:val="26"/>
        </w:rPr>
      </w:pPr>
      <w:r>
        <w:rPr>
          <w:sz w:val="26"/>
          <w:szCs w:val="26"/>
        </w:rPr>
        <w:t xml:space="preserve">10.2. В </w:t>
      </w:r>
      <w:proofErr w:type="gramStart"/>
      <w:r>
        <w:rPr>
          <w:sz w:val="26"/>
          <w:szCs w:val="26"/>
        </w:rPr>
        <w:t>случае</w:t>
      </w:r>
      <w:proofErr w:type="gramEnd"/>
      <w:r>
        <w:rPr>
          <w:sz w:val="26"/>
          <w:szCs w:val="26"/>
        </w:rP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rPr>
          <w:sz w:val="26"/>
          <w:szCs w:val="26"/>
        </w:rPr>
        <w:t>уведомлении</w:t>
      </w:r>
      <w:proofErr w:type="gramEnd"/>
      <w:r>
        <w:rPr>
          <w:sz w:val="26"/>
          <w:szCs w:val="26"/>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Pr>
          <w:sz w:val="26"/>
          <w:szCs w:val="26"/>
        </w:rPr>
        <w:t>аффилированными</w:t>
      </w:r>
      <w:proofErr w:type="spellEnd"/>
      <w:r>
        <w:rPr>
          <w:sz w:val="26"/>
          <w:szCs w:val="26"/>
        </w:rPr>
        <w:t xml:space="preserve"> лицами, работниками или посредниками. </w:t>
      </w:r>
    </w:p>
    <w:p w:rsidR="00B306FC" w:rsidRPr="002D5290" w:rsidRDefault="00B306FC" w:rsidP="00302BF6">
      <w:pPr>
        <w:tabs>
          <w:tab w:val="left" w:pos="709"/>
        </w:tabs>
        <w:autoSpaceDE w:val="0"/>
        <w:autoSpaceDN w:val="0"/>
        <w:spacing w:line="276" w:lineRule="auto"/>
        <w:ind w:firstLine="851"/>
        <w:jc w:val="both"/>
        <w:rPr>
          <w:sz w:val="26"/>
          <w:szCs w:val="26"/>
        </w:rPr>
      </w:pPr>
      <w:r>
        <w:rPr>
          <w:sz w:val="26"/>
          <w:szCs w:val="26"/>
        </w:rP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B306FC" w:rsidRPr="002D5290" w:rsidRDefault="00B306FC" w:rsidP="00302BF6">
      <w:pPr>
        <w:tabs>
          <w:tab w:val="left" w:pos="709"/>
        </w:tabs>
        <w:autoSpaceDE w:val="0"/>
        <w:autoSpaceDN w:val="0"/>
        <w:spacing w:line="276" w:lineRule="auto"/>
        <w:ind w:firstLine="851"/>
        <w:jc w:val="both"/>
        <w:rPr>
          <w:sz w:val="26"/>
          <w:szCs w:val="26"/>
        </w:rPr>
      </w:pPr>
      <w:r>
        <w:rPr>
          <w:sz w:val="26"/>
          <w:szCs w:val="26"/>
        </w:rPr>
        <w:t xml:space="preserve">Каналы уведомления Заказчика о нарушениях каких-либо положений пункта 10.1 настоящего Договора: 8 (495) 788-17-17, официальный сайт </w:t>
      </w:r>
      <w:r>
        <w:rPr>
          <w:sz w:val="26"/>
          <w:szCs w:val="26"/>
          <w:lang w:val="en-US"/>
        </w:rPr>
        <w:t>www</w:t>
      </w:r>
      <w:r>
        <w:rPr>
          <w:sz w:val="26"/>
          <w:szCs w:val="26"/>
        </w:rPr>
        <w:t>.</w:t>
      </w:r>
      <w:proofErr w:type="spellStart"/>
      <w:r>
        <w:rPr>
          <w:sz w:val="26"/>
          <w:szCs w:val="26"/>
          <w:lang w:val="en-US"/>
        </w:rPr>
        <w:t>trcont</w:t>
      </w:r>
      <w:proofErr w:type="spellEnd"/>
      <w:r>
        <w:rPr>
          <w:sz w:val="26"/>
          <w:szCs w:val="26"/>
        </w:rPr>
        <w:t>.</w:t>
      </w:r>
      <w:proofErr w:type="spellStart"/>
      <w:r>
        <w:rPr>
          <w:sz w:val="26"/>
          <w:szCs w:val="26"/>
          <w:lang w:val="en-US"/>
        </w:rPr>
        <w:t>ru</w:t>
      </w:r>
      <w:proofErr w:type="spellEnd"/>
      <w:r>
        <w:rPr>
          <w:sz w:val="26"/>
          <w:szCs w:val="26"/>
        </w:rPr>
        <w:t>.</w:t>
      </w:r>
    </w:p>
    <w:p w:rsidR="00B306FC" w:rsidRPr="002D5290" w:rsidRDefault="00B306FC" w:rsidP="00302BF6">
      <w:pPr>
        <w:tabs>
          <w:tab w:val="left" w:pos="709"/>
        </w:tabs>
        <w:autoSpaceDE w:val="0"/>
        <w:autoSpaceDN w:val="0"/>
        <w:spacing w:line="276" w:lineRule="auto"/>
        <w:ind w:firstLine="851"/>
        <w:jc w:val="both"/>
        <w:rPr>
          <w:sz w:val="26"/>
          <w:szCs w:val="26"/>
        </w:rPr>
      </w:pPr>
      <w:r>
        <w:rPr>
          <w:sz w:val="26"/>
          <w:szCs w:val="26"/>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6"/>
          <w:szCs w:val="26"/>
        </w:rPr>
        <w:t>с даты получения</w:t>
      </w:r>
      <w:proofErr w:type="gramEnd"/>
      <w:r>
        <w:rPr>
          <w:sz w:val="26"/>
          <w:szCs w:val="26"/>
        </w:rPr>
        <w:t xml:space="preserve"> письменного уведомления.</w:t>
      </w:r>
    </w:p>
    <w:p w:rsidR="00B306FC" w:rsidRPr="002D5290" w:rsidRDefault="00B306FC" w:rsidP="00302BF6">
      <w:pPr>
        <w:tabs>
          <w:tab w:val="left" w:pos="709"/>
        </w:tabs>
        <w:autoSpaceDE w:val="0"/>
        <w:autoSpaceDN w:val="0"/>
        <w:spacing w:line="276" w:lineRule="auto"/>
        <w:ind w:firstLine="851"/>
        <w:jc w:val="both"/>
        <w:rPr>
          <w:sz w:val="26"/>
          <w:szCs w:val="26"/>
        </w:rPr>
      </w:pPr>
      <w:r>
        <w:rPr>
          <w:sz w:val="26"/>
          <w:szCs w:val="26"/>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306FC" w:rsidRPr="002D5290" w:rsidRDefault="00B306FC" w:rsidP="00302BF6">
      <w:pPr>
        <w:tabs>
          <w:tab w:val="left" w:pos="709"/>
        </w:tabs>
        <w:autoSpaceDE w:val="0"/>
        <w:autoSpaceDN w:val="0"/>
        <w:spacing w:line="276" w:lineRule="auto"/>
        <w:ind w:firstLine="851"/>
        <w:jc w:val="both"/>
        <w:rPr>
          <w:sz w:val="26"/>
          <w:szCs w:val="26"/>
        </w:rPr>
      </w:pPr>
      <w:r>
        <w:rPr>
          <w:sz w:val="26"/>
          <w:szCs w:val="26"/>
        </w:rPr>
        <w:lastRenderedPageBreak/>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6"/>
          <w:szCs w:val="26"/>
        </w:rPr>
        <w:t>позднее</w:t>
      </w:r>
      <w:proofErr w:type="gramEnd"/>
      <w:r>
        <w:rPr>
          <w:sz w:val="26"/>
          <w:szCs w:val="26"/>
        </w:rPr>
        <w:t xml:space="preserve"> чем за 30 (тридцать) календарных дней до даты прекращения действия настоящего Договора. </w:t>
      </w:r>
    </w:p>
    <w:p w:rsidR="00B306FC" w:rsidRPr="002D5290" w:rsidRDefault="00B306FC" w:rsidP="00302BF6">
      <w:pPr>
        <w:tabs>
          <w:tab w:val="left" w:pos="709"/>
        </w:tabs>
        <w:autoSpaceDE w:val="0"/>
        <w:autoSpaceDN w:val="0"/>
        <w:spacing w:line="276" w:lineRule="auto"/>
        <w:ind w:firstLine="851"/>
        <w:jc w:val="center"/>
        <w:rPr>
          <w:b/>
          <w:sz w:val="26"/>
          <w:szCs w:val="26"/>
        </w:rPr>
      </w:pPr>
      <w:r>
        <w:rPr>
          <w:b/>
          <w:sz w:val="26"/>
          <w:szCs w:val="26"/>
        </w:rPr>
        <w:t>11. Гарантии и заверения Исполнителя</w:t>
      </w:r>
    </w:p>
    <w:p w:rsidR="00B306FC" w:rsidRPr="002D5290" w:rsidRDefault="00B306FC" w:rsidP="00EF44EC">
      <w:pPr>
        <w:pStyle w:val="aff7"/>
        <w:numPr>
          <w:ilvl w:val="1"/>
          <w:numId w:val="22"/>
        </w:numPr>
        <w:tabs>
          <w:tab w:val="left" w:pos="709"/>
        </w:tabs>
        <w:suppressAutoHyphens w:val="0"/>
        <w:spacing w:after="200"/>
        <w:ind w:left="0" w:firstLine="851"/>
        <w:contextualSpacing/>
        <w:jc w:val="both"/>
        <w:rPr>
          <w:sz w:val="26"/>
          <w:szCs w:val="26"/>
        </w:rPr>
      </w:pPr>
      <w:r>
        <w:rPr>
          <w:sz w:val="26"/>
          <w:szCs w:val="26"/>
        </w:rPr>
        <w:t>Исполнитель настоящим заверяет Заказчика и гарантирует, что на дату заключения настоящего Договора:</w:t>
      </w:r>
    </w:p>
    <w:p w:rsidR="00B306FC" w:rsidRPr="002D5290" w:rsidRDefault="00B306FC" w:rsidP="00EF44EC">
      <w:pPr>
        <w:pStyle w:val="aff7"/>
        <w:numPr>
          <w:ilvl w:val="2"/>
          <w:numId w:val="23"/>
        </w:numPr>
        <w:tabs>
          <w:tab w:val="left" w:pos="709"/>
        </w:tabs>
        <w:suppressAutoHyphens w:val="0"/>
        <w:spacing w:after="200"/>
        <w:ind w:left="0" w:firstLine="851"/>
        <w:contextualSpacing/>
        <w:jc w:val="both"/>
        <w:rPr>
          <w:sz w:val="26"/>
          <w:szCs w:val="26"/>
        </w:rPr>
      </w:pPr>
      <w:r>
        <w:rPr>
          <w:sz w:val="26"/>
          <w:szCs w:val="26"/>
        </w:rPr>
        <w:t xml:space="preserve">Исполнитель является надлежащим </w:t>
      </w:r>
      <w:proofErr w:type="gramStart"/>
      <w:r>
        <w:rPr>
          <w:sz w:val="26"/>
          <w:szCs w:val="26"/>
        </w:rPr>
        <w:t>образом</w:t>
      </w:r>
      <w:proofErr w:type="gramEnd"/>
      <w:r>
        <w:rPr>
          <w:sz w:val="26"/>
          <w:szCs w:val="26"/>
        </w:rPr>
        <w:t xml:space="preserve"> созданным юридическим лицом, действующим в соответствии с законодательством Российской Федерации;</w:t>
      </w:r>
    </w:p>
    <w:p w:rsidR="00B306FC" w:rsidRPr="002D5290" w:rsidRDefault="00B306FC" w:rsidP="00EF44EC">
      <w:pPr>
        <w:pStyle w:val="aff7"/>
        <w:numPr>
          <w:ilvl w:val="2"/>
          <w:numId w:val="23"/>
        </w:numPr>
        <w:tabs>
          <w:tab w:val="left" w:pos="709"/>
        </w:tabs>
        <w:suppressAutoHyphens w:val="0"/>
        <w:spacing w:after="200"/>
        <w:ind w:left="0" w:firstLine="851"/>
        <w:contextualSpacing/>
        <w:jc w:val="both"/>
        <w:rPr>
          <w:sz w:val="26"/>
          <w:szCs w:val="26"/>
        </w:rPr>
      </w:pPr>
      <w:r>
        <w:rPr>
          <w:sz w:val="26"/>
          <w:szCs w:val="26"/>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B306FC" w:rsidRPr="002D5290" w:rsidRDefault="00B306FC" w:rsidP="00EF44EC">
      <w:pPr>
        <w:pStyle w:val="aff7"/>
        <w:numPr>
          <w:ilvl w:val="2"/>
          <w:numId w:val="23"/>
        </w:numPr>
        <w:tabs>
          <w:tab w:val="left" w:pos="709"/>
        </w:tabs>
        <w:suppressAutoHyphens w:val="0"/>
        <w:spacing w:after="200"/>
        <w:ind w:left="0" w:firstLine="851"/>
        <w:contextualSpacing/>
        <w:jc w:val="both"/>
        <w:rPr>
          <w:sz w:val="26"/>
          <w:szCs w:val="26"/>
        </w:rPr>
      </w:pPr>
      <w:r>
        <w:rPr>
          <w:sz w:val="26"/>
          <w:szCs w:val="26"/>
        </w:rPr>
        <w:t>настоящий Договор от имени Исполнителя подписан лицом, которое надлежащим образом уполномочено совершать такие действия;</w:t>
      </w:r>
    </w:p>
    <w:p w:rsidR="00B306FC" w:rsidRPr="002D5290" w:rsidRDefault="00B306FC" w:rsidP="00EF44EC">
      <w:pPr>
        <w:pStyle w:val="aff7"/>
        <w:numPr>
          <w:ilvl w:val="2"/>
          <w:numId w:val="23"/>
        </w:numPr>
        <w:tabs>
          <w:tab w:val="left" w:pos="709"/>
        </w:tabs>
        <w:suppressAutoHyphens w:val="0"/>
        <w:spacing w:after="200"/>
        <w:ind w:left="0" w:firstLine="851"/>
        <w:contextualSpacing/>
        <w:jc w:val="both"/>
        <w:rPr>
          <w:sz w:val="26"/>
          <w:szCs w:val="26"/>
        </w:rPr>
      </w:pPr>
      <w:r>
        <w:rPr>
          <w:sz w:val="26"/>
          <w:szCs w:val="26"/>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B306FC" w:rsidRPr="002D5290" w:rsidRDefault="00B306FC" w:rsidP="00EF44EC">
      <w:pPr>
        <w:pStyle w:val="aff7"/>
        <w:numPr>
          <w:ilvl w:val="2"/>
          <w:numId w:val="23"/>
        </w:numPr>
        <w:tabs>
          <w:tab w:val="left" w:pos="709"/>
        </w:tabs>
        <w:suppressAutoHyphens w:val="0"/>
        <w:ind w:left="0" w:firstLine="851"/>
        <w:contextualSpacing/>
        <w:jc w:val="both"/>
        <w:rPr>
          <w:sz w:val="26"/>
          <w:szCs w:val="26"/>
        </w:rPr>
      </w:pPr>
      <w:r>
        <w:rPr>
          <w:sz w:val="26"/>
          <w:szCs w:val="26"/>
        </w:rPr>
        <w:t>не существует каких-либо обстоятельств, которые ограничивают, запрещают исполнение Исполнителем обязательств по настоящему Договору.</w:t>
      </w:r>
    </w:p>
    <w:p w:rsidR="00B306FC" w:rsidRPr="002D5290" w:rsidRDefault="00B306FC" w:rsidP="00302BF6">
      <w:pPr>
        <w:pStyle w:val="ConsNormal"/>
        <w:tabs>
          <w:tab w:val="left" w:pos="709"/>
        </w:tabs>
        <w:ind w:firstLine="851"/>
        <w:jc w:val="center"/>
        <w:rPr>
          <w:rFonts w:ascii="Times New Roman" w:hAnsi="Times New Roman" w:cs="Times New Roman"/>
          <w:bCs/>
          <w:sz w:val="26"/>
          <w:szCs w:val="26"/>
        </w:rPr>
      </w:pPr>
      <w:r>
        <w:rPr>
          <w:rFonts w:ascii="Times New Roman" w:hAnsi="Times New Roman" w:cs="Times New Roman"/>
          <w:b/>
          <w:bCs/>
          <w:sz w:val="26"/>
          <w:szCs w:val="26"/>
        </w:rPr>
        <w:t>12. Прочие условия</w:t>
      </w:r>
    </w:p>
    <w:p w:rsidR="00B306FC" w:rsidRPr="002D5290" w:rsidRDefault="00B306FC" w:rsidP="00302BF6">
      <w:pPr>
        <w:pStyle w:val="19"/>
        <w:tabs>
          <w:tab w:val="left" w:pos="709"/>
        </w:tabs>
        <w:ind w:firstLine="851"/>
        <w:rPr>
          <w:sz w:val="26"/>
          <w:szCs w:val="26"/>
        </w:rPr>
      </w:pPr>
      <w:r>
        <w:rPr>
          <w:sz w:val="26"/>
          <w:szCs w:val="26"/>
        </w:rPr>
        <w:t>12.1. Право собственности на результат Работ по настоящему Договору принадлежит Заказчику.</w:t>
      </w:r>
    </w:p>
    <w:p w:rsidR="00B306FC" w:rsidRPr="002D5290" w:rsidRDefault="00B306FC" w:rsidP="00302BF6">
      <w:pPr>
        <w:pStyle w:val="19"/>
        <w:tabs>
          <w:tab w:val="left" w:pos="709"/>
        </w:tabs>
        <w:ind w:firstLine="851"/>
        <w:rPr>
          <w:sz w:val="26"/>
          <w:szCs w:val="26"/>
        </w:rPr>
      </w:pPr>
      <w:r>
        <w:rPr>
          <w:sz w:val="26"/>
          <w:szCs w:val="26"/>
        </w:rPr>
        <w:t xml:space="preserve">12.2. В случае изменения  у </w:t>
      </w:r>
      <w:proofErr w:type="gramStart"/>
      <w:r>
        <w:rPr>
          <w:sz w:val="26"/>
          <w:szCs w:val="26"/>
        </w:rPr>
        <w:t>какой-либо</w:t>
      </w:r>
      <w:proofErr w:type="gramEnd"/>
      <w:r>
        <w:rPr>
          <w:sz w:val="26"/>
          <w:szCs w:val="26"/>
        </w:rPr>
        <w:t xml:space="preserve"> из Сторон  юридического статуса, адреса и банковских реквизитов, она обязана в течение 5 календарных  дней со дня </w:t>
      </w:r>
      <w:r>
        <w:rPr>
          <w:i/>
          <w:iCs/>
          <w:sz w:val="26"/>
          <w:szCs w:val="26"/>
        </w:rPr>
        <w:t xml:space="preserve"> </w:t>
      </w:r>
      <w:r>
        <w:rPr>
          <w:sz w:val="26"/>
          <w:szCs w:val="26"/>
        </w:rPr>
        <w:t>возникновения изменений  известить другую Сторону.</w:t>
      </w:r>
    </w:p>
    <w:p w:rsidR="00B306FC" w:rsidRPr="002D5290" w:rsidRDefault="00B306FC" w:rsidP="00302BF6">
      <w:pPr>
        <w:pStyle w:val="affb"/>
        <w:tabs>
          <w:tab w:val="left" w:pos="142"/>
          <w:tab w:val="left" w:pos="709"/>
        </w:tabs>
        <w:spacing w:before="0" w:after="0"/>
        <w:ind w:firstLine="851"/>
        <w:jc w:val="both"/>
        <w:rPr>
          <w:sz w:val="26"/>
          <w:szCs w:val="26"/>
        </w:rPr>
      </w:pPr>
      <w:r>
        <w:rPr>
          <w:sz w:val="26"/>
          <w:szCs w:val="26"/>
        </w:rPr>
        <w:t>12.3. Вся информация, полученная Сторонами в связи с Договором, в том числе в связи с его заключением и исполнением, считается конфиденциальной информацией, за исключением информации, к которой есть свободный доступ на законном основании.</w:t>
      </w:r>
    </w:p>
    <w:p w:rsidR="00B306FC" w:rsidRPr="002D5290" w:rsidRDefault="00B306FC" w:rsidP="00302BF6">
      <w:pPr>
        <w:pStyle w:val="affb"/>
        <w:tabs>
          <w:tab w:val="left" w:pos="142"/>
          <w:tab w:val="left" w:pos="709"/>
        </w:tabs>
        <w:spacing w:before="0" w:after="0"/>
        <w:ind w:firstLine="851"/>
        <w:jc w:val="both"/>
        <w:rPr>
          <w:sz w:val="26"/>
          <w:szCs w:val="26"/>
        </w:rPr>
      </w:pPr>
      <w:r>
        <w:rPr>
          <w:sz w:val="26"/>
          <w:szCs w:val="26"/>
        </w:rPr>
        <w:tab/>
      </w:r>
      <w:r>
        <w:rPr>
          <w:sz w:val="26"/>
          <w:szCs w:val="26"/>
        </w:rPr>
        <w:tab/>
        <w:t xml:space="preserve">  Сторона, получившая конфиденциальную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настоящего Договора.</w:t>
      </w:r>
    </w:p>
    <w:p w:rsidR="00B306FC" w:rsidRPr="002D5290" w:rsidRDefault="00B306FC" w:rsidP="00302BF6">
      <w:pPr>
        <w:tabs>
          <w:tab w:val="left" w:pos="709"/>
        </w:tabs>
        <w:ind w:firstLine="851"/>
        <w:jc w:val="both"/>
        <w:rPr>
          <w:sz w:val="26"/>
          <w:szCs w:val="26"/>
        </w:rPr>
      </w:pPr>
      <w:r>
        <w:rPr>
          <w:sz w:val="26"/>
          <w:szCs w:val="26"/>
        </w:rPr>
        <w:t xml:space="preserve"> 12.4. </w:t>
      </w:r>
      <w:proofErr w:type="gramStart"/>
      <w:r>
        <w:rPr>
          <w:sz w:val="26"/>
          <w:szCs w:val="26"/>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и возместить убытки Заказчика в течение 7 (семи) календарных дней с даты предъявления Заказчиком соответствующего требования.</w:t>
      </w:r>
      <w:proofErr w:type="gramEnd"/>
    </w:p>
    <w:p w:rsidR="00B306FC" w:rsidRPr="002D5290" w:rsidRDefault="00B306FC" w:rsidP="00302BF6">
      <w:pPr>
        <w:pStyle w:val="ConsNormal"/>
        <w:tabs>
          <w:tab w:val="left" w:pos="709"/>
        </w:tabs>
        <w:ind w:firstLine="851"/>
        <w:jc w:val="both"/>
        <w:rPr>
          <w:rFonts w:ascii="Times New Roman" w:hAnsi="Times New Roman" w:cs="Times New Roman"/>
          <w:sz w:val="26"/>
          <w:szCs w:val="26"/>
        </w:rPr>
      </w:pPr>
      <w:r>
        <w:rPr>
          <w:rFonts w:ascii="Times New Roman" w:hAnsi="Times New Roman" w:cs="Times New Roman"/>
          <w:sz w:val="26"/>
          <w:szCs w:val="26"/>
        </w:rPr>
        <w:t>12.5. Все приложения к настоящему Договору являются его неотъемлемыми частями.</w:t>
      </w:r>
    </w:p>
    <w:p w:rsidR="00B306FC" w:rsidRPr="002D5290" w:rsidRDefault="00B306FC" w:rsidP="00302BF6">
      <w:pPr>
        <w:pStyle w:val="ConsNormal"/>
        <w:tabs>
          <w:tab w:val="left" w:pos="709"/>
        </w:tabs>
        <w:ind w:firstLine="851"/>
        <w:jc w:val="both"/>
        <w:rPr>
          <w:rFonts w:ascii="Times New Roman" w:hAnsi="Times New Roman" w:cs="Times New Roman"/>
          <w:sz w:val="26"/>
          <w:szCs w:val="26"/>
        </w:rPr>
      </w:pPr>
      <w:r>
        <w:rPr>
          <w:rFonts w:ascii="Times New Roman" w:hAnsi="Times New Roman" w:cs="Times New Roman"/>
          <w:sz w:val="26"/>
          <w:szCs w:val="26"/>
        </w:rPr>
        <w:lastRenderedPageBreak/>
        <w:t>12.6. Передача прав и обязанностей Исполнителя третьим лицам не допускается без письменного согласия Заказчика.</w:t>
      </w:r>
    </w:p>
    <w:p w:rsidR="00B306FC" w:rsidRPr="002D5290" w:rsidRDefault="00B306FC" w:rsidP="00302BF6">
      <w:pPr>
        <w:pStyle w:val="ConsNormal"/>
        <w:tabs>
          <w:tab w:val="left" w:pos="709"/>
        </w:tabs>
        <w:ind w:firstLine="851"/>
        <w:jc w:val="both"/>
        <w:rPr>
          <w:rFonts w:ascii="Times New Roman" w:hAnsi="Times New Roman" w:cs="Times New Roman"/>
          <w:sz w:val="26"/>
          <w:szCs w:val="26"/>
        </w:rPr>
      </w:pPr>
      <w:r>
        <w:rPr>
          <w:rFonts w:ascii="Times New Roman" w:hAnsi="Times New Roman" w:cs="Times New Roman"/>
          <w:sz w:val="26"/>
          <w:szCs w:val="26"/>
        </w:rPr>
        <w:t>12.7. Все вопросы, не предусмотренные настоящим Договором, регулируются законодательством Российской Федерации.</w:t>
      </w:r>
    </w:p>
    <w:p w:rsidR="00B306FC" w:rsidRPr="002D5290" w:rsidRDefault="00B306FC" w:rsidP="00302BF6">
      <w:pPr>
        <w:pStyle w:val="ConsNormal"/>
        <w:tabs>
          <w:tab w:val="left" w:pos="709"/>
        </w:tabs>
        <w:ind w:firstLine="851"/>
        <w:jc w:val="both"/>
        <w:rPr>
          <w:rFonts w:ascii="Times New Roman" w:hAnsi="Times New Roman" w:cs="Times New Roman"/>
          <w:sz w:val="26"/>
          <w:szCs w:val="26"/>
        </w:rPr>
      </w:pPr>
      <w:r>
        <w:rPr>
          <w:rFonts w:ascii="Times New Roman" w:hAnsi="Times New Roman" w:cs="Times New Roman"/>
          <w:sz w:val="26"/>
          <w:szCs w:val="26"/>
        </w:rPr>
        <w:t>12.8. Настоящий Договор составлен в двух экземплярах, имеющих одинаковую силу, по одному для каждой из Сторон.</w:t>
      </w:r>
    </w:p>
    <w:p w:rsidR="00B306FC" w:rsidRPr="002D5290" w:rsidRDefault="00B306FC" w:rsidP="00302BF6">
      <w:pPr>
        <w:tabs>
          <w:tab w:val="left" w:pos="709"/>
        </w:tabs>
        <w:ind w:firstLine="851"/>
        <w:jc w:val="both"/>
        <w:rPr>
          <w:sz w:val="26"/>
          <w:szCs w:val="26"/>
        </w:rPr>
      </w:pPr>
      <w:r>
        <w:rPr>
          <w:sz w:val="26"/>
          <w:szCs w:val="26"/>
        </w:rPr>
        <w:t>12.9. К настоящему Договору прилагаются:</w:t>
      </w:r>
    </w:p>
    <w:p w:rsidR="00B306FC" w:rsidRDefault="00B306FC" w:rsidP="00302BF6">
      <w:pPr>
        <w:tabs>
          <w:tab w:val="left" w:pos="709"/>
        </w:tabs>
        <w:ind w:firstLine="851"/>
        <w:jc w:val="both"/>
        <w:rPr>
          <w:sz w:val="26"/>
          <w:szCs w:val="26"/>
        </w:rPr>
      </w:pPr>
      <w:r>
        <w:rPr>
          <w:sz w:val="26"/>
          <w:szCs w:val="26"/>
        </w:rPr>
        <w:t>12.9.1. Техническое задание  (Приложение № 1);</w:t>
      </w:r>
    </w:p>
    <w:p w:rsidR="00B306FC" w:rsidRPr="002D5290" w:rsidRDefault="00B306FC" w:rsidP="00302BF6">
      <w:pPr>
        <w:tabs>
          <w:tab w:val="left" w:pos="709"/>
        </w:tabs>
        <w:ind w:firstLine="851"/>
        <w:jc w:val="both"/>
        <w:rPr>
          <w:sz w:val="26"/>
          <w:szCs w:val="26"/>
        </w:rPr>
      </w:pPr>
      <w:r>
        <w:rPr>
          <w:sz w:val="26"/>
          <w:szCs w:val="26"/>
        </w:rPr>
        <w:t>12.9.2. Протокол согласования договорной цены (Приложение № 2);</w:t>
      </w:r>
    </w:p>
    <w:p w:rsidR="00B306FC" w:rsidRPr="002D5290" w:rsidRDefault="00B306FC" w:rsidP="00302BF6">
      <w:pPr>
        <w:tabs>
          <w:tab w:val="left" w:pos="709"/>
        </w:tabs>
        <w:ind w:firstLine="851"/>
        <w:jc w:val="both"/>
        <w:rPr>
          <w:sz w:val="26"/>
          <w:szCs w:val="26"/>
        </w:rPr>
      </w:pPr>
      <w:r>
        <w:rPr>
          <w:iCs/>
          <w:sz w:val="26"/>
          <w:szCs w:val="26"/>
        </w:rPr>
        <w:t>12.9.3. Калькуляция</w:t>
      </w:r>
      <w:r>
        <w:rPr>
          <w:sz w:val="26"/>
          <w:szCs w:val="26"/>
        </w:rPr>
        <w:t xml:space="preserve"> на выполнение Работ (Приложение № 3);</w:t>
      </w:r>
    </w:p>
    <w:p w:rsidR="00B306FC" w:rsidRPr="0098169B" w:rsidRDefault="00B306FC" w:rsidP="00302BF6">
      <w:pPr>
        <w:tabs>
          <w:tab w:val="left" w:pos="709"/>
        </w:tabs>
        <w:ind w:firstLine="851"/>
        <w:jc w:val="center"/>
        <w:rPr>
          <w:b/>
          <w:sz w:val="26"/>
          <w:szCs w:val="26"/>
        </w:rPr>
      </w:pPr>
    </w:p>
    <w:p w:rsidR="00B306FC" w:rsidRPr="002D5290" w:rsidRDefault="00B306FC" w:rsidP="00302BF6">
      <w:pPr>
        <w:tabs>
          <w:tab w:val="left" w:pos="709"/>
        </w:tabs>
        <w:ind w:firstLine="851"/>
        <w:jc w:val="center"/>
        <w:rPr>
          <w:b/>
          <w:sz w:val="26"/>
          <w:szCs w:val="26"/>
        </w:rPr>
      </w:pPr>
      <w:r>
        <w:rPr>
          <w:b/>
          <w:sz w:val="26"/>
          <w:szCs w:val="26"/>
        </w:rPr>
        <w:t>13. Юридические адреса и платежные реквизиты Сторон</w:t>
      </w:r>
    </w:p>
    <w:p w:rsidR="00B306FC" w:rsidRPr="002D5290" w:rsidRDefault="00B306FC" w:rsidP="00302BF6">
      <w:pPr>
        <w:tabs>
          <w:tab w:val="left" w:pos="709"/>
        </w:tabs>
        <w:ind w:firstLine="851"/>
        <w:jc w:val="both"/>
        <w:rPr>
          <w:sz w:val="26"/>
          <w:szCs w:val="26"/>
        </w:rPr>
      </w:pPr>
      <w:r>
        <w:rPr>
          <w:b/>
          <w:sz w:val="26"/>
          <w:szCs w:val="26"/>
        </w:rPr>
        <w:t xml:space="preserve">Заказчик: </w:t>
      </w:r>
      <w:r>
        <w:rPr>
          <w:sz w:val="26"/>
          <w:szCs w:val="26"/>
        </w:rPr>
        <w:t xml:space="preserve"> ПАО «</w:t>
      </w:r>
      <w:proofErr w:type="spellStart"/>
      <w:r>
        <w:rPr>
          <w:sz w:val="26"/>
          <w:szCs w:val="26"/>
        </w:rPr>
        <w:t>ТрансКонтейнер</w:t>
      </w:r>
      <w:proofErr w:type="spellEnd"/>
      <w:r>
        <w:rPr>
          <w:sz w:val="26"/>
          <w:szCs w:val="26"/>
        </w:rPr>
        <w:t xml:space="preserve">» </w:t>
      </w:r>
    </w:p>
    <w:p w:rsidR="00B306FC" w:rsidRPr="002D5290" w:rsidRDefault="00B306FC" w:rsidP="00302BF6">
      <w:pPr>
        <w:tabs>
          <w:tab w:val="left" w:pos="709"/>
        </w:tabs>
        <w:ind w:firstLine="851"/>
        <w:jc w:val="both"/>
        <w:rPr>
          <w:sz w:val="26"/>
          <w:szCs w:val="26"/>
        </w:rPr>
      </w:pPr>
      <w:r>
        <w:rPr>
          <w:sz w:val="26"/>
          <w:szCs w:val="26"/>
        </w:rPr>
        <w:t>Юридический  адрес:</w:t>
      </w:r>
    </w:p>
    <w:p w:rsidR="00B306FC" w:rsidRPr="002D5290" w:rsidRDefault="00B306FC" w:rsidP="00302BF6">
      <w:pPr>
        <w:tabs>
          <w:tab w:val="left" w:pos="709"/>
        </w:tabs>
        <w:ind w:firstLine="851"/>
        <w:jc w:val="both"/>
        <w:rPr>
          <w:sz w:val="26"/>
          <w:szCs w:val="26"/>
        </w:rPr>
      </w:pPr>
      <w:r>
        <w:rPr>
          <w:sz w:val="26"/>
          <w:szCs w:val="26"/>
        </w:rPr>
        <w:t>125047, г. Москва, Оружейный пер., д. 19.</w:t>
      </w:r>
    </w:p>
    <w:p w:rsidR="00B306FC" w:rsidRPr="002D5290" w:rsidRDefault="00B306FC" w:rsidP="00302BF6">
      <w:pPr>
        <w:tabs>
          <w:tab w:val="left" w:pos="709"/>
        </w:tabs>
        <w:ind w:firstLine="851"/>
        <w:jc w:val="both"/>
        <w:rPr>
          <w:sz w:val="26"/>
          <w:szCs w:val="26"/>
        </w:rPr>
      </w:pPr>
      <w:r>
        <w:rPr>
          <w:sz w:val="26"/>
          <w:szCs w:val="26"/>
        </w:rPr>
        <w:t>Местонахождение: Филиал ПАО «</w:t>
      </w:r>
      <w:proofErr w:type="spellStart"/>
      <w:r>
        <w:rPr>
          <w:sz w:val="26"/>
          <w:szCs w:val="26"/>
        </w:rPr>
        <w:t>ТрансКонтейнер</w:t>
      </w:r>
      <w:proofErr w:type="spellEnd"/>
      <w:r>
        <w:rPr>
          <w:sz w:val="26"/>
          <w:szCs w:val="26"/>
        </w:rPr>
        <w:t xml:space="preserve">» </w:t>
      </w:r>
    </w:p>
    <w:p w:rsidR="00B306FC" w:rsidRPr="002D5290" w:rsidRDefault="00B306FC" w:rsidP="00302BF6">
      <w:pPr>
        <w:tabs>
          <w:tab w:val="left" w:pos="709"/>
        </w:tabs>
        <w:ind w:firstLine="851"/>
        <w:jc w:val="both"/>
        <w:rPr>
          <w:sz w:val="26"/>
          <w:szCs w:val="26"/>
        </w:rPr>
      </w:pPr>
      <w:r>
        <w:rPr>
          <w:sz w:val="26"/>
          <w:szCs w:val="26"/>
        </w:rPr>
        <w:t xml:space="preserve">на Забайкальской железной дороге </w:t>
      </w:r>
    </w:p>
    <w:p w:rsidR="00B306FC" w:rsidRPr="002D5290" w:rsidRDefault="00B306FC" w:rsidP="00302BF6">
      <w:pPr>
        <w:tabs>
          <w:tab w:val="left" w:pos="709"/>
        </w:tabs>
        <w:ind w:firstLine="851"/>
        <w:jc w:val="both"/>
        <w:rPr>
          <w:sz w:val="26"/>
          <w:szCs w:val="26"/>
        </w:rPr>
      </w:pPr>
      <w:r>
        <w:rPr>
          <w:sz w:val="26"/>
          <w:szCs w:val="26"/>
        </w:rPr>
        <w:t>672000, г. Чита, ул. Анохина,91</w:t>
      </w:r>
    </w:p>
    <w:p w:rsidR="00B306FC" w:rsidRPr="002D5290" w:rsidRDefault="00B306FC" w:rsidP="00302BF6">
      <w:pPr>
        <w:tabs>
          <w:tab w:val="left" w:pos="709"/>
        </w:tabs>
        <w:ind w:firstLine="851"/>
        <w:jc w:val="both"/>
        <w:rPr>
          <w:sz w:val="26"/>
          <w:szCs w:val="26"/>
        </w:rPr>
      </w:pPr>
      <w:r>
        <w:rPr>
          <w:sz w:val="26"/>
          <w:szCs w:val="26"/>
        </w:rPr>
        <w:t>Тел.(3022) 22-70-49 Факс (3022) 32-51-58</w:t>
      </w:r>
    </w:p>
    <w:p w:rsidR="00B306FC" w:rsidRPr="002D5290" w:rsidRDefault="00B306FC" w:rsidP="00302BF6">
      <w:pPr>
        <w:tabs>
          <w:tab w:val="left" w:pos="709"/>
        </w:tabs>
        <w:ind w:firstLine="851"/>
        <w:jc w:val="both"/>
        <w:rPr>
          <w:sz w:val="26"/>
          <w:szCs w:val="26"/>
        </w:rPr>
      </w:pPr>
      <w:r>
        <w:rPr>
          <w:sz w:val="26"/>
          <w:szCs w:val="26"/>
        </w:rPr>
        <w:t>ИНН 7708591995/КПП 997650001</w:t>
      </w:r>
    </w:p>
    <w:p w:rsidR="00B306FC" w:rsidRPr="002D5290" w:rsidRDefault="00B306FC" w:rsidP="00302BF6">
      <w:pPr>
        <w:tabs>
          <w:tab w:val="left" w:pos="709"/>
        </w:tabs>
        <w:ind w:firstLine="851"/>
        <w:jc w:val="both"/>
        <w:rPr>
          <w:b/>
          <w:sz w:val="26"/>
          <w:szCs w:val="26"/>
        </w:rPr>
      </w:pPr>
      <w:r>
        <w:rPr>
          <w:b/>
          <w:sz w:val="26"/>
          <w:szCs w:val="26"/>
        </w:rPr>
        <w:t>Банковские реквизиты:</w:t>
      </w:r>
    </w:p>
    <w:p w:rsidR="00B306FC" w:rsidRPr="002D5290" w:rsidRDefault="00B306FC" w:rsidP="00302BF6">
      <w:pPr>
        <w:tabs>
          <w:tab w:val="left" w:pos="709"/>
        </w:tabs>
        <w:ind w:firstLine="851"/>
        <w:jc w:val="both"/>
        <w:rPr>
          <w:sz w:val="26"/>
          <w:szCs w:val="26"/>
        </w:rPr>
      </w:pPr>
      <w:proofErr w:type="gramStart"/>
      <w:r>
        <w:rPr>
          <w:sz w:val="26"/>
          <w:szCs w:val="26"/>
        </w:rPr>
        <w:t>Р</w:t>
      </w:r>
      <w:proofErr w:type="gramEnd"/>
      <w:r>
        <w:rPr>
          <w:sz w:val="26"/>
          <w:szCs w:val="26"/>
        </w:rPr>
        <w:t>/с 40702810009030002960</w:t>
      </w:r>
    </w:p>
    <w:p w:rsidR="00B306FC" w:rsidRPr="002D5290" w:rsidRDefault="00B306FC" w:rsidP="00302BF6">
      <w:pPr>
        <w:tabs>
          <w:tab w:val="left" w:pos="709"/>
        </w:tabs>
        <w:ind w:firstLine="851"/>
        <w:jc w:val="both"/>
        <w:rPr>
          <w:sz w:val="26"/>
          <w:szCs w:val="26"/>
        </w:rPr>
      </w:pPr>
      <w:r>
        <w:rPr>
          <w:sz w:val="26"/>
          <w:szCs w:val="26"/>
        </w:rPr>
        <w:t>К/с 30101810200000000777</w:t>
      </w:r>
    </w:p>
    <w:p w:rsidR="00B306FC" w:rsidRPr="002D5290" w:rsidRDefault="00B306FC" w:rsidP="00302BF6">
      <w:pPr>
        <w:tabs>
          <w:tab w:val="left" w:pos="709"/>
        </w:tabs>
        <w:ind w:firstLine="851"/>
        <w:jc w:val="both"/>
        <w:rPr>
          <w:sz w:val="26"/>
          <w:szCs w:val="26"/>
        </w:rPr>
      </w:pPr>
      <w:r>
        <w:rPr>
          <w:sz w:val="26"/>
          <w:szCs w:val="26"/>
        </w:rPr>
        <w:t xml:space="preserve">Филиал Банка ВТБ (ПАО) в </w:t>
      </w:r>
      <w:proofErr w:type="gramStart"/>
      <w:r>
        <w:rPr>
          <w:sz w:val="26"/>
          <w:szCs w:val="26"/>
        </w:rPr>
        <w:t>г</w:t>
      </w:r>
      <w:proofErr w:type="gramEnd"/>
      <w:r>
        <w:rPr>
          <w:sz w:val="26"/>
          <w:szCs w:val="26"/>
        </w:rPr>
        <w:t xml:space="preserve">. Красноярске </w:t>
      </w:r>
    </w:p>
    <w:p w:rsidR="00B306FC" w:rsidRPr="002D5290" w:rsidRDefault="00B306FC" w:rsidP="00302BF6">
      <w:pPr>
        <w:tabs>
          <w:tab w:val="left" w:pos="709"/>
        </w:tabs>
        <w:ind w:firstLine="851"/>
        <w:jc w:val="both"/>
        <w:rPr>
          <w:sz w:val="26"/>
          <w:szCs w:val="26"/>
        </w:rPr>
      </w:pPr>
      <w:r>
        <w:rPr>
          <w:sz w:val="26"/>
          <w:szCs w:val="26"/>
        </w:rPr>
        <w:t xml:space="preserve">Г. КРАСНОЯРСК </w:t>
      </w:r>
    </w:p>
    <w:p w:rsidR="00B306FC" w:rsidRPr="002D5290" w:rsidRDefault="00B306FC" w:rsidP="00302BF6">
      <w:pPr>
        <w:tabs>
          <w:tab w:val="left" w:pos="709"/>
        </w:tabs>
        <w:ind w:firstLine="851"/>
        <w:jc w:val="both"/>
        <w:rPr>
          <w:sz w:val="26"/>
          <w:szCs w:val="26"/>
        </w:rPr>
      </w:pPr>
      <w:r>
        <w:rPr>
          <w:sz w:val="26"/>
          <w:szCs w:val="26"/>
        </w:rPr>
        <w:t>БИК 040407777</w:t>
      </w:r>
    </w:p>
    <w:p w:rsidR="00B306FC" w:rsidRPr="002D5290" w:rsidRDefault="00B306FC" w:rsidP="00302BF6">
      <w:pPr>
        <w:pStyle w:val="afd"/>
        <w:tabs>
          <w:tab w:val="left" w:pos="709"/>
        </w:tabs>
        <w:ind w:firstLine="851"/>
        <w:rPr>
          <w:szCs w:val="28"/>
        </w:rPr>
      </w:pPr>
      <w:r>
        <w:rPr>
          <w:b/>
          <w:szCs w:val="28"/>
        </w:rPr>
        <w:t>Исполнитель: ________________________________________</w:t>
      </w:r>
    </w:p>
    <w:p w:rsidR="00B306FC" w:rsidRPr="002D5290" w:rsidRDefault="00B306FC" w:rsidP="00302BF6">
      <w:pPr>
        <w:pStyle w:val="afd"/>
        <w:tabs>
          <w:tab w:val="left" w:pos="709"/>
        </w:tabs>
        <w:ind w:firstLine="851"/>
        <w:rPr>
          <w:szCs w:val="28"/>
        </w:rPr>
      </w:pPr>
      <w:r>
        <w:rPr>
          <w:color w:val="000000"/>
          <w:spacing w:val="5"/>
          <w:szCs w:val="28"/>
        </w:rPr>
        <w:t>Место нахождения:</w:t>
      </w:r>
      <w:r>
        <w:rPr>
          <w:b/>
          <w:szCs w:val="28"/>
        </w:rPr>
        <w:t xml:space="preserve"> ________________________________________</w:t>
      </w:r>
    </w:p>
    <w:p w:rsidR="00B306FC" w:rsidRPr="002D5290" w:rsidRDefault="00B306FC" w:rsidP="00302BF6">
      <w:pPr>
        <w:pStyle w:val="afd"/>
        <w:tabs>
          <w:tab w:val="left" w:pos="709"/>
        </w:tabs>
        <w:ind w:firstLine="851"/>
        <w:rPr>
          <w:szCs w:val="28"/>
        </w:rPr>
      </w:pPr>
      <w:r>
        <w:rPr>
          <w:szCs w:val="28"/>
        </w:rPr>
        <w:t>Почтовый индекс:  _________,</w:t>
      </w:r>
      <w:r>
        <w:rPr>
          <w:b/>
          <w:szCs w:val="28"/>
        </w:rPr>
        <w:t xml:space="preserve">  </w:t>
      </w:r>
      <w:r>
        <w:rPr>
          <w:szCs w:val="28"/>
        </w:rPr>
        <w:t>адрес:______________________________</w:t>
      </w:r>
    </w:p>
    <w:p w:rsidR="00B306FC" w:rsidRPr="002D5290" w:rsidRDefault="00B306FC" w:rsidP="00302BF6">
      <w:pPr>
        <w:pStyle w:val="afd"/>
        <w:tabs>
          <w:tab w:val="left" w:pos="709"/>
        </w:tabs>
        <w:ind w:firstLine="851"/>
        <w:rPr>
          <w:szCs w:val="28"/>
        </w:rPr>
      </w:pPr>
      <w:r>
        <w:rPr>
          <w:szCs w:val="28"/>
        </w:rPr>
        <w:t xml:space="preserve">ОГРН_______________ИНН ______________, ОКПО ______________, </w:t>
      </w:r>
    </w:p>
    <w:p w:rsidR="00B306FC" w:rsidRPr="002D5290" w:rsidRDefault="00B306FC" w:rsidP="00302BF6">
      <w:pPr>
        <w:pStyle w:val="afd"/>
        <w:tabs>
          <w:tab w:val="left" w:pos="709"/>
        </w:tabs>
        <w:ind w:firstLine="851"/>
        <w:rPr>
          <w:i/>
          <w:szCs w:val="28"/>
        </w:rPr>
      </w:pPr>
      <w:r>
        <w:rPr>
          <w:szCs w:val="28"/>
        </w:rPr>
        <w:t>КПП ______________</w:t>
      </w:r>
      <w:proofErr w:type="gramStart"/>
      <w:r>
        <w:rPr>
          <w:szCs w:val="28"/>
        </w:rPr>
        <w:t xml:space="preserve"> ,</w:t>
      </w:r>
      <w:proofErr w:type="gramEnd"/>
      <w:r>
        <w:rPr>
          <w:szCs w:val="28"/>
        </w:rPr>
        <w:t xml:space="preserve"> </w:t>
      </w:r>
    </w:p>
    <w:p w:rsidR="00B306FC" w:rsidRPr="002D5290" w:rsidRDefault="00B306FC" w:rsidP="00302BF6">
      <w:pPr>
        <w:pStyle w:val="afa"/>
        <w:tabs>
          <w:tab w:val="left" w:pos="709"/>
        </w:tabs>
        <w:ind w:firstLine="851"/>
        <w:jc w:val="left"/>
        <w:rPr>
          <w:i/>
          <w:iCs/>
          <w:sz w:val="28"/>
          <w:szCs w:val="28"/>
        </w:rPr>
      </w:pPr>
      <w:proofErr w:type="spellStart"/>
      <w:proofErr w:type="gramStart"/>
      <w:r>
        <w:rPr>
          <w:i/>
          <w:iCs/>
          <w:sz w:val="28"/>
          <w:szCs w:val="28"/>
        </w:rPr>
        <w:t>р</w:t>
      </w:r>
      <w:proofErr w:type="spellEnd"/>
      <w:proofErr w:type="gramEnd"/>
      <w:r>
        <w:rPr>
          <w:i/>
          <w:iCs/>
          <w:sz w:val="28"/>
          <w:szCs w:val="28"/>
        </w:rPr>
        <w:t xml:space="preserve">/счет  ______________________ в  ____________________,            к/счет _______________________ в  ___________________________, </w:t>
      </w:r>
    </w:p>
    <w:p w:rsidR="00B306FC" w:rsidRPr="002D5290" w:rsidRDefault="00B306FC" w:rsidP="00302BF6">
      <w:pPr>
        <w:pStyle w:val="afa"/>
        <w:tabs>
          <w:tab w:val="left" w:pos="709"/>
        </w:tabs>
        <w:ind w:firstLine="851"/>
        <w:jc w:val="left"/>
        <w:rPr>
          <w:i/>
          <w:iCs/>
          <w:sz w:val="28"/>
          <w:szCs w:val="28"/>
        </w:rPr>
      </w:pPr>
      <w:r>
        <w:rPr>
          <w:i/>
          <w:iCs/>
          <w:sz w:val="28"/>
          <w:szCs w:val="28"/>
        </w:rPr>
        <w:t xml:space="preserve">БИК _______________, </w:t>
      </w:r>
    </w:p>
    <w:p w:rsidR="00B306FC" w:rsidRPr="002D5290" w:rsidRDefault="00B306FC" w:rsidP="00302BF6">
      <w:pPr>
        <w:pStyle w:val="afd"/>
        <w:tabs>
          <w:tab w:val="left" w:pos="709"/>
        </w:tabs>
        <w:ind w:firstLine="851"/>
        <w:rPr>
          <w:szCs w:val="28"/>
        </w:rPr>
      </w:pPr>
      <w:r>
        <w:rPr>
          <w:iCs/>
          <w:szCs w:val="28"/>
        </w:rPr>
        <w:t>тел.</w:t>
      </w:r>
      <w:r>
        <w:rPr>
          <w:i/>
          <w:szCs w:val="28"/>
        </w:rPr>
        <w:t xml:space="preserve"> ________</w:t>
      </w:r>
      <w:r>
        <w:rPr>
          <w:szCs w:val="28"/>
        </w:rPr>
        <w:t>, факс _____________,</w:t>
      </w:r>
    </w:p>
    <w:p w:rsidR="00B306FC" w:rsidRPr="002D5290" w:rsidRDefault="00B306FC" w:rsidP="00302BF6">
      <w:pPr>
        <w:pStyle w:val="afd"/>
        <w:tabs>
          <w:tab w:val="left" w:pos="709"/>
        </w:tabs>
        <w:ind w:firstLine="851"/>
        <w:rPr>
          <w:szCs w:val="28"/>
        </w:rPr>
      </w:pPr>
      <w:r>
        <w:rPr>
          <w:szCs w:val="28"/>
          <w:lang w:val="en-US"/>
        </w:rPr>
        <w:t>E</w:t>
      </w:r>
      <w:r>
        <w:rPr>
          <w:szCs w:val="28"/>
        </w:rPr>
        <w:t>-</w:t>
      </w:r>
      <w:r>
        <w:rPr>
          <w:szCs w:val="28"/>
          <w:lang w:val="en-US"/>
        </w:rPr>
        <w:t>mail</w:t>
      </w:r>
      <w:r>
        <w:rPr>
          <w:szCs w:val="28"/>
        </w:rPr>
        <w:t xml:space="preserve"> _________________</w:t>
      </w:r>
    </w:p>
    <w:tbl>
      <w:tblPr>
        <w:tblW w:w="0" w:type="auto"/>
        <w:tblInd w:w="223" w:type="dxa"/>
        <w:tblLook w:val="0000"/>
      </w:tblPr>
      <w:tblGrid>
        <w:gridCol w:w="4761"/>
        <w:gridCol w:w="4188"/>
      </w:tblGrid>
      <w:tr w:rsidR="00B306FC" w:rsidRPr="002D5290" w:rsidTr="004A76C8">
        <w:trPr>
          <w:trHeight w:val="1196"/>
        </w:trPr>
        <w:tc>
          <w:tcPr>
            <w:tcW w:w="4761" w:type="dxa"/>
          </w:tcPr>
          <w:p w:rsidR="00B306FC" w:rsidRPr="002D5290" w:rsidRDefault="00B306FC" w:rsidP="00302BF6">
            <w:pPr>
              <w:tabs>
                <w:tab w:val="left" w:pos="709"/>
              </w:tabs>
              <w:ind w:firstLine="851"/>
              <w:rPr>
                <w:sz w:val="28"/>
                <w:szCs w:val="28"/>
              </w:rPr>
            </w:pPr>
            <w:r>
              <w:rPr>
                <w:sz w:val="28"/>
                <w:szCs w:val="28"/>
              </w:rPr>
              <w:t>Заказчик:</w:t>
            </w:r>
          </w:p>
          <w:p w:rsidR="00B306FC" w:rsidRPr="002D5290" w:rsidRDefault="00B306FC" w:rsidP="00302BF6">
            <w:pPr>
              <w:tabs>
                <w:tab w:val="left" w:pos="709"/>
              </w:tabs>
              <w:ind w:firstLine="851"/>
              <w:rPr>
                <w:sz w:val="28"/>
                <w:szCs w:val="28"/>
              </w:rPr>
            </w:pPr>
          </w:p>
          <w:p w:rsidR="00B306FC" w:rsidRPr="002D5290" w:rsidRDefault="00B306FC" w:rsidP="00302BF6">
            <w:pPr>
              <w:tabs>
                <w:tab w:val="left" w:pos="709"/>
              </w:tabs>
              <w:ind w:firstLine="851"/>
              <w:rPr>
                <w:sz w:val="28"/>
                <w:szCs w:val="28"/>
              </w:rPr>
            </w:pPr>
            <w:r>
              <w:rPr>
                <w:sz w:val="28"/>
                <w:szCs w:val="28"/>
              </w:rPr>
              <w:t>________    ______________</w:t>
            </w:r>
          </w:p>
          <w:p w:rsidR="00B306FC" w:rsidRPr="002D5290" w:rsidRDefault="00B306FC" w:rsidP="00302BF6">
            <w:pPr>
              <w:tabs>
                <w:tab w:val="left" w:pos="709"/>
              </w:tabs>
              <w:ind w:firstLine="851"/>
              <w:rPr>
                <w:sz w:val="28"/>
                <w:szCs w:val="28"/>
                <w:vertAlign w:val="superscript"/>
              </w:rPr>
            </w:pPr>
            <w:r>
              <w:rPr>
                <w:sz w:val="28"/>
                <w:szCs w:val="28"/>
                <w:vertAlign w:val="superscript"/>
              </w:rPr>
              <w:t xml:space="preserve">(подпись)                    (Ф.И.О.)                                                                       </w:t>
            </w:r>
          </w:p>
        </w:tc>
        <w:tc>
          <w:tcPr>
            <w:tcW w:w="4188" w:type="dxa"/>
          </w:tcPr>
          <w:p w:rsidR="00B306FC" w:rsidRPr="002D5290" w:rsidRDefault="00B306FC" w:rsidP="00302BF6">
            <w:pPr>
              <w:tabs>
                <w:tab w:val="left" w:pos="709"/>
              </w:tabs>
              <w:ind w:firstLine="851"/>
              <w:rPr>
                <w:sz w:val="28"/>
                <w:szCs w:val="28"/>
              </w:rPr>
            </w:pPr>
            <w:r>
              <w:rPr>
                <w:sz w:val="28"/>
                <w:szCs w:val="28"/>
              </w:rPr>
              <w:t>Исполнитель:</w:t>
            </w:r>
          </w:p>
          <w:p w:rsidR="00B306FC" w:rsidRPr="002D5290" w:rsidRDefault="00B306FC" w:rsidP="00302BF6">
            <w:pPr>
              <w:tabs>
                <w:tab w:val="left" w:pos="709"/>
              </w:tabs>
              <w:ind w:firstLine="851"/>
              <w:rPr>
                <w:sz w:val="28"/>
                <w:szCs w:val="28"/>
              </w:rPr>
            </w:pPr>
          </w:p>
          <w:p w:rsidR="00B306FC" w:rsidRPr="002D5290" w:rsidRDefault="00B306FC" w:rsidP="00302BF6">
            <w:pPr>
              <w:tabs>
                <w:tab w:val="left" w:pos="709"/>
              </w:tabs>
              <w:ind w:firstLine="851"/>
              <w:rPr>
                <w:sz w:val="28"/>
                <w:szCs w:val="28"/>
              </w:rPr>
            </w:pPr>
            <w:r>
              <w:rPr>
                <w:sz w:val="28"/>
                <w:szCs w:val="28"/>
              </w:rPr>
              <w:t>________ ____________</w:t>
            </w:r>
          </w:p>
          <w:p w:rsidR="00B306FC" w:rsidRPr="002D5290" w:rsidRDefault="00B306FC" w:rsidP="00302BF6">
            <w:pPr>
              <w:tabs>
                <w:tab w:val="left" w:pos="709"/>
              </w:tabs>
              <w:ind w:firstLine="851"/>
              <w:rPr>
                <w:sz w:val="28"/>
                <w:szCs w:val="28"/>
                <w:vertAlign w:val="superscript"/>
              </w:rPr>
            </w:pPr>
            <w:r>
              <w:rPr>
                <w:sz w:val="28"/>
                <w:szCs w:val="28"/>
                <w:vertAlign w:val="superscript"/>
              </w:rPr>
              <w:t xml:space="preserve">(подпись)                        (Ф.И.О.)             </w:t>
            </w:r>
          </w:p>
          <w:p w:rsidR="00B306FC" w:rsidRPr="002D5290" w:rsidRDefault="00B306FC" w:rsidP="00302BF6">
            <w:pPr>
              <w:tabs>
                <w:tab w:val="left" w:pos="709"/>
              </w:tabs>
              <w:ind w:firstLine="851"/>
              <w:rPr>
                <w:sz w:val="28"/>
                <w:szCs w:val="28"/>
              </w:rPr>
            </w:pPr>
            <w:r>
              <w:rPr>
                <w:sz w:val="28"/>
                <w:szCs w:val="28"/>
                <w:vertAlign w:val="superscript"/>
              </w:rPr>
              <w:t xml:space="preserve">                                                            </w:t>
            </w:r>
          </w:p>
        </w:tc>
      </w:tr>
    </w:tbl>
    <w:p w:rsidR="00FB2ECE" w:rsidRDefault="00FB2ECE" w:rsidP="00302BF6">
      <w:pPr>
        <w:pStyle w:val="ConsNormal"/>
        <w:widowControl/>
        <w:tabs>
          <w:tab w:val="left" w:pos="709"/>
        </w:tabs>
        <w:ind w:firstLine="851"/>
        <w:jc w:val="right"/>
        <w:rPr>
          <w:rFonts w:ascii="Times New Roman" w:hAnsi="Times New Roman" w:cs="Times New Roman"/>
          <w:b/>
          <w:sz w:val="24"/>
          <w:szCs w:val="24"/>
        </w:rPr>
      </w:pPr>
    </w:p>
    <w:p w:rsidR="00FB2ECE" w:rsidRDefault="00FB2ECE" w:rsidP="00302BF6">
      <w:pPr>
        <w:pStyle w:val="ConsNormal"/>
        <w:widowControl/>
        <w:tabs>
          <w:tab w:val="left" w:pos="709"/>
        </w:tabs>
        <w:ind w:firstLine="851"/>
        <w:jc w:val="right"/>
        <w:rPr>
          <w:rFonts w:ascii="Times New Roman" w:hAnsi="Times New Roman" w:cs="Times New Roman"/>
          <w:b/>
          <w:sz w:val="24"/>
          <w:szCs w:val="24"/>
        </w:rPr>
      </w:pPr>
    </w:p>
    <w:p w:rsidR="00FB2ECE" w:rsidRDefault="00FB2ECE" w:rsidP="00302BF6">
      <w:pPr>
        <w:pStyle w:val="ConsNormal"/>
        <w:widowControl/>
        <w:tabs>
          <w:tab w:val="left" w:pos="709"/>
        </w:tabs>
        <w:ind w:firstLine="851"/>
        <w:jc w:val="right"/>
        <w:rPr>
          <w:rFonts w:ascii="Times New Roman" w:hAnsi="Times New Roman" w:cs="Times New Roman"/>
          <w:b/>
          <w:sz w:val="24"/>
          <w:szCs w:val="24"/>
        </w:rPr>
      </w:pPr>
    </w:p>
    <w:p w:rsidR="00FB2ECE" w:rsidRDefault="00FB2ECE" w:rsidP="00302BF6">
      <w:pPr>
        <w:pStyle w:val="ConsNormal"/>
        <w:widowControl/>
        <w:tabs>
          <w:tab w:val="left" w:pos="709"/>
        </w:tabs>
        <w:ind w:firstLine="851"/>
        <w:jc w:val="right"/>
        <w:rPr>
          <w:rFonts w:ascii="Times New Roman" w:hAnsi="Times New Roman" w:cs="Times New Roman"/>
          <w:b/>
          <w:sz w:val="24"/>
          <w:szCs w:val="24"/>
        </w:rPr>
      </w:pPr>
    </w:p>
    <w:p w:rsidR="00FB2ECE" w:rsidRDefault="00FB2ECE" w:rsidP="00302BF6">
      <w:pPr>
        <w:pStyle w:val="ConsNormal"/>
        <w:widowControl/>
        <w:tabs>
          <w:tab w:val="left" w:pos="709"/>
        </w:tabs>
        <w:ind w:firstLine="851"/>
        <w:jc w:val="right"/>
        <w:rPr>
          <w:rFonts w:ascii="Times New Roman" w:hAnsi="Times New Roman" w:cs="Times New Roman"/>
          <w:b/>
          <w:sz w:val="24"/>
          <w:szCs w:val="24"/>
        </w:rPr>
      </w:pPr>
    </w:p>
    <w:p w:rsidR="00B306FC" w:rsidRPr="002D5290" w:rsidRDefault="00B306FC" w:rsidP="00302BF6">
      <w:pPr>
        <w:pStyle w:val="ConsNormal"/>
        <w:widowControl/>
        <w:tabs>
          <w:tab w:val="left" w:pos="709"/>
        </w:tabs>
        <w:ind w:firstLine="851"/>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 1</w:t>
      </w:r>
    </w:p>
    <w:p w:rsidR="00B306FC" w:rsidRPr="002D5290" w:rsidRDefault="00B306FC" w:rsidP="00302BF6">
      <w:pPr>
        <w:pStyle w:val="ConsNormal"/>
        <w:widowControl/>
        <w:tabs>
          <w:tab w:val="left" w:pos="709"/>
        </w:tabs>
        <w:ind w:firstLine="851"/>
        <w:jc w:val="right"/>
        <w:rPr>
          <w:rFonts w:ascii="Times New Roman" w:hAnsi="Times New Roman" w:cs="Times New Roman"/>
          <w:b/>
          <w:sz w:val="24"/>
          <w:szCs w:val="24"/>
        </w:rPr>
      </w:pPr>
      <w:r>
        <w:rPr>
          <w:rFonts w:ascii="Times New Roman" w:hAnsi="Times New Roman" w:cs="Times New Roman"/>
          <w:b/>
          <w:sz w:val="24"/>
          <w:szCs w:val="24"/>
        </w:rPr>
        <w:t>к Договору на выполнение работ</w:t>
      </w:r>
    </w:p>
    <w:p w:rsidR="00B306FC" w:rsidRPr="002D5290" w:rsidRDefault="00B306FC" w:rsidP="00302BF6">
      <w:pPr>
        <w:pStyle w:val="ConsNormal"/>
        <w:widowControl/>
        <w:tabs>
          <w:tab w:val="left" w:pos="709"/>
        </w:tabs>
        <w:ind w:firstLine="851"/>
        <w:jc w:val="right"/>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НКПЗаб-д</w:t>
      </w:r>
      <w:proofErr w:type="spellEnd"/>
      <w:r>
        <w:rPr>
          <w:rFonts w:ascii="Times New Roman" w:hAnsi="Times New Roman" w:cs="Times New Roman"/>
          <w:b/>
          <w:sz w:val="24"/>
          <w:szCs w:val="24"/>
        </w:rPr>
        <w:t xml:space="preserve"> ___/___/___</w:t>
      </w:r>
    </w:p>
    <w:p w:rsidR="00B306FC" w:rsidRPr="002D5290" w:rsidRDefault="00B306FC" w:rsidP="00302BF6">
      <w:pPr>
        <w:pStyle w:val="ConsNormal"/>
        <w:widowControl/>
        <w:tabs>
          <w:tab w:val="left" w:pos="709"/>
        </w:tabs>
        <w:ind w:firstLine="851"/>
        <w:jc w:val="right"/>
        <w:rPr>
          <w:rFonts w:ascii="Times New Roman" w:hAnsi="Times New Roman" w:cs="Times New Roman"/>
          <w:b/>
          <w:sz w:val="24"/>
          <w:szCs w:val="24"/>
        </w:rPr>
      </w:pPr>
      <w:r>
        <w:rPr>
          <w:rFonts w:ascii="Times New Roman" w:hAnsi="Times New Roman" w:cs="Times New Roman"/>
          <w:b/>
          <w:sz w:val="24"/>
          <w:szCs w:val="24"/>
        </w:rPr>
        <w:t>от «___»_________201_ г.</w:t>
      </w:r>
    </w:p>
    <w:p w:rsidR="00B306FC" w:rsidRPr="002D5290" w:rsidRDefault="00B306FC" w:rsidP="00302BF6">
      <w:pPr>
        <w:pStyle w:val="ConsNormal"/>
        <w:widowControl/>
        <w:tabs>
          <w:tab w:val="left" w:pos="709"/>
        </w:tabs>
        <w:ind w:firstLine="851"/>
        <w:jc w:val="right"/>
        <w:rPr>
          <w:rFonts w:ascii="Times New Roman" w:hAnsi="Times New Roman" w:cs="Times New Roman"/>
          <w:sz w:val="24"/>
          <w:szCs w:val="24"/>
          <w:highlight w:val="magenta"/>
        </w:rPr>
      </w:pPr>
    </w:p>
    <w:p w:rsidR="00B306FC" w:rsidRPr="002D5290" w:rsidRDefault="00B306FC" w:rsidP="00EF44EC">
      <w:pPr>
        <w:pStyle w:val="1"/>
        <w:numPr>
          <w:ilvl w:val="0"/>
          <w:numId w:val="6"/>
        </w:numPr>
        <w:tabs>
          <w:tab w:val="left" w:pos="709"/>
        </w:tabs>
        <w:spacing w:before="0" w:after="0"/>
        <w:ind w:left="0" w:firstLine="851"/>
        <w:jc w:val="center"/>
        <w:rPr>
          <w:rFonts w:cs="Times New Roman"/>
        </w:rPr>
      </w:pPr>
      <w:r>
        <w:rPr>
          <w:rFonts w:cs="Times New Roman"/>
        </w:rPr>
        <w:t>Техническое задание</w:t>
      </w:r>
    </w:p>
    <w:p w:rsidR="00B306FC" w:rsidRPr="002D5290" w:rsidRDefault="00B306FC" w:rsidP="00302BF6">
      <w:pPr>
        <w:tabs>
          <w:tab w:val="left" w:pos="709"/>
        </w:tabs>
        <w:ind w:firstLine="851"/>
      </w:pPr>
    </w:p>
    <w:p w:rsidR="00B306FC" w:rsidRDefault="00B306FC" w:rsidP="00302BF6">
      <w:pPr>
        <w:pStyle w:val="27"/>
        <w:tabs>
          <w:tab w:val="left" w:pos="709"/>
        </w:tabs>
        <w:spacing w:line="240" w:lineRule="auto"/>
        <w:ind w:firstLine="851"/>
        <w:jc w:val="center"/>
        <w:rPr>
          <w:rFonts w:cs="Times New Roman"/>
          <w:b/>
          <w:sz w:val="28"/>
          <w:szCs w:val="28"/>
        </w:rPr>
      </w:pPr>
      <w:r>
        <w:rPr>
          <w:rFonts w:cs="Times New Roman"/>
          <w:b/>
          <w:sz w:val="28"/>
          <w:szCs w:val="28"/>
        </w:rPr>
        <w:t>Требования к выполняемым работам.</w:t>
      </w:r>
    </w:p>
    <w:p w:rsidR="00B306FC" w:rsidRPr="002D5290" w:rsidRDefault="00B306FC" w:rsidP="00302BF6">
      <w:pPr>
        <w:pStyle w:val="27"/>
        <w:tabs>
          <w:tab w:val="left" w:pos="709"/>
        </w:tabs>
        <w:spacing w:line="240" w:lineRule="auto"/>
        <w:ind w:firstLine="851"/>
        <w:jc w:val="center"/>
        <w:rPr>
          <w:rFonts w:cs="Times New Roman"/>
          <w:b/>
          <w:sz w:val="28"/>
          <w:szCs w:val="28"/>
        </w:rPr>
      </w:pPr>
    </w:p>
    <w:p w:rsidR="00B306FC" w:rsidRDefault="00B306FC" w:rsidP="00302BF6">
      <w:pPr>
        <w:pStyle w:val="27"/>
        <w:tabs>
          <w:tab w:val="left" w:pos="709"/>
        </w:tabs>
        <w:spacing w:line="240" w:lineRule="auto"/>
        <w:ind w:firstLine="851"/>
        <w:jc w:val="both"/>
        <w:rPr>
          <w:rFonts w:cs="Times New Roman"/>
          <w:sz w:val="28"/>
          <w:szCs w:val="28"/>
        </w:rPr>
      </w:pPr>
      <w:r>
        <w:rPr>
          <w:rFonts w:cs="Times New Roman"/>
          <w:sz w:val="28"/>
          <w:szCs w:val="28"/>
        </w:rPr>
        <w:t xml:space="preserve">1.Работы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rFonts w:cs="Times New Roman"/>
          <w:sz w:val="28"/>
          <w:szCs w:val="28"/>
        </w:rPr>
        <w:t>электробезопасности</w:t>
      </w:r>
      <w:proofErr w:type="spellEnd"/>
      <w:r>
        <w:rPr>
          <w:rFonts w:cs="Times New Roman"/>
          <w:sz w:val="28"/>
          <w:szCs w:val="28"/>
        </w:rPr>
        <w:t xml:space="preserve">, режима работы заказчика. Ответственность за выполнение требований охраны труда, </w:t>
      </w:r>
      <w:proofErr w:type="spellStart"/>
      <w:r>
        <w:rPr>
          <w:rFonts w:cs="Times New Roman"/>
          <w:sz w:val="28"/>
          <w:szCs w:val="28"/>
        </w:rPr>
        <w:t>электробезопасности</w:t>
      </w:r>
      <w:proofErr w:type="spellEnd"/>
      <w:r>
        <w:rPr>
          <w:rFonts w:cs="Times New Roman"/>
          <w:sz w:val="28"/>
          <w:szCs w:val="28"/>
        </w:rPr>
        <w:t>, пожарной безопасности возлагается на Победителя запроса предложений.</w:t>
      </w:r>
    </w:p>
    <w:p w:rsidR="00B306FC" w:rsidRPr="002D5290" w:rsidRDefault="00B306FC" w:rsidP="00302BF6">
      <w:pPr>
        <w:pStyle w:val="27"/>
        <w:tabs>
          <w:tab w:val="left" w:pos="709"/>
        </w:tabs>
        <w:spacing w:line="240" w:lineRule="auto"/>
        <w:ind w:firstLine="851"/>
        <w:jc w:val="both"/>
        <w:rPr>
          <w:rFonts w:cs="Times New Roman"/>
          <w:sz w:val="28"/>
          <w:szCs w:val="28"/>
        </w:rPr>
      </w:pPr>
      <w:r>
        <w:rPr>
          <w:rFonts w:cs="Times New Roman"/>
          <w:sz w:val="28"/>
          <w:szCs w:val="28"/>
        </w:rPr>
        <w:t>2. Для обеспечения доступа работников и специализированной техники на объект производства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B306FC" w:rsidRPr="002D5290" w:rsidRDefault="00B306FC" w:rsidP="00302BF6">
      <w:pPr>
        <w:tabs>
          <w:tab w:val="left" w:pos="709"/>
        </w:tabs>
        <w:autoSpaceDE w:val="0"/>
        <w:ind w:firstLine="851"/>
        <w:jc w:val="both"/>
        <w:rPr>
          <w:sz w:val="28"/>
          <w:szCs w:val="28"/>
        </w:rPr>
      </w:pPr>
      <w:r>
        <w:rPr>
          <w:sz w:val="28"/>
          <w:szCs w:val="28"/>
        </w:rPr>
        <w:t xml:space="preserve">3. Выполняемые работы, равно как и их результат, должны соответствовать требованиям согласно п.п. 84-85 Федеральных норм и правил в области промышленной безопасности «Правила безопасности опасных производственных объектов, на которых используются подъёмные сооружения», утверждённых приказом </w:t>
      </w:r>
      <w:proofErr w:type="spellStart"/>
      <w:r>
        <w:rPr>
          <w:sz w:val="28"/>
          <w:szCs w:val="28"/>
        </w:rPr>
        <w:t>Ростехнадзора</w:t>
      </w:r>
      <w:proofErr w:type="spellEnd"/>
      <w:r>
        <w:rPr>
          <w:sz w:val="28"/>
          <w:szCs w:val="28"/>
        </w:rPr>
        <w:t xml:space="preserve"> от 12.11.2013 №533 (далее – ФНП), согласно требованиям РД 22-322-02 «Краны грузоподъемные. </w:t>
      </w:r>
      <w:proofErr w:type="gramStart"/>
      <w:r>
        <w:rPr>
          <w:sz w:val="28"/>
          <w:szCs w:val="28"/>
        </w:rPr>
        <w:t>Технические условия на капитальный, капитальный и капитально - восстановительный ремонты» (далее – РД22-322-02), согласно требованиями эксплуатационной и ремонтной документации на ПС, а также с учетом необходимости восстановления работоспособности и восстановления ресурса ПС (срока службы ПС) до следующего технического диагностирования  (срок следующего технического диагностирования указывается в итоговой ремонтной документации и заключении экспертизы промышленной безопасности;</w:t>
      </w:r>
      <w:proofErr w:type="gramEnd"/>
    </w:p>
    <w:p w:rsidR="00B306FC" w:rsidRPr="002D5290" w:rsidRDefault="00B306FC" w:rsidP="00302BF6">
      <w:pPr>
        <w:tabs>
          <w:tab w:val="left" w:pos="709"/>
        </w:tabs>
        <w:autoSpaceDE w:val="0"/>
        <w:ind w:firstLine="851"/>
        <w:jc w:val="both"/>
        <w:rPr>
          <w:sz w:val="28"/>
          <w:szCs w:val="28"/>
        </w:rPr>
      </w:pPr>
      <w:r>
        <w:rPr>
          <w:sz w:val="28"/>
          <w:szCs w:val="28"/>
        </w:rPr>
        <w:t xml:space="preserve">4.Технические характеристики крана </w:t>
      </w:r>
      <w:r>
        <w:rPr>
          <w:sz w:val="28"/>
          <w:szCs w:val="28"/>
          <w:lang w:val="en-US"/>
        </w:rPr>
        <w:t>XJCM</w:t>
      </w:r>
      <w:r>
        <w:rPr>
          <w:sz w:val="28"/>
          <w:szCs w:val="28"/>
        </w:rPr>
        <w:t xml:space="preserve"> </w:t>
      </w:r>
      <w:r>
        <w:rPr>
          <w:sz w:val="28"/>
          <w:szCs w:val="28"/>
          <w:lang w:val="en-US"/>
        </w:rPr>
        <w:t>RT</w:t>
      </w:r>
      <w:r>
        <w:rPr>
          <w:sz w:val="28"/>
          <w:szCs w:val="28"/>
        </w:rPr>
        <w:t>-75 зав. № 98123002 инв. №014/02/00000251 предоставляются Заказчиком в паспорте крана (приложение № 3 к Техническому заданию).</w:t>
      </w:r>
    </w:p>
    <w:p w:rsidR="00B306FC" w:rsidRPr="002D5290" w:rsidRDefault="00B306FC" w:rsidP="00302BF6">
      <w:pPr>
        <w:tabs>
          <w:tab w:val="left" w:pos="709"/>
        </w:tabs>
        <w:autoSpaceDE w:val="0"/>
        <w:ind w:firstLine="851"/>
        <w:jc w:val="both"/>
        <w:rPr>
          <w:sz w:val="28"/>
          <w:szCs w:val="28"/>
        </w:rPr>
      </w:pPr>
      <w:r>
        <w:rPr>
          <w:sz w:val="28"/>
          <w:szCs w:val="28"/>
        </w:rPr>
        <w:t>5. Исполнитель предоставляет Заказчику до начала работ, а также до начала каждого этапа выполнения работ для его проверки и согласования:</w:t>
      </w:r>
    </w:p>
    <w:p w:rsidR="00B306FC" w:rsidRPr="002D5290" w:rsidRDefault="00B306FC" w:rsidP="00302BF6">
      <w:pPr>
        <w:tabs>
          <w:tab w:val="left" w:pos="709"/>
        </w:tabs>
        <w:autoSpaceDE w:val="0"/>
        <w:ind w:firstLine="851"/>
        <w:jc w:val="both"/>
        <w:rPr>
          <w:sz w:val="28"/>
          <w:szCs w:val="28"/>
        </w:rPr>
      </w:pPr>
      <w:r>
        <w:rPr>
          <w:sz w:val="28"/>
          <w:szCs w:val="28"/>
        </w:rPr>
        <w:t>5.1.Подробный план организации работ в соответствии с настоящим ТЗ;</w:t>
      </w:r>
    </w:p>
    <w:p w:rsidR="00B306FC" w:rsidRPr="002D5290" w:rsidRDefault="00B306FC" w:rsidP="00302BF6">
      <w:pPr>
        <w:tabs>
          <w:tab w:val="left" w:pos="709"/>
        </w:tabs>
        <w:autoSpaceDE w:val="0"/>
        <w:ind w:firstLine="851"/>
        <w:jc w:val="both"/>
        <w:rPr>
          <w:sz w:val="28"/>
          <w:szCs w:val="28"/>
        </w:rPr>
      </w:pPr>
      <w:r>
        <w:rPr>
          <w:sz w:val="28"/>
          <w:szCs w:val="28"/>
        </w:rPr>
        <w:t>5.2. График выполнения работ на основании плана организации работ;</w:t>
      </w:r>
    </w:p>
    <w:p w:rsidR="00B306FC" w:rsidRPr="002D5290" w:rsidRDefault="00B306FC" w:rsidP="00302BF6">
      <w:pPr>
        <w:tabs>
          <w:tab w:val="left" w:pos="709"/>
        </w:tabs>
        <w:autoSpaceDE w:val="0"/>
        <w:ind w:firstLine="851"/>
        <w:jc w:val="both"/>
        <w:rPr>
          <w:sz w:val="28"/>
          <w:szCs w:val="28"/>
        </w:rPr>
      </w:pPr>
      <w:r>
        <w:rPr>
          <w:sz w:val="28"/>
          <w:szCs w:val="28"/>
        </w:rPr>
        <w:lastRenderedPageBreak/>
        <w:t>5.3. Разрешительные документы на право проведения работ в соответствии с настоящим Техническим заданием (лицензии, документы на лабораторию  неразрушающего контроля, сведения и копии аттестационных документов на персонал,  задействованный для выполнения работ, документы на приборы измерения и их протоколы поверки, сертификаты и т.д.);</w:t>
      </w:r>
    </w:p>
    <w:p w:rsidR="00B306FC" w:rsidRPr="002D5290" w:rsidRDefault="00B306FC" w:rsidP="00302BF6">
      <w:pPr>
        <w:tabs>
          <w:tab w:val="left" w:pos="709"/>
        </w:tabs>
        <w:autoSpaceDE w:val="0"/>
        <w:ind w:firstLine="851"/>
        <w:jc w:val="both"/>
        <w:rPr>
          <w:sz w:val="28"/>
          <w:szCs w:val="28"/>
        </w:rPr>
      </w:pPr>
      <w:r>
        <w:rPr>
          <w:sz w:val="28"/>
          <w:szCs w:val="28"/>
        </w:rPr>
        <w:t>5.4. Проект производства ремонтных работ (далее ППРР), составленный в соответствии с РД 22-28-34-95;</w:t>
      </w:r>
    </w:p>
    <w:p w:rsidR="00B306FC" w:rsidRPr="002D5290" w:rsidRDefault="00B306FC" w:rsidP="00302BF6">
      <w:pPr>
        <w:tabs>
          <w:tab w:val="left" w:pos="709"/>
        </w:tabs>
        <w:autoSpaceDE w:val="0"/>
        <w:ind w:firstLine="851"/>
        <w:jc w:val="both"/>
        <w:rPr>
          <w:sz w:val="28"/>
          <w:szCs w:val="28"/>
        </w:rPr>
      </w:pPr>
      <w:r>
        <w:rPr>
          <w:sz w:val="28"/>
          <w:szCs w:val="28"/>
        </w:rPr>
        <w:t>5.5. Индивидуальные программы работ экспертов организации (по проведению экспертизы промышленной безопасност</w:t>
      </w:r>
      <w:proofErr w:type="gramStart"/>
      <w:r>
        <w:rPr>
          <w:sz w:val="28"/>
          <w:szCs w:val="28"/>
        </w:rPr>
        <w:t>и(</w:t>
      </w:r>
      <w:proofErr w:type="gramEnd"/>
      <w:r>
        <w:rPr>
          <w:sz w:val="28"/>
          <w:szCs w:val="28"/>
        </w:rPr>
        <w:t>ЭПБ), осмотров, испытаний, изучению эксплуатационной  и ремонтной документации Заказчика, проведения полного технического освидетельствования (ПТО) и технического диагностирования и т.д.);</w:t>
      </w:r>
    </w:p>
    <w:p w:rsidR="00B306FC" w:rsidRPr="002D5290" w:rsidRDefault="00B306FC" w:rsidP="00302BF6">
      <w:pPr>
        <w:tabs>
          <w:tab w:val="left" w:pos="709"/>
        </w:tabs>
        <w:autoSpaceDE w:val="0"/>
        <w:ind w:firstLine="851"/>
        <w:jc w:val="both"/>
        <w:rPr>
          <w:sz w:val="28"/>
          <w:szCs w:val="28"/>
        </w:rPr>
      </w:pPr>
      <w:r>
        <w:rPr>
          <w:sz w:val="28"/>
          <w:szCs w:val="28"/>
        </w:rPr>
        <w:t>5.6. Программу проведения ПТО после капитального ремонта;</w:t>
      </w:r>
    </w:p>
    <w:p w:rsidR="00B306FC" w:rsidRPr="002D5290" w:rsidRDefault="00B306FC" w:rsidP="00302BF6">
      <w:pPr>
        <w:tabs>
          <w:tab w:val="left" w:pos="709"/>
        </w:tabs>
        <w:autoSpaceDE w:val="0"/>
        <w:ind w:firstLine="851"/>
        <w:jc w:val="both"/>
        <w:rPr>
          <w:sz w:val="28"/>
          <w:szCs w:val="28"/>
        </w:rPr>
      </w:pPr>
      <w:r>
        <w:rPr>
          <w:sz w:val="28"/>
          <w:szCs w:val="28"/>
        </w:rPr>
        <w:t>5.7. Программу проведения ЭПБ;</w:t>
      </w:r>
    </w:p>
    <w:p w:rsidR="00B306FC" w:rsidRPr="002D5290" w:rsidRDefault="00B306FC" w:rsidP="00302BF6">
      <w:pPr>
        <w:tabs>
          <w:tab w:val="left" w:pos="709"/>
        </w:tabs>
        <w:autoSpaceDE w:val="0"/>
        <w:ind w:firstLine="851"/>
        <w:jc w:val="both"/>
        <w:rPr>
          <w:sz w:val="28"/>
          <w:szCs w:val="28"/>
        </w:rPr>
      </w:pPr>
      <w:r>
        <w:rPr>
          <w:sz w:val="28"/>
          <w:szCs w:val="28"/>
        </w:rPr>
        <w:t>5.8.Перечень оборудования, материалов  которые должен предоставить Заказчик для проведения работ (испытательные грузы,  место проведения испытаний, ограждение испытательной площадки;</w:t>
      </w:r>
    </w:p>
    <w:p w:rsidR="00B306FC" w:rsidRPr="002D5290" w:rsidRDefault="00B306FC" w:rsidP="00302BF6">
      <w:pPr>
        <w:tabs>
          <w:tab w:val="left" w:pos="709"/>
        </w:tabs>
        <w:autoSpaceDE w:val="0"/>
        <w:ind w:firstLine="851"/>
        <w:jc w:val="both"/>
        <w:rPr>
          <w:sz w:val="28"/>
          <w:szCs w:val="28"/>
        </w:rPr>
      </w:pPr>
    </w:p>
    <w:p w:rsidR="00B306FC" w:rsidRPr="002D5290" w:rsidRDefault="00B306FC" w:rsidP="00302BF6">
      <w:pPr>
        <w:pStyle w:val="27"/>
        <w:tabs>
          <w:tab w:val="left" w:pos="709"/>
        </w:tabs>
        <w:spacing w:line="240" w:lineRule="auto"/>
        <w:ind w:firstLine="851"/>
        <w:jc w:val="both"/>
        <w:rPr>
          <w:rFonts w:cs="Times New Roman"/>
          <w:b/>
          <w:sz w:val="28"/>
          <w:szCs w:val="28"/>
        </w:rPr>
      </w:pPr>
      <w:r>
        <w:rPr>
          <w:rFonts w:cs="Times New Roman"/>
          <w:sz w:val="28"/>
          <w:szCs w:val="28"/>
        </w:rPr>
        <w:tab/>
      </w:r>
      <w:r>
        <w:rPr>
          <w:rFonts w:cs="Times New Roman"/>
          <w:b/>
          <w:sz w:val="28"/>
          <w:szCs w:val="28"/>
        </w:rPr>
        <w:t>Правила приемки работ.</w:t>
      </w:r>
    </w:p>
    <w:p w:rsidR="00B306FC" w:rsidRPr="002D5290" w:rsidRDefault="00B306FC" w:rsidP="00302BF6">
      <w:pPr>
        <w:pStyle w:val="19"/>
        <w:tabs>
          <w:tab w:val="left" w:pos="709"/>
        </w:tabs>
        <w:suppressAutoHyphens w:val="0"/>
        <w:ind w:firstLine="851"/>
        <w:rPr>
          <w:szCs w:val="28"/>
        </w:rPr>
      </w:pPr>
      <w:r>
        <w:rPr>
          <w:szCs w:val="28"/>
        </w:rPr>
        <w:t xml:space="preserve">По завершении  выполнения Работ Исполнитель в течение 5 (пяти) календарных дней представляет Заказчику акт приемки выполненных работ специализированной формы ФПУ-26 (приложение №1 к Техническому заданию), счет-фактуру или универсальный передаточный документ (УПД), технический </w:t>
      </w:r>
      <w:proofErr w:type="gramStart"/>
      <w:r>
        <w:rPr>
          <w:szCs w:val="28"/>
        </w:rPr>
        <w:t>отчет</w:t>
      </w:r>
      <w:proofErr w:type="gramEnd"/>
      <w:r>
        <w:rPr>
          <w:szCs w:val="28"/>
        </w:rPr>
        <w:t xml:space="preserve"> оформленный согласно приложению №2 к Техническому заданию.</w:t>
      </w:r>
    </w:p>
    <w:p w:rsidR="00B306FC" w:rsidRPr="002D5290" w:rsidRDefault="00B306FC" w:rsidP="00302BF6">
      <w:pPr>
        <w:pStyle w:val="19"/>
        <w:tabs>
          <w:tab w:val="left" w:pos="709"/>
        </w:tabs>
        <w:suppressAutoHyphens w:val="0"/>
        <w:ind w:firstLine="851"/>
        <w:rPr>
          <w:rFonts w:eastAsia="MS Mincho"/>
          <w:szCs w:val="28"/>
        </w:rPr>
      </w:pPr>
      <w:r>
        <w:rPr>
          <w:szCs w:val="28"/>
        </w:rPr>
        <w:t xml:space="preserve">Объём работ, принимаемых у Исполнителя, должен соответствовать объёмам работ, изложенным в приложении к договору подряда. </w:t>
      </w:r>
    </w:p>
    <w:p w:rsidR="00B306FC" w:rsidRPr="002D5290" w:rsidRDefault="00B306FC" w:rsidP="00302BF6">
      <w:pPr>
        <w:pStyle w:val="affa"/>
        <w:tabs>
          <w:tab w:val="left" w:pos="709"/>
        </w:tabs>
        <w:ind w:firstLine="851"/>
        <w:jc w:val="both"/>
        <w:rPr>
          <w:rFonts w:ascii="Times New Roman" w:hAnsi="Times New Roman"/>
          <w:sz w:val="28"/>
          <w:szCs w:val="28"/>
        </w:rPr>
      </w:pPr>
      <w:r>
        <w:rPr>
          <w:rFonts w:ascii="Times New Roman" w:hAnsi="Times New Roman"/>
          <w:sz w:val="28"/>
          <w:szCs w:val="28"/>
        </w:rPr>
        <w:t xml:space="preserve">Заказчик в течение 5 (пяти) календарных дней с даты </w:t>
      </w:r>
      <w:proofErr w:type="gramStart"/>
      <w:r>
        <w:rPr>
          <w:rFonts w:ascii="Times New Roman" w:hAnsi="Times New Roman"/>
          <w:sz w:val="28"/>
          <w:szCs w:val="28"/>
        </w:rPr>
        <w:t>получения акта приемки выполненных работ специализированной формы</w:t>
      </w:r>
      <w:proofErr w:type="gramEnd"/>
      <w:r>
        <w:rPr>
          <w:rFonts w:ascii="Times New Roman" w:hAnsi="Times New Roman"/>
          <w:sz w:val="28"/>
          <w:szCs w:val="28"/>
        </w:rPr>
        <w:t xml:space="preserve"> ФПУ-26 (приложение №1 к Техническому заданию), счета-фактуры или УПД</w:t>
      </w:r>
      <w:r>
        <w:rPr>
          <w:rFonts w:ascii="Times New Roman" w:hAnsi="Times New Roman"/>
          <w:i/>
          <w:iCs/>
          <w:sz w:val="28"/>
          <w:szCs w:val="28"/>
        </w:rPr>
        <w:t xml:space="preserve"> </w:t>
      </w:r>
      <w:r>
        <w:rPr>
          <w:rFonts w:ascii="Times New Roman" w:hAnsi="Times New Roman"/>
          <w:sz w:val="28"/>
          <w:szCs w:val="28"/>
        </w:rPr>
        <w:t>направляет Исполнителю подписанный акт о приеме-сдаче отремонтированных, реконструированных, модернизированных объектов основных средств формы ОС-3 (далее – ОС-3)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B306FC" w:rsidRPr="002D5290" w:rsidRDefault="00B306FC" w:rsidP="00302BF6">
      <w:pPr>
        <w:pStyle w:val="27"/>
        <w:tabs>
          <w:tab w:val="left" w:pos="709"/>
        </w:tabs>
        <w:spacing w:line="240" w:lineRule="auto"/>
        <w:ind w:firstLine="851"/>
        <w:jc w:val="both"/>
        <w:rPr>
          <w:rFonts w:cs="Times New Roman"/>
          <w:sz w:val="28"/>
          <w:szCs w:val="28"/>
        </w:rPr>
      </w:pPr>
    </w:p>
    <w:p w:rsidR="00B306FC" w:rsidRPr="002D5290" w:rsidRDefault="00B306FC" w:rsidP="00302BF6">
      <w:pPr>
        <w:pStyle w:val="affa"/>
        <w:tabs>
          <w:tab w:val="left" w:pos="709"/>
        </w:tabs>
        <w:ind w:firstLine="851"/>
        <w:jc w:val="both"/>
        <w:rPr>
          <w:rFonts w:ascii="Times New Roman" w:hAnsi="Times New Roman"/>
          <w:sz w:val="28"/>
          <w:szCs w:val="28"/>
        </w:rPr>
      </w:pPr>
      <w:r>
        <w:rPr>
          <w:rFonts w:ascii="Times New Roman" w:hAnsi="Times New Roman"/>
          <w:b/>
          <w:sz w:val="28"/>
          <w:szCs w:val="28"/>
        </w:rPr>
        <w:t>Порядок оплаты.</w:t>
      </w:r>
    </w:p>
    <w:p w:rsidR="00B306FC" w:rsidRPr="002D5290" w:rsidRDefault="00B306FC" w:rsidP="00302BF6">
      <w:pPr>
        <w:pStyle w:val="affa"/>
        <w:tabs>
          <w:tab w:val="left" w:pos="709"/>
        </w:tabs>
        <w:ind w:firstLine="851"/>
        <w:jc w:val="both"/>
        <w:rPr>
          <w:rFonts w:ascii="Times New Roman" w:hAnsi="Times New Roman"/>
          <w:sz w:val="28"/>
          <w:szCs w:val="28"/>
        </w:rPr>
      </w:pPr>
      <w:r>
        <w:rPr>
          <w:rFonts w:ascii="Times New Roman" w:hAnsi="Times New Roman"/>
          <w:sz w:val="28"/>
          <w:szCs w:val="28"/>
        </w:rPr>
        <w:t xml:space="preserve">Оплата работ производится по безналичному расчету. </w:t>
      </w:r>
    </w:p>
    <w:p w:rsidR="00B306FC" w:rsidRPr="004C429B" w:rsidRDefault="00B306FC" w:rsidP="00302BF6">
      <w:pPr>
        <w:pStyle w:val="affa"/>
        <w:tabs>
          <w:tab w:val="left" w:pos="709"/>
        </w:tabs>
        <w:ind w:firstLine="851"/>
        <w:jc w:val="both"/>
        <w:rPr>
          <w:rFonts w:ascii="Times New Roman" w:hAnsi="Times New Roman"/>
          <w:sz w:val="28"/>
          <w:szCs w:val="28"/>
        </w:rPr>
      </w:pPr>
      <w:r>
        <w:rPr>
          <w:rFonts w:ascii="Times New Roman" w:hAnsi="Times New Roman"/>
          <w:sz w:val="28"/>
          <w:szCs w:val="28"/>
        </w:rPr>
        <w:t xml:space="preserve">Авансирование предусмотрено в размере ____ (__________) % от цены договора  в течение 15 (пятнадцати) календарных дней с даты подписания </w:t>
      </w:r>
      <w:proofErr w:type="gramStart"/>
      <w:r>
        <w:rPr>
          <w:rFonts w:ascii="Times New Roman" w:hAnsi="Times New Roman"/>
          <w:sz w:val="28"/>
          <w:szCs w:val="28"/>
        </w:rPr>
        <w:t>договора</w:t>
      </w:r>
      <w:proofErr w:type="gramEnd"/>
      <w:r>
        <w:rPr>
          <w:rFonts w:ascii="Times New Roman" w:hAnsi="Times New Roman"/>
          <w:sz w:val="28"/>
          <w:szCs w:val="28"/>
        </w:rPr>
        <w:t xml:space="preserve"> на основании выставленного Исполнителем счета.</w:t>
      </w:r>
    </w:p>
    <w:p w:rsidR="00B306FC" w:rsidRPr="00CC447F" w:rsidRDefault="00B306FC" w:rsidP="00302BF6">
      <w:pPr>
        <w:pStyle w:val="affa"/>
        <w:tabs>
          <w:tab w:val="left" w:pos="709"/>
        </w:tabs>
        <w:ind w:firstLine="851"/>
        <w:jc w:val="both"/>
        <w:rPr>
          <w:rFonts w:ascii="Times New Roman" w:hAnsi="Times New Roman"/>
          <w:sz w:val="28"/>
          <w:szCs w:val="28"/>
        </w:rPr>
      </w:pPr>
      <w:r>
        <w:rPr>
          <w:rFonts w:ascii="Times New Roman" w:hAnsi="Times New Roman"/>
          <w:sz w:val="28"/>
          <w:szCs w:val="28"/>
        </w:rPr>
        <w:t xml:space="preserve">Оплата оставшейся части производится Заказчиком в течение 30 (тридцати) календарных дней </w:t>
      </w:r>
      <w:proofErr w:type="gramStart"/>
      <w:r>
        <w:rPr>
          <w:rFonts w:ascii="Times New Roman" w:hAnsi="Times New Roman"/>
          <w:sz w:val="28"/>
          <w:szCs w:val="28"/>
        </w:rPr>
        <w:t>с даты подписания</w:t>
      </w:r>
      <w:proofErr w:type="gramEnd"/>
      <w:r>
        <w:rPr>
          <w:rFonts w:ascii="Times New Roman" w:hAnsi="Times New Roman"/>
          <w:sz w:val="28"/>
          <w:szCs w:val="28"/>
        </w:rPr>
        <w:t xml:space="preserve"> Сторонами акта о приеме-</w:t>
      </w:r>
      <w:r>
        <w:rPr>
          <w:rFonts w:ascii="Times New Roman" w:hAnsi="Times New Roman"/>
          <w:sz w:val="28"/>
          <w:szCs w:val="28"/>
        </w:rPr>
        <w:lastRenderedPageBreak/>
        <w:t>сдаче отремонтированных, реконструированных, модернизированных объектов основных средств формы ОС-3 на основании счета, счета-фактуры или УПД.</w:t>
      </w:r>
    </w:p>
    <w:p w:rsidR="00B306FC" w:rsidRPr="002D5290" w:rsidRDefault="00B306FC" w:rsidP="00302BF6">
      <w:pPr>
        <w:pStyle w:val="afa"/>
        <w:tabs>
          <w:tab w:val="left" w:pos="709"/>
        </w:tabs>
        <w:ind w:firstLine="851"/>
        <w:outlineLvl w:val="1"/>
        <w:rPr>
          <w:b/>
          <w:sz w:val="28"/>
          <w:szCs w:val="28"/>
        </w:rPr>
      </w:pPr>
    </w:p>
    <w:p w:rsidR="00B306FC" w:rsidRPr="002D5290" w:rsidRDefault="00B306FC" w:rsidP="00302BF6">
      <w:pPr>
        <w:pStyle w:val="afa"/>
        <w:tabs>
          <w:tab w:val="left" w:pos="709"/>
        </w:tabs>
        <w:ind w:firstLine="851"/>
        <w:outlineLvl w:val="1"/>
        <w:rPr>
          <w:b/>
          <w:sz w:val="28"/>
          <w:szCs w:val="28"/>
        </w:rPr>
      </w:pPr>
      <w:r>
        <w:rPr>
          <w:b/>
          <w:sz w:val="28"/>
          <w:szCs w:val="28"/>
        </w:rPr>
        <w:t xml:space="preserve">Требования к гарантийному сроку. </w:t>
      </w:r>
    </w:p>
    <w:p w:rsidR="00B306FC" w:rsidRPr="002D5290" w:rsidRDefault="00B306FC" w:rsidP="00302BF6">
      <w:pPr>
        <w:tabs>
          <w:tab w:val="left" w:pos="709"/>
        </w:tabs>
        <w:autoSpaceDE w:val="0"/>
        <w:ind w:firstLine="851"/>
        <w:jc w:val="both"/>
        <w:rPr>
          <w:sz w:val="28"/>
          <w:szCs w:val="28"/>
        </w:rPr>
      </w:pPr>
      <w:r>
        <w:rPr>
          <w:sz w:val="28"/>
          <w:szCs w:val="28"/>
        </w:rPr>
        <w:t xml:space="preserve">Гарантийный срок составляет ________ месяцев </w:t>
      </w:r>
      <w:proofErr w:type="gramStart"/>
      <w:r>
        <w:rPr>
          <w:sz w:val="28"/>
          <w:szCs w:val="28"/>
        </w:rPr>
        <w:t>с даты подписания</w:t>
      </w:r>
      <w:proofErr w:type="gramEnd"/>
      <w:r>
        <w:rPr>
          <w:sz w:val="28"/>
          <w:szCs w:val="28"/>
        </w:rPr>
        <w:t xml:space="preserve"> акта о приеме-сдаче отремонтированных, реконструированных, модернизированных объектов основных средств формы ОС-3.</w:t>
      </w:r>
      <w:r>
        <w:rPr>
          <w:sz w:val="28"/>
          <w:szCs w:val="28"/>
        </w:rPr>
        <w:tab/>
      </w:r>
    </w:p>
    <w:p w:rsidR="00B306FC" w:rsidRPr="002D5290" w:rsidRDefault="00B306FC" w:rsidP="00302BF6">
      <w:pPr>
        <w:tabs>
          <w:tab w:val="left" w:pos="709"/>
        </w:tabs>
        <w:autoSpaceDE w:val="0"/>
        <w:ind w:firstLine="851"/>
        <w:jc w:val="both"/>
        <w:rPr>
          <w:sz w:val="28"/>
          <w:szCs w:val="28"/>
        </w:rPr>
      </w:pPr>
      <w:r>
        <w:rPr>
          <w:sz w:val="28"/>
          <w:szCs w:val="28"/>
        </w:rPr>
        <w:t>На новые комплектующие изделия, установленные на кран при его ремонте, гарантийный срок принимается соответственно указаниям предприятия-изготовителя.</w:t>
      </w:r>
    </w:p>
    <w:p w:rsidR="00B306FC" w:rsidRPr="002D5290" w:rsidRDefault="00B306FC" w:rsidP="00302BF6">
      <w:pPr>
        <w:pStyle w:val="afa"/>
        <w:tabs>
          <w:tab w:val="left" w:pos="709"/>
        </w:tabs>
        <w:ind w:firstLine="851"/>
        <w:rPr>
          <w:sz w:val="28"/>
          <w:szCs w:val="28"/>
        </w:rPr>
      </w:pPr>
      <w:r>
        <w:rPr>
          <w:sz w:val="28"/>
          <w:szCs w:val="28"/>
        </w:rPr>
        <w:t>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а также после него в случае возникновения необходимости проведения внепланового ремонта ПС при правильной его эксплуатации Заказчиком, до следующего технического диагностирования, сроки проведения которого, должны быть указаны в заключени</w:t>
      </w:r>
      <w:proofErr w:type="gramStart"/>
      <w:r>
        <w:rPr>
          <w:sz w:val="28"/>
          <w:szCs w:val="28"/>
        </w:rPr>
        <w:t>и</w:t>
      </w:r>
      <w:proofErr w:type="gramEnd"/>
      <w:r>
        <w:rPr>
          <w:sz w:val="28"/>
          <w:szCs w:val="28"/>
        </w:rPr>
        <w:t xml:space="preserve"> экспертизы промышленной безопасности;</w:t>
      </w:r>
    </w:p>
    <w:p w:rsidR="00B306FC" w:rsidRPr="002D5290" w:rsidRDefault="00B306FC" w:rsidP="00302BF6">
      <w:pPr>
        <w:pStyle w:val="aff4"/>
        <w:tabs>
          <w:tab w:val="left" w:pos="709"/>
        </w:tabs>
        <w:spacing w:line="240" w:lineRule="atLeast"/>
        <w:ind w:firstLine="851"/>
        <w:jc w:val="both"/>
        <w:rPr>
          <w:rFonts w:eastAsia="Times New Roman"/>
          <w:sz w:val="28"/>
          <w:szCs w:val="28"/>
        </w:rPr>
      </w:pPr>
      <w:r>
        <w:rPr>
          <w:rFonts w:eastAsia="Times New Roman"/>
          <w:sz w:val="28"/>
          <w:szCs w:val="28"/>
        </w:rPr>
        <w:t xml:space="preserve">В </w:t>
      </w:r>
      <w:proofErr w:type="gramStart"/>
      <w:r>
        <w:rPr>
          <w:rFonts w:eastAsia="Times New Roman"/>
          <w:sz w:val="28"/>
          <w:szCs w:val="28"/>
        </w:rPr>
        <w:t>случае</w:t>
      </w:r>
      <w:proofErr w:type="gramEnd"/>
      <w:r>
        <w:rPr>
          <w:rFonts w:eastAsia="Times New Roman"/>
          <w:sz w:val="28"/>
          <w:szCs w:val="28"/>
        </w:rPr>
        <w:t xml:space="preserve">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B306FC" w:rsidRPr="002D5290" w:rsidRDefault="00B306FC" w:rsidP="00302BF6">
      <w:pPr>
        <w:tabs>
          <w:tab w:val="left" w:pos="709"/>
        </w:tabs>
        <w:autoSpaceDE w:val="0"/>
        <w:ind w:firstLine="851"/>
        <w:jc w:val="both"/>
        <w:rPr>
          <w:sz w:val="28"/>
          <w:szCs w:val="28"/>
        </w:rPr>
      </w:pPr>
      <w:r>
        <w:rPr>
          <w:sz w:val="28"/>
          <w:szCs w:val="28"/>
        </w:rPr>
        <w:t>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Исполнителем работ, Исполнитель несет ответственность, в соответствии законодательством РФ  и компенсирует все убытки Заказчика.</w:t>
      </w:r>
    </w:p>
    <w:p w:rsidR="00B306FC" w:rsidRPr="002D5290" w:rsidRDefault="00B306FC" w:rsidP="00302BF6">
      <w:pPr>
        <w:pStyle w:val="27"/>
        <w:tabs>
          <w:tab w:val="left" w:pos="709"/>
        </w:tabs>
        <w:spacing w:line="240" w:lineRule="auto"/>
        <w:ind w:firstLine="851"/>
        <w:jc w:val="both"/>
        <w:rPr>
          <w:rFonts w:cs="Times New Roman"/>
          <w:sz w:val="28"/>
          <w:szCs w:val="28"/>
        </w:rPr>
      </w:pPr>
    </w:p>
    <w:p w:rsidR="00B306FC" w:rsidRPr="002D5290" w:rsidRDefault="00B306FC" w:rsidP="00302BF6">
      <w:pPr>
        <w:pStyle w:val="afa"/>
        <w:tabs>
          <w:tab w:val="left" w:pos="709"/>
        </w:tabs>
        <w:ind w:firstLine="851"/>
        <w:outlineLvl w:val="1"/>
        <w:rPr>
          <w:b/>
          <w:sz w:val="28"/>
          <w:szCs w:val="28"/>
        </w:rPr>
      </w:pPr>
      <w:r>
        <w:rPr>
          <w:b/>
          <w:sz w:val="28"/>
          <w:szCs w:val="28"/>
        </w:rPr>
        <w:t>Срок выполнения работ.</w:t>
      </w:r>
    </w:p>
    <w:p w:rsidR="00B306FC" w:rsidRPr="002D5290" w:rsidRDefault="00B306FC" w:rsidP="00302BF6">
      <w:pPr>
        <w:tabs>
          <w:tab w:val="left" w:pos="709"/>
        </w:tabs>
        <w:ind w:firstLine="851"/>
        <w:jc w:val="both"/>
        <w:rPr>
          <w:sz w:val="28"/>
          <w:szCs w:val="28"/>
        </w:rPr>
      </w:pPr>
      <w:r>
        <w:rPr>
          <w:sz w:val="28"/>
          <w:szCs w:val="28"/>
        </w:rPr>
        <w:t xml:space="preserve">_______(_________) календарных дней </w:t>
      </w:r>
      <w:proofErr w:type="gramStart"/>
      <w:r>
        <w:rPr>
          <w:sz w:val="28"/>
          <w:szCs w:val="28"/>
        </w:rPr>
        <w:t>с даты заключения</w:t>
      </w:r>
      <w:proofErr w:type="gramEnd"/>
      <w:r>
        <w:rPr>
          <w:sz w:val="28"/>
          <w:szCs w:val="28"/>
        </w:rPr>
        <w:t xml:space="preserve"> договора.</w:t>
      </w:r>
    </w:p>
    <w:p w:rsidR="00B306FC" w:rsidRPr="002D5290" w:rsidRDefault="00B306FC" w:rsidP="00302BF6">
      <w:pPr>
        <w:tabs>
          <w:tab w:val="left" w:pos="709"/>
        </w:tabs>
        <w:ind w:firstLine="851"/>
        <w:jc w:val="both"/>
        <w:rPr>
          <w:sz w:val="28"/>
          <w:szCs w:val="28"/>
        </w:rPr>
      </w:pPr>
    </w:p>
    <w:p w:rsidR="00B306FC" w:rsidRPr="006245FA" w:rsidRDefault="00B306FC" w:rsidP="00302BF6">
      <w:pPr>
        <w:pStyle w:val="afa"/>
        <w:tabs>
          <w:tab w:val="left" w:pos="709"/>
        </w:tabs>
        <w:ind w:firstLine="851"/>
        <w:outlineLvl w:val="1"/>
        <w:rPr>
          <w:b/>
          <w:sz w:val="28"/>
          <w:szCs w:val="28"/>
        </w:rPr>
      </w:pPr>
      <w:r>
        <w:rPr>
          <w:b/>
          <w:sz w:val="28"/>
          <w:szCs w:val="28"/>
        </w:rPr>
        <w:t>Место выполнения работ.</w:t>
      </w:r>
    </w:p>
    <w:p w:rsidR="00B306FC" w:rsidRPr="0080265C" w:rsidRDefault="00B306FC" w:rsidP="006245FA">
      <w:pPr>
        <w:ind w:firstLine="708"/>
        <w:jc w:val="both"/>
        <w:rPr>
          <w:sz w:val="28"/>
          <w:szCs w:val="28"/>
        </w:rPr>
      </w:pPr>
      <w:r>
        <w:rPr>
          <w:sz w:val="28"/>
          <w:szCs w:val="28"/>
        </w:rPr>
        <w:t xml:space="preserve">  Демонтаж, </w:t>
      </w:r>
      <w:r>
        <w:rPr>
          <w:color w:val="000000"/>
          <w:sz w:val="28"/>
          <w:szCs w:val="28"/>
          <w:lang w:eastAsia="ru-RU"/>
        </w:rPr>
        <w:t xml:space="preserve">монтаж секционной стрелы </w:t>
      </w:r>
      <w:r>
        <w:rPr>
          <w:sz w:val="28"/>
          <w:szCs w:val="28"/>
        </w:rPr>
        <w:t xml:space="preserve">и пусконаладочный работы </w:t>
      </w:r>
      <w:r>
        <w:rPr>
          <w:color w:val="000000"/>
          <w:sz w:val="28"/>
          <w:szCs w:val="28"/>
          <w:lang w:eastAsia="ru-RU"/>
        </w:rPr>
        <w:t xml:space="preserve">должны </w:t>
      </w:r>
      <w:r>
        <w:rPr>
          <w:sz w:val="28"/>
          <w:szCs w:val="28"/>
        </w:rPr>
        <w:t xml:space="preserve">проводиться на Контейнерном терминале Благовещенск: Российская Федерация, </w:t>
      </w:r>
      <w:r>
        <w:rPr>
          <w:color w:val="000000"/>
          <w:sz w:val="28"/>
          <w:szCs w:val="28"/>
        </w:rPr>
        <w:t xml:space="preserve">Амурская область, </w:t>
      </w:r>
      <w:r>
        <w:rPr>
          <w:sz w:val="28"/>
          <w:szCs w:val="28"/>
        </w:rPr>
        <w:t xml:space="preserve">город  Благовещенск, ул. Станционная 70. </w:t>
      </w:r>
    </w:p>
    <w:p w:rsidR="00B306FC" w:rsidRPr="00D7406C" w:rsidRDefault="00B306FC" w:rsidP="006245FA">
      <w:pPr>
        <w:pStyle w:val="27"/>
        <w:tabs>
          <w:tab w:val="left" w:pos="709"/>
        </w:tabs>
        <w:spacing w:line="240" w:lineRule="auto"/>
        <w:jc w:val="both"/>
        <w:rPr>
          <w:rFonts w:cs="Times New Roman"/>
          <w:sz w:val="28"/>
          <w:szCs w:val="28"/>
        </w:rPr>
      </w:pPr>
      <w:r>
        <w:rPr>
          <w:rFonts w:cs="Times New Roman"/>
          <w:sz w:val="28"/>
          <w:szCs w:val="28"/>
        </w:rPr>
        <w:tab/>
        <w:t xml:space="preserve">  Ремонтантные работы</w:t>
      </w:r>
      <w:r>
        <w:rPr>
          <w:color w:val="000000"/>
          <w:lang w:eastAsia="ru-RU"/>
        </w:rPr>
        <w:t xml:space="preserve"> </w:t>
      </w:r>
      <w:r>
        <w:rPr>
          <w:color w:val="000000"/>
          <w:sz w:val="28"/>
          <w:szCs w:val="28"/>
          <w:lang w:eastAsia="ru-RU"/>
        </w:rPr>
        <w:t>секционной стрелы должны</w:t>
      </w:r>
      <w:r>
        <w:rPr>
          <w:rFonts w:cs="Times New Roman"/>
          <w:sz w:val="28"/>
          <w:szCs w:val="28"/>
        </w:rPr>
        <w:t xml:space="preserve"> проводятся на территории Исполнителя. </w:t>
      </w:r>
    </w:p>
    <w:p w:rsidR="00B306FC" w:rsidRPr="002D5290" w:rsidRDefault="00B306FC" w:rsidP="00302BF6">
      <w:pPr>
        <w:tabs>
          <w:tab w:val="left" w:pos="709"/>
        </w:tabs>
        <w:ind w:firstLine="851"/>
        <w:jc w:val="both"/>
        <w:rPr>
          <w:rFonts w:eastAsia="MS Mincho"/>
          <w:sz w:val="28"/>
          <w:szCs w:val="28"/>
        </w:rPr>
      </w:pPr>
    </w:p>
    <w:p w:rsidR="00B306FC" w:rsidRPr="002D5290" w:rsidRDefault="00B306FC" w:rsidP="00302BF6">
      <w:pPr>
        <w:pStyle w:val="afa"/>
        <w:tabs>
          <w:tab w:val="left" w:pos="709"/>
        </w:tabs>
        <w:ind w:firstLine="851"/>
        <w:outlineLvl w:val="1"/>
        <w:rPr>
          <w:b/>
          <w:sz w:val="28"/>
          <w:szCs w:val="28"/>
        </w:rPr>
      </w:pPr>
      <w:r>
        <w:rPr>
          <w:b/>
          <w:sz w:val="28"/>
          <w:szCs w:val="28"/>
        </w:rPr>
        <w:t>Цели и задачи, решаемые при выполнении работ.</w:t>
      </w:r>
    </w:p>
    <w:p w:rsidR="00B306FC" w:rsidRPr="002D5290" w:rsidRDefault="00B306FC" w:rsidP="00302BF6">
      <w:pPr>
        <w:pStyle w:val="afa"/>
        <w:tabs>
          <w:tab w:val="left" w:pos="709"/>
        </w:tabs>
        <w:ind w:firstLine="851"/>
        <w:rPr>
          <w:sz w:val="28"/>
          <w:szCs w:val="28"/>
        </w:rPr>
      </w:pPr>
      <w:r>
        <w:rPr>
          <w:sz w:val="28"/>
          <w:szCs w:val="28"/>
        </w:rPr>
        <w:t xml:space="preserve">Качественно и в установленные сроки произвести работы по капитальному ремонту крана </w:t>
      </w:r>
      <w:r>
        <w:rPr>
          <w:sz w:val="28"/>
          <w:szCs w:val="28"/>
          <w:lang w:val="en-US"/>
        </w:rPr>
        <w:t>XJCM</w:t>
      </w:r>
      <w:r>
        <w:rPr>
          <w:sz w:val="28"/>
          <w:szCs w:val="28"/>
        </w:rPr>
        <w:t xml:space="preserve"> </w:t>
      </w:r>
      <w:r>
        <w:rPr>
          <w:sz w:val="28"/>
          <w:szCs w:val="28"/>
          <w:lang w:val="en-US"/>
        </w:rPr>
        <w:t>RT</w:t>
      </w:r>
      <w:r>
        <w:rPr>
          <w:sz w:val="28"/>
          <w:szCs w:val="28"/>
        </w:rPr>
        <w:t xml:space="preserve">-75 зав. № 98123002 инв. №014/02/00000251 на Контейнерном терминале Благовещенск. </w:t>
      </w:r>
    </w:p>
    <w:p w:rsidR="00B306FC" w:rsidRPr="002D5290" w:rsidRDefault="00B306FC" w:rsidP="00302BF6">
      <w:pPr>
        <w:pStyle w:val="afa"/>
        <w:tabs>
          <w:tab w:val="left" w:pos="709"/>
        </w:tabs>
        <w:ind w:firstLine="851"/>
        <w:rPr>
          <w:sz w:val="28"/>
          <w:szCs w:val="28"/>
        </w:rPr>
      </w:pPr>
    </w:p>
    <w:p w:rsidR="00B306FC" w:rsidRPr="002D5290" w:rsidRDefault="00B306FC" w:rsidP="00302BF6">
      <w:pPr>
        <w:pStyle w:val="afa"/>
        <w:tabs>
          <w:tab w:val="left" w:pos="709"/>
        </w:tabs>
        <w:ind w:firstLine="851"/>
        <w:outlineLvl w:val="1"/>
        <w:rPr>
          <w:b/>
          <w:sz w:val="28"/>
          <w:szCs w:val="28"/>
        </w:rPr>
      </w:pPr>
      <w:r>
        <w:rPr>
          <w:b/>
          <w:sz w:val="28"/>
          <w:szCs w:val="28"/>
        </w:rPr>
        <w:t>Прочие условия.</w:t>
      </w:r>
    </w:p>
    <w:p w:rsidR="00B306FC" w:rsidRPr="002D5290" w:rsidRDefault="00B306FC" w:rsidP="00302BF6">
      <w:pPr>
        <w:pStyle w:val="af2"/>
        <w:tabs>
          <w:tab w:val="left" w:pos="709"/>
        </w:tabs>
        <w:ind w:firstLine="851"/>
        <w:jc w:val="both"/>
        <w:rPr>
          <w:sz w:val="28"/>
          <w:szCs w:val="28"/>
        </w:rPr>
      </w:pPr>
      <w:r>
        <w:rPr>
          <w:sz w:val="28"/>
          <w:szCs w:val="28"/>
        </w:rPr>
        <w:t xml:space="preserve">Все работы выполняются с использованием материалов Исполнителя по договору. </w:t>
      </w:r>
    </w:p>
    <w:p w:rsidR="00B306FC" w:rsidRPr="002D5290" w:rsidRDefault="00B306FC" w:rsidP="00302BF6">
      <w:pPr>
        <w:pStyle w:val="Default"/>
        <w:tabs>
          <w:tab w:val="left" w:pos="0"/>
          <w:tab w:val="left" w:pos="709"/>
        </w:tabs>
        <w:ind w:firstLine="851"/>
        <w:jc w:val="both"/>
        <w:rPr>
          <w:sz w:val="28"/>
          <w:szCs w:val="28"/>
        </w:rPr>
      </w:pPr>
      <w:r>
        <w:rPr>
          <w:rFonts w:eastAsia="MS Mincho"/>
          <w:sz w:val="28"/>
          <w:szCs w:val="28"/>
          <w:lang w:eastAsia="ru-RU"/>
        </w:rPr>
        <w:lastRenderedPageBreak/>
        <w:t xml:space="preserve">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w:t>
      </w:r>
      <w:r>
        <w:rPr>
          <w:sz w:val="28"/>
          <w:szCs w:val="28"/>
        </w:rPr>
        <w:tab/>
      </w:r>
    </w:p>
    <w:p w:rsidR="00B306FC" w:rsidRPr="002D5290" w:rsidRDefault="00B306FC" w:rsidP="00302BF6">
      <w:pPr>
        <w:pStyle w:val="Default"/>
        <w:tabs>
          <w:tab w:val="left" w:pos="0"/>
          <w:tab w:val="left" w:pos="709"/>
        </w:tabs>
        <w:ind w:firstLine="851"/>
        <w:jc w:val="both"/>
        <w:rPr>
          <w:color w:val="auto"/>
          <w:sz w:val="28"/>
          <w:szCs w:val="28"/>
        </w:rPr>
      </w:pPr>
      <w:r>
        <w:rPr>
          <w:color w:val="auto"/>
          <w:sz w:val="28"/>
          <w:szCs w:val="28"/>
        </w:rPr>
        <w:t>Наименования материалов и оборудования (в том числе их характеристики) перед началом выполнения работ должны быть согласованы с Заказчиком.</w:t>
      </w:r>
    </w:p>
    <w:p w:rsidR="00B306FC" w:rsidRDefault="00B306FC" w:rsidP="00302BF6">
      <w:pPr>
        <w:pStyle w:val="afa"/>
        <w:tabs>
          <w:tab w:val="left" w:pos="709"/>
        </w:tabs>
        <w:ind w:firstLine="851"/>
        <w:outlineLvl w:val="1"/>
        <w:rPr>
          <w:b/>
          <w:sz w:val="28"/>
          <w:szCs w:val="28"/>
        </w:rPr>
      </w:pPr>
      <w:r>
        <w:rPr>
          <w:b/>
          <w:sz w:val="28"/>
          <w:szCs w:val="28"/>
        </w:rPr>
        <w:t>Наименование и виды работ:</w:t>
      </w:r>
    </w:p>
    <w:tbl>
      <w:tblPr>
        <w:tblW w:w="10585" w:type="dxa"/>
        <w:tblInd w:w="-838" w:type="dxa"/>
        <w:tblLayout w:type="fixed"/>
        <w:tblLook w:val="04A0"/>
      </w:tblPr>
      <w:tblGrid>
        <w:gridCol w:w="769"/>
        <w:gridCol w:w="6397"/>
        <w:gridCol w:w="1554"/>
        <w:gridCol w:w="1865"/>
      </w:tblGrid>
      <w:tr w:rsidR="00B306FC" w:rsidRPr="006B6CAF" w:rsidTr="006245FA">
        <w:trPr>
          <w:trHeight w:val="630"/>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06FC" w:rsidRPr="006B6CAF" w:rsidRDefault="00B306FC" w:rsidP="00F0356C">
            <w:pPr>
              <w:suppressAutoHyphens w:val="0"/>
              <w:jc w:val="center"/>
              <w:rPr>
                <w:color w:val="000000"/>
                <w:lang w:eastAsia="ru-RU"/>
              </w:rPr>
            </w:pPr>
            <w:r>
              <w:rPr>
                <w:color w:val="000000"/>
                <w:lang w:eastAsia="ru-RU"/>
              </w:rPr>
              <w:t>№</w:t>
            </w:r>
            <w:proofErr w:type="spellStart"/>
            <w:r>
              <w:rPr>
                <w:color w:val="000000"/>
                <w:lang w:eastAsia="ru-RU"/>
              </w:rPr>
              <w:t>пп</w:t>
            </w:r>
            <w:proofErr w:type="spellEnd"/>
          </w:p>
        </w:tc>
        <w:tc>
          <w:tcPr>
            <w:tcW w:w="6397" w:type="dxa"/>
            <w:tcBorders>
              <w:top w:val="single" w:sz="4" w:space="0" w:color="auto"/>
              <w:left w:val="nil"/>
              <w:bottom w:val="single" w:sz="4" w:space="0" w:color="auto"/>
              <w:right w:val="single" w:sz="4" w:space="0" w:color="auto"/>
            </w:tcBorders>
            <w:shd w:val="clear" w:color="auto" w:fill="auto"/>
            <w:vAlign w:val="center"/>
            <w:hideMark/>
          </w:tcPr>
          <w:p w:rsidR="00B306FC" w:rsidRPr="006B6CAF" w:rsidRDefault="00B306FC" w:rsidP="00F0356C">
            <w:pPr>
              <w:suppressAutoHyphens w:val="0"/>
              <w:jc w:val="center"/>
              <w:rPr>
                <w:color w:val="000000"/>
                <w:lang w:eastAsia="ru-RU"/>
              </w:rPr>
            </w:pPr>
            <w:r>
              <w:rPr>
                <w:color w:val="000000"/>
                <w:lang w:eastAsia="ru-RU"/>
              </w:rPr>
              <w:t>Наименование работ и затрат, характеристика оборудования и его масса</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rsidR="00B306FC" w:rsidRPr="006B6CAF" w:rsidRDefault="00B306FC" w:rsidP="00F0356C">
            <w:pPr>
              <w:suppressAutoHyphens w:val="0"/>
              <w:jc w:val="center"/>
              <w:rPr>
                <w:color w:val="000000"/>
                <w:lang w:eastAsia="ru-RU"/>
              </w:rPr>
            </w:pPr>
            <w:r>
              <w:rPr>
                <w:color w:val="000000"/>
                <w:lang w:eastAsia="ru-RU"/>
              </w:rPr>
              <w:t>Единица измерения</w:t>
            </w:r>
          </w:p>
        </w:tc>
        <w:tc>
          <w:tcPr>
            <w:tcW w:w="1865" w:type="dxa"/>
            <w:tcBorders>
              <w:top w:val="single" w:sz="4" w:space="0" w:color="auto"/>
              <w:left w:val="nil"/>
              <w:bottom w:val="single" w:sz="4" w:space="0" w:color="auto"/>
              <w:right w:val="single" w:sz="4" w:space="0" w:color="auto"/>
            </w:tcBorders>
            <w:shd w:val="clear" w:color="auto" w:fill="auto"/>
            <w:vAlign w:val="center"/>
            <w:hideMark/>
          </w:tcPr>
          <w:p w:rsidR="00B306FC" w:rsidRPr="006B6CAF" w:rsidRDefault="00B306FC" w:rsidP="00F0356C">
            <w:pPr>
              <w:suppressAutoHyphens w:val="0"/>
              <w:jc w:val="center"/>
              <w:rPr>
                <w:color w:val="000000"/>
                <w:lang w:eastAsia="ru-RU"/>
              </w:rPr>
            </w:pPr>
            <w:r>
              <w:rPr>
                <w:color w:val="000000"/>
                <w:lang w:eastAsia="ru-RU"/>
              </w:rPr>
              <w:t>Количество</w:t>
            </w:r>
          </w:p>
        </w:tc>
      </w:tr>
      <w:tr w:rsidR="00B306FC" w:rsidRPr="006B6CAF" w:rsidTr="006245FA">
        <w:trPr>
          <w:trHeight w:val="315"/>
        </w:trPr>
        <w:tc>
          <w:tcPr>
            <w:tcW w:w="769" w:type="dxa"/>
            <w:tcBorders>
              <w:top w:val="nil"/>
              <w:left w:val="single" w:sz="4" w:space="0" w:color="auto"/>
              <w:bottom w:val="single" w:sz="4" w:space="0" w:color="auto"/>
              <w:right w:val="single" w:sz="4" w:space="0" w:color="auto"/>
            </w:tcBorders>
            <w:shd w:val="clear" w:color="auto" w:fill="auto"/>
            <w:vAlign w:val="center"/>
            <w:hideMark/>
          </w:tcPr>
          <w:p w:rsidR="00B306FC" w:rsidRPr="006B6CAF" w:rsidRDefault="00B306FC" w:rsidP="00F0356C">
            <w:pPr>
              <w:suppressAutoHyphens w:val="0"/>
              <w:jc w:val="center"/>
              <w:rPr>
                <w:color w:val="000000"/>
                <w:lang w:eastAsia="ru-RU"/>
              </w:rPr>
            </w:pPr>
            <w:r>
              <w:rPr>
                <w:color w:val="000000"/>
                <w:lang w:eastAsia="ru-RU"/>
              </w:rPr>
              <w:t>1</w:t>
            </w:r>
          </w:p>
        </w:tc>
        <w:tc>
          <w:tcPr>
            <w:tcW w:w="6397" w:type="dxa"/>
            <w:tcBorders>
              <w:top w:val="nil"/>
              <w:left w:val="nil"/>
              <w:bottom w:val="single" w:sz="4" w:space="0" w:color="auto"/>
              <w:right w:val="single" w:sz="4" w:space="0" w:color="auto"/>
            </w:tcBorders>
            <w:shd w:val="clear" w:color="auto" w:fill="auto"/>
            <w:vAlign w:val="center"/>
            <w:hideMark/>
          </w:tcPr>
          <w:p w:rsidR="00B306FC" w:rsidRPr="006B6CAF" w:rsidRDefault="00B306FC" w:rsidP="00F0356C">
            <w:pPr>
              <w:suppressAutoHyphens w:val="0"/>
              <w:jc w:val="center"/>
              <w:rPr>
                <w:color w:val="000000"/>
                <w:lang w:eastAsia="ru-RU"/>
              </w:rPr>
            </w:pPr>
            <w:r>
              <w:rPr>
                <w:color w:val="000000"/>
                <w:lang w:eastAsia="ru-RU"/>
              </w:rPr>
              <w:t>2</w:t>
            </w:r>
          </w:p>
        </w:tc>
        <w:tc>
          <w:tcPr>
            <w:tcW w:w="1554" w:type="dxa"/>
            <w:tcBorders>
              <w:top w:val="nil"/>
              <w:left w:val="nil"/>
              <w:bottom w:val="single" w:sz="4" w:space="0" w:color="auto"/>
              <w:right w:val="single" w:sz="4" w:space="0" w:color="auto"/>
            </w:tcBorders>
            <w:shd w:val="clear" w:color="auto" w:fill="auto"/>
            <w:vAlign w:val="center"/>
            <w:hideMark/>
          </w:tcPr>
          <w:p w:rsidR="00B306FC" w:rsidRPr="006B6CAF" w:rsidRDefault="00B306FC" w:rsidP="00F0356C">
            <w:pPr>
              <w:suppressAutoHyphens w:val="0"/>
              <w:jc w:val="center"/>
              <w:rPr>
                <w:color w:val="000000"/>
                <w:lang w:eastAsia="ru-RU"/>
              </w:rPr>
            </w:pPr>
            <w:r>
              <w:rPr>
                <w:color w:val="000000"/>
                <w:lang w:eastAsia="ru-RU"/>
              </w:rPr>
              <w:t>3</w:t>
            </w:r>
          </w:p>
        </w:tc>
        <w:tc>
          <w:tcPr>
            <w:tcW w:w="1865" w:type="dxa"/>
            <w:tcBorders>
              <w:top w:val="nil"/>
              <w:left w:val="nil"/>
              <w:bottom w:val="single" w:sz="4" w:space="0" w:color="auto"/>
              <w:right w:val="single" w:sz="4" w:space="0" w:color="auto"/>
            </w:tcBorders>
            <w:shd w:val="clear" w:color="auto" w:fill="auto"/>
            <w:vAlign w:val="center"/>
            <w:hideMark/>
          </w:tcPr>
          <w:p w:rsidR="00B306FC" w:rsidRPr="006B6CAF" w:rsidRDefault="00B306FC" w:rsidP="00F0356C">
            <w:pPr>
              <w:suppressAutoHyphens w:val="0"/>
              <w:jc w:val="center"/>
              <w:rPr>
                <w:color w:val="000000"/>
                <w:lang w:eastAsia="ru-RU"/>
              </w:rPr>
            </w:pPr>
            <w:r>
              <w:rPr>
                <w:color w:val="000000"/>
                <w:lang w:eastAsia="ru-RU"/>
              </w:rPr>
              <w:t>4</w:t>
            </w:r>
          </w:p>
        </w:tc>
      </w:tr>
      <w:tr w:rsidR="00B306FC" w:rsidRPr="006B6CAF" w:rsidTr="006245FA">
        <w:trPr>
          <w:trHeight w:val="315"/>
        </w:trPr>
        <w:tc>
          <w:tcPr>
            <w:tcW w:w="1058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306FC" w:rsidRPr="006B6CAF" w:rsidRDefault="00B306FC" w:rsidP="00F0356C">
            <w:pPr>
              <w:suppressAutoHyphens w:val="0"/>
              <w:rPr>
                <w:b/>
                <w:bCs/>
                <w:color w:val="000000"/>
                <w:lang w:eastAsia="ru-RU"/>
              </w:rPr>
            </w:pPr>
            <w:r>
              <w:rPr>
                <w:b/>
                <w:bCs/>
                <w:color w:val="000000"/>
                <w:lang w:eastAsia="ru-RU"/>
              </w:rPr>
              <w:t>Раздел 1. Демонтажные работы.</w:t>
            </w:r>
          </w:p>
        </w:tc>
      </w:tr>
      <w:tr w:rsidR="00B306FC" w:rsidRPr="006B6CAF" w:rsidTr="006245FA">
        <w:trPr>
          <w:trHeight w:val="315"/>
        </w:trPr>
        <w:tc>
          <w:tcPr>
            <w:tcW w:w="769" w:type="dxa"/>
            <w:tcBorders>
              <w:top w:val="nil"/>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1</w:t>
            </w:r>
          </w:p>
        </w:tc>
        <w:tc>
          <w:tcPr>
            <w:tcW w:w="6397" w:type="dxa"/>
            <w:tcBorders>
              <w:top w:val="nil"/>
              <w:left w:val="nil"/>
              <w:bottom w:val="single" w:sz="4" w:space="0" w:color="auto"/>
              <w:right w:val="single" w:sz="4" w:space="0" w:color="auto"/>
            </w:tcBorders>
            <w:shd w:val="clear" w:color="auto" w:fill="auto"/>
            <w:hideMark/>
          </w:tcPr>
          <w:p w:rsidR="00B306FC" w:rsidRPr="006B6CAF" w:rsidRDefault="00B306FC" w:rsidP="00F0356C">
            <w:pPr>
              <w:suppressAutoHyphens w:val="0"/>
              <w:rPr>
                <w:color w:val="000000"/>
                <w:lang w:eastAsia="ru-RU"/>
              </w:rPr>
            </w:pPr>
            <w:r>
              <w:rPr>
                <w:color w:val="000000"/>
                <w:lang w:eastAsia="ru-RU"/>
              </w:rPr>
              <w:t xml:space="preserve">Снятие главного грузового каната </w:t>
            </w:r>
          </w:p>
        </w:tc>
        <w:tc>
          <w:tcPr>
            <w:tcW w:w="1554" w:type="dxa"/>
            <w:tcBorders>
              <w:top w:val="nil"/>
              <w:left w:val="nil"/>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м</w:t>
            </w:r>
          </w:p>
        </w:tc>
        <w:tc>
          <w:tcPr>
            <w:tcW w:w="1865" w:type="dxa"/>
            <w:tcBorders>
              <w:top w:val="nil"/>
              <w:left w:val="nil"/>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150</w:t>
            </w:r>
          </w:p>
        </w:tc>
      </w:tr>
      <w:tr w:rsidR="00B306FC" w:rsidRPr="006B6CAF" w:rsidTr="006245FA">
        <w:trPr>
          <w:trHeight w:val="273"/>
        </w:trPr>
        <w:tc>
          <w:tcPr>
            <w:tcW w:w="769" w:type="dxa"/>
            <w:tcBorders>
              <w:top w:val="nil"/>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2</w:t>
            </w:r>
          </w:p>
        </w:tc>
        <w:tc>
          <w:tcPr>
            <w:tcW w:w="6397" w:type="dxa"/>
            <w:tcBorders>
              <w:top w:val="nil"/>
              <w:left w:val="nil"/>
              <w:bottom w:val="single" w:sz="4" w:space="0" w:color="auto"/>
              <w:right w:val="single" w:sz="4" w:space="0" w:color="auto"/>
            </w:tcBorders>
            <w:shd w:val="clear" w:color="auto" w:fill="auto"/>
            <w:hideMark/>
          </w:tcPr>
          <w:p w:rsidR="00B306FC" w:rsidRPr="006B6CAF" w:rsidRDefault="00B306FC" w:rsidP="00F0356C">
            <w:pPr>
              <w:suppressAutoHyphens w:val="0"/>
              <w:rPr>
                <w:color w:val="000000"/>
                <w:lang w:eastAsia="ru-RU"/>
              </w:rPr>
            </w:pPr>
            <w:r>
              <w:rPr>
                <w:color w:val="000000"/>
                <w:lang w:eastAsia="ru-RU"/>
              </w:rPr>
              <w:t>Снятие вспомогательного грузового каната</w:t>
            </w:r>
          </w:p>
        </w:tc>
        <w:tc>
          <w:tcPr>
            <w:tcW w:w="1554" w:type="dxa"/>
            <w:tcBorders>
              <w:top w:val="nil"/>
              <w:left w:val="nil"/>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м</w:t>
            </w:r>
          </w:p>
        </w:tc>
        <w:tc>
          <w:tcPr>
            <w:tcW w:w="1865" w:type="dxa"/>
            <w:tcBorders>
              <w:top w:val="nil"/>
              <w:left w:val="nil"/>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75</w:t>
            </w:r>
          </w:p>
        </w:tc>
      </w:tr>
      <w:tr w:rsidR="00B306FC" w:rsidRPr="006B6CAF" w:rsidTr="006245FA">
        <w:trPr>
          <w:trHeight w:val="273"/>
        </w:trPr>
        <w:tc>
          <w:tcPr>
            <w:tcW w:w="769"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3</w:t>
            </w:r>
          </w:p>
        </w:tc>
        <w:tc>
          <w:tcPr>
            <w:tcW w:w="6397"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rPr>
                <w:color w:val="000000"/>
                <w:lang w:eastAsia="ru-RU"/>
              </w:rPr>
            </w:pPr>
            <w:r>
              <w:rPr>
                <w:color w:val="000000"/>
                <w:lang w:eastAsia="ru-RU"/>
              </w:rPr>
              <w:t>Снятие грузозахватных приспособлений</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proofErr w:type="spellStart"/>
            <w:r>
              <w:rPr>
                <w:color w:val="000000"/>
                <w:lang w:eastAsia="ru-RU"/>
              </w:rPr>
              <w:t>Компл</w:t>
            </w:r>
            <w:proofErr w:type="spellEnd"/>
            <w:r>
              <w:rPr>
                <w:color w:val="000000"/>
                <w:lang w:eastAsia="ru-RU"/>
              </w:rPr>
              <w:t>.</w:t>
            </w: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2</w:t>
            </w:r>
          </w:p>
        </w:tc>
      </w:tr>
      <w:tr w:rsidR="00B306FC" w:rsidRPr="006B6CAF" w:rsidTr="006245FA">
        <w:trPr>
          <w:trHeight w:val="273"/>
        </w:trPr>
        <w:tc>
          <w:tcPr>
            <w:tcW w:w="769"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4</w:t>
            </w:r>
          </w:p>
        </w:tc>
        <w:tc>
          <w:tcPr>
            <w:tcW w:w="6397" w:type="dxa"/>
            <w:tcBorders>
              <w:top w:val="single" w:sz="4" w:space="0" w:color="auto"/>
              <w:left w:val="nil"/>
              <w:bottom w:val="single" w:sz="4" w:space="0" w:color="auto"/>
              <w:right w:val="single" w:sz="4" w:space="0" w:color="auto"/>
            </w:tcBorders>
            <w:shd w:val="clear" w:color="auto" w:fill="auto"/>
            <w:hideMark/>
          </w:tcPr>
          <w:p w:rsidR="00B306FC" w:rsidRPr="006B6CAF" w:rsidRDefault="00B306FC" w:rsidP="00F0356C">
            <w:pPr>
              <w:suppressAutoHyphens w:val="0"/>
              <w:rPr>
                <w:color w:val="000000"/>
                <w:lang w:eastAsia="ru-RU"/>
              </w:rPr>
            </w:pPr>
            <w:r>
              <w:rPr>
                <w:color w:val="000000"/>
                <w:lang w:eastAsia="ru-RU"/>
              </w:rPr>
              <w:t>Демонтаж секционной стрелы</w:t>
            </w:r>
          </w:p>
        </w:tc>
        <w:tc>
          <w:tcPr>
            <w:tcW w:w="1554" w:type="dxa"/>
            <w:tcBorders>
              <w:top w:val="single" w:sz="4" w:space="0" w:color="auto"/>
              <w:left w:val="nil"/>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proofErr w:type="spellStart"/>
            <w:proofErr w:type="gramStart"/>
            <w:r>
              <w:rPr>
                <w:color w:val="000000"/>
                <w:lang w:eastAsia="ru-RU"/>
              </w:rPr>
              <w:t>шт</w:t>
            </w:r>
            <w:proofErr w:type="spellEnd"/>
            <w:proofErr w:type="gramEnd"/>
          </w:p>
        </w:tc>
        <w:tc>
          <w:tcPr>
            <w:tcW w:w="1865" w:type="dxa"/>
            <w:tcBorders>
              <w:top w:val="single" w:sz="4" w:space="0" w:color="auto"/>
              <w:left w:val="nil"/>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1</w:t>
            </w:r>
          </w:p>
        </w:tc>
      </w:tr>
      <w:tr w:rsidR="00B306FC" w:rsidRPr="006B6CAF" w:rsidTr="006245FA">
        <w:trPr>
          <w:trHeight w:val="273"/>
        </w:trPr>
        <w:tc>
          <w:tcPr>
            <w:tcW w:w="769" w:type="dxa"/>
            <w:tcBorders>
              <w:top w:val="nil"/>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5</w:t>
            </w:r>
          </w:p>
        </w:tc>
        <w:tc>
          <w:tcPr>
            <w:tcW w:w="6397" w:type="dxa"/>
            <w:tcBorders>
              <w:top w:val="nil"/>
              <w:left w:val="nil"/>
              <w:bottom w:val="single" w:sz="4" w:space="0" w:color="auto"/>
              <w:right w:val="single" w:sz="4" w:space="0" w:color="auto"/>
            </w:tcBorders>
            <w:shd w:val="clear" w:color="auto" w:fill="auto"/>
            <w:hideMark/>
          </w:tcPr>
          <w:p w:rsidR="00B306FC" w:rsidRPr="006B6CAF" w:rsidRDefault="00B306FC" w:rsidP="00F0356C">
            <w:pPr>
              <w:suppressAutoHyphens w:val="0"/>
              <w:rPr>
                <w:color w:val="000000"/>
                <w:lang w:eastAsia="ru-RU"/>
              </w:rPr>
            </w:pPr>
            <w:r>
              <w:rPr>
                <w:color w:val="000000"/>
                <w:lang w:eastAsia="ru-RU"/>
              </w:rPr>
              <w:t>Слив гидравлической жидкости</w:t>
            </w:r>
          </w:p>
        </w:tc>
        <w:tc>
          <w:tcPr>
            <w:tcW w:w="1554" w:type="dxa"/>
            <w:tcBorders>
              <w:top w:val="nil"/>
              <w:left w:val="nil"/>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л</w:t>
            </w:r>
          </w:p>
        </w:tc>
        <w:tc>
          <w:tcPr>
            <w:tcW w:w="1865" w:type="dxa"/>
            <w:tcBorders>
              <w:top w:val="nil"/>
              <w:left w:val="nil"/>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1000</w:t>
            </w:r>
          </w:p>
        </w:tc>
      </w:tr>
      <w:tr w:rsidR="00B306FC" w:rsidRPr="006B6CAF" w:rsidTr="006245FA">
        <w:trPr>
          <w:trHeight w:val="328"/>
        </w:trPr>
        <w:tc>
          <w:tcPr>
            <w:tcW w:w="10585" w:type="dxa"/>
            <w:gridSpan w:val="4"/>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rPr>
                <w:color w:val="000000"/>
                <w:lang w:eastAsia="ru-RU"/>
              </w:rPr>
            </w:pPr>
            <w:r>
              <w:rPr>
                <w:b/>
                <w:bCs/>
                <w:color w:val="000000"/>
                <w:lang w:eastAsia="ru-RU"/>
              </w:rPr>
              <w:t>Раздел 2. Ремонтные работы.</w:t>
            </w:r>
          </w:p>
        </w:tc>
      </w:tr>
      <w:tr w:rsidR="00B306FC" w:rsidRPr="006B6CAF" w:rsidTr="006245FA">
        <w:trPr>
          <w:trHeight w:val="262"/>
        </w:trPr>
        <w:tc>
          <w:tcPr>
            <w:tcW w:w="769" w:type="dxa"/>
            <w:tcBorders>
              <w:top w:val="nil"/>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6</w:t>
            </w:r>
          </w:p>
        </w:tc>
        <w:tc>
          <w:tcPr>
            <w:tcW w:w="6397" w:type="dxa"/>
            <w:tcBorders>
              <w:top w:val="nil"/>
              <w:left w:val="nil"/>
              <w:bottom w:val="single" w:sz="4" w:space="0" w:color="auto"/>
              <w:right w:val="single" w:sz="4" w:space="0" w:color="auto"/>
            </w:tcBorders>
            <w:shd w:val="clear" w:color="auto" w:fill="auto"/>
            <w:hideMark/>
          </w:tcPr>
          <w:p w:rsidR="00B306FC" w:rsidRPr="006B6CAF" w:rsidRDefault="00B306FC" w:rsidP="00F0356C">
            <w:pPr>
              <w:suppressAutoHyphens w:val="0"/>
              <w:rPr>
                <w:color w:val="000000"/>
                <w:lang w:eastAsia="ru-RU"/>
              </w:rPr>
            </w:pPr>
            <w:r>
              <w:rPr>
                <w:color w:val="000000"/>
                <w:lang w:eastAsia="ru-RU"/>
              </w:rPr>
              <w:t>Замена комплекта сальников главного цилиндра подъема</w:t>
            </w:r>
          </w:p>
        </w:tc>
        <w:tc>
          <w:tcPr>
            <w:tcW w:w="1554" w:type="dxa"/>
            <w:tcBorders>
              <w:top w:val="nil"/>
              <w:left w:val="nil"/>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proofErr w:type="spellStart"/>
            <w:r>
              <w:rPr>
                <w:color w:val="000000"/>
                <w:lang w:eastAsia="ru-RU"/>
              </w:rPr>
              <w:t>Компл</w:t>
            </w:r>
            <w:proofErr w:type="spellEnd"/>
            <w:r>
              <w:rPr>
                <w:color w:val="000000"/>
                <w:lang w:eastAsia="ru-RU"/>
              </w:rPr>
              <w:t>.</w:t>
            </w:r>
          </w:p>
        </w:tc>
        <w:tc>
          <w:tcPr>
            <w:tcW w:w="1865" w:type="dxa"/>
            <w:tcBorders>
              <w:top w:val="nil"/>
              <w:left w:val="nil"/>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1</w:t>
            </w:r>
          </w:p>
        </w:tc>
      </w:tr>
      <w:tr w:rsidR="00B306FC" w:rsidRPr="006B6CAF" w:rsidTr="006245FA">
        <w:trPr>
          <w:trHeight w:val="265"/>
        </w:trPr>
        <w:tc>
          <w:tcPr>
            <w:tcW w:w="769"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7</w:t>
            </w:r>
          </w:p>
        </w:tc>
        <w:tc>
          <w:tcPr>
            <w:tcW w:w="6397"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rPr>
                <w:color w:val="000000"/>
                <w:lang w:eastAsia="ru-RU"/>
              </w:rPr>
            </w:pPr>
            <w:r>
              <w:rPr>
                <w:color w:val="000000"/>
                <w:lang w:eastAsia="ru-RU"/>
              </w:rPr>
              <w:t>Ремонт 1-ой секции (сварочные работы с выравниванием)</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Шт.</w:t>
            </w: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1</w:t>
            </w:r>
          </w:p>
        </w:tc>
      </w:tr>
      <w:tr w:rsidR="00B306FC" w:rsidRPr="006B6CAF" w:rsidTr="006245FA">
        <w:trPr>
          <w:trHeight w:val="265"/>
        </w:trPr>
        <w:tc>
          <w:tcPr>
            <w:tcW w:w="769"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8</w:t>
            </w:r>
          </w:p>
        </w:tc>
        <w:tc>
          <w:tcPr>
            <w:tcW w:w="6397"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rPr>
                <w:color w:val="000000"/>
                <w:lang w:eastAsia="ru-RU"/>
              </w:rPr>
            </w:pPr>
            <w:r>
              <w:rPr>
                <w:color w:val="000000"/>
                <w:lang w:eastAsia="ru-RU"/>
              </w:rPr>
              <w:t>Ремонт 2-ой секции (сварочные работы с выравниванием)</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F0356C">
            <w:pPr>
              <w:jc w:val="center"/>
            </w:pPr>
            <w:r>
              <w:rPr>
                <w:color w:val="000000"/>
                <w:lang w:eastAsia="ru-RU"/>
              </w:rPr>
              <w:t>Шт.</w:t>
            </w: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1</w:t>
            </w:r>
          </w:p>
        </w:tc>
      </w:tr>
      <w:tr w:rsidR="00B306FC" w:rsidRPr="006B6CAF" w:rsidTr="006245FA">
        <w:trPr>
          <w:trHeight w:val="265"/>
        </w:trPr>
        <w:tc>
          <w:tcPr>
            <w:tcW w:w="769"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9</w:t>
            </w:r>
          </w:p>
        </w:tc>
        <w:tc>
          <w:tcPr>
            <w:tcW w:w="6397"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rPr>
                <w:color w:val="000000"/>
                <w:lang w:eastAsia="ru-RU"/>
              </w:rPr>
            </w:pPr>
            <w:r>
              <w:rPr>
                <w:color w:val="000000"/>
                <w:lang w:eastAsia="ru-RU"/>
              </w:rPr>
              <w:t>Ремонт 3-ой секции (сварочные работы с выравниванием)</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F0356C">
            <w:pPr>
              <w:jc w:val="center"/>
            </w:pPr>
            <w:r>
              <w:rPr>
                <w:color w:val="000000"/>
                <w:lang w:eastAsia="ru-RU"/>
              </w:rPr>
              <w:t>Шт.</w:t>
            </w: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1</w:t>
            </w:r>
          </w:p>
        </w:tc>
      </w:tr>
      <w:tr w:rsidR="00B306FC" w:rsidRPr="006B6CAF" w:rsidTr="006245FA">
        <w:trPr>
          <w:trHeight w:val="265"/>
        </w:trPr>
        <w:tc>
          <w:tcPr>
            <w:tcW w:w="769"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10</w:t>
            </w:r>
          </w:p>
        </w:tc>
        <w:tc>
          <w:tcPr>
            <w:tcW w:w="6397"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rPr>
                <w:color w:val="000000"/>
                <w:lang w:eastAsia="ru-RU"/>
              </w:rPr>
            </w:pPr>
            <w:r>
              <w:rPr>
                <w:color w:val="000000"/>
                <w:lang w:eastAsia="ru-RU"/>
              </w:rPr>
              <w:t>Ремонт 4-ой секции (сварочные работы с выравниванием)</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F0356C">
            <w:pPr>
              <w:jc w:val="center"/>
            </w:pPr>
            <w:r>
              <w:rPr>
                <w:color w:val="000000"/>
                <w:lang w:eastAsia="ru-RU"/>
              </w:rPr>
              <w:t>Шт.</w:t>
            </w: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1</w:t>
            </w:r>
          </w:p>
        </w:tc>
      </w:tr>
      <w:tr w:rsidR="00B306FC" w:rsidRPr="006B6CAF" w:rsidTr="006245FA">
        <w:trPr>
          <w:trHeight w:val="265"/>
        </w:trPr>
        <w:tc>
          <w:tcPr>
            <w:tcW w:w="769"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11</w:t>
            </w:r>
          </w:p>
        </w:tc>
        <w:tc>
          <w:tcPr>
            <w:tcW w:w="6397"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rPr>
                <w:color w:val="000000"/>
                <w:lang w:eastAsia="ru-RU"/>
              </w:rPr>
            </w:pPr>
            <w:r>
              <w:rPr>
                <w:color w:val="000000"/>
                <w:lang w:eastAsia="ru-RU"/>
              </w:rPr>
              <w:t>Замена главного грузового каната</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м</w:t>
            </w: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150</w:t>
            </w:r>
          </w:p>
        </w:tc>
      </w:tr>
      <w:tr w:rsidR="00B306FC" w:rsidRPr="006B6CAF" w:rsidTr="006245FA">
        <w:trPr>
          <w:trHeight w:val="265"/>
        </w:trPr>
        <w:tc>
          <w:tcPr>
            <w:tcW w:w="769"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12</w:t>
            </w:r>
          </w:p>
        </w:tc>
        <w:tc>
          <w:tcPr>
            <w:tcW w:w="6397"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rPr>
                <w:color w:val="000000"/>
                <w:lang w:eastAsia="ru-RU"/>
              </w:rPr>
            </w:pPr>
            <w:r>
              <w:rPr>
                <w:color w:val="000000"/>
                <w:lang w:eastAsia="ru-RU"/>
              </w:rPr>
              <w:t>Замена вспомогательного грузового каната</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м</w:t>
            </w: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75</w:t>
            </w:r>
          </w:p>
        </w:tc>
      </w:tr>
      <w:tr w:rsidR="00B306FC" w:rsidRPr="006B6CAF" w:rsidTr="006245FA">
        <w:trPr>
          <w:trHeight w:val="265"/>
        </w:trPr>
        <w:tc>
          <w:tcPr>
            <w:tcW w:w="769"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13</w:t>
            </w:r>
          </w:p>
        </w:tc>
        <w:tc>
          <w:tcPr>
            <w:tcW w:w="6397"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rPr>
                <w:color w:val="000000"/>
                <w:lang w:eastAsia="ru-RU"/>
              </w:rPr>
            </w:pPr>
            <w:r>
              <w:rPr>
                <w:color w:val="000000"/>
                <w:lang w:eastAsia="ru-RU"/>
              </w:rPr>
              <w:t>Замена гидравлической жидкости</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л</w:t>
            </w: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1000</w:t>
            </w:r>
          </w:p>
        </w:tc>
      </w:tr>
      <w:tr w:rsidR="00B306FC" w:rsidRPr="006B6CAF" w:rsidTr="006245FA">
        <w:trPr>
          <w:trHeight w:val="265"/>
        </w:trPr>
        <w:tc>
          <w:tcPr>
            <w:tcW w:w="769"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14</w:t>
            </w:r>
          </w:p>
        </w:tc>
        <w:tc>
          <w:tcPr>
            <w:tcW w:w="6397"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rPr>
                <w:color w:val="000000"/>
                <w:lang w:eastAsia="ru-RU"/>
              </w:rPr>
            </w:pPr>
            <w:r>
              <w:rPr>
                <w:color w:val="000000"/>
                <w:lang w:eastAsia="ru-RU"/>
              </w:rPr>
              <w:t>Замена осветительных и сигнальных приборов</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Шт.</w:t>
            </w: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8</w:t>
            </w:r>
          </w:p>
        </w:tc>
      </w:tr>
      <w:tr w:rsidR="00B306FC" w:rsidRPr="006B6CAF" w:rsidTr="006245FA">
        <w:trPr>
          <w:trHeight w:val="400"/>
        </w:trPr>
        <w:tc>
          <w:tcPr>
            <w:tcW w:w="10585" w:type="dxa"/>
            <w:gridSpan w:val="4"/>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rPr>
                <w:color w:val="000000"/>
                <w:lang w:eastAsia="ru-RU"/>
              </w:rPr>
            </w:pPr>
            <w:r>
              <w:rPr>
                <w:b/>
                <w:bCs/>
                <w:color w:val="000000"/>
                <w:lang w:eastAsia="ru-RU"/>
              </w:rPr>
              <w:t xml:space="preserve">Раздел 3. Монтаж стрелы испытания и пуско-наладка </w:t>
            </w:r>
          </w:p>
        </w:tc>
      </w:tr>
      <w:tr w:rsidR="00B306FC" w:rsidRPr="006B6CAF" w:rsidTr="006245FA">
        <w:trPr>
          <w:trHeight w:val="315"/>
        </w:trPr>
        <w:tc>
          <w:tcPr>
            <w:tcW w:w="769" w:type="dxa"/>
            <w:tcBorders>
              <w:top w:val="nil"/>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15</w:t>
            </w:r>
          </w:p>
        </w:tc>
        <w:tc>
          <w:tcPr>
            <w:tcW w:w="6397" w:type="dxa"/>
            <w:tcBorders>
              <w:top w:val="nil"/>
              <w:left w:val="nil"/>
              <w:bottom w:val="single" w:sz="4" w:space="0" w:color="auto"/>
              <w:right w:val="single" w:sz="4" w:space="0" w:color="auto"/>
            </w:tcBorders>
            <w:shd w:val="clear" w:color="auto" w:fill="auto"/>
            <w:hideMark/>
          </w:tcPr>
          <w:p w:rsidR="00B306FC" w:rsidRPr="006B6CAF" w:rsidRDefault="00B306FC" w:rsidP="00F0356C">
            <w:pPr>
              <w:suppressAutoHyphens w:val="0"/>
              <w:rPr>
                <w:color w:val="000000"/>
                <w:lang w:eastAsia="ru-RU"/>
              </w:rPr>
            </w:pPr>
            <w:r>
              <w:rPr>
                <w:color w:val="000000"/>
                <w:lang w:eastAsia="ru-RU"/>
              </w:rPr>
              <w:t xml:space="preserve">Установка главного грузового каната </w:t>
            </w:r>
          </w:p>
        </w:tc>
        <w:tc>
          <w:tcPr>
            <w:tcW w:w="1554" w:type="dxa"/>
            <w:tcBorders>
              <w:top w:val="nil"/>
              <w:left w:val="nil"/>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м</w:t>
            </w:r>
          </w:p>
        </w:tc>
        <w:tc>
          <w:tcPr>
            <w:tcW w:w="1865" w:type="dxa"/>
            <w:tcBorders>
              <w:top w:val="nil"/>
              <w:left w:val="nil"/>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150</w:t>
            </w:r>
          </w:p>
        </w:tc>
      </w:tr>
      <w:tr w:rsidR="00B306FC" w:rsidRPr="006B6CAF" w:rsidTr="006245FA">
        <w:trPr>
          <w:trHeight w:val="315"/>
        </w:trPr>
        <w:tc>
          <w:tcPr>
            <w:tcW w:w="769" w:type="dxa"/>
            <w:tcBorders>
              <w:top w:val="nil"/>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16</w:t>
            </w:r>
          </w:p>
        </w:tc>
        <w:tc>
          <w:tcPr>
            <w:tcW w:w="6397" w:type="dxa"/>
            <w:tcBorders>
              <w:top w:val="nil"/>
              <w:left w:val="nil"/>
              <w:bottom w:val="single" w:sz="4" w:space="0" w:color="auto"/>
              <w:right w:val="single" w:sz="4" w:space="0" w:color="auto"/>
            </w:tcBorders>
            <w:shd w:val="clear" w:color="auto" w:fill="auto"/>
            <w:hideMark/>
          </w:tcPr>
          <w:p w:rsidR="00B306FC" w:rsidRPr="006B6CAF" w:rsidRDefault="00B306FC" w:rsidP="00F0356C">
            <w:pPr>
              <w:suppressAutoHyphens w:val="0"/>
              <w:rPr>
                <w:color w:val="000000"/>
                <w:lang w:eastAsia="ru-RU"/>
              </w:rPr>
            </w:pPr>
            <w:r>
              <w:rPr>
                <w:color w:val="000000"/>
                <w:lang w:eastAsia="ru-RU"/>
              </w:rPr>
              <w:t>Установка вспомогательного грузового каната</w:t>
            </w:r>
          </w:p>
        </w:tc>
        <w:tc>
          <w:tcPr>
            <w:tcW w:w="1554" w:type="dxa"/>
            <w:tcBorders>
              <w:top w:val="nil"/>
              <w:left w:val="nil"/>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м</w:t>
            </w:r>
          </w:p>
        </w:tc>
        <w:tc>
          <w:tcPr>
            <w:tcW w:w="1865" w:type="dxa"/>
            <w:tcBorders>
              <w:top w:val="nil"/>
              <w:left w:val="nil"/>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75</w:t>
            </w:r>
          </w:p>
        </w:tc>
      </w:tr>
      <w:tr w:rsidR="00B306FC" w:rsidRPr="006B6CAF" w:rsidTr="006245FA">
        <w:trPr>
          <w:trHeight w:val="315"/>
        </w:trPr>
        <w:tc>
          <w:tcPr>
            <w:tcW w:w="769" w:type="dxa"/>
            <w:tcBorders>
              <w:top w:val="nil"/>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17</w:t>
            </w:r>
          </w:p>
        </w:tc>
        <w:tc>
          <w:tcPr>
            <w:tcW w:w="6397" w:type="dxa"/>
            <w:tcBorders>
              <w:top w:val="nil"/>
              <w:left w:val="nil"/>
              <w:bottom w:val="single" w:sz="4" w:space="0" w:color="auto"/>
              <w:right w:val="single" w:sz="4" w:space="0" w:color="auto"/>
            </w:tcBorders>
            <w:shd w:val="clear" w:color="auto" w:fill="auto"/>
            <w:hideMark/>
          </w:tcPr>
          <w:p w:rsidR="00B306FC" w:rsidRPr="006B6CAF" w:rsidRDefault="00B306FC" w:rsidP="00F0356C">
            <w:pPr>
              <w:suppressAutoHyphens w:val="0"/>
              <w:rPr>
                <w:color w:val="000000"/>
                <w:lang w:eastAsia="ru-RU"/>
              </w:rPr>
            </w:pPr>
            <w:r>
              <w:rPr>
                <w:color w:val="000000"/>
                <w:lang w:eastAsia="ru-RU"/>
              </w:rPr>
              <w:t>Установка грузозахватных приспособлений</w:t>
            </w:r>
          </w:p>
        </w:tc>
        <w:tc>
          <w:tcPr>
            <w:tcW w:w="1554" w:type="dxa"/>
            <w:tcBorders>
              <w:top w:val="nil"/>
              <w:left w:val="nil"/>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proofErr w:type="spellStart"/>
            <w:r>
              <w:rPr>
                <w:color w:val="000000"/>
                <w:lang w:eastAsia="ru-RU"/>
              </w:rPr>
              <w:t>Компл</w:t>
            </w:r>
            <w:proofErr w:type="spellEnd"/>
            <w:r>
              <w:rPr>
                <w:color w:val="000000"/>
                <w:lang w:eastAsia="ru-RU"/>
              </w:rPr>
              <w:t>.</w:t>
            </w:r>
          </w:p>
        </w:tc>
        <w:tc>
          <w:tcPr>
            <w:tcW w:w="1865" w:type="dxa"/>
            <w:tcBorders>
              <w:top w:val="nil"/>
              <w:left w:val="nil"/>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2</w:t>
            </w:r>
          </w:p>
        </w:tc>
      </w:tr>
      <w:tr w:rsidR="00B306FC" w:rsidRPr="006B6CAF" w:rsidTr="006245FA">
        <w:trPr>
          <w:trHeight w:val="315"/>
        </w:trPr>
        <w:tc>
          <w:tcPr>
            <w:tcW w:w="769" w:type="dxa"/>
            <w:tcBorders>
              <w:top w:val="nil"/>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18</w:t>
            </w:r>
          </w:p>
        </w:tc>
        <w:tc>
          <w:tcPr>
            <w:tcW w:w="6397" w:type="dxa"/>
            <w:tcBorders>
              <w:top w:val="nil"/>
              <w:left w:val="nil"/>
              <w:bottom w:val="single" w:sz="4" w:space="0" w:color="auto"/>
              <w:right w:val="single" w:sz="4" w:space="0" w:color="auto"/>
            </w:tcBorders>
            <w:shd w:val="clear" w:color="auto" w:fill="auto"/>
            <w:hideMark/>
          </w:tcPr>
          <w:p w:rsidR="00B306FC" w:rsidRPr="006B6CAF" w:rsidRDefault="00B306FC" w:rsidP="00F0356C">
            <w:pPr>
              <w:suppressAutoHyphens w:val="0"/>
              <w:rPr>
                <w:color w:val="000000"/>
                <w:lang w:eastAsia="ru-RU"/>
              </w:rPr>
            </w:pPr>
            <w:r>
              <w:rPr>
                <w:color w:val="000000"/>
                <w:lang w:eastAsia="ru-RU"/>
              </w:rPr>
              <w:t>Монтаж секционной стрелы</w:t>
            </w:r>
          </w:p>
        </w:tc>
        <w:tc>
          <w:tcPr>
            <w:tcW w:w="1554" w:type="dxa"/>
            <w:tcBorders>
              <w:top w:val="nil"/>
              <w:left w:val="nil"/>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proofErr w:type="spellStart"/>
            <w:proofErr w:type="gramStart"/>
            <w:r>
              <w:rPr>
                <w:color w:val="000000"/>
                <w:lang w:eastAsia="ru-RU"/>
              </w:rPr>
              <w:t>шт</w:t>
            </w:r>
            <w:proofErr w:type="spellEnd"/>
            <w:proofErr w:type="gramEnd"/>
          </w:p>
        </w:tc>
        <w:tc>
          <w:tcPr>
            <w:tcW w:w="1865" w:type="dxa"/>
            <w:tcBorders>
              <w:top w:val="nil"/>
              <w:left w:val="nil"/>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1</w:t>
            </w:r>
          </w:p>
        </w:tc>
      </w:tr>
      <w:tr w:rsidR="00B306FC" w:rsidRPr="006B6CAF" w:rsidTr="006245FA">
        <w:trPr>
          <w:trHeight w:val="315"/>
        </w:trPr>
        <w:tc>
          <w:tcPr>
            <w:tcW w:w="769" w:type="dxa"/>
            <w:tcBorders>
              <w:top w:val="nil"/>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19</w:t>
            </w:r>
          </w:p>
        </w:tc>
        <w:tc>
          <w:tcPr>
            <w:tcW w:w="6397" w:type="dxa"/>
            <w:tcBorders>
              <w:top w:val="nil"/>
              <w:left w:val="nil"/>
              <w:bottom w:val="single" w:sz="4" w:space="0" w:color="auto"/>
              <w:right w:val="single" w:sz="4" w:space="0" w:color="auto"/>
            </w:tcBorders>
            <w:shd w:val="clear" w:color="auto" w:fill="auto"/>
            <w:hideMark/>
          </w:tcPr>
          <w:p w:rsidR="00B306FC" w:rsidRPr="006B6CAF" w:rsidRDefault="00B306FC" w:rsidP="00F0356C">
            <w:pPr>
              <w:suppressAutoHyphens w:val="0"/>
              <w:rPr>
                <w:color w:val="000000"/>
                <w:lang w:eastAsia="ru-RU"/>
              </w:rPr>
            </w:pPr>
            <w:r>
              <w:rPr>
                <w:color w:val="000000"/>
                <w:lang w:eastAsia="ru-RU"/>
              </w:rPr>
              <w:t>Заливка гидравлической жидкости</w:t>
            </w:r>
          </w:p>
        </w:tc>
        <w:tc>
          <w:tcPr>
            <w:tcW w:w="1554" w:type="dxa"/>
            <w:tcBorders>
              <w:top w:val="nil"/>
              <w:left w:val="nil"/>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л</w:t>
            </w:r>
          </w:p>
        </w:tc>
        <w:tc>
          <w:tcPr>
            <w:tcW w:w="1865" w:type="dxa"/>
            <w:tcBorders>
              <w:top w:val="nil"/>
              <w:left w:val="nil"/>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1000</w:t>
            </w:r>
          </w:p>
        </w:tc>
      </w:tr>
      <w:tr w:rsidR="00B306FC" w:rsidRPr="006B6CAF" w:rsidTr="006245FA">
        <w:trPr>
          <w:trHeight w:val="315"/>
        </w:trPr>
        <w:tc>
          <w:tcPr>
            <w:tcW w:w="769" w:type="dxa"/>
            <w:tcBorders>
              <w:top w:val="nil"/>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20</w:t>
            </w:r>
          </w:p>
        </w:tc>
        <w:tc>
          <w:tcPr>
            <w:tcW w:w="6397" w:type="dxa"/>
            <w:tcBorders>
              <w:top w:val="nil"/>
              <w:left w:val="nil"/>
              <w:bottom w:val="single" w:sz="4" w:space="0" w:color="auto"/>
              <w:right w:val="single" w:sz="4" w:space="0" w:color="auto"/>
            </w:tcBorders>
            <w:shd w:val="clear" w:color="auto" w:fill="auto"/>
            <w:hideMark/>
          </w:tcPr>
          <w:p w:rsidR="00B306FC" w:rsidRPr="006B6CAF" w:rsidRDefault="00B306FC" w:rsidP="00F0356C">
            <w:pPr>
              <w:suppressAutoHyphens w:val="0"/>
              <w:rPr>
                <w:color w:val="000000"/>
                <w:lang w:eastAsia="ru-RU"/>
              </w:rPr>
            </w:pPr>
            <w:r>
              <w:rPr>
                <w:color w:val="000000"/>
                <w:lang w:eastAsia="ru-RU"/>
              </w:rPr>
              <w:t>Монтаж и настройка приборов безопасности</w:t>
            </w:r>
          </w:p>
        </w:tc>
        <w:tc>
          <w:tcPr>
            <w:tcW w:w="1554" w:type="dxa"/>
            <w:tcBorders>
              <w:top w:val="nil"/>
              <w:left w:val="nil"/>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p>
        </w:tc>
        <w:tc>
          <w:tcPr>
            <w:tcW w:w="1865" w:type="dxa"/>
            <w:tcBorders>
              <w:top w:val="nil"/>
              <w:left w:val="nil"/>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p>
        </w:tc>
      </w:tr>
      <w:tr w:rsidR="00B306FC" w:rsidRPr="006B6CAF" w:rsidTr="006245FA">
        <w:trPr>
          <w:trHeight w:val="315"/>
        </w:trPr>
        <w:tc>
          <w:tcPr>
            <w:tcW w:w="769" w:type="dxa"/>
            <w:tcBorders>
              <w:top w:val="nil"/>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21</w:t>
            </w:r>
          </w:p>
        </w:tc>
        <w:tc>
          <w:tcPr>
            <w:tcW w:w="6397" w:type="dxa"/>
            <w:tcBorders>
              <w:top w:val="nil"/>
              <w:left w:val="nil"/>
              <w:bottom w:val="single" w:sz="4" w:space="0" w:color="auto"/>
              <w:right w:val="single" w:sz="4" w:space="0" w:color="auto"/>
            </w:tcBorders>
            <w:shd w:val="clear" w:color="auto" w:fill="auto"/>
            <w:hideMark/>
          </w:tcPr>
          <w:p w:rsidR="00B306FC" w:rsidRPr="006B6CAF" w:rsidRDefault="00B306FC" w:rsidP="00F0356C">
            <w:pPr>
              <w:suppressAutoHyphens w:val="0"/>
              <w:rPr>
                <w:color w:val="000000"/>
                <w:lang w:eastAsia="ru-RU"/>
              </w:rPr>
            </w:pPr>
            <w:r>
              <w:rPr>
                <w:color w:val="000000"/>
                <w:lang w:eastAsia="ru-RU"/>
              </w:rPr>
              <w:t>Восстановление и проверка цепей управления</w:t>
            </w:r>
          </w:p>
        </w:tc>
        <w:tc>
          <w:tcPr>
            <w:tcW w:w="1554" w:type="dxa"/>
            <w:tcBorders>
              <w:top w:val="nil"/>
              <w:left w:val="nil"/>
              <w:bottom w:val="single" w:sz="4" w:space="0" w:color="auto"/>
              <w:right w:val="single" w:sz="4" w:space="0" w:color="auto"/>
            </w:tcBorders>
            <w:shd w:val="clear" w:color="auto" w:fill="auto"/>
            <w:hideMark/>
          </w:tcPr>
          <w:p w:rsidR="00B306FC" w:rsidRPr="006B6CAF" w:rsidRDefault="00B306FC" w:rsidP="00F0356C">
            <w:pPr>
              <w:jc w:val="center"/>
            </w:pPr>
            <w:r>
              <w:rPr>
                <w:color w:val="000000"/>
                <w:lang w:eastAsia="ru-RU"/>
              </w:rPr>
              <w:t>операций</w:t>
            </w:r>
          </w:p>
        </w:tc>
        <w:tc>
          <w:tcPr>
            <w:tcW w:w="1865" w:type="dxa"/>
            <w:tcBorders>
              <w:top w:val="nil"/>
              <w:left w:val="nil"/>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2</w:t>
            </w:r>
          </w:p>
        </w:tc>
      </w:tr>
      <w:tr w:rsidR="00B306FC" w:rsidRPr="006B6CAF" w:rsidTr="006245FA">
        <w:trPr>
          <w:trHeight w:val="315"/>
        </w:trPr>
        <w:tc>
          <w:tcPr>
            <w:tcW w:w="769" w:type="dxa"/>
            <w:tcBorders>
              <w:top w:val="nil"/>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22</w:t>
            </w:r>
          </w:p>
        </w:tc>
        <w:tc>
          <w:tcPr>
            <w:tcW w:w="6397" w:type="dxa"/>
            <w:tcBorders>
              <w:top w:val="nil"/>
              <w:left w:val="nil"/>
              <w:bottom w:val="single" w:sz="4" w:space="0" w:color="auto"/>
              <w:right w:val="single" w:sz="4" w:space="0" w:color="auto"/>
            </w:tcBorders>
            <w:shd w:val="clear" w:color="auto" w:fill="auto"/>
            <w:hideMark/>
          </w:tcPr>
          <w:p w:rsidR="00B306FC" w:rsidRPr="006B6CAF" w:rsidRDefault="00B306FC" w:rsidP="00F0356C">
            <w:pPr>
              <w:suppressAutoHyphens w:val="0"/>
              <w:rPr>
                <w:color w:val="000000"/>
                <w:lang w:eastAsia="ru-RU"/>
              </w:rPr>
            </w:pPr>
            <w:r>
              <w:rPr>
                <w:color w:val="000000"/>
                <w:lang w:eastAsia="ru-RU"/>
              </w:rPr>
              <w:t>Восстановление и проверка гидравлической системы</w:t>
            </w:r>
          </w:p>
        </w:tc>
        <w:tc>
          <w:tcPr>
            <w:tcW w:w="1554" w:type="dxa"/>
            <w:tcBorders>
              <w:top w:val="nil"/>
              <w:left w:val="nil"/>
              <w:bottom w:val="single" w:sz="4" w:space="0" w:color="auto"/>
              <w:right w:val="single" w:sz="4" w:space="0" w:color="auto"/>
            </w:tcBorders>
            <w:shd w:val="clear" w:color="auto" w:fill="auto"/>
            <w:hideMark/>
          </w:tcPr>
          <w:p w:rsidR="00B306FC" w:rsidRPr="006B6CAF" w:rsidRDefault="00B306FC" w:rsidP="00F0356C">
            <w:pPr>
              <w:jc w:val="center"/>
            </w:pPr>
            <w:r>
              <w:rPr>
                <w:color w:val="000000"/>
                <w:lang w:eastAsia="ru-RU"/>
              </w:rPr>
              <w:t>операций</w:t>
            </w:r>
          </w:p>
        </w:tc>
        <w:tc>
          <w:tcPr>
            <w:tcW w:w="1865" w:type="dxa"/>
            <w:tcBorders>
              <w:top w:val="nil"/>
              <w:left w:val="nil"/>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2</w:t>
            </w:r>
          </w:p>
        </w:tc>
      </w:tr>
      <w:tr w:rsidR="00B306FC" w:rsidRPr="006B6CAF" w:rsidTr="006245FA">
        <w:trPr>
          <w:trHeight w:val="315"/>
        </w:trPr>
        <w:tc>
          <w:tcPr>
            <w:tcW w:w="769" w:type="dxa"/>
            <w:tcBorders>
              <w:top w:val="nil"/>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23</w:t>
            </w:r>
          </w:p>
        </w:tc>
        <w:tc>
          <w:tcPr>
            <w:tcW w:w="6397" w:type="dxa"/>
            <w:tcBorders>
              <w:top w:val="nil"/>
              <w:left w:val="nil"/>
              <w:bottom w:val="single" w:sz="4" w:space="0" w:color="auto"/>
              <w:right w:val="single" w:sz="4" w:space="0" w:color="auto"/>
            </w:tcBorders>
            <w:shd w:val="clear" w:color="auto" w:fill="auto"/>
            <w:hideMark/>
          </w:tcPr>
          <w:p w:rsidR="00B306FC" w:rsidRPr="006B6CAF" w:rsidRDefault="00B306FC" w:rsidP="00F0356C">
            <w:pPr>
              <w:suppressAutoHyphens w:val="0"/>
              <w:rPr>
                <w:color w:val="000000"/>
                <w:lang w:eastAsia="ru-RU"/>
              </w:rPr>
            </w:pPr>
            <w:r>
              <w:rPr>
                <w:color w:val="000000"/>
                <w:lang w:eastAsia="ru-RU"/>
              </w:rPr>
              <w:t>Проверка и испытание приборов и устройств безопасности</w:t>
            </w:r>
          </w:p>
        </w:tc>
        <w:tc>
          <w:tcPr>
            <w:tcW w:w="1554" w:type="dxa"/>
            <w:tcBorders>
              <w:top w:val="nil"/>
              <w:left w:val="nil"/>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операций</w:t>
            </w:r>
          </w:p>
        </w:tc>
        <w:tc>
          <w:tcPr>
            <w:tcW w:w="1865" w:type="dxa"/>
            <w:tcBorders>
              <w:top w:val="nil"/>
              <w:left w:val="nil"/>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8</w:t>
            </w:r>
          </w:p>
        </w:tc>
      </w:tr>
      <w:tr w:rsidR="00B306FC" w:rsidRPr="006B6CAF" w:rsidTr="006245FA">
        <w:trPr>
          <w:trHeight w:val="400"/>
        </w:trPr>
        <w:tc>
          <w:tcPr>
            <w:tcW w:w="10585" w:type="dxa"/>
            <w:gridSpan w:val="4"/>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rPr>
                <w:color w:val="000000"/>
                <w:lang w:eastAsia="ru-RU"/>
              </w:rPr>
            </w:pPr>
            <w:r>
              <w:rPr>
                <w:b/>
                <w:bCs/>
                <w:color w:val="000000"/>
                <w:lang w:eastAsia="ru-RU"/>
              </w:rPr>
              <w:t>Раздел 4. Составление технической документации</w:t>
            </w:r>
          </w:p>
        </w:tc>
      </w:tr>
      <w:tr w:rsidR="00B306FC" w:rsidRPr="006B6CAF" w:rsidTr="006245FA">
        <w:trPr>
          <w:trHeight w:val="315"/>
        </w:trPr>
        <w:tc>
          <w:tcPr>
            <w:tcW w:w="769"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24</w:t>
            </w:r>
          </w:p>
        </w:tc>
        <w:tc>
          <w:tcPr>
            <w:tcW w:w="6397" w:type="dxa"/>
            <w:tcBorders>
              <w:top w:val="single" w:sz="4" w:space="0" w:color="auto"/>
              <w:left w:val="nil"/>
              <w:bottom w:val="single" w:sz="4" w:space="0" w:color="auto"/>
              <w:right w:val="single" w:sz="4" w:space="0" w:color="auto"/>
            </w:tcBorders>
            <w:shd w:val="clear" w:color="auto" w:fill="auto"/>
            <w:hideMark/>
          </w:tcPr>
          <w:p w:rsidR="00B306FC" w:rsidRPr="006B6CAF" w:rsidRDefault="00B306FC" w:rsidP="00F0356C">
            <w:pPr>
              <w:suppressAutoHyphens w:val="0"/>
              <w:rPr>
                <w:color w:val="000000"/>
                <w:lang w:eastAsia="ru-RU"/>
              </w:rPr>
            </w:pPr>
            <w:r>
              <w:rPr>
                <w:color w:val="000000"/>
                <w:lang w:eastAsia="ru-RU"/>
              </w:rPr>
              <w:t>Составление проекта производства ремонтных работ</w:t>
            </w:r>
          </w:p>
        </w:tc>
        <w:tc>
          <w:tcPr>
            <w:tcW w:w="1554" w:type="dxa"/>
            <w:tcBorders>
              <w:top w:val="single" w:sz="4" w:space="0" w:color="auto"/>
              <w:left w:val="nil"/>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Шт.</w:t>
            </w:r>
          </w:p>
        </w:tc>
        <w:tc>
          <w:tcPr>
            <w:tcW w:w="1865" w:type="dxa"/>
            <w:tcBorders>
              <w:top w:val="single" w:sz="4" w:space="0" w:color="auto"/>
              <w:left w:val="nil"/>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1</w:t>
            </w:r>
          </w:p>
        </w:tc>
      </w:tr>
      <w:tr w:rsidR="00B306FC" w:rsidRPr="006B6CAF" w:rsidTr="006245FA">
        <w:trPr>
          <w:trHeight w:val="315"/>
        </w:trPr>
        <w:tc>
          <w:tcPr>
            <w:tcW w:w="769"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25</w:t>
            </w:r>
          </w:p>
        </w:tc>
        <w:tc>
          <w:tcPr>
            <w:tcW w:w="6397" w:type="dxa"/>
            <w:tcBorders>
              <w:top w:val="single" w:sz="4" w:space="0" w:color="auto"/>
              <w:left w:val="nil"/>
              <w:bottom w:val="single" w:sz="4" w:space="0" w:color="auto"/>
              <w:right w:val="single" w:sz="4" w:space="0" w:color="auto"/>
            </w:tcBorders>
            <w:shd w:val="clear" w:color="auto" w:fill="auto"/>
            <w:hideMark/>
          </w:tcPr>
          <w:p w:rsidR="00B306FC" w:rsidRPr="006B6CAF" w:rsidRDefault="00B306FC" w:rsidP="00F0356C">
            <w:pPr>
              <w:suppressAutoHyphens w:val="0"/>
              <w:rPr>
                <w:color w:val="000000"/>
                <w:lang w:eastAsia="ru-RU"/>
              </w:rPr>
            </w:pPr>
            <w:r>
              <w:rPr>
                <w:color w:val="000000"/>
                <w:lang w:eastAsia="ru-RU"/>
              </w:rPr>
              <w:t>Составление графика производства работ</w:t>
            </w:r>
          </w:p>
        </w:tc>
        <w:tc>
          <w:tcPr>
            <w:tcW w:w="1554" w:type="dxa"/>
            <w:tcBorders>
              <w:top w:val="single" w:sz="4" w:space="0" w:color="auto"/>
              <w:left w:val="nil"/>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Шт.</w:t>
            </w:r>
          </w:p>
        </w:tc>
        <w:tc>
          <w:tcPr>
            <w:tcW w:w="1865" w:type="dxa"/>
            <w:tcBorders>
              <w:top w:val="single" w:sz="4" w:space="0" w:color="auto"/>
              <w:left w:val="nil"/>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1</w:t>
            </w:r>
          </w:p>
        </w:tc>
      </w:tr>
      <w:tr w:rsidR="00B306FC" w:rsidRPr="006B6CAF" w:rsidTr="006245FA">
        <w:trPr>
          <w:trHeight w:val="315"/>
        </w:trPr>
        <w:tc>
          <w:tcPr>
            <w:tcW w:w="769"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26</w:t>
            </w:r>
          </w:p>
        </w:tc>
        <w:tc>
          <w:tcPr>
            <w:tcW w:w="6397" w:type="dxa"/>
            <w:tcBorders>
              <w:top w:val="single" w:sz="4" w:space="0" w:color="auto"/>
              <w:left w:val="nil"/>
              <w:bottom w:val="single" w:sz="4" w:space="0" w:color="auto"/>
              <w:right w:val="single" w:sz="4" w:space="0" w:color="auto"/>
            </w:tcBorders>
            <w:shd w:val="clear" w:color="auto" w:fill="auto"/>
            <w:hideMark/>
          </w:tcPr>
          <w:p w:rsidR="00B306FC" w:rsidRPr="006B6CAF" w:rsidRDefault="00B306FC" w:rsidP="00F0356C">
            <w:pPr>
              <w:suppressAutoHyphens w:val="0"/>
              <w:rPr>
                <w:color w:val="000000"/>
                <w:lang w:eastAsia="ru-RU"/>
              </w:rPr>
            </w:pPr>
            <w:r>
              <w:rPr>
                <w:color w:val="000000"/>
                <w:lang w:eastAsia="ru-RU"/>
              </w:rPr>
              <w:t xml:space="preserve">Составление программы проведения полного технического освидетельствования в соответствии с ФНП и проведение экспертизы промышленной безопасности с выдачей разрешения </w:t>
            </w:r>
            <w:proofErr w:type="spellStart"/>
            <w:r>
              <w:rPr>
                <w:color w:val="000000"/>
                <w:lang w:eastAsia="ru-RU"/>
              </w:rPr>
              <w:t>Ростехнадзора</w:t>
            </w:r>
            <w:proofErr w:type="spellEnd"/>
            <w:r>
              <w:rPr>
                <w:color w:val="000000"/>
                <w:lang w:eastAsia="ru-RU"/>
              </w:rPr>
              <w:t xml:space="preserve"> на эксплуатацию крана.</w:t>
            </w:r>
          </w:p>
        </w:tc>
        <w:tc>
          <w:tcPr>
            <w:tcW w:w="1554" w:type="dxa"/>
            <w:tcBorders>
              <w:top w:val="single" w:sz="4" w:space="0" w:color="auto"/>
              <w:left w:val="nil"/>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Шт.</w:t>
            </w:r>
          </w:p>
        </w:tc>
        <w:tc>
          <w:tcPr>
            <w:tcW w:w="1865" w:type="dxa"/>
            <w:tcBorders>
              <w:top w:val="single" w:sz="4" w:space="0" w:color="auto"/>
              <w:left w:val="nil"/>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1</w:t>
            </w:r>
          </w:p>
        </w:tc>
      </w:tr>
      <w:tr w:rsidR="00B306FC" w:rsidRPr="002D5290" w:rsidTr="006245FA">
        <w:trPr>
          <w:trHeight w:val="315"/>
        </w:trPr>
        <w:tc>
          <w:tcPr>
            <w:tcW w:w="769" w:type="dxa"/>
            <w:tcBorders>
              <w:top w:val="single" w:sz="4" w:space="0" w:color="auto"/>
              <w:left w:val="single" w:sz="4" w:space="0" w:color="auto"/>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27</w:t>
            </w:r>
          </w:p>
        </w:tc>
        <w:tc>
          <w:tcPr>
            <w:tcW w:w="6397" w:type="dxa"/>
            <w:tcBorders>
              <w:top w:val="single" w:sz="4" w:space="0" w:color="auto"/>
              <w:left w:val="nil"/>
              <w:bottom w:val="single" w:sz="4" w:space="0" w:color="auto"/>
              <w:right w:val="single" w:sz="4" w:space="0" w:color="auto"/>
            </w:tcBorders>
            <w:shd w:val="clear" w:color="auto" w:fill="auto"/>
            <w:hideMark/>
          </w:tcPr>
          <w:p w:rsidR="00B306FC" w:rsidRPr="006B6CAF" w:rsidRDefault="00B306FC" w:rsidP="00F0356C">
            <w:pPr>
              <w:tabs>
                <w:tab w:val="left" w:pos="1415"/>
              </w:tabs>
              <w:suppressAutoHyphens w:val="0"/>
              <w:rPr>
                <w:color w:val="000000"/>
                <w:lang w:eastAsia="ru-RU"/>
              </w:rPr>
            </w:pPr>
            <w:r>
              <w:rPr>
                <w:color w:val="000000"/>
                <w:lang w:eastAsia="ru-RU"/>
              </w:rPr>
              <w:t>Составление технического отчета производства ремонтных работ</w:t>
            </w:r>
          </w:p>
        </w:tc>
        <w:tc>
          <w:tcPr>
            <w:tcW w:w="1554" w:type="dxa"/>
            <w:tcBorders>
              <w:top w:val="single" w:sz="4" w:space="0" w:color="auto"/>
              <w:left w:val="nil"/>
              <w:bottom w:val="single" w:sz="4" w:space="0" w:color="auto"/>
              <w:right w:val="single" w:sz="4" w:space="0" w:color="auto"/>
            </w:tcBorders>
            <w:shd w:val="clear" w:color="auto" w:fill="auto"/>
            <w:hideMark/>
          </w:tcPr>
          <w:p w:rsidR="00B306FC" w:rsidRPr="006B6CAF" w:rsidRDefault="00B306FC" w:rsidP="00F0356C">
            <w:pPr>
              <w:suppressAutoHyphens w:val="0"/>
              <w:jc w:val="center"/>
              <w:rPr>
                <w:color w:val="000000"/>
                <w:lang w:eastAsia="ru-RU"/>
              </w:rPr>
            </w:pPr>
            <w:r>
              <w:rPr>
                <w:color w:val="000000"/>
                <w:lang w:eastAsia="ru-RU"/>
              </w:rPr>
              <w:t>Шт.</w:t>
            </w:r>
          </w:p>
        </w:tc>
        <w:tc>
          <w:tcPr>
            <w:tcW w:w="1865" w:type="dxa"/>
            <w:tcBorders>
              <w:top w:val="single" w:sz="4" w:space="0" w:color="auto"/>
              <w:left w:val="nil"/>
              <w:bottom w:val="single" w:sz="4" w:space="0" w:color="auto"/>
              <w:right w:val="single" w:sz="4" w:space="0" w:color="auto"/>
            </w:tcBorders>
            <w:shd w:val="clear" w:color="auto" w:fill="auto"/>
            <w:hideMark/>
          </w:tcPr>
          <w:p w:rsidR="00B306FC" w:rsidRPr="002D5290" w:rsidRDefault="00B306FC" w:rsidP="00F0356C">
            <w:pPr>
              <w:suppressAutoHyphens w:val="0"/>
              <w:jc w:val="center"/>
              <w:rPr>
                <w:color w:val="000000"/>
                <w:lang w:eastAsia="ru-RU"/>
              </w:rPr>
            </w:pPr>
            <w:r>
              <w:rPr>
                <w:color w:val="000000"/>
                <w:lang w:eastAsia="ru-RU"/>
              </w:rPr>
              <w:t>1</w:t>
            </w:r>
          </w:p>
        </w:tc>
      </w:tr>
    </w:tbl>
    <w:p w:rsidR="00B306FC" w:rsidRDefault="00B306FC" w:rsidP="00302BF6">
      <w:pPr>
        <w:pStyle w:val="afa"/>
        <w:tabs>
          <w:tab w:val="left" w:pos="709"/>
        </w:tabs>
        <w:ind w:firstLine="851"/>
        <w:outlineLvl w:val="1"/>
        <w:rPr>
          <w:b/>
          <w:sz w:val="28"/>
          <w:szCs w:val="28"/>
        </w:rPr>
      </w:pPr>
    </w:p>
    <w:tbl>
      <w:tblPr>
        <w:tblW w:w="10194" w:type="dxa"/>
        <w:tblInd w:w="-838" w:type="dxa"/>
        <w:tblLayout w:type="fixed"/>
        <w:tblLook w:val="04A0"/>
      </w:tblPr>
      <w:tblGrid>
        <w:gridCol w:w="426"/>
        <w:gridCol w:w="1295"/>
        <w:gridCol w:w="393"/>
        <w:gridCol w:w="33"/>
        <w:gridCol w:w="393"/>
        <w:gridCol w:w="639"/>
        <w:gridCol w:w="426"/>
        <w:gridCol w:w="415"/>
        <w:gridCol w:w="426"/>
        <w:gridCol w:w="747"/>
        <w:gridCol w:w="1102"/>
        <w:gridCol w:w="920"/>
        <w:gridCol w:w="726"/>
        <w:gridCol w:w="40"/>
        <w:gridCol w:w="393"/>
        <w:gridCol w:w="760"/>
        <w:gridCol w:w="614"/>
        <w:gridCol w:w="20"/>
        <w:gridCol w:w="426"/>
      </w:tblGrid>
      <w:tr w:rsidR="00B306FC" w:rsidRPr="002D5290" w:rsidTr="006245FA">
        <w:trPr>
          <w:gridBefore w:val="1"/>
          <w:wBefore w:w="426" w:type="dxa"/>
          <w:trHeight w:val="188"/>
        </w:trPr>
        <w:tc>
          <w:tcPr>
            <w:tcW w:w="9768" w:type="dxa"/>
            <w:gridSpan w:val="18"/>
            <w:tcBorders>
              <w:bottom w:val="nil"/>
              <w:right w:val="single" w:sz="4" w:space="0" w:color="FFFFFF"/>
            </w:tcBorders>
            <w:shd w:val="clear" w:color="auto" w:fill="auto"/>
            <w:noWrap/>
            <w:vAlign w:val="bottom"/>
            <w:hideMark/>
          </w:tcPr>
          <w:p w:rsidR="00B306FC" w:rsidRPr="002D5290" w:rsidRDefault="00B306FC" w:rsidP="00302BF6">
            <w:pPr>
              <w:tabs>
                <w:tab w:val="left" w:pos="709"/>
              </w:tabs>
              <w:ind w:firstLine="851"/>
              <w:jc w:val="right"/>
              <w:rPr>
                <w:b/>
              </w:rPr>
            </w:pPr>
            <w:r>
              <w:rPr>
                <w:b/>
              </w:rPr>
              <w:t>Приложение № 1</w:t>
            </w:r>
          </w:p>
          <w:p w:rsidR="00B306FC" w:rsidRPr="002D5290" w:rsidRDefault="00B306FC" w:rsidP="00302BF6">
            <w:pPr>
              <w:tabs>
                <w:tab w:val="left" w:pos="709"/>
              </w:tabs>
              <w:ind w:firstLine="851"/>
              <w:jc w:val="right"/>
              <w:rPr>
                <w:bCs/>
              </w:rPr>
            </w:pPr>
            <w:r>
              <w:rPr>
                <w:b/>
              </w:rPr>
              <w:t>к Техническому заданию</w:t>
            </w:r>
          </w:p>
        </w:tc>
      </w:tr>
      <w:tr w:rsidR="00B306FC" w:rsidRPr="002D5290" w:rsidTr="006245FA">
        <w:trPr>
          <w:gridBefore w:val="1"/>
          <w:wBefore w:w="426" w:type="dxa"/>
          <w:trHeight w:val="188"/>
        </w:trPr>
        <w:tc>
          <w:tcPr>
            <w:tcW w:w="1721" w:type="dxa"/>
            <w:gridSpan w:val="3"/>
            <w:tcBorders>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b/>
                <w:bCs/>
                <w:sz w:val="20"/>
                <w:szCs w:val="20"/>
                <w:lang w:eastAsia="ru-RU"/>
              </w:rPr>
            </w:pPr>
          </w:p>
        </w:tc>
        <w:tc>
          <w:tcPr>
            <w:tcW w:w="393" w:type="dxa"/>
            <w:tcBorders>
              <w:top w:val="single" w:sz="4" w:space="0" w:color="FFFFFF"/>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1065" w:type="dxa"/>
            <w:gridSpan w:val="2"/>
            <w:tcBorders>
              <w:top w:val="single" w:sz="4" w:space="0" w:color="FFFFFF"/>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841" w:type="dxa"/>
            <w:gridSpan w:val="2"/>
            <w:tcBorders>
              <w:top w:val="single" w:sz="4" w:space="0" w:color="FFFFFF"/>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747" w:type="dxa"/>
            <w:tcBorders>
              <w:top w:val="single" w:sz="4" w:space="0" w:color="FFFFFF"/>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1102" w:type="dxa"/>
            <w:tcBorders>
              <w:top w:val="single" w:sz="4" w:space="0" w:color="FFFFFF"/>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920" w:type="dxa"/>
            <w:tcBorders>
              <w:top w:val="single" w:sz="4" w:space="0" w:color="FFFFFF"/>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766" w:type="dxa"/>
            <w:gridSpan w:val="2"/>
            <w:tcBorders>
              <w:top w:val="single" w:sz="4" w:space="0" w:color="FFFFFF"/>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393" w:type="dxa"/>
            <w:tcBorders>
              <w:top w:val="single" w:sz="4" w:space="0" w:color="FFFFFF"/>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1374" w:type="dxa"/>
            <w:gridSpan w:val="2"/>
            <w:tcBorders>
              <w:top w:val="single" w:sz="4" w:space="0" w:color="FFFFFF"/>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446" w:type="dxa"/>
            <w:gridSpan w:val="2"/>
            <w:tcBorders>
              <w:top w:val="single" w:sz="4" w:space="0" w:color="FFFFFF"/>
              <w:left w:val="nil"/>
              <w:bottom w:val="nil"/>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r>
      <w:tr w:rsidR="00B306FC" w:rsidRPr="002D5290" w:rsidTr="006245FA">
        <w:trPr>
          <w:gridBefore w:val="1"/>
          <w:wBefore w:w="426" w:type="dxa"/>
          <w:trHeight w:val="188"/>
        </w:trPr>
        <w:tc>
          <w:tcPr>
            <w:tcW w:w="1721" w:type="dxa"/>
            <w:gridSpan w:val="3"/>
            <w:tcBorders>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b/>
                <w:bCs/>
                <w:sz w:val="20"/>
                <w:szCs w:val="20"/>
                <w:lang w:eastAsia="ru-RU"/>
              </w:rPr>
            </w:pPr>
            <w:r>
              <w:rPr>
                <w:b/>
                <w:bCs/>
                <w:sz w:val="20"/>
                <w:szCs w:val="20"/>
                <w:lang w:eastAsia="ru-RU"/>
              </w:rPr>
              <w:t>ФОРМА</w:t>
            </w:r>
          </w:p>
        </w:tc>
        <w:tc>
          <w:tcPr>
            <w:tcW w:w="393" w:type="dxa"/>
            <w:tcBorders>
              <w:top w:val="single" w:sz="4" w:space="0" w:color="FFFFFF"/>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1065" w:type="dxa"/>
            <w:gridSpan w:val="2"/>
            <w:tcBorders>
              <w:top w:val="single" w:sz="4" w:space="0" w:color="FFFFFF"/>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841" w:type="dxa"/>
            <w:gridSpan w:val="2"/>
            <w:tcBorders>
              <w:top w:val="single" w:sz="4" w:space="0" w:color="FFFFFF"/>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747" w:type="dxa"/>
            <w:tcBorders>
              <w:top w:val="single" w:sz="4" w:space="0" w:color="FFFFFF"/>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1102" w:type="dxa"/>
            <w:tcBorders>
              <w:top w:val="single" w:sz="4" w:space="0" w:color="FFFFFF"/>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920" w:type="dxa"/>
            <w:tcBorders>
              <w:top w:val="single" w:sz="4" w:space="0" w:color="FFFFFF"/>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766" w:type="dxa"/>
            <w:gridSpan w:val="2"/>
            <w:tcBorders>
              <w:top w:val="single" w:sz="4" w:space="0" w:color="FFFFFF"/>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393" w:type="dxa"/>
            <w:tcBorders>
              <w:top w:val="single" w:sz="4" w:space="0" w:color="FFFFFF"/>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1374" w:type="dxa"/>
            <w:gridSpan w:val="2"/>
            <w:tcBorders>
              <w:top w:val="single" w:sz="4" w:space="0" w:color="FFFFFF"/>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446" w:type="dxa"/>
            <w:gridSpan w:val="2"/>
            <w:tcBorders>
              <w:top w:val="single" w:sz="4" w:space="0" w:color="FFFFFF"/>
              <w:left w:val="nil"/>
              <w:bottom w:val="nil"/>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r>
      <w:tr w:rsidR="00B306FC" w:rsidRPr="002D5290" w:rsidTr="006245FA">
        <w:trPr>
          <w:gridBefore w:val="1"/>
          <w:wBefore w:w="426" w:type="dxa"/>
          <w:trHeight w:val="188"/>
        </w:trPr>
        <w:tc>
          <w:tcPr>
            <w:tcW w:w="1721" w:type="dxa"/>
            <w:gridSpan w:val="3"/>
            <w:tcBorders>
              <w:top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393"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1065"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5748" w:type="dxa"/>
            <w:gridSpan w:val="10"/>
            <w:tcBorders>
              <w:top w:val="nil"/>
              <w:left w:val="nil"/>
              <w:bottom w:val="nil"/>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jc w:val="right"/>
              <w:rPr>
                <w:sz w:val="20"/>
                <w:szCs w:val="20"/>
                <w:lang w:eastAsia="ru-RU"/>
              </w:rPr>
            </w:pPr>
            <w:r>
              <w:rPr>
                <w:sz w:val="20"/>
                <w:szCs w:val="20"/>
                <w:lang w:eastAsia="ru-RU"/>
              </w:rPr>
              <w:t>Специализированная  форма № ФПУ-26</w:t>
            </w:r>
          </w:p>
        </w:tc>
      </w:tr>
      <w:tr w:rsidR="00B306FC" w:rsidRPr="002D5290" w:rsidTr="006245FA">
        <w:trPr>
          <w:gridAfter w:val="1"/>
          <w:wAfter w:w="426" w:type="dxa"/>
          <w:trHeight w:val="188"/>
        </w:trPr>
        <w:tc>
          <w:tcPr>
            <w:tcW w:w="1721" w:type="dxa"/>
            <w:gridSpan w:val="2"/>
            <w:tcBorders>
              <w:top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393"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1065" w:type="dxa"/>
            <w:gridSpan w:val="3"/>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5748" w:type="dxa"/>
            <w:gridSpan w:val="10"/>
            <w:tcBorders>
              <w:top w:val="nil"/>
              <w:left w:val="nil"/>
              <w:bottom w:val="nil"/>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jc w:val="right"/>
              <w:rPr>
                <w:sz w:val="20"/>
                <w:szCs w:val="20"/>
                <w:lang w:eastAsia="ru-RU"/>
              </w:rPr>
            </w:pPr>
            <w:proofErr w:type="gramStart"/>
            <w:r>
              <w:rPr>
                <w:sz w:val="20"/>
                <w:szCs w:val="20"/>
                <w:lang w:eastAsia="ru-RU"/>
              </w:rPr>
              <w:t>Утверждена</w:t>
            </w:r>
            <w:proofErr w:type="gramEnd"/>
            <w:r>
              <w:rPr>
                <w:sz w:val="20"/>
                <w:szCs w:val="20"/>
                <w:lang w:eastAsia="ru-RU"/>
              </w:rPr>
              <w:t xml:space="preserve"> распоряжением ОАО «РЖД» от  15.12.2008  № 2688р</w:t>
            </w:r>
          </w:p>
        </w:tc>
      </w:tr>
      <w:tr w:rsidR="00B306FC" w:rsidRPr="002D5290" w:rsidTr="006245FA">
        <w:trPr>
          <w:gridBefore w:val="1"/>
          <w:wBefore w:w="426" w:type="dxa"/>
          <w:trHeight w:val="122"/>
        </w:trPr>
        <w:tc>
          <w:tcPr>
            <w:tcW w:w="1721" w:type="dxa"/>
            <w:gridSpan w:val="3"/>
            <w:tcBorders>
              <w:top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393"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1065"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747"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1102"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920"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726"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433"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760"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center"/>
              <w:rPr>
                <w:sz w:val="20"/>
                <w:szCs w:val="20"/>
                <w:lang w:eastAsia="ru-RU"/>
              </w:rPr>
            </w:pPr>
          </w:p>
        </w:tc>
        <w:tc>
          <w:tcPr>
            <w:tcW w:w="1060" w:type="dxa"/>
            <w:gridSpan w:val="3"/>
            <w:tcBorders>
              <w:top w:val="nil"/>
              <w:left w:val="nil"/>
              <w:bottom w:val="single" w:sz="4" w:space="0" w:color="auto"/>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jc w:val="center"/>
              <w:rPr>
                <w:sz w:val="20"/>
                <w:szCs w:val="20"/>
                <w:lang w:eastAsia="ru-RU"/>
              </w:rPr>
            </w:pPr>
          </w:p>
        </w:tc>
      </w:tr>
      <w:tr w:rsidR="00B306FC" w:rsidRPr="002D5290" w:rsidTr="006245FA">
        <w:trPr>
          <w:gridBefore w:val="1"/>
          <w:wBefore w:w="426" w:type="dxa"/>
          <w:trHeight w:val="199"/>
        </w:trPr>
        <w:tc>
          <w:tcPr>
            <w:tcW w:w="1721" w:type="dxa"/>
            <w:gridSpan w:val="3"/>
            <w:tcBorders>
              <w:top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393" w:type="dxa"/>
            <w:tcBorders>
              <w:top w:val="nil"/>
              <w:left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1065" w:type="dxa"/>
            <w:gridSpan w:val="2"/>
            <w:tcBorders>
              <w:top w:val="nil"/>
              <w:left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841" w:type="dxa"/>
            <w:gridSpan w:val="2"/>
            <w:tcBorders>
              <w:top w:val="nil"/>
              <w:left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747" w:type="dxa"/>
            <w:tcBorders>
              <w:top w:val="nil"/>
              <w:left w:val="nil"/>
              <w:right w:val="nil"/>
            </w:tcBorders>
            <w:shd w:val="clear" w:color="auto" w:fill="auto"/>
            <w:noWrap/>
            <w:vAlign w:val="bottom"/>
            <w:hideMark/>
          </w:tcPr>
          <w:p w:rsidR="00B306FC" w:rsidRPr="002D5290" w:rsidRDefault="00B306FC" w:rsidP="00302BF6">
            <w:pPr>
              <w:tabs>
                <w:tab w:val="left" w:pos="709"/>
              </w:tabs>
              <w:suppressAutoHyphens w:val="0"/>
              <w:ind w:firstLine="851"/>
              <w:jc w:val="right"/>
              <w:rPr>
                <w:sz w:val="20"/>
                <w:szCs w:val="20"/>
                <w:lang w:eastAsia="ru-RU"/>
              </w:rPr>
            </w:pPr>
          </w:p>
        </w:tc>
        <w:tc>
          <w:tcPr>
            <w:tcW w:w="1102" w:type="dxa"/>
            <w:tcBorders>
              <w:top w:val="nil"/>
              <w:left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920" w:type="dxa"/>
            <w:tcBorders>
              <w:top w:val="nil"/>
              <w:left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726" w:type="dxa"/>
            <w:tcBorders>
              <w:top w:val="nil"/>
              <w:left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433" w:type="dxa"/>
            <w:gridSpan w:val="2"/>
            <w:tcBorders>
              <w:top w:val="nil"/>
              <w:left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760" w:type="dxa"/>
            <w:tcBorders>
              <w:top w:val="nil"/>
              <w:left w:val="nil"/>
              <w:right w:val="single" w:sz="4" w:space="0" w:color="auto"/>
            </w:tcBorders>
            <w:shd w:val="clear" w:color="auto" w:fill="auto"/>
            <w:noWrap/>
            <w:vAlign w:val="bottom"/>
            <w:hideMark/>
          </w:tcPr>
          <w:p w:rsidR="00B306FC" w:rsidRPr="002D5290" w:rsidRDefault="00B306FC" w:rsidP="00302BF6">
            <w:pPr>
              <w:tabs>
                <w:tab w:val="left" w:pos="709"/>
              </w:tabs>
              <w:suppressAutoHyphens w:val="0"/>
              <w:ind w:firstLine="851"/>
              <w:jc w:val="center"/>
              <w:rPr>
                <w:sz w:val="20"/>
                <w:szCs w:val="20"/>
                <w:lang w:eastAsia="ru-RU"/>
              </w:rPr>
            </w:pPr>
          </w:p>
        </w:tc>
        <w:tc>
          <w:tcPr>
            <w:tcW w:w="1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6FC" w:rsidRPr="002D5290" w:rsidRDefault="00B306FC" w:rsidP="00302BF6">
            <w:pPr>
              <w:tabs>
                <w:tab w:val="left" w:pos="709"/>
              </w:tabs>
              <w:suppressAutoHyphens w:val="0"/>
              <w:ind w:firstLine="851"/>
              <w:jc w:val="center"/>
              <w:rPr>
                <w:sz w:val="20"/>
                <w:szCs w:val="20"/>
                <w:lang w:eastAsia="ru-RU"/>
              </w:rPr>
            </w:pPr>
            <w:r>
              <w:rPr>
                <w:sz w:val="20"/>
                <w:szCs w:val="20"/>
                <w:lang w:eastAsia="ru-RU"/>
              </w:rPr>
              <w:t>Код</w:t>
            </w:r>
          </w:p>
        </w:tc>
      </w:tr>
      <w:tr w:rsidR="00B306FC" w:rsidRPr="002D5290" w:rsidTr="006245FA">
        <w:trPr>
          <w:gridBefore w:val="1"/>
          <w:wBefore w:w="426" w:type="dxa"/>
          <w:trHeight w:val="211"/>
        </w:trPr>
        <w:tc>
          <w:tcPr>
            <w:tcW w:w="1721" w:type="dxa"/>
            <w:gridSpan w:val="3"/>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393" w:type="dxa"/>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1065" w:type="dxa"/>
            <w:gridSpan w:val="2"/>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841" w:type="dxa"/>
            <w:gridSpan w:val="2"/>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747" w:type="dxa"/>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1102" w:type="dxa"/>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920" w:type="dxa"/>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1919" w:type="dxa"/>
            <w:gridSpan w:val="4"/>
            <w:tcBorders>
              <w:right w:val="single" w:sz="4" w:space="0" w:color="auto"/>
            </w:tcBorders>
            <w:shd w:val="clear" w:color="auto" w:fill="auto"/>
            <w:noWrap/>
            <w:vAlign w:val="bottom"/>
            <w:hideMark/>
          </w:tcPr>
          <w:p w:rsidR="00B306FC" w:rsidRPr="002D5290" w:rsidRDefault="00B306FC" w:rsidP="00302BF6">
            <w:pPr>
              <w:tabs>
                <w:tab w:val="left" w:pos="709"/>
              </w:tabs>
              <w:suppressAutoHyphens w:val="0"/>
              <w:ind w:firstLine="851"/>
              <w:jc w:val="right"/>
              <w:rPr>
                <w:sz w:val="20"/>
                <w:szCs w:val="20"/>
                <w:lang w:eastAsia="ru-RU"/>
              </w:rPr>
            </w:pPr>
            <w:r>
              <w:rPr>
                <w:sz w:val="20"/>
                <w:szCs w:val="20"/>
                <w:lang w:eastAsia="ru-RU"/>
              </w:rPr>
              <w:t>Форма по ОКУД</w:t>
            </w:r>
          </w:p>
        </w:tc>
        <w:tc>
          <w:tcPr>
            <w:tcW w:w="1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6FC" w:rsidRPr="002D5290" w:rsidRDefault="00B306FC" w:rsidP="00302BF6">
            <w:pPr>
              <w:tabs>
                <w:tab w:val="left" w:pos="709"/>
              </w:tabs>
              <w:suppressAutoHyphens w:val="0"/>
              <w:ind w:firstLine="851"/>
              <w:jc w:val="center"/>
              <w:rPr>
                <w:sz w:val="20"/>
                <w:szCs w:val="20"/>
                <w:lang w:eastAsia="ru-RU"/>
              </w:rPr>
            </w:pPr>
            <w:r>
              <w:rPr>
                <w:sz w:val="20"/>
                <w:szCs w:val="20"/>
                <w:lang w:eastAsia="ru-RU"/>
              </w:rPr>
              <w:t>0305867</w:t>
            </w:r>
          </w:p>
        </w:tc>
      </w:tr>
      <w:tr w:rsidR="00B306FC" w:rsidRPr="002D5290" w:rsidTr="006245FA">
        <w:trPr>
          <w:gridBefore w:val="1"/>
          <w:wBefore w:w="426" w:type="dxa"/>
          <w:trHeight w:val="199"/>
        </w:trPr>
        <w:tc>
          <w:tcPr>
            <w:tcW w:w="1721" w:type="dxa"/>
            <w:gridSpan w:val="3"/>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393" w:type="dxa"/>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1065" w:type="dxa"/>
            <w:gridSpan w:val="2"/>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841" w:type="dxa"/>
            <w:gridSpan w:val="2"/>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747" w:type="dxa"/>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1102" w:type="dxa"/>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920" w:type="dxa"/>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726" w:type="dxa"/>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1193" w:type="dxa"/>
            <w:gridSpan w:val="3"/>
            <w:vMerge w:val="restart"/>
            <w:tcBorders>
              <w:left w:val="nil"/>
              <w:right w:val="single" w:sz="4" w:space="0" w:color="auto"/>
            </w:tcBorders>
            <w:shd w:val="clear" w:color="auto" w:fill="auto"/>
            <w:noWrap/>
            <w:vAlign w:val="bottom"/>
            <w:hideMark/>
          </w:tcPr>
          <w:p w:rsidR="00B306FC" w:rsidRPr="002D5290" w:rsidRDefault="00B306FC" w:rsidP="00302BF6">
            <w:pPr>
              <w:tabs>
                <w:tab w:val="left" w:pos="709"/>
              </w:tabs>
              <w:suppressAutoHyphens w:val="0"/>
              <w:ind w:firstLine="851"/>
              <w:jc w:val="right"/>
              <w:rPr>
                <w:sz w:val="20"/>
                <w:szCs w:val="20"/>
                <w:lang w:eastAsia="ru-RU"/>
              </w:rPr>
            </w:pPr>
            <w:r>
              <w:rPr>
                <w:sz w:val="20"/>
                <w:szCs w:val="20"/>
                <w:lang w:eastAsia="ru-RU"/>
              </w:rPr>
              <w:t xml:space="preserve">  по ОКПО</w:t>
            </w:r>
          </w:p>
        </w:tc>
        <w:tc>
          <w:tcPr>
            <w:tcW w:w="106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6FC" w:rsidRPr="002D5290" w:rsidRDefault="00B306FC" w:rsidP="00302BF6">
            <w:pPr>
              <w:tabs>
                <w:tab w:val="left" w:pos="709"/>
              </w:tabs>
              <w:suppressAutoHyphens w:val="0"/>
              <w:ind w:firstLine="851"/>
              <w:jc w:val="center"/>
              <w:rPr>
                <w:b/>
                <w:bCs/>
                <w:sz w:val="20"/>
                <w:szCs w:val="20"/>
                <w:lang w:eastAsia="ru-RU"/>
              </w:rPr>
            </w:pPr>
            <w:r>
              <w:rPr>
                <w:b/>
                <w:bCs/>
                <w:sz w:val="20"/>
                <w:szCs w:val="20"/>
                <w:lang w:eastAsia="ru-RU"/>
              </w:rPr>
              <w:t> </w:t>
            </w:r>
          </w:p>
        </w:tc>
      </w:tr>
      <w:tr w:rsidR="00B306FC" w:rsidRPr="002D5290" w:rsidTr="006245FA">
        <w:trPr>
          <w:gridBefore w:val="1"/>
          <w:wBefore w:w="426" w:type="dxa"/>
          <w:trHeight w:val="199"/>
        </w:trPr>
        <w:tc>
          <w:tcPr>
            <w:tcW w:w="1721" w:type="dxa"/>
            <w:gridSpan w:val="3"/>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r>
              <w:rPr>
                <w:sz w:val="20"/>
                <w:szCs w:val="20"/>
                <w:lang w:eastAsia="ru-RU"/>
              </w:rPr>
              <w:t>ЗАКАЗЧИК</w:t>
            </w:r>
          </w:p>
        </w:tc>
        <w:tc>
          <w:tcPr>
            <w:tcW w:w="5794" w:type="dxa"/>
            <w:gridSpan w:val="9"/>
            <w:tcBorders>
              <w:left w:val="nil"/>
              <w:bottom w:val="single" w:sz="4" w:space="0" w:color="auto"/>
            </w:tcBorders>
            <w:shd w:val="clear" w:color="auto" w:fill="auto"/>
            <w:vAlign w:val="bottom"/>
            <w:hideMark/>
          </w:tcPr>
          <w:p w:rsidR="00B306FC" w:rsidRPr="002D5290" w:rsidRDefault="00B306FC" w:rsidP="00302BF6">
            <w:pPr>
              <w:tabs>
                <w:tab w:val="left" w:pos="709"/>
              </w:tabs>
              <w:suppressAutoHyphens w:val="0"/>
              <w:ind w:firstLine="851"/>
              <w:jc w:val="center"/>
              <w:rPr>
                <w:b/>
                <w:bCs/>
                <w:sz w:val="20"/>
                <w:szCs w:val="20"/>
                <w:lang w:eastAsia="ru-RU"/>
              </w:rPr>
            </w:pPr>
            <w:r>
              <w:rPr>
                <w:b/>
                <w:bCs/>
                <w:sz w:val="20"/>
                <w:szCs w:val="20"/>
                <w:lang w:eastAsia="ru-RU"/>
              </w:rPr>
              <w:t> </w:t>
            </w:r>
          </w:p>
        </w:tc>
        <w:tc>
          <w:tcPr>
            <w:tcW w:w="1193" w:type="dxa"/>
            <w:gridSpan w:val="3"/>
            <w:vMerge/>
            <w:tcBorders>
              <w:right w:val="single" w:sz="4" w:space="0" w:color="auto"/>
            </w:tcBorders>
            <w:vAlign w:val="center"/>
            <w:hideMark/>
          </w:tcPr>
          <w:p w:rsidR="00B306FC" w:rsidRPr="002D5290" w:rsidRDefault="00B306FC" w:rsidP="00302BF6">
            <w:pPr>
              <w:tabs>
                <w:tab w:val="left" w:pos="709"/>
              </w:tabs>
              <w:suppressAutoHyphens w:val="0"/>
              <w:ind w:firstLine="851"/>
              <w:rPr>
                <w:sz w:val="20"/>
                <w:szCs w:val="20"/>
                <w:lang w:eastAsia="ru-RU"/>
              </w:rPr>
            </w:pPr>
          </w:p>
        </w:tc>
        <w:tc>
          <w:tcPr>
            <w:tcW w:w="1060" w:type="dxa"/>
            <w:gridSpan w:val="3"/>
            <w:vMerge/>
            <w:tcBorders>
              <w:top w:val="single" w:sz="4" w:space="0" w:color="auto"/>
              <w:left w:val="single" w:sz="4" w:space="0" w:color="auto"/>
              <w:bottom w:val="single" w:sz="4" w:space="0" w:color="auto"/>
              <w:right w:val="single" w:sz="4" w:space="0" w:color="auto"/>
            </w:tcBorders>
            <w:vAlign w:val="center"/>
            <w:hideMark/>
          </w:tcPr>
          <w:p w:rsidR="00B306FC" w:rsidRPr="002D5290" w:rsidRDefault="00B306FC" w:rsidP="00302BF6">
            <w:pPr>
              <w:tabs>
                <w:tab w:val="left" w:pos="709"/>
              </w:tabs>
              <w:suppressAutoHyphens w:val="0"/>
              <w:ind w:firstLine="851"/>
              <w:rPr>
                <w:b/>
                <w:bCs/>
                <w:sz w:val="20"/>
                <w:szCs w:val="20"/>
                <w:lang w:eastAsia="ru-RU"/>
              </w:rPr>
            </w:pPr>
          </w:p>
        </w:tc>
      </w:tr>
      <w:tr w:rsidR="00B306FC" w:rsidRPr="002D5290" w:rsidTr="006245FA">
        <w:trPr>
          <w:gridBefore w:val="1"/>
          <w:wBefore w:w="426" w:type="dxa"/>
          <w:trHeight w:val="133"/>
        </w:trPr>
        <w:tc>
          <w:tcPr>
            <w:tcW w:w="7515" w:type="dxa"/>
            <w:gridSpan w:val="12"/>
            <w:shd w:val="clear" w:color="auto" w:fill="auto"/>
            <w:noWrap/>
            <w:vAlign w:val="bottom"/>
            <w:hideMark/>
          </w:tcPr>
          <w:p w:rsidR="00B306FC" w:rsidRPr="002D5290" w:rsidRDefault="00B306FC" w:rsidP="00302BF6">
            <w:pPr>
              <w:tabs>
                <w:tab w:val="left" w:pos="709"/>
              </w:tabs>
              <w:suppressAutoHyphens w:val="0"/>
              <w:ind w:firstLine="851"/>
              <w:jc w:val="center"/>
              <w:rPr>
                <w:sz w:val="20"/>
                <w:szCs w:val="20"/>
                <w:lang w:eastAsia="ru-RU"/>
              </w:rPr>
            </w:pPr>
            <w:r>
              <w:rPr>
                <w:sz w:val="20"/>
                <w:szCs w:val="20"/>
                <w:vertAlign w:val="subscript"/>
                <w:lang w:eastAsia="ru-RU"/>
              </w:rPr>
              <w:t>(организация)</w:t>
            </w:r>
          </w:p>
        </w:tc>
        <w:tc>
          <w:tcPr>
            <w:tcW w:w="1193" w:type="dxa"/>
            <w:gridSpan w:val="3"/>
            <w:vMerge w:val="restart"/>
            <w:tcBorders>
              <w:left w:val="nil"/>
              <w:right w:val="single" w:sz="4" w:space="0" w:color="auto"/>
            </w:tcBorders>
            <w:shd w:val="clear" w:color="auto" w:fill="auto"/>
            <w:noWrap/>
            <w:vAlign w:val="bottom"/>
            <w:hideMark/>
          </w:tcPr>
          <w:p w:rsidR="00B306FC" w:rsidRPr="002D5290" w:rsidRDefault="00B306FC" w:rsidP="00302BF6">
            <w:pPr>
              <w:tabs>
                <w:tab w:val="left" w:pos="709"/>
              </w:tabs>
              <w:suppressAutoHyphens w:val="0"/>
              <w:ind w:firstLine="851"/>
              <w:jc w:val="right"/>
              <w:rPr>
                <w:sz w:val="20"/>
                <w:szCs w:val="20"/>
                <w:lang w:eastAsia="ru-RU"/>
              </w:rPr>
            </w:pPr>
            <w:r>
              <w:rPr>
                <w:sz w:val="20"/>
                <w:szCs w:val="20"/>
                <w:lang w:eastAsia="ru-RU"/>
              </w:rPr>
              <w:t>БЕ</w:t>
            </w:r>
          </w:p>
        </w:tc>
        <w:tc>
          <w:tcPr>
            <w:tcW w:w="106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6FC" w:rsidRPr="002D5290" w:rsidRDefault="00B306FC" w:rsidP="00302BF6">
            <w:pPr>
              <w:tabs>
                <w:tab w:val="left" w:pos="709"/>
              </w:tabs>
              <w:suppressAutoHyphens w:val="0"/>
              <w:ind w:firstLine="851"/>
              <w:jc w:val="center"/>
              <w:rPr>
                <w:sz w:val="20"/>
                <w:szCs w:val="20"/>
                <w:lang w:eastAsia="ru-RU"/>
              </w:rPr>
            </w:pPr>
            <w:r>
              <w:rPr>
                <w:sz w:val="20"/>
                <w:szCs w:val="20"/>
                <w:lang w:eastAsia="ru-RU"/>
              </w:rPr>
              <w:t> </w:t>
            </w:r>
          </w:p>
        </w:tc>
      </w:tr>
      <w:tr w:rsidR="00B306FC" w:rsidRPr="002D5290" w:rsidTr="006245FA">
        <w:trPr>
          <w:gridBefore w:val="1"/>
          <w:wBefore w:w="426" w:type="dxa"/>
          <w:trHeight w:val="166"/>
        </w:trPr>
        <w:tc>
          <w:tcPr>
            <w:tcW w:w="7515" w:type="dxa"/>
            <w:gridSpan w:val="12"/>
            <w:tcBorders>
              <w:bottom w:val="single" w:sz="4" w:space="0" w:color="auto"/>
            </w:tcBorders>
            <w:shd w:val="clear" w:color="auto" w:fill="auto"/>
            <w:vAlign w:val="bottom"/>
            <w:hideMark/>
          </w:tcPr>
          <w:p w:rsidR="00B306FC" w:rsidRPr="002D5290" w:rsidRDefault="00B306FC" w:rsidP="00302BF6">
            <w:pPr>
              <w:tabs>
                <w:tab w:val="left" w:pos="709"/>
              </w:tabs>
              <w:suppressAutoHyphens w:val="0"/>
              <w:ind w:firstLine="851"/>
              <w:jc w:val="center"/>
              <w:rPr>
                <w:b/>
                <w:bCs/>
                <w:sz w:val="18"/>
                <w:szCs w:val="18"/>
                <w:lang w:eastAsia="ru-RU"/>
              </w:rPr>
            </w:pPr>
            <w:r>
              <w:rPr>
                <w:b/>
                <w:bCs/>
                <w:sz w:val="18"/>
                <w:szCs w:val="18"/>
                <w:lang w:eastAsia="ru-RU"/>
              </w:rPr>
              <w:t> </w:t>
            </w:r>
          </w:p>
        </w:tc>
        <w:tc>
          <w:tcPr>
            <w:tcW w:w="1193" w:type="dxa"/>
            <w:gridSpan w:val="3"/>
            <w:vMerge/>
            <w:tcBorders>
              <w:left w:val="nil"/>
              <w:right w:val="single" w:sz="4" w:space="0" w:color="auto"/>
            </w:tcBorders>
            <w:vAlign w:val="center"/>
            <w:hideMark/>
          </w:tcPr>
          <w:p w:rsidR="00B306FC" w:rsidRPr="002D5290" w:rsidRDefault="00B306FC" w:rsidP="00302BF6">
            <w:pPr>
              <w:tabs>
                <w:tab w:val="left" w:pos="709"/>
              </w:tabs>
              <w:suppressAutoHyphens w:val="0"/>
              <w:ind w:firstLine="851"/>
              <w:rPr>
                <w:sz w:val="20"/>
                <w:szCs w:val="20"/>
                <w:lang w:eastAsia="ru-RU"/>
              </w:rPr>
            </w:pPr>
          </w:p>
        </w:tc>
        <w:tc>
          <w:tcPr>
            <w:tcW w:w="1060" w:type="dxa"/>
            <w:gridSpan w:val="3"/>
            <w:vMerge/>
            <w:tcBorders>
              <w:top w:val="single" w:sz="4" w:space="0" w:color="auto"/>
              <w:left w:val="single" w:sz="4" w:space="0" w:color="auto"/>
              <w:bottom w:val="single" w:sz="4" w:space="0" w:color="auto"/>
              <w:right w:val="single" w:sz="4" w:space="0" w:color="auto"/>
            </w:tcBorders>
            <w:vAlign w:val="center"/>
            <w:hideMark/>
          </w:tcPr>
          <w:p w:rsidR="00B306FC" w:rsidRPr="002D5290" w:rsidRDefault="00B306FC" w:rsidP="00302BF6">
            <w:pPr>
              <w:tabs>
                <w:tab w:val="left" w:pos="709"/>
              </w:tabs>
              <w:suppressAutoHyphens w:val="0"/>
              <w:ind w:firstLine="851"/>
              <w:rPr>
                <w:sz w:val="20"/>
                <w:szCs w:val="20"/>
                <w:lang w:eastAsia="ru-RU"/>
              </w:rPr>
            </w:pPr>
          </w:p>
        </w:tc>
      </w:tr>
      <w:tr w:rsidR="00B306FC" w:rsidRPr="002D5290" w:rsidTr="006245FA">
        <w:trPr>
          <w:gridBefore w:val="1"/>
          <w:wBefore w:w="426" w:type="dxa"/>
          <w:trHeight w:val="155"/>
        </w:trPr>
        <w:tc>
          <w:tcPr>
            <w:tcW w:w="7515" w:type="dxa"/>
            <w:gridSpan w:val="12"/>
            <w:tcBorders>
              <w:top w:val="single" w:sz="4" w:space="0" w:color="auto"/>
            </w:tcBorders>
            <w:shd w:val="clear" w:color="auto" w:fill="auto"/>
            <w:noWrap/>
            <w:vAlign w:val="bottom"/>
            <w:hideMark/>
          </w:tcPr>
          <w:p w:rsidR="00B306FC" w:rsidRPr="002D5290" w:rsidRDefault="00B306FC" w:rsidP="00302BF6">
            <w:pPr>
              <w:tabs>
                <w:tab w:val="left" w:pos="709"/>
              </w:tabs>
              <w:suppressAutoHyphens w:val="0"/>
              <w:ind w:firstLine="851"/>
              <w:jc w:val="center"/>
              <w:rPr>
                <w:sz w:val="20"/>
                <w:szCs w:val="20"/>
                <w:lang w:eastAsia="ru-RU"/>
              </w:rPr>
            </w:pPr>
            <w:r>
              <w:rPr>
                <w:sz w:val="20"/>
                <w:szCs w:val="20"/>
                <w:vertAlign w:val="subscript"/>
                <w:lang w:eastAsia="ru-RU"/>
              </w:rPr>
              <w:t xml:space="preserve">      (структурное подразделение, адрес)</w:t>
            </w:r>
          </w:p>
        </w:tc>
        <w:tc>
          <w:tcPr>
            <w:tcW w:w="1193" w:type="dxa"/>
            <w:gridSpan w:val="3"/>
            <w:vMerge w:val="restart"/>
            <w:tcBorders>
              <w:left w:val="nil"/>
              <w:right w:val="single" w:sz="4" w:space="0" w:color="auto"/>
            </w:tcBorders>
            <w:shd w:val="clear" w:color="auto" w:fill="auto"/>
            <w:noWrap/>
            <w:vAlign w:val="bottom"/>
            <w:hideMark/>
          </w:tcPr>
          <w:p w:rsidR="00B306FC" w:rsidRPr="002D5290" w:rsidRDefault="00B306FC" w:rsidP="00302BF6">
            <w:pPr>
              <w:tabs>
                <w:tab w:val="left" w:pos="709"/>
              </w:tabs>
              <w:suppressAutoHyphens w:val="0"/>
              <w:ind w:firstLine="851"/>
              <w:jc w:val="right"/>
              <w:rPr>
                <w:sz w:val="20"/>
                <w:szCs w:val="20"/>
                <w:lang w:eastAsia="ru-RU"/>
              </w:rPr>
            </w:pPr>
            <w:r>
              <w:rPr>
                <w:sz w:val="20"/>
                <w:szCs w:val="20"/>
                <w:lang w:eastAsia="ru-RU"/>
              </w:rPr>
              <w:t>по ОКПО</w:t>
            </w:r>
          </w:p>
        </w:tc>
        <w:tc>
          <w:tcPr>
            <w:tcW w:w="106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6FC" w:rsidRPr="002D5290" w:rsidRDefault="00B306FC" w:rsidP="00302BF6">
            <w:pPr>
              <w:tabs>
                <w:tab w:val="left" w:pos="709"/>
              </w:tabs>
              <w:suppressAutoHyphens w:val="0"/>
              <w:ind w:firstLine="851"/>
              <w:jc w:val="center"/>
              <w:rPr>
                <w:b/>
                <w:bCs/>
                <w:sz w:val="20"/>
                <w:szCs w:val="20"/>
                <w:lang w:eastAsia="ru-RU"/>
              </w:rPr>
            </w:pPr>
            <w:r>
              <w:rPr>
                <w:b/>
                <w:bCs/>
                <w:sz w:val="20"/>
                <w:szCs w:val="20"/>
                <w:lang w:eastAsia="ru-RU"/>
              </w:rPr>
              <w:t> </w:t>
            </w:r>
          </w:p>
        </w:tc>
      </w:tr>
      <w:tr w:rsidR="00B306FC" w:rsidRPr="002D5290" w:rsidTr="006245FA">
        <w:trPr>
          <w:gridBefore w:val="1"/>
          <w:wBefore w:w="426" w:type="dxa"/>
          <w:trHeight w:val="221"/>
        </w:trPr>
        <w:tc>
          <w:tcPr>
            <w:tcW w:w="1721" w:type="dxa"/>
            <w:gridSpan w:val="3"/>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r>
              <w:rPr>
                <w:sz w:val="20"/>
                <w:szCs w:val="20"/>
                <w:lang w:eastAsia="ru-RU"/>
              </w:rPr>
              <w:t>ИСПОЛНИТЕЛЬ</w:t>
            </w:r>
          </w:p>
        </w:tc>
        <w:tc>
          <w:tcPr>
            <w:tcW w:w="5794" w:type="dxa"/>
            <w:gridSpan w:val="9"/>
            <w:tcBorders>
              <w:bottom w:val="single" w:sz="4" w:space="0" w:color="auto"/>
            </w:tcBorders>
            <w:shd w:val="clear" w:color="auto" w:fill="auto"/>
            <w:vAlign w:val="bottom"/>
            <w:hideMark/>
          </w:tcPr>
          <w:p w:rsidR="00B306FC" w:rsidRPr="002D5290" w:rsidRDefault="00B306FC" w:rsidP="00302BF6">
            <w:pPr>
              <w:tabs>
                <w:tab w:val="left" w:pos="709"/>
              </w:tabs>
              <w:suppressAutoHyphens w:val="0"/>
              <w:ind w:firstLine="851"/>
              <w:jc w:val="center"/>
              <w:rPr>
                <w:b/>
                <w:bCs/>
                <w:lang w:eastAsia="ru-RU"/>
              </w:rPr>
            </w:pPr>
            <w:r>
              <w:rPr>
                <w:b/>
                <w:bCs/>
                <w:sz w:val="22"/>
                <w:szCs w:val="22"/>
                <w:lang w:eastAsia="ru-RU"/>
              </w:rPr>
              <w:t> </w:t>
            </w:r>
          </w:p>
        </w:tc>
        <w:tc>
          <w:tcPr>
            <w:tcW w:w="1193" w:type="dxa"/>
            <w:gridSpan w:val="3"/>
            <w:vMerge/>
            <w:tcBorders>
              <w:left w:val="nil"/>
              <w:right w:val="single" w:sz="4" w:space="0" w:color="auto"/>
            </w:tcBorders>
            <w:vAlign w:val="center"/>
            <w:hideMark/>
          </w:tcPr>
          <w:p w:rsidR="00B306FC" w:rsidRPr="002D5290" w:rsidRDefault="00B306FC" w:rsidP="00302BF6">
            <w:pPr>
              <w:tabs>
                <w:tab w:val="left" w:pos="709"/>
              </w:tabs>
              <w:suppressAutoHyphens w:val="0"/>
              <w:ind w:firstLine="851"/>
              <w:rPr>
                <w:sz w:val="20"/>
                <w:szCs w:val="20"/>
                <w:lang w:eastAsia="ru-RU"/>
              </w:rPr>
            </w:pPr>
          </w:p>
        </w:tc>
        <w:tc>
          <w:tcPr>
            <w:tcW w:w="1060" w:type="dxa"/>
            <w:gridSpan w:val="3"/>
            <w:vMerge/>
            <w:tcBorders>
              <w:top w:val="single" w:sz="4" w:space="0" w:color="auto"/>
              <w:left w:val="single" w:sz="4" w:space="0" w:color="auto"/>
              <w:bottom w:val="single" w:sz="4" w:space="0" w:color="auto"/>
              <w:right w:val="single" w:sz="4" w:space="0" w:color="auto"/>
            </w:tcBorders>
            <w:vAlign w:val="center"/>
            <w:hideMark/>
          </w:tcPr>
          <w:p w:rsidR="00B306FC" w:rsidRPr="002D5290" w:rsidRDefault="00B306FC" w:rsidP="00302BF6">
            <w:pPr>
              <w:tabs>
                <w:tab w:val="left" w:pos="709"/>
              </w:tabs>
              <w:suppressAutoHyphens w:val="0"/>
              <w:ind w:firstLine="851"/>
              <w:rPr>
                <w:b/>
                <w:bCs/>
                <w:sz w:val="20"/>
                <w:szCs w:val="20"/>
                <w:lang w:eastAsia="ru-RU"/>
              </w:rPr>
            </w:pPr>
          </w:p>
        </w:tc>
      </w:tr>
      <w:tr w:rsidR="00B306FC" w:rsidRPr="002D5290" w:rsidTr="006245FA">
        <w:trPr>
          <w:gridBefore w:val="1"/>
          <w:wBefore w:w="426" w:type="dxa"/>
          <w:trHeight w:val="178"/>
        </w:trPr>
        <w:tc>
          <w:tcPr>
            <w:tcW w:w="1721" w:type="dxa"/>
            <w:gridSpan w:val="3"/>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r>
              <w:rPr>
                <w:sz w:val="20"/>
                <w:szCs w:val="20"/>
                <w:lang w:eastAsia="ru-RU"/>
              </w:rPr>
              <w:t xml:space="preserve"> (ПОДРЯДЧИК)</w:t>
            </w:r>
          </w:p>
        </w:tc>
        <w:tc>
          <w:tcPr>
            <w:tcW w:w="5794" w:type="dxa"/>
            <w:gridSpan w:val="9"/>
            <w:shd w:val="clear" w:color="auto" w:fill="auto"/>
            <w:noWrap/>
            <w:vAlign w:val="bottom"/>
            <w:hideMark/>
          </w:tcPr>
          <w:p w:rsidR="00B306FC" w:rsidRPr="002D5290" w:rsidRDefault="00B306FC" w:rsidP="00302BF6">
            <w:pPr>
              <w:tabs>
                <w:tab w:val="left" w:pos="709"/>
              </w:tabs>
              <w:suppressAutoHyphens w:val="0"/>
              <w:ind w:firstLine="851"/>
              <w:jc w:val="center"/>
              <w:rPr>
                <w:sz w:val="20"/>
                <w:szCs w:val="20"/>
                <w:lang w:eastAsia="ru-RU"/>
              </w:rPr>
            </w:pPr>
            <w:r>
              <w:rPr>
                <w:sz w:val="20"/>
                <w:szCs w:val="20"/>
                <w:vertAlign w:val="subscript"/>
                <w:lang w:eastAsia="ru-RU"/>
              </w:rPr>
              <w:t>(организация)</w:t>
            </w:r>
          </w:p>
        </w:tc>
        <w:tc>
          <w:tcPr>
            <w:tcW w:w="1193" w:type="dxa"/>
            <w:gridSpan w:val="3"/>
            <w:vMerge w:val="restart"/>
            <w:tcBorders>
              <w:left w:val="nil"/>
              <w:right w:val="single" w:sz="4" w:space="0" w:color="auto"/>
            </w:tcBorders>
            <w:shd w:val="clear" w:color="auto" w:fill="auto"/>
            <w:noWrap/>
            <w:vAlign w:val="bottom"/>
            <w:hideMark/>
          </w:tcPr>
          <w:p w:rsidR="00B306FC" w:rsidRPr="002D5290" w:rsidRDefault="00B306FC" w:rsidP="00302BF6">
            <w:pPr>
              <w:tabs>
                <w:tab w:val="left" w:pos="709"/>
              </w:tabs>
              <w:suppressAutoHyphens w:val="0"/>
              <w:ind w:firstLine="851"/>
              <w:jc w:val="right"/>
              <w:rPr>
                <w:sz w:val="20"/>
                <w:szCs w:val="20"/>
                <w:lang w:eastAsia="ru-RU"/>
              </w:rPr>
            </w:pPr>
            <w:r>
              <w:rPr>
                <w:sz w:val="20"/>
                <w:szCs w:val="20"/>
                <w:lang w:eastAsia="ru-RU"/>
              </w:rPr>
              <w:t>БЕ</w:t>
            </w:r>
          </w:p>
        </w:tc>
        <w:tc>
          <w:tcPr>
            <w:tcW w:w="106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6FC" w:rsidRPr="002D5290" w:rsidRDefault="00B306FC" w:rsidP="00302BF6">
            <w:pPr>
              <w:tabs>
                <w:tab w:val="left" w:pos="709"/>
              </w:tabs>
              <w:suppressAutoHyphens w:val="0"/>
              <w:ind w:firstLine="851"/>
              <w:jc w:val="center"/>
              <w:rPr>
                <w:sz w:val="20"/>
                <w:szCs w:val="20"/>
                <w:lang w:eastAsia="ru-RU"/>
              </w:rPr>
            </w:pPr>
            <w:r>
              <w:rPr>
                <w:sz w:val="20"/>
                <w:szCs w:val="20"/>
                <w:lang w:eastAsia="ru-RU"/>
              </w:rPr>
              <w:t> </w:t>
            </w:r>
          </w:p>
        </w:tc>
      </w:tr>
      <w:tr w:rsidR="00B306FC" w:rsidRPr="002D5290" w:rsidTr="006245FA">
        <w:trPr>
          <w:gridBefore w:val="1"/>
          <w:wBefore w:w="426" w:type="dxa"/>
          <w:trHeight w:val="199"/>
        </w:trPr>
        <w:tc>
          <w:tcPr>
            <w:tcW w:w="7515" w:type="dxa"/>
            <w:gridSpan w:val="12"/>
            <w:shd w:val="clear" w:color="auto" w:fill="auto"/>
            <w:vAlign w:val="bottom"/>
            <w:hideMark/>
          </w:tcPr>
          <w:p w:rsidR="00B306FC" w:rsidRPr="002D5290" w:rsidRDefault="00B306FC" w:rsidP="00302BF6">
            <w:pPr>
              <w:tabs>
                <w:tab w:val="left" w:pos="709"/>
              </w:tabs>
              <w:suppressAutoHyphens w:val="0"/>
              <w:ind w:firstLine="851"/>
              <w:jc w:val="center"/>
              <w:rPr>
                <w:b/>
                <w:bCs/>
                <w:sz w:val="18"/>
                <w:szCs w:val="18"/>
                <w:lang w:eastAsia="ru-RU"/>
              </w:rPr>
            </w:pPr>
            <w:r>
              <w:rPr>
                <w:b/>
                <w:bCs/>
                <w:sz w:val="18"/>
                <w:szCs w:val="18"/>
                <w:lang w:eastAsia="ru-RU"/>
              </w:rPr>
              <w:t> </w:t>
            </w:r>
          </w:p>
        </w:tc>
        <w:tc>
          <w:tcPr>
            <w:tcW w:w="1193" w:type="dxa"/>
            <w:gridSpan w:val="3"/>
            <w:vMerge/>
            <w:tcBorders>
              <w:left w:val="nil"/>
              <w:right w:val="single" w:sz="4" w:space="0" w:color="auto"/>
            </w:tcBorders>
            <w:vAlign w:val="center"/>
            <w:hideMark/>
          </w:tcPr>
          <w:p w:rsidR="00B306FC" w:rsidRPr="002D5290" w:rsidRDefault="00B306FC" w:rsidP="00302BF6">
            <w:pPr>
              <w:tabs>
                <w:tab w:val="left" w:pos="709"/>
              </w:tabs>
              <w:suppressAutoHyphens w:val="0"/>
              <w:ind w:firstLine="851"/>
              <w:rPr>
                <w:sz w:val="20"/>
                <w:szCs w:val="20"/>
                <w:lang w:eastAsia="ru-RU"/>
              </w:rPr>
            </w:pPr>
          </w:p>
        </w:tc>
        <w:tc>
          <w:tcPr>
            <w:tcW w:w="1060" w:type="dxa"/>
            <w:gridSpan w:val="3"/>
            <w:vMerge/>
            <w:tcBorders>
              <w:top w:val="single" w:sz="4" w:space="0" w:color="auto"/>
              <w:left w:val="single" w:sz="4" w:space="0" w:color="auto"/>
              <w:bottom w:val="single" w:sz="4" w:space="0" w:color="auto"/>
              <w:right w:val="single" w:sz="4" w:space="0" w:color="auto"/>
            </w:tcBorders>
            <w:vAlign w:val="center"/>
            <w:hideMark/>
          </w:tcPr>
          <w:p w:rsidR="00B306FC" w:rsidRPr="002D5290" w:rsidRDefault="00B306FC" w:rsidP="00302BF6">
            <w:pPr>
              <w:tabs>
                <w:tab w:val="left" w:pos="709"/>
              </w:tabs>
              <w:suppressAutoHyphens w:val="0"/>
              <w:ind w:firstLine="851"/>
              <w:rPr>
                <w:sz w:val="20"/>
                <w:szCs w:val="20"/>
                <w:lang w:eastAsia="ru-RU"/>
              </w:rPr>
            </w:pPr>
          </w:p>
        </w:tc>
      </w:tr>
      <w:tr w:rsidR="00B306FC" w:rsidRPr="002D5290" w:rsidTr="006245FA">
        <w:trPr>
          <w:gridBefore w:val="1"/>
          <w:wBefore w:w="426" w:type="dxa"/>
          <w:trHeight w:val="166"/>
        </w:trPr>
        <w:tc>
          <w:tcPr>
            <w:tcW w:w="7948" w:type="dxa"/>
            <w:gridSpan w:val="14"/>
            <w:tcBorders>
              <w:top w:val="single" w:sz="4" w:space="0" w:color="auto"/>
              <w:left w:val="single" w:sz="4" w:space="0" w:color="FFFFFF"/>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center"/>
              <w:rPr>
                <w:sz w:val="20"/>
                <w:szCs w:val="20"/>
                <w:lang w:eastAsia="ru-RU"/>
              </w:rPr>
            </w:pPr>
            <w:r>
              <w:rPr>
                <w:sz w:val="20"/>
                <w:szCs w:val="20"/>
                <w:vertAlign w:val="subscript"/>
                <w:lang w:eastAsia="ru-RU"/>
              </w:rPr>
              <w:t xml:space="preserve">      (структурное подразделение, адрес)</w:t>
            </w:r>
          </w:p>
        </w:tc>
        <w:tc>
          <w:tcPr>
            <w:tcW w:w="760" w:type="dxa"/>
            <w:tcBorders>
              <w:top w:val="single" w:sz="4" w:space="0" w:color="auto"/>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center"/>
              <w:rPr>
                <w:sz w:val="20"/>
                <w:szCs w:val="20"/>
                <w:lang w:eastAsia="ru-RU"/>
              </w:rPr>
            </w:pPr>
          </w:p>
        </w:tc>
        <w:tc>
          <w:tcPr>
            <w:tcW w:w="1060" w:type="dxa"/>
            <w:gridSpan w:val="3"/>
            <w:tcBorders>
              <w:top w:val="single" w:sz="4" w:space="0" w:color="auto"/>
              <w:left w:val="nil"/>
              <w:bottom w:val="nil"/>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jc w:val="center"/>
              <w:rPr>
                <w:sz w:val="20"/>
                <w:szCs w:val="20"/>
                <w:lang w:eastAsia="ru-RU"/>
              </w:rPr>
            </w:pPr>
          </w:p>
        </w:tc>
      </w:tr>
      <w:tr w:rsidR="00B306FC" w:rsidRPr="002D5290" w:rsidTr="006245FA">
        <w:trPr>
          <w:gridBefore w:val="1"/>
          <w:wBefore w:w="426" w:type="dxa"/>
          <w:trHeight w:val="188"/>
        </w:trPr>
        <w:tc>
          <w:tcPr>
            <w:tcW w:w="1721" w:type="dxa"/>
            <w:gridSpan w:val="3"/>
            <w:tcBorders>
              <w:top w:val="nil"/>
              <w:left w:val="single" w:sz="4" w:space="0" w:color="FFFFFF"/>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393"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1065"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747"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6FC" w:rsidRPr="002D5290" w:rsidRDefault="00B306FC" w:rsidP="00302BF6">
            <w:pPr>
              <w:tabs>
                <w:tab w:val="left" w:pos="709"/>
              </w:tabs>
              <w:suppressAutoHyphens w:val="0"/>
              <w:ind w:firstLine="851"/>
              <w:jc w:val="center"/>
              <w:rPr>
                <w:sz w:val="20"/>
                <w:szCs w:val="20"/>
                <w:lang w:eastAsia="ru-RU"/>
              </w:rPr>
            </w:pPr>
            <w:r>
              <w:rPr>
                <w:sz w:val="20"/>
                <w:szCs w:val="20"/>
                <w:lang w:eastAsia="ru-RU"/>
              </w:rPr>
              <w:t>Номер</w:t>
            </w:r>
          </w:p>
        </w:tc>
        <w:tc>
          <w:tcPr>
            <w:tcW w:w="1686" w:type="dxa"/>
            <w:gridSpan w:val="3"/>
            <w:tcBorders>
              <w:top w:val="single" w:sz="4" w:space="0" w:color="auto"/>
              <w:left w:val="nil"/>
              <w:bottom w:val="single" w:sz="4" w:space="0" w:color="auto"/>
              <w:right w:val="single" w:sz="4" w:space="0" w:color="auto"/>
            </w:tcBorders>
            <w:shd w:val="clear" w:color="auto" w:fill="auto"/>
            <w:noWrap/>
            <w:vAlign w:val="bottom"/>
            <w:hideMark/>
          </w:tcPr>
          <w:p w:rsidR="00B306FC" w:rsidRPr="002D5290" w:rsidRDefault="00B306FC" w:rsidP="00302BF6">
            <w:pPr>
              <w:tabs>
                <w:tab w:val="left" w:pos="709"/>
              </w:tabs>
              <w:suppressAutoHyphens w:val="0"/>
              <w:ind w:firstLine="851"/>
              <w:jc w:val="center"/>
              <w:rPr>
                <w:sz w:val="20"/>
                <w:szCs w:val="20"/>
                <w:lang w:eastAsia="ru-RU"/>
              </w:rPr>
            </w:pPr>
            <w:r>
              <w:rPr>
                <w:sz w:val="20"/>
                <w:szCs w:val="20"/>
                <w:lang w:eastAsia="ru-RU"/>
              </w:rPr>
              <w:t>Дата</w:t>
            </w:r>
          </w:p>
        </w:tc>
        <w:tc>
          <w:tcPr>
            <w:tcW w:w="393"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760"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1060" w:type="dxa"/>
            <w:gridSpan w:val="3"/>
            <w:tcBorders>
              <w:top w:val="nil"/>
              <w:left w:val="nil"/>
              <w:bottom w:val="nil"/>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r>
      <w:tr w:rsidR="00B306FC" w:rsidRPr="002D5290" w:rsidTr="006245FA">
        <w:trPr>
          <w:gridBefore w:val="1"/>
          <w:wBefore w:w="426" w:type="dxa"/>
          <w:trHeight w:val="232"/>
        </w:trPr>
        <w:tc>
          <w:tcPr>
            <w:tcW w:w="1721" w:type="dxa"/>
            <w:gridSpan w:val="3"/>
            <w:tcBorders>
              <w:top w:val="nil"/>
              <w:left w:val="single" w:sz="4" w:space="0" w:color="FFFFFF"/>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393"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1065"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b/>
                <w:bCs/>
                <w:lang w:eastAsia="ru-RU"/>
              </w:rPr>
            </w:pPr>
            <w:r>
              <w:rPr>
                <w:b/>
                <w:bCs/>
                <w:lang w:eastAsia="ru-RU"/>
              </w:rPr>
              <w:t xml:space="preserve">                   </w:t>
            </w:r>
          </w:p>
        </w:tc>
        <w:tc>
          <w:tcPr>
            <w:tcW w:w="747"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center"/>
              <w:rPr>
                <w:b/>
                <w:bCs/>
                <w:lang w:eastAsia="ru-RU"/>
              </w:rPr>
            </w:pPr>
            <w:r>
              <w:rPr>
                <w:b/>
                <w:bCs/>
                <w:lang w:eastAsia="ru-RU"/>
              </w:rPr>
              <w:t>АКТ</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B306FC" w:rsidRPr="002D5290" w:rsidRDefault="00B306FC" w:rsidP="00302BF6">
            <w:pPr>
              <w:tabs>
                <w:tab w:val="left" w:pos="709"/>
              </w:tabs>
              <w:suppressAutoHyphens w:val="0"/>
              <w:ind w:firstLine="851"/>
              <w:jc w:val="center"/>
              <w:rPr>
                <w:b/>
                <w:bCs/>
                <w:lang w:eastAsia="ru-RU"/>
              </w:rPr>
            </w:pPr>
            <w:r>
              <w:rPr>
                <w:b/>
                <w:bCs/>
                <w:sz w:val="22"/>
                <w:szCs w:val="22"/>
                <w:lang w:eastAsia="ru-RU"/>
              </w:rPr>
              <w:t> </w:t>
            </w:r>
          </w:p>
        </w:tc>
        <w:tc>
          <w:tcPr>
            <w:tcW w:w="1686" w:type="dxa"/>
            <w:gridSpan w:val="3"/>
            <w:tcBorders>
              <w:top w:val="single" w:sz="4" w:space="0" w:color="auto"/>
              <w:left w:val="nil"/>
              <w:bottom w:val="single" w:sz="4" w:space="0" w:color="auto"/>
              <w:right w:val="single" w:sz="4" w:space="0" w:color="auto"/>
            </w:tcBorders>
            <w:shd w:val="clear" w:color="auto" w:fill="auto"/>
            <w:noWrap/>
            <w:vAlign w:val="bottom"/>
            <w:hideMark/>
          </w:tcPr>
          <w:p w:rsidR="00B306FC" w:rsidRPr="002D5290" w:rsidRDefault="00B306FC" w:rsidP="00302BF6">
            <w:pPr>
              <w:tabs>
                <w:tab w:val="left" w:pos="709"/>
              </w:tabs>
              <w:suppressAutoHyphens w:val="0"/>
              <w:ind w:firstLine="851"/>
              <w:jc w:val="center"/>
              <w:rPr>
                <w:b/>
                <w:bCs/>
                <w:lang w:eastAsia="ru-RU"/>
              </w:rPr>
            </w:pPr>
            <w:r>
              <w:rPr>
                <w:b/>
                <w:bCs/>
                <w:sz w:val="22"/>
                <w:szCs w:val="22"/>
                <w:lang w:eastAsia="ru-RU"/>
              </w:rPr>
              <w:t> </w:t>
            </w:r>
          </w:p>
        </w:tc>
        <w:tc>
          <w:tcPr>
            <w:tcW w:w="393"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b/>
                <w:bCs/>
                <w:sz w:val="20"/>
                <w:szCs w:val="20"/>
                <w:lang w:eastAsia="ru-RU"/>
              </w:rPr>
            </w:pPr>
          </w:p>
        </w:tc>
        <w:tc>
          <w:tcPr>
            <w:tcW w:w="760"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1060" w:type="dxa"/>
            <w:gridSpan w:val="3"/>
            <w:tcBorders>
              <w:top w:val="nil"/>
              <w:left w:val="nil"/>
              <w:bottom w:val="nil"/>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r>
      <w:tr w:rsidR="00B306FC" w:rsidRPr="002D5290" w:rsidTr="006245FA">
        <w:trPr>
          <w:gridBefore w:val="1"/>
          <w:wBefore w:w="426" w:type="dxa"/>
          <w:trHeight w:val="232"/>
        </w:trPr>
        <w:tc>
          <w:tcPr>
            <w:tcW w:w="9768" w:type="dxa"/>
            <w:gridSpan w:val="18"/>
            <w:tcBorders>
              <w:top w:val="nil"/>
              <w:left w:val="single" w:sz="4" w:space="0" w:color="FFFFFF"/>
              <w:bottom w:val="nil"/>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jc w:val="center"/>
              <w:rPr>
                <w:b/>
                <w:bCs/>
                <w:lang w:eastAsia="ru-RU"/>
              </w:rPr>
            </w:pPr>
            <w:r>
              <w:rPr>
                <w:b/>
                <w:bCs/>
                <w:lang w:eastAsia="ru-RU"/>
              </w:rPr>
              <w:t>о выполненных работах (оказанных услугах)</w:t>
            </w:r>
          </w:p>
        </w:tc>
      </w:tr>
      <w:tr w:rsidR="00B306FC" w:rsidRPr="002D5290" w:rsidTr="006245FA">
        <w:trPr>
          <w:gridBefore w:val="1"/>
          <w:wBefore w:w="426" w:type="dxa"/>
          <w:trHeight w:val="111"/>
        </w:trPr>
        <w:tc>
          <w:tcPr>
            <w:tcW w:w="1721" w:type="dxa"/>
            <w:gridSpan w:val="3"/>
            <w:tcBorders>
              <w:top w:val="nil"/>
              <w:left w:val="single" w:sz="4" w:space="0" w:color="FFFFFF"/>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393"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1065"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747"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1102"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920"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766"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393"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1374"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446" w:type="dxa"/>
            <w:gridSpan w:val="2"/>
            <w:tcBorders>
              <w:top w:val="nil"/>
              <w:left w:val="nil"/>
              <w:bottom w:val="nil"/>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r>
      <w:tr w:rsidR="00B306FC" w:rsidRPr="002D5290" w:rsidTr="006245FA">
        <w:trPr>
          <w:gridBefore w:val="1"/>
          <w:wBefore w:w="426" w:type="dxa"/>
          <w:trHeight w:val="199"/>
        </w:trPr>
        <w:tc>
          <w:tcPr>
            <w:tcW w:w="9768" w:type="dxa"/>
            <w:gridSpan w:val="18"/>
            <w:tcBorders>
              <w:top w:val="nil"/>
              <w:left w:val="single" w:sz="4" w:space="0" w:color="FFFFFF"/>
              <w:bottom w:val="single" w:sz="4" w:space="0" w:color="auto"/>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r>
              <w:rPr>
                <w:sz w:val="20"/>
                <w:szCs w:val="20"/>
                <w:lang w:eastAsia="ru-RU"/>
              </w:rPr>
              <w:t xml:space="preserve">по </w:t>
            </w:r>
          </w:p>
        </w:tc>
      </w:tr>
      <w:tr w:rsidR="00B306FC" w:rsidRPr="002D5290" w:rsidTr="006245FA">
        <w:trPr>
          <w:gridBefore w:val="1"/>
          <w:wBefore w:w="426" w:type="dxa"/>
          <w:trHeight w:val="166"/>
        </w:trPr>
        <w:tc>
          <w:tcPr>
            <w:tcW w:w="9768" w:type="dxa"/>
            <w:gridSpan w:val="18"/>
            <w:tcBorders>
              <w:top w:val="single" w:sz="4" w:space="0" w:color="auto"/>
              <w:left w:val="single" w:sz="4" w:space="0" w:color="FFFFFF"/>
              <w:bottom w:val="nil"/>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jc w:val="center"/>
              <w:rPr>
                <w:sz w:val="16"/>
                <w:szCs w:val="16"/>
                <w:lang w:eastAsia="ru-RU"/>
              </w:rPr>
            </w:pPr>
            <w:r>
              <w:rPr>
                <w:sz w:val="16"/>
                <w:szCs w:val="16"/>
                <w:lang w:eastAsia="ru-RU"/>
              </w:rPr>
              <w:t>(договору (наряду-заказу),  дата, номер)</w:t>
            </w:r>
          </w:p>
        </w:tc>
      </w:tr>
      <w:tr w:rsidR="00B306FC" w:rsidRPr="002D5290" w:rsidTr="006245FA">
        <w:trPr>
          <w:gridBefore w:val="1"/>
          <w:wBefore w:w="426" w:type="dxa"/>
          <w:trHeight w:val="221"/>
        </w:trPr>
        <w:tc>
          <w:tcPr>
            <w:tcW w:w="9768" w:type="dxa"/>
            <w:gridSpan w:val="18"/>
            <w:tcBorders>
              <w:top w:val="nil"/>
              <w:left w:val="single" w:sz="4" w:space="0" w:color="FFFFFF"/>
              <w:bottom w:val="single" w:sz="4" w:space="0" w:color="auto"/>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r>
              <w:rPr>
                <w:sz w:val="20"/>
                <w:szCs w:val="20"/>
                <w:lang w:eastAsia="ru-RU"/>
              </w:rPr>
              <w:t xml:space="preserve">на </w:t>
            </w:r>
          </w:p>
        </w:tc>
      </w:tr>
      <w:tr w:rsidR="00B306FC" w:rsidRPr="002D5290" w:rsidTr="006245FA">
        <w:trPr>
          <w:gridBefore w:val="1"/>
          <w:wBefore w:w="426" w:type="dxa"/>
          <w:trHeight w:val="178"/>
        </w:trPr>
        <w:tc>
          <w:tcPr>
            <w:tcW w:w="9768" w:type="dxa"/>
            <w:gridSpan w:val="18"/>
            <w:tcBorders>
              <w:top w:val="nil"/>
              <w:left w:val="single" w:sz="4" w:space="0" w:color="FFFFFF"/>
              <w:bottom w:val="nil"/>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jc w:val="center"/>
              <w:rPr>
                <w:sz w:val="16"/>
                <w:szCs w:val="16"/>
                <w:lang w:eastAsia="ru-RU"/>
              </w:rPr>
            </w:pPr>
            <w:r>
              <w:rPr>
                <w:sz w:val="16"/>
                <w:szCs w:val="16"/>
                <w:lang w:eastAsia="ru-RU"/>
              </w:rPr>
              <w:t xml:space="preserve">(наименование договора (наряда-заказа)) </w:t>
            </w:r>
          </w:p>
        </w:tc>
      </w:tr>
    </w:tbl>
    <w:p w:rsidR="00B306FC" w:rsidRPr="002D5290" w:rsidRDefault="00B306FC" w:rsidP="00302BF6">
      <w:pPr>
        <w:tabs>
          <w:tab w:val="left" w:pos="709"/>
        </w:tabs>
        <w:ind w:firstLine="851"/>
      </w:pPr>
    </w:p>
    <w:tbl>
      <w:tblPr>
        <w:tblW w:w="9768" w:type="dxa"/>
        <w:tblInd w:w="-625" w:type="dxa"/>
        <w:tblLayout w:type="fixed"/>
        <w:tblLook w:val="04A0"/>
      </w:tblPr>
      <w:tblGrid>
        <w:gridCol w:w="1721"/>
        <w:gridCol w:w="393"/>
        <w:gridCol w:w="1065"/>
        <w:gridCol w:w="841"/>
        <w:gridCol w:w="747"/>
        <w:gridCol w:w="1102"/>
        <w:gridCol w:w="920"/>
        <w:gridCol w:w="766"/>
        <w:gridCol w:w="393"/>
        <w:gridCol w:w="1374"/>
        <w:gridCol w:w="446"/>
      </w:tblGrid>
      <w:tr w:rsidR="00B306FC" w:rsidRPr="002D5290" w:rsidTr="004A76C8">
        <w:trPr>
          <w:trHeight w:val="188"/>
        </w:trPr>
        <w:tc>
          <w:tcPr>
            <w:tcW w:w="4767" w:type="dxa"/>
            <w:gridSpan w:val="5"/>
            <w:tcBorders>
              <w:top w:val="nil"/>
              <w:left w:val="single" w:sz="4" w:space="0" w:color="FFFFFF"/>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r>
              <w:rPr>
                <w:sz w:val="20"/>
                <w:szCs w:val="20"/>
                <w:lang w:eastAsia="ru-RU"/>
              </w:rPr>
              <w:t xml:space="preserve">Мы, нижеподписавшиеся, представитель  ИСПОЛНИТЕЛЯ </w:t>
            </w:r>
          </w:p>
        </w:tc>
        <w:tc>
          <w:tcPr>
            <w:tcW w:w="5001" w:type="dxa"/>
            <w:gridSpan w:val="6"/>
            <w:tcBorders>
              <w:top w:val="nil"/>
              <w:left w:val="nil"/>
              <w:bottom w:val="single" w:sz="4" w:space="0" w:color="auto"/>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jc w:val="right"/>
              <w:rPr>
                <w:b/>
                <w:bCs/>
                <w:sz w:val="20"/>
                <w:szCs w:val="20"/>
                <w:lang w:eastAsia="ru-RU"/>
              </w:rPr>
            </w:pPr>
            <w:r>
              <w:rPr>
                <w:b/>
                <w:bCs/>
                <w:sz w:val="20"/>
                <w:szCs w:val="20"/>
                <w:lang w:eastAsia="ru-RU"/>
              </w:rPr>
              <w:t> </w:t>
            </w:r>
          </w:p>
        </w:tc>
      </w:tr>
      <w:tr w:rsidR="00B306FC" w:rsidRPr="002D5290" w:rsidTr="004A76C8">
        <w:trPr>
          <w:trHeight w:val="188"/>
        </w:trPr>
        <w:tc>
          <w:tcPr>
            <w:tcW w:w="9768" w:type="dxa"/>
            <w:gridSpan w:val="11"/>
            <w:tcBorders>
              <w:top w:val="nil"/>
              <w:left w:val="single" w:sz="4" w:space="0" w:color="FFFFFF"/>
              <w:bottom w:val="single" w:sz="4" w:space="0" w:color="auto"/>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jc w:val="right"/>
              <w:rPr>
                <w:i/>
                <w:iCs/>
                <w:sz w:val="20"/>
                <w:szCs w:val="20"/>
                <w:lang w:eastAsia="ru-RU"/>
              </w:rPr>
            </w:pPr>
            <w:r>
              <w:rPr>
                <w:i/>
                <w:iCs/>
                <w:sz w:val="20"/>
                <w:szCs w:val="20"/>
                <w:lang w:eastAsia="ru-RU"/>
              </w:rPr>
              <w:t>,</w:t>
            </w:r>
          </w:p>
        </w:tc>
      </w:tr>
      <w:tr w:rsidR="00B306FC" w:rsidRPr="002D5290" w:rsidTr="004A76C8">
        <w:trPr>
          <w:trHeight w:val="155"/>
        </w:trPr>
        <w:tc>
          <w:tcPr>
            <w:tcW w:w="9768" w:type="dxa"/>
            <w:gridSpan w:val="11"/>
            <w:tcBorders>
              <w:top w:val="single" w:sz="4" w:space="0" w:color="auto"/>
              <w:left w:val="single" w:sz="4" w:space="0" w:color="FFFFFF"/>
              <w:bottom w:val="single" w:sz="4" w:space="0" w:color="000000"/>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jc w:val="center"/>
              <w:rPr>
                <w:sz w:val="16"/>
                <w:szCs w:val="16"/>
                <w:lang w:eastAsia="ru-RU"/>
              </w:rPr>
            </w:pPr>
            <w:r>
              <w:rPr>
                <w:sz w:val="16"/>
                <w:szCs w:val="16"/>
                <w:lang w:eastAsia="ru-RU"/>
              </w:rPr>
              <w:t>(должность, Ф.И.О.)</w:t>
            </w:r>
          </w:p>
        </w:tc>
      </w:tr>
      <w:tr w:rsidR="00B306FC" w:rsidRPr="002D5290" w:rsidTr="004A76C8">
        <w:trPr>
          <w:trHeight w:val="211"/>
        </w:trPr>
        <w:tc>
          <w:tcPr>
            <w:tcW w:w="2114" w:type="dxa"/>
            <w:gridSpan w:val="2"/>
            <w:tcBorders>
              <w:top w:val="nil"/>
              <w:left w:val="single" w:sz="4" w:space="0" w:color="FFFFFF"/>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roofErr w:type="gramStart"/>
            <w:r>
              <w:rPr>
                <w:sz w:val="20"/>
                <w:szCs w:val="20"/>
                <w:lang w:eastAsia="ru-RU"/>
              </w:rPr>
              <w:t>действующий</w:t>
            </w:r>
            <w:proofErr w:type="gramEnd"/>
            <w:r>
              <w:rPr>
                <w:sz w:val="20"/>
                <w:szCs w:val="20"/>
                <w:lang w:eastAsia="ru-RU"/>
              </w:rPr>
              <w:t xml:space="preserve"> на основании  </w:t>
            </w:r>
          </w:p>
        </w:tc>
        <w:tc>
          <w:tcPr>
            <w:tcW w:w="7654" w:type="dxa"/>
            <w:gridSpan w:val="9"/>
            <w:tcBorders>
              <w:top w:val="single" w:sz="4" w:space="0" w:color="auto"/>
              <w:left w:val="nil"/>
              <w:bottom w:val="single" w:sz="4" w:space="0" w:color="auto"/>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rPr>
                <w:b/>
                <w:bCs/>
                <w:lang w:eastAsia="ru-RU"/>
              </w:rPr>
            </w:pPr>
            <w:r>
              <w:rPr>
                <w:b/>
                <w:bCs/>
                <w:sz w:val="22"/>
                <w:szCs w:val="22"/>
                <w:lang w:eastAsia="ru-RU"/>
              </w:rPr>
              <w:t> </w:t>
            </w:r>
          </w:p>
        </w:tc>
      </w:tr>
      <w:tr w:rsidR="00B306FC" w:rsidRPr="002D5290" w:rsidTr="004A76C8">
        <w:trPr>
          <w:trHeight w:val="122"/>
        </w:trPr>
        <w:tc>
          <w:tcPr>
            <w:tcW w:w="9768" w:type="dxa"/>
            <w:gridSpan w:val="11"/>
            <w:tcBorders>
              <w:top w:val="nil"/>
              <w:left w:val="single" w:sz="4" w:space="0" w:color="FFFFFF"/>
              <w:bottom w:val="nil"/>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jc w:val="center"/>
              <w:rPr>
                <w:sz w:val="16"/>
                <w:szCs w:val="16"/>
                <w:lang w:eastAsia="ru-RU"/>
              </w:rPr>
            </w:pPr>
            <w:r>
              <w:rPr>
                <w:sz w:val="16"/>
                <w:szCs w:val="16"/>
                <w:lang w:eastAsia="ru-RU"/>
              </w:rPr>
              <w:t xml:space="preserve"> (вид документа, дата, номер)</w:t>
            </w:r>
          </w:p>
        </w:tc>
      </w:tr>
      <w:tr w:rsidR="00B306FC" w:rsidRPr="002D5290" w:rsidTr="004A76C8">
        <w:trPr>
          <w:trHeight w:val="211"/>
        </w:trPr>
        <w:tc>
          <w:tcPr>
            <w:tcW w:w="2114" w:type="dxa"/>
            <w:gridSpan w:val="2"/>
            <w:tcBorders>
              <w:top w:val="nil"/>
              <w:left w:val="single" w:sz="4" w:space="0" w:color="FFFFFF"/>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r>
              <w:rPr>
                <w:sz w:val="20"/>
                <w:szCs w:val="20"/>
                <w:lang w:eastAsia="ru-RU"/>
              </w:rPr>
              <w:t xml:space="preserve">и представитель ЗАКАЗЧИКА </w:t>
            </w:r>
          </w:p>
        </w:tc>
        <w:tc>
          <w:tcPr>
            <w:tcW w:w="7654" w:type="dxa"/>
            <w:gridSpan w:val="9"/>
            <w:tcBorders>
              <w:top w:val="nil"/>
              <w:left w:val="nil"/>
              <w:bottom w:val="single" w:sz="4" w:space="0" w:color="auto"/>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rPr>
                <w:b/>
                <w:bCs/>
                <w:lang w:eastAsia="ru-RU"/>
              </w:rPr>
            </w:pPr>
            <w:r>
              <w:rPr>
                <w:b/>
                <w:bCs/>
                <w:sz w:val="22"/>
                <w:szCs w:val="22"/>
                <w:lang w:eastAsia="ru-RU"/>
              </w:rPr>
              <w:t> </w:t>
            </w:r>
          </w:p>
        </w:tc>
      </w:tr>
      <w:tr w:rsidR="00B306FC" w:rsidRPr="002D5290" w:rsidTr="004A76C8">
        <w:trPr>
          <w:trHeight w:val="188"/>
        </w:trPr>
        <w:tc>
          <w:tcPr>
            <w:tcW w:w="9768" w:type="dxa"/>
            <w:gridSpan w:val="11"/>
            <w:tcBorders>
              <w:top w:val="nil"/>
              <w:left w:val="single" w:sz="4" w:space="0" w:color="FFFFFF"/>
              <w:bottom w:val="single" w:sz="4" w:space="0" w:color="auto"/>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rPr>
                <w:i/>
                <w:iCs/>
                <w:sz w:val="20"/>
                <w:szCs w:val="20"/>
                <w:lang w:eastAsia="ru-RU"/>
              </w:rPr>
            </w:pPr>
            <w:r>
              <w:rPr>
                <w:i/>
                <w:iCs/>
                <w:sz w:val="20"/>
                <w:szCs w:val="20"/>
                <w:lang w:eastAsia="ru-RU"/>
              </w:rPr>
              <w:t> </w:t>
            </w:r>
          </w:p>
        </w:tc>
      </w:tr>
      <w:tr w:rsidR="00B306FC" w:rsidRPr="002D5290" w:rsidTr="004A76C8">
        <w:trPr>
          <w:trHeight w:val="155"/>
        </w:trPr>
        <w:tc>
          <w:tcPr>
            <w:tcW w:w="9768" w:type="dxa"/>
            <w:gridSpan w:val="11"/>
            <w:tcBorders>
              <w:top w:val="nil"/>
              <w:left w:val="single" w:sz="4" w:space="0" w:color="FFFFFF"/>
              <w:bottom w:val="nil"/>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jc w:val="center"/>
              <w:rPr>
                <w:sz w:val="16"/>
                <w:szCs w:val="16"/>
                <w:lang w:eastAsia="ru-RU"/>
              </w:rPr>
            </w:pPr>
            <w:r>
              <w:rPr>
                <w:sz w:val="16"/>
                <w:szCs w:val="16"/>
                <w:lang w:eastAsia="ru-RU"/>
              </w:rPr>
              <w:t>(должность, Ф.И.О.)</w:t>
            </w:r>
          </w:p>
        </w:tc>
      </w:tr>
      <w:tr w:rsidR="00B306FC" w:rsidRPr="002D5290" w:rsidTr="004A76C8">
        <w:trPr>
          <w:trHeight w:val="211"/>
        </w:trPr>
        <w:tc>
          <w:tcPr>
            <w:tcW w:w="2114" w:type="dxa"/>
            <w:gridSpan w:val="2"/>
            <w:tcBorders>
              <w:top w:val="nil"/>
              <w:left w:val="single" w:sz="4" w:space="0" w:color="FFFFFF"/>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roofErr w:type="gramStart"/>
            <w:r>
              <w:rPr>
                <w:sz w:val="20"/>
                <w:szCs w:val="20"/>
                <w:lang w:eastAsia="ru-RU"/>
              </w:rPr>
              <w:t>действующий</w:t>
            </w:r>
            <w:proofErr w:type="gramEnd"/>
            <w:r>
              <w:rPr>
                <w:sz w:val="20"/>
                <w:szCs w:val="20"/>
                <w:lang w:eastAsia="ru-RU"/>
              </w:rPr>
              <w:t xml:space="preserve"> на основании </w:t>
            </w:r>
          </w:p>
        </w:tc>
        <w:tc>
          <w:tcPr>
            <w:tcW w:w="1065" w:type="dxa"/>
            <w:tcBorders>
              <w:top w:val="nil"/>
              <w:left w:val="nil"/>
              <w:bottom w:val="single" w:sz="4" w:space="0" w:color="auto"/>
              <w:right w:val="nil"/>
            </w:tcBorders>
            <w:shd w:val="clear" w:color="auto" w:fill="auto"/>
            <w:noWrap/>
            <w:vAlign w:val="bottom"/>
            <w:hideMark/>
          </w:tcPr>
          <w:p w:rsidR="00B306FC" w:rsidRPr="002D5290" w:rsidRDefault="00B306FC" w:rsidP="00302BF6">
            <w:pPr>
              <w:tabs>
                <w:tab w:val="left" w:pos="709"/>
              </w:tabs>
              <w:suppressAutoHyphens w:val="0"/>
              <w:ind w:firstLine="851"/>
              <w:rPr>
                <w:b/>
                <w:bCs/>
                <w:lang w:eastAsia="ru-RU"/>
              </w:rPr>
            </w:pPr>
            <w:r>
              <w:rPr>
                <w:b/>
                <w:bCs/>
                <w:sz w:val="22"/>
                <w:szCs w:val="22"/>
                <w:lang w:eastAsia="ru-RU"/>
              </w:rPr>
              <w:t> </w:t>
            </w:r>
          </w:p>
        </w:tc>
        <w:tc>
          <w:tcPr>
            <w:tcW w:w="6589" w:type="dxa"/>
            <w:gridSpan w:val="8"/>
            <w:tcBorders>
              <w:top w:val="nil"/>
              <w:left w:val="nil"/>
              <w:bottom w:val="single" w:sz="4" w:space="0" w:color="auto"/>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jc w:val="center"/>
              <w:rPr>
                <w:i/>
                <w:iCs/>
                <w:sz w:val="20"/>
                <w:szCs w:val="20"/>
                <w:lang w:eastAsia="ru-RU"/>
              </w:rPr>
            </w:pPr>
            <w:r>
              <w:rPr>
                <w:i/>
                <w:iCs/>
                <w:sz w:val="20"/>
                <w:szCs w:val="20"/>
                <w:lang w:eastAsia="ru-RU"/>
              </w:rPr>
              <w:t> </w:t>
            </w:r>
          </w:p>
        </w:tc>
      </w:tr>
      <w:tr w:rsidR="00B306FC" w:rsidRPr="002D5290" w:rsidTr="004A76C8">
        <w:trPr>
          <w:trHeight w:val="122"/>
        </w:trPr>
        <w:tc>
          <w:tcPr>
            <w:tcW w:w="9768" w:type="dxa"/>
            <w:gridSpan w:val="11"/>
            <w:tcBorders>
              <w:top w:val="nil"/>
              <w:left w:val="single" w:sz="4" w:space="0" w:color="FFFFFF"/>
              <w:bottom w:val="nil"/>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jc w:val="center"/>
              <w:rPr>
                <w:sz w:val="16"/>
                <w:szCs w:val="16"/>
                <w:lang w:eastAsia="ru-RU"/>
              </w:rPr>
            </w:pPr>
            <w:r>
              <w:rPr>
                <w:sz w:val="16"/>
                <w:szCs w:val="16"/>
                <w:lang w:eastAsia="ru-RU"/>
              </w:rPr>
              <w:t xml:space="preserve"> (вид документа, дата, номер)</w:t>
            </w:r>
          </w:p>
        </w:tc>
      </w:tr>
      <w:tr w:rsidR="00B306FC" w:rsidRPr="002D5290" w:rsidTr="004A76C8">
        <w:trPr>
          <w:trHeight w:val="144"/>
        </w:trPr>
        <w:tc>
          <w:tcPr>
            <w:tcW w:w="1721" w:type="dxa"/>
            <w:tcBorders>
              <w:top w:val="nil"/>
              <w:left w:val="single" w:sz="4" w:space="0" w:color="FFFFFF"/>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center"/>
              <w:rPr>
                <w:sz w:val="16"/>
                <w:szCs w:val="16"/>
                <w:lang w:eastAsia="ru-RU"/>
              </w:rPr>
            </w:pPr>
          </w:p>
        </w:tc>
        <w:tc>
          <w:tcPr>
            <w:tcW w:w="393"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center"/>
              <w:rPr>
                <w:sz w:val="16"/>
                <w:szCs w:val="16"/>
                <w:lang w:eastAsia="ru-RU"/>
              </w:rPr>
            </w:pPr>
          </w:p>
        </w:tc>
        <w:tc>
          <w:tcPr>
            <w:tcW w:w="1065"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center"/>
              <w:rPr>
                <w:sz w:val="16"/>
                <w:szCs w:val="16"/>
                <w:lang w:eastAsia="ru-RU"/>
              </w:rPr>
            </w:pPr>
          </w:p>
        </w:tc>
        <w:tc>
          <w:tcPr>
            <w:tcW w:w="841"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center"/>
              <w:rPr>
                <w:sz w:val="16"/>
                <w:szCs w:val="16"/>
                <w:lang w:eastAsia="ru-RU"/>
              </w:rPr>
            </w:pPr>
          </w:p>
        </w:tc>
        <w:tc>
          <w:tcPr>
            <w:tcW w:w="747"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center"/>
              <w:rPr>
                <w:sz w:val="16"/>
                <w:szCs w:val="16"/>
                <w:lang w:eastAsia="ru-RU"/>
              </w:rPr>
            </w:pPr>
          </w:p>
        </w:tc>
        <w:tc>
          <w:tcPr>
            <w:tcW w:w="1102"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center"/>
              <w:rPr>
                <w:sz w:val="16"/>
                <w:szCs w:val="16"/>
                <w:lang w:eastAsia="ru-RU"/>
              </w:rPr>
            </w:pPr>
          </w:p>
        </w:tc>
        <w:tc>
          <w:tcPr>
            <w:tcW w:w="920"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center"/>
              <w:rPr>
                <w:sz w:val="16"/>
                <w:szCs w:val="16"/>
                <w:lang w:eastAsia="ru-RU"/>
              </w:rPr>
            </w:pPr>
          </w:p>
        </w:tc>
        <w:tc>
          <w:tcPr>
            <w:tcW w:w="766"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center"/>
              <w:rPr>
                <w:sz w:val="16"/>
                <w:szCs w:val="16"/>
                <w:lang w:eastAsia="ru-RU"/>
              </w:rPr>
            </w:pPr>
          </w:p>
        </w:tc>
        <w:tc>
          <w:tcPr>
            <w:tcW w:w="393"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center"/>
              <w:rPr>
                <w:sz w:val="16"/>
                <w:szCs w:val="16"/>
                <w:lang w:eastAsia="ru-RU"/>
              </w:rPr>
            </w:pPr>
          </w:p>
        </w:tc>
        <w:tc>
          <w:tcPr>
            <w:tcW w:w="1374"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center"/>
              <w:rPr>
                <w:sz w:val="16"/>
                <w:szCs w:val="16"/>
                <w:lang w:eastAsia="ru-RU"/>
              </w:rPr>
            </w:pPr>
          </w:p>
        </w:tc>
        <w:tc>
          <w:tcPr>
            <w:tcW w:w="446" w:type="dxa"/>
            <w:tcBorders>
              <w:top w:val="nil"/>
              <w:left w:val="nil"/>
              <w:bottom w:val="nil"/>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jc w:val="center"/>
              <w:rPr>
                <w:sz w:val="16"/>
                <w:szCs w:val="16"/>
                <w:lang w:eastAsia="ru-RU"/>
              </w:rPr>
            </w:pPr>
          </w:p>
        </w:tc>
      </w:tr>
    </w:tbl>
    <w:p w:rsidR="00B306FC" w:rsidRPr="002D5290" w:rsidRDefault="00B306FC" w:rsidP="00302BF6">
      <w:pPr>
        <w:tabs>
          <w:tab w:val="left" w:pos="709"/>
        </w:tabs>
        <w:ind w:firstLine="851"/>
      </w:pPr>
    </w:p>
    <w:tbl>
      <w:tblPr>
        <w:tblW w:w="9768" w:type="dxa"/>
        <w:tblInd w:w="-625" w:type="dxa"/>
        <w:tblLayout w:type="fixed"/>
        <w:tblLook w:val="04A0"/>
      </w:tblPr>
      <w:tblGrid>
        <w:gridCol w:w="1721"/>
        <w:gridCol w:w="393"/>
        <w:gridCol w:w="1065"/>
        <w:gridCol w:w="364"/>
        <w:gridCol w:w="477"/>
        <w:gridCol w:w="374"/>
        <w:gridCol w:w="373"/>
        <w:gridCol w:w="477"/>
        <w:gridCol w:w="625"/>
        <w:gridCol w:w="509"/>
        <w:gridCol w:w="411"/>
        <w:gridCol w:w="766"/>
        <w:gridCol w:w="99"/>
        <w:gridCol w:w="137"/>
        <w:gridCol w:w="157"/>
        <w:gridCol w:w="557"/>
        <w:gridCol w:w="817"/>
        <w:gridCol w:w="446"/>
      </w:tblGrid>
      <w:tr w:rsidR="00B306FC" w:rsidRPr="002D5290" w:rsidTr="004A76C8">
        <w:trPr>
          <w:trHeight w:val="188"/>
        </w:trPr>
        <w:tc>
          <w:tcPr>
            <w:tcW w:w="7555" w:type="dxa"/>
            <w:gridSpan w:val="12"/>
            <w:tcBorders>
              <w:top w:val="nil"/>
              <w:left w:val="single" w:sz="4" w:space="0" w:color="FFFFFF"/>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both"/>
              <w:rPr>
                <w:sz w:val="20"/>
                <w:szCs w:val="20"/>
                <w:lang w:eastAsia="ru-RU"/>
              </w:rPr>
            </w:pPr>
            <w:r>
              <w:rPr>
                <w:sz w:val="20"/>
                <w:szCs w:val="20"/>
                <w:lang w:eastAsia="ru-RU"/>
              </w:rPr>
              <w:t xml:space="preserve">составили настоящий акт о том, что  работы (услуги), выполненные ИСПОЛНИТЕЛЕМ  </w:t>
            </w:r>
            <w:proofErr w:type="gramStart"/>
            <w:r>
              <w:rPr>
                <w:sz w:val="20"/>
                <w:szCs w:val="20"/>
                <w:lang w:eastAsia="ru-RU"/>
              </w:rPr>
              <w:t>по</w:t>
            </w:r>
            <w:proofErr w:type="gramEnd"/>
          </w:p>
        </w:tc>
        <w:tc>
          <w:tcPr>
            <w:tcW w:w="2213" w:type="dxa"/>
            <w:gridSpan w:val="6"/>
            <w:tcBorders>
              <w:top w:val="nil"/>
              <w:left w:val="nil"/>
              <w:bottom w:val="single" w:sz="4" w:space="0" w:color="auto"/>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jc w:val="center"/>
              <w:rPr>
                <w:b/>
                <w:bCs/>
                <w:sz w:val="20"/>
                <w:szCs w:val="20"/>
                <w:lang w:eastAsia="ru-RU"/>
              </w:rPr>
            </w:pPr>
            <w:r>
              <w:rPr>
                <w:b/>
                <w:bCs/>
                <w:sz w:val="20"/>
                <w:szCs w:val="20"/>
                <w:lang w:eastAsia="ru-RU"/>
              </w:rPr>
              <w:t> </w:t>
            </w:r>
          </w:p>
        </w:tc>
      </w:tr>
      <w:tr w:rsidR="00B306FC" w:rsidRPr="002D5290" w:rsidTr="004A76C8">
        <w:trPr>
          <w:trHeight w:val="188"/>
        </w:trPr>
        <w:tc>
          <w:tcPr>
            <w:tcW w:w="9768" w:type="dxa"/>
            <w:gridSpan w:val="18"/>
            <w:tcBorders>
              <w:top w:val="nil"/>
              <w:left w:val="single" w:sz="4" w:space="0" w:color="FFFFFF"/>
              <w:bottom w:val="single" w:sz="4" w:space="0" w:color="auto"/>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jc w:val="center"/>
              <w:rPr>
                <w:b/>
                <w:bCs/>
                <w:sz w:val="20"/>
                <w:szCs w:val="20"/>
                <w:lang w:eastAsia="ru-RU"/>
              </w:rPr>
            </w:pPr>
            <w:r>
              <w:rPr>
                <w:b/>
                <w:bCs/>
                <w:sz w:val="20"/>
                <w:szCs w:val="20"/>
                <w:lang w:eastAsia="ru-RU"/>
              </w:rPr>
              <w:t> </w:t>
            </w:r>
          </w:p>
        </w:tc>
      </w:tr>
      <w:tr w:rsidR="00B306FC" w:rsidRPr="002D5290" w:rsidTr="004A76C8">
        <w:trPr>
          <w:trHeight w:val="199"/>
        </w:trPr>
        <w:tc>
          <w:tcPr>
            <w:tcW w:w="9768" w:type="dxa"/>
            <w:gridSpan w:val="18"/>
            <w:tcBorders>
              <w:top w:val="nil"/>
              <w:left w:val="single" w:sz="4" w:space="0" w:color="FFFFFF"/>
              <w:bottom w:val="nil"/>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jc w:val="center"/>
              <w:rPr>
                <w:sz w:val="16"/>
                <w:szCs w:val="16"/>
                <w:lang w:eastAsia="ru-RU"/>
              </w:rPr>
            </w:pPr>
            <w:r>
              <w:rPr>
                <w:sz w:val="16"/>
                <w:szCs w:val="16"/>
                <w:lang w:eastAsia="ru-RU"/>
              </w:rPr>
              <w:t>(наименование работ (услуг, этапа))</w:t>
            </w:r>
          </w:p>
        </w:tc>
      </w:tr>
      <w:tr w:rsidR="00B306FC" w:rsidRPr="002D5290" w:rsidTr="004A76C8">
        <w:trPr>
          <w:trHeight w:val="188"/>
        </w:trPr>
        <w:tc>
          <w:tcPr>
            <w:tcW w:w="9768" w:type="dxa"/>
            <w:gridSpan w:val="18"/>
            <w:tcBorders>
              <w:top w:val="nil"/>
              <w:left w:val="single" w:sz="4" w:space="0" w:color="FFFFFF"/>
              <w:bottom w:val="single" w:sz="4" w:space="0" w:color="auto"/>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jc w:val="both"/>
              <w:rPr>
                <w:sz w:val="20"/>
                <w:szCs w:val="20"/>
                <w:lang w:eastAsia="ru-RU"/>
              </w:rPr>
            </w:pPr>
            <w:r>
              <w:rPr>
                <w:sz w:val="20"/>
                <w:szCs w:val="20"/>
                <w:lang w:eastAsia="ru-RU"/>
              </w:rPr>
              <w:t xml:space="preserve">в период с  "___"  "___"20___ г. по  "___"  "_____"20___ г. </w:t>
            </w:r>
          </w:p>
        </w:tc>
      </w:tr>
      <w:tr w:rsidR="00B306FC" w:rsidRPr="002D5290" w:rsidTr="004A76C8">
        <w:trPr>
          <w:trHeight w:val="122"/>
        </w:trPr>
        <w:tc>
          <w:tcPr>
            <w:tcW w:w="1721" w:type="dxa"/>
            <w:tcBorders>
              <w:top w:val="nil"/>
              <w:left w:val="single" w:sz="4" w:space="0" w:color="FFFFFF"/>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both"/>
              <w:rPr>
                <w:sz w:val="20"/>
                <w:szCs w:val="20"/>
                <w:lang w:eastAsia="ru-RU"/>
              </w:rPr>
            </w:pPr>
          </w:p>
        </w:tc>
        <w:tc>
          <w:tcPr>
            <w:tcW w:w="393"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both"/>
              <w:rPr>
                <w:i/>
                <w:iCs/>
                <w:sz w:val="20"/>
                <w:szCs w:val="20"/>
                <w:lang w:eastAsia="ru-RU"/>
              </w:rPr>
            </w:pPr>
          </w:p>
        </w:tc>
        <w:tc>
          <w:tcPr>
            <w:tcW w:w="1065"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both"/>
              <w:rPr>
                <w:i/>
                <w:iCs/>
                <w:sz w:val="20"/>
                <w:szCs w:val="20"/>
                <w:lang w:eastAsia="ru-RU"/>
              </w:rPr>
            </w:pPr>
          </w:p>
        </w:tc>
        <w:tc>
          <w:tcPr>
            <w:tcW w:w="364"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both"/>
              <w:rPr>
                <w:i/>
                <w:iCs/>
                <w:sz w:val="20"/>
                <w:szCs w:val="20"/>
                <w:lang w:eastAsia="ru-RU"/>
              </w:rPr>
            </w:pPr>
          </w:p>
        </w:tc>
        <w:tc>
          <w:tcPr>
            <w:tcW w:w="851"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both"/>
              <w:rPr>
                <w:i/>
                <w:iCs/>
                <w:sz w:val="20"/>
                <w:szCs w:val="20"/>
                <w:lang w:eastAsia="ru-RU"/>
              </w:rPr>
            </w:pPr>
          </w:p>
        </w:tc>
        <w:tc>
          <w:tcPr>
            <w:tcW w:w="1475" w:type="dxa"/>
            <w:gridSpan w:val="3"/>
            <w:tcBorders>
              <w:top w:val="nil"/>
              <w:left w:val="nil"/>
              <w:bottom w:val="single" w:sz="4" w:space="0" w:color="auto"/>
              <w:right w:val="nil"/>
            </w:tcBorders>
            <w:shd w:val="clear" w:color="auto" w:fill="auto"/>
            <w:noWrap/>
            <w:vAlign w:val="bottom"/>
            <w:hideMark/>
          </w:tcPr>
          <w:p w:rsidR="00B306FC" w:rsidRPr="002D5290" w:rsidRDefault="00B306FC" w:rsidP="00302BF6">
            <w:pPr>
              <w:tabs>
                <w:tab w:val="left" w:pos="709"/>
              </w:tabs>
              <w:suppressAutoHyphens w:val="0"/>
              <w:ind w:firstLine="851"/>
              <w:jc w:val="both"/>
              <w:rPr>
                <w:i/>
                <w:iCs/>
                <w:sz w:val="20"/>
                <w:szCs w:val="20"/>
                <w:lang w:eastAsia="ru-RU"/>
              </w:rPr>
            </w:pPr>
            <w:r>
              <w:rPr>
                <w:i/>
                <w:iCs/>
                <w:sz w:val="20"/>
                <w:szCs w:val="20"/>
                <w:lang w:eastAsia="ru-RU"/>
              </w:rPr>
              <w:t> </w:t>
            </w:r>
          </w:p>
        </w:tc>
        <w:tc>
          <w:tcPr>
            <w:tcW w:w="920" w:type="dxa"/>
            <w:gridSpan w:val="2"/>
            <w:tcBorders>
              <w:top w:val="nil"/>
              <w:left w:val="nil"/>
              <w:bottom w:val="single" w:sz="4" w:space="0" w:color="auto"/>
              <w:right w:val="nil"/>
            </w:tcBorders>
            <w:shd w:val="clear" w:color="auto" w:fill="auto"/>
            <w:noWrap/>
            <w:vAlign w:val="bottom"/>
            <w:hideMark/>
          </w:tcPr>
          <w:p w:rsidR="00B306FC" w:rsidRPr="002D5290" w:rsidRDefault="00B306FC" w:rsidP="00302BF6">
            <w:pPr>
              <w:tabs>
                <w:tab w:val="left" w:pos="709"/>
              </w:tabs>
              <w:suppressAutoHyphens w:val="0"/>
              <w:ind w:firstLine="851"/>
              <w:jc w:val="both"/>
              <w:rPr>
                <w:i/>
                <w:iCs/>
                <w:sz w:val="20"/>
                <w:szCs w:val="20"/>
                <w:lang w:eastAsia="ru-RU"/>
              </w:rPr>
            </w:pPr>
            <w:r>
              <w:rPr>
                <w:i/>
                <w:iCs/>
                <w:sz w:val="20"/>
                <w:szCs w:val="20"/>
                <w:lang w:eastAsia="ru-RU"/>
              </w:rPr>
              <w:t> </w:t>
            </w:r>
          </w:p>
        </w:tc>
        <w:tc>
          <w:tcPr>
            <w:tcW w:w="766" w:type="dxa"/>
            <w:tcBorders>
              <w:top w:val="nil"/>
              <w:left w:val="nil"/>
              <w:bottom w:val="single" w:sz="4" w:space="0" w:color="auto"/>
              <w:right w:val="nil"/>
            </w:tcBorders>
            <w:shd w:val="clear" w:color="auto" w:fill="auto"/>
            <w:noWrap/>
            <w:vAlign w:val="bottom"/>
            <w:hideMark/>
          </w:tcPr>
          <w:p w:rsidR="00B306FC" w:rsidRPr="002D5290" w:rsidRDefault="00B306FC" w:rsidP="00302BF6">
            <w:pPr>
              <w:tabs>
                <w:tab w:val="left" w:pos="709"/>
              </w:tabs>
              <w:suppressAutoHyphens w:val="0"/>
              <w:ind w:firstLine="851"/>
              <w:jc w:val="both"/>
              <w:rPr>
                <w:i/>
                <w:iCs/>
                <w:sz w:val="20"/>
                <w:szCs w:val="20"/>
                <w:lang w:eastAsia="ru-RU"/>
              </w:rPr>
            </w:pPr>
            <w:r>
              <w:rPr>
                <w:i/>
                <w:iCs/>
                <w:sz w:val="20"/>
                <w:szCs w:val="20"/>
                <w:lang w:eastAsia="ru-RU"/>
              </w:rPr>
              <w:t> </w:t>
            </w:r>
          </w:p>
        </w:tc>
        <w:tc>
          <w:tcPr>
            <w:tcW w:w="393" w:type="dxa"/>
            <w:gridSpan w:val="3"/>
            <w:tcBorders>
              <w:top w:val="nil"/>
              <w:left w:val="nil"/>
              <w:bottom w:val="single" w:sz="4" w:space="0" w:color="auto"/>
              <w:right w:val="nil"/>
            </w:tcBorders>
            <w:shd w:val="clear" w:color="auto" w:fill="auto"/>
            <w:noWrap/>
            <w:vAlign w:val="bottom"/>
            <w:hideMark/>
          </w:tcPr>
          <w:p w:rsidR="00B306FC" w:rsidRPr="002D5290" w:rsidRDefault="00B306FC" w:rsidP="00302BF6">
            <w:pPr>
              <w:tabs>
                <w:tab w:val="left" w:pos="709"/>
              </w:tabs>
              <w:suppressAutoHyphens w:val="0"/>
              <w:ind w:firstLine="851"/>
              <w:jc w:val="both"/>
              <w:rPr>
                <w:i/>
                <w:iCs/>
                <w:sz w:val="20"/>
                <w:szCs w:val="20"/>
                <w:lang w:eastAsia="ru-RU"/>
              </w:rPr>
            </w:pPr>
            <w:r>
              <w:rPr>
                <w:i/>
                <w:iCs/>
                <w:sz w:val="20"/>
                <w:szCs w:val="20"/>
                <w:lang w:eastAsia="ru-RU"/>
              </w:rPr>
              <w:t> </w:t>
            </w:r>
          </w:p>
        </w:tc>
        <w:tc>
          <w:tcPr>
            <w:tcW w:w="1374" w:type="dxa"/>
            <w:gridSpan w:val="2"/>
            <w:tcBorders>
              <w:top w:val="nil"/>
              <w:left w:val="nil"/>
              <w:bottom w:val="single" w:sz="4" w:space="0" w:color="auto"/>
              <w:right w:val="nil"/>
            </w:tcBorders>
            <w:shd w:val="clear" w:color="auto" w:fill="auto"/>
            <w:noWrap/>
            <w:vAlign w:val="bottom"/>
            <w:hideMark/>
          </w:tcPr>
          <w:p w:rsidR="00B306FC" w:rsidRPr="002D5290" w:rsidRDefault="00B306FC" w:rsidP="00302BF6">
            <w:pPr>
              <w:tabs>
                <w:tab w:val="left" w:pos="709"/>
              </w:tabs>
              <w:suppressAutoHyphens w:val="0"/>
              <w:ind w:firstLine="851"/>
              <w:jc w:val="both"/>
              <w:rPr>
                <w:i/>
                <w:iCs/>
                <w:sz w:val="20"/>
                <w:szCs w:val="20"/>
                <w:lang w:eastAsia="ru-RU"/>
              </w:rPr>
            </w:pPr>
            <w:r>
              <w:rPr>
                <w:i/>
                <w:iCs/>
                <w:sz w:val="20"/>
                <w:szCs w:val="20"/>
                <w:lang w:eastAsia="ru-RU"/>
              </w:rPr>
              <w:t> </w:t>
            </w:r>
          </w:p>
        </w:tc>
        <w:tc>
          <w:tcPr>
            <w:tcW w:w="446" w:type="dxa"/>
            <w:tcBorders>
              <w:top w:val="nil"/>
              <w:left w:val="nil"/>
              <w:bottom w:val="single" w:sz="4" w:space="0" w:color="auto"/>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jc w:val="both"/>
              <w:rPr>
                <w:i/>
                <w:iCs/>
                <w:sz w:val="20"/>
                <w:szCs w:val="20"/>
                <w:lang w:eastAsia="ru-RU"/>
              </w:rPr>
            </w:pPr>
            <w:r>
              <w:rPr>
                <w:i/>
                <w:iCs/>
                <w:sz w:val="20"/>
                <w:szCs w:val="20"/>
                <w:lang w:eastAsia="ru-RU"/>
              </w:rPr>
              <w:t> </w:t>
            </w:r>
          </w:p>
        </w:tc>
      </w:tr>
      <w:tr w:rsidR="00B306FC" w:rsidRPr="002D5290" w:rsidTr="004A76C8">
        <w:trPr>
          <w:trHeight w:val="188"/>
        </w:trPr>
        <w:tc>
          <w:tcPr>
            <w:tcW w:w="3543" w:type="dxa"/>
            <w:gridSpan w:val="4"/>
            <w:vMerge w:val="restart"/>
            <w:tcBorders>
              <w:top w:val="single" w:sz="4" w:space="0" w:color="auto"/>
              <w:left w:val="single" w:sz="4" w:space="0" w:color="FFFFFF"/>
              <w:bottom w:val="single" w:sz="4" w:space="0" w:color="000000"/>
              <w:right w:val="single" w:sz="4" w:space="0" w:color="000000"/>
            </w:tcBorders>
            <w:shd w:val="clear" w:color="auto" w:fill="auto"/>
            <w:vAlign w:val="center"/>
            <w:hideMark/>
          </w:tcPr>
          <w:p w:rsidR="00B306FC" w:rsidRPr="002D5290" w:rsidRDefault="00B306FC" w:rsidP="00302BF6">
            <w:pPr>
              <w:tabs>
                <w:tab w:val="left" w:pos="709"/>
              </w:tabs>
              <w:suppressAutoHyphens w:val="0"/>
              <w:ind w:firstLine="851"/>
              <w:jc w:val="center"/>
              <w:rPr>
                <w:sz w:val="20"/>
                <w:szCs w:val="20"/>
                <w:lang w:eastAsia="ru-RU"/>
              </w:rPr>
            </w:pPr>
            <w:r>
              <w:rPr>
                <w:sz w:val="20"/>
                <w:szCs w:val="20"/>
                <w:lang w:eastAsia="ru-RU"/>
              </w:rPr>
              <w:lastRenderedPageBreak/>
              <w:t>Наименование видов и этапов выполненных работ (оказанных услуг)</w:t>
            </w:r>
          </w:p>
        </w:tc>
        <w:tc>
          <w:tcPr>
            <w:tcW w:w="851" w:type="dxa"/>
            <w:gridSpan w:val="2"/>
            <w:vMerge w:val="restart"/>
            <w:tcBorders>
              <w:top w:val="single" w:sz="4" w:space="0" w:color="auto"/>
              <w:left w:val="single" w:sz="4" w:space="0" w:color="auto"/>
              <w:bottom w:val="single" w:sz="4" w:space="0" w:color="000000"/>
              <w:right w:val="nil"/>
            </w:tcBorders>
            <w:shd w:val="clear" w:color="auto" w:fill="auto"/>
            <w:noWrap/>
            <w:vAlign w:val="center"/>
            <w:hideMark/>
          </w:tcPr>
          <w:p w:rsidR="00B306FC" w:rsidRPr="002D5290" w:rsidRDefault="00B306FC" w:rsidP="00302BF6">
            <w:pPr>
              <w:tabs>
                <w:tab w:val="left" w:pos="709"/>
              </w:tabs>
              <w:suppressAutoHyphens w:val="0"/>
              <w:ind w:firstLine="851"/>
              <w:jc w:val="center"/>
              <w:rPr>
                <w:sz w:val="20"/>
                <w:szCs w:val="20"/>
                <w:lang w:eastAsia="ru-RU"/>
              </w:rPr>
            </w:pPr>
            <w:r>
              <w:rPr>
                <w:sz w:val="20"/>
                <w:szCs w:val="20"/>
                <w:lang w:eastAsia="ru-RU"/>
              </w:rPr>
              <w:t xml:space="preserve">ед. </w:t>
            </w:r>
            <w:proofErr w:type="spellStart"/>
            <w:r>
              <w:rPr>
                <w:sz w:val="20"/>
                <w:szCs w:val="20"/>
                <w:lang w:eastAsia="ru-RU"/>
              </w:rPr>
              <w:t>изм</w:t>
            </w:r>
            <w:proofErr w:type="spellEnd"/>
            <w:r>
              <w:rPr>
                <w:sz w:val="20"/>
                <w:szCs w:val="20"/>
                <w:lang w:eastAsia="ru-RU"/>
              </w:rPr>
              <w:t>.</w:t>
            </w:r>
          </w:p>
        </w:tc>
        <w:tc>
          <w:tcPr>
            <w:tcW w:w="5374" w:type="dxa"/>
            <w:gridSpan w:val="12"/>
            <w:tcBorders>
              <w:top w:val="single" w:sz="4" w:space="0" w:color="auto"/>
              <w:left w:val="single" w:sz="4" w:space="0" w:color="auto"/>
              <w:bottom w:val="single" w:sz="4" w:space="0" w:color="auto"/>
              <w:right w:val="single" w:sz="4" w:space="0" w:color="FFFFFF"/>
            </w:tcBorders>
            <w:shd w:val="clear" w:color="auto" w:fill="auto"/>
            <w:noWrap/>
            <w:vAlign w:val="center"/>
            <w:hideMark/>
          </w:tcPr>
          <w:p w:rsidR="00B306FC" w:rsidRPr="002D5290" w:rsidRDefault="00B306FC" w:rsidP="00302BF6">
            <w:pPr>
              <w:tabs>
                <w:tab w:val="left" w:pos="709"/>
              </w:tabs>
              <w:suppressAutoHyphens w:val="0"/>
              <w:ind w:firstLine="851"/>
              <w:jc w:val="center"/>
              <w:rPr>
                <w:sz w:val="20"/>
                <w:szCs w:val="20"/>
                <w:lang w:eastAsia="ru-RU"/>
              </w:rPr>
            </w:pPr>
            <w:r>
              <w:rPr>
                <w:sz w:val="20"/>
                <w:szCs w:val="20"/>
                <w:lang w:eastAsia="ru-RU"/>
              </w:rPr>
              <w:t>выполнено работ (оказано услуг)</w:t>
            </w:r>
          </w:p>
        </w:tc>
      </w:tr>
      <w:tr w:rsidR="00B306FC" w:rsidRPr="002D5290" w:rsidTr="004A76C8">
        <w:trPr>
          <w:trHeight w:val="587"/>
        </w:trPr>
        <w:tc>
          <w:tcPr>
            <w:tcW w:w="3543" w:type="dxa"/>
            <w:gridSpan w:val="4"/>
            <w:vMerge/>
            <w:tcBorders>
              <w:top w:val="single" w:sz="4" w:space="0" w:color="auto"/>
              <w:left w:val="single" w:sz="4" w:space="0" w:color="FFFFFF"/>
              <w:bottom w:val="single" w:sz="4" w:space="0" w:color="000000"/>
              <w:right w:val="single" w:sz="4" w:space="0" w:color="000000"/>
            </w:tcBorders>
            <w:vAlign w:val="center"/>
            <w:hideMark/>
          </w:tcPr>
          <w:p w:rsidR="00B306FC" w:rsidRPr="002D5290" w:rsidRDefault="00B306FC" w:rsidP="00302BF6">
            <w:pPr>
              <w:tabs>
                <w:tab w:val="left" w:pos="709"/>
              </w:tabs>
              <w:suppressAutoHyphens w:val="0"/>
              <w:ind w:firstLine="851"/>
              <w:rPr>
                <w:sz w:val="20"/>
                <w:szCs w:val="20"/>
                <w:lang w:eastAsia="ru-RU"/>
              </w:rPr>
            </w:pPr>
          </w:p>
        </w:tc>
        <w:tc>
          <w:tcPr>
            <w:tcW w:w="851" w:type="dxa"/>
            <w:gridSpan w:val="2"/>
            <w:vMerge/>
            <w:tcBorders>
              <w:top w:val="single" w:sz="4" w:space="0" w:color="auto"/>
              <w:left w:val="single" w:sz="4" w:space="0" w:color="auto"/>
              <w:bottom w:val="single" w:sz="4" w:space="0" w:color="000000"/>
              <w:right w:val="nil"/>
            </w:tcBorders>
            <w:vAlign w:val="center"/>
            <w:hideMark/>
          </w:tcPr>
          <w:p w:rsidR="00B306FC" w:rsidRPr="002D5290" w:rsidRDefault="00B306FC" w:rsidP="00302BF6">
            <w:pPr>
              <w:tabs>
                <w:tab w:val="left" w:pos="709"/>
              </w:tabs>
              <w:suppressAutoHyphens w:val="0"/>
              <w:ind w:firstLine="851"/>
              <w:rPr>
                <w:sz w:val="20"/>
                <w:szCs w:val="20"/>
                <w:lang w:eastAsia="ru-RU"/>
              </w:rPr>
            </w:pP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hideMark/>
          </w:tcPr>
          <w:p w:rsidR="00B306FC" w:rsidRPr="002D5290" w:rsidRDefault="00B306FC" w:rsidP="00302BF6">
            <w:pPr>
              <w:tabs>
                <w:tab w:val="left" w:pos="709"/>
              </w:tabs>
              <w:suppressAutoHyphens w:val="0"/>
              <w:ind w:firstLine="851"/>
              <w:rPr>
                <w:sz w:val="20"/>
                <w:szCs w:val="20"/>
                <w:lang w:eastAsia="ru-RU"/>
              </w:rPr>
            </w:pPr>
            <w:r>
              <w:rPr>
                <w:sz w:val="20"/>
                <w:szCs w:val="20"/>
                <w:lang w:eastAsia="ru-RU"/>
              </w:rPr>
              <w:t>количество</w:t>
            </w:r>
          </w:p>
        </w:tc>
        <w:tc>
          <w:tcPr>
            <w:tcW w:w="1134" w:type="dxa"/>
            <w:gridSpan w:val="2"/>
            <w:tcBorders>
              <w:top w:val="nil"/>
              <w:left w:val="nil"/>
              <w:bottom w:val="single" w:sz="4" w:space="0" w:color="auto"/>
              <w:right w:val="single" w:sz="4" w:space="0" w:color="auto"/>
            </w:tcBorders>
            <w:shd w:val="clear" w:color="auto" w:fill="auto"/>
            <w:vAlign w:val="center"/>
            <w:hideMark/>
          </w:tcPr>
          <w:p w:rsidR="00B306FC" w:rsidRPr="002D5290" w:rsidRDefault="00B306FC" w:rsidP="00302BF6">
            <w:pPr>
              <w:tabs>
                <w:tab w:val="left" w:pos="709"/>
              </w:tabs>
              <w:suppressAutoHyphens w:val="0"/>
              <w:ind w:firstLine="851"/>
              <w:jc w:val="center"/>
              <w:rPr>
                <w:sz w:val="20"/>
                <w:szCs w:val="20"/>
                <w:lang w:eastAsia="ru-RU"/>
              </w:rPr>
            </w:pPr>
            <w:r>
              <w:rPr>
                <w:sz w:val="20"/>
                <w:szCs w:val="20"/>
                <w:lang w:eastAsia="ru-RU"/>
              </w:rPr>
              <w:t>цена за единицу,</w:t>
            </w:r>
            <w:r>
              <w:rPr>
                <w:sz w:val="20"/>
                <w:szCs w:val="20"/>
                <w:lang w:eastAsia="ru-RU"/>
              </w:rPr>
              <w:br/>
              <w:t>руб</w:t>
            </w:r>
            <w:proofErr w:type="gramStart"/>
            <w:r>
              <w:rPr>
                <w:sz w:val="20"/>
                <w:szCs w:val="20"/>
                <w:lang w:eastAsia="ru-RU"/>
              </w:rPr>
              <w:t>.к</w:t>
            </w:r>
            <w:proofErr w:type="gramEnd"/>
            <w:r>
              <w:rPr>
                <w:sz w:val="20"/>
                <w:szCs w:val="20"/>
                <w:lang w:eastAsia="ru-RU"/>
              </w:rPr>
              <w:t>оп.</w:t>
            </w:r>
          </w:p>
        </w:tc>
        <w:tc>
          <w:tcPr>
            <w:tcW w:w="1276" w:type="dxa"/>
            <w:gridSpan w:val="3"/>
            <w:tcBorders>
              <w:top w:val="single" w:sz="4" w:space="0" w:color="auto"/>
              <w:left w:val="nil"/>
              <w:bottom w:val="single" w:sz="4" w:space="0" w:color="auto"/>
              <w:right w:val="single" w:sz="4" w:space="0" w:color="000000"/>
            </w:tcBorders>
            <w:shd w:val="clear" w:color="auto" w:fill="auto"/>
            <w:vAlign w:val="center"/>
            <w:hideMark/>
          </w:tcPr>
          <w:p w:rsidR="00B306FC" w:rsidRPr="002D5290" w:rsidRDefault="00B306FC" w:rsidP="00302BF6">
            <w:pPr>
              <w:tabs>
                <w:tab w:val="left" w:pos="709"/>
              </w:tabs>
              <w:suppressAutoHyphens w:val="0"/>
              <w:ind w:firstLine="851"/>
              <w:jc w:val="center"/>
              <w:rPr>
                <w:sz w:val="20"/>
                <w:szCs w:val="20"/>
                <w:lang w:eastAsia="ru-RU"/>
              </w:rPr>
            </w:pPr>
            <w:r>
              <w:rPr>
                <w:sz w:val="20"/>
                <w:szCs w:val="20"/>
                <w:lang w:eastAsia="ru-RU"/>
              </w:rPr>
              <w:t>стоимость</w:t>
            </w:r>
            <w:r>
              <w:rPr>
                <w:sz w:val="20"/>
                <w:szCs w:val="20"/>
                <w:lang w:eastAsia="ru-RU"/>
              </w:rPr>
              <w:br/>
              <w:t>без НДС, руб.</w:t>
            </w:r>
          </w:p>
        </w:tc>
        <w:tc>
          <w:tcPr>
            <w:tcW w:w="851" w:type="dxa"/>
            <w:gridSpan w:val="3"/>
            <w:tcBorders>
              <w:top w:val="nil"/>
              <w:left w:val="nil"/>
              <w:bottom w:val="single" w:sz="4" w:space="0" w:color="auto"/>
              <w:right w:val="single" w:sz="4" w:space="0" w:color="auto"/>
            </w:tcBorders>
            <w:shd w:val="clear" w:color="auto" w:fill="auto"/>
            <w:vAlign w:val="center"/>
            <w:hideMark/>
          </w:tcPr>
          <w:p w:rsidR="00B306FC" w:rsidRPr="002D5290" w:rsidRDefault="00B306FC" w:rsidP="00302BF6">
            <w:pPr>
              <w:tabs>
                <w:tab w:val="left" w:pos="709"/>
              </w:tabs>
              <w:suppressAutoHyphens w:val="0"/>
              <w:ind w:firstLine="851"/>
              <w:jc w:val="center"/>
              <w:rPr>
                <w:sz w:val="20"/>
                <w:szCs w:val="20"/>
                <w:lang w:eastAsia="ru-RU"/>
              </w:rPr>
            </w:pPr>
            <w:r>
              <w:rPr>
                <w:sz w:val="20"/>
                <w:szCs w:val="20"/>
                <w:lang w:eastAsia="ru-RU"/>
              </w:rPr>
              <w:t>НДС,</w:t>
            </w:r>
            <w:r>
              <w:rPr>
                <w:sz w:val="20"/>
                <w:szCs w:val="20"/>
                <w:lang w:eastAsia="ru-RU"/>
              </w:rPr>
              <w:br/>
              <w:t>руб.</w:t>
            </w:r>
          </w:p>
        </w:tc>
        <w:tc>
          <w:tcPr>
            <w:tcW w:w="1263" w:type="dxa"/>
            <w:gridSpan w:val="2"/>
            <w:tcBorders>
              <w:top w:val="nil"/>
              <w:left w:val="nil"/>
              <w:bottom w:val="single" w:sz="4" w:space="0" w:color="auto"/>
              <w:right w:val="single" w:sz="4" w:space="0" w:color="FFFFFF"/>
            </w:tcBorders>
            <w:shd w:val="clear" w:color="auto" w:fill="auto"/>
            <w:vAlign w:val="center"/>
            <w:hideMark/>
          </w:tcPr>
          <w:p w:rsidR="00B306FC" w:rsidRPr="002D5290" w:rsidRDefault="00B306FC" w:rsidP="00302BF6">
            <w:pPr>
              <w:tabs>
                <w:tab w:val="left" w:pos="709"/>
              </w:tabs>
              <w:suppressAutoHyphens w:val="0"/>
              <w:ind w:firstLine="851"/>
              <w:jc w:val="center"/>
              <w:rPr>
                <w:sz w:val="20"/>
                <w:szCs w:val="20"/>
                <w:lang w:eastAsia="ru-RU"/>
              </w:rPr>
            </w:pPr>
            <w:r>
              <w:rPr>
                <w:sz w:val="20"/>
                <w:szCs w:val="20"/>
                <w:lang w:eastAsia="ru-RU"/>
              </w:rPr>
              <w:t xml:space="preserve">стоимость </w:t>
            </w:r>
            <w:r>
              <w:rPr>
                <w:sz w:val="20"/>
                <w:szCs w:val="20"/>
                <w:lang w:eastAsia="ru-RU"/>
              </w:rPr>
              <w:br/>
              <w:t>с НДС, руб.</w:t>
            </w:r>
          </w:p>
        </w:tc>
      </w:tr>
      <w:tr w:rsidR="00B306FC" w:rsidRPr="002D5290" w:rsidTr="004A76C8">
        <w:trPr>
          <w:trHeight w:val="188"/>
        </w:trPr>
        <w:tc>
          <w:tcPr>
            <w:tcW w:w="3543" w:type="dxa"/>
            <w:gridSpan w:val="4"/>
            <w:tcBorders>
              <w:top w:val="single" w:sz="4" w:space="0" w:color="auto"/>
              <w:left w:val="single" w:sz="4" w:space="0" w:color="FFFFFF"/>
              <w:bottom w:val="single" w:sz="4" w:space="0" w:color="auto"/>
              <w:right w:val="single" w:sz="4" w:space="0" w:color="000000"/>
            </w:tcBorders>
            <w:shd w:val="clear" w:color="auto" w:fill="auto"/>
            <w:noWrap/>
            <w:vAlign w:val="bottom"/>
            <w:hideMark/>
          </w:tcPr>
          <w:p w:rsidR="00B306FC" w:rsidRPr="002D5290" w:rsidRDefault="00B306FC" w:rsidP="00302BF6">
            <w:pPr>
              <w:tabs>
                <w:tab w:val="left" w:pos="709"/>
              </w:tabs>
              <w:suppressAutoHyphens w:val="0"/>
              <w:ind w:firstLine="851"/>
              <w:jc w:val="center"/>
              <w:rPr>
                <w:b/>
                <w:bCs/>
                <w:sz w:val="20"/>
                <w:szCs w:val="20"/>
                <w:lang w:eastAsia="ru-RU"/>
              </w:rPr>
            </w:pPr>
            <w:r>
              <w:rPr>
                <w:b/>
                <w:bCs/>
                <w:sz w:val="20"/>
                <w:szCs w:val="20"/>
                <w:lang w:eastAsia="ru-RU"/>
              </w:rPr>
              <w:t> </w:t>
            </w:r>
          </w:p>
        </w:tc>
        <w:tc>
          <w:tcPr>
            <w:tcW w:w="851" w:type="dxa"/>
            <w:gridSpan w:val="2"/>
            <w:tcBorders>
              <w:top w:val="nil"/>
              <w:left w:val="nil"/>
              <w:bottom w:val="single" w:sz="4" w:space="0" w:color="auto"/>
              <w:right w:val="nil"/>
            </w:tcBorders>
            <w:shd w:val="clear" w:color="auto" w:fill="auto"/>
            <w:noWrap/>
            <w:vAlign w:val="bottom"/>
            <w:hideMark/>
          </w:tcPr>
          <w:p w:rsidR="00B306FC" w:rsidRPr="002D5290" w:rsidRDefault="00B306FC" w:rsidP="00302BF6">
            <w:pPr>
              <w:tabs>
                <w:tab w:val="left" w:pos="709"/>
              </w:tabs>
              <w:suppressAutoHyphens w:val="0"/>
              <w:ind w:firstLine="851"/>
              <w:jc w:val="center"/>
              <w:rPr>
                <w:b/>
                <w:bCs/>
                <w:sz w:val="20"/>
                <w:szCs w:val="20"/>
                <w:lang w:eastAsia="ru-RU"/>
              </w:rPr>
            </w:pPr>
            <w:r>
              <w:rPr>
                <w:b/>
                <w:bCs/>
                <w:sz w:val="20"/>
                <w:szCs w:val="20"/>
                <w:lang w:eastAsia="ru-RU"/>
              </w:rPr>
              <w:t> </w:t>
            </w:r>
          </w:p>
        </w:tc>
        <w:tc>
          <w:tcPr>
            <w:tcW w:w="850" w:type="dxa"/>
            <w:gridSpan w:val="2"/>
            <w:tcBorders>
              <w:top w:val="nil"/>
              <w:left w:val="single" w:sz="4" w:space="0" w:color="auto"/>
              <w:bottom w:val="single" w:sz="4" w:space="0" w:color="auto"/>
              <w:right w:val="single" w:sz="4" w:space="0" w:color="auto"/>
            </w:tcBorders>
            <w:shd w:val="clear" w:color="auto" w:fill="auto"/>
            <w:noWrap/>
            <w:vAlign w:val="bottom"/>
            <w:hideMark/>
          </w:tcPr>
          <w:p w:rsidR="00B306FC" w:rsidRPr="002D5290" w:rsidRDefault="00B306FC" w:rsidP="00302BF6">
            <w:pPr>
              <w:tabs>
                <w:tab w:val="left" w:pos="709"/>
              </w:tabs>
              <w:suppressAutoHyphens w:val="0"/>
              <w:ind w:firstLine="851"/>
              <w:jc w:val="center"/>
              <w:rPr>
                <w:b/>
                <w:bCs/>
                <w:sz w:val="20"/>
                <w:szCs w:val="20"/>
                <w:lang w:eastAsia="ru-RU"/>
              </w:rPr>
            </w:pPr>
            <w:r>
              <w:rPr>
                <w:b/>
                <w:bCs/>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306FC" w:rsidRPr="002D5290" w:rsidRDefault="00B306FC" w:rsidP="00302BF6">
            <w:pPr>
              <w:tabs>
                <w:tab w:val="left" w:pos="709"/>
              </w:tabs>
              <w:suppressAutoHyphens w:val="0"/>
              <w:ind w:firstLine="851"/>
              <w:jc w:val="center"/>
              <w:rPr>
                <w:b/>
                <w:bCs/>
                <w:sz w:val="20"/>
                <w:szCs w:val="20"/>
                <w:lang w:eastAsia="ru-RU"/>
              </w:rPr>
            </w:pPr>
            <w:r>
              <w:rPr>
                <w:b/>
                <w:bCs/>
                <w:sz w:val="20"/>
                <w:szCs w:val="20"/>
                <w:lang w:eastAsia="ru-RU"/>
              </w:rPr>
              <w:t> </w:t>
            </w:r>
          </w:p>
        </w:tc>
        <w:tc>
          <w:tcPr>
            <w:tcW w:w="127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B306FC" w:rsidRPr="002D5290" w:rsidRDefault="00B306FC" w:rsidP="00302BF6">
            <w:pPr>
              <w:tabs>
                <w:tab w:val="left" w:pos="709"/>
              </w:tabs>
              <w:suppressAutoHyphens w:val="0"/>
              <w:ind w:firstLine="851"/>
              <w:jc w:val="center"/>
              <w:rPr>
                <w:b/>
                <w:bCs/>
                <w:sz w:val="20"/>
                <w:szCs w:val="20"/>
                <w:lang w:eastAsia="ru-RU"/>
              </w:rPr>
            </w:pPr>
            <w:r>
              <w:rPr>
                <w:b/>
                <w:bCs/>
                <w:sz w:val="20"/>
                <w:szCs w:val="20"/>
                <w:lang w:eastAsia="ru-RU"/>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B306FC" w:rsidRPr="002D5290" w:rsidRDefault="00B306FC" w:rsidP="00302BF6">
            <w:pPr>
              <w:tabs>
                <w:tab w:val="left" w:pos="709"/>
              </w:tabs>
              <w:suppressAutoHyphens w:val="0"/>
              <w:ind w:firstLine="851"/>
              <w:jc w:val="center"/>
              <w:rPr>
                <w:b/>
                <w:bCs/>
                <w:sz w:val="20"/>
                <w:szCs w:val="20"/>
                <w:lang w:eastAsia="ru-RU"/>
              </w:rPr>
            </w:pPr>
            <w:r>
              <w:rPr>
                <w:b/>
                <w:bCs/>
                <w:sz w:val="20"/>
                <w:szCs w:val="20"/>
                <w:lang w:eastAsia="ru-RU"/>
              </w:rPr>
              <w:t> </w:t>
            </w:r>
          </w:p>
        </w:tc>
        <w:tc>
          <w:tcPr>
            <w:tcW w:w="1263" w:type="dxa"/>
            <w:gridSpan w:val="2"/>
            <w:tcBorders>
              <w:top w:val="nil"/>
              <w:left w:val="nil"/>
              <w:bottom w:val="single" w:sz="4" w:space="0" w:color="auto"/>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jc w:val="center"/>
              <w:rPr>
                <w:b/>
                <w:bCs/>
                <w:sz w:val="20"/>
                <w:szCs w:val="20"/>
                <w:lang w:eastAsia="ru-RU"/>
              </w:rPr>
            </w:pPr>
            <w:r>
              <w:rPr>
                <w:b/>
                <w:bCs/>
                <w:sz w:val="20"/>
                <w:szCs w:val="20"/>
                <w:lang w:eastAsia="ru-RU"/>
              </w:rPr>
              <w:t> </w:t>
            </w:r>
          </w:p>
        </w:tc>
      </w:tr>
      <w:tr w:rsidR="00B306FC" w:rsidRPr="002D5290" w:rsidTr="004A76C8">
        <w:trPr>
          <w:trHeight w:val="188"/>
        </w:trPr>
        <w:tc>
          <w:tcPr>
            <w:tcW w:w="3543" w:type="dxa"/>
            <w:gridSpan w:val="4"/>
            <w:tcBorders>
              <w:top w:val="single" w:sz="4" w:space="0" w:color="auto"/>
              <w:left w:val="single" w:sz="4" w:space="0" w:color="FFFFFF"/>
              <w:bottom w:val="single" w:sz="4" w:space="0" w:color="auto"/>
              <w:right w:val="single" w:sz="4" w:space="0" w:color="auto"/>
            </w:tcBorders>
            <w:shd w:val="clear" w:color="auto" w:fill="auto"/>
            <w:noWrap/>
            <w:vAlign w:val="bottom"/>
            <w:hideMark/>
          </w:tcPr>
          <w:p w:rsidR="00B306FC" w:rsidRPr="002D5290" w:rsidRDefault="00B306FC" w:rsidP="00302BF6">
            <w:pPr>
              <w:tabs>
                <w:tab w:val="left" w:pos="709"/>
              </w:tabs>
              <w:suppressAutoHyphens w:val="0"/>
              <w:ind w:firstLine="851"/>
              <w:rPr>
                <w:i/>
                <w:iCs/>
                <w:sz w:val="20"/>
                <w:szCs w:val="20"/>
                <w:lang w:eastAsia="ru-RU"/>
              </w:rPr>
            </w:pPr>
            <w:r>
              <w:rPr>
                <w:i/>
                <w:iCs/>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B306FC" w:rsidRPr="002D5290" w:rsidRDefault="00B306FC" w:rsidP="00302BF6">
            <w:pPr>
              <w:tabs>
                <w:tab w:val="left" w:pos="709"/>
              </w:tabs>
              <w:suppressAutoHyphens w:val="0"/>
              <w:ind w:firstLine="851"/>
              <w:rPr>
                <w:i/>
                <w:iCs/>
                <w:sz w:val="20"/>
                <w:szCs w:val="20"/>
                <w:lang w:eastAsia="ru-RU"/>
              </w:rPr>
            </w:pPr>
            <w:r>
              <w:rPr>
                <w:i/>
                <w:iCs/>
                <w:sz w:val="20"/>
                <w:szCs w:val="20"/>
                <w:lang w:eastAsia="ru-RU"/>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B306FC" w:rsidRPr="002D5290" w:rsidRDefault="00B306FC" w:rsidP="00302BF6">
            <w:pPr>
              <w:tabs>
                <w:tab w:val="left" w:pos="709"/>
              </w:tabs>
              <w:suppressAutoHyphens w:val="0"/>
              <w:ind w:firstLine="851"/>
              <w:jc w:val="center"/>
              <w:rPr>
                <w:i/>
                <w:iCs/>
                <w:sz w:val="20"/>
                <w:szCs w:val="20"/>
                <w:lang w:eastAsia="ru-RU"/>
              </w:rPr>
            </w:pPr>
            <w:r>
              <w:rPr>
                <w:i/>
                <w:iCs/>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306FC" w:rsidRPr="002D5290" w:rsidRDefault="00B306FC" w:rsidP="00302BF6">
            <w:pPr>
              <w:tabs>
                <w:tab w:val="left" w:pos="709"/>
              </w:tabs>
              <w:suppressAutoHyphens w:val="0"/>
              <w:ind w:firstLine="851"/>
              <w:rPr>
                <w:i/>
                <w:iCs/>
                <w:sz w:val="20"/>
                <w:szCs w:val="20"/>
                <w:lang w:eastAsia="ru-RU"/>
              </w:rPr>
            </w:pPr>
            <w:r>
              <w:rPr>
                <w:i/>
                <w:iCs/>
                <w:sz w:val="20"/>
                <w:szCs w:val="20"/>
                <w:lang w:eastAsia="ru-RU"/>
              </w:rPr>
              <w:t> </w:t>
            </w:r>
          </w:p>
        </w:tc>
        <w:tc>
          <w:tcPr>
            <w:tcW w:w="127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B306FC" w:rsidRPr="002D5290" w:rsidRDefault="00B306FC" w:rsidP="00302BF6">
            <w:pPr>
              <w:tabs>
                <w:tab w:val="left" w:pos="709"/>
              </w:tabs>
              <w:suppressAutoHyphens w:val="0"/>
              <w:ind w:firstLine="851"/>
              <w:jc w:val="center"/>
              <w:rPr>
                <w:i/>
                <w:iCs/>
                <w:sz w:val="20"/>
                <w:szCs w:val="20"/>
                <w:lang w:eastAsia="ru-RU"/>
              </w:rPr>
            </w:pPr>
            <w:r>
              <w:rPr>
                <w:i/>
                <w:iCs/>
                <w:sz w:val="20"/>
                <w:szCs w:val="20"/>
                <w:lang w:eastAsia="ru-RU"/>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B306FC" w:rsidRPr="002D5290" w:rsidRDefault="00B306FC" w:rsidP="00302BF6">
            <w:pPr>
              <w:tabs>
                <w:tab w:val="left" w:pos="709"/>
              </w:tabs>
              <w:suppressAutoHyphens w:val="0"/>
              <w:ind w:firstLine="851"/>
              <w:rPr>
                <w:i/>
                <w:iCs/>
                <w:sz w:val="20"/>
                <w:szCs w:val="20"/>
                <w:lang w:eastAsia="ru-RU"/>
              </w:rPr>
            </w:pPr>
            <w:r>
              <w:rPr>
                <w:i/>
                <w:iCs/>
                <w:sz w:val="20"/>
                <w:szCs w:val="20"/>
                <w:lang w:eastAsia="ru-RU"/>
              </w:rPr>
              <w:t> </w:t>
            </w:r>
          </w:p>
        </w:tc>
        <w:tc>
          <w:tcPr>
            <w:tcW w:w="1263" w:type="dxa"/>
            <w:gridSpan w:val="2"/>
            <w:tcBorders>
              <w:top w:val="nil"/>
              <w:left w:val="nil"/>
              <w:bottom w:val="single" w:sz="4" w:space="0" w:color="auto"/>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rPr>
                <w:i/>
                <w:iCs/>
                <w:sz w:val="20"/>
                <w:szCs w:val="20"/>
                <w:lang w:eastAsia="ru-RU"/>
              </w:rPr>
            </w:pPr>
            <w:r>
              <w:rPr>
                <w:i/>
                <w:iCs/>
                <w:sz w:val="20"/>
                <w:szCs w:val="20"/>
                <w:lang w:eastAsia="ru-RU"/>
              </w:rPr>
              <w:t> </w:t>
            </w:r>
          </w:p>
        </w:tc>
      </w:tr>
      <w:tr w:rsidR="00B306FC" w:rsidRPr="002D5290" w:rsidTr="004A76C8">
        <w:trPr>
          <w:trHeight w:val="188"/>
        </w:trPr>
        <w:tc>
          <w:tcPr>
            <w:tcW w:w="3543" w:type="dxa"/>
            <w:gridSpan w:val="4"/>
            <w:tcBorders>
              <w:top w:val="single" w:sz="4" w:space="0" w:color="auto"/>
              <w:left w:val="single" w:sz="4" w:space="0" w:color="FFFFFF"/>
              <w:bottom w:val="single" w:sz="4" w:space="0" w:color="auto"/>
              <w:right w:val="single" w:sz="4" w:space="0" w:color="auto"/>
            </w:tcBorders>
            <w:shd w:val="clear" w:color="auto" w:fill="auto"/>
            <w:noWrap/>
            <w:vAlign w:val="bottom"/>
            <w:hideMark/>
          </w:tcPr>
          <w:p w:rsidR="00B306FC" w:rsidRPr="002D5290" w:rsidRDefault="00B306FC" w:rsidP="00302BF6">
            <w:pPr>
              <w:tabs>
                <w:tab w:val="left" w:pos="709"/>
              </w:tabs>
              <w:suppressAutoHyphens w:val="0"/>
              <w:ind w:firstLine="851"/>
              <w:rPr>
                <w:i/>
                <w:iCs/>
                <w:sz w:val="20"/>
                <w:szCs w:val="20"/>
                <w:lang w:eastAsia="ru-RU"/>
              </w:rPr>
            </w:pPr>
            <w:r>
              <w:rPr>
                <w:i/>
                <w:iCs/>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B306FC" w:rsidRPr="002D5290" w:rsidRDefault="00B306FC" w:rsidP="00302BF6">
            <w:pPr>
              <w:tabs>
                <w:tab w:val="left" w:pos="709"/>
              </w:tabs>
              <w:suppressAutoHyphens w:val="0"/>
              <w:ind w:firstLine="851"/>
              <w:rPr>
                <w:i/>
                <w:iCs/>
                <w:sz w:val="20"/>
                <w:szCs w:val="20"/>
                <w:lang w:eastAsia="ru-RU"/>
              </w:rPr>
            </w:pPr>
            <w:r>
              <w:rPr>
                <w:i/>
                <w:iCs/>
                <w:sz w:val="20"/>
                <w:szCs w:val="20"/>
                <w:lang w:eastAsia="ru-RU"/>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B306FC" w:rsidRPr="002D5290" w:rsidRDefault="00B306FC" w:rsidP="00302BF6">
            <w:pPr>
              <w:tabs>
                <w:tab w:val="left" w:pos="709"/>
              </w:tabs>
              <w:suppressAutoHyphens w:val="0"/>
              <w:ind w:firstLine="851"/>
              <w:jc w:val="center"/>
              <w:rPr>
                <w:i/>
                <w:iCs/>
                <w:sz w:val="20"/>
                <w:szCs w:val="20"/>
                <w:lang w:eastAsia="ru-RU"/>
              </w:rPr>
            </w:pPr>
            <w:r>
              <w:rPr>
                <w:i/>
                <w:iCs/>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306FC" w:rsidRPr="002D5290" w:rsidRDefault="00B306FC" w:rsidP="00302BF6">
            <w:pPr>
              <w:tabs>
                <w:tab w:val="left" w:pos="709"/>
              </w:tabs>
              <w:suppressAutoHyphens w:val="0"/>
              <w:ind w:firstLine="851"/>
              <w:rPr>
                <w:i/>
                <w:iCs/>
                <w:sz w:val="20"/>
                <w:szCs w:val="20"/>
                <w:lang w:eastAsia="ru-RU"/>
              </w:rPr>
            </w:pPr>
            <w:r>
              <w:rPr>
                <w:i/>
                <w:iCs/>
                <w:sz w:val="20"/>
                <w:szCs w:val="20"/>
                <w:lang w:eastAsia="ru-RU"/>
              </w:rPr>
              <w:t> </w:t>
            </w:r>
          </w:p>
        </w:tc>
        <w:tc>
          <w:tcPr>
            <w:tcW w:w="127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B306FC" w:rsidRPr="002D5290" w:rsidRDefault="00B306FC" w:rsidP="00302BF6">
            <w:pPr>
              <w:tabs>
                <w:tab w:val="left" w:pos="709"/>
              </w:tabs>
              <w:suppressAutoHyphens w:val="0"/>
              <w:ind w:firstLine="851"/>
              <w:jc w:val="center"/>
              <w:rPr>
                <w:i/>
                <w:iCs/>
                <w:sz w:val="20"/>
                <w:szCs w:val="20"/>
                <w:lang w:eastAsia="ru-RU"/>
              </w:rPr>
            </w:pPr>
            <w:r>
              <w:rPr>
                <w:i/>
                <w:iCs/>
                <w:sz w:val="20"/>
                <w:szCs w:val="20"/>
                <w:lang w:eastAsia="ru-RU"/>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B306FC" w:rsidRPr="002D5290" w:rsidRDefault="00B306FC" w:rsidP="00302BF6">
            <w:pPr>
              <w:tabs>
                <w:tab w:val="left" w:pos="709"/>
              </w:tabs>
              <w:suppressAutoHyphens w:val="0"/>
              <w:ind w:firstLine="851"/>
              <w:rPr>
                <w:i/>
                <w:iCs/>
                <w:sz w:val="20"/>
                <w:szCs w:val="20"/>
                <w:lang w:eastAsia="ru-RU"/>
              </w:rPr>
            </w:pPr>
            <w:r>
              <w:rPr>
                <w:i/>
                <w:iCs/>
                <w:sz w:val="20"/>
                <w:szCs w:val="20"/>
                <w:lang w:eastAsia="ru-RU"/>
              </w:rPr>
              <w:t> </w:t>
            </w:r>
          </w:p>
        </w:tc>
        <w:tc>
          <w:tcPr>
            <w:tcW w:w="1263" w:type="dxa"/>
            <w:gridSpan w:val="2"/>
            <w:tcBorders>
              <w:top w:val="nil"/>
              <w:left w:val="nil"/>
              <w:bottom w:val="single" w:sz="4" w:space="0" w:color="auto"/>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rPr>
                <w:i/>
                <w:iCs/>
                <w:sz w:val="20"/>
                <w:szCs w:val="20"/>
                <w:lang w:eastAsia="ru-RU"/>
              </w:rPr>
            </w:pPr>
            <w:r>
              <w:rPr>
                <w:i/>
                <w:iCs/>
                <w:sz w:val="20"/>
                <w:szCs w:val="20"/>
                <w:lang w:eastAsia="ru-RU"/>
              </w:rPr>
              <w:t> </w:t>
            </w:r>
          </w:p>
        </w:tc>
      </w:tr>
      <w:tr w:rsidR="00B306FC" w:rsidRPr="002D5290" w:rsidTr="004A76C8">
        <w:trPr>
          <w:trHeight w:val="199"/>
        </w:trPr>
        <w:tc>
          <w:tcPr>
            <w:tcW w:w="3543" w:type="dxa"/>
            <w:gridSpan w:val="4"/>
            <w:tcBorders>
              <w:top w:val="single" w:sz="4" w:space="0" w:color="auto"/>
              <w:left w:val="single" w:sz="4" w:space="0" w:color="FFFFFF"/>
              <w:bottom w:val="single" w:sz="4" w:space="0" w:color="auto"/>
              <w:right w:val="single" w:sz="4" w:space="0" w:color="000000"/>
            </w:tcBorders>
            <w:shd w:val="clear" w:color="auto" w:fill="auto"/>
            <w:noWrap/>
            <w:vAlign w:val="bottom"/>
            <w:hideMark/>
          </w:tcPr>
          <w:p w:rsidR="00B306FC" w:rsidRPr="002D5290" w:rsidRDefault="00B306FC" w:rsidP="00302BF6">
            <w:pPr>
              <w:tabs>
                <w:tab w:val="left" w:pos="709"/>
              </w:tabs>
              <w:suppressAutoHyphens w:val="0"/>
              <w:ind w:firstLine="851"/>
              <w:jc w:val="center"/>
              <w:rPr>
                <w:i/>
                <w:iCs/>
                <w:sz w:val="20"/>
                <w:szCs w:val="20"/>
                <w:lang w:eastAsia="ru-RU"/>
              </w:rPr>
            </w:pPr>
            <w:r>
              <w:rPr>
                <w:i/>
                <w:iCs/>
                <w:sz w:val="20"/>
                <w:szCs w:val="20"/>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B306FC" w:rsidRPr="002D5290" w:rsidRDefault="00B306FC" w:rsidP="00302BF6">
            <w:pPr>
              <w:tabs>
                <w:tab w:val="left" w:pos="709"/>
              </w:tabs>
              <w:suppressAutoHyphens w:val="0"/>
              <w:ind w:firstLine="851"/>
              <w:jc w:val="right"/>
              <w:rPr>
                <w:i/>
                <w:iCs/>
                <w:sz w:val="20"/>
                <w:szCs w:val="20"/>
                <w:lang w:eastAsia="ru-RU"/>
              </w:rPr>
            </w:pPr>
            <w:r>
              <w:rPr>
                <w:i/>
                <w:iCs/>
                <w:sz w:val="20"/>
                <w:szCs w:val="20"/>
                <w:lang w:eastAsia="ru-RU"/>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B306FC" w:rsidRPr="002D5290" w:rsidRDefault="00B306FC" w:rsidP="00302BF6">
            <w:pPr>
              <w:tabs>
                <w:tab w:val="left" w:pos="709"/>
              </w:tabs>
              <w:suppressAutoHyphens w:val="0"/>
              <w:ind w:firstLine="851"/>
              <w:jc w:val="center"/>
              <w:rPr>
                <w:b/>
                <w:bCs/>
                <w:i/>
                <w:iCs/>
                <w:sz w:val="20"/>
                <w:szCs w:val="20"/>
                <w:lang w:eastAsia="ru-RU"/>
              </w:rPr>
            </w:pPr>
            <w:r>
              <w:rPr>
                <w:b/>
                <w:bCs/>
                <w:i/>
                <w:iCs/>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306FC" w:rsidRPr="002D5290" w:rsidRDefault="00B306FC" w:rsidP="00302BF6">
            <w:pPr>
              <w:tabs>
                <w:tab w:val="left" w:pos="709"/>
              </w:tabs>
              <w:suppressAutoHyphens w:val="0"/>
              <w:ind w:firstLine="851"/>
              <w:rPr>
                <w:b/>
                <w:bCs/>
                <w:i/>
                <w:iCs/>
                <w:sz w:val="20"/>
                <w:szCs w:val="20"/>
                <w:lang w:eastAsia="ru-RU"/>
              </w:rPr>
            </w:pPr>
            <w:r>
              <w:rPr>
                <w:b/>
                <w:bCs/>
                <w:i/>
                <w:iCs/>
                <w:sz w:val="20"/>
                <w:szCs w:val="20"/>
                <w:lang w:eastAsia="ru-RU"/>
              </w:rPr>
              <w:t> </w:t>
            </w:r>
          </w:p>
        </w:tc>
        <w:tc>
          <w:tcPr>
            <w:tcW w:w="127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B306FC" w:rsidRPr="002D5290" w:rsidRDefault="00B306FC" w:rsidP="00302BF6">
            <w:pPr>
              <w:tabs>
                <w:tab w:val="left" w:pos="709"/>
              </w:tabs>
              <w:suppressAutoHyphens w:val="0"/>
              <w:ind w:firstLine="851"/>
              <w:jc w:val="center"/>
              <w:rPr>
                <w:b/>
                <w:bCs/>
                <w:i/>
                <w:iCs/>
                <w:sz w:val="20"/>
                <w:szCs w:val="20"/>
                <w:lang w:eastAsia="ru-RU"/>
              </w:rPr>
            </w:pPr>
            <w:r>
              <w:rPr>
                <w:b/>
                <w:bCs/>
                <w:i/>
                <w:iCs/>
                <w:sz w:val="20"/>
                <w:szCs w:val="20"/>
                <w:lang w:eastAsia="ru-RU"/>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B306FC" w:rsidRPr="002D5290" w:rsidRDefault="00B306FC" w:rsidP="00302BF6">
            <w:pPr>
              <w:tabs>
                <w:tab w:val="left" w:pos="709"/>
              </w:tabs>
              <w:suppressAutoHyphens w:val="0"/>
              <w:ind w:firstLine="851"/>
              <w:rPr>
                <w:b/>
                <w:bCs/>
                <w:i/>
                <w:iCs/>
                <w:sz w:val="20"/>
                <w:szCs w:val="20"/>
                <w:lang w:eastAsia="ru-RU"/>
              </w:rPr>
            </w:pPr>
            <w:r>
              <w:rPr>
                <w:b/>
                <w:bCs/>
                <w:i/>
                <w:iCs/>
                <w:sz w:val="20"/>
                <w:szCs w:val="20"/>
                <w:lang w:eastAsia="ru-RU"/>
              </w:rPr>
              <w:t> </w:t>
            </w:r>
          </w:p>
        </w:tc>
        <w:tc>
          <w:tcPr>
            <w:tcW w:w="1263" w:type="dxa"/>
            <w:gridSpan w:val="2"/>
            <w:tcBorders>
              <w:top w:val="nil"/>
              <w:left w:val="nil"/>
              <w:bottom w:val="single" w:sz="4" w:space="0" w:color="auto"/>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rPr>
                <w:b/>
                <w:bCs/>
                <w:i/>
                <w:iCs/>
                <w:sz w:val="20"/>
                <w:szCs w:val="20"/>
                <w:lang w:eastAsia="ru-RU"/>
              </w:rPr>
            </w:pPr>
            <w:r>
              <w:rPr>
                <w:b/>
                <w:bCs/>
                <w:i/>
                <w:iCs/>
                <w:sz w:val="20"/>
                <w:szCs w:val="20"/>
                <w:lang w:eastAsia="ru-RU"/>
              </w:rPr>
              <w:t> </w:t>
            </w:r>
          </w:p>
        </w:tc>
      </w:tr>
      <w:tr w:rsidR="00B306FC" w:rsidRPr="002D5290" w:rsidTr="004A76C8">
        <w:trPr>
          <w:trHeight w:val="188"/>
        </w:trPr>
        <w:tc>
          <w:tcPr>
            <w:tcW w:w="3543" w:type="dxa"/>
            <w:gridSpan w:val="4"/>
            <w:tcBorders>
              <w:top w:val="nil"/>
              <w:left w:val="single" w:sz="4" w:space="0" w:color="FFFFFF"/>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right"/>
              <w:rPr>
                <w:i/>
                <w:iCs/>
                <w:sz w:val="20"/>
                <w:szCs w:val="20"/>
                <w:lang w:eastAsia="ru-RU"/>
              </w:rPr>
            </w:pPr>
          </w:p>
        </w:tc>
        <w:tc>
          <w:tcPr>
            <w:tcW w:w="851"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right"/>
              <w:rPr>
                <w:i/>
                <w:iCs/>
                <w:sz w:val="20"/>
                <w:szCs w:val="20"/>
                <w:lang w:eastAsia="ru-RU"/>
              </w:rPr>
            </w:pPr>
          </w:p>
        </w:tc>
        <w:tc>
          <w:tcPr>
            <w:tcW w:w="1984" w:type="dxa"/>
            <w:gridSpan w:val="4"/>
            <w:tcBorders>
              <w:top w:val="single" w:sz="4" w:space="0" w:color="auto"/>
              <w:left w:val="nil"/>
              <w:bottom w:val="nil"/>
              <w:right w:val="single" w:sz="4" w:space="0" w:color="000000"/>
            </w:tcBorders>
            <w:shd w:val="clear" w:color="auto" w:fill="auto"/>
            <w:noWrap/>
            <w:vAlign w:val="bottom"/>
            <w:hideMark/>
          </w:tcPr>
          <w:p w:rsidR="00B306FC" w:rsidRPr="002D5290" w:rsidRDefault="00B306FC" w:rsidP="00302BF6">
            <w:pPr>
              <w:tabs>
                <w:tab w:val="left" w:pos="709"/>
              </w:tabs>
              <w:suppressAutoHyphens w:val="0"/>
              <w:ind w:firstLine="851"/>
              <w:jc w:val="right"/>
              <w:rPr>
                <w:i/>
                <w:iCs/>
                <w:sz w:val="20"/>
                <w:szCs w:val="20"/>
                <w:lang w:eastAsia="ru-RU"/>
              </w:rPr>
            </w:pPr>
            <w:r>
              <w:rPr>
                <w:i/>
                <w:iCs/>
                <w:sz w:val="20"/>
                <w:szCs w:val="20"/>
                <w:lang w:eastAsia="ru-RU"/>
              </w:rPr>
              <w:t>Итого</w:t>
            </w:r>
          </w:p>
        </w:tc>
        <w:tc>
          <w:tcPr>
            <w:tcW w:w="127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B306FC" w:rsidRPr="002D5290" w:rsidRDefault="00B306FC" w:rsidP="00302BF6">
            <w:pPr>
              <w:tabs>
                <w:tab w:val="left" w:pos="709"/>
              </w:tabs>
              <w:suppressAutoHyphens w:val="0"/>
              <w:ind w:firstLine="851"/>
              <w:jc w:val="center"/>
              <w:rPr>
                <w:i/>
                <w:iCs/>
                <w:sz w:val="20"/>
                <w:szCs w:val="20"/>
                <w:lang w:eastAsia="ru-RU"/>
              </w:rPr>
            </w:pPr>
            <w:r>
              <w:rPr>
                <w:i/>
                <w:iCs/>
                <w:sz w:val="20"/>
                <w:szCs w:val="20"/>
                <w:lang w:eastAsia="ru-RU"/>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B306FC" w:rsidRPr="002D5290" w:rsidRDefault="00B306FC" w:rsidP="00302BF6">
            <w:pPr>
              <w:tabs>
                <w:tab w:val="left" w:pos="709"/>
              </w:tabs>
              <w:suppressAutoHyphens w:val="0"/>
              <w:ind w:firstLine="851"/>
              <w:rPr>
                <w:b/>
                <w:bCs/>
                <w:sz w:val="20"/>
                <w:szCs w:val="20"/>
                <w:lang w:eastAsia="ru-RU"/>
              </w:rPr>
            </w:pPr>
            <w:r>
              <w:rPr>
                <w:b/>
                <w:bCs/>
                <w:sz w:val="20"/>
                <w:szCs w:val="20"/>
                <w:lang w:eastAsia="ru-RU"/>
              </w:rPr>
              <w:t> </w:t>
            </w:r>
          </w:p>
        </w:tc>
        <w:tc>
          <w:tcPr>
            <w:tcW w:w="1263" w:type="dxa"/>
            <w:gridSpan w:val="2"/>
            <w:tcBorders>
              <w:top w:val="nil"/>
              <w:left w:val="nil"/>
              <w:bottom w:val="single" w:sz="4" w:space="0" w:color="auto"/>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rPr>
                <w:b/>
                <w:bCs/>
                <w:sz w:val="20"/>
                <w:szCs w:val="20"/>
                <w:lang w:eastAsia="ru-RU"/>
              </w:rPr>
            </w:pPr>
            <w:r>
              <w:rPr>
                <w:b/>
                <w:bCs/>
                <w:sz w:val="20"/>
                <w:szCs w:val="20"/>
                <w:lang w:eastAsia="ru-RU"/>
              </w:rPr>
              <w:t> </w:t>
            </w:r>
          </w:p>
        </w:tc>
      </w:tr>
      <w:tr w:rsidR="00B306FC" w:rsidRPr="002D5290" w:rsidTr="004A76C8">
        <w:trPr>
          <w:trHeight w:val="111"/>
        </w:trPr>
        <w:tc>
          <w:tcPr>
            <w:tcW w:w="1721" w:type="dxa"/>
            <w:tcBorders>
              <w:top w:val="nil"/>
              <w:left w:val="single" w:sz="4" w:space="0" w:color="FFFFFF"/>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i/>
                <w:iCs/>
                <w:sz w:val="20"/>
                <w:szCs w:val="20"/>
                <w:lang w:eastAsia="ru-RU"/>
              </w:rPr>
            </w:pPr>
          </w:p>
        </w:tc>
        <w:tc>
          <w:tcPr>
            <w:tcW w:w="393"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i/>
                <w:iCs/>
                <w:sz w:val="20"/>
                <w:szCs w:val="20"/>
                <w:lang w:eastAsia="ru-RU"/>
              </w:rPr>
            </w:pPr>
          </w:p>
        </w:tc>
        <w:tc>
          <w:tcPr>
            <w:tcW w:w="1065"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i/>
                <w:iCs/>
                <w:sz w:val="20"/>
                <w:szCs w:val="20"/>
                <w:lang w:eastAsia="ru-RU"/>
              </w:rPr>
            </w:pPr>
          </w:p>
        </w:tc>
        <w:tc>
          <w:tcPr>
            <w:tcW w:w="364"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i/>
                <w:iCs/>
                <w:sz w:val="20"/>
                <w:szCs w:val="20"/>
                <w:lang w:eastAsia="ru-RU"/>
              </w:rPr>
            </w:pPr>
          </w:p>
        </w:tc>
        <w:tc>
          <w:tcPr>
            <w:tcW w:w="851"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i/>
                <w:iCs/>
                <w:sz w:val="20"/>
                <w:szCs w:val="20"/>
                <w:lang w:eastAsia="ru-RU"/>
              </w:rPr>
            </w:pPr>
          </w:p>
        </w:tc>
        <w:tc>
          <w:tcPr>
            <w:tcW w:w="1475" w:type="dxa"/>
            <w:gridSpan w:val="3"/>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center"/>
              <w:rPr>
                <w:i/>
                <w:iCs/>
                <w:sz w:val="20"/>
                <w:szCs w:val="20"/>
                <w:lang w:eastAsia="ru-RU"/>
              </w:rPr>
            </w:pPr>
          </w:p>
        </w:tc>
        <w:tc>
          <w:tcPr>
            <w:tcW w:w="509"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right"/>
              <w:rPr>
                <w:i/>
                <w:iCs/>
                <w:sz w:val="20"/>
                <w:szCs w:val="20"/>
                <w:lang w:eastAsia="ru-RU"/>
              </w:rPr>
            </w:pPr>
          </w:p>
        </w:tc>
        <w:tc>
          <w:tcPr>
            <w:tcW w:w="1177"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right"/>
              <w:rPr>
                <w:i/>
                <w:iCs/>
                <w:sz w:val="20"/>
                <w:szCs w:val="20"/>
                <w:lang w:eastAsia="ru-RU"/>
              </w:rPr>
            </w:pPr>
          </w:p>
        </w:tc>
        <w:tc>
          <w:tcPr>
            <w:tcW w:w="236"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right"/>
              <w:rPr>
                <w:i/>
                <w:iCs/>
                <w:sz w:val="20"/>
                <w:szCs w:val="20"/>
                <w:lang w:eastAsia="ru-RU"/>
              </w:rPr>
            </w:pPr>
          </w:p>
        </w:tc>
        <w:tc>
          <w:tcPr>
            <w:tcW w:w="714"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center"/>
              <w:rPr>
                <w:b/>
                <w:bCs/>
                <w:sz w:val="20"/>
                <w:szCs w:val="20"/>
                <w:lang w:eastAsia="ru-RU"/>
              </w:rPr>
            </w:pPr>
          </w:p>
        </w:tc>
        <w:tc>
          <w:tcPr>
            <w:tcW w:w="1263" w:type="dxa"/>
            <w:gridSpan w:val="2"/>
            <w:tcBorders>
              <w:top w:val="nil"/>
              <w:left w:val="nil"/>
              <w:bottom w:val="nil"/>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jc w:val="center"/>
              <w:rPr>
                <w:b/>
                <w:bCs/>
                <w:sz w:val="20"/>
                <w:szCs w:val="20"/>
                <w:lang w:eastAsia="ru-RU"/>
              </w:rPr>
            </w:pPr>
          </w:p>
        </w:tc>
      </w:tr>
      <w:tr w:rsidR="00B306FC" w:rsidRPr="002D5290" w:rsidTr="004A76C8">
        <w:trPr>
          <w:trHeight w:val="188"/>
        </w:trPr>
        <w:tc>
          <w:tcPr>
            <w:tcW w:w="1721" w:type="dxa"/>
            <w:tcBorders>
              <w:top w:val="nil"/>
              <w:left w:val="single" w:sz="4" w:space="0" w:color="FFFFFF"/>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r>
              <w:rPr>
                <w:sz w:val="20"/>
                <w:szCs w:val="20"/>
                <w:lang w:eastAsia="ru-RU"/>
              </w:rPr>
              <w:t>соответствуют условиям</w:t>
            </w:r>
          </w:p>
        </w:tc>
        <w:tc>
          <w:tcPr>
            <w:tcW w:w="8047" w:type="dxa"/>
            <w:gridSpan w:val="17"/>
            <w:tcBorders>
              <w:top w:val="nil"/>
              <w:left w:val="nil"/>
              <w:bottom w:val="single" w:sz="4" w:space="0" w:color="auto"/>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rPr>
                <w:b/>
                <w:bCs/>
                <w:lang w:eastAsia="ru-RU"/>
              </w:rPr>
            </w:pPr>
            <w:r>
              <w:rPr>
                <w:b/>
                <w:bCs/>
                <w:sz w:val="22"/>
                <w:szCs w:val="22"/>
                <w:lang w:eastAsia="ru-RU"/>
              </w:rPr>
              <w:t> </w:t>
            </w:r>
          </w:p>
        </w:tc>
      </w:tr>
      <w:tr w:rsidR="00B306FC" w:rsidRPr="002D5290" w:rsidTr="004A76C8">
        <w:trPr>
          <w:trHeight w:val="122"/>
        </w:trPr>
        <w:tc>
          <w:tcPr>
            <w:tcW w:w="1721" w:type="dxa"/>
            <w:tcBorders>
              <w:top w:val="nil"/>
              <w:left w:val="single" w:sz="4" w:space="0" w:color="FFFFFF"/>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8047" w:type="dxa"/>
            <w:gridSpan w:val="17"/>
            <w:tcBorders>
              <w:top w:val="nil"/>
              <w:left w:val="nil"/>
              <w:bottom w:val="nil"/>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jc w:val="center"/>
              <w:rPr>
                <w:sz w:val="16"/>
                <w:szCs w:val="16"/>
                <w:lang w:eastAsia="ru-RU"/>
              </w:rPr>
            </w:pPr>
            <w:r>
              <w:rPr>
                <w:sz w:val="16"/>
                <w:szCs w:val="16"/>
                <w:lang w:eastAsia="ru-RU"/>
              </w:rPr>
              <w:t>договора (наряда-заказа)</w:t>
            </w:r>
          </w:p>
        </w:tc>
      </w:tr>
      <w:tr w:rsidR="00B306FC" w:rsidRPr="002D5290" w:rsidTr="004A76C8">
        <w:trPr>
          <w:trHeight w:val="211"/>
        </w:trPr>
        <w:tc>
          <w:tcPr>
            <w:tcW w:w="1721" w:type="dxa"/>
            <w:tcBorders>
              <w:top w:val="nil"/>
              <w:left w:val="single" w:sz="4" w:space="0" w:color="FFFFFF"/>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393"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1065"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747"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1102"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3899" w:type="dxa"/>
            <w:gridSpan w:val="9"/>
            <w:tcBorders>
              <w:top w:val="nil"/>
              <w:left w:val="nil"/>
              <w:bottom w:val="nil"/>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rPr>
                <w:b/>
                <w:bCs/>
                <w:sz w:val="20"/>
                <w:szCs w:val="20"/>
                <w:lang w:eastAsia="ru-RU"/>
              </w:rPr>
            </w:pPr>
          </w:p>
        </w:tc>
      </w:tr>
      <w:tr w:rsidR="00B306FC" w:rsidRPr="002D5290" w:rsidTr="004A76C8">
        <w:trPr>
          <w:trHeight w:val="188"/>
        </w:trPr>
        <w:tc>
          <w:tcPr>
            <w:tcW w:w="1721" w:type="dxa"/>
            <w:tcBorders>
              <w:top w:val="nil"/>
              <w:left w:val="single" w:sz="4" w:space="0" w:color="FFFFFF"/>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center"/>
              <w:rPr>
                <w:sz w:val="16"/>
                <w:szCs w:val="16"/>
                <w:lang w:eastAsia="ru-RU"/>
              </w:rPr>
            </w:pPr>
          </w:p>
        </w:tc>
        <w:tc>
          <w:tcPr>
            <w:tcW w:w="393"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center"/>
              <w:rPr>
                <w:sz w:val="16"/>
                <w:szCs w:val="16"/>
                <w:lang w:eastAsia="ru-RU"/>
              </w:rPr>
            </w:pPr>
          </w:p>
        </w:tc>
        <w:tc>
          <w:tcPr>
            <w:tcW w:w="1065"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center"/>
              <w:rPr>
                <w:sz w:val="16"/>
                <w:szCs w:val="16"/>
                <w:lang w:eastAsia="ru-RU"/>
              </w:rPr>
            </w:pPr>
          </w:p>
        </w:tc>
        <w:tc>
          <w:tcPr>
            <w:tcW w:w="841"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center"/>
              <w:rPr>
                <w:sz w:val="16"/>
                <w:szCs w:val="16"/>
                <w:lang w:eastAsia="ru-RU"/>
              </w:rPr>
            </w:pPr>
          </w:p>
        </w:tc>
        <w:tc>
          <w:tcPr>
            <w:tcW w:w="747"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center"/>
              <w:rPr>
                <w:sz w:val="16"/>
                <w:szCs w:val="16"/>
                <w:lang w:eastAsia="ru-RU"/>
              </w:rPr>
            </w:pPr>
          </w:p>
        </w:tc>
        <w:tc>
          <w:tcPr>
            <w:tcW w:w="1102"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center"/>
              <w:rPr>
                <w:sz w:val="16"/>
                <w:szCs w:val="16"/>
                <w:lang w:eastAsia="ru-RU"/>
              </w:rPr>
            </w:pPr>
          </w:p>
        </w:tc>
        <w:tc>
          <w:tcPr>
            <w:tcW w:w="920"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766"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393" w:type="dxa"/>
            <w:gridSpan w:val="3"/>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1374"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446" w:type="dxa"/>
            <w:tcBorders>
              <w:top w:val="nil"/>
              <w:left w:val="nil"/>
              <w:bottom w:val="nil"/>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r>
      <w:tr w:rsidR="00B306FC" w:rsidRPr="002D5290" w:rsidTr="004A76C8">
        <w:trPr>
          <w:trHeight w:val="221"/>
        </w:trPr>
        <w:tc>
          <w:tcPr>
            <w:tcW w:w="4020" w:type="dxa"/>
            <w:gridSpan w:val="5"/>
            <w:tcBorders>
              <w:top w:val="nil"/>
              <w:left w:val="single" w:sz="4" w:space="0" w:color="FFFFFF"/>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r>
              <w:rPr>
                <w:sz w:val="20"/>
                <w:szCs w:val="20"/>
                <w:lang w:eastAsia="ru-RU"/>
              </w:rPr>
              <w:t xml:space="preserve">Работу сдал: </w:t>
            </w:r>
          </w:p>
        </w:tc>
        <w:tc>
          <w:tcPr>
            <w:tcW w:w="747"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5001" w:type="dxa"/>
            <w:gridSpan w:val="11"/>
            <w:tcBorders>
              <w:top w:val="nil"/>
              <w:left w:val="nil"/>
              <w:bottom w:val="nil"/>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r>
              <w:rPr>
                <w:sz w:val="20"/>
                <w:szCs w:val="20"/>
                <w:lang w:eastAsia="ru-RU"/>
              </w:rPr>
              <w:t>Работу принял:</w:t>
            </w:r>
            <w:r>
              <w:rPr>
                <w:b/>
                <w:bCs/>
                <w:sz w:val="22"/>
                <w:szCs w:val="22"/>
                <w:lang w:eastAsia="ru-RU"/>
              </w:rPr>
              <w:t xml:space="preserve"> </w:t>
            </w:r>
          </w:p>
        </w:tc>
      </w:tr>
      <w:tr w:rsidR="00B306FC" w:rsidRPr="002D5290" w:rsidTr="004A76C8">
        <w:trPr>
          <w:trHeight w:val="188"/>
        </w:trPr>
        <w:tc>
          <w:tcPr>
            <w:tcW w:w="4020" w:type="dxa"/>
            <w:gridSpan w:val="5"/>
            <w:tcBorders>
              <w:top w:val="nil"/>
              <w:left w:val="single" w:sz="4" w:space="0" w:color="FFFFFF"/>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r>
              <w:rPr>
                <w:sz w:val="20"/>
                <w:szCs w:val="20"/>
                <w:lang w:eastAsia="ru-RU"/>
              </w:rPr>
              <w:t>ИСПОЛНИТЕЛЬ</w:t>
            </w:r>
          </w:p>
        </w:tc>
        <w:tc>
          <w:tcPr>
            <w:tcW w:w="747"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5001" w:type="dxa"/>
            <w:gridSpan w:val="11"/>
            <w:tcBorders>
              <w:top w:val="nil"/>
              <w:left w:val="nil"/>
              <w:bottom w:val="nil"/>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r>
              <w:rPr>
                <w:sz w:val="20"/>
                <w:szCs w:val="20"/>
                <w:lang w:eastAsia="ru-RU"/>
              </w:rPr>
              <w:t>ЗАКАЗЧИК</w:t>
            </w:r>
          </w:p>
        </w:tc>
      </w:tr>
      <w:tr w:rsidR="00B306FC" w:rsidRPr="002D5290" w:rsidTr="004A76C8">
        <w:trPr>
          <w:trHeight w:val="199"/>
        </w:trPr>
        <w:tc>
          <w:tcPr>
            <w:tcW w:w="4020" w:type="dxa"/>
            <w:gridSpan w:val="5"/>
            <w:tcBorders>
              <w:top w:val="nil"/>
              <w:left w:val="single" w:sz="4" w:space="0" w:color="FFFFFF"/>
              <w:bottom w:val="single" w:sz="4" w:space="0" w:color="auto"/>
              <w:right w:val="nil"/>
            </w:tcBorders>
            <w:shd w:val="clear" w:color="auto" w:fill="auto"/>
            <w:noWrap/>
            <w:vAlign w:val="bottom"/>
            <w:hideMark/>
          </w:tcPr>
          <w:p w:rsidR="00B306FC" w:rsidRPr="002D5290" w:rsidRDefault="00B306FC" w:rsidP="00302BF6">
            <w:pPr>
              <w:tabs>
                <w:tab w:val="left" w:pos="709"/>
              </w:tabs>
              <w:suppressAutoHyphens w:val="0"/>
              <w:ind w:firstLine="851"/>
              <w:jc w:val="center"/>
              <w:rPr>
                <w:b/>
                <w:bCs/>
                <w:sz w:val="20"/>
                <w:szCs w:val="20"/>
                <w:lang w:eastAsia="ru-RU"/>
              </w:rPr>
            </w:pPr>
            <w:r>
              <w:rPr>
                <w:b/>
                <w:bCs/>
                <w:sz w:val="20"/>
                <w:szCs w:val="20"/>
                <w:lang w:eastAsia="ru-RU"/>
              </w:rPr>
              <w:t> </w:t>
            </w:r>
          </w:p>
        </w:tc>
        <w:tc>
          <w:tcPr>
            <w:tcW w:w="747"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i/>
                <w:iCs/>
                <w:sz w:val="20"/>
                <w:szCs w:val="20"/>
                <w:lang w:eastAsia="ru-RU"/>
              </w:rPr>
            </w:pPr>
          </w:p>
        </w:tc>
        <w:tc>
          <w:tcPr>
            <w:tcW w:w="5001" w:type="dxa"/>
            <w:gridSpan w:val="11"/>
            <w:tcBorders>
              <w:top w:val="nil"/>
              <w:left w:val="nil"/>
              <w:bottom w:val="single" w:sz="4" w:space="0" w:color="auto"/>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jc w:val="center"/>
              <w:rPr>
                <w:b/>
                <w:bCs/>
                <w:sz w:val="20"/>
                <w:szCs w:val="20"/>
                <w:lang w:eastAsia="ru-RU"/>
              </w:rPr>
            </w:pPr>
            <w:r>
              <w:rPr>
                <w:b/>
                <w:bCs/>
                <w:sz w:val="20"/>
                <w:szCs w:val="20"/>
                <w:lang w:eastAsia="ru-RU"/>
              </w:rPr>
              <w:t> </w:t>
            </w:r>
          </w:p>
        </w:tc>
      </w:tr>
      <w:tr w:rsidR="00B306FC" w:rsidRPr="002D5290" w:rsidTr="004A76C8">
        <w:trPr>
          <w:trHeight w:val="188"/>
        </w:trPr>
        <w:tc>
          <w:tcPr>
            <w:tcW w:w="4020" w:type="dxa"/>
            <w:gridSpan w:val="5"/>
            <w:tcBorders>
              <w:top w:val="single" w:sz="4" w:space="0" w:color="auto"/>
              <w:left w:val="single" w:sz="4" w:space="0" w:color="FFFFFF"/>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center"/>
              <w:rPr>
                <w:sz w:val="16"/>
                <w:szCs w:val="16"/>
                <w:lang w:eastAsia="ru-RU"/>
              </w:rPr>
            </w:pPr>
            <w:r>
              <w:rPr>
                <w:sz w:val="16"/>
                <w:szCs w:val="16"/>
                <w:lang w:eastAsia="ru-RU"/>
              </w:rPr>
              <w:t>(должность)</w:t>
            </w:r>
          </w:p>
        </w:tc>
        <w:tc>
          <w:tcPr>
            <w:tcW w:w="747"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5001" w:type="dxa"/>
            <w:gridSpan w:val="11"/>
            <w:tcBorders>
              <w:top w:val="nil"/>
              <w:left w:val="nil"/>
              <w:bottom w:val="nil"/>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jc w:val="center"/>
              <w:rPr>
                <w:sz w:val="16"/>
                <w:szCs w:val="16"/>
                <w:lang w:eastAsia="ru-RU"/>
              </w:rPr>
            </w:pPr>
            <w:r>
              <w:rPr>
                <w:sz w:val="16"/>
                <w:szCs w:val="16"/>
                <w:lang w:eastAsia="ru-RU"/>
              </w:rPr>
              <w:t>(должность)</w:t>
            </w:r>
          </w:p>
        </w:tc>
      </w:tr>
      <w:tr w:rsidR="00B306FC" w:rsidRPr="002D5290" w:rsidTr="004A76C8">
        <w:trPr>
          <w:trHeight w:val="122"/>
        </w:trPr>
        <w:tc>
          <w:tcPr>
            <w:tcW w:w="1721" w:type="dxa"/>
            <w:tcBorders>
              <w:top w:val="nil"/>
              <w:left w:val="single" w:sz="4" w:space="0" w:color="FFFFFF"/>
              <w:bottom w:val="single" w:sz="4" w:space="0" w:color="auto"/>
              <w:right w:val="nil"/>
            </w:tcBorders>
            <w:shd w:val="clear" w:color="auto" w:fill="auto"/>
            <w:noWrap/>
            <w:vAlign w:val="bottom"/>
            <w:hideMark/>
          </w:tcPr>
          <w:p w:rsidR="00B306FC" w:rsidRPr="002D5290" w:rsidRDefault="00B306FC" w:rsidP="00302BF6">
            <w:pPr>
              <w:tabs>
                <w:tab w:val="left" w:pos="709"/>
              </w:tabs>
              <w:suppressAutoHyphens w:val="0"/>
              <w:ind w:firstLine="851"/>
              <w:jc w:val="center"/>
              <w:rPr>
                <w:i/>
                <w:iCs/>
                <w:sz w:val="20"/>
                <w:szCs w:val="20"/>
                <w:u w:val="single"/>
                <w:lang w:eastAsia="ru-RU"/>
              </w:rPr>
            </w:pPr>
            <w:r>
              <w:rPr>
                <w:i/>
                <w:iCs/>
                <w:sz w:val="20"/>
                <w:szCs w:val="20"/>
                <w:u w:val="single"/>
                <w:lang w:eastAsia="ru-RU"/>
              </w:rPr>
              <w:t> </w:t>
            </w:r>
          </w:p>
        </w:tc>
        <w:tc>
          <w:tcPr>
            <w:tcW w:w="393"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center"/>
              <w:rPr>
                <w:i/>
                <w:iCs/>
                <w:sz w:val="20"/>
                <w:szCs w:val="20"/>
                <w:u w:val="single"/>
                <w:lang w:eastAsia="ru-RU"/>
              </w:rPr>
            </w:pPr>
          </w:p>
        </w:tc>
        <w:tc>
          <w:tcPr>
            <w:tcW w:w="1906" w:type="dxa"/>
            <w:gridSpan w:val="3"/>
            <w:tcBorders>
              <w:top w:val="nil"/>
              <w:left w:val="nil"/>
              <w:bottom w:val="single" w:sz="4" w:space="0" w:color="auto"/>
              <w:right w:val="nil"/>
            </w:tcBorders>
            <w:shd w:val="clear" w:color="auto" w:fill="auto"/>
            <w:noWrap/>
            <w:vAlign w:val="bottom"/>
            <w:hideMark/>
          </w:tcPr>
          <w:p w:rsidR="00B306FC" w:rsidRPr="002D5290" w:rsidRDefault="00B306FC" w:rsidP="00302BF6">
            <w:pPr>
              <w:tabs>
                <w:tab w:val="left" w:pos="709"/>
              </w:tabs>
              <w:suppressAutoHyphens w:val="0"/>
              <w:ind w:firstLine="851"/>
              <w:rPr>
                <w:i/>
                <w:iCs/>
                <w:sz w:val="20"/>
                <w:szCs w:val="20"/>
                <w:lang w:eastAsia="ru-RU"/>
              </w:rPr>
            </w:pPr>
            <w:r>
              <w:rPr>
                <w:i/>
                <w:iCs/>
                <w:sz w:val="20"/>
                <w:szCs w:val="20"/>
                <w:lang w:eastAsia="ru-RU"/>
              </w:rPr>
              <w:t> </w:t>
            </w:r>
          </w:p>
        </w:tc>
        <w:tc>
          <w:tcPr>
            <w:tcW w:w="747"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i/>
                <w:iCs/>
                <w:sz w:val="20"/>
                <w:szCs w:val="20"/>
                <w:lang w:eastAsia="ru-RU"/>
              </w:rPr>
            </w:pPr>
          </w:p>
        </w:tc>
        <w:tc>
          <w:tcPr>
            <w:tcW w:w="2788" w:type="dxa"/>
            <w:gridSpan w:val="5"/>
            <w:tcBorders>
              <w:top w:val="nil"/>
              <w:left w:val="nil"/>
              <w:bottom w:val="single" w:sz="4" w:space="0" w:color="auto"/>
              <w:right w:val="nil"/>
            </w:tcBorders>
            <w:shd w:val="clear" w:color="auto" w:fill="auto"/>
            <w:noWrap/>
            <w:vAlign w:val="bottom"/>
            <w:hideMark/>
          </w:tcPr>
          <w:p w:rsidR="00B306FC" w:rsidRPr="002D5290" w:rsidRDefault="00B306FC" w:rsidP="00302BF6">
            <w:pPr>
              <w:tabs>
                <w:tab w:val="left" w:pos="709"/>
              </w:tabs>
              <w:suppressAutoHyphens w:val="0"/>
              <w:ind w:firstLine="851"/>
              <w:jc w:val="center"/>
              <w:rPr>
                <w:i/>
                <w:iCs/>
                <w:sz w:val="20"/>
                <w:szCs w:val="20"/>
                <w:u w:val="single"/>
                <w:lang w:eastAsia="ru-RU"/>
              </w:rPr>
            </w:pPr>
            <w:r>
              <w:rPr>
                <w:i/>
                <w:iCs/>
                <w:sz w:val="20"/>
                <w:szCs w:val="20"/>
                <w:u w:val="single"/>
                <w:lang w:eastAsia="ru-RU"/>
              </w:rPr>
              <w:t> </w:t>
            </w:r>
          </w:p>
        </w:tc>
        <w:tc>
          <w:tcPr>
            <w:tcW w:w="393" w:type="dxa"/>
            <w:gridSpan w:val="3"/>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center"/>
              <w:rPr>
                <w:i/>
                <w:iCs/>
                <w:sz w:val="20"/>
                <w:szCs w:val="20"/>
                <w:u w:val="single"/>
                <w:lang w:eastAsia="ru-RU"/>
              </w:rPr>
            </w:pPr>
          </w:p>
        </w:tc>
        <w:tc>
          <w:tcPr>
            <w:tcW w:w="1820" w:type="dxa"/>
            <w:gridSpan w:val="3"/>
            <w:tcBorders>
              <w:top w:val="nil"/>
              <w:left w:val="nil"/>
              <w:bottom w:val="single" w:sz="4" w:space="0" w:color="auto"/>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rPr>
                <w:i/>
                <w:iCs/>
                <w:sz w:val="20"/>
                <w:szCs w:val="20"/>
                <w:lang w:eastAsia="ru-RU"/>
              </w:rPr>
            </w:pPr>
            <w:r>
              <w:rPr>
                <w:i/>
                <w:iCs/>
                <w:sz w:val="20"/>
                <w:szCs w:val="20"/>
                <w:lang w:eastAsia="ru-RU"/>
              </w:rPr>
              <w:t> </w:t>
            </w:r>
          </w:p>
        </w:tc>
      </w:tr>
      <w:tr w:rsidR="00B306FC" w:rsidRPr="002D5290" w:rsidTr="004A76C8">
        <w:trPr>
          <w:trHeight w:val="188"/>
        </w:trPr>
        <w:tc>
          <w:tcPr>
            <w:tcW w:w="1721" w:type="dxa"/>
            <w:tcBorders>
              <w:top w:val="nil"/>
              <w:left w:val="single" w:sz="4" w:space="0" w:color="FFFFFF"/>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center"/>
              <w:rPr>
                <w:sz w:val="16"/>
                <w:szCs w:val="16"/>
                <w:lang w:eastAsia="ru-RU"/>
              </w:rPr>
            </w:pPr>
            <w:r>
              <w:rPr>
                <w:sz w:val="16"/>
                <w:szCs w:val="16"/>
                <w:lang w:eastAsia="ru-RU"/>
              </w:rPr>
              <w:t>(подпись)</w:t>
            </w:r>
          </w:p>
        </w:tc>
        <w:tc>
          <w:tcPr>
            <w:tcW w:w="393"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center"/>
              <w:rPr>
                <w:sz w:val="16"/>
                <w:szCs w:val="16"/>
                <w:lang w:eastAsia="ru-RU"/>
              </w:rPr>
            </w:pPr>
          </w:p>
        </w:tc>
        <w:tc>
          <w:tcPr>
            <w:tcW w:w="1906" w:type="dxa"/>
            <w:gridSpan w:val="3"/>
            <w:tcBorders>
              <w:top w:val="single" w:sz="4" w:space="0" w:color="auto"/>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center"/>
              <w:rPr>
                <w:sz w:val="16"/>
                <w:szCs w:val="16"/>
                <w:lang w:eastAsia="ru-RU"/>
              </w:rPr>
            </w:pPr>
            <w:r>
              <w:rPr>
                <w:sz w:val="16"/>
                <w:szCs w:val="16"/>
                <w:lang w:eastAsia="ru-RU"/>
              </w:rPr>
              <w:t>(расшифровка подписи)</w:t>
            </w:r>
          </w:p>
        </w:tc>
        <w:tc>
          <w:tcPr>
            <w:tcW w:w="747"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center"/>
              <w:rPr>
                <w:sz w:val="16"/>
                <w:szCs w:val="16"/>
                <w:lang w:eastAsia="ru-RU"/>
              </w:rPr>
            </w:pPr>
          </w:p>
        </w:tc>
        <w:tc>
          <w:tcPr>
            <w:tcW w:w="2788" w:type="dxa"/>
            <w:gridSpan w:val="5"/>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center"/>
              <w:rPr>
                <w:sz w:val="16"/>
                <w:szCs w:val="16"/>
                <w:lang w:eastAsia="ru-RU"/>
              </w:rPr>
            </w:pPr>
            <w:r>
              <w:rPr>
                <w:sz w:val="16"/>
                <w:szCs w:val="16"/>
                <w:lang w:eastAsia="ru-RU"/>
              </w:rPr>
              <w:t>(подпись)</w:t>
            </w:r>
          </w:p>
        </w:tc>
        <w:tc>
          <w:tcPr>
            <w:tcW w:w="393" w:type="dxa"/>
            <w:gridSpan w:val="3"/>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center"/>
              <w:rPr>
                <w:sz w:val="16"/>
                <w:szCs w:val="16"/>
                <w:lang w:eastAsia="ru-RU"/>
              </w:rPr>
            </w:pPr>
          </w:p>
        </w:tc>
        <w:tc>
          <w:tcPr>
            <w:tcW w:w="1820" w:type="dxa"/>
            <w:gridSpan w:val="3"/>
            <w:tcBorders>
              <w:top w:val="single" w:sz="4" w:space="0" w:color="auto"/>
              <w:left w:val="nil"/>
              <w:bottom w:val="nil"/>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jc w:val="center"/>
              <w:rPr>
                <w:sz w:val="16"/>
                <w:szCs w:val="16"/>
                <w:lang w:eastAsia="ru-RU"/>
              </w:rPr>
            </w:pPr>
            <w:r>
              <w:rPr>
                <w:sz w:val="16"/>
                <w:szCs w:val="16"/>
                <w:lang w:eastAsia="ru-RU"/>
              </w:rPr>
              <w:t>(расшифровка подписи)</w:t>
            </w:r>
          </w:p>
        </w:tc>
      </w:tr>
      <w:tr w:rsidR="00B306FC" w:rsidRPr="002D5290" w:rsidTr="004A76C8">
        <w:trPr>
          <w:trHeight w:val="188"/>
        </w:trPr>
        <w:tc>
          <w:tcPr>
            <w:tcW w:w="1721" w:type="dxa"/>
            <w:tcBorders>
              <w:top w:val="nil"/>
              <w:left w:val="single" w:sz="4" w:space="0" w:color="FFFFFF"/>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393"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1065"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747"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2788" w:type="dxa"/>
            <w:gridSpan w:val="5"/>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center"/>
              <w:rPr>
                <w:sz w:val="20"/>
                <w:szCs w:val="20"/>
                <w:lang w:eastAsia="ru-RU"/>
              </w:rPr>
            </w:pPr>
          </w:p>
        </w:tc>
        <w:tc>
          <w:tcPr>
            <w:tcW w:w="393" w:type="dxa"/>
            <w:gridSpan w:val="3"/>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1374"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446" w:type="dxa"/>
            <w:tcBorders>
              <w:top w:val="nil"/>
              <w:left w:val="nil"/>
              <w:bottom w:val="nil"/>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r>
      <w:tr w:rsidR="00B306FC" w:rsidRPr="002D5290" w:rsidTr="004A76C8">
        <w:trPr>
          <w:trHeight w:val="188"/>
        </w:trPr>
        <w:tc>
          <w:tcPr>
            <w:tcW w:w="1721" w:type="dxa"/>
            <w:tcBorders>
              <w:top w:val="nil"/>
              <w:left w:val="single" w:sz="4" w:space="0" w:color="FFFFFF"/>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center"/>
              <w:rPr>
                <w:sz w:val="20"/>
                <w:szCs w:val="20"/>
                <w:lang w:eastAsia="ru-RU"/>
              </w:rPr>
            </w:pPr>
            <w:r>
              <w:rPr>
                <w:sz w:val="20"/>
                <w:szCs w:val="20"/>
                <w:lang w:eastAsia="ru-RU"/>
              </w:rPr>
              <w:t>М.П.</w:t>
            </w:r>
          </w:p>
        </w:tc>
        <w:tc>
          <w:tcPr>
            <w:tcW w:w="393"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1065"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747"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2788" w:type="dxa"/>
            <w:gridSpan w:val="5"/>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center"/>
              <w:rPr>
                <w:sz w:val="20"/>
                <w:szCs w:val="20"/>
                <w:lang w:eastAsia="ru-RU"/>
              </w:rPr>
            </w:pPr>
            <w:r>
              <w:rPr>
                <w:sz w:val="20"/>
                <w:szCs w:val="20"/>
                <w:lang w:eastAsia="ru-RU"/>
              </w:rPr>
              <w:t>М.П.</w:t>
            </w:r>
          </w:p>
        </w:tc>
        <w:tc>
          <w:tcPr>
            <w:tcW w:w="393" w:type="dxa"/>
            <w:gridSpan w:val="3"/>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1374"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446" w:type="dxa"/>
            <w:tcBorders>
              <w:top w:val="nil"/>
              <w:left w:val="nil"/>
              <w:bottom w:val="nil"/>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r>
      <w:tr w:rsidR="00B306FC" w:rsidRPr="002D5290" w:rsidTr="004A76C8">
        <w:trPr>
          <w:trHeight w:val="232"/>
        </w:trPr>
        <w:tc>
          <w:tcPr>
            <w:tcW w:w="1721" w:type="dxa"/>
            <w:tcBorders>
              <w:top w:val="nil"/>
              <w:left w:val="single" w:sz="4" w:space="0" w:color="FFFFFF"/>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color w:val="000000"/>
                <w:lang w:eastAsia="ru-RU"/>
              </w:rPr>
            </w:pPr>
            <w:r>
              <w:rPr>
                <w:color w:val="000000"/>
                <w:lang w:eastAsia="ru-RU"/>
              </w:rPr>
              <w:t>Исп. Фамилия И.О.,</w:t>
            </w:r>
          </w:p>
        </w:tc>
        <w:tc>
          <w:tcPr>
            <w:tcW w:w="393"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b/>
                <w:bCs/>
                <w:color w:val="000000"/>
                <w:lang w:eastAsia="ru-RU"/>
              </w:rPr>
            </w:pPr>
          </w:p>
        </w:tc>
        <w:tc>
          <w:tcPr>
            <w:tcW w:w="1065"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747"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1102"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920"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766"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393" w:type="dxa"/>
            <w:gridSpan w:val="3"/>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1374"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446" w:type="dxa"/>
            <w:tcBorders>
              <w:top w:val="nil"/>
              <w:left w:val="nil"/>
              <w:bottom w:val="nil"/>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r>
      <w:tr w:rsidR="00B306FC" w:rsidRPr="002D5290" w:rsidTr="004A76C8">
        <w:trPr>
          <w:trHeight w:val="221"/>
        </w:trPr>
        <w:tc>
          <w:tcPr>
            <w:tcW w:w="1721" w:type="dxa"/>
            <w:tcBorders>
              <w:top w:val="nil"/>
              <w:left w:val="single" w:sz="4" w:space="0" w:color="FFFFFF"/>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color w:val="000000"/>
                <w:lang w:eastAsia="ru-RU"/>
              </w:rPr>
            </w:pPr>
            <w:r>
              <w:rPr>
                <w:color w:val="000000"/>
                <w:sz w:val="22"/>
                <w:szCs w:val="22"/>
                <w:lang w:eastAsia="ru-RU"/>
              </w:rPr>
              <w:t xml:space="preserve">тел. </w:t>
            </w:r>
          </w:p>
        </w:tc>
        <w:tc>
          <w:tcPr>
            <w:tcW w:w="393"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color w:val="000000"/>
                <w:lang w:eastAsia="ru-RU"/>
              </w:rPr>
            </w:pPr>
          </w:p>
        </w:tc>
        <w:tc>
          <w:tcPr>
            <w:tcW w:w="1065"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747"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1102"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920"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766"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393" w:type="dxa"/>
            <w:gridSpan w:val="3"/>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1374"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446" w:type="dxa"/>
            <w:tcBorders>
              <w:top w:val="nil"/>
              <w:left w:val="nil"/>
              <w:bottom w:val="nil"/>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r>
      <w:tr w:rsidR="00B306FC" w:rsidRPr="002D5290" w:rsidTr="004A76C8">
        <w:trPr>
          <w:trHeight w:val="188"/>
        </w:trPr>
        <w:tc>
          <w:tcPr>
            <w:tcW w:w="1721" w:type="dxa"/>
            <w:tcBorders>
              <w:top w:val="nil"/>
              <w:left w:val="single" w:sz="4" w:space="0" w:color="FFFFFF"/>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393"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1065"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841"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747"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1102"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920"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766"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393" w:type="dxa"/>
            <w:gridSpan w:val="3"/>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1374"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446" w:type="dxa"/>
            <w:tcBorders>
              <w:top w:val="nil"/>
              <w:left w:val="nil"/>
              <w:bottom w:val="nil"/>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r>
      <w:tr w:rsidR="00B306FC" w:rsidRPr="002D5290" w:rsidTr="004A76C8">
        <w:trPr>
          <w:trHeight w:val="232"/>
        </w:trPr>
        <w:tc>
          <w:tcPr>
            <w:tcW w:w="3179" w:type="dxa"/>
            <w:gridSpan w:val="3"/>
            <w:tcBorders>
              <w:top w:val="nil"/>
              <w:left w:val="single" w:sz="4" w:space="0" w:color="FFFFFF"/>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center"/>
              <w:rPr>
                <w:b/>
                <w:bCs/>
                <w:lang w:eastAsia="ru-RU"/>
              </w:rPr>
            </w:pPr>
            <w:r>
              <w:rPr>
                <w:b/>
                <w:bCs/>
                <w:lang w:eastAsia="ru-RU"/>
              </w:rPr>
              <w:t>От Исполнителя</w:t>
            </w:r>
          </w:p>
        </w:tc>
        <w:tc>
          <w:tcPr>
            <w:tcW w:w="841"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b/>
                <w:bCs/>
                <w:lang w:eastAsia="ru-RU"/>
              </w:rPr>
            </w:pPr>
          </w:p>
        </w:tc>
        <w:tc>
          <w:tcPr>
            <w:tcW w:w="747"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b/>
                <w:bCs/>
                <w:lang w:eastAsia="ru-RU"/>
              </w:rPr>
            </w:pPr>
          </w:p>
        </w:tc>
        <w:tc>
          <w:tcPr>
            <w:tcW w:w="1102"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b/>
                <w:bCs/>
                <w:lang w:eastAsia="ru-RU"/>
              </w:rPr>
            </w:pPr>
          </w:p>
        </w:tc>
        <w:tc>
          <w:tcPr>
            <w:tcW w:w="3453" w:type="dxa"/>
            <w:gridSpan w:val="8"/>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center"/>
              <w:rPr>
                <w:b/>
                <w:bCs/>
                <w:lang w:eastAsia="ru-RU"/>
              </w:rPr>
            </w:pPr>
            <w:r>
              <w:rPr>
                <w:b/>
                <w:bCs/>
                <w:lang w:eastAsia="ru-RU"/>
              </w:rPr>
              <w:t>От Заказчика</w:t>
            </w:r>
          </w:p>
        </w:tc>
        <w:tc>
          <w:tcPr>
            <w:tcW w:w="446" w:type="dxa"/>
            <w:tcBorders>
              <w:top w:val="nil"/>
              <w:left w:val="nil"/>
              <w:bottom w:val="nil"/>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r>
      <w:tr w:rsidR="00B306FC" w:rsidRPr="002D5290" w:rsidTr="004A76C8">
        <w:trPr>
          <w:trHeight w:val="232"/>
        </w:trPr>
        <w:tc>
          <w:tcPr>
            <w:tcW w:w="1721" w:type="dxa"/>
            <w:tcBorders>
              <w:top w:val="nil"/>
              <w:left w:val="single" w:sz="4" w:space="0" w:color="FFFFFF"/>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b/>
                <w:bCs/>
                <w:lang w:eastAsia="ru-RU"/>
              </w:rPr>
            </w:pPr>
          </w:p>
        </w:tc>
        <w:tc>
          <w:tcPr>
            <w:tcW w:w="393"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b/>
                <w:bCs/>
                <w:lang w:eastAsia="ru-RU"/>
              </w:rPr>
            </w:pPr>
          </w:p>
        </w:tc>
        <w:tc>
          <w:tcPr>
            <w:tcW w:w="1065"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b/>
                <w:bCs/>
                <w:lang w:eastAsia="ru-RU"/>
              </w:rPr>
            </w:pPr>
          </w:p>
        </w:tc>
        <w:tc>
          <w:tcPr>
            <w:tcW w:w="841"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b/>
                <w:bCs/>
                <w:lang w:eastAsia="ru-RU"/>
              </w:rPr>
            </w:pPr>
          </w:p>
        </w:tc>
        <w:tc>
          <w:tcPr>
            <w:tcW w:w="747"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b/>
                <w:bCs/>
                <w:lang w:eastAsia="ru-RU"/>
              </w:rPr>
            </w:pPr>
          </w:p>
        </w:tc>
        <w:tc>
          <w:tcPr>
            <w:tcW w:w="1102"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b/>
                <w:bCs/>
                <w:lang w:eastAsia="ru-RU"/>
              </w:rPr>
            </w:pPr>
          </w:p>
        </w:tc>
        <w:tc>
          <w:tcPr>
            <w:tcW w:w="920"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b/>
                <w:bCs/>
                <w:lang w:eastAsia="ru-RU"/>
              </w:rPr>
            </w:pPr>
          </w:p>
        </w:tc>
        <w:tc>
          <w:tcPr>
            <w:tcW w:w="766" w:type="dxa"/>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b/>
                <w:bCs/>
                <w:lang w:eastAsia="ru-RU"/>
              </w:rPr>
            </w:pPr>
          </w:p>
        </w:tc>
        <w:tc>
          <w:tcPr>
            <w:tcW w:w="393" w:type="dxa"/>
            <w:gridSpan w:val="3"/>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b/>
                <w:bCs/>
                <w:lang w:eastAsia="ru-RU"/>
              </w:rPr>
            </w:pPr>
          </w:p>
        </w:tc>
        <w:tc>
          <w:tcPr>
            <w:tcW w:w="1374"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b/>
                <w:bCs/>
                <w:lang w:eastAsia="ru-RU"/>
              </w:rPr>
            </w:pPr>
          </w:p>
        </w:tc>
        <w:tc>
          <w:tcPr>
            <w:tcW w:w="446" w:type="dxa"/>
            <w:tcBorders>
              <w:top w:val="nil"/>
              <w:left w:val="nil"/>
              <w:bottom w:val="nil"/>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r>
      <w:tr w:rsidR="00B306FC" w:rsidRPr="002D5290" w:rsidTr="004A76C8">
        <w:trPr>
          <w:trHeight w:val="232"/>
        </w:trPr>
        <w:tc>
          <w:tcPr>
            <w:tcW w:w="3179" w:type="dxa"/>
            <w:gridSpan w:val="3"/>
            <w:tcBorders>
              <w:top w:val="nil"/>
              <w:left w:val="single" w:sz="4" w:space="0" w:color="FFFFFF"/>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center"/>
              <w:rPr>
                <w:b/>
                <w:bCs/>
                <w:lang w:eastAsia="ru-RU"/>
              </w:rPr>
            </w:pPr>
            <w:r>
              <w:rPr>
                <w:b/>
                <w:bCs/>
                <w:lang w:eastAsia="ru-RU"/>
              </w:rPr>
              <w:t>____________ ____________</w:t>
            </w:r>
          </w:p>
        </w:tc>
        <w:tc>
          <w:tcPr>
            <w:tcW w:w="841"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b/>
                <w:bCs/>
                <w:lang w:eastAsia="ru-RU"/>
              </w:rPr>
            </w:pPr>
          </w:p>
        </w:tc>
        <w:tc>
          <w:tcPr>
            <w:tcW w:w="747"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b/>
                <w:bCs/>
                <w:lang w:eastAsia="ru-RU"/>
              </w:rPr>
            </w:pPr>
          </w:p>
        </w:tc>
        <w:tc>
          <w:tcPr>
            <w:tcW w:w="1102" w:type="dxa"/>
            <w:gridSpan w:val="2"/>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rPr>
                <w:b/>
                <w:bCs/>
                <w:lang w:eastAsia="ru-RU"/>
              </w:rPr>
            </w:pPr>
          </w:p>
        </w:tc>
        <w:tc>
          <w:tcPr>
            <w:tcW w:w="3453" w:type="dxa"/>
            <w:gridSpan w:val="8"/>
            <w:tcBorders>
              <w:top w:val="nil"/>
              <w:left w:val="nil"/>
              <w:bottom w:val="nil"/>
              <w:right w:val="nil"/>
            </w:tcBorders>
            <w:shd w:val="clear" w:color="auto" w:fill="auto"/>
            <w:noWrap/>
            <w:vAlign w:val="bottom"/>
            <w:hideMark/>
          </w:tcPr>
          <w:p w:rsidR="00B306FC" w:rsidRPr="002D5290" w:rsidRDefault="00B306FC" w:rsidP="00302BF6">
            <w:pPr>
              <w:tabs>
                <w:tab w:val="left" w:pos="709"/>
              </w:tabs>
              <w:suppressAutoHyphens w:val="0"/>
              <w:ind w:firstLine="851"/>
              <w:jc w:val="center"/>
              <w:rPr>
                <w:b/>
                <w:bCs/>
                <w:lang w:eastAsia="ru-RU"/>
              </w:rPr>
            </w:pPr>
            <w:r>
              <w:rPr>
                <w:b/>
                <w:bCs/>
                <w:lang w:eastAsia="ru-RU"/>
              </w:rPr>
              <w:t>____________ ____________</w:t>
            </w:r>
          </w:p>
        </w:tc>
        <w:tc>
          <w:tcPr>
            <w:tcW w:w="446" w:type="dxa"/>
            <w:tcBorders>
              <w:top w:val="nil"/>
              <w:left w:val="nil"/>
              <w:bottom w:val="nil"/>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r>
      <w:tr w:rsidR="00B306FC" w:rsidRPr="002D5290" w:rsidTr="004A76C8">
        <w:trPr>
          <w:trHeight w:val="188"/>
        </w:trPr>
        <w:tc>
          <w:tcPr>
            <w:tcW w:w="1721" w:type="dxa"/>
            <w:tcBorders>
              <w:top w:val="nil"/>
              <w:left w:val="single" w:sz="4" w:space="0" w:color="FFFFFF"/>
              <w:bottom w:val="single" w:sz="4" w:space="0" w:color="auto"/>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393" w:type="dxa"/>
            <w:tcBorders>
              <w:top w:val="nil"/>
              <w:left w:val="nil"/>
              <w:bottom w:val="single" w:sz="4" w:space="0" w:color="auto"/>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1065" w:type="dxa"/>
            <w:tcBorders>
              <w:top w:val="nil"/>
              <w:left w:val="nil"/>
              <w:bottom w:val="single" w:sz="4" w:space="0" w:color="auto"/>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841" w:type="dxa"/>
            <w:gridSpan w:val="2"/>
            <w:tcBorders>
              <w:top w:val="nil"/>
              <w:left w:val="nil"/>
              <w:bottom w:val="single" w:sz="4" w:space="0" w:color="auto"/>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747" w:type="dxa"/>
            <w:gridSpan w:val="2"/>
            <w:tcBorders>
              <w:top w:val="nil"/>
              <w:left w:val="nil"/>
              <w:bottom w:val="single" w:sz="4" w:space="0" w:color="auto"/>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1102" w:type="dxa"/>
            <w:gridSpan w:val="2"/>
            <w:tcBorders>
              <w:top w:val="nil"/>
              <w:left w:val="nil"/>
              <w:bottom w:val="single" w:sz="4" w:space="0" w:color="auto"/>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920" w:type="dxa"/>
            <w:gridSpan w:val="2"/>
            <w:tcBorders>
              <w:top w:val="nil"/>
              <w:left w:val="nil"/>
              <w:bottom w:val="single" w:sz="4" w:space="0" w:color="auto"/>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766" w:type="dxa"/>
            <w:tcBorders>
              <w:top w:val="nil"/>
              <w:left w:val="nil"/>
              <w:bottom w:val="single" w:sz="4" w:space="0" w:color="auto"/>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393" w:type="dxa"/>
            <w:gridSpan w:val="3"/>
            <w:tcBorders>
              <w:top w:val="nil"/>
              <w:left w:val="nil"/>
              <w:bottom w:val="single" w:sz="4" w:space="0" w:color="auto"/>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1374" w:type="dxa"/>
            <w:gridSpan w:val="2"/>
            <w:tcBorders>
              <w:top w:val="nil"/>
              <w:left w:val="nil"/>
              <w:bottom w:val="single" w:sz="4" w:space="0" w:color="auto"/>
              <w:right w:val="nil"/>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c>
          <w:tcPr>
            <w:tcW w:w="446" w:type="dxa"/>
            <w:tcBorders>
              <w:top w:val="nil"/>
              <w:left w:val="nil"/>
              <w:bottom w:val="single" w:sz="4" w:space="0" w:color="auto"/>
              <w:right w:val="single" w:sz="4" w:space="0" w:color="FFFFFF"/>
            </w:tcBorders>
            <w:shd w:val="clear" w:color="auto" w:fill="auto"/>
            <w:noWrap/>
            <w:vAlign w:val="bottom"/>
            <w:hideMark/>
          </w:tcPr>
          <w:p w:rsidR="00B306FC" w:rsidRPr="002D5290" w:rsidRDefault="00B306FC" w:rsidP="00302BF6">
            <w:pPr>
              <w:tabs>
                <w:tab w:val="left" w:pos="709"/>
              </w:tabs>
              <w:suppressAutoHyphens w:val="0"/>
              <w:ind w:firstLine="851"/>
              <w:rPr>
                <w:sz w:val="20"/>
                <w:szCs w:val="20"/>
                <w:lang w:eastAsia="ru-RU"/>
              </w:rPr>
            </w:pPr>
          </w:p>
        </w:tc>
      </w:tr>
      <w:tr w:rsidR="00B306FC" w:rsidRPr="002D5290" w:rsidTr="004A76C8">
        <w:tblPrEx>
          <w:tblBorders>
            <w:top w:val="single" w:sz="4" w:space="0" w:color="FFFFFF"/>
          </w:tblBorders>
          <w:tblLook w:val="0000"/>
        </w:tblPrEx>
        <w:trPr>
          <w:trHeight w:val="74"/>
        </w:trPr>
        <w:tc>
          <w:tcPr>
            <w:tcW w:w="9768" w:type="dxa"/>
            <w:gridSpan w:val="18"/>
          </w:tcPr>
          <w:p w:rsidR="00B306FC" w:rsidRPr="002D5290" w:rsidRDefault="00B306FC" w:rsidP="00302BF6">
            <w:pPr>
              <w:tabs>
                <w:tab w:val="left" w:pos="709"/>
              </w:tabs>
              <w:ind w:firstLine="851"/>
            </w:pPr>
          </w:p>
        </w:tc>
      </w:tr>
    </w:tbl>
    <w:p w:rsidR="00B306FC" w:rsidRPr="002D5290" w:rsidRDefault="00B306FC" w:rsidP="00302BF6">
      <w:pPr>
        <w:tabs>
          <w:tab w:val="left" w:pos="709"/>
        </w:tabs>
        <w:ind w:firstLine="851"/>
      </w:pPr>
    </w:p>
    <w:p w:rsidR="00B306FC" w:rsidRPr="002D5290" w:rsidRDefault="00B306FC" w:rsidP="00302BF6">
      <w:pPr>
        <w:tabs>
          <w:tab w:val="left" w:pos="709"/>
        </w:tabs>
        <w:ind w:firstLine="851"/>
      </w:pPr>
    </w:p>
    <w:p w:rsidR="00B306FC" w:rsidRPr="002D5290" w:rsidRDefault="00B306FC" w:rsidP="00302BF6">
      <w:pPr>
        <w:tabs>
          <w:tab w:val="left" w:pos="709"/>
        </w:tabs>
        <w:ind w:firstLine="851"/>
      </w:pPr>
    </w:p>
    <w:p w:rsidR="00B306FC" w:rsidRPr="002D5290" w:rsidRDefault="00B306FC" w:rsidP="00302BF6">
      <w:pPr>
        <w:tabs>
          <w:tab w:val="left" w:pos="709"/>
        </w:tabs>
        <w:ind w:firstLine="851"/>
        <w:jc w:val="right"/>
        <w:rPr>
          <w:b/>
        </w:rPr>
      </w:pPr>
      <w:r>
        <w:br w:type="page"/>
      </w:r>
      <w:r>
        <w:rPr>
          <w:b/>
        </w:rPr>
        <w:lastRenderedPageBreak/>
        <w:t>Приложение № 2</w:t>
      </w:r>
    </w:p>
    <w:p w:rsidR="00B306FC" w:rsidRPr="002D5290" w:rsidRDefault="00B306FC" w:rsidP="00302BF6">
      <w:pPr>
        <w:tabs>
          <w:tab w:val="left" w:pos="709"/>
        </w:tabs>
        <w:ind w:firstLine="851"/>
        <w:jc w:val="right"/>
        <w:rPr>
          <w:b/>
        </w:rPr>
      </w:pPr>
      <w:r>
        <w:rPr>
          <w:b/>
        </w:rPr>
        <w:t>к Техническому заданию</w:t>
      </w:r>
    </w:p>
    <w:p w:rsidR="00B306FC" w:rsidRPr="002D5290" w:rsidRDefault="00B306FC" w:rsidP="00302BF6">
      <w:pPr>
        <w:tabs>
          <w:tab w:val="left" w:pos="709"/>
        </w:tabs>
        <w:ind w:firstLine="851"/>
      </w:pPr>
    </w:p>
    <w:p w:rsidR="00B306FC" w:rsidRPr="002D5290" w:rsidRDefault="00B306FC" w:rsidP="00302BF6">
      <w:pPr>
        <w:tabs>
          <w:tab w:val="left" w:pos="709"/>
        </w:tabs>
        <w:ind w:firstLine="851"/>
      </w:pPr>
    </w:p>
    <w:p w:rsidR="00B306FC" w:rsidRPr="002D5290" w:rsidRDefault="00B306FC" w:rsidP="00302BF6">
      <w:pPr>
        <w:tabs>
          <w:tab w:val="left" w:pos="709"/>
        </w:tabs>
        <w:ind w:firstLine="851"/>
        <w:jc w:val="center"/>
        <w:rPr>
          <w:sz w:val="28"/>
          <w:szCs w:val="28"/>
        </w:rPr>
      </w:pPr>
      <w:r>
        <w:rPr>
          <w:b/>
          <w:sz w:val="28"/>
          <w:szCs w:val="28"/>
        </w:rPr>
        <w:t xml:space="preserve">Перечень документов необходимых для составления технического отчета производства капитального ремонта крана </w:t>
      </w:r>
      <w:r>
        <w:rPr>
          <w:b/>
          <w:sz w:val="28"/>
          <w:szCs w:val="28"/>
          <w:lang w:val="en-US"/>
        </w:rPr>
        <w:t>XJCM</w:t>
      </w:r>
      <w:r>
        <w:rPr>
          <w:b/>
          <w:sz w:val="28"/>
          <w:szCs w:val="28"/>
        </w:rPr>
        <w:t xml:space="preserve"> </w:t>
      </w:r>
      <w:r>
        <w:rPr>
          <w:b/>
          <w:sz w:val="28"/>
          <w:szCs w:val="28"/>
          <w:lang w:val="en-US"/>
        </w:rPr>
        <w:t>RT</w:t>
      </w:r>
      <w:r>
        <w:rPr>
          <w:b/>
          <w:sz w:val="28"/>
          <w:szCs w:val="28"/>
        </w:rPr>
        <w:t>-75 зав. № 98123002 инв. №014/02/00000251</w:t>
      </w:r>
      <w:r>
        <w:rPr>
          <w:sz w:val="28"/>
          <w:szCs w:val="28"/>
        </w:rPr>
        <w:t>.</w:t>
      </w:r>
    </w:p>
    <w:p w:rsidR="00B306FC" w:rsidRPr="002D5290" w:rsidRDefault="00B306FC" w:rsidP="00302BF6">
      <w:pPr>
        <w:tabs>
          <w:tab w:val="left" w:pos="709"/>
        </w:tabs>
        <w:ind w:firstLine="851"/>
        <w:jc w:val="center"/>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7513"/>
        <w:gridCol w:w="1418"/>
      </w:tblGrid>
      <w:tr w:rsidR="00B306FC" w:rsidRPr="002D5290" w:rsidTr="004A76C8">
        <w:tc>
          <w:tcPr>
            <w:tcW w:w="675" w:type="dxa"/>
          </w:tcPr>
          <w:p w:rsidR="00B306FC" w:rsidRPr="002D5290" w:rsidRDefault="00B306FC" w:rsidP="00302BF6">
            <w:pPr>
              <w:tabs>
                <w:tab w:val="left" w:pos="709"/>
              </w:tabs>
              <w:rPr>
                <w:sz w:val="28"/>
                <w:szCs w:val="28"/>
              </w:rPr>
            </w:pP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7513" w:type="dxa"/>
          </w:tcPr>
          <w:p w:rsidR="00B306FC" w:rsidRPr="002D5290" w:rsidRDefault="00B306FC" w:rsidP="00302BF6">
            <w:pPr>
              <w:tabs>
                <w:tab w:val="left" w:pos="709"/>
              </w:tabs>
              <w:ind w:firstLine="851"/>
              <w:jc w:val="center"/>
              <w:rPr>
                <w:sz w:val="28"/>
                <w:szCs w:val="28"/>
              </w:rPr>
            </w:pPr>
            <w:r>
              <w:rPr>
                <w:sz w:val="28"/>
                <w:szCs w:val="28"/>
              </w:rPr>
              <w:t>Наименование</w:t>
            </w:r>
          </w:p>
        </w:tc>
        <w:tc>
          <w:tcPr>
            <w:tcW w:w="1418" w:type="dxa"/>
          </w:tcPr>
          <w:p w:rsidR="00B306FC" w:rsidRPr="002D5290" w:rsidRDefault="00B306FC" w:rsidP="00302BF6">
            <w:pPr>
              <w:tabs>
                <w:tab w:val="left" w:pos="709"/>
              </w:tabs>
              <w:rPr>
                <w:sz w:val="28"/>
                <w:szCs w:val="28"/>
              </w:rPr>
            </w:pPr>
            <w:r>
              <w:rPr>
                <w:sz w:val="28"/>
                <w:szCs w:val="28"/>
              </w:rPr>
              <w:t>Кол-во</w:t>
            </w:r>
          </w:p>
        </w:tc>
      </w:tr>
      <w:tr w:rsidR="00B306FC" w:rsidRPr="002D5290" w:rsidTr="004A76C8">
        <w:tc>
          <w:tcPr>
            <w:tcW w:w="675" w:type="dxa"/>
          </w:tcPr>
          <w:p w:rsidR="00B306FC" w:rsidRPr="002D5290" w:rsidRDefault="00B306FC" w:rsidP="00302BF6">
            <w:pPr>
              <w:tabs>
                <w:tab w:val="left" w:pos="709"/>
              </w:tabs>
              <w:ind w:firstLine="851"/>
              <w:jc w:val="center"/>
              <w:rPr>
                <w:sz w:val="28"/>
                <w:szCs w:val="28"/>
              </w:rPr>
            </w:pPr>
            <w:r>
              <w:rPr>
                <w:sz w:val="28"/>
                <w:szCs w:val="28"/>
              </w:rPr>
              <w:t>1</w:t>
            </w:r>
          </w:p>
        </w:tc>
        <w:tc>
          <w:tcPr>
            <w:tcW w:w="7513" w:type="dxa"/>
          </w:tcPr>
          <w:p w:rsidR="00B306FC" w:rsidRPr="002D5290" w:rsidRDefault="00B306FC" w:rsidP="00302BF6">
            <w:pPr>
              <w:tabs>
                <w:tab w:val="left" w:pos="709"/>
              </w:tabs>
              <w:autoSpaceDE w:val="0"/>
              <w:jc w:val="both"/>
              <w:rPr>
                <w:sz w:val="28"/>
                <w:szCs w:val="28"/>
              </w:rPr>
            </w:pPr>
            <w:r>
              <w:t>Акт технического состояния ПС</w:t>
            </w:r>
          </w:p>
        </w:tc>
        <w:tc>
          <w:tcPr>
            <w:tcW w:w="1418" w:type="dxa"/>
          </w:tcPr>
          <w:p w:rsidR="00B306FC" w:rsidRPr="002D5290" w:rsidRDefault="00B306FC" w:rsidP="00302BF6">
            <w:pPr>
              <w:tabs>
                <w:tab w:val="left" w:pos="709"/>
              </w:tabs>
              <w:ind w:firstLine="851"/>
              <w:jc w:val="center"/>
              <w:rPr>
                <w:sz w:val="28"/>
                <w:szCs w:val="28"/>
              </w:rPr>
            </w:pPr>
            <w:r>
              <w:rPr>
                <w:sz w:val="28"/>
                <w:szCs w:val="28"/>
              </w:rPr>
              <w:t>1</w:t>
            </w:r>
          </w:p>
        </w:tc>
      </w:tr>
      <w:tr w:rsidR="00B306FC" w:rsidRPr="002D5290" w:rsidTr="004A76C8">
        <w:tc>
          <w:tcPr>
            <w:tcW w:w="675" w:type="dxa"/>
          </w:tcPr>
          <w:p w:rsidR="00B306FC" w:rsidRPr="002D5290" w:rsidRDefault="00B306FC" w:rsidP="00302BF6">
            <w:pPr>
              <w:tabs>
                <w:tab w:val="left" w:pos="709"/>
              </w:tabs>
              <w:ind w:firstLine="851"/>
              <w:jc w:val="center"/>
              <w:rPr>
                <w:sz w:val="28"/>
                <w:szCs w:val="28"/>
              </w:rPr>
            </w:pPr>
            <w:r>
              <w:rPr>
                <w:sz w:val="28"/>
                <w:szCs w:val="28"/>
              </w:rPr>
              <w:t>2</w:t>
            </w:r>
          </w:p>
        </w:tc>
        <w:tc>
          <w:tcPr>
            <w:tcW w:w="7513" w:type="dxa"/>
          </w:tcPr>
          <w:p w:rsidR="00B306FC" w:rsidRPr="002D5290" w:rsidRDefault="00B306FC" w:rsidP="00302BF6">
            <w:pPr>
              <w:tabs>
                <w:tab w:val="left" w:pos="709"/>
              </w:tabs>
              <w:autoSpaceDE w:val="0"/>
              <w:jc w:val="both"/>
              <w:rPr>
                <w:sz w:val="28"/>
                <w:szCs w:val="28"/>
              </w:rPr>
            </w:pPr>
            <w:r>
              <w:t xml:space="preserve">Акт осмотра металлоконструкции (с приложением карт осмотра, результатов измерений по неразрушающему контролю и </w:t>
            </w:r>
            <w:proofErr w:type="spellStart"/>
            <w:r>
              <w:t>толщинометрии</w:t>
            </w:r>
            <w:proofErr w:type="spellEnd"/>
            <w:r>
              <w:t>, ведомости дефектов, схем расположения дефектов)</w:t>
            </w:r>
          </w:p>
        </w:tc>
        <w:tc>
          <w:tcPr>
            <w:tcW w:w="1418" w:type="dxa"/>
          </w:tcPr>
          <w:p w:rsidR="00B306FC" w:rsidRPr="002D5290" w:rsidRDefault="00B306FC" w:rsidP="00302BF6">
            <w:pPr>
              <w:tabs>
                <w:tab w:val="left" w:pos="709"/>
              </w:tabs>
              <w:ind w:firstLine="851"/>
              <w:jc w:val="center"/>
              <w:rPr>
                <w:sz w:val="28"/>
                <w:szCs w:val="28"/>
              </w:rPr>
            </w:pPr>
            <w:r>
              <w:rPr>
                <w:sz w:val="28"/>
                <w:szCs w:val="28"/>
              </w:rPr>
              <w:t>1</w:t>
            </w:r>
          </w:p>
        </w:tc>
      </w:tr>
      <w:tr w:rsidR="00B306FC" w:rsidRPr="002D5290" w:rsidTr="004A76C8">
        <w:tc>
          <w:tcPr>
            <w:tcW w:w="675" w:type="dxa"/>
          </w:tcPr>
          <w:p w:rsidR="00B306FC" w:rsidRPr="002D5290" w:rsidRDefault="00B306FC" w:rsidP="00302BF6">
            <w:pPr>
              <w:tabs>
                <w:tab w:val="left" w:pos="709"/>
              </w:tabs>
              <w:ind w:firstLine="851"/>
              <w:jc w:val="center"/>
              <w:rPr>
                <w:sz w:val="28"/>
                <w:szCs w:val="28"/>
              </w:rPr>
            </w:pPr>
            <w:r>
              <w:rPr>
                <w:sz w:val="28"/>
                <w:szCs w:val="28"/>
              </w:rPr>
              <w:t>3</w:t>
            </w:r>
          </w:p>
        </w:tc>
        <w:tc>
          <w:tcPr>
            <w:tcW w:w="7513" w:type="dxa"/>
          </w:tcPr>
          <w:p w:rsidR="00B306FC" w:rsidRPr="002D5290" w:rsidRDefault="00B306FC" w:rsidP="00302BF6">
            <w:pPr>
              <w:tabs>
                <w:tab w:val="left" w:pos="709"/>
              </w:tabs>
              <w:autoSpaceDE w:val="0"/>
              <w:jc w:val="both"/>
              <w:rPr>
                <w:sz w:val="28"/>
                <w:szCs w:val="28"/>
              </w:rPr>
            </w:pPr>
            <w:r>
              <w:t>Акт осмотра сварных, болтовых и клепаных соединений (с приложением карт осмотра, результатов измерений по неразрушающему контролю, ведомости дефектов, схем расположения дефектов)</w:t>
            </w:r>
          </w:p>
        </w:tc>
        <w:tc>
          <w:tcPr>
            <w:tcW w:w="1418" w:type="dxa"/>
          </w:tcPr>
          <w:p w:rsidR="00B306FC" w:rsidRPr="002D5290" w:rsidRDefault="00B306FC" w:rsidP="00302BF6">
            <w:pPr>
              <w:tabs>
                <w:tab w:val="left" w:pos="709"/>
              </w:tabs>
              <w:ind w:firstLine="851"/>
              <w:jc w:val="center"/>
              <w:rPr>
                <w:sz w:val="28"/>
                <w:szCs w:val="28"/>
              </w:rPr>
            </w:pPr>
            <w:r>
              <w:rPr>
                <w:sz w:val="28"/>
                <w:szCs w:val="28"/>
              </w:rPr>
              <w:t>1</w:t>
            </w:r>
          </w:p>
        </w:tc>
      </w:tr>
      <w:tr w:rsidR="00B306FC" w:rsidRPr="002D5290" w:rsidTr="004A76C8">
        <w:tc>
          <w:tcPr>
            <w:tcW w:w="675" w:type="dxa"/>
          </w:tcPr>
          <w:p w:rsidR="00B306FC" w:rsidRPr="002D5290" w:rsidRDefault="00B306FC" w:rsidP="00302BF6">
            <w:pPr>
              <w:tabs>
                <w:tab w:val="left" w:pos="709"/>
              </w:tabs>
              <w:ind w:firstLine="851"/>
              <w:jc w:val="center"/>
              <w:rPr>
                <w:sz w:val="28"/>
                <w:szCs w:val="28"/>
              </w:rPr>
            </w:pPr>
            <w:r>
              <w:rPr>
                <w:sz w:val="28"/>
                <w:szCs w:val="28"/>
              </w:rPr>
              <w:t>4</w:t>
            </w:r>
          </w:p>
        </w:tc>
        <w:tc>
          <w:tcPr>
            <w:tcW w:w="7513" w:type="dxa"/>
          </w:tcPr>
          <w:p w:rsidR="00B306FC" w:rsidRPr="002D5290" w:rsidRDefault="00B306FC" w:rsidP="00302BF6">
            <w:pPr>
              <w:tabs>
                <w:tab w:val="left" w:pos="709"/>
              </w:tabs>
              <w:autoSpaceDE w:val="0"/>
              <w:jc w:val="both"/>
              <w:rPr>
                <w:sz w:val="28"/>
                <w:szCs w:val="28"/>
              </w:rPr>
            </w:pPr>
            <w:r>
              <w:t>Результаты измерения геометрических параметров металлоконструкции ПС (с приложением карты и схемы проведенных замеров)</w:t>
            </w:r>
          </w:p>
        </w:tc>
        <w:tc>
          <w:tcPr>
            <w:tcW w:w="1418" w:type="dxa"/>
          </w:tcPr>
          <w:p w:rsidR="00B306FC" w:rsidRPr="002D5290" w:rsidRDefault="00B306FC" w:rsidP="00302BF6">
            <w:pPr>
              <w:tabs>
                <w:tab w:val="left" w:pos="709"/>
              </w:tabs>
              <w:ind w:firstLine="851"/>
              <w:jc w:val="center"/>
              <w:rPr>
                <w:sz w:val="28"/>
                <w:szCs w:val="28"/>
              </w:rPr>
            </w:pPr>
            <w:r>
              <w:rPr>
                <w:sz w:val="28"/>
                <w:szCs w:val="28"/>
              </w:rPr>
              <w:t>1</w:t>
            </w:r>
          </w:p>
        </w:tc>
      </w:tr>
      <w:tr w:rsidR="00B306FC" w:rsidRPr="002D5290" w:rsidTr="004A76C8">
        <w:tc>
          <w:tcPr>
            <w:tcW w:w="675" w:type="dxa"/>
          </w:tcPr>
          <w:p w:rsidR="00B306FC" w:rsidRPr="002D5290" w:rsidRDefault="00B306FC" w:rsidP="00302BF6">
            <w:pPr>
              <w:tabs>
                <w:tab w:val="left" w:pos="709"/>
              </w:tabs>
              <w:ind w:firstLine="851"/>
              <w:jc w:val="center"/>
              <w:rPr>
                <w:sz w:val="28"/>
                <w:szCs w:val="28"/>
              </w:rPr>
            </w:pPr>
            <w:r>
              <w:rPr>
                <w:sz w:val="28"/>
                <w:szCs w:val="28"/>
              </w:rPr>
              <w:t>5</w:t>
            </w:r>
          </w:p>
        </w:tc>
        <w:tc>
          <w:tcPr>
            <w:tcW w:w="7513" w:type="dxa"/>
          </w:tcPr>
          <w:p w:rsidR="00B306FC" w:rsidRPr="002D5290" w:rsidRDefault="00B306FC" w:rsidP="00302BF6">
            <w:pPr>
              <w:tabs>
                <w:tab w:val="left" w:pos="709"/>
              </w:tabs>
              <w:autoSpaceDE w:val="0"/>
              <w:jc w:val="both"/>
              <w:rPr>
                <w:sz w:val="28"/>
                <w:szCs w:val="28"/>
              </w:rPr>
            </w:pPr>
            <w:r>
              <w:t>Акт осмотра механической части ПС (с приложением карты осмотра и ведомости дефектов)</w:t>
            </w:r>
          </w:p>
        </w:tc>
        <w:tc>
          <w:tcPr>
            <w:tcW w:w="1418" w:type="dxa"/>
          </w:tcPr>
          <w:p w:rsidR="00B306FC" w:rsidRPr="002D5290" w:rsidRDefault="00B306FC" w:rsidP="00302BF6">
            <w:pPr>
              <w:tabs>
                <w:tab w:val="left" w:pos="709"/>
              </w:tabs>
              <w:ind w:firstLine="851"/>
              <w:jc w:val="center"/>
              <w:rPr>
                <w:sz w:val="28"/>
                <w:szCs w:val="28"/>
              </w:rPr>
            </w:pPr>
            <w:r>
              <w:rPr>
                <w:sz w:val="28"/>
                <w:szCs w:val="28"/>
              </w:rPr>
              <w:t>1</w:t>
            </w:r>
          </w:p>
        </w:tc>
      </w:tr>
      <w:tr w:rsidR="00B306FC" w:rsidRPr="002D5290" w:rsidTr="004A76C8">
        <w:tc>
          <w:tcPr>
            <w:tcW w:w="675" w:type="dxa"/>
          </w:tcPr>
          <w:p w:rsidR="00B306FC" w:rsidRPr="002D5290" w:rsidRDefault="00B306FC" w:rsidP="00302BF6">
            <w:pPr>
              <w:tabs>
                <w:tab w:val="left" w:pos="709"/>
              </w:tabs>
              <w:ind w:firstLine="851"/>
              <w:jc w:val="center"/>
              <w:rPr>
                <w:sz w:val="28"/>
                <w:szCs w:val="28"/>
              </w:rPr>
            </w:pPr>
            <w:r>
              <w:rPr>
                <w:sz w:val="28"/>
                <w:szCs w:val="28"/>
              </w:rPr>
              <w:t>6</w:t>
            </w:r>
          </w:p>
        </w:tc>
        <w:tc>
          <w:tcPr>
            <w:tcW w:w="7513" w:type="dxa"/>
          </w:tcPr>
          <w:p w:rsidR="00B306FC" w:rsidRPr="002D5290" w:rsidRDefault="00B306FC" w:rsidP="00302BF6">
            <w:pPr>
              <w:tabs>
                <w:tab w:val="left" w:pos="709"/>
              </w:tabs>
              <w:autoSpaceDE w:val="0"/>
              <w:jc w:val="both"/>
              <w:rPr>
                <w:sz w:val="28"/>
                <w:szCs w:val="28"/>
              </w:rPr>
            </w:pPr>
            <w:r>
              <w:t>Акт осмотра электрической части ПС (с приложением карты осмотра и ведомости дефектов)</w:t>
            </w:r>
          </w:p>
        </w:tc>
        <w:tc>
          <w:tcPr>
            <w:tcW w:w="1418" w:type="dxa"/>
          </w:tcPr>
          <w:p w:rsidR="00B306FC" w:rsidRPr="002D5290" w:rsidRDefault="00B306FC" w:rsidP="00302BF6">
            <w:pPr>
              <w:tabs>
                <w:tab w:val="left" w:pos="709"/>
              </w:tabs>
              <w:ind w:firstLine="851"/>
              <w:jc w:val="center"/>
              <w:rPr>
                <w:sz w:val="28"/>
                <w:szCs w:val="28"/>
              </w:rPr>
            </w:pPr>
            <w:r>
              <w:rPr>
                <w:sz w:val="28"/>
                <w:szCs w:val="28"/>
              </w:rPr>
              <w:t>1</w:t>
            </w:r>
          </w:p>
        </w:tc>
      </w:tr>
      <w:tr w:rsidR="00B306FC" w:rsidRPr="002D5290" w:rsidTr="004A76C8">
        <w:tc>
          <w:tcPr>
            <w:tcW w:w="675" w:type="dxa"/>
          </w:tcPr>
          <w:p w:rsidR="00B306FC" w:rsidRPr="002D5290" w:rsidRDefault="00B306FC" w:rsidP="00302BF6">
            <w:pPr>
              <w:tabs>
                <w:tab w:val="left" w:pos="709"/>
              </w:tabs>
              <w:ind w:firstLine="851"/>
              <w:jc w:val="center"/>
              <w:rPr>
                <w:sz w:val="28"/>
                <w:szCs w:val="28"/>
              </w:rPr>
            </w:pPr>
            <w:r>
              <w:rPr>
                <w:sz w:val="28"/>
                <w:szCs w:val="28"/>
              </w:rPr>
              <w:t>7</w:t>
            </w:r>
          </w:p>
        </w:tc>
        <w:tc>
          <w:tcPr>
            <w:tcW w:w="7513" w:type="dxa"/>
          </w:tcPr>
          <w:p w:rsidR="00B306FC" w:rsidRPr="002D5290" w:rsidRDefault="00B306FC" w:rsidP="00302BF6">
            <w:pPr>
              <w:tabs>
                <w:tab w:val="left" w:pos="709"/>
              </w:tabs>
              <w:autoSpaceDE w:val="0"/>
              <w:jc w:val="both"/>
              <w:rPr>
                <w:sz w:val="28"/>
                <w:szCs w:val="28"/>
              </w:rPr>
            </w:pPr>
            <w:r>
              <w:t>Акт осмотра гидравлической части ПС (с приложением карты осмотра и ведомости дефектов)</w:t>
            </w:r>
          </w:p>
        </w:tc>
        <w:tc>
          <w:tcPr>
            <w:tcW w:w="1418" w:type="dxa"/>
          </w:tcPr>
          <w:p w:rsidR="00B306FC" w:rsidRPr="002D5290" w:rsidRDefault="00B306FC" w:rsidP="00302BF6">
            <w:pPr>
              <w:tabs>
                <w:tab w:val="left" w:pos="709"/>
              </w:tabs>
              <w:ind w:firstLine="851"/>
              <w:jc w:val="center"/>
              <w:rPr>
                <w:sz w:val="28"/>
                <w:szCs w:val="28"/>
              </w:rPr>
            </w:pPr>
            <w:r>
              <w:rPr>
                <w:sz w:val="28"/>
                <w:szCs w:val="28"/>
              </w:rPr>
              <w:t>1</w:t>
            </w:r>
          </w:p>
        </w:tc>
      </w:tr>
      <w:tr w:rsidR="00B306FC" w:rsidRPr="002D5290" w:rsidTr="004A76C8">
        <w:tc>
          <w:tcPr>
            <w:tcW w:w="675" w:type="dxa"/>
          </w:tcPr>
          <w:p w:rsidR="00B306FC" w:rsidRPr="002D5290" w:rsidRDefault="00B306FC" w:rsidP="00302BF6">
            <w:pPr>
              <w:tabs>
                <w:tab w:val="left" w:pos="709"/>
              </w:tabs>
              <w:ind w:firstLine="851"/>
              <w:jc w:val="center"/>
              <w:rPr>
                <w:sz w:val="28"/>
                <w:szCs w:val="28"/>
              </w:rPr>
            </w:pPr>
            <w:r>
              <w:rPr>
                <w:sz w:val="28"/>
                <w:szCs w:val="28"/>
              </w:rPr>
              <w:t>8</w:t>
            </w:r>
          </w:p>
        </w:tc>
        <w:tc>
          <w:tcPr>
            <w:tcW w:w="7513" w:type="dxa"/>
          </w:tcPr>
          <w:p w:rsidR="00B306FC" w:rsidRPr="002D5290" w:rsidRDefault="00B306FC" w:rsidP="00302BF6">
            <w:pPr>
              <w:tabs>
                <w:tab w:val="left" w:pos="709"/>
              </w:tabs>
              <w:autoSpaceDE w:val="0"/>
              <w:jc w:val="both"/>
              <w:rPr>
                <w:sz w:val="28"/>
                <w:szCs w:val="28"/>
              </w:rPr>
            </w:pPr>
            <w:r>
              <w:t>Акт осмотра и проверки приборов и устройств безопасности (с приложением карты осмотра и ведомости дефектов)</w:t>
            </w:r>
          </w:p>
        </w:tc>
        <w:tc>
          <w:tcPr>
            <w:tcW w:w="1418" w:type="dxa"/>
          </w:tcPr>
          <w:p w:rsidR="00B306FC" w:rsidRPr="002D5290" w:rsidRDefault="00B306FC" w:rsidP="00302BF6">
            <w:pPr>
              <w:tabs>
                <w:tab w:val="left" w:pos="709"/>
              </w:tabs>
              <w:ind w:firstLine="851"/>
              <w:jc w:val="center"/>
              <w:rPr>
                <w:sz w:val="28"/>
                <w:szCs w:val="28"/>
              </w:rPr>
            </w:pPr>
            <w:r>
              <w:rPr>
                <w:sz w:val="28"/>
                <w:szCs w:val="28"/>
              </w:rPr>
              <w:t>1</w:t>
            </w:r>
          </w:p>
        </w:tc>
      </w:tr>
    </w:tbl>
    <w:p w:rsidR="00B306FC" w:rsidRPr="002D5290" w:rsidRDefault="00B306FC" w:rsidP="00302BF6">
      <w:pPr>
        <w:tabs>
          <w:tab w:val="left" w:pos="709"/>
        </w:tabs>
        <w:ind w:firstLine="851"/>
        <w:jc w:val="center"/>
        <w:rPr>
          <w:sz w:val="28"/>
          <w:szCs w:val="28"/>
        </w:rPr>
      </w:pPr>
    </w:p>
    <w:p w:rsidR="00B306FC" w:rsidRPr="002D5290" w:rsidRDefault="00B306FC" w:rsidP="00302BF6">
      <w:pPr>
        <w:tabs>
          <w:tab w:val="left" w:pos="709"/>
        </w:tabs>
        <w:ind w:firstLine="851"/>
        <w:jc w:val="center"/>
        <w:rPr>
          <w:sz w:val="28"/>
          <w:szCs w:val="28"/>
        </w:rPr>
      </w:pPr>
    </w:p>
    <w:p w:rsidR="00B306FC" w:rsidRPr="002D5290" w:rsidRDefault="00B306FC" w:rsidP="00302BF6">
      <w:pPr>
        <w:tabs>
          <w:tab w:val="left" w:pos="709"/>
        </w:tabs>
        <w:ind w:firstLine="851"/>
        <w:jc w:val="both"/>
        <w:rPr>
          <w:sz w:val="28"/>
          <w:szCs w:val="28"/>
        </w:rPr>
      </w:pPr>
      <w:r>
        <w:rPr>
          <w:sz w:val="28"/>
          <w:szCs w:val="28"/>
        </w:rPr>
        <w:t>Заключение по состоянию ПС с результатами  оценки возможности и целесообразности восстановления ресурса ПС (в случае необходимости по согласованию с Заказчиком могут быть ограничены паспортные характеристики ПС для дальнейшей эксплуатации) на срок до следующего технического диагностирования с указанием этого срока (с приложением  расчетных и аналитических процедур оценок).</w:t>
      </w:r>
    </w:p>
    <w:p w:rsidR="00B306FC" w:rsidRPr="002D5290" w:rsidRDefault="00B306FC" w:rsidP="00302BF6">
      <w:pPr>
        <w:tabs>
          <w:tab w:val="left" w:pos="709"/>
        </w:tabs>
        <w:ind w:firstLine="851"/>
        <w:jc w:val="both"/>
        <w:rPr>
          <w:b/>
          <w:sz w:val="28"/>
          <w:szCs w:val="28"/>
          <w:highlight w:val="cyan"/>
        </w:rPr>
      </w:pPr>
    </w:p>
    <w:p w:rsidR="00B306FC" w:rsidRPr="002D5290" w:rsidRDefault="00B306FC" w:rsidP="00302BF6">
      <w:pPr>
        <w:pStyle w:val="ConsNormal"/>
        <w:widowControl/>
        <w:tabs>
          <w:tab w:val="left" w:pos="709"/>
        </w:tabs>
        <w:ind w:firstLine="851"/>
        <w:jc w:val="right"/>
        <w:rPr>
          <w:rFonts w:ascii="Times New Roman" w:hAnsi="Times New Roman" w:cs="Times New Roman"/>
          <w:sz w:val="24"/>
          <w:szCs w:val="24"/>
        </w:rPr>
      </w:pPr>
    </w:p>
    <w:p w:rsidR="00B306FC" w:rsidRPr="002D5290" w:rsidRDefault="00B306FC" w:rsidP="00302BF6">
      <w:pPr>
        <w:pStyle w:val="ConsNormal"/>
        <w:widowControl/>
        <w:tabs>
          <w:tab w:val="left" w:pos="709"/>
        </w:tabs>
        <w:ind w:firstLine="851"/>
        <w:jc w:val="right"/>
        <w:rPr>
          <w:rFonts w:ascii="Times New Roman" w:hAnsi="Times New Roman" w:cs="Times New Roman"/>
          <w:sz w:val="24"/>
          <w:szCs w:val="24"/>
        </w:rPr>
      </w:pPr>
    </w:p>
    <w:p w:rsidR="00B306FC" w:rsidRPr="002D5290" w:rsidRDefault="00B306FC" w:rsidP="00302BF6">
      <w:pPr>
        <w:pStyle w:val="ConsNormal"/>
        <w:widowControl/>
        <w:tabs>
          <w:tab w:val="left" w:pos="709"/>
        </w:tabs>
        <w:ind w:firstLine="851"/>
        <w:jc w:val="right"/>
        <w:rPr>
          <w:rFonts w:ascii="Times New Roman" w:hAnsi="Times New Roman" w:cs="Times New Roman"/>
          <w:sz w:val="24"/>
          <w:szCs w:val="24"/>
        </w:rPr>
      </w:pPr>
    </w:p>
    <w:p w:rsidR="00B306FC" w:rsidRPr="002D5290" w:rsidRDefault="00B306FC" w:rsidP="00302BF6">
      <w:pPr>
        <w:pStyle w:val="ConsNormal"/>
        <w:widowControl/>
        <w:tabs>
          <w:tab w:val="left" w:pos="709"/>
        </w:tabs>
        <w:ind w:firstLine="851"/>
        <w:jc w:val="right"/>
        <w:rPr>
          <w:rFonts w:ascii="Times New Roman" w:hAnsi="Times New Roman" w:cs="Times New Roman"/>
          <w:sz w:val="24"/>
          <w:szCs w:val="24"/>
        </w:rPr>
      </w:pPr>
    </w:p>
    <w:p w:rsidR="00B306FC" w:rsidRPr="002D5290" w:rsidRDefault="00B306FC" w:rsidP="00302BF6">
      <w:pPr>
        <w:pStyle w:val="ConsNormal"/>
        <w:widowControl/>
        <w:tabs>
          <w:tab w:val="left" w:pos="709"/>
        </w:tabs>
        <w:ind w:firstLine="851"/>
        <w:jc w:val="right"/>
        <w:rPr>
          <w:rFonts w:ascii="Times New Roman" w:hAnsi="Times New Roman" w:cs="Times New Roman"/>
          <w:sz w:val="24"/>
          <w:szCs w:val="24"/>
        </w:rPr>
      </w:pPr>
    </w:p>
    <w:p w:rsidR="00B306FC" w:rsidRPr="002D5290" w:rsidRDefault="00B306FC" w:rsidP="00302BF6">
      <w:pPr>
        <w:pStyle w:val="ConsNormal"/>
        <w:widowControl/>
        <w:tabs>
          <w:tab w:val="left" w:pos="709"/>
        </w:tabs>
        <w:ind w:firstLine="851"/>
        <w:jc w:val="right"/>
        <w:rPr>
          <w:rFonts w:ascii="Times New Roman" w:hAnsi="Times New Roman" w:cs="Times New Roman"/>
          <w:sz w:val="24"/>
          <w:szCs w:val="24"/>
        </w:rPr>
      </w:pPr>
    </w:p>
    <w:p w:rsidR="00B306FC" w:rsidRPr="002D5290" w:rsidRDefault="00B306FC" w:rsidP="00302BF6">
      <w:pPr>
        <w:pStyle w:val="ConsNormal"/>
        <w:widowControl/>
        <w:tabs>
          <w:tab w:val="left" w:pos="709"/>
        </w:tabs>
        <w:ind w:firstLine="851"/>
        <w:jc w:val="right"/>
        <w:rPr>
          <w:rFonts w:ascii="Times New Roman" w:hAnsi="Times New Roman" w:cs="Times New Roman"/>
          <w:sz w:val="24"/>
          <w:szCs w:val="24"/>
        </w:rPr>
      </w:pPr>
    </w:p>
    <w:p w:rsidR="00B306FC" w:rsidRPr="002D5290" w:rsidRDefault="00B306FC" w:rsidP="00302BF6">
      <w:pPr>
        <w:pStyle w:val="ConsNormal"/>
        <w:widowControl/>
        <w:tabs>
          <w:tab w:val="left" w:pos="709"/>
        </w:tabs>
        <w:ind w:firstLine="851"/>
        <w:jc w:val="right"/>
        <w:rPr>
          <w:rFonts w:ascii="Times New Roman" w:hAnsi="Times New Roman" w:cs="Times New Roman"/>
          <w:sz w:val="24"/>
          <w:szCs w:val="24"/>
        </w:rPr>
      </w:pPr>
    </w:p>
    <w:p w:rsidR="00B306FC" w:rsidRPr="002D5290" w:rsidRDefault="00B306FC" w:rsidP="00302BF6">
      <w:pPr>
        <w:pStyle w:val="ConsNormal"/>
        <w:widowControl/>
        <w:tabs>
          <w:tab w:val="left" w:pos="709"/>
        </w:tabs>
        <w:ind w:firstLine="851"/>
        <w:jc w:val="right"/>
        <w:rPr>
          <w:rFonts w:ascii="Times New Roman" w:hAnsi="Times New Roman" w:cs="Times New Roman"/>
          <w:sz w:val="24"/>
          <w:szCs w:val="24"/>
        </w:rPr>
      </w:pPr>
    </w:p>
    <w:p w:rsidR="00B306FC" w:rsidRDefault="00B306FC" w:rsidP="00302BF6">
      <w:pPr>
        <w:pStyle w:val="ConsNormal"/>
        <w:widowControl/>
        <w:tabs>
          <w:tab w:val="left" w:pos="709"/>
        </w:tabs>
        <w:ind w:firstLine="851"/>
        <w:jc w:val="right"/>
        <w:rPr>
          <w:rFonts w:ascii="Times New Roman" w:hAnsi="Times New Roman" w:cs="Times New Roman"/>
          <w:sz w:val="24"/>
          <w:szCs w:val="24"/>
        </w:rPr>
      </w:pPr>
    </w:p>
    <w:p w:rsidR="00B306FC" w:rsidRDefault="00B306FC" w:rsidP="00302BF6">
      <w:pPr>
        <w:pStyle w:val="ConsNormal"/>
        <w:widowControl/>
        <w:tabs>
          <w:tab w:val="left" w:pos="709"/>
        </w:tabs>
        <w:ind w:firstLine="851"/>
        <w:jc w:val="right"/>
        <w:rPr>
          <w:rFonts w:ascii="Times New Roman" w:hAnsi="Times New Roman" w:cs="Times New Roman"/>
          <w:sz w:val="24"/>
          <w:szCs w:val="24"/>
        </w:rPr>
      </w:pPr>
    </w:p>
    <w:p w:rsidR="00B306FC" w:rsidRPr="002D5290" w:rsidRDefault="00B306FC" w:rsidP="00302BF6">
      <w:pPr>
        <w:pStyle w:val="ConsNormal"/>
        <w:widowControl/>
        <w:tabs>
          <w:tab w:val="left" w:pos="709"/>
        </w:tabs>
        <w:ind w:firstLine="851"/>
        <w:jc w:val="right"/>
        <w:rPr>
          <w:rFonts w:ascii="Times New Roman" w:hAnsi="Times New Roman" w:cs="Times New Roman"/>
          <w:sz w:val="24"/>
          <w:szCs w:val="24"/>
        </w:rPr>
      </w:pPr>
    </w:p>
    <w:p w:rsidR="00B306FC" w:rsidRPr="002D5290" w:rsidRDefault="00B306FC" w:rsidP="00302BF6">
      <w:pPr>
        <w:pStyle w:val="ConsNormal"/>
        <w:widowControl/>
        <w:tabs>
          <w:tab w:val="left" w:pos="709"/>
        </w:tabs>
        <w:ind w:firstLine="851"/>
        <w:rPr>
          <w:rFonts w:ascii="Times New Roman" w:hAnsi="Times New Roman" w:cs="Times New Roman"/>
          <w:b/>
          <w:sz w:val="24"/>
          <w:szCs w:val="24"/>
        </w:rPr>
      </w:pPr>
    </w:p>
    <w:p w:rsidR="00B306FC" w:rsidRPr="002D5290" w:rsidRDefault="00B306FC" w:rsidP="00302BF6">
      <w:pPr>
        <w:pStyle w:val="ConsNormal"/>
        <w:widowControl/>
        <w:tabs>
          <w:tab w:val="left" w:pos="709"/>
        </w:tabs>
        <w:ind w:firstLine="851"/>
        <w:jc w:val="right"/>
        <w:rPr>
          <w:rFonts w:ascii="Times New Roman" w:hAnsi="Times New Roman" w:cs="Times New Roman"/>
          <w:b/>
          <w:sz w:val="24"/>
          <w:szCs w:val="24"/>
        </w:rPr>
      </w:pPr>
      <w:r>
        <w:rPr>
          <w:rFonts w:ascii="Times New Roman" w:hAnsi="Times New Roman" w:cs="Times New Roman"/>
          <w:b/>
          <w:sz w:val="24"/>
          <w:szCs w:val="24"/>
        </w:rPr>
        <w:t>Приложение № 2</w:t>
      </w:r>
    </w:p>
    <w:p w:rsidR="00B306FC" w:rsidRPr="002D5290" w:rsidRDefault="00B306FC" w:rsidP="00302BF6">
      <w:pPr>
        <w:pStyle w:val="ConsNormal"/>
        <w:widowControl/>
        <w:tabs>
          <w:tab w:val="left" w:pos="709"/>
        </w:tabs>
        <w:ind w:firstLine="851"/>
        <w:jc w:val="right"/>
        <w:rPr>
          <w:rFonts w:ascii="Times New Roman" w:hAnsi="Times New Roman" w:cs="Times New Roman"/>
          <w:b/>
          <w:sz w:val="24"/>
          <w:szCs w:val="24"/>
        </w:rPr>
      </w:pPr>
      <w:r>
        <w:rPr>
          <w:rFonts w:ascii="Times New Roman" w:hAnsi="Times New Roman" w:cs="Times New Roman"/>
          <w:b/>
          <w:sz w:val="24"/>
          <w:szCs w:val="24"/>
        </w:rPr>
        <w:t>к Договору на выполнение работ</w:t>
      </w:r>
    </w:p>
    <w:p w:rsidR="00B306FC" w:rsidRPr="002D5290" w:rsidRDefault="00B306FC" w:rsidP="00302BF6">
      <w:pPr>
        <w:pStyle w:val="ConsNormal"/>
        <w:widowControl/>
        <w:tabs>
          <w:tab w:val="left" w:pos="709"/>
        </w:tabs>
        <w:ind w:firstLine="851"/>
        <w:jc w:val="right"/>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НКПЗаб-д_</w:t>
      </w:r>
      <w:proofErr w:type="spellEnd"/>
      <w:r>
        <w:rPr>
          <w:rFonts w:ascii="Times New Roman" w:hAnsi="Times New Roman" w:cs="Times New Roman"/>
          <w:b/>
          <w:sz w:val="24"/>
          <w:szCs w:val="24"/>
        </w:rPr>
        <w:t>/___/___</w:t>
      </w:r>
    </w:p>
    <w:p w:rsidR="00B306FC" w:rsidRPr="002D5290" w:rsidRDefault="00B306FC" w:rsidP="00302BF6">
      <w:pPr>
        <w:pStyle w:val="ConsNormal"/>
        <w:widowControl/>
        <w:tabs>
          <w:tab w:val="left" w:pos="709"/>
        </w:tabs>
        <w:ind w:firstLine="851"/>
        <w:jc w:val="right"/>
        <w:rPr>
          <w:rFonts w:ascii="Times New Roman" w:hAnsi="Times New Roman" w:cs="Times New Roman"/>
          <w:b/>
          <w:sz w:val="24"/>
          <w:szCs w:val="24"/>
        </w:rPr>
      </w:pPr>
      <w:r>
        <w:rPr>
          <w:rFonts w:ascii="Times New Roman" w:hAnsi="Times New Roman" w:cs="Times New Roman"/>
          <w:b/>
          <w:sz w:val="24"/>
          <w:szCs w:val="24"/>
        </w:rPr>
        <w:t>от «___»_________201_г.</w:t>
      </w:r>
    </w:p>
    <w:p w:rsidR="00B306FC" w:rsidRPr="002D5290" w:rsidRDefault="00B306FC" w:rsidP="00302BF6">
      <w:pPr>
        <w:pStyle w:val="ConsNonformat"/>
        <w:widowControl/>
        <w:tabs>
          <w:tab w:val="left" w:pos="709"/>
        </w:tabs>
        <w:ind w:firstLine="851"/>
        <w:rPr>
          <w:rFonts w:ascii="Times New Roman" w:hAnsi="Times New Roman" w:cs="Times New Roman"/>
          <w:sz w:val="24"/>
          <w:szCs w:val="24"/>
        </w:rPr>
      </w:pPr>
    </w:p>
    <w:p w:rsidR="00B306FC" w:rsidRPr="002D5290" w:rsidRDefault="00B306FC" w:rsidP="00302BF6">
      <w:pPr>
        <w:pStyle w:val="ConsNormal"/>
        <w:widowControl/>
        <w:tabs>
          <w:tab w:val="left" w:pos="709"/>
        </w:tabs>
        <w:ind w:firstLine="851"/>
        <w:jc w:val="center"/>
        <w:rPr>
          <w:rFonts w:ascii="Times New Roman" w:hAnsi="Times New Roman" w:cs="Times New Roman"/>
          <w:sz w:val="24"/>
          <w:szCs w:val="24"/>
        </w:rPr>
      </w:pPr>
      <w:r>
        <w:rPr>
          <w:rFonts w:ascii="Times New Roman" w:hAnsi="Times New Roman" w:cs="Times New Roman"/>
          <w:sz w:val="24"/>
          <w:szCs w:val="24"/>
        </w:rPr>
        <w:t>Протокол</w:t>
      </w:r>
    </w:p>
    <w:p w:rsidR="00B306FC" w:rsidRPr="002D5290" w:rsidRDefault="00B306FC" w:rsidP="00302BF6">
      <w:pPr>
        <w:pStyle w:val="ConsNormal"/>
        <w:widowControl/>
        <w:tabs>
          <w:tab w:val="left" w:pos="709"/>
        </w:tabs>
        <w:ind w:firstLine="851"/>
        <w:jc w:val="center"/>
        <w:rPr>
          <w:rFonts w:ascii="Times New Roman" w:hAnsi="Times New Roman" w:cs="Times New Roman"/>
          <w:sz w:val="24"/>
          <w:szCs w:val="24"/>
        </w:rPr>
      </w:pPr>
      <w:r>
        <w:rPr>
          <w:rFonts w:ascii="Times New Roman" w:hAnsi="Times New Roman" w:cs="Times New Roman"/>
          <w:sz w:val="24"/>
          <w:szCs w:val="24"/>
        </w:rPr>
        <w:t>согласования договорной цены</w:t>
      </w:r>
    </w:p>
    <w:p w:rsidR="00B306FC" w:rsidRPr="002D5290" w:rsidRDefault="00B306FC" w:rsidP="00302BF6">
      <w:pPr>
        <w:pStyle w:val="ConsNonformat"/>
        <w:widowControl/>
        <w:tabs>
          <w:tab w:val="left" w:pos="709"/>
        </w:tabs>
        <w:ind w:firstLine="851"/>
        <w:rPr>
          <w:rFonts w:ascii="Times New Roman" w:hAnsi="Times New Roman" w:cs="Times New Roman"/>
          <w:sz w:val="24"/>
          <w:szCs w:val="24"/>
        </w:rPr>
      </w:pPr>
    </w:p>
    <w:p w:rsidR="00B306FC" w:rsidRPr="002D5290" w:rsidRDefault="00B306FC" w:rsidP="00302BF6">
      <w:pPr>
        <w:pStyle w:val="ConsNonformat"/>
        <w:widowControl/>
        <w:tabs>
          <w:tab w:val="left" w:pos="709"/>
        </w:tabs>
        <w:ind w:firstLine="851"/>
        <w:rPr>
          <w:rFonts w:ascii="Times New Roman" w:hAnsi="Times New Roman" w:cs="Times New Roman"/>
          <w:sz w:val="24"/>
          <w:szCs w:val="24"/>
        </w:rPr>
      </w:pPr>
    </w:p>
    <w:p w:rsidR="00B306FC" w:rsidRPr="002D5290" w:rsidRDefault="00B306FC" w:rsidP="00302BF6">
      <w:pPr>
        <w:pStyle w:val="ConsNonformat"/>
        <w:widowControl/>
        <w:tabs>
          <w:tab w:val="left" w:pos="709"/>
        </w:tabs>
        <w:ind w:firstLine="851"/>
        <w:rPr>
          <w:rFonts w:ascii="Times New Roman" w:hAnsi="Times New Roman" w:cs="Times New Roman"/>
          <w:sz w:val="24"/>
          <w:szCs w:val="24"/>
        </w:rPr>
      </w:pPr>
    </w:p>
    <w:p w:rsidR="00B306FC" w:rsidRPr="002D5290" w:rsidRDefault="00B306FC" w:rsidP="00302BF6">
      <w:pPr>
        <w:pStyle w:val="ConsNormal"/>
        <w:widowControl/>
        <w:tabs>
          <w:tab w:val="left" w:pos="709"/>
        </w:tabs>
        <w:ind w:firstLine="851"/>
        <w:jc w:val="both"/>
        <w:rPr>
          <w:rFonts w:ascii="Times New Roman" w:hAnsi="Times New Roman" w:cs="Times New Roman"/>
          <w:sz w:val="28"/>
          <w:szCs w:val="28"/>
        </w:rPr>
      </w:pPr>
      <w:r>
        <w:rPr>
          <w:rFonts w:ascii="Times New Roman" w:hAnsi="Times New Roman" w:cs="Times New Roman"/>
          <w:sz w:val="28"/>
          <w:szCs w:val="28"/>
        </w:rPr>
        <w:t>Мы, нижеподписавшиеся,_____________ публичного акционерного общества «Центр по перевозке грузов в контейнерах «</w:t>
      </w:r>
      <w:proofErr w:type="spellStart"/>
      <w:r>
        <w:rPr>
          <w:rFonts w:ascii="Times New Roman" w:hAnsi="Times New Roman" w:cs="Times New Roman"/>
          <w:sz w:val="28"/>
          <w:szCs w:val="28"/>
        </w:rPr>
        <w:t>ТрансКонтейнер</w:t>
      </w:r>
      <w:proofErr w:type="spellEnd"/>
      <w:r>
        <w:rPr>
          <w:rFonts w:ascii="Times New Roman" w:hAnsi="Times New Roman" w:cs="Times New Roman"/>
          <w:sz w:val="28"/>
          <w:szCs w:val="28"/>
        </w:rPr>
        <w:t xml:space="preserve">»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w:t>
      </w:r>
    </w:p>
    <w:p w:rsidR="00B306FC" w:rsidRPr="002D5290" w:rsidRDefault="00B306FC" w:rsidP="00302BF6">
      <w:pPr>
        <w:pStyle w:val="ConsNormal"/>
        <w:widowControl/>
        <w:tabs>
          <w:tab w:val="left" w:pos="709"/>
        </w:tabs>
        <w:ind w:firstLine="851"/>
        <w:jc w:val="both"/>
        <w:rPr>
          <w:rFonts w:ascii="Times New Roman" w:hAnsi="Times New Roman" w:cs="Times New Roman"/>
          <w:sz w:val="28"/>
          <w:szCs w:val="28"/>
        </w:rPr>
      </w:pPr>
      <w:r>
        <w:rPr>
          <w:rFonts w:ascii="Times New Roman" w:hAnsi="Times New Roman" w:cs="Times New Roman"/>
          <w:sz w:val="28"/>
          <w:szCs w:val="28"/>
        </w:rPr>
        <w:t>Цена включает в себя стоимость материалов, изделий, конструкций и оборудования, затрат связанных с доставкой,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НДС</w:t>
      </w:r>
      <w:proofErr w:type="gramStart"/>
      <w:r>
        <w:rPr>
          <w:rFonts w:ascii="Times New Roman" w:hAnsi="Times New Roman" w:cs="Times New Roman"/>
          <w:sz w:val="28"/>
          <w:szCs w:val="28"/>
        </w:rPr>
        <w:t xml:space="preserve"> (____%) ______(__________________________) </w:t>
      </w:r>
      <w:proofErr w:type="gramEnd"/>
      <w:r>
        <w:rPr>
          <w:rFonts w:ascii="Times New Roman" w:hAnsi="Times New Roman" w:cs="Times New Roman"/>
          <w:sz w:val="28"/>
          <w:szCs w:val="28"/>
        </w:rPr>
        <w:t>рублей/ НДС не облагается (указать необходимое).</w:t>
      </w:r>
    </w:p>
    <w:p w:rsidR="00B306FC" w:rsidRPr="002D5290" w:rsidRDefault="00B306FC" w:rsidP="00302BF6">
      <w:pPr>
        <w:pStyle w:val="ConsNonformat"/>
        <w:widowControl/>
        <w:tabs>
          <w:tab w:val="left" w:pos="709"/>
        </w:tabs>
        <w:ind w:firstLine="851"/>
        <w:rPr>
          <w:rFonts w:ascii="Times New Roman" w:hAnsi="Times New Roman" w:cs="Times New Roman"/>
          <w:sz w:val="28"/>
          <w:szCs w:val="28"/>
        </w:rPr>
      </w:pPr>
    </w:p>
    <w:p w:rsidR="00B306FC" w:rsidRPr="002D5290" w:rsidRDefault="00B306FC" w:rsidP="00302BF6">
      <w:pPr>
        <w:pStyle w:val="ConsNonformat"/>
        <w:widowControl/>
        <w:tabs>
          <w:tab w:val="left" w:pos="709"/>
        </w:tabs>
        <w:ind w:firstLine="851"/>
        <w:rPr>
          <w:rFonts w:ascii="Times New Roman" w:hAnsi="Times New Roman" w:cs="Times New Roman"/>
          <w:sz w:val="24"/>
          <w:szCs w:val="24"/>
        </w:rPr>
      </w:pPr>
    </w:p>
    <w:p w:rsidR="00B306FC" w:rsidRPr="002D5290" w:rsidRDefault="00B306FC" w:rsidP="00302BF6">
      <w:pPr>
        <w:pStyle w:val="ConsNonformat"/>
        <w:widowControl/>
        <w:tabs>
          <w:tab w:val="left" w:pos="709"/>
        </w:tabs>
        <w:ind w:firstLine="851"/>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20"/>
        <w:gridCol w:w="4139"/>
      </w:tblGrid>
      <w:tr w:rsidR="00B306FC" w:rsidRPr="002D5290" w:rsidTr="004A76C8">
        <w:trPr>
          <w:trHeight w:val="2074"/>
        </w:trPr>
        <w:tc>
          <w:tcPr>
            <w:tcW w:w="4820" w:type="dxa"/>
            <w:tcBorders>
              <w:top w:val="nil"/>
              <w:left w:val="nil"/>
              <w:bottom w:val="nil"/>
              <w:right w:val="nil"/>
            </w:tcBorders>
          </w:tcPr>
          <w:p w:rsidR="00B306FC" w:rsidRPr="002D5290" w:rsidRDefault="00B306FC" w:rsidP="00302BF6">
            <w:pPr>
              <w:tabs>
                <w:tab w:val="left" w:pos="709"/>
              </w:tabs>
              <w:ind w:firstLine="851"/>
            </w:pPr>
            <w:r>
              <w:t>Заказчик:</w:t>
            </w:r>
          </w:p>
          <w:p w:rsidR="00B306FC" w:rsidRPr="002D5290" w:rsidRDefault="00B306FC" w:rsidP="00302BF6">
            <w:pPr>
              <w:tabs>
                <w:tab w:val="left" w:pos="709"/>
              </w:tabs>
              <w:ind w:firstLine="851"/>
            </w:pPr>
          </w:p>
          <w:p w:rsidR="00B306FC" w:rsidRPr="002D5290" w:rsidRDefault="00B306FC" w:rsidP="00302BF6">
            <w:pPr>
              <w:tabs>
                <w:tab w:val="left" w:pos="709"/>
              </w:tabs>
              <w:ind w:firstLine="851"/>
            </w:pPr>
            <w:r>
              <w:t>________    ______________</w:t>
            </w:r>
          </w:p>
          <w:p w:rsidR="00B306FC" w:rsidRPr="002D5290" w:rsidRDefault="00B306FC" w:rsidP="00302BF6">
            <w:pPr>
              <w:tabs>
                <w:tab w:val="left" w:pos="709"/>
              </w:tabs>
              <w:ind w:firstLine="851"/>
              <w:rPr>
                <w:vertAlign w:val="superscript"/>
              </w:rPr>
            </w:pPr>
            <w:r>
              <w:rPr>
                <w:vertAlign w:val="superscript"/>
              </w:rPr>
              <w:t xml:space="preserve">(подпись)                        (Ф.И.О.)                                                                         </w:t>
            </w:r>
          </w:p>
        </w:tc>
        <w:tc>
          <w:tcPr>
            <w:tcW w:w="4139" w:type="dxa"/>
            <w:tcBorders>
              <w:top w:val="nil"/>
              <w:left w:val="nil"/>
              <w:bottom w:val="nil"/>
              <w:right w:val="nil"/>
            </w:tcBorders>
          </w:tcPr>
          <w:p w:rsidR="00B306FC" w:rsidRPr="002D5290" w:rsidRDefault="00B306FC" w:rsidP="00302BF6">
            <w:pPr>
              <w:tabs>
                <w:tab w:val="left" w:pos="709"/>
              </w:tabs>
              <w:ind w:firstLine="851"/>
            </w:pPr>
            <w:r>
              <w:t>Исполнитель:</w:t>
            </w:r>
          </w:p>
          <w:p w:rsidR="00B306FC" w:rsidRPr="002D5290" w:rsidRDefault="00B306FC" w:rsidP="00302BF6">
            <w:pPr>
              <w:tabs>
                <w:tab w:val="left" w:pos="709"/>
              </w:tabs>
              <w:ind w:firstLine="851"/>
            </w:pPr>
          </w:p>
          <w:p w:rsidR="00B306FC" w:rsidRPr="002D5290" w:rsidRDefault="00B306FC" w:rsidP="00302BF6">
            <w:pPr>
              <w:tabs>
                <w:tab w:val="left" w:pos="709"/>
              </w:tabs>
              <w:ind w:firstLine="851"/>
            </w:pPr>
            <w:r>
              <w:t>________    ______________</w:t>
            </w:r>
          </w:p>
          <w:p w:rsidR="00B306FC" w:rsidRPr="002D5290" w:rsidRDefault="00B306FC" w:rsidP="00302BF6">
            <w:pPr>
              <w:tabs>
                <w:tab w:val="left" w:pos="709"/>
              </w:tabs>
              <w:ind w:firstLine="851"/>
            </w:pPr>
            <w:r>
              <w:rPr>
                <w:vertAlign w:val="superscript"/>
              </w:rPr>
              <w:t xml:space="preserve">(подпись)                        (Ф.И.О.)                                                                         </w:t>
            </w:r>
          </w:p>
        </w:tc>
      </w:tr>
    </w:tbl>
    <w:p w:rsidR="00B306FC" w:rsidRPr="002D5290" w:rsidRDefault="00B306FC" w:rsidP="00302BF6">
      <w:pPr>
        <w:pStyle w:val="ConsNormal"/>
        <w:widowControl/>
        <w:tabs>
          <w:tab w:val="left" w:pos="709"/>
        </w:tabs>
        <w:ind w:firstLine="851"/>
        <w:jc w:val="both"/>
        <w:rPr>
          <w:rFonts w:ascii="Times New Roman" w:hAnsi="Times New Roman" w:cs="Times New Roman"/>
          <w:sz w:val="24"/>
          <w:szCs w:val="24"/>
        </w:rPr>
      </w:pPr>
      <w:r>
        <w:rPr>
          <w:rFonts w:ascii="Times New Roman" w:hAnsi="Times New Roman" w:cs="Times New Roman"/>
          <w:sz w:val="24"/>
          <w:szCs w:val="24"/>
        </w:rPr>
        <w:br/>
      </w:r>
    </w:p>
    <w:p w:rsidR="00B306FC" w:rsidRPr="002D5290" w:rsidRDefault="00B306FC" w:rsidP="00302BF6">
      <w:pPr>
        <w:tabs>
          <w:tab w:val="left" w:pos="709"/>
        </w:tabs>
        <w:ind w:firstLine="851"/>
      </w:pPr>
    </w:p>
    <w:p w:rsidR="00B306FC" w:rsidRPr="002D5290" w:rsidRDefault="00B306FC" w:rsidP="00302BF6">
      <w:pPr>
        <w:pStyle w:val="afd"/>
        <w:tabs>
          <w:tab w:val="left" w:pos="709"/>
        </w:tabs>
        <w:ind w:firstLine="851"/>
      </w:pPr>
    </w:p>
    <w:p w:rsidR="00B306FC" w:rsidRPr="002D5290" w:rsidRDefault="00B306FC" w:rsidP="00302BF6">
      <w:pPr>
        <w:pStyle w:val="afd"/>
        <w:tabs>
          <w:tab w:val="left" w:pos="709"/>
        </w:tabs>
        <w:ind w:firstLine="851"/>
      </w:pPr>
    </w:p>
    <w:p w:rsidR="00B306FC" w:rsidRPr="002D5290" w:rsidRDefault="00B306FC" w:rsidP="00302BF6">
      <w:pPr>
        <w:pStyle w:val="afd"/>
        <w:tabs>
          <w:tab w:val="left" w:pos="709"/>
        </w:tabs>
        <w:ind w:firstLine="851"/>
      </w:pPr>
    </w:p>
    <w:p w:rsidR="00B306FC" w:rsidRPr="002D5290" w:rsidRDefault="00B306FC" w:rsidP="00302BF6">
      <w:pPr>
        <w:pStyle w:val="afd"/>
        <w:tabs>
          <w:tab w:val="left" w:pos="709"/>
        </w:tabs>
        <w:ind w:firstLine="851"/>
      </w:pPr>
    </w:p>
    <w:p w:rsidR="00B306FC" w:rsidRPr="002D5290" w:rsidRDefault="00B306FC" w:rsidP="00302BF6">
      <w:pPr>
        <w:pStyle w:val="afd"/>
        <w:tabs>
          <w:tab w:val="left" w:pos="709"/>
        </w:tabs>
        <w:ind w:firstLine="851"/>
      </w:pPr>
    </w:p>
    <w:p w:rsidR="00B306FC" w:rsidRPr="002D5290" w:rsidRDefault="00B306FC" w:rsidP="00302BF6">
      <w:pPr>
        <w:pStyle w:val="afd"/>
        <w:tabs>
          <w:tab w:val="left" w:pos="709"/>
        </w:tabs>
        <w:ind w:firstLine="851"/>
      </w:pPr>
    </w:p>
    <w:p w:rsidR="00B306FC" w:rsidRPr="002D5290" w:rsidRDefault="00B306FC" w:rsidP="00302BF6">
      <w:pPr>
        <w:pStyle w:val="afd"/>
        <w:tabs>
          <w:tab w:val="left" w:pos="709"/>
        </w:tabs>
        <w:ind w:firstLine="851"/>
      </w:pPr>
    </w:p>
    <w:p w:rsidR="00B306FC" w:rsidRPr="002D5290" w:rsidRDefault="00B306FC" w:rsidP="00302BF6">
      <w:pPr>
        <w:pStyle w:val="afd"/>
        <w:tabs>
          <w:tab w:val="left" w:pos="709"/>
        </w:tabs>
        <w:ind w:firstLine="851"/>
      </w:pPr>
    </w:p>
    <w:p w:rsidR="00B306FC" w:rsidRPr="002D5290" w:rsidRDefault="00B306FC" w:rsidP="00302BF6">
      <w:pPr>
        <w:pStyle w:val="afd"/>
        <w:tabs>
          <w:tab w:val="left" w:pos="709"/>
        </w:tabs>
        <w:ind w:firstLine="851"/>
      </w:pPr>
    </w:p>
    <w:p w:rsidR="00B306FC" w:rsidRPr="002D5290" w:rsidRDefault="00B306FC" w:rsidP="00302BF6">
      <w:pPr>
        <w:pStyle w:val="afd"/>
        <w:tabs>
          <w:tab w:val="left" w:pos="709"/>
        </w:tabs>
        <w:ind w:firstLine="851"/>
      </w:pPr>
    </w:p>
    <w:p w:rsidR="00B306FC" w:rsidRPr="002D5290" w:rsidRDefault="00B306FC" w:rsidP="00302BF6">
      <w:pPr>
        <w:pStyle w:val="ConsNormal"/>
        <w:widowControl/>
        <w:tabs>
          <w:tab w:val="left" w:pos="709"/>
        </w:tabs>
        <w:ind w:firstLine="851"/>
        <w:jc w:val="right"/>
        <w:rPr>
          <w:rFonts w:ascii="Times New Roman" w:hAnsi="Times New Roman" w:cs="Times New Roman"/>
          <w:b/>
          <w:sz w:val="24"/>
          <w:szCs w:val="24"/>
        </w:rPr>
      </w:pPr>
      <w:r>
        <w:rPr>
          <w:rFonts w:ascii="Times New Roman" w:hAnsi="Times New Roman" w:cs="Times New Roman"/>
          <w:b/>
          <w:sz w:val="24"/>
          <w:szCs w:val="24"/>
        </w:rPr>
        <w:t>Приложение № 3</w:t>
      </w:r>
    </w:p>
    <w:p w:rsidR="00B306FC" w:rsidRPr="002D5290" w:rsidRDefault="00B306FC" w:rsidP="00302BF6">
      <w:pPr>
        <w:pStyle w:val="ConsNormal"/>
        <w:widowControl/>
        <w:tabs>
          <w:tab w:val="left" w:pos="709"/>
        </w:tabs>
        <w:ind w:firstLine="851"/>
        <w:jc w:val="right"/>
        <w:rPr>
          <w:rFonts w:ascii="Times New Roman" w:hAnsi="Times New Roman" w:cs="Times New Roman"/>
          <w:b/>
          <w:sz w:val="24"/>
          <w:szCs w:val="24"/>
        </w:rPr>
      </w:pPr>
      <w:r>
        <w:rPr>
          <w:rFonts w:ascii="Times New Roman" w:hAnsi="Times New Roman" w:cs="Times New Roman"/>
          <w:b/>
          <w:sz w:val="24"/>
          <w:szCs w:val="24"/>
        </w:rPr>
        <w:t>к Договору на выполнение работ</w:t>
      </w:r>
    </w:p>
    <w:p w:rsidR="00B306FC" w:rsidRPr="002D5290" w:rsidRDefault="00B306FC" w:rsidP="00302BF6">
      <w:pPr>
        <w:pStyle w:val="ConsNormal"/>
        <w:widowControl/>
        <w:tabs>
          <w:tab w:val="left" w:pos="709"/>
        </w:tabs>
        <w:ind w:firstLine="851"/>
        <w:jc w:val="right"/>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НКПЗаб-д_</w:t>
      </w:r>
      <w:proofErr w:type="spellEnd"/>
      <w:r>
        <w:rPr>
          <w:rFonts w:ascii="Times New Roman" w:hAnsi="Times New Roman" w:cs="Times New Roman"/>
          <w:b/>
          <w:sz w:val="24"/>
          <w:szCs w:val="24"/>
        </w:rPr>
        <w:t>/___/___</w:t>
      </w:r>
    </w:p>
    <w:p w:rsidR="00B306FC" w:rsidRPr="002D5290" w:rsidRDefault="00B306FC" w:rsidP="00302BF6">
      <w:pPr>
        <w:pStyle w:val="ConsNormal"/>
        <w:widowControl/>
        <w:tabs>
          <w:tab w:val="left" w:pos="709"/>
        </w:tabs>
        <w:ind w:firstLine="851"/>
        <w:jc w:val="right"/>
        <w:rPr>
          <w:rFonts w:ascii="Times New Roman" w:hAnsi="Times New Roman" w:cs="Times New Roman"/>
          <w:b/>
          <w:sz w:val="24"/>
          <w:szCs w:val="24"/>
        </w:rPr>
      </w:pPr>
      <w:r>
        <w:rPr>
          <w:rFonts w:ascii="Times New Roman" w:hAnsi="Times New Roman" w:cs="Times New Roman"/>
          <w:b/>
          <w:sz w:val="24"/>
          <w:szCs w:val="24"/>
        </w:rPr>
        <w:t>от «___»_________201_г.</w:t>
      </w:r>
    </w:p>
    <w:p w:rsidR="00B306FC" w:rsidRPr="002D5290" w:rsidRDefault="00B306FC" w:rsidP="00302BF6">
      <w:pPr>
        <w:pStyle w:val="ConsNonformat"/>
        <w:widowControl/>
        <w:tabs>
          <w:tab w:val="left" w:pos="709"/>
        </w:tabs>
        <w:ind w:firstLine="851"/>
        <w:rPr>
          <w:rFonts w:ascii="Times New Roman" w:hAnsi="Times New Roman" w:cs="Times New Roman"/>
          <w:b/>
          <w:sz w:val="28"/>
          <w:szCs w:val="28"/>
        </w:rPr>
      </w:pPr>
    </w:p>
    <w:p w:rsidR="00B306FC" w:rsidRPr="002D5290" w:rsidRDefault="00B306FC" w:rsidP="00302BF6">
      <w:pPr>
        <w:pStyle w:val="27"/>
        <w:tabs>
          <w:tab w:val="left" w:pos="709"/>
        </w:tabs>
        <w:spacing w:line="240" w:lineRule="auto"/>
        <w:ind w:firstLine="851"/>
        <w:jc w:val="center"/>
        <w:rPr>
          <w:rFonts w:cs="Times New Roman"/>
          <w:b/>
          <w:sz w:val="28"/>
          <w:szCs w:val="28"/>
        </w:rPr>
      </w:pPr>
      <w:r>
        <w:rPr>
          <w:rFonts w:cs="Times New Roman"/>
          <w:b/>
          <w:sz w:val="28"/>
          <w:szCs w:val="28"/>
        </w:rPr>
        <w:t xml:space="preserve">Калькуляция выполняемых работ по капитальному ремонту крана </w:t>
      </w:r>
      <w:r>
        <w:rPr>
          <w:rFonts w:cs="Times New Roman"/>
          <w:b/>
          <w:sz w:val="28"/>
          <w:szCs w:val="28"/>
          <w:lang w:val="en-US"/>
        </w:rPr>
        <w:t>XJCM</w:t>
      </w:r>
      <w:r>
        <w:rPr>
          <w:rFonts w:cs="Times New Roman"/>
          <w:b/>
          <w:sz w:val="28"/>
          <w:szCs w:val="28"/>
        </w:rPr>
        <w:t xml:space="preserve"> </w:t>
      </w:r>
      <w:r>
        <w:rPr>
          <w:rFonts w:cs="Times New Roman"/>
          <w:b/>
          <w:sz w:val="28"/>
          <w:szCs w:val="28"/>
          <w:lang w:val="en-US"/>
        </w:rPr>
        <w:t>RT</w:t>
      </w:r>
      <w:r>
        <w:rPr>
          <w:rFonts w:cs="Times New Roman"/>
          <w:b/>
          <w:sz w:val="28"/>
          <w:szCs w:val="28"/>
        </w:rPr>
        <w:t>-75 зав. № 98123002 инв. №014/02/00000251 на Контейнерном терминале Благовещенск филиала ПАО «</w:t>
      </w:r>
      <w:proofErr w:type="spellStart"/>
      <w:r>
        <w:rPr>
          <w:rFonts w:cs="Times New Roman"/>
          <w:b/>
          <w:sz w:val="28"/>
          <w:szCs w:val="28"/>
        </w:rPr>
        <w:t>ТрансКонтейнер</w:t>
      </w:r>
      <w:proofErr w:type="spellEnd"/>
      <w:r>
        <w:rPr>
          <w:rFonts w:cs="Times New Roman"/>
          <w:b/>
          <w:sz w:val="28"/>
          <w:szCs w:val="28"/>
        </w:rPr>
        <w:t>» на Забайкальской железной дороге.</w:t>
      </w:r>
    </w:p>
    <w:p w:rsidR="00B306FC" w:rsidRPr="002D5290" w:rsidRDefault="00B306FC" w:rsidP="00302BF6">
      <w:pPr>
        <w:tabs>
          <w:tab w:val="left" w:pos="709"/>
        </w:tabs>
        <w:ind w:firstLine="851"/>
        <w:jc w:val="center"/>
        <w:rPr>
          <w:b/>
        </w:rPr>
      </w:pPr>
    </w:p>
    <w:p w:rsidR="00B306FC" w:rsidRPr="002D5290" w:rsidRDefault="00B306FC" w:rsidP="00302BF6">
      <w:pPr>
        <w:tabs>
          <w:tab w:val="left" w:pos="709"/>
        </w:tabs>
        <w:ind w:firstLine="851"/>
        <w:rPr>
          <w:highlight w:val="cyan"/>
        </w:rPr>
      </w:pPr>
    </w:p>
    <w:p w:rsidR="00B306FC" w:rsidRPr="002D5290" w:rsidRDefault="00B306FC" w:rsidP="00EF44EC">
      <w:pPr>
        <w:pStyle w:val="2"/>
        <w:numPr>
          <w:ilvl w:val="1"/>
          <w:numId w:val="6"/>
        </w:numPr>
        <w:tabs>
          <w:tab w:val="left" w:pos="709"/>
        </w:tabs>
        <w:spacing w:before="0" w:after="0"/>
        <w:ind w:left="0" w:firstLine="851"/>
        <w:jc w:val="right"/>
        <w:rPr>
          <w:rFonts w:cs="Times New Roman"/>
          <w:i w:val="0"/>
          <w:iCs w:val="0"/>
          <w:highlight w:val="cyan"/>
        </w:rPr>
      </w:pPr>
    </w:p>
    <w:p w:rsidR="00B306FC" w:rsidRPr="002D5290" w:rsidRDefault="00B306FC" w:rsidP="00EF44EC">
      <w:pPr>
        <w:pStyle w:val="2"/>
        <w:numPr>
          <w:ilvl w:val="1"/>
          <w:numId w:val="6"/>
        </w:numPr>
        <w:tabs>
          <w:tab w:val="left" w:pos="709"/>
        </w:tabs>
        <w:spacing w:before="0" w:after="0"/>
        <w:ind w:left="0" w:firstLine="851"/>
        <w:jc w:val="right"/>
        <w:rPr>
          <w:rFonts w:cs="Times New Roman"/>
          <w:i w:val="0"/>
          <w:iCs w:val="0"/>
          <w:highlight w:val="cyan"/>
        </w:rPr>
      </w:pPr>
    </w:p>
    <w:p w:rsidR="00B306FC" w:rsidRPr="002D5290" w:rsidRDefault="00B306FC" w:rsidP="00EF44EC">
      <w:pPr>
        <w:pStyle w:val="2"/>
        <w:numPr>
          <w:ilvl w:val="1"/>
          <w:numId w:val="6"/>
        </w:numPr>
        <w:tabs>
          <w:tab w:val="left" w:pos="709"/>
        </w:tabs>
        <w:spacing w:before="0" w:after="0"/>
        <w:ind w:left="0" w:firstLine="851"/>
        <w:jc w:val="right"/>
        <w:rPr>
          <w:rFonts w:cs="Times New Roman"/>
          <w:i w:val="0"/>
          <w:iCs w:val="0"/>
          <w:highlight w:val="cyan"/>
        </w:rPr>
      </w:pPr>
    </w:p>
    <w:p w:rsidR="00B306FC" w:rsidRDefault="00B306FC">
      <w:pPr>
        <w:rPr>
          <w:lang w:eastAsia="ru-RU"/>
        </w:rPr>
      </w:pPr>
    </w:p>
    <w:p w:rsidR="00BE392D" w:rsidRDefault="00BE392D" w:rsidP="00B56437">
      <w:pPr>
        <w:pStyle w:val="1"/>
        <w:jc w:val="right"/>
        <w:rPr>
          <w:sz w:val="28"/>
        </w:rPr>
        <w:sectPr w:rsidR="00BE392D" w:rsidSect="00BE392D">
          <w:type w:val="continuous"/>
          <w:pgSz w:w="11907" w:h="16840" w:code="9"/>
          <w:pgMar w:top="1134" w:right="851" w:bottom="1134" w:left="1418" w:header="794" w:footer="794" w:gutter="0"/>
          <w:cols w:space="720"/>
          <w:titlePg/>
          <w:docGrid w:linePitch="326"/>
        </w:sectPr>
      </w:pPr>
    </w:p>
    <w:p w:rsidR="00B306FC" w:rsidRDefault="00B306FC">
      <w:pPr>
        <w:pStyle w:val="1"/>
        <w:jc w:val="right"/>
        <w:rPr>
          <w:rFonts w:cs="Times New Roman"/>
          <w:b w:val="0"/>
          <w:sz w:val="28"/>
        </w:rPr>
      </w:pPr>
    </w:p>
    <w:p w:rsidR="0065229F" w:rsidRDefault="0065229F" w:rsidP="0065229F"/>
    <w:p w:rsidR="0065229F" w:rsidRDefault="0065229F" w:rsidP="0065229F"/>
    <w:p w:rsidR="0065229F" w:rsidRDefault="0065229F" w:rsidP="0065229F"/>
    <w:p w:rsidR="0065229F" w:rsidRDefault="0065229F" w:rsidP="0065229F"/>
    <w:p w:rsidR="0065229F" w:rsidRDefault="0065229F" w:rsidP="0065229F"/>
    <w:p w:rsidR="0065229F" w:rsidRDefault="0065229F" w:rsidP="0065229F"/>
    <w:p w:rsidR="0065229F" w:rsidRDefault="0065229F" w:rsidP="0065229F"/>
    <w:p w:rsidR="0065229F" w:rsidRDefault="0065229F" w:rsidP="0065229F"/>
    <w:p w:rsidR="0065229F" w:rsidRDefault="0065229F" w:rsidP="0065229F"/>
    <w:p w:rsidR="0065229F" w:rsidRDefault="0065229F" w:rsidP="0065229F"/>
    <w:p w:rsidR="0065229F" w:rsidRDefault="0065229F" w:rsidP="0065229F"/>
    <w:p w:rsidR="0065229F" w:rsidRDefault="0065229F" w:rsidP="0065229F"/>
    <w:p w:rsidR="0065229F" w:rsidRDefault="0065229F" w:rsidP="0065229F"/>
    <w:p w:rsidR="0065229F" w:rsidRDefault="0065229F" w:rsidP="0065229F"/>
    <w:p w:rsidR="0065229F" w:rsidRDefault="0065229F" w:rsidP="0065229F"/>
    <w:p w:rsidR="0065229F" w:rsidRDefault="0065229F" w:rsidP="0065229F"/>
    <w:p w:rsidR="0065229F" w:rsidRDefault="0065229F" w:rsidP="0065229F"/>
    <w:p w:rsidR="0065229F" w:rsidRDefault="0065229F" w:rsidP="0065229F"/>
    <w:p w:rsidR="0065229F" w:rsidRDefault="0065229F" w:rsidP="0065229F"/>
    <w:p w:rsidR="0065229F" w:rsidRDefault="0065229F" w:rsidP="0065229F"/>
    <w:p w:rsidR="0065229F" w:rsidRDefault="0065229F" w:rsidP="0065229F"/>
    <w:p w:rsidR="0065229F" w:rsidRDefault="0065229F" w:rsidP="0065229F"/>
    <w:p w:rsidR="0065229F" w:rsidRDefault="0065229F" w:rsidP="0065229F"/>
    <w:p w:rsidR="0065229F" w:rsidRDefault="0065229F" w:rsidP="0065229F"/>
    <w:p w:rsidR="0065229F" w:rsidRDefault="0065229F" w:rsidP="0065229F"/>
    <w:p w:rsidR="0065229F" w:rsidRDefault="0065229F" w:rsidP="0065229F"/>
    <w:p w:rsidR="0065229F" w:rsidRDefault="0065229F" w:rsidP="0065229F"/>
    <w:p w:rsidR="0065229F" w:rsidRDefault="0065229F" w:rsidP="0065229F"/>
    <w:p w:rsidR="0065229F" w:rsidRDefault="0065229F" w:rsidP="0065229F"/>
    <w:p w:rsidR="0065229F" w:rsidRDefault="0065229F" w:rsidP="0065229F"/>
    <w:p w:rsidR="0065229F" w:rsidRDefault="0065229F" w:rsidP="0065229F"/>
    <w:p w:rsidR="0065229F" w:rsidRDefault="0065229F" w:rsidP="0065229F">
      <w:pPr>
        <w:pStyle w:val="19"/>
        <w:ind w:firstLine="0"/>
        <w:jc w:val="right"/>
        <w:outlineLvl w:val="0"/>
        <w:rPr>
          <w:rFonts w:eastAsia="MS Mincho"/>
          <w:szCs w:val="28"/>
        </w:rPr>
      </w:pPr>
      <w:r>
        <w:rPr>
          <w:rFonts w:eastAsia="MS Mincho"/>
          <w:szCs w:val="28"/>
        </w:rPr>
        <w:lastRenderedPageBreak/>
        <w:t>Приложение № 6</w:t>
      </w:r>
    </w:p>
    <w:p w:rsidR="0065229F" w:rsidRPr="00BE392D" w:rsidRDefault="0065229F" w:rsidP="0065229F">
      <w:pPr>
        <w:jc w:val="right"/>
        <w:rPr>
          <w:rFonts w:eastAsia="MS Mincho"/>
          <w:sz w:val="28"/>
        </w:rPr>
      </w:pPr>
      <w:r>
        <w:rPr>
          <w:rFonts w:eastAsia="MS Mincho"/>
          <w:sz w:val="28"/>
        </w:rPr>
        <w:t>к документации о закупке</w:t>
      </w:r>
    </w:p>
    <w:p w:rsidR="0065229F" w:rsidRDefault="0065229F" w:rsidP="0065229F"/>
    <w:p w:rsidR="0065229F" w:rsidRDefault="0065229F" w:rsidP="0065229F"/>
    <w:p w:rsidR="0065229F" w:rsidRDefault="0065229F" w:rsidP="0065229F"/>
    <w:p w:rsidR="0065229F" w:rsidRPr="00EB33E8" w:rsidRDefault="0065229F" w:rsidP="0065229F">
      <w:pPr>
        <w:jc w:val="center"/>
      </w:pPr>
      <w:r w:rsidRPr="00EB33E8">
        <w:t>ТРЕБОВАНИЯ К НЕЗАВИСИМОЙ (БАНКОВСКОЙ) ГАРАНТИИ</w:t>
      </w:r>
    </w:p>
    <w:p w:rsidR="0065229F" w:rsidRPr="00EB33E8" w:rsidRDefault="0065229F" w:rsidP="0065229F">
      <w:pPr>
        <w:jc w:val="both"/>
      </w:pPr>
    </w:p>
    <w:p w:rsidR="0065229F" w:rsidRPr="00EB33E8" w:rsidRDefault="0065229F" w:rsidP="0065229F">
      <w:pPr>
        <w:jc w:val="both"/>
      </w:pPr>
      <w:r w:rsidRPr="00EB33E8">
        <w:t>1.</w:t>
      </w:r>
      <w:r w:rsidRPr="00EB33E8">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65229F" w:rsidRPr="00EB33E8" w:rsidRDefault="0065229F" w:rsidP="0065229F">
      <w:pPr>
        <w:jc w:val="both"/>
      </w:pPr>
      <w:r w:rsidRPr="00EB33E8">
        <w:t>2.</w:t>
      </w:r>
      <w:r w:rsidRPr="00EB33E8">
        <w:tab/>
        <w:t>В банковской гарантии должны быть указаны:</w:t>
      </w:r>
    </w:p>
    <w:p w:rsidR="0065229F" w:rsidRPr="00EB33E8" w:rsidRDefault="0065229F" w:rsidP="0065229F">
      <w:pPr>
        <w:jc w:val="both"/>
      </w:pPr>
      <w:r w:rsidRPr="00EB33E8">
        <w:t>1)</w:t>
      </w:r>
      <w:r w:rsidRPr="00EB33E8">
        <w:tab/>
        <w:t>дата выдачи;</w:t>
      </w:r>
    </w:p>
    <w:p w:rsidR="0065229F" w:rsidRPr="00EB33E8" w:rsidRDefault="0065229F" w:rsidP="0065229F">
      <w:pPr>
        <w:jc w:val="both"/>
      </w:pPr>
      <w:r w:rsidRPr="00EB33E8">
        <w:t>2)</w:t>
      </w:r>
      <w:r w:rsidRPr="00EB33E8">
        <w:tab/>
        <w:t>принципал – наименование, адрес, ИНН, ОГРН;</w:t>
      </w:r>
    </w:p>
    <w:p w:rsidR="0065229F" w:rsidRPr="00EB33E8" w:rsidRDefault="0065229F" w:rsidP="0065229F">
      <w:pPr>
        <w:jc w:val="both"/>
      </w:pPr>
      <w:r w:rsidRPr="00EB33E8">
        <w:t>3)</w:t>
      </w:r>
      <w:r w:rsidRPr="00EB33E8">
        <w:tab/>
        <w:t>бенефициар (заказчик) – Публичное акционерное общество «Центр по перевозке грузов в контейнерах «</w:t>
      </w:r>
      <w:proofErr w:type="spellStart"/>
      <w:r w:rsidRPr="00EB33E8">
        <w:t>ТрансКонтейнер</w:t>
      </w:r>
      <w:proofErr w:type="spellEnd"/>
      <w:r w:rsidRPr="00EB33E8">
        <w:t>» (ПАО «</w:t>
      </w:r>
      <w:proofErr w:type="spellStart"/>
      <w:r w:rsidRPr="00EB33E8">
        <w:t>ТрансКонтейнер</w:t>
      </w:r>
      <w:proofErr w:type="spellEnd"/>
      <w:r w:rsidRPr="00EB33E8">
        <w:t>»), место нахождения: Российская Федерация, 125047, г. Москва, Оружейный пер., д.19, ИНН 7708591995, ОКПО 94421386, КПП 997650001;</w:t>
      </w:r>
    </w:p>
    <w:p w:rsidR="0065229F" w:rsidRPr="00EB33E8" w:rsidRDefault="0065229F" w:rsidP="0065229F">
      <w:pPr>
        <w:jc w:val="both"/>
      </w:pPr>
      <w:r w:rsidRPr="00EB33E8">
        <w:t>4)</w:t>
      </w:r>
      <w:r w:rsidRPr="00EB33E8">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65229F" w:rsidRPr="00EB33E8" w:rsidRDefault="0065229F" w:rsidP="0065229F">
      <w:pPr>
        <w:jc w:val="both"/>
      </w:pPr>
      <w:r w:rsidRPr="00EB33E8">
        <w:t>5)</w:t>
      </w:r>
      <w:r w:rsidRPr="00EB33E8">
        <w:tab/>
        <w:t>номер и наименовани</w:t>
      </w:r>
      <w:r>
        <w:t>е закупки</w:t>
      </w:r>
      <w:proofErr w:type="gramStart"/>
      <w:r>
        <w:t xml:space="preserve">: « _______________ № </w:t>
      </w:r>
      <w:r w:rsidRPr="00EB33E8">
        <w:t xml:space="preserve">________-_____-_____ </w:t>
      </w:r>
      <w:proofErr w:type="gramEnd"/>
      <w:r w:rsidRPr="00EB33E8">
        <w:t xml:space="preserve">на поставку </w:t>
      </w:r>
      <w:proofErr w:type="spellStart"/>
      <w:r w:rsidRPr="00EB33E8">
        <w:t>______________по</w:t>
      </w:r>
      <w:proofErr w:type="spellEnd"/>
      <w:r w:rsidRPr="00EB33E8">
        <w:t xml:space="preserve"> лоту № ______;</w:t>
      </w:r>
    </w:p>
    <w:p w:rsidR="0065229F" w:rsidRPr="00EB33E8" w:rsidRDefault="0065229F" w:rsidP="0065229F">
      <w:pPr>
        <w:jc w:val="both"/>
      </w:pPr>
      <w:r w:rsidRPr="00EB33E8">
        <w:t>6)</w:t>
      </w:r>
      <w:r w:rsidRPr="00EB33E8">
        <w:tab/>
        <w:t>денежная сумма, подлежащая выплате – ____________ (</w:t>
      </w:r>
      <w:r w:rsidRPr="00EB33E8">
        <w:rPr>
          <w:i/>
        </w:rPr>
        <w:t>сумма, соответствующая размеру авансового платежа, указанного в финансово-коммерческом предложении принципала</w:t>
      </w:r>
      <w:r w:rsidRPr="00EB33E8">
        <w:t>);</w:t>
      </w:r>
    </w:p>
    <w:p w:rsidR="0065229F" w:rsidRPr="00EB33E8" w:rsidRDefault="0065229F" w:rsidP="0065229F">
      <w:pPr>
        <w:jc w:val="both"/>
      </w:pPr>
      <w:r w:rsidRPr="00EB33E8">
        <w:t>7)</w:t>
      </w:r>
      <w:r w:rsidRPr="00EB33E8">
        <w:tab/>
        <w:t>срок действия гарантии;</w:t>
      </w:r>
    </w:p>
    <w:p w:rsidR="0065229F" w:rsidRPr="00EB33E8" w:rsidRDefault="0065229F" w:rsidP="0065229F">
      <w:pPr>
        <w:jc w:val="both"/>
      </w:pPr>
      <w:proofErr w:type="gramStart"/>
      <w:r w:rsidRPr="00EB33E8">
        <w:t>8)</w:t>
      </w:r>
      <w:r w:rsidRPr="00EB33E8">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rsidRPr="00EB33E8">
        <w:t xml:space="preserve"> по договору;</w:t>
      </w:r>
    </w:p>
    <w:p w:rsidR="0065229F" w:rsidRPr="00EB33E8" w:rsidRDefault="0065229F" w:rsidP="0065229F">
      <w:pPr>
        <w:jc w:val="both"/>
      </w:pPr>
      <w:r w:rsidRPr="00EB33E8">
        <w:t>9)</w:t>
      </w:r>
      <w:r w:rsidRPr="00EB33E8">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65229F" w:rsidRPr="00EB33E8" w:rsidRDefault="0065229F" w:rsidP="0065229F">
      <w:pPr>
        <w:jc w:val="both"/>
      </w:pPr>
      <w:r w:rsidRPr="00EB33E8">
        <w:t>10)</w:t>
      </w:r>
      <w:r w:rsidRPr="00EB33E8">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65229F" w:rsidRPr="00EB33E8" w:rsidRDefault="0065229F" w:rsidP="0065229F">
      <w:pPr>
        <w:jc w:val="both"/>
      </w:pPr>
      <w:r w:rsidRPr="00EB33E8">
        <w:t>11)</w:t>
      </w:r>
      <w:r w:rsidRPr="00EB33E8">
        <w:tab/>
        <w:t>обязанность гаранта уплатить бенефициару неустойку в размере 0,1% денежной суммы, подлежащей уплате, за каждый календарный день просрочки;</w:t>
      </w:r>
    </w:p>
    <w:p w:rsidR="0065229F" w:rsidRPr="00EB33E8" w:rsidRDefault="0065229F" w:rsidP="0065229F">
      <w:pPr>
        <w:jc w:val="both"/>
      </w:pPr>
      <w:r w:rsidRPr="00EB33E8">
        <w:t>12)</w:t>
      </w:r>
      <w:r w:rsidRPr="00EB33E8">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65229F" w:rsidRPr="00EB33E8" w:rsidRDefault="0065229F" w:rsidP="0065229F">
      <w:pPr>
        <w:jc w:val="both"/>
      </w:pPr>
      <w:r w:rsidRPr="00EB33E8">
        <w:t>13)</w:t>
      </w:r>
      <w:r w:rsidRPr="00EB33E8">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65229F" w:rsidRPr="00EB33E8" w:rsidRDefault="0065229F" w:rsidP="0065229F">
      <w:pPr>
        <w:jc w:val="both"/>
      </w:pPr>
      <w:r w:rsidRPr="00EB33E8">
        <w:t>14)</w:t>
      </w:r>
      <w:r w:rsidRPr="00EB33E8">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65229F" w:rsidRPr="00EB33E8" w:rsidRDefault="0065229F" w:rsidP="0065229F">
      <w:pPr>
        <w:jc w:val="both"/>
      </w:pPr>
      <w:r w:rsidRPr="00EB33E8">
        <w:lastRenderedPageBreak/>
        <w:t>15)</w:t>
      </w:r>
      <w:r w:rsidRPr="00EB33E8">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65229F" w:rsidRPr="00EB33E8" w:rsidRDefault="0065229F" w:rsidP="0065229F">
      <w:pPr>
        <w:jc w:val="both"/>
      </w:pPr>
      <w:proofErr w:type="gramStart"/>
      <w:r w:rsidRPr="00EB33E8">
        <w:t>16)</w:t>
      </w:r>
      <w:r w:rsidRPr="00EB33E8">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65229F" w:rsidRPr="00EB33E8" w:rsidRDefault="0065229F" w:rsidP="0065229F">
      <w:pPr>
        <w:jc w:val="both"/>
      </w:pPr>
      <w:r w:rsidRPr="00EB33E8">
        <w:t>17)</w:t>
      </w:r>
      <w:r w:rsidRPr="00EB33E8">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65229F" w:rsidRPr="00EB33E8" w:rsidRDefault="0065229F" w:rsidP="0065229F">
      <w:pPr>
        <w:jc w:val="both"/>
      </w:pPr>
      <w:r w:rsidRPr="00EB33E8">
        <w:t>18)</w:t>
      </w:r>
      <w:r w:rsidRPr="00EB33E8">
        <w:tab/>
        <w:t>условие, согласно которому банковская гарантия вступает в силу со дня выдачи банковской гарантии;</w:t>
      </w:r>
    </w:p>
    <w:p w:rsidR="0065229F" w:rsidRPr="00EB33E8" w:rsidRDefault="0065229F" w:rsidP="0065229F">
      <w:pPr>
        <w:jc w:val="both"/>
      </w:pPr>
      <w:r w:rsidRPr="00EB33E8">
        <w:t>19)</w:t>
      </w:r>
      <w:r w:rsidRPr="00EB33E8">
        <w:tab/>
        <w:t>условие, согласно которому бенефициар вправе предъявлять требование в течение всего срока действия банковской гарантии.</w:t>
      </w:r>
    </w:p>
    <w:p w:rsidR="0065229F" w:rsidRPr="00EB33E8" w:rsidRDefault="0065229F" w:rsidP="0065229F">
      <w:pPr>
        <w:jc w:val="both"/>
      </w:pPr>
      <w:r w:rsidRPr="00EB33E8">
        <w:t>3.</w:t>
      </w:r>
      <w:r w:rsidRPr="00EB33E8">
        <w:tab/>
      </w:r>
      <w:proofErr w:type="gramStart"/>
      <w:r w:rsidRPr="00EB33E8">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65229F" w:rsidRPr="00EB33E8" w:rsidRDefault="0065229F" w:rsidP="0065229F">
      <w:pPr>
        <w:jc w:val="both"/>
      </w:pPr>
      <w:r w:rsidRPr="00EB33E8">
        <w:t>4.</w:t>
      </w:r>
      <w:r w:rsidRPr="00EB33E8">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65229F" w:rsidRPr="00EB33E8" w:rsidRDefault="0065229F" w:rsidP="0065229F">
      <w:pPr>
        <w:jc w:val="both"/>
      </w:pPr>
      <w:r w:rsidRPr="00EB33E8">
        <w:t>5.</w:t>
      </w:r>
      <w:r w:rsidRPr="00EB33E8">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65229F" w:rsidRPr="00EB33E8" w:rsidRDefault="0065229F" w:rsidP="0065229F">
      <w:pPr>
        <w:jc w:val="both"/>
      </w:pPr>
      <w:r w:rsidRPr="00EB33E8">
        <w:t>Срок действия банковской гарантии должен превышать срок действия договора</w:t>
      </w:r>
      <w:r>
        <w:t xml:space="preserve"> (</w:t>
      </w:r>
      <w:proofErr w:type="gramStart"/>
      <w:r>
        <w:t>срок</w:t>
      </w:r>
      <w:proofErr w:type="gramEnd"/>
      <w:r>
        <w:t xml:space="preserve"> указанный для поставки товара, выполнения работ и оказания услуг предусмотренный договором)</w:t>
      </w:r>
      <w:r w:rsidRPr="00EB33E8">
        <w:t>, заключаемого по итогам процедуры закупки, не менее чем на 90 календарных дней.</w:t>
      </w:r>
    </w:p>
    <w:p w:rsidR="0065229F" w:rsidRDefault="0065229F" w:rsidP="0065229F"/>
    <w:p w:rsidR="0065229F" w:rsidRDefault="0065229F" w:rsidP="0065229F"/>
    <w:p w:rsidR="0065229F" w:rsidRDefault="0065229F" w:rsidP="0065229F"/>
    <w:p w:rsidR="0065229F" w:rsidRDefault="0065229F" w:rsidP="0065229F"/>
    <w:p w:rsidR="0065229F" w:rsidRDefault="0065229F" w:rsidP="0065229F"/>
    <w:p w:rsidR="0065229F" w:rsidRDefault="0065229F" w:rsidP="0065229F"/>
    <w:p w:rsidR="0065229F" w:rsidRDefault="0065229F" w:rsidP="0065229F"/>
    <w:p w:rsidR="0065229F" w:rsidRDefault="0065229F" w:rsidP="0065229F"/>
    <w:p w:rsidR="0065229F" w:rsidRDefault="0065229F" w:rsidP="0065229F"/>
    <w:p w:rsidR="0065229F" w:rsidRDefault="0065229F" w:rsidP="0065229F"/>
    <w:p w:rsidR="0065229F" w:rsidRDefault="0065229F" w:rsidP="0065229F"/>
    <w:p w:rsidR="0065229F" w:rsidRDefault="0065229F" w:rsidP="0065229F"/>
    <w:p w:rsidR="0065229F" w:rsidRDefault="0065229F" w:rsidP="0065229F"/>
    <w:p w:rsidR="0065229F" w:rsidRDefault="0065229F" w:rsidP="0065229F"/>
    <w:p w:rsidR="0065229F" w:rsidRDefault="0065229F" w:rsidP="0065229F"/>
    <w:p w:rsidR="0065229F" w:rsidRDefault="0065229F" w:rsidP="0065229F"/>
    <w:p w:rsidR="0065229F" w:rsidRDefault="0065229F" w:rsidP="0065229F"/>
    <w:p w:rsidR="0065229F" w:rsidRDefault="0065229F" w:rsidP="0065229F">
      <w:pPr>
        <w:pStyle w:val="19"/>
        <w:ind w:firstLine="0"/>
        <w:jc w:val="right"/>
        <w:outlineLvl w:val="0"/>
        <w:rPr>
          <w:rFonts w:eastAsia="MS Mincho"/>
          <w:szCs w:val="28"/>
        </w:rPr>
      </w:pPr>
      <w:r>
        <w:rPr>
          <w:rFonts w:eastAsia="MS Mincho"/>
          <w:szCs w:val="28"/>
        </w:rPr>
        <w:lastRenderedPageBreak/>
        <w:t>Приложение № 7</w:t>
      </w:r>
    </w:p>
    <w:p w:rsidR="0065229F" w:rsidRPr="00BE392D" w:rsidRDefault="0065229F" w:rsidP="0065229F">
      <w:pPr>
        <w:jc w:val="right"/>
        <w:rPr>
          <w:rFonts w:eastAsia="MS Mincho"/>
          <w:sz w:val="28"/>
        </w:rPr>
      </w:pPr>
      <w:r>
        <w:rPr>
          <w:rFonts w:eastAsia="MS Mincho"/>
          <w:sz w:val="28"/>
        </w:rPr>
        <w:t>к документации о закупке</w:t>
      </w:r>
    </w:p>
    <w:p w:rsidR="0065229F" w:rsidRPr="0023663F" w:rsidRDefault="0065229F" w:rsidP="0065229F">
      <w:pPr>
        <w:pStyle w:val="afa"/>
        <w:ind w:firstLine="0"/>
        <w:jc w:val="center"/>
        <w:rPr>
          <w:b/>
          <w:sz w:val="28"/>
          <w:szCs w:val="28"/>
        </w:rPr>
      </w:pPr>
      <w:r w:rsidRPr="0023663F">
        <w:rPr>
          <w:b/>
          <w:sz w:val="28"/>
          <w:szCs w:val="28"/>
        </w:rPr>
        <w:t>ПЕРЕЧЕНЬ</w:t>
      </w:r>
    </w:p>
    <w:p w:rsidR="0065229F" w:rsidRPr="0023663F" w:rsidRDefault="0065229F" w:rsidP="0065229F">
      <w:pPr>
        <w:pStyle w:val="afa"/>
        <w:pBdr>
          <w:bottom w:val="single" w:sz="12" w:space="1" w:color="auto"/>
        </w:pBdr>
        <w:ind w:firstLine="0"/>
        <w:jc w:val="center"/>
        <w:rPr>
          <w:b/>
          <w:sz w:val="28"/>
          <w:szCs w:val="28"/>
        </w:rPr>
      </w:pPr>
      <w:r w:rsidRPr="0023663F">
        <w:rPr>
          <w:b/>
          <w:sz w:val="28"/>
          <w:szCs w:val="28"/>
        </w:rPr>
        <w:t>банков</w:t>
      </w:r>
      <w:r>
        <w:rPr>
          <w:b/>
          <w:sz w:val="28"/>
          <w:szCs w:val="28"/>
        </w:rPr>
        <w:t>, чьи независимые гарантии</w:t>
      </w:r>
      <w:r w:rsidRPr="0023663F">
        <w:rPr>
          <w:b/>
          <w:sz w:val="28"/>
          <w:szCs w:val="28"/>
        </w:rPr>
        <w:t xml:space="preserve"> </w:t>
      </w:r>
      <w:r>
        <w:rPr>
          <w:b/>
          <w:sz w:val="28"/>
          <w:szCs w:val="28"/>
        </w:rPr>
        <w:t>принимаются</w:t>
      </w:r>
      <w:r>
        <w:rPr>
          <w:b/>
          <w:sz w:val="28"/>
          <w:szCs w:val="28"/>
        </w:rPr>
        <w:br/>
      </w:r>
      <w:r w:rsidRPr="0023663F">
        <w:rPr>
          <w:b/>
          <w:sz w:val="28"/>
          <w:szCs w:val="28"/>
        </w:rPr>
        <w:t xml:space="preserve"> ПАО «</w:t>
      </w:r>
      <w:proofErr w:type="spellStart"/>
      <w:r w:rsidRPr="0023663F">
        <w:rPr>
          <w:b/>
          <w:sz w:val="28"/>
          <w:szCs w:val="28"/>
        </w:rPr>
        <w:t>ТрансКонтейнер</w:t>
      </w:r>
      <w:proofErr w:type="spellEnd"/>
      <w:r w:rsidRPr="0023663F">
        <w:rPr>
          <w:b/>
          <w:sz w:val="28"/>
          <w:szCs w:val="28"/>
        </w:rPr>
        <w:t>»</w:t>
      </w:r>
      <w:r>
        <w:rPr>
          <w:b/>
          <w:sz w:val="28"/>
          <w:szCs w:val="28"/>
        </w:rPr>
        <w:t xml:space="preserve"> </w:t>
      </w:r>
      <w:r w:rsidRPr="0023663F">
        <w:rPr>
          <w:b/>
          <w:sz w:val="28"/>
          <w:szCs w:val="28"/>
        </w:rPr>
        <w:t xml:space="preserve">в качестве обеспечения </w:t>
      </w:r>
      <w:r>
        <w:rPr>
          <w:b/>
          <w:sz w:val="28"/>
          <w:szCs w:val="28"/>
        </w:rPr>
        <w:t>исполнени</w:t>
      </w:r>
      <w:r w:rsidRPr="0023663F">
        <w:rPr>
          <w:b/>
          <w:sz w:val="28"/>
          <w:szCs w:val="28"/>
        </w:rPr>
        <w:t xml:space="preserve">я договора </w:t>
      </w:r>
    </w:p>
    <w:p w:rsidR="0065229F" w:rsidRPr="0023663F" w:rsidRDefault="0065229F" w:rsidP="0065229F">
      <w:pPr>
        <w:suppressAutoHyphens w:val="0"/>
        <w:jc w:val="center"/>
        <w:rPr>
          <w:rFonts w:eastAsia="MS Mincho"/>
          <w:b/>
          <w:sz w:val="28"/>
          <w:szCs w:val="28"/>
        </w:rPr>
      </w:pPr>
    </w:p>
    <w:p w:rsidR="0065229F" w:rsidRPr="0023663F" w:rsidDel="00322F3A" w:rsidRDefault="0065229F" w:rsidP="0065229F">
      <w:pPr>
        <w:pStyle w:val="afa"/>
        <w:ind w:right="306"/>
        <w:rPr>
          <w:sz w:val="28"/>
          <w:szCs w:val="28"/>
        </w:rPr>
      </w:pPr>
    </w:p>
    <w:tbl>
      <w:tblPr>
        <w:tblW w:w="9639" w:type="dxa"/>
        <w:jc w:val="center"/>
        <w:tblLayout w:type="fixed"/>
        <w:tblLook w:val="04A0"/>
      </w:tblPr>
      <w:tblGrid>
        <w:gridCol w:w="538"/>
        <w:gridCol w:w="2760"/>
        <w:gridCol w:w="1379"/>
        <w:gridCol w:w="286"/>
        <w:gridCol w:w="424"/>
        <w:gridCol w:w="2977"/>
        <w:gridCol w:w="1275"/>
      </w:tblGrid>
      <w:tr w:rsidR="0065229F" w:rsidRPr="001D7227" w:rsidTr="00436927">
        <w:trPr>
          <w:trHeight w:val="1117"/>
          <w:jc w:val="center"/>
        </w:trPr>
        <w:tc>
          <w:tcPr>
            <w:tcW w:w="538" w:type="dxa"/>
            <w:tcBorders>
              <w:top w:val="single" w:sz="6" w:space="0" w:color="auto"/>
              <w:left w:val="single" w:sz="6" w:space="0" w:color="auto"/>
              <w:bottom w:val="single" w:sz="6" w:space="0" w:color="auto"/>
              <w:right w:val="single" w:sz="6" w:space="0" w:color="auto"/>
            </w:tcBorders>
          </w:tcPr>
          <w:p w:rsidR="0065229F" w:rsidRPr="0023663F" w:rsidRDefault="0065229F" w:rsidP="00436927">
            <w:pPr>
              <w:autoSpaceDE w:val="0"/>
              <w:autoSpaceDN w:val="0"/>
              <w:adjustRightInd w:val="0"/>
              <w:jc w:val="center"/>
              <w:rPr>
                <w:b/>
                <w:color w:val="000000"/>
                <w:sz w:val="18"/>
                <w:szCs w:val="18"/>
              </w:rPr>
            </w:pPr>
            <w:r w:rsidRPr="0023663F">
              <w:rPr>
                <w:b/>
                <w:color w:val="000000"/>
                <w:sz w:val="18"/>
                <w:szCs w:val="18"/>
              </w:rPr>
              <w:t>№</w:t>
            </w:r>
          </w:p>
        </w:tc>
        <w:tc>
          <w:tcPr>
            <w:tcW w:w="2760" w:type="dxa"/>
            <w:tcBorders>
              <w:top w:val="single" w:sz="6" w:space="0" w:color="auto"/>
              <w:left w:val="single" w:sz="6" w:space="0" w:color="auto"/>
              <w:bottom w:val="single" w:sz="6" w:space="0" w:color="auto"/>
              <w:right w:val="single" w:sz="6" w:space="0" w:color="auto"/>
            </w:tcBorders>
          </w:tcPr>
          <w:p w:rsidR="0065229F" w:rsidRPr="0023663F" w:rsidRDefault="0065229F" w:rsidP="00436927">
            <w:pPr>
              <w:autoSpaceDE w:val="0"/>
              <w:autoSpaceDN w:val="0"/>
              <w:adjustRightInd w:val="0"/>
              <w:jc w:val="center"/>
              <w:rPr>
                <w:b/>
                <w:color w:val="000000"/>
                <w:sz w:val="18"/>
                <w:szCs w:val="18"/>
              </w:rPr>
            </w:pPr>
            <w:r w:rsidRPr="0023663F">
              <w:rPr>
                <w:b/>
                <w:color w:val="000000"/>
                <w:sz w:val="18"/>
                <w:szCs w:val="18"/>
              </w:rPr>
              <w:t>Банк</w:t>
            </w:r>
          </w:p>
        </w:tc>
        <w:tc>
          <w:tcPr>
            <w:tcW w:w="1379" w:type="dxa"/>
            <w:tcBorders>
              <w:top w:val="single" w:sz="6" w:space="0" w:color="auto"/>
              <w:left w:val="single" w:sz="6" w:space="0" w:color="auto"/>
              <w:bottom w:val="single" w:sz="6" w:space="0" w:color="auto"/>
              <w:right w:val="single" w:sz="6" w:space="0" w:color="auto"/>
            </w:tcBorders>
          </w:tcPr>
          <w:p w:rsidR="0065229F" w:rsidRPr="0023663F" w:rsidRDefault="0065229F" w:rsidP="00436927">
            <w:pPr>
              <w:autoSpaceDE w:val="0"/>
              <w:autoSpaceDN w:val="0"/>
              <w:adjustRightInd w:val="0"/>
              <w:jc w:val="center"/>
              <w:rPr>
                <w:b/>
                <w:color w:val="000000"/>
                <w:sz w:val="18"/>
                <w:szCs w:val="18"/>
              </w:rPr>
            </w:pPr>
            <w:r w:rsidRPr="0023663F">
              <w:rPr>
                <w:b/>
                <w:color w:val="000000"/>
                <w:sz w:val="18"/>
                <w:szCs w:val="18"/>
              </w:rPr>
              <w:t>Лимит на прием банковских гарантий, млн. руб.</w:t>
            </w:r>
          </w:p>
        </w:tc>
        <w:tc>
          <w:tcPr>
            <w:tcW w:w="286" w:type="dxa"/>
            <w:tcBorders>
              <w:top w:val="nil"/>
              <w:left w:val="single" w:sz="6" w:space="0" w:color="auto"/>
              <w:bottom w:val="nil"/>
              <w:right w:val="single" w:sz="6" w:space="0" w:color="auto"/>
            </w:tcBorders>
          </w:tcPr>
          <w:p w:rsidR="0065229F" w:rsidRPr="0023663F" w:rsidRDefault="0065229F" w:rsidP="00436927">
            <w:pPr>
              <w:jc w:val="cente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65229F" w:rsidRPr="0023663F" w:rsidRDefault="0065229F" w:rsidP="00436927">
            <w:pPr>
              <w:autoSpaceDE w:val="0"/>
              <w:autoSpaceDN w:val="0"/>
              <w:adjustRightInd w:val="0"/>
              <w:jc w:val="center"/>
              <w:rPr>
                <w:b/>
                <w:color w:val="000000"/>
                <w:sz w:val="18"/>
                <w:szCs w:val="18"/>
              </w:rPr>
            </w:pPr>
            <w:r w:rsidRPr="0023663F">
              <w:rPr>
                <w:b/>
                <w:color w:val="000000"/>
                <w:sz w:val="18"/>
                <w:szCs w:val="18"/>
              </w:rPr>
              <w:t>№</w:t>
            </w:r>
          </w:p>
        </w:tc>
        <w:tc>
          <w:tcPr>
            <w:tcW w:w="2977" w:type="dxa"/>
            <w:tcBorders>
              <w:top w:val="single" w:sz="6" w:space="0" w:color="auto"/>
              <w:left w:val="single" w:sz="6" w:space="0" w:color="auto"/>
              <w:bottom w:val="single" w:sz="6" w:space="0" w:color="auto"/>
              <w:right w:val="single" w:sz="6" w:space="0" w:color="auto"/>
            </w:tcBorders>
          </w:tcPr>
          <w:p w:rsidR="0065229F" w:rsidRPr="0023663F" w:rsidRDefault="0065229F" w:rsidP="00436927">
            <w:pPr>
              <w:autoSpaceDE w:val="0"/>
              <w:autoSpaceDN w:val="0"/>
              <w:adjustRightInd w:val="0"/>
              <w:jc w:val="center"/>
              <w:rPr>
                <w:b/>
                <w:color w:val="000000"/>
                <w:sz w:val="18"/>
                <w:szCs w:val="18"/>
              </w:rPr>
            </w:pPr>
            <w:r w:rsidRPr="0023663F">
              <w:rPr>
                <w:b/>
                <w:color w:val="000000"/>
                <w:sz w:val="18"/>
                <w:szCs w:val="18"/>
              </w:rPr>
              <w:t>Банк</w:t>
            </w:r>
          </w:p>
        </w:tc>
        <w:tc>
          <w:tcPr>
            <w:tcW w:w="1275" w:type="dxa"/>
            <w:tcBorders>
              <w:top w:val="single" w:sz="6" w:space="0" w:color="auto"/>
              <w:left w:val="single" w:sz="6" w:space="0" w:color="auto"/>
              <w:bottom w:val="single" w:sz="6" w:space="0" w:color="auto"/>
              <w:right w:val="single" w:sz="6" w:space="0" w:color="auto"/>
            </w:tcBorders>
          </w:tcPr>
          <w:p w:rsidR="0065229F" w:rsidRPr="001D7227" w:rsidRDefault="0065229F" w:rsidP="00436927">
            <w:pPr>
              <w:autoSpaceDE w:val="0"/>
              <w:autoSpaceDN w:val="0"/>
              <w:adjustRightInd w:val="0"/>
              <w:jc w:val="center"/>
              <w:rPr>
                <w:b/>
                <w:color w:val="000000"/>
                <w:sz w:val="18"/>
                <w:szCs w:val="18"/>
              </w:rPr>
            </w:pPr>
            <w:r w:rsidRPr="0023663F">
              <w:rPr>
                <w:b/>
                <w:color w:val="000000"/>
                <w:sz w:val="18"/>
                <w:szCs w:val="18"/>
              </w:rPr>
              <w:t>Лимит на прием банковских гарантий, млн. руб.</w:t>
            </w:r>
          </w:p>
        </w:tc>
      </w:tr>
      <w:tr w:rsidR="0065229F" w:rsidRPr="001D7227" w:rsidTr="00436927">
        <w:trPr>
          <w:jc w:val="center"/>
        </w:trPr>
        <w:tc>
          <w:tcPr>
            <w:tcW w:w="538" w:type="dxa"/>
            <w:tcBorders>
              <w:top w:val="single" w:sz="6" w:space="0" w:color="auto"/>
              <w:left w:val="single" w:sz="6" w:space="0" w:color="auto"/>
              <w:bottom w:val="single" w:sz="6" w:space="0" w:color="auto"/>
              <w:right w:val="single" w:sz="6" w:space="0" w:color="auto"/>
            </w:tcBorders>
          </w:tcPr>
          <w:p w:rsidR="0065229F" w:rsidRPr="001D7227" w:rsidRDefault="0065229F" w:rsidP="00436927">
            <w:pPr>
              <w:rPr>
                <w:b/>
                <w:sz w:val="18"/>
                <w:szCs w:val="18"/>
              </w:rPr>
            </w:pPr>
            <w:r w:rsidRPr="001D7227">
              <w:rPr>
                <w:b/>
                <w:sz w:val="18"/>
                <w:szCs w:val="18"/>
              </w:rPr>
              <w:t>1</w:t>
            </w:r>
          </w:p>
        </w:tc>
        <w:tc>
          <w:tcPr>
            <w:tcW w:w="2760" w:type="dxa"/>
            <w:tcBorders>
              <w:top w:val="single" w:sz="6" w:space="0" w:color="auto"/>
              <w:left w:val="single" w:sz="6" w:space="0" w:color="auto"/>
              <w:bottom w:val="single" w:sz="6" w:space="0" w:color="auto"/>
              <w:right w:val="single" w:sz="6" w:space="0" w:color="auto"/>
            </w:tcBorders>
          </w:tcPr>
          <w:p w:rsidR="0065229F" w:rsidRPr="00AD3BA7" w:rsidRDefault="0065229F" w:rsidP="00436927">
            <w:pPr>
              <w:rPr>
                <w:b/>
                <w:sz w:val="20"/>
                <w:szCs w:val="20"/>
              </w:rPr>
            </w:pPr>
            <w:r w:rsidRPr="00AD3BA7">
              <w:rPr>
                <w:b/>
                <w:sz w:val="20"/>
                <w:szCs w:val="20"/>
              </w:rPr>
              <w:t>ПАО Сбербанк России</w:t>
            </w:r>
          </w:p>
        </w:tc>
        <w:tc>
          <w:tcPr>
            <w:tcW w:w="1379" w:type="dxa"/>
            <w:tcBorders>
              <w:top w:val="single" w:sz="6" w:space="0" w:color="auto"/>
              <w:left w:val="single" w:sz="6" w:space="0" w:color="auto"/>
              <w:bottom w:val="single" w:sz="6" w:space="0" w:color="auto"/>
              <w:right w:val="single" w:sz="6" w:space="0" w:color="auto"/>
            </w:tcBorders>
          </w:tcPr>
          <w:p w:rsidR="0065229F" w:rsidRPr="00AD3BA7" w:rsidRDefault="0065229F" w:rsidP="00436927">
            <w:pPr>
              <w:jc w:val="cente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65229F" w:rsidRPr="001D7227" w:rsidRDefault="0065229F" w:rsidP="00436927">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65229F" w:rsidRPr="001D7227" w:rsidRDefault="0065229F" w:rsidP="00436927">
            <w:pPr>
              <w:rPr>
                <w:b/>
                <w:sz w:val="18"/>
                <w:szCs w:val="18"/>
              </w:rPr>
            </w:pPr>
            <w:r w:rsidRPr="001D7227">
              <w:rPr>
                <w:b/>
                <w:sz w:val="18"/>
                <w:szCs w:val="18"/>
              </w:rPr>
              <w:t>16</w:t>
            </w:r>
          </w:p>
        </w:tc>
        <w:tc>
          <w:tcPr>
            <w:tcW w:w="2977" w:type="dxa"/>
            <w:tcBorders>
              <w:top w:val="single" w:sz="6" w:space="0" w:color="auto"/>
              <w:left w:val="single" w:sz="6" w:space="0" w:color="auto"/>
              <w:bottom w:val="single" w:sz="6" w:space="0" w:color="auto"/>
              <w:right w:val="single" w:sz="6" w:space="0" w:color="auto"/>
            </w:tcBorders>
          </w:tcPr>
          <w:p w:rsidR="0065229F" w:rsidRPr="00AD3BA7" w:rsidRDefault="0065229F" w:rsidP="00436927">
            <w:pPr>
              <w:rPr>
                <w:b/>
                <w:sz w:val="20"/>
                <w:szCs w:val="20"/>
              </w:rPr>
            </w:pPr>
            <w:r w:rsidRPr="00AD3BA7">
              <w:rPr>
                <w:b/>
                <w:sz w:val="20"/>
                <w:szCs w:val="20"/>
              </w:rPr>
              <w:t xml:space="preserve">АО АБ </w:t>
            </w:r>
            <w:r>
              <w:rPr>
                <w:b/>
                <w:sz w:val="20"/>
                <w:szCs w:val="20"/>
              </w:rPr>
              <w:t>«</w:t>
            </w:r>
            <w:r w:rsidRPr="00AD3BA7">
              <w:rPr>
                <w:b/>
                <w:sz w:val="20"/>
                <w:szCs w:val="20"/>
              </w:rPr>
              <w:t>РОССИЯ</w:t>
            </w:r>
            <w:r>
              <w:rPr>
                <w:b/>
                <w:sz w:val="20"/>
                <w:szCs w:val="20"/>
              </w:rPr>
              <w:t>»</w:t>
            </w:r>
          </w:p>
        </w:tc>
        <w:tc>
          <w:tcPr>
            <w:tcW w:w="1275" w:type="dxa"/>
            <w:tcBorders>
              <w:top w:val="single" w:sz="6" w:space="0" w:color="auto"/>
              <w:left w:val="single" w:sz="6" w:space="0" w:color="auto"/>
              <w:bottom w:val="single" w:sz="6" w:space="0" w:color="auto"/>
              <w:right w:val="single" w:sz="6" w:space="0" w:color="auto"/>
            </w:tcBorders>
          </w:tcPr>
          <w:p w:rsidR="0065229F" w:rsidRPr="00AD3BA7" w:rsidRDefault="0065229F" w:rsidP="00436927">
            <w:pPr>
              <w:jc w:val="center"/>
              <w:rPr>
                <w:sz w:val="20"/>
                <w:szCs w:val="20"/>
              </w:rPr>
            </w:pPr>
            <w:r w:rsidRPr="00AD3BA7">
              <w:rPr>
                <w:sz w:val="20"/>
                <w:szCs w:val="20"/>
              </w:rPr>
              <w:t>3</w:t>
            </w:r>
            <w:r w:rsidRPr="00AD3BA7">
              <w:rPr>
                <w:sz w:val="20"/>
                <w:szCs w:val="20"/>
                <w:lang w:val="en-US"/>
              </w:rPr>
              <w:t>5</w:t>
            </w:r>
            <w:r w:rsidRPr="00AD3BA7">
              <w:rPr>
                <w:sz w:val="20"/>
                <w:szCs w:val="20"/>
              </w:rPr>
              <w:t>0</w:t>
            </w:r>
          </w:p>
        </w:tc>
      </w:tr>
      <w:tr w:rsidR="0065229F" w:rsidRPr="001D7227" w:rsidTr="00436927">
        <w:trPr>
          <w:jc w:val="center"/>
        </w:trPr>
        <w:tc>
          <w:tcPr>
            <w:tcW w:w="538" w:type="dxa"/>
            <w:tcBorders>
              <w:top w:val="single" w:sz="6" w:space="0" w:color="auto"/>
              <w:left w:val="single" w:sz="6" w:space="0" w:color="auto"/>
              <w:bottom w:val="single" w:sz="6" w:space="0" w:color="auto"/>
              <w:right w:val="single" w:sz="6" w:space="0" w:color="auto"/>
            </w:tcBorders>
          </w:tcPr>
          <w:p w:rsidR="0065229F" w:rsidRPr="001D7227" w:rsidRDefault="0065229F" w:rsidP="00436927">
            <w:pPr>
              <w:rPr>
                <w:b/>
                <w:sz w:val="18"/>
                <w:szCs w:val="18"/>
              </w:rPr>
            </w:pPr>
            <w:r w:rsidRPr="001D7227">
              <w:rPr>
                <w:b/>
                <w:sz w:val="18"/>
                <w:szCs w:val="18"/>
              </w:rPr>
              <w:t>2</w:t>
            </w:r>
          </w:p>
        </w:tc>
        <w:tc>
          <w:tcPr>
            <w:tcW w:w="2760" w:type="dxa"/>
            <w:tcBorders>
              <w:top w:val="single" w:sz="6" w:space="0" w:color="auto"/>
              <w:left w:val="single" w:sz="6" w:space="0" w:color="auto"/>
              <w:bottom w:val="single" w:sz="6" w:space="0" w:color="auto"/>
              <w:right w:val="single" w:sz="6" w:space="0" w:color="auto"/>
            </w:tcBorders>
          </w:tcPr>
          <w:p w:rsidR="0065229F" w:rsidRPr="00AD3BA7" w:rsidRDefault="0065229F" w:rsidP="00436927">
            <w:pPr>
              <w:rPr>
                <w:b/>
                <w:sz w:val="20"/>
                <w:szCs w:val="20"/>
              </w:rPr>
            </w:pPr>
            <w:r w:rsidRPr="00AD3BA7">
              <w:rPr>
                <w:b/>
                <w:sz w:val="20"/>
                <w:szCs w:val="20"/>
              </w:rPr>
              <w:t>Банк ГПБ (АО)</w:t>
            </w:r>
          </w:p>
        </w:tc>
        <w:tc>
          <w:tcPr>
            <w:tcW w:w="1379" w:type="dxa"/>
            <w:tcBorders>
              <w:top w:val="single" w:sz="6" w:space="0" w:color="auto"/>
              <w:left w:val="single" w:sz="6" w:space="0" w:color="auto"/>
              <w:bottom w:val="single" w:sz="6" w:space="0" w:color="auto"/>
              <w:right w:val="single" w:sz="6" w:space="0" w:color="auto"/>
            </w:tcBorders>
          </w:tcPr>
          <w:p w:rsidR="0065229F" w:rsidRPr="00AD3BA7" w:rsidRDefault="0065229F" w:rsidP="00436927">
            <w:pPr>
              <w:jc w:val="cente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65229F" w:rsidRPr="001D7227" w:rsidRDefault="0065229F" w:rsidP="00436927">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65229F" w:rsidRPr="001D7227" w:rsidRDefault="0065229F" w:rsidP="00436927">
            <w:pPr>
              <w:rPr>
                <w:b/>
                <w:sz w:val="18"/>
                <w:szCs w:val="18"/>
              </w:rPr>
            </w:pPr>
            <w:r w:rsidRPr="001D7227">
              <w:rPr>
                <w:b/>
                <w:sz w:val="18"/>
                <w:szCs w:val="18"/>
              </w:rPr>
              <w:t>17</w:t>
            </w:r>
          </w:p>
        </w:tc>
        <w:tc>
          <w:tcPr>
            <w:tcW w:w="2977" w:type="dxa"/>
            <w:tcBorders>
              <w:top w:val="single" w:sz="6" w:space="0" w:color="auto"/>
              <w:left w:val="single" w:sz="6" w:space="0" w:color="auto"/>
              <w:bottom w:val="single" w:sz="6" w:space="0" w:color="auto"/>
              <w:right w:val="single" w:sz="6" w:space="0" w:color="auto"/>
            </w:tcBorders>
          </w:tcPr>
          <w:p w:rsidR="0065229F" w:rsidRPr="00AD3BA7" w:rsidRDefault="0065229F" w:rsidP="00436927">
            <w:pPr>
              <w:rPr>
                <w:b/>
                <w:sz w:val="20"/>
                <w:szCs w:val="20"/>
              </w:rPr>
            </w:pPr>
            <w:r w:rsidRPr="00AD3BA7">
              <w:rPr>
                <w:b/>
                <w:sz w:val="20"/>
                <w:szCs w:val="20"/>
              </w:rPr>
              <w:t xml:space="preserve">АО </w:t>
            </w:r>
            <w:r>
              <w:rPr>
                <w:b/>
                <w:sz w:val="20"/>
                <w:szCs w:val="20"/>
              </w:rPr>
              <w:t>«</w:t>
            </w:r>
            <w:r w:rsidRPr="00AD3BA7">
              <w:rPr>
                <w:b/>
                <w:sz w:val="20"/>
                <w:szCs w:val="20"/>
              </w:rPr>
              <w:t>СМП Банк</w:t>
            </w:r>
            <w:r>
              <w:rPr>
                <w:b/>
                <w:sz w:val="20"/>
                <w:szCs w:val="20"/>
              </w:rPr>
              <w:t>»</w:t>
            </w:r>
          </w:p>
        </w:tc>
        <w:tc>
          <w:tcPr>
            <w:tcW w:w="1275" w:type="dxa"/>
            <w:tcBorders>
              <w:top w:val="single" w:sz="6" w:space="0" w:color="auto"/>
              <w:left w:val="single" w:sz="6" w:space="0" w:color="auto"/>
              <w:bottom w:val="single" w:sz="6" w:space="0" w:color="auto"/>
              <w:right w:val="single" w:sz="6" w:space="0" w:color="auto"/>
            </w:tcBorders>
          </w:tcPr>
          <w:p w:rsidR="0065229F" w:rsidRPr="00AD3BA7" w:rsidRDefault="0065229F" w:rsidP="00436927">
            <w:pPr>
              <w:jc w:val="center"/>
              <w:rPr>
                <w:sz w:val="20"/>
                <w:szCs w:val="20"/>
              </w:rPr>
            </w:pPr>
            <w:r w:rsidRPr="00AD3BA7">
              <w:rPr>
                <w:sz w:val="20"/>
                <w:szCs w:val="20"/>
              </w:rPr>
              <w:t>3</w:t>
            </w:r>
            <w:r w:rsidRPr="00AD3BA7">
              <w:rPr>
                <w:sz w:val="20"/>
                <w:szCs w:val="20"/>
                <w:lang w:val="en-US"/>
              </w:rPr>
              <w:t>5</w:t>
            </w:r>
            <w:r w:rsidRPr="00AD3BA7">
              <w:rPr>
                <w:sz w:val="20"/>
                <w:szCs w:val="20"/>
              </w:rPr>
              <w:t>0</w:t>
            </w:r>
          </w:p>
        </w:tc>
      </w:tr>
      <w:tr w:rsidR="0065229F" w:rsidRPr="001D7227" w:rsidTr="00436927">
        <w:trPr>
          <w:trHeight w:val="353"/>
          <w:jc w:val="center"/>
        </w:trPr>
        <w:tc>
          <w:tcPr>
            <w:tcW w:w="538" w:type="dxa"/>
            <w:tcBorders>
              <w:top w:val="single" w:sz="6" w:space="0" w:color="auto"/>
              <w:left w:val="single" w:sz="6" w:space="0" w:color="auto"/>
              <w:bottom w:val="single" w:sz="6" w:space="0" w:color="auto"/>
              <w:right w:val="single" w:sz="6" w:space="0" w:color="auto"/>
            </w:tcBorders>
          </w:tcPr>
          <w:p w:rsidR="0065229F" w:rsidRPr="001D7227" w:rsidRDefault="0065229F" w:rsidP="00436927">
            <w:pPr>
              <w:rPr>
                <w:b/>
                <w:sz w:val="18"/>
                <w:szCs w:val="18"/>
              </w:rPr>
            </w:pPr>
            <w:r w:rsidRPr="001D7227">
              <w:rPr>
                <w:b/>
                <w:sz w:val="18"/>
                <w:szCs w:val="18"/>
              </w:rPr>
              <w:t>3</w:t>
            </w:r>
          </w:p>
        </w:tc>
        <w:tc>
          <w:tcPr>
            <w:tcW w:w="2760" w:type="dxa"/>
            <w:tcBorders>
              <w:top w:val="single" w:sz="6" w:space="0" w:color="auto"/>
              <w:left w:val="single" w:sz="6" w:space="0" w:color="auto"/>
              <w:bottom w:val="single" w:sz="6" w:space="0" w:color="auto"/>
              <w:right w:val="single" w:sz="6" w:space="0" w:color="auto"/>
            </w:tcBorders>
          </w:tcPr>
          <w:p w:rsidR="0065229F" w:rsidRPr="00AD3BA7" w:rsidRDefault="0065229F" w:rsidP="00436927">
            <w:pPr>
              <w:rPr>
                <w:b/>
                <w:sz w:val="20"/>
                <w:szCs w:val="20"/>
              </w:rPr>
            </w:pPr>
            <w:r w:rsidRPr="00AD3BA7">
              <w:rPr>
                <w:b/>
                <w:sz w:val="20"/>
                <w:szCs w:val="20"/>
              </w:rPr>
              <w:t>Банк</w:t>
            </w:r>
            <w:r w:rsidRPr="00AD3BA7">
              <w:rPr>
                <w:b/>
                <w:sz w:val="20"/>
                <w:szCs w:val="20"/>
                <w:lang w:val="en-US"/>
              </w:rPr>
              <w:t xml:space="preserve"> </w:t>
            </w:r>
            <w:r w:rsidRPr="00AD3BA7">
              <w:rPr>
                <w:b/>
                <w:sz w:val="20"/>
                <w:szCs w:val="20"/>
              </w:rPr>
              <w:t xml:space="preserve">ВТБ (ПАО) </w:t>
            </w:r>
          </w:p>
        </w:tc>
        <w:tc>
          <w:tcPr>
            <w:tcW w:w="1379" w:type="dxa"/>
            <w:tcBorders>
              <w:top w:val="single" w:sz="6" w:space="0" w:color="auto"/>
              <w:left w:val="single" w:sz="6" w:space="0" w:color="auto"/>
              <w:bottom w:val="single" w:sz="6" w:space="0" w:color="auto"/>
              <w:right w:val="single" w:sz="6" w:space="0" w:color="auto"/>
            </w:tcBorders>
          </w:tcPr>
          <w:p w:rsidR="0065229F" w:rsidRPr="00AD3BA7" w:rsidRDefault="0065229F" w:rsidP="00436927">
            <w:pPr>
              <w:jc w:val="cente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65229F" w:rsidRPr="001D7227" w:rsidRDefault="0065229F" w:rsidP="00436927">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65229F" w:rsidRPr="001D7227" w:rsidRDefault="0065229F" w:rsidP="00436927">
            <w:pPr>
              <w:rPr>
                <w:b/>
                <w:sz w:val="18"/>
                <w:szCs w:val="18"/>
              </w:rPr>
            </w:pPr>
            <w:r w:rsidRPr="001D7227">
              <w:rPr>
                <w:b/>
                <w:sz w:val="18"/>
                <w:szCs w:val="18"/>
              </w:rPr>
              <w:t>18</w:t>
            </w:r>
          </w:p>
        </w:tc>
        <w:tc>
          <w:tcPr>
            <w:tcW w:w="2977" w:type="dxa"/>
            <w:tcBorders>
              <w:top w:val="single" w:sz="6" w:space="0" w:color="auto"/>
              <w:left w:val="single" w:sz="6" w:space="0" w:color="auto"/>
              <w:bottom w:val="single" w:sz="6" w:space="0" w:color="auto"/>
              <w:right w:val="single" w:sz="6" w:space="0" w:color="auto"/>
            </w:tcBorders>
          </w:tcPr>
          <w:p w:rsidR="0065229F" w:rsidRPr="00AD3BA7" w:rsidRDefault="0065229F" w:rsidP="00436927">
            <w:pPr>
              <w:rPr>
                <w:b/>
                <w:sz w:val="20"/>
                <w:szCs w:val="20"/>
              </w:rPr>
            </w:pPr>
            <w:r w:rsidRPr="00AD3BA7">
              <w:rPr>
                <w:b/>
                <w:sz w:val="20"/>
                <w:szCs w:val="20"/>
              </w:rPr>
              <w:t xml:space="preserve">ПАО </w:t>
            </w:r>
            <w:r>
              <w:rPr>
                <w:b/>
                <w:sz w:val="20"/>
                <w:szCs w:val="20"/>
              </w:rPr>
              <w:t>«</w:t>
            </w:r>
            <w:r w:rsidRPr="00AD3BA7">
              <w:rPr>
                <w:b/>
                <w:sz w:val="20"/>
                <w:szCs w:val="20"/>
              </w:rPr>
              <w:t>ТРАНСКАПИТАЛБАНК</w:t>
            </w:r>
            <w:r>
              <w:rPr>
                <w:b/>
                <w:sz w:val="20"/>
                <w:szCs w:val="20"/>
              </w:rPr>
              <w:t>»</w:t>
            </w:r>
          </w:p>
        </w:tc>
        <w:tc>
          <w:tcPr>
            <w:tcW w:w="1275" w:type="dxa"/>
            <w:tcBorders>
              <w:top w:val="single" w:sz="6" w:space="0" w:color="auto"/>
              <w:left w:val="single" w:sz="6" w:space="0" w:color="auto"/>
              <w:bottom w:val="single" w:sz="6" w:space="0" w:color="auto"/>
              <w:right w:val="single" w:sz="6" w:space="0" w:color="auto"/>
            </w:tcBorders>
          </w:tcPr>
          <w:p w:rsidR="0065229F" w:rsidRPr="00AD3BA7" w:rsidRDefault="0065229F" w:rsidP="00436927">
            <w:pPr>
              <w:jc w:val="center"/>
              <w:rPr>
                <w:sz w:val="20"/>
                <w:szCs w:val="20"/>
              </w:rPr>
            </w:pPr>
            <w:r w:rsidRPr="00AD3BA7">
              <w:rPr>
                <w:sz w:val="20"/>
                <w:szCs w:val="20"/>
              </w:rPr>
              <w:t>3</w:t>
            </w:r>
            <w:r w:rsidRPr="00AD3BA7">
              <w:rPr>
                <w:sz w:val="20"/>
                <w:szCs w:val="20"/>
                <w:lang w:val="en-US"/>
              </w:rPr>
              <w:t>5</w:t>
            </w:r>
            <w:r w:rsidRPr="00AD3BA7">
              <w:rPr>
                <w:sz w:val="20"/>
                <w:szCs w:val="20"/>
              </w:rPr>
              <w:t>0</w:t>
            </w:r>
          </w:p>
        </w:tc>
      </w:tr>
      <w:tr w:rsidR="0065229F" w:rsidRPr="001D7227" w:rsidTr="00436927">
        <w:trPr>
          <w:jc w:val="center"/>
        </w:trPr>
        <w:tc>
          <w:tcPr>
            <w:tcW w:w="538" w:type="dxa"/>
            <w:tcBorders>
              <w:top w:val="single" w:sz="6" w:space="0" w:color="auto"/>
              <w:left w:val="single" w:sz="6" w:space="0" w:color="auto"/>
              <w:bottom w:val="single" w:sz="6" w:space="0" w:color="auto"/>
              <w:right w:val="single" w:sz="6" w:space="0" w:color="auto"/>
            </w:tcBorders>
          </w:tcPr>
          <w:p w:rsidR="0065229F" w:rsidRPr="001D7227" w:rsidRDefault="0065229F" w:rsidP="00436927">
            <w:pPr>
              <w:rPr>
                <w:b/>
                <w:sz w:val="18"/>
                <w:szCs w:val="18"/>
              </w:rPr>
            </w:pPr>
            <w:r w:rsidRPr="001D7227">
              <w:rPr>
                <w:b/>
                <w:sz w:val="18"/>
                <w:szCs w:val="18"/>
              </w:rPr>
              <w:t>4</w:t>
            </w:r>
          </w:p>
        </w:tc>
        <w:tc>
          <w:tcPr>
            <w:tcW w:w="2760" w:type="dxa"/>
            <w:tcBorders>
              <w:top w:val="single" w:sz="6" w:space="0" w:color="auto"/>
              <w:left w:val="single" w:sz="6" w:space="0" w:color="auto"/>
              <w:bottom w:val="single" w:sz="6" w:space="0" w:color="auto"/>
              <w:right w:val="single" w:sz="6" w:space="0" w:color="auto"/>
            </w:tcBorders>
          </w:tcPr>
          <w:p w:rsidR="0065229F" w:rsidRPr="00AD3BA7" w:rsidRDefault="0065229F" w:rsidP="00436927">
            <w:pPr>
              <w:rPr>
                <w:b/>
                <w:sz w:val="20"/>
                <w:szCs w:val="20"/>
              </w:rPr>
            </w:pPr>
            <w:r w:rsidRPr="00AD3BA7">
              <w:rPr>
                <w:b/>
                <w:sz w:val="20"/>
                <w:szCs w:val="20"/>
              </w:rPr>
              <w:t>Банк ВТБ 24 (ПАО)</w:t>
            </w:r>
          </w:p>
        </w:tc>
        <w:tc>
          <w:tcPr>
            <w:tcW w:w="1379" w:type="dxa"/>
            <w:tcBorders>
              <w:top w:val="single" w:sz="6" w:space="0" w:color="auto"/>
              <w:left w:val="single" w:sz="6" w:space="0" w:color="auto"/>
              <w:bottom w:val="single" w:sz="6" w:space="0" w:color="auto"/>
              <w:right w:val="single" w:sz="6" w:space="0" w:color="auto"/>
            </w:tcBorders>
          </w:tcPr>
          <w:p w:rsidR="0065229F" w:rsidRPr="00AD3BA7" w:rsidRDefault="0065229F" w:rsidP="00436927">
            <w:pPr>
              <w:jc w:val="cente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65229F" w:rsidRPr="001D7227" w:rsidRDefault="0065229F" w:rsidP="00436927">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65229F" w:rsidRPr="001D7227" w:rsidRDefault="0065229F" w:rsidP="00436927">
            <w:pPr>
              <w:rPr>
                <w:b/>
                <w:sz w:val="18"/>
                <w:szCs w:val="18"/>
              </w:rPr>
            </w:pPr>
            <w:r w:rsidRPr="001D7227">
              <w:rPr>
                <w:b/>
                <w:sz w:val="18"/>
                <w:szCs w:val="18"/>
              </w:rPr>
              <w:t>19</w:t>
            </w:r>
          </w:p>
        </w:tc>
        <w:tc>
          <w:tcPr>
            <w:tcW w:w="2977" w:type="dxa"/>
            <w:tcBorders>
              <w:top w:val="single" w:sz="6" w:space="0" w:color="auto"/>
              <w:left w:val="single" w:sz="6" w:space="0" w:color="auto"/>
              <w:bottom w:val="single" w:sz="6" w:space="0" w:color="auto"/>
              <w:right w:val="single" w:sz="6" w:space="0" w:color="auto"/>
            </w:tcBorders>
          </w:tcPr>
          <w:p w:rsidR="0065229F" w:rsidRPr="00AD3BA7" w:rsidRDefault="0065229F" w:rsidP="00436927">
            <w:pPr>
              <w:rPr>
                <w:b/>
                <w:sz w:val="20"/>
                <w:szCs w:val="20"/>
              </w:rPr>
            </w:pPr>
            <w:r w:rsidRPr="00AD3BA7">
              <w:rPr>
                <w:b/>
                <w:sz w:val="20"/>
                <w:szCs w:val="20"/>
              </w:rPr>
              <w:t xml:space="preserve">ПАО АКБ </w:t>
            </w:r>
            <w:r>
              <w:rPr>
                <w:b/>
                <w:sz w:val="20"/>
                <w:szCs w:val="20"/>
              </w:rPr>
              <w:t>«</w:t>
            </w:r>
            <w:r w:rsidRPr="00AD3BA7">
              <w:rPr>
                <w:b/>
                <w:sz w:val="20"/>
                <w:szCs w:val="20"/>
              </w:rPr>
              <w:t>Связь-Банк</w:t>
            </w:r>
            <w:r>
              <w:rPr>
                <w:b/>
                <w:sz w:val="20"/>
                <w:szCs w:val="20"/>
              </w:rPr>
              <w:t>»</w:t>
            </w:r>
          </w:p>
        </w:tc>
        <w:tc>
          <w:tcPr>
            <w:tcW w:w="1275" w:type="dxa"/>
            <w:tcBorders>
              <w:top w:val="single" w:sz="6" w:space="0" w:color="auto"/>
              <w:left w:val="single" w:sz="6" w:space="0" w:color="auto"/>
              <w:bottom w:val="single" w:sz="6" w:space="0" w:color="auto"/>
              <w:right w:val="single" w:sz="6" w:space="0" w:color="auto"/>
            </w:tcBorders>
          </w:tcPr>
          <w:p w:rsidR="0065229F" w:rsidRPr="00AD3BA7" w:rsidRDefault="0065229F" w:rsidP="00436927">
            <w:pPr>
              <w:jc w:val="center"/>
              <w:rPr>
                <w:sz w:val="20"/>
                <w:szCs w:val="20"/>
              </w:rPr>
            </w:pPr>
            <w:r w:rsidRPr="00AD3BA7">
              <w:rPr>
                <w:sz w:val="20"/>
                <w:szCs w:val="20"/>
              </w:rPr>
              <w:t>3</w:t>
            </w:r>
            <w:r w:rsidRPr="00AD3BA7">
              <w:rPr>
                <w:sz w:val="20"/>
                <w:szCs w:val="20"/>
                <w:lang w:val="en-US"/>
              </w:rPr>
              <w:t>5</w:t>
            </w:r>
            <w:r w:rsidRPr="00AD3BA7">
              <w:rPr>
                <w:sz w:val="20"/>
                <w:szCs w:val="20"/>
              </w:rPr>
              <w:t>0</w:t>
            </w:r>
          </w:p>
        </w:tc>
      </w:tr>
      <w:tr w:rsidR="0065229F" w:rsidRPr="001D7227" w:rsidTr="00436927">
        <w:trPr>
          <w:jc w:val="center"/>
        </w:trPr>
        <w:tc>
          <w:tcPr>
            <w:tcW w:w="538" w:type="dxa"/>
            <w:tcBorders>
              <w:top w:val="single" w:sz="6" w:space="0" w:color="auto"/>
              <w:left w:val="single" w:sz="6" w:space="0" w:color="auto"/>
              <w:bottom w:val="single" w:sz="6" w:space="0" w:color="auto"/>
              <w:right w:val="single" w:sz="6" w:space="0" w:color="auto"/>
            </w:tcBorders>
          </w:tcPr>
          <w:p w:rsidR="0065229F" w:rsidRPr="001D7227" w:rsidRDefault="0065229F" w:rsidP="00436927">
            <w:pPr>
              <w:rPr>
                <w:b/>
                <w:sz w:val="18"/>
                <w:szCs w:val="18"/>
              </w:rPr>
            </w:pPr>
            <w:r w:rsidRPr="001D7227">
              <w:rPr>
                <w:b/>
                <w:sz w:val="18"/>
                <w:szCs w:val="18"/>
              </w:rPr>
              <w:t>5</w:t>
            </w:r>
          </w:p>
        </w:tc>
        <w:tc>
          <w:tcPr>
            <w:tcW w:w="2760" w:type="dxa"/>
            <w:tcBorders>
              <w:top w:val="single" w:sz="6" w:space="0" w:color="auto"/>
              <w:left w:val="single" w:sz="6" w:space="0" w:color="auto"/>
              <w:bottom w:val="single" w:sz="6" w:space="0" w:color="auto"/>
              <w:right w:val="single" w:sz="6" w:space="0" w:color="auto"/>
            </w:tcBorders>
          </w:tcPr>
          <w:p w:rsidR="0065229F" w:rsidRPr="00AD3BA7" w:rsidRDefault="0065229F" w:rsidP="00436927">
            <w:pPr>
              <w:rPr>
                <w:b/>
                <w:sz w:val="20"/>
                <w:szCs w:val="20"/>
              </w:rPr>
            </w:pPr>
            <w:r w:rsidRPr="00AD3BA7">
              <w:rPr>
                <w:b/>
                <w:sz w:val="20"/>
                <w:szCs w:val="20"/>
              </w:rPr>
              <w:t xml:space="preserve">АО </w:t>
            </w:r>
            <w:r>
              <w:rPr>
                <w:b/>
                <w:sz w:val="20"/>
                <w:szCs w:val="20"/>
              </w:rPr>
              <w:t>«</w:t>
            </w:r>
            <w:r w:rsidRPr="00AD3BA7">
              <w:rPr>
                <w:b/>
                <w:sz w:val="20"/>
                <w:szCs w:val="20"/>
              </w:rPr>
              <w:t>Альфа-Банк</w:t>
            </w:r>
            <w:r>
              <w:rPr>
                <w:b/>
                <w:sz w:val="20"/>
                <w:szCs w:val="20"/>
              </w:rPr>
              <w:t>»</w:t>
            </w:r>
            <w:r w:rsidRPr="00AD3BA7">
              <w:rPr>
                <w:b/>
                <w:sz w:val="20"/>
                <w:szCs w:val="20"/>
              </w:rPr>
              <w:t xml:space="preserve"> </w:t>
            </w:r>
          </w:p>
        </w:tc>
        <w:tc>
          <w:tcPr>
            <w:tcW w:w="1379" w:type="dxa"/>
            <w:tcBorders>
              <w:top w:val="single" w:sz="6" w:space="0" w:color="auto"/>
              <w:left w:val="single" w:sz="6" w:space="0" w:color="auto"/>
              <w:bottom w:val="single" w:sz="6" w:space="0" w:color="auto"/>
              <w:right w:val="single" w:sz="6" w:space="0" w:color="auto"/>
            </w:tcBorders>
          </w:tcPr>
          <w:p w:rsidR="0065229F" w:rsidRPr="00AD3BA7" w:rsidRDefault="0065229F" w:rsidP="00436927">
            <w:pPr>
              <w:jc w:val="cente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65229F" w:rsidRPr="001D7227" w:rsidRDefault="0065229F" w:rsidP="00436927">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65229F" w:rsidRPr="001D7227" w:rsidRDefault="0065229F" w:rsidP="00436927">
            <w:pPr>
              <w:rPr>
                <w:b/>
                <w:sz w:val="18"/>
                <w:szCs w:val="18"/>
              </w:rPr>
            </w:pPr>
            <w:r w:rsidRPr="001D7227">
              <w:rPr>
                <w:b/>
                <w:sz w:val="18"/>
                <w:szCs w:val="18"/>
              </w:rPr>
              <w:t>20</w:t>
            </w:r>
          </w:p>
        </w:tc>
        <w:tc>
          <w:tcPr>
            <w:tcW w:w="2977" w:type="dxa"/>
            <w:tcBorders>
              <w:top w:val="single" w:sz="6" w:space="0" w:color="auto"/>
              <w:left w:val="single" w:sz="6" w:space="0" w:color="auto"/>
              <w:bottom w:val="single" w:sz="6" w:space="0" w:color="auto"/>
              <w:right w:val="single" w:sz="6" w:space="0" w:color="auto"/>
            </w:tcBorders>
          </w:tcPr>
          <w:p w:rsidR="0065229F" w:rsidRPr="00AD3BA7" w:rsidRDefault="0065229F" w:rsidP="00436927">
            <w:pPr>
              <w:rPr>
                <w:b/>
                <w:sz w:val="20"/>
                <w:szCs w:val="20"/>
              </w:rPr>
            </w:pPr>
            <w:r w:rsidRPr="00AD3BA7">
              <w:rPr>
                <w:b/>
                <w:sz w:val="20"/>
                <w:szCs w:val="20"/>
              </w:rPr>
              <w:t xml:space="preserve">ПАО </w:t>
            </w:r>
            <w:r>
              <w:rPr>
                <w:b/>
                <w:sz w:val="20"/>
                <w:szCs w:val="20"/>
              </w:rPr>
              <w:t>«</w:t>
            </w:r>
            <w:proofErr w:type="spellStart"/>
            <w:r w:rsidRPr="00AD3BA7">
              <w:rPr>
                <w:b/>
                <w:sz w:val="20"/>
                <w:szCs w:val="20"/>
              </w:rPr>
              <w:t>Совкомбанк</w:t>
            </w:r>
            <w:proofErr w:type="spellEnd"/>
            <w:r>
              <w:rPr>
                <w:b/>
                <w:sz w:val="20"/>
                <w:szCs w:val="20"/>
              </w:rPr>
              <w:t>»</w:t>
            </w:r>
          </w:p>
        </w:tc>
        <w:tc>
          <w:tcPr>
            <w:tcW w:w="1275" w:type="dxa"/>
            <w:tcBorders>
              <w:top w:val="single" w:sz="6" w:space="0" w:color="auto"/>
              <w:left w:val="single" w:sz="6" w:space="0" w:color="auto"/>
              <w:bottom w:val="single" w:sz="6" w:space="0" w:color="auto"/>
              <w:right w:val="single" w:sz="6" w:space="0" w:color="auto"/>
            </w:tcBorders>
          </w:tcPr>
          <w:p w:rsidR="0065229F" w:rsidRPr="00AD3BA7" w:rsidRDefault="0065229F" w:rsidP="00436927">
            <w:pPr>
              <w:jc w:val="center"/>
              <w:rPr>
                <w:sz w:val="20"/>
                <w:szCs w:val="20"/>
              </w:rPr>
            </w:pPr>
            <w:r w:rsidRPr="00AD3BA7">
              <w:rPr>
                <w:sz w:val="20"/>
                <w:szCs w:val="20"/>
              </w:rPr>
              <w:t>3</w:t>
            </w:r>
            <w:r w:rsidRPr="00AD3BA7">
              <w:rPr>
                <w:sz w:val="20"/>
                <w:szCs w:val="20"/>
                <w:lang w:val="en-US"/>
              </w:rPr>
              <w:t>5</w:t>
            </w:r>
            <w:r w:rsidRPr="00AD3BA7">
              <w:rPr>
                <w:sz w:val="20"/>
                <w:szCs w:val="20"/>
              </w:rPr>
              <w:t>0</w:t>
            </w:r>
          </w:p>
        </w:tc>
      </w:tr>
      <w:tr w:rsidR="0065229F" w:rsidRPr="001D7227" w:rsidTr="00436927">
        <w:trPr>
          <w:jc w:val="center"/>
        </w:trPr>
        <w:tc>
          <w:tcPr>
            <w:tcW w:w="538" w:type="dxa"/>
            <w:tcBorders>
              <w:top w:val="single" w:sz="6" w:space="0" w:color="auto"/>
              <w:left w:val="single" w:sz="6" w:space="0" w:color="auto"/>
              <w:bottom w:val="single" w:sz="6" w:space="0" w:color="auto"/>
              <w:right w:val="single" w:sz="6" w:space="0" w:color="auto"/>
            </w:tcBorders>
          </w:tcPr>
          <w:p w:rsidR="0065229F" w:rsidRPr="001D7227" w:rsidRDefault="0065229F" w:rsidP="00436927">
            <w:pPr>
              <w:rPr>
                <w:b/>
                <w:sz w:val="18"/>
                <w:szCs w:val="18"/>
              </w:rPr>
            </w:pPr>
            <w:r w:rsidRPr="001D7227">
              <w:rPr>
                <w:b/>
                <w:sz w:val="18"/>
                <w:szCs w:val="18"/>
              </w:rPr>
              <w:t>6</w:t>
            </w:r>
          </w:p>
        </w:tc>
        <w:tc>
          <w:tcPr>
            <w:tcW w:w="2760" w:type="dxa"/>
            <w:tcBorders>
              <w:top w:val="single" w:sz="6" w:space="0" w:color="auto"/>
              <w:left w:val="single" w:sz="6" w:space="0" w:color="auto"/>
              <w:bottom w:val="single" w:sz="6" w:space="0" w:color="auto"/>
              <w:right w:val="single" w:sz="6" w:space="0" w:color="auto"/>
            </w:tcBorders>
          </w:tcPr>
          <w:p w:rsidR="0065229F" w:rsidRPr="00AD3BA7" w:rsidRDefault="0065229F" w:rsidP="00436927">
            <w:pPr>
              <w:rPr>
                <w:b/>
                <w:sz w:val="20"/>
                <w:szCs w:val="20"/>
              </w:rPr>
            </w:pPr>
            <w:r w:rsidRPr="00AD3BA7">
              <w:rPr>
                <w:b/>
                <w:sz w:val="20"/>
                <w:szCs w:val="20"/>
              </w:rPr>
              <w:t xml:space="preserve">АО </w:t>
            </w:r>
            <w:r>
              <w:rPr>
                <w:b/>
                <w:sz w:val="20"/>
                <w:szCs w:val="20"/>
              </w:rPr>
              <w:t>«</w:t>
            </w:r>
            <w:proofErr w:type="spellStart"/>
            <w:r w:rsidRPr="00AD3BA7">
              <w:rPr>
                <w:b/>
                <w:sz w:val="20"/>
                <w:szCs w:val="20"/>
              </w:rPr>
              <w:t>Россельхозбанк</w:t>
            </w:r>
            <w:proofErr w:type="spellEnd"/>
            <w:r>
              <w:rPr>
                <w:b/>
                <w:sz w:val="20"/>
                <w:szCs w:val="20"/>
              </w:rPr>
              <w:t>»</w:t>
            </w:r>
          </w:p>
        </w:tc>
        <w:tc>
          <w:tcPr>
            <w:tcW w:w="1379" w:type="dxa"/>
            <w:tcBorders>
              <w:top w:val="single" w:sz="6" w:space="0" w:color="auto"/>
              <w:left w:val="single" w:sz="6" w:space="0" w:color="auto"/>
              <w:bottom w:val="single" w:sz="6" w:space="0" w:color="auto"/>
              <w:right w:val="single" w:sz="6" w:space="0" w:color="auto"/>
            </w:tcBorders>
          </w:tcPr>
          <w:p w:rsidR="0065229F" w:rsidRPr="00AD3BA7" w:rsidRDefault="0065229F" w:rsidP="00436927">
            <w:pPr>
              <w:jc w:val="cente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65229F" w:rsidRPr="001D7227" w:rsidRDefault="0065229F" w:rsidP="00436927">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65229F" w:rsidRPr="001D7227" w:rsidRDefault="0065229F" w:rsidP="00436927">
            <w:pPr>
              <w:rPr>
                <w:b/>
                <w:sz w:val="18"/>
                <w:szCs w:val="18"/>
              </w:rPr>
            </w:pPr>
            <w:r w:rsidRPr="001D7227">
              <w:rPr>
                <w:b/>
                <w:sz w:val="18"/>
                <w:szCs w:val="18"/>
              </w:rPr>
              <w:t>21</w:t>
            </w:r>
          </w:p>
        </w:tc>
        <w:tc>
          <w:tcPr>
            <w:tcW w:w="2977" w:type="dxa"/>
            <w:tcBorders>
              <w:top w:val="single" w:sz="6" w:space="0" w:color="auto"/>
              <w:left w:val="single" w:sz="6" w:space="0" w:color="auto"/>
              <w:bottom w:val="single" w:sz="6" w:space="0" w:color="auto"/>
              <w:right w:val="single" w:sz="6" w:space="0" w:color="auto"/>
            </w:tcBorders>
          </w:tcPr>
          <w:p w:rsidR="0065229F" w:rsidRPr="00AD3BA7" w:rsidRDefault="0065229F" w:rsidP="00436927">
            <w:pPr>
              <w:rPr>
                <w:b/>
                <w:sz w:val="20"/>
                <w:szCs w:val="20"/>
              </w:rPr>
            </w:pPr>
            <w:r w:rsidRPr="00AD3BA7">
              <w:rPr>
                <w:b/>
                <w:sz w:val="20"/>
                <w:szCs w:val="20"/>
              </w:rPr>
              <w:t xml:space="preserve">Банк </w:t>
            </w:r>
            <w:r>
              <w:rPr>
                <w:b/>
                <w:sz w:val="20"/>
                <w:szCs w:val="20"/>
              </w:rPr>
              <w:t>«</w:t>
            </w:r>
            <w:r w:rsidRPr="00AD3BA7">
              <w:rPr>
                <w:b/>
                <w:sz w:val="20"/>
                <w:szCs w:val="20"/>
              </w:rPr>
              <w:t>Возрождение</w:t>
            </w:r>
            <w:r>
              <w:rPr>
                <w:b/>
                <w:sz w:val="20"/>
                <w:szCs w:val="20"/>
              </w:rPr>
              <w:t>»</w:t>
            </w:r>
            <w:r w:rsidRPr="00AD3BA7">
              <w:rPr>
                <w:b/>
                <w:sz w:val="20"/>
                <w:szCs w:val="20"/>
              </w:rPr>
              <w:t xml:space="preserve"> (ПАО)</w:t>
            </w:r>
          </w:p>
        </w:tc>
        <w:tc>
          <w:tcPr>
            <w:tcW w:w="1275" w:type="dxa"/>
            <w:tcBorders>
              <w:top w:val="single" w:sz="6" w:space="0" w:color="auto"/>
              <w:left w:val="single" w:sz="6" w:space="0" w:color="auto"/>
              <w:bottom w:val="single" w:sz="6" w:space="0" w:color="auto"/>
              <w:right w:val="single" w:sz="6" w:space="0" w:color="auto"/>
            </w:tcBorders>
          </w:tcPr>
          <w:p w:rsidR="0065229F" w:rsidRPr="00AD3BA7" w:rsidRDefault="0065229F" w:rsidP="00436927">
            <w:pPr>
              <w:jc w:val="center"/>
              <w:rPr>
                <w:sz w:val="20"/>
                <w:szCs w:val="20"/>
              </w:rPr>
            </w:pPr>
            <w:r w:rsidRPr="00AD3BA7">
              <w:rPr>
                <w:sz w:val="20"/>
                <w:szCs w:val="20"/>
              </w:rPr>
              <w:t>3</w:t>
            </w:r>
            <w:r w:rsidRPr="00AD3BA7">
              <w:rPr>
                <w:sz w:val="20"/>
                <w:szCs w:val="20"/>
                <w:lang w:val="en-US"/>
              </w:rPr>
              <w:t>5</w:t>
            </w:r>
            <w:r w:rsidRPr="00AD3BA7">
              <w:rPr>
                <w:sz w:val="20"/>
                <w:szCs w:val="20"/>
              </w:rPr>
              <w:t>0</w:t>
            </w:r>
          </w:p>
        </w:tc>
      </w:tr>
      <w:tr w:rsidR="0065229F" w:rsidRPr="001D7227" w:rsidTr="00436927">
        <w:trPr>
          <w:jc w:val="center"/>
        </w:trPr>
        <w:tc>
          <w:tcPr>
            <w:tcW w:w="538" w:type="dxa"/>
            <w:tcBorders>
              <w:top w:val="single" w:sz="6" w:space="0" w:color="auto"/>
              <w:left w:val="single" w:sz="6" w:space="0" w:color="auto"/>
              <w:bottom w:val="single" w:sz="6" w:space="0" w:color="auto"/>
              <w:right w:val="single" w:sz="6" w:space="0" w:color="auto"/>
            </w:tcBorders>
          </w:tcPr>
          <w:p w:rsidR="0065229F" w:rsidRPr="001D7227" w:rsidRDefault="0065229F" w:rsidP="00436927">
            <w:pPr>
              <w:rPr>
                <w:b/>
                <w:sz w:val="18"/>
                <w:szCs w:val="18"/>
              </w:rPr>
            </w:pPr>
            <w:r w:rsidRPr="001D7227">
              <w:rPr>
                <w:b/>
                <w:sz w:val="18"/>
                <w:szCs w:val="18"/>
              </w:rPr>
              <w:t>7</w:t>
            </w:r>
          </w:p>
        </w:tc>
        <w:tc>
          <w:tcPr>
            <w:tcW w:w="2760" w:type="dxa"/>
            <w:tcBorders>
              <w:top w:val="single" w:sz="6" w:space="0" w:color="auto"/>
              <w:left w:val="single" w:sz="6" w:space="0" w:color="auto"/>
              <w:bottom w:val="single" w:sz="6" w:space="0" w:color="auto"/>
              <w:right w:val="single" w:sz="6" w:space="0" w:color="auto"/>
            </w:tcBorders>
          </w:tcPr>
          <w:p w:rsidR="0065229F" w:rsidRPr="00AD3BA7" w:rsidRDefault="0065229F" w:rsidP="00436927">
            <w:pPr>
              <w:rPr>
                <w:b/>
                <w:sz w:val="20"/>
                <w:szCs w:val="20"/>
              </w:rPr>
            </w:pPr>
            <w:r w:rsidRPr="00AD3BA7">
              <w:rPr>
                <w:b/>
                <w:sz w:val="20"/>
                <w:szCs w:val="20"/>
              </w:rPr>
              <w:t xml:space="preserve">АО </w:t>
            </w:r>
            <w:proofErr w:type="spellStart"/>
            <w:r w:rsidRPr="00AD3BA7">
              <w:rPr>
                <w:b/>
                <w:sz w:val="20"/>
                <w:szCs w:val="20"/>
              </w:rPr>
              <w:t>ЮниКредитБанк</w:t>
            </w:r>
            <w:proofErr w:type="spellEnd"/>
          </w:p>
        </w:tc>
        <w:tc>
          <w:tcPr>
            <w:tcW w:w="1379" w:type="dxa"/>
            <w:tcBorders>
              <w:top w:val="single" w:sz="6" w:space="0" w:color="auto"/>
              <w:left w:val="single" w:sz="6" w:space="0" w:color="auto"/>
              <w:bottom w:val="single" w:sz="6" w:space="0" w:color="auto"/>
              <w:right w:val="single" w:sz="6" w:space="0" w:color="auto"/>
            </w:tcBorders>
          </w:tcPr>
          <w:p w:rsidR="0065229F" w:rsidRPr="00AD3BA7" w:rsidRDefault="0065229F" w:rsidP="00436927">
            <w:pPr>
              <w:jc w:val="cente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65229F" w:rsidRPr="001D7227" w:rsidRDefault="0065229F" w:rsidP="00436927">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65229F" w:rsidRPr="001D7227" w:rsidRDefault="0065229F" w:rsidP="00436927">
            <w:pPr>
              <w:rPr>
                <w:b/>
                <w:sz w:val="18"/>
                <w:szCs w:val="18"/>
              </w:rPr>
            </w:pPr>
            <w:r w:rsidRPr="001D7227">
              <w:rPr>
                <w:b/>
                <w:sz w:val="18"/>
                <w:szCs w:val="18"/>
              </w:rPr>
              <w:t>22</w:t>
            </w:r>
          </w:p>
        </w:tc>
        <w:tc>
          <w:tcPr>
            <w:tcW w:w="2977" w:type="dxa"/>
            <w:tcBorders>
              <w:top w:val="single" w:sz="6" w:space="0" w:color="auto"/>
              <w:left w:val="single" w:sz="6" w:space="0" w:color="auto"/>
              <w:bottom w:val="single" w:sz="6" w:space="0" w:color="auto"/>
              <w:right w:val="single" w:sz="6" w:space="0" w:color="auto"/>
            </w:tcBorders>
          </w:tcPr>
          <w:p w:rsidR="0065229F" w:rsidRPr="00AD3BA7" w:rsidRDefault="0065229F" w:rsidP="00436927">
            <w:pPr>
              <w:rPr>
                <w:b/>
                <w:sz w:val="20"/>
                <w:szCs w:val="20"/>
              </w:rPr>
            </w:pPr>
            <w:r w:rsidRPr="00AD3BA7">
              <w:rPr>
                <w:b/>
                <w:sz w:val="20"/>
                <w:szCs w:val="20"/>
              </w:rPr>
              <w:t xml:space="preserve">АО </w:t>
            </w:r>
            <w:r>
              <w:rPr>
                <w:b/>
                <w:sz w:val="20"/>
                <w:szCs w:val="20"/>
              </w:rPr>
              <w:t>«</w:t>
            </w:r>
            <w:proofErr w:type="spellStart"/>
            <w:r w:rsidRPr="00AD3BA7">
              <w:rPr>
                <w:b/>
                <w:sz w:val="20"/>
                <w:szCs w:val="20"/>
              </w:rPr>
              <w:t>Нордеа</w:t>
            </w:r>
            <w:proofErr w:type="spellEnd"/>
            <w:r w:rsidRPr="00AD3BA7">
              <w:rPr>
                <w:b/>
                <w:sz w:val="20"/>
                <w:szCs w:val="20"/>
              </w:rPr>
              <w:t xml:space="preserve"> Банк</w:t>
            </w:r>
            <w:r>
              <w:rPr>
                <w:b/>
                <w:sz w:val="20"/>
                <w:szCs w:val="20"/>
              </w:rPr>
              <w:t>»</w:t>
            </w:r>
            <w:r w:rsidRPr="00AD3BA7">
              <w:rPr>
                <w:b/>
                <w:sz w:val="20"/>
                <w:szCs w:val="20"/>
              </w:rPr>
              <w:t xml:space="preserve"> </w:t>
            </w:r>
            <w:r>
              <w:rPr>
                <w:b/>
                <w:sz w:val="20"/>
                <w:szCs w:val="20"/>
              </w:rPr>
              <w:t>«</w:t>
            </w:r>
          </w:p>
        </w:tc>
        <w:tc>
          <w:tcPr>
            <w:tcW w:w="1275" w:type="dxa"/>
            <w:tcBorders>
              <w:top w:val="single" w:sz="6" w:space="0" w:color="auto"/>
              <w:left w:val="single" w:sz="6" w:space="0" w:color="auto"/>
              <w:bottom w:val="single" w:sz="6" w:space="0" w:color="auto"/>
              <w:right w:val="single" w:sz="6" w:space="0" w:color="auto"/>
            </w:tcBorders>
          </w:tcPr>
          <w:p w:rsidR="0065229F" w:rsidRPr="00AD3BA7" w:rsidRDefault="0065229F" w:rsidP="00436927">
            <w:pPr>
              <w:jc w:val="center"/>
              <w:rPr>
                <w:sz w:val="20"/>
                <w:szCs w:val="20"/>
              </w:rPr>
            </w:pPr>
            <w:r w:rsidRPr="00AD3BA7">
              <w:rPr>
                <w:sz w:val="20"/>
                <w:szCs w:val="20"/>
              </w:rPr>
              <w:t>1</w:t>
            </w:r>
            <w:r w:rsidRPr="00AD3BA7">
              <w:rPr>
                <w:sz w:val="20"/>
                <w:szCs w:val="20"/>
                <w:lang w:val="en-US"/>
              </w:rPr>
              <w:t>5</w:t>
            </w:r>
            <w:r w:rsidRPr="00AD3BA7">
              <w:rPr>
                <w:sz w:val="20"/>
                <w:szCs w:val="20"/>
              </w:rPr>
              <w:t>0</w:t>
            </w:r>
          </w:p>
        </w:tc>
      </w:tr>
      <w:tr w:rsidR="0065229F" w:rsidRPr="001D7227" w:rsidTr="00436927">
        <w:trPr>
          <w:jc w:val="center"/>
        </w:trPr>
        <w:tc>
          <w:tcPr>
            <w:tcW w:w="538" w:type="dxa"/>
            <w:tcBorders>
              <w:top w:val="single" w:sz="6" w:space="0" w:color="auto"/>
              <w:left w:val="single" w:sz="6" w:space="0" w:color="auto"/>
              <w:bottom w:val="single" w:sz="6" w:space="0" w:color="auto"/>
              <w:right w:val="single" w:sz="6" w:space="0" w:color="auto"/>
            </w:tcBorders>
          </w:tcPr>
          <w:p w:rsidR="0065229F" w:rsidRPr="001D7227" w:rsidRDefault="0065229F" w:rsidP="00436927">
            <w:pPr>
              <w:rPr>
                <w:b/>
                <w:sz w:val="18"/>
                <w:szCs w:val="18"/>
              </w:rPr>
            </w:pPr>
            <w:r w:rsidRPr="001D7227">
              <w:rPr>
                <w:b/>
                <w:sz w:val="18"/>
                <w:szCs w:val="18"/>
              </w:rPr>
              <w:t>8</w:t>
            </w:r>
          </w:p>
        </w:tc>
        <w:tc>
          <w:tcPr>
            <w:tcW w:w="2760" w:type="dxa"/>
            <w:tcBorders>
              <w:top w:val="single" w:sz="6" w:space="0" w:color="auto"/>
              <w:left w:val="single" w:sz="6" w:space="0" w:color="auto"/>
              <w:bottom w:val="single" w:sz="6" w:space="0" w:color="auto"/>
              <w:right w:val="single" w:sz="6" w:space="0" w:color="auto"/>
            </w:tcBorders>
          </w:tcPr>
          <w:p w:rsidR="0065229F" w:rsidRPr="00AD3BA7" w:rsidRDefault="0065229F" w:rsidP="00436927">
            <w:pPr>
              <w:rPr>
                <w:b/>
                <w:sz w:val="20"/>
                <w:szCs w:val="20"/>
              </w:rPr>
            </w:pPr>
            <w:r w:rsidRPr="00AD3BA7">
              <w:rPr>
                <w:b/>
                <w:sz w:val="20"/>
                <w:szCs w:val="20"/>
              </w:rPr>
              <w:t xml:space="preserve">ПАО </w:t>
            </w:r>
            <w:r>
              <w:rPr>
                <w:b/>
                <w:sz w:val="20"/>
                <w:szCs w:val="20"/>
              </w:rPr>
              <w:t>«</w:t>
            </w:r>
            <w:r w:rsidRPr="00AD3BA7">
              <w:rPr>
                <w:b/>
                <w:sz w:val="20"/>
                <w:szCs w:val="20"/>
              </w:rPr>
              <w:t>Московский кредитный банк</w:t>
            </w:r>
            <w:r>
              <w:rPr>
                <w:b/>
                <w:sz w:val="20"/>
                <w:szCs w:val="20"/>
              </w:rPr>
              <w:t>»</w:t>
            </w:r>
          </w:p>
        </w:tc>
        <w:tc>
          <w:tcPr>
            <w:tcW w:w="1379" w:type="dxa"/>
            <w:tcBorders>
              <w:top w:val="single" w:sz="6" w:space="0" w:color="auto"/>
              <w:left w:val="single" w:sz="6" w:space="0" w:color="auto"/>
              <w:bottom w:val="single" w:sz="6" w:space="0" w:color="auto"/>
              <w:right w:val="single" w:sz="6" w:space="0" w:color="auto"/>
            </w:tcBorders>
          </w:tcPr>
          <w:p w:rsidR="0065229F" w:rsidRPr="00AD3BA7" w:rsidRDefault="0065229F" w:rsidP="00436927">
            <w:pPr>
              <w:jc w:val="cente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65229F" w:rsidRPr="001D7227" w:rsidRDefault="0065229F" w:rsidP="00436927">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65229F" w:rsidRPr="001D7227" w:rsidRDefault="0065229F" w:rsidP="00436927">
            <w:pPr>
              <w:rPr>
                <w:b/>
                <w:sz w:val="18"/>
                <w:szCs w:val="18"/>
              </w:rPr>
            </w:pPr>
            <w:r w:rsidRPr="001D7227">
              <w:rPr>
                <w:b/>
                <w:sz w:val="18"/>
                <w:szCs w:val="18"/>
              </w:rPr>
              <w:t>23</w:t>
            </w:r>
          </w:p>
        </w:tc>
        <w:tc>
          <w:tcPr>
            <w:tcW w:w="2977" w:type="dxa"/>
            <w:tcBorders>
              <w:top w:val="single" w:sz="6" w:space="0" w:color="auto"/>
              <w:left w:val="single" w:sz="6" w:space="0" w:color="auto"/>
              <w:bottom w:val="single" w:sz="6" w:space="0" w:color="auto"/>
              <w:right w:val="single" w:sz="6" w:space="0" w:color="auto"/>
            </w:tcBorders>
          </w:tcPr>
          <w:p w:rsidR="0065229F" w:rsidRPr="00AD3BA7" w:rsidRDefault="0065229F" w:rsidP="00436927">
            <w:pPr>
              <w:rPr>
                <w:b/>
                <w:sz w:val="20"/>
                <w:szCs w:val="20"/>
              </w:rPr>
            </w:pPr>
            <w:proofErr w:type="spellStart"/>
            <w:r w:rsidRPr="00AD3BA7">
              <w:rPr>
                <w:b/>
                <w:sz w:val="20"/>
                <w:szCs w:val="20"/>
              </w:rPr>
              <w:t>АйСиБиси</w:t>
            </w:r>
            <w:proofErr w:type="spellEnd"/>
            <w:r w:rsidRPr="00AD3BA7">
              <w:rPr>
                <w:b/>
                <w:sz w:val="20"/>
                <w:szCs w:val="20"/>
              </w:rPr>
              <w:t xml:space="preserve"> Банк (АО)</w:t>
            </w:r>
          </w:p>
        </w:tc>
        <w:tc>
          <w:tcPr>
            <w:tcW w:w="1275" w:type="dxa"/>
            <w:tcBorders>
              <w:top w:val="single" w:sz="6" w:space="0" w:color="auto"/>
              <w:left w:val="single" w:sz="6" w:space="0" w:color="auto"/>
              <w:bottom w:val="single" w:sz="6" w:space="0" w:color="auto"/>
              <w:right w:val="single" w:sz="6" w:space="0" w:color="auto"/>
            </w:tcBorders>
          </w:tcPr>
          <w:p w:rsidR="0065229F" w:rsidRPr="00AD3BA7" w:rsidRDefault="0065229F" w:rsidP="00436927">
            <w:pPr>
              <w:jc w:val="center"/>
              <w:rPr>
                <w:sz w:val="20"/>
                <w:szCs w:val="20"/>
              </w:rPr>
            </w:pPr>
            <w:r w:rsidRPr="00AD3BA7">
              <w:rPr>
                <w:sz w:val="20"/>
                <w:szCs w:val="20"/>
              </w:rPr>
              <w:t>1</w:t>
            </w:r>
            <w:r w:rsidRPr="00AD3BA7">
              <w:rPr>
                <w:sz w:val="20"/>
                <w:szCs w:val="20"/>
                <w:lang w:val="en-US"/>
              </w:rPr>
              <w:t>5</w:t>
            </w:r>
            <w:r w:rsidRPr="00AD3BA7">
              <w:rPr>
                <w:sz w:val="20"/>
                <w:szCs w:val="20"/>
              </w:rPr>
              <w:t>0</w:t>
            </w:r>
          </w:p>
        </w:tc>
      </w:tr>
      <w:tr w:rsidR="0065229F" w:rsidRPr="001D7227" w:rsidTr="00436927">
        <w:trPr>
          <w:jc w:val="center"/>
        </w:trPr>
        <w:tc>
          <w:tcPr>
            <w:tcW w:w="538" w:type="dxa"/>
            <w:tcBorders>
              <w:top w:val="single" w:sz="6" w:space="0" w:color="auto"/>
              <w:left w:val="single" w:sz="6" w:space="0" w:color="auto"/>
              <w:bottom w:val="single" w:sz="6" w:space="0" w:color="auto"/>
              <w:right w:val="single" w:sz="6" w:space="0" w:color="auto"/>
            </w:tcBorders>
          </w:tcPr>
          <w:p w:rsidR="0065229F" w:rsidRPr="001D7227" w:rsidRDefault="0065229F" w:rsidP="00436927">
            <w:pPr>
              <w:rPr>
                <w:b/>
                <w:sz w:val="18"/>
                <w:szCs w:val="18"/>
              </w:rPr>
            </w:pPr>
            <w:r w:rsidRPr="001D7227">
              <w:rPr>
                <w:b/>
                <w:sz w:val="18"/>
                <w:szCs w:val="18"/>
              </w:rPr>
              <w:t>9</w:t>
            </w:r>
          </w:p>
        </w:tc>
        <w:tc>
          <w:tcPr>
            <w:tcW w:w="2760" w:type="dxa"/>
            <w:tcBorders>
              <w:top w:val="single" w:sz="6" w:space="0" w:color="auto"/>
              <w:left w:val="single" w:sz="6" w:space="0" w:color="auto"/>
              <w:bottom w:val="single" w:sz="6" w:space="0" w:color="auto"/>
              <w:right w:val="single" w:sz="6" w:space="0" w:color="auto"/>
            </w:tcBorders>
          </w:tcPr>
          <w:p w:rsidR="0065229F" w:rsidRPr="00AD3BA7" w:rsidRDefault="0065229F" w:rsidP="00436927">
            <w:pPr>
              <w:rPr>
                <w:b/>
                <w:sz w:val="20"/>
                <w:szCs w:val="20"/>
              </w:rPr>
            </w:pPr>
            <w:r w:rsidRPr="00AD3BA7">
              <w:rPr>
                <w:b/>
                <w:sz w:val="20"/>
                <w:szCs w:val="20"/>
              </w:rPr>
              <w:t xml:space="preserve">АКБ </w:t>
            </w:r>
            <w:r>
              <w:rPr>
                <w:b/>
                <w:sz w:val="20"/>
                <w:szCs w:val="20"/>
              </w:rPr>
              <w:t>«</w:t>
            </w:r>
            <w:r w:rsidRPr="00AD3BA7">
              <w:rPr>
                <w:b/>
                <w:sz w:val="20"/>
                <w:szCs w:val="20"/>
              </w:rPr>
              <w:t>Абсолют Банк</w:t>
            </w:r>
            <w:r>
              <w:rPr>
                <w:b/>
                <w:sz w:val="20"/>
                <w:szCs w:val="20"/>
              </w:rPr>
              <w:t>»</w:t>
            </w:r>
            <w:r w:rsidRPr="00AD3BA7">
              <w:rPr>
                <w:b/>
                <w:sz w:val="20"/>
                <w:szCs w:val="20"/>
              </w:rPr>
              <w:t xml:space="preserve"> (ПАО)</w:t>
            </w:r>
          </w:p>
        </w:tc>
        <w:tc>
          <w:tcPr>
            <w:tcW w:w="1379" w:type="dxa"/>
            <w:tcBorders>
              <w:top w:val="single" w:sz="6" w:space="0" w:color="auto"/>
              <w:left w:val="single" w:sz="6" w:space="0" w:color="auto"/>
              <w:bottom w:val="single" w:sz="6" w:space="0" w:color="auto"/>
              <w:right w:val="single" w:sz="6" w:space="0" w:color="auto"/>
            </w:tcBorders>
          </w:tcPr>
          <w:p w:rsidR="0065229F" w:rsidRPr="00AD3BA7" w:rsidRDefault="0065229F" w:rsidP="00436927">
            <w:pPr>
              <w:jc w:val="center"/>
              <w:rPr>
                <w:sz w:val="20"/>
                <w:szCs w:val="20"/>
              </w:rPr>
            </w:pPr>
            <w:r w:rsidRPr="00AD3BA7">
              <w:rPr>
                <w:sz w:val="20"/>
                <w:szCs w:val="20"/>
              </w:rPr>
              <w:t>3</w:t>
            </w:r>
            <w:r w:rsidRPr="00AD3BA7">
              <w:rPr>
                <w:sz w:val="20"/>
                <w:szCs w:val="20"/>
                <w:lang w:val="en-US"/>
              </w:rPr>
              <w:t>5</w:t>
            </w:r>
            <w:r w:rsidRPr="00AD3BA7">
              <w:rPr>
                <w:sz w:val="20"/>
                <w:szCs w:val="20"/>
              </w:rPr>
              <w:t>0</w:t>
            </w:r>
          </w:p>
        </w:tc>
        <w:tc>
          <w:tcPr>
            <w:tcW w:w="286" w:type="dxa"/>
            <w:tcBorders>
              <w:top w:val="nil"/>
              <w:left w:val="single" w:sz="6" w:space="0" w:color="auto"/>
              <w:bottom w:val="nil"/>
              <w:right w:val="single" w:sz="6" w:space="0" w:color="auto"/>
            </w:tcBorders>
          </w:tcPr>
          <w:p w:rsidR="0065229F" w:rsidRPr="001D7227" w:rsidRDefault="0065229F" w:rsidP="00436927">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65229F" w:rsidRPr="001D7227" w:rsidRDefault="0065229F" w:rsidP="00436927">
            <w:pPr>
              <w:rPr>
                <w:b/>
                <w:sz w:val="18"/>
                <w:szCs w:val="18"/>
              </w:rPr>
            </w:pPr>
            <w:r w:rsidRPr="001D7227">
              <w:rPr>
                <w:b/>
                <w:sz w:val="18"/>
                <w:szCs w:val="18"/>
              </w:rPr>
              <w:t>24</w:t>
            </w:r>
          </w:p>
        </w:tc>
        <w:tc>
          <w:tcPr>
            <w:tcW w:w="2977" w:type="dxa"/>
            <w:tcBorders>
              <w:top w:val="single" w:sz="6" w:space="0" w:color="auto"/>
              <w:left w:val="single" w:sz="6" w:space="0" w:color="auto"/>
              <w:bottom w:val="single" w:sz="6" w:space="0" w:color="auto"/>
              <w:right w:val="single" w:sz="6" w:space="0" w:color="auto"/>
            </w:tcBorders>
          </w:tcPr>
          <w:p w:rsidR="0065229F" w:rsidRPr="00AD3BA7" w:rsidRDefault="0065229F" w:rsidP="00436927">
            <w:pPr>
              <w:rPr>
                <w:b/>
                <w:sz w:val="20"/>
                <w:szCs w:val="20"/>
              </w:rPr>
            </w:pPr>
            <w:r w:rsidRPr="00AD3BA7">
              <w:rPr>
                <w:b/>
                <w:sz w:val="20"/>
                <w:szCs w:val="20"/>
              </w:rPr>
              <w:t xml:space="preserve">ПАО </w:t>
            </w:r>
            <w:r>
              <w:rPr>
                <w:b/>
                <w:sz w:val="20"/>
                <w:szCs w:val="20"/>
              </w:rPr>
              <w:t>«</w:t>
            </w:r>
            <w:r w:rsidRPr="00AD3BA7">
              <w:rPr>
                <w:b/>
                <w:sz w:val="20"/>
                <w:szCs w:val="20"/>
              </w:rPr>
              <w:t>РГС Банк</w:t>
            </w:r>
            <w:r>
              <w:rPr>
                <w:b/>
                <w:sz w:val="20"/>
                <w:szCs w:val="20"/>
              </w:rPr>
              <w:t>»</w:t>
            </w:r>
          </w:p>
        </w:tc>
        <w:tc>
          <w:tcPr>
            <w:tcW w:w="1275" w:type="dxa"/>
            <w:tcBorders>
              <w:top w:val="single" w:sz="6" w:space="0" w:color="auto"/>
              <w:left w:val="single" w:sz="6" w:space="0" w:color="auto"/>
              <w:bottom w:val="single" w:sz="6" w:space="0" w:color="auto"/>
              <w:right w:val="single" w:sz="6" w:space="0" w:color="auto"/>
            </w:tcBorders>
          </w:tcPr>
          <w:p w:rsidR="0065229F" w:rsidRPr="00AD3BA7" w:rsidRDefault="0065229F" w:rsidP="00436927">
            <w:pPr>
              <w:jc w:val="center"/>
              <w:rPr>
                <w:sz w:val="20"/>
                <w:szCs w:val="20"/>
              </w:rPr>
            </w:pPr>
            <w:r w:rsidRPr="00AD3BA7">
              <w:rPr>
                <w:sz w:val="20"/>
                <w:szCs w:val="20"/>
              </w:rPr>
              <w:t>1</w:t>
            </w:r>
            <w:r w:rsidRPr="00AD3BA7">
              <w:rPr>
                <w:sz w:val="20"/>
                <w:szCs w:val="20"/>
                <w:lang w:val="en-US"/>
              </w:rPr>
              <w:t>5</w:t>
            </w:r>
            <w:r w:rsidRPr="00AD3BA7">
              <w:rPr>
                <w:sz w:val="20"/>
                <w:szCs w:val="20"/>
              </w:rPr>
              <w:t>0</w:t>
            </w:r>
          </w:p>
        </w:tc>
      </w:tr>
      <w:tr w:rsidR="0065229F" w:rsidRPr="001D7227" w:rsidTr="00436927">
        <w:trPr>
          <w:jc w:val="center"/>
        </w:trPr>
        <w:tc>
          <w:tcPr>
            <w:tcW w:w="538" w:type="dxa"/>
            <w:tcBorders>
              <w:top w:val="single" w:sz="6" w:space="0" w:color="auto"/>
              <w:left w:val="single" w:sz="6" w:space="0" w:color="auto"/>
              <w:bottom w:val="single" w:sz="6" w:space="0" w:color="auto"/>
              <w:right w:val="single" w:sz="6" w:space="0" w:color="auto"/>
            </w:tcBorders>
          </w:tcPr>
          <w:p w:rsidR="0065229F" w:rsidRPr="001D7227" w:rsidRDefault="0065229F" w:rsidP="00436927">
            <w:pPr>
              <w:rPr>
                <w:b/>
                <w:sz w:val="18"/>
                <w:szCs w:val="18"/>
              </w:rPr>
            </w:pPr>
            <w:r w:rsidRPr="001D7227">
              <w:rPr>
                <w:b/>
                <w:sz w:val="18"/>
                <w:szCs w:val="18"/>
              </w:rPr>
              <w:t>10</w:t>
            </w:r>
          </w:p>
        </w:tc>
        <w:tc>
          <w:tcPr>
            <w:tcW w:w="2760" w:type="dxa"/>
            <w:tcBorders>
              <w:top w:val="single" w:sz="6" w:space="0" w:color="auto"/>
              <w:left w:val="single" w:sz="6" w:space="0" w:color="auto"/>
              <w:bottom w:val="single" w:sz="6" w:space="0" w:color="auto"/>
              <w:right w:val="single" w:sz="6" w:space="0" w:color="auto"/>
            </w:tcBorders>
          </w:tcPr>
          <w:p w:rsidR="0065229F" w:rsidRPr="00AD3BA7" w:rsidRDefault="0065229F" w:rsidP="00436927">
            <w:pPr>
              <w:rPr>
                <w:b/>
                <w:sz w:val="20"/>
                <w:szCs w:val="20"/>
              </w:rPr>
            </w:pPr>
            <w:r w:rsidRPr="00AD3BA7">
              <w:rPr>
                <w:b/>
                <w:sz w:val="20"/>
                <w:szCs w:val="20"/>
              </w:rPr>
              <w:t xml:space="preserve">АО КБ </w:t>
            </w:r>
            <w:r>
              <w:rPr>
                <w:b/>
                <w:sz w:val="20"/>
                <w:szCs w:val="20"/>
              </w:rPr>
              <w:t>«</w:t>
            </w:r>
            <w:proofErr w:type="spellStart"/>
            <w:r w:rsidRPr="00AD3BA7">
              <w:rPr>
                <w:b/>
                <w:sz w:val="20"/>
                <w:szCs w:val="20"/>
              </w:rPr>
              <w:t>Ситибанк</w:t>
            </w:r>
            <w:proofErr w:type="spellEnd"/>
            <w:r>
              <w:rPr>
                <w:b/>
                <w:sz w:val="20"/>
                <w:szCs w:val="20"/>
              </w:rPr>
              <w:t>»</w:t>
            </w:r>
          </w:p>
        </w:tc>
        <w:tc>
          <w:tcPr>
            <w:tcW w:w="1379" w:type="dxa"/>
            <w:tcBorders>
              <w:top w:val="single" w:sz="6" w:space="0" w:color="auto"/>
              <w:left w:val="single" w:sz="6" w:space="0" w:color="auto"/>
              <w:bottom w:val="single" w:sz="6" w:space="0" w:color="auto"/>
              <w:right w:val="single" w:sz="6" w:space="0" w:color="auto"/>
            </w:tcBorders>
          </w:tcPr>
          <w:p w:rsidR="0065229F" w:rsidRPr="00AD3BA7" w:rsidRDefault="0065229F" w:rsidP="00436927">
            <w:pPr>
              <w:jc w:val="center"/>
              <w:rPr>
                <w:sz w:val="20"/>
                <w:szCs w:val="20"/>
              </w:rPr>
            </w:pPr>
            <w:r w:rsidRPr="00AD3BA7">
              <w:rPr>
                <w:sz w:val="20"/>
                <w:szCs w:val="20"/>
              </w:rPr>
              <w:t>3</w:t>
            </w:r>
            <w:r w:rsidRPr="00AD3BA7">
              <w:rPr>
                <w:sz w:val="20"/>
                <w:szCs w:val="20"/>
                <w:lang w:val="en-US"/>
              </w:rPr>
              <w:t>5</w:t>
            </w:r>
            <w:r w:rsidRPr="00AD3BA7">
              <w:rPr>
                <w:sz w:val="20"/>
                <w:szCs w:val="20"/>
              </w:rPr>
              <w:t>0</w:t>
            </w:r>
          </w:p>
        </w:tc>
        <w:tc>
          <w:tcPr>
            <w:tcW w:w="286" w:type="dxa"/>
            <w:tcBorders>
              <w:top w:val="nil"/>
              <w:left w:val="single" w:sz="6" w:space="0" w:color="auto"/>
              <w:bottom w:val="nil"/>
              <w:right w:val="single" w:sz="6" w:space="0" w:color="auto"/>
            </w:tcBorders>
          </w:tcPr>
          <w:p w:rsidR="0065229F" w:rsidRPr="001D7227" w:rsidRDefault="0065229F" w:rsidP="00436927">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65229F" w:rsidRPr="001D7227" w:rsidRDefault="0065229F" w:rsidP="00436927">
            <w:pPr>
              <w:rPr>
                <w:b/>
                <w:sz w:val="18"/>
                <w:szCs w:val="18"/>
              </w:rPr>
            </w:pPr>
            <w:r w:rsidRPr="001D7227">
              <w:rPr>
                <w:b/>
                <w:sz w:val="18"/>
                <w:szCs w:val="18"/>
              </w:rPr>
              <w:t>25</w:t>
            </w:r>
          </w:p>
        </w:tc>
        <w:tc>
          <w:tcPr>
            <w:tcW w:w="2977" w:type="dxa"/>
            <w:tcBorders>
              <w:top w:val="single" w:sz="6" w:space="0" w:color="auto"/>
              <w:left w:val="single" w:sz="6" w:space="0" w:color="auto"/>
              <w:bottom w:val="single" w:sz="6" w:space="0" w:color="auto"/>
              <w:right w:val="single" w:sz="6" w:space="0" w:color="auto"/>
            </w:tcBorders>
          </w:tcPr>
          <w:p w:rsidR="0065229F" w:rsidRPr="00AD3BA7" w:rsidRDefault="0065229F" w:rsidP="00436927">
            <w:pPr>
              <w:rPr>
                <w:b/>
                <w:sz w:val="20"/>
                <w:szCs w:val="20"/>
              </w:rPr>
            </w:pPr>
            <w:r w:rsidRPr="00AD3BA7">
              <w:rPr>
                <w:b/>
                <w:sz w:val="20"/>
                <w:szCs w:val="20"/>
              </w:rPr>
              <w:t xml:space="preserve">ООО </w:t>
            </w:r>
            <w:r>
              <w:rPr>
                <w:b/>
                <w:sz w:val="20"/>
                <w:szCs w:val="20"/>
              </w:rPr>
              <w:t>«</w:t>
            </w:r>
            <w:proofErr w:type="spellStart"/>
            <w:r w:rsidRPr="00AD3BA7">
              <w:rPr>
                <w:b/>
                <w:sz w:val="20"/>
                <w:szCs w:val="20"/>
              </w:rPr>
              <w:t>Экспобанк</w:t>
            </w:r>
            <w:proofErr w:type="spellEnd"/>
            <w:r>
              <w:rPr>
                <w:b/>
                <w:sz w:val="20"/>
                <w:szCs w:val="20"/>
              </w:rPr>
              <w:t>»</w:t>
            </w:r>
          </w:p>
        </w:tc>
        <w:tc>
          <w:tcPr>
            <w:tcW w:w="1275" w:type="dxa"/>
            <w:tcBorders>
              <w:top w:val="single" w:sz="6" w:space="0" w:color="auto"/>
              <w:left w:val="single" w:sz="6" w:space="0" w:color="auto"/>
              <w:bottom w:val="single" w:sz="6" w:space="0" w:color="auto"/>
              <w:right w:val="single" w:sz="6" w:space="0" w:color="auto"/>
            </w:tcBorders>
          </w:tcPr>
          <w:p w:rsidR="0065229F" w:rsidRPr="00AD3BA7" w:rsidRDefault="0065229F" w:rsidP="00436927">
            <w:pPr>
              <w:jc w:val="center"/>
              <w:rPr>
                <w:sz w:val="20"/>
                <w:szCs w:val="20"/>
              </w:rPr>
            </w:pPr>
            <w:r w:rsidRPr="00AD3BA7">
              <w:rPr>
                <w:sz w:val="20"/>
                <w:szCs w:val="20"/>
              </w:rPr>
              <w:t>1</w:t>
            </w:r>
            <w:r w:rsidRPr="00AD3BA7">
              <w:rPr>
                <w:sz w:val="20"/>
                <w:szCs w:val="20"/>
                <w:lang w:val="en-US"/>
              </w:rPr>
              <w:t>5</w:t>
            </w:r>
            <w:r w:rsidRPr="00AD3BA7">
              <w:rPr>
                <w:sz w:val="20"/>
                <w:szCs w:val="20"/>
              </w:rPr>
              <w:t>0</w:t>
            </w:r>
          </w:p>
        </w:tc>
      </w:tr>
      <w:tr w:rsidR="0065229F" w:rsidRPr="001D7227" w:rsidTr="00436927">
        <w:trPr>
          <w:jc w:val="center"/>
        </w:trPr>
        <w:tc>
          <w:tcPr>
            <w:tcW w:w="538" w:type="dxa"/>
            <w:tcBorders>
              <w:top w:val="single" w:sz="6" w:space="0" w:color="auto"/>
              <w:left w:val="single" w:sz="6" w:space="0" w:color="auto"/>
              <w:bottom w:val="single" w:sz="6" w:space="0" w:color="auto"/>
              <w:right w:val="single" w:sz="6" w:space="0" w:color="auto"/>
            </w:tcBorders>
          </w:tcPr>
          <w:p w:rsidR="0065229F" w:rsidRPr="001D7227" w:rsidRDefault="0065229F" w:rsidP="00436927">
            <w:pPr>
              <w:rPr>
                <w:b/>
                <w:sz w:val="18"/>
                <w:szCs w:val="18"/>
              </w:rPr>
            </w:pPr>
            <w:r w:rsidRPr="001D7227">
              <w:rPr>
                <w:b/>
                <w:sz w:val="18"/>
                <w:szCs w:val="18"/>
              </w:rPr>
              <w:t>11</w:t>
            </w:r>
          </w:p>
        </w:tc>
        <w:tc>
          <w:tcPr>
            <w:tcW w:w="2760" w:type="dxa"/>
            <w:tcBorders>
              <w:top w:val="single" w:sz="6" w:space="0" w:color="auto"/>
              <w:left w:val="single" w:sz="6" w:space="0" w:color="auto"/>
              <w:bottom w:val="single" w:sz="6" w:space="0" w:color="auto"/>
              <w:right w:val="single" w:sz="6" w:space="0" w:color="auto"/>
            </w:tcBorders>
          </w:tcPr>
          <w:p w:rsidR="0065229F" w:rsidRPr="00AD3BA7" w:rsidRDefault="0065229F" w:rsidP="00436927">
            <w:pPr>
              <w:rPr>
                <w:b/>
                <w:sz w:val="20"/>
                <w:szCs w:val="20"/>
              </w:rPr>
            </w:pPr>
            <w:r w:rsidRPr="00AD3BA7">
              <w:rPr>
                <w:b/>
                <w:sz w:val="20"/>
                <w:szCs w:val="20"/>
              </w:rPr>
              <w:t>ИНГ Банк (Евразия) АО</w:t>
            </w:r>
          </w:p>
        </w:tc>
        <w:tc>
          <w:tcPr>
            <w:tcW w:w="1379" w:type="dxa"/>
            <w:tcBorders>
              <w:top w:val="single" w:sz="6" w:space="0" w:color="auto"/>
              <w:left w:val="single" w:sz="6" w:space="0" w:color="auto"/>
              <w:bottom w:val="single" w:sz="6" w:space="0" w:color="auto"/>
              <w:right w:val="single" w:sz="6" w:space="0" w:color="auto"/>
            </w:tcBorders>
          </w:tcPr>
          <w:p w:rsidR="0065229F" w:rsidRPr="00AD3BA7" w:rsidRDefault="0065229F" w:rsidP="00436927">
            <w:pPr>
              <w:jc w:val="center"/>
              <w:rPr>
                <w:sz w:val="20"/>
                <w:szCs w:val="20"/>
              </w:rPr>
            </w:pPr>
            <w:r w:rsidRPr="00AD3BA7">
              <w:rPr>
                <w:sz w:val="20"/>
                <w:szCs w:val="20"/>
              </w:rPr>
              <w:t>3</w:t>
            </w:r>
            <w:r w:rsidRPr="00AD3BA7">
              <w:rPr>
                <w:sz w:val="20"/>
                <w:szCs w:val="20"/>
                <w:lang w:val="en-US"/>
              </w:rPr>
              <w:t>5</w:t>
            </w:r>
            <w:r w:rsidRPr="00AD3BA7">
              <w:rPr>
                <w:sz w:val="20"/>
                <w:szCs w:val="20"/>
              </w:rPr>
              <w:t>0</w:t>
            </w:r>
          </w:p>
        </w:tc>
        <w:tc>
          <w:tcPr>
            <w:tcW w:w="286" w:type="dxa"/>
            <w:tcBorders>
              <w:top w:val="nil"/>
              <w:left w:val="single" w:sz="6" w:space="0" w:color="auto"/>
              <w:bottom w:val="nil"/>
              <w:right w:val="single" w:sz="6" w:space="0" w:color="auto"/>
            </w:tcBorders>
          </w:tcPr>
          <w:p w:rsidR="0065229F" w:rsidRPr="001D7227" w:rsidRDefault="0065229F" w:rsidP="00436927">
            <w:pPr>
              <w:rPr>
                <w:b/>
                <w:sz w:val="18"/>
                <w:szCs w:val="18"/>
              </w:rPr>
            </w:pPr>
          </w:p>
        </w:tc>
        <w:tc>
          <w:tcPr>
            <w:tcW w:w="424" w:type="dxa"/>
            <w:tcBorders>
              <w:top w:val="single" w:sz="6" w:space="0" w:color="auto"/>
              <w:left w:val="single" w:sz="6" w:space="0" w:color="auto"/>
              <w:bottom w:val="single" w:sz="4" w:space="0" w:color="auto"/>
              <w:right w:val="single" w:sz="6" w:space="0" w:color="auto"/>
            </w:tcBorders>
          </w:tcPr>
          <w:p w:rsidR="0065229F" w:rsidRPr="001D7227" w:rsidRDefault="0065229F" w:rsidP="00436927">
            <w:pPr>
              <w:rPr>
                <w:b/>
                <w:sz w:val="18"/>
                <w:szCs w:val="18"/>
              </w:rPr>
            </w:pPr>
            <w:r w:rsidRPr="001D7227">
              <w:rPr>
                <w:b/>
                <w:sz w:val="18"/>
                <w:szCs w:val="18"/>
              </w:rPr>
              <w:t>26</w:t>
            </w:r>
          </w:p>
        </w:tc>
        <w:tc>
          <w:tcPr>
            <w:tcW w:w="2977" w:type="dxa"/>
            <w:tcBorders>
              <w:top w:val="single" w:sz="6" w:space="0" w:color="auto"/>
              <w:left w:val="single" w:sz="6" w:space="0" w:color="auto"/>
              <w:bottom w:val="single" w:sz="4" w:space="0" w:color="auto"/>
              <w:right w:val="single" w:sz="6" w:space="0" w:color="auto"/>
            </w:tcBorders>
          </w:tcPr>
          <w:p w:rsidR="0065229F" w:rsidRPr="00AD3BA7" w:rsidRDefault="0065229F" w:rsidP="00436927">
            <w:pPr>
              <w:rPr>
                <w:b/>
                <w:sz w:val="20"/>
                <w:szCs w:val="20"/>
              </w:rPr>
            </w:pPr>
            <w:r w:rsidRPr="00AD3BA7">
              <w:rPr>
                <w:b/>
                <w:sz w:val="20"/>
                <w:szCs w:val="20"/>
              </w:rPr>
              <w:t xml:space="preserve">АКБ </w:t>
            </w:r>
            <w:r>
              <w:rPr>
                <w:b/>
                <w:sz w:val="20"/>
                <w:szCs w:val="20"/>
              </w:rPr>
              <w:t>«</w:t>
            </w:r>
            <w:proofErr w:type="spellStart"/>
            <w:r w:rsidRPr="00AD3BA7">
              <w:rPr>
                <w:b/>
                <w:sz w:val="20"/>
                <w:szCs w:val="20"/>
              </w:rPr>
              <w:t>РосЕвроБанк</w:t>
            </w:r>
            <w:proofErr w:type="spellEnd"/>
            <w:r>
              <w:rPr>
                <w:b/>
                <w:sz w:val="20"/>
                <w:szCs w:val="20"/>
              </w:rPr>
              <w:t>»</w:t>
            </w:r>
            <w:r w:rsidRPr="00AD3BA7">
              <w:rPr>
                <w:b/>
                <w:sz w:val="20"/>
                <w:szCs w:val="20"/>
              </w:rPr>
              <w:t xml:space="preserve"> (АО)</w:t>
            </w:r>
          </w:p>
        </w:tc>
        <w:tc>
          <w:tcPr>
            <w:tcW w:w="1275" w:type="dxa"/>
            <w:tcBorders>
              <w:top w:val="single" w:sz="6" w:space="0" w:color="auto"/>
              <w:left w:val="single" w:sz="6" w:space="0" w:color="auto"/>
              <w:bottom w:val="single" w:sz="4" w:space="0" w:color="auto"/>
              <w:right w:val="single" w:sz="6" w:space="0" w:color="auto"/>
            </w:tcBorders>
          </w:tcPr>
          <w:p w:rsidR="0065229F" w:rsidRPr="00AD3BA7" w:rsidRDefault="0065229F" w:rsidP="00436927">
            <w:pPr>
              <w:jc w:val="center"/>
              <w:rPr>
                <w:sz w:val="20"/>
                <w:szCs w:val="20"/>
              </w:rPr>
            </w:pPr>
            <w:r w:rsidRPr="00AD3BA7">
              <w:rPr>
                <w:sz w:val="20"/>
                <w:szCs w:val="20"/>
              </w:rPr>
              <w:t>1</w:t>
            </w:r>
            <w:r w:rsidRPr="00AD3BA7">
              <w:rPr>
                <w:sz w:val="20"/>
                <w:szCs w:val="20"/>
                <w:lang w:val="en-US"/>
              </w:rPr>
              <w:t>5</w:t>
            </w:r>
            <w:r w:rsidRPr="00AD3BA7">
              <w:rPr>
                <w:sz w:val="20"/>
                <w:szCs w:val="20"/>
              </w:rPr>
              <w:t>0</w:t>
            </w:r>
          </w:p>
        </w:tc>
      </w:tr>
      <w:tr w:rsidR="0065229F" w:rsidRPr="001D7227" w:rsidTr="00436927">
        <w:trPr>
          <w:jc w:val="center"/>
        </w:trPr>
        <w:tc>
          <w:tcPr>
            <w:tcW w:w="538" w:type="dxa"/>
            <w:tcBorders>
              <w:top w:val="single" w:sz="6" w:space="0" w:color="auto"/>
              <w:left w:val="single" w:sz="6" w:space="0" w:color="auto"/>
              <w:bottom w:val="single" w:sz="6" w:space="0" w:color="auto"/>
              <w:right w:val="single" w:sz="6" w:space="0" w:color="auto"/>
            </w:tcBorders>
          </w:tcPr>
          <w:p w:rsidR="0065229F" w:rsidRPr="001D7227" w:rsidRDefault="0065229F" w:rsidP="00436927">
            <w:pPr>
              <w:rPr>
                <w:b/>
                <w:sz w:val="18"/>
                <w:szCs w:val="18"/>
              </w:rPr>
            </w:pPr>
            <w:r w:rsidRPr="001D7227">
              <w:rPr>
                <w:b/>
                <w:sz w:val="18"/>
                <w:szCs w:val="18"/>
              </w:rPr>
              <w:t>12</w:t>
            </w:r>
          </w:p>
        </w:tc>
        <w:tc>
          <w:tcPr>
            <w:tcW w:w="2760" w:type="dxa"/>
            <w:tcBorders>
              <w:top w:val="single" w:sz="6" w:space="0" w:color="auto"/>
              <w:left w:val="single" w:sz="6" w:space="0" w:color="auto"/>
              <w:bottom w:val="single" w:sz="6" w:space="0" w:color="auto"/>
              <w:right w:val="single" w:sz="6" w:space="0" w:color="auto"/>
            </w:tcBorders>
          </w:tcPr>
          <w:p w:rsidR="0065229F" w:rsidRPr="00AD3BA7" w:rsidRDefault="0065229F" w:rsidP="00436927">
            <w:pPr>
              <w:rPr>
                <w:b/>
                <w:sz w:val="20"/>
                <w:szCs w:val="20"/>
              </w:rPr>
            </w:pPr>
            <w:r w:rsidRPr="00AD3BA7">
              <w:rPr>
                <w:b/>
                <w:sz w:val="20"/>
                <w:szCs w:val="20"/>
              </w:rPr>
              <w:t xml:space="preserve">ПАО </w:t>
            </w:r>
            <w:r>
              <w:rPr>
                <w:b/>
                <w:sz w:val="20"/>
                <w:szCs w:val="20"/>
              </w:rPr>
              <w:t>«</w:t>
            </w:r>
            <w:r w:rsidRPr="00AD3BA7">
              <w:rPr>
                <w:b/>
                <w:sz w:val="20"/>
                <w:szCs w:val="20"/>
              </w:rPr>
              <w:t xml:space="preserve">БАНК </w:t>
            </w:r>
            <w:r>
              <w:rPr>
                <w:b/>
                <w:sz w:val="20"/>
                <w:szCs w:val="20"/>
              </w:rPr>
              <w:t>«</w:t>
            </w:r>
            <w:r w:rsidRPr="00AD3BA7">
              <w:rPr>
                <w:b/>
                <w:sz w:val="20"/>
                <w:szCs w:val="20"/>
              </w:rPr>
              <w:t>Санкт-Петербург</w:t>
            </w:r>
            <w:r>
              <w:rPr>
                <w:b/>
                <w:sz w:val="20"/>
                <w:szCs w:val="20"/>
              </w:rPr>
              <w:t>»</w:t>
            </w:r>
          </w:p>
        </w:tc>
        <w:tc>
          <w:tcPr>
            <w:tcW w:w="1379" w:type="dxa"/>
            <w:tcBorders>
              <w:top w:val="single" w:sz="6" w:space="0" w:color="auto"/>
              <w:left w:val="single" w:sz="6" w:space="0" w:color="auto"/>
              <w:bottom w:val="single" w:sz="6" w:space="0" w:color="auto"/>
              <w:right w:val="single" w:sz="6" w:space="0" w:color="auto"/>
            </w:tcBorders>
          </w:tcPr>
          <w:p w:rsidR="0065229F" w:rsidRPr="00AD3BA7" w:rsidRDefault="0065229F" w:rsidP="00436927">
            <w:pPr>
              <w:jc w:val="center"/>
              <w:rPr>
                <w:sz w:val="20"/>
                <w:szCs w:val="20"/>
              </w:rPr>
            </w:pPr>
            <w:r w:rsidRPr="00AD3BA7">
              <w:rPr>
                <w:sz w:val="20"/>
                <w:szCs w:val="20"/>
              </w:rPr>
              <w:t>3</w:t>
            </w:r>
            <w:r w:rsidRPr="00AD3BA7">
              <w:rPr>
                <w:sz w:val="20"/>
                <w:szCs w:val="20"/>
                <w:lang w:val="en-US"/>
              </w:rPr>
              <w:t>5</w:t>
            </w:r>
            <w:r w:rsidRPr="00AD3BA7">
              <w:rPr>
                <w:sz w:val="20"/>
                <w:szCs w:val="20"/>
              </w:rPr>
              <w:t>0</w:t>
            </w:r>
          </w:p>
        </w:tc>
        <w:tc>
          <w:tcPr>
            <w:tcW w:w="286" w:type="dxa"/>
            <w:tcBorders>
              <w:top w:val="nil"/>
              <w:left w:val="single" w:sz="6" w:space="0" w:color="auto"/>
              <w:bottom w:val="nil"/>
              <w:right w:val="single" w:sz="4" w:space="0" w:color="auto"/>
            </w:tcBorders>
          </w:tcPr>
          <w:p w:rsidR="0065229F" w:rsidRPr="001D7227" w:rsidRDefault="0065229F" w:rsidP="00436927">
            <w:pPr>
              <w:rPr>
                <w:b/>
                <w:sz w:val="18"/>
                <w:szCs w:val="18"/>
              </w:rPr>
            </w:pPr>
          </w:p>
        </w:tc>
        <w:tc>
          <w:tcPr>
            <w:tcW w:w="424" w:type="dxa"/>
            <w:tcBorders>
              <w:top w:val="single" w:sz="4" w:space="0" w:color="auto"/>
              <w:left w:val="single" w:sz="4" w:space="0" w:color="auto"/>
              <w:bottom w:val="single" w:sz="4" w:space="0" w:color="auto"/>
              <w:right w:val="single" w:sz="4" w:space="0" w:color="auto"/>
            </w:tcBorders>
          </w:tcPr>
          <w:p w:rsidR="0065229F" w:rsidRPr="001D7227" w:rsidRDefault="0065229F" w:rsidP="00436927">
            <w:pPr>
              <w:rPr>
                <w:b/>
                <w:sz w:val="18"/>
                <w:szCs w:val="18"/>
              </w:rPr>
            </w:pPr>
            <w:r w:rsidRPr="001D7227">
              <w:rPr>
                <w:b/>
                <w:sz w:val="18"/>
                <w:szCs w:val="18"/>
              </w:rPr>
              <w:t>27</w:t>
            </w:r>
          </w:p>
        </w:tc>
        <w:tc>
          <w:tcPr>
            <w:tcW w:w="2977" w:type="dxa"/>
            <w:tcBorders>
              <w:top w:val="single" w:sz="4" w:space="0" w:color="auto"/>
              <w:left w:val="single" w:sz="4" w:space="0" w:color="auto"/>
              <w:bottom w:val="single" w:sz="4" w:space="0" w:color="auto"/>
              <w:right w:val="single" w:sz="4" w:space="0" w:color="auto"/>
            </w:tcBorders>
          </w:tcPr>
          <w:p w:rsidR="0065229F" w:rsidRPr="00AD3BA7" w:rsidRDefault="0065229F" w:rsidP="00436927">
            <w:pPr>
              <w:rPr>
                <w:b/>
                <w:sz w:val="20"/>
                <w:szCs w:val="20"/>
              </w:rPr>
            </w:pPr>
            <w:r w:rsidRPr="00AD3BA7">
              <w:rPr>
                <w:b/>
                <w:sz w:val="20"/>
                <w:szCs w:val="20"/>
              </w:rPr>
              <w:t xml:space="preserve">АО </w:t>
            </w:r>
            <w:r>
              <w:rPr>
                <w:b/>
                <w:sz w:val="20"/>
                <w:szCs w:val="20"/>
              </w:rPr>
              <w:t>«</w:t>
            </w:r>
            <w:r w:rsidRPr="00AD3BA7">
              <w:rPr>
                <w:b/>
                <w:sz w:val="20"/>
                <w:szCs w:val="20"/>
              </w:rPr>
              <w:t>МБСП</w:t>
            </w:r>
            <w:r>
              <w:rPr>
                <w:b/>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5229F" w:rsidRPr="00AD3BA7" w:rsidRDefault="0065229F" w:rsidP="00436927">
            <w:pPr>
              <w:jc w:val="center"/>
              <w:rPr>
                <w:sz w:val="20"/>
                <w:szCs w:val="20"/>
              </w:rPr>
            </w:pPr>
            <w:r w:rsidRPr="00AD3BA7">
              <w:rPr>
                <w:sz w:val="20"/>
                <w:szCs w:val="20"/>
              </w:rPr>
              <w:t>1</w:t>
            </w:r>
            <w:r w:rsidRPr="00AD3BA7">
              <w:rPr>
                <w:sz w:val="20"/>
                <w:szCs w:val="20"/>
                <w:lang w:val="en-US"/>
              </w:rPr>
              <w:t>5</w:t>
            </w:r>
            <w:r w:rsidRPr="00AD3BA7">
              <w:rPr>
                <w:sz w:val="20"/>
                <w:szCs w:val="20"/>
              </w:rPr>
              <w:t>0</w:t>
            </w:r>
          </w:p>
        </w:tc>
      </w:tr>
      <w:tr w:rsidR="0065229F" w:rsidRPr="001D7227" w:rsidTr="00436927">
        <w:trPr>
          <w:jc w:val="center"/>
        </w:trPr>
        <w:tc>
          <w:tcPr>
            <w:tcW w:w="538" w:type="dxa"/>
            <w:tcBorders>
              <w:top w:val="single" w:sz="6" w:space="0" w:color="auto"/>
              <w:left w:val="single" w:sz="6" w:space="0" w:color="auto"/>
              <w:bottom w:val="single" w:sz="6" w:space="0" w:color="auto"/>
              <w:right w:val="single" w:sz="6" w:space="0" w:color="auto"/>
            </w:tcBorders>
          </w:tcPr>
          <w:p w:rsidR="0065229F" w:rsidRPr="001D7227" w:rsidRDefault="0065229F" w:rsidP="00436927">
            <w:pPr>
              <w:rPr>
                <w:b/>
                <w:sz w:val="18"/>
                <w:szCs w:val="18"/>
              </w:rPr>
            </w:pPr>
            <w:r w:rsidRPr="001D7227">
              <w:rPr>
                <w:b/>
                <w:sz w:val="18"/>
                <w:szCs w:val="18"/>
              </w:rPr>
              <w:t>15</w:t>
            </w:r>
          </w:p>
        </w:tc>
        <w:tc>
          <w:tcPr>
            <w:tcW w:w="2760" w:type="dxa"/>
            <w:tcBorders>
              <w:top w:val="single" w:sz="6" w:space="0" w:color="auto"/>
              <w:left w:val="single" w:sz="6" w:space="0" w:color="auto"/>
              <w:bottom w:val="single" w:sz="6" w:space="0" w:color="auto"/>
              <w:right w:val="single" w:sz="6" w:space="0" w:color="auto"/>
            </w:tcBorders>
          </w:tcPr>
          <w:p w:rsidR="0065229F" w:rsidRPr="00AD3BA7" w:rsidRDefault="0065229F" w:rsidP="00436927">
            <w:pPr>
              <w:rPr>
                <w:b/>
                <w:sz w:val="20"/>
                <w:szCs w:val="20"/>
              </w:rPr>
            </w:pPr>
            <w:r w:rsidRPr="00AD3BA7">
              <w:rPr>
                <w:b/>
                <w:sz w:val="20"/>
                <w:szCs w:val="20"/>
              </w:rPr>
              <w:t xml:space="preserve">АО </w:t>
            </w:r>
            <w:r>
              <w:rPr>
                <w:b/>
                <w:sz w:val="20"/>
                <w:szCs w:val="20"/>
              </w:rPr>
              <w:t>«</w:t>
            </w:r>
            <w:proofErr w:type="spellStart"/>
            <w:r w:rsidRPr="00AD3BA7">
              <w:rPr>
                <w:b/>
                <w:sz w:val="20"/>
                <w:szCs w:val="20"/>
              </w:rPr>
              <w:t>Райффайзенбанк</w:t>
            </w:r>
            <w:proofErr w:type="spellEnd"/>
            <w:r>
              <w:rPr>
                <w:b/>
                <w:sz w:val="20"/>
                <w:szCs w:val="20"/>
              </w:rPr>
              <w:t>»</w:t>
            </w:r>
          </w:p>
        </w:tc>
        <w:tc>
          <w:tcPr>
            <w:tcW w:w="1379" w:type="dxa"/>
            <w:tcBorders>
              <w:top w:val="single" w:sz="6" w:space="0" w:color="auto"/>
              <w:left w:val="single" w:sz="6" w:space="0" w:color="auto"/>
              <w:bottom w:val="single" w:sz="6" w:space="0" w:color="auto"/>
              <w:right w:val="single" w:sz="6" w:space="0" w:color="auto"/>
            </w:tcBorders>
          </w:tcPr>
          <w:p w:rsidR="0065229F" w:rsidRPr="00AD3BA7" w:rsidRDefault="0065229F" w:rsidP="00436927">
            <w:pPr>
              <w:jc w:val="center"/>
              <w:rPr>
                <w:sz w:val="20"/>
                <w:szCs w:val="20"/>
              </w:rPr>
            </w:pPr>
            <w:r w:rsidRPr="00AD3BA7">
              <w:rPr>
                <w:sz w:val="20"/>
                <w:szCs w:val="20"/>
              </w:rPr>
              <w:t>3</w:t>
            </w:r>
            <w:r w:rsidRPr="00AD3BA7">
              <w:rPr>
                <w:sz w:val="20"/>
                <w:szCs w:val="20"/>
                <w:lang w:val="en-US"/>
              </w:rPr>
              <w:t>5</w:t>
            </w:r>
            <w:r w:rsidRPr="00AD3BA7">
              <w:rPr>
                <w:sz w:val="20"/>
                <w:szCs w:val="20"/>
              </w:rPr>
              <w:t>0</w:t>
            </w:r>
          </w:p>
        </w:tc>
        <w:tc>
          <w:tcPr>
            <w:tcW w:w="286" w:type="dxa"/>
            <w:tcBorders>
              <w:top w:val="nil"/>
              <w:left w:val="single" w:sz="6" w:space="0" w:color="auto"/>
              <w:bottom w:val="nil"/>
            </w:tcBorders>
          </w:tcPr>
          <w:p w:rsidR="0065229F" w:rsidRPr="001D7227" w:rsidRDefault="0065229F" w:rsidP="00436927">
            <w:pPr>
              <w:rPr>
                <w:b/>
                <w:sz w:val="18"/>
                <w:szCs w:val="18"/>
              </w:rPr>
            </w:pPr>
          </w:p>
        </w:tc>
        <w:tc>
          <w:tcPr>
            <w:tcW w:w="424" w:type="dxa"/>
            <w:tcBorders>
              <w:top w:val="single" w:sz="4" w:space="0" w:color="auto"/>
            </w:tcBorders>
          </w:tcPr>
          <w:p w:rsidR="0065229F" w:rsidRPr="001D7227" w:rsidRDefault="0065229F" w:rsidP="00436927">
            <w:pPr>
              <w:rPr>
                <w:b/>
                <w:sz w:val="18"/>
                <w:szCs w:val="18"/>
              </w:rPr>
            </w:pPr>
          </w:p>
        </w:tc>
        <w:tc>
          <w:tcPr>
            <w:tcW w:w="2977" w:type="dxa"/>
            <w:tcBorders>
              <w:top w:val="single" w:sz="4" w:space="0" w:color="auto"/>
            </w:tcBorders>
          </w:tcPr>
          <w:p w:rsidR="0065229F" w:rsidRPr="001D7227" w:rsidRDefault="0065229F" w:rsidP="00436927">
            <w:pPr>
              <w:rPr>
                <w:b/>
                <w:sz w:val="18"/>
                <w:szCs w:val="18"/>
              </w:rPr>
            </w:pPr>
          </w:p>
        </w:tc>
        <w:tc>
          <w:tcPr>
            <w:tcW w:w="1275" w:type="dxa"/>
            <w:tcBorders>
              <w:top w:val="single" w:sz="4" w:space="0" w:color="auto"/>
            </w:tcBorders>
          </w:tcPr>
          <w:p w:rsidR="0065229F" w:rsidRPr="001D7227" w:rsidRDefault="0065229F" w:rsidP="00436927">
            <w:pPr>
              <w:rPr>
                <w:b/>
                <w:sz w:val="18"/>
                <w:szCs w:val="18"/>
              </w:rPr>
            </w:pPr>
          </w:p>
        </w:tc>
      </w:tr>
    </w:tbl>
    <w:p w:rsidR="0065229F" w:rsidRDefault="0065229F" w:rsidP="0065229F">
      <w:pPr>
        <w:pStyle w:val="afa"/>
        <w:ind w:right="306"/>
        <w:rPr>
          <w:sz w:val="28"/>
          <w:szCs w:val="28"/>
        </w:rPr>
      </w:pPr>
    </w:p>
    <w:p w:rsidR="0065229F" w:rsidRDefault="0065229F" w:rsidP="0065229F"/>
    <w:p w:rsidR="0065229F" w:rsidRPr="0065229F" w:rsidRDefault="0065229F" w:rsidP="0065229F"/>
    <w:sectPr w:rsidR="0065229F" w:rsidRPr="0065229F" w:rsidSect="00BE392D">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4EC" w:rsidRDefault="00EF44EC">
      <w:r>
        <w:separator/>
      </w:r>
    </w:p>
  </w:endnote>
  <w:endnote w:type="continuationSeparator" w:id="0">
    <w:p w:rsidR="00EF44EC" w:rsidRDefault="00EF44EC">
      <w:r>
        <w:continuationSeparator/>
      </w:r>
    </w:p>
  </w:endnote>
  <w:endnote w:type="continuationNotice" w:id="1">
    <w:p w:rsidR="00EF44EC" w:rsidRDefault="00EF44E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201" w:rsidRDefault="00B306FC" w:rsidP="00BF6892">
    <w:pPr>
      <w:pStyle w:val="afe"/>
      <w:framePr w:wrap="around" w:vAnchor="text" w:hAnchor="margin" w:xAlign="right" w:y="1"/>
      <w:rPr>
        <w:rStyle w:val="a5"/>
      </w:rPr>
    </w:pPr>
    <w:r>
      <w:rPr>
        <w:rStyle w:val="a5"/>
      </w:rPr>
      <w:fldChar w:fldCharType="begin"/>
    </w:r>
    <w:r w:rsidR="000E6201">
      <w:rPr>
        <w:rStyle w:val="a5"/>
      </w:rPr>
      <w:instrText xml:space="preserve">PAGE  </w:instrText>
    </w:r>
    <w:r>
      <w:rPr>
        <w:rStyle w:val="a5"/>
      </w:rPr>
      <w:fldChar w:fldCharType="separate"/>
    </w:r>
    <w:r w:rsidR="000E6201">
      <w:rPr>
        <w:rStyle w:val="a5"/>
        <w:noProof/>
      </w:rPr>
      <w:t>28</w:t>
    </w:r>
    <w:r>
      <w:rPr>
        <w:rStyle w:val="a5"/>
      </w:rPr>
      <w:fldChar w:fldCharType="end"/>
    </w:r>
  </w:p>
  <w:p w:rsidR="000E6201" w:rsidRDefault="000E6201"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201" w:rsidRDefault="000E6201">
    <w:pPr>
      <w:pStyle w:val="afe"/>
      <w:jc w:val="center"/>
    </w:pPr>
  </w:p>
  <w:p w:rsidR="000E6201" w:rsidRDefault="000E6201"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4EC" w:rsidRDefault="00EF44EC">
      <w:r>
        <w:separator/>
      </w:r>
    </w:p>
  </w:footnote>
  <w:footnote w:type="continuationSeparator" w:id="0">
    <w:p w:rsidR="00EF44EC" w:rsidRDefault="00EF44EC">
      <w:r>
        <w:continuationSeparator/>
      </w:r>
    </w:p>
  </w:footnote>
  <w:footnote w:type="continuationNotice" w:id="1">
    <w:p w:rsidR="00EF44EC" w:rsidRDefault="00EF44EC"/>
  </w:footnote>
  <w:footnote w:id="2">
    <w:p w:rsidR="000E6201" w:rsidRDefault="000E6201" w:rsidP="00E86F5B">
      <w:pPr>
        <w:pStyle w:val="aff"/>
      </w:pPr>
      <w:r>
        <w:rPr>
          <w:rStyle w:val="af7"/>
        </w:rPr>
        <w:footnoteRef/>
      </w:r>
      <w:r>
        <w:t xml:space="preserve"> </w:t>
      </w:r>
      <w:proofErr w:type="gramStart"/>
      <w:r>
        <w:t>Претендент может представить взамен указанной декларации информацию об участнике закупки, в форме документа на бумажном носителе или в форме электронного документа, со сведениями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roofErr w:type="gramEnd"/>
      <w:r>
        <w:t xml:space="preserve"> В </w:t>
      </w:r>
      <w:proofErr w:type="gramStart"/>
      <w:r>
        <w:t>этом</w:t>
      </w:r>
      <w:proofErr w:type="gramEnd"/>
      <w:r>
        <w:t xml:space="preserve"> случае претендент заполняет </w:t>
      </w:r>
      <w:r>
        <w:rPr>
          <w:color w:val="FF0000"/>
        </w:rPr>
        <w:t xml:space="preserve">только </w:t>
      </w:r>
      <w:r>
        <w:t>пункты 1-5 настоящей декларации.</w:t>
      </w:r>
      <w:bookmarkStart w:id="23" w:name="_GoBack"/>
      <w:bookmarkEnd w:id="23"/>
    </w:p>
  </w:footnote>
  <w:footnote w:id="3">
    <w:p w:rsidR="000E6201" w:rsidRDefault="000E6201">
      <w:pPr>
        <w:pStyle w:val="aff"/>
      </w:pPr>
      <w:r>
        <w:rPr>
          <w:rStyle w:val="af7"/>
        </w:rPr>
        <w:footnoteRef/>
      </w:r>
      <w:r>
        <w:t xml:space="preserve"> В </w:t>
      </w:r>
      <w:proofErr w:type="gramStart"/>
      <w:r>
        <w:t>случае</w:t>
      </w:r>
      <w:proofErr w:type="gramEnd"/>
      <w:r>
        <w:t>, если на стороне одного претендента участвует несколько субъектов МСП, декларация предоставляется на каждое лицо.</w:t>
      </w:r>
    </w:p>
  </w:footnote>
  <w:footnote w:id="4">
    <w:p w:rsidR="000E6201" w:rsidRDefault="000E6201" w:rsidP="0050690B">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5">
    <w:p w:rsidR="000E6201" w:rsidRDefault="000E6201" w:rsidP="00E86F5B">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6">
    <w:p w:rsidR="000E6201" w:rsidRDefault="000E6201" w:rsidP="00E86F5B">
      <w:pPr>
        <w:pStyle w:val="aff"/>
      </w:pPr>
      <w:r>
        <w:rPr>
          <w:rStyle w:val="af7"/>
        </w:rPr>
        <w:footnoteRef/>
      </w:r>
      <w:r>
        <w:t xml:space="preserve"> Пункты 12-16 настоящей формы заполняются на усмотрение претендента.</w:t>
      </w:r>
    </w:p>
  </w:footnote>
  <w:footnote w:id="7">
    <w:p w:rsidR="00B306FC" w:rsidRDefault="00B306FC" w:rsidP="008A0EAE">
      <w:pPr>
        <w:pStyle w:val="aff"/>
      </w:pPr>
      <w:r>
        <w:rPr>
          <w:rStyle w:val="af7"/>
        </w:rPr>
        <w:footnoteRef/>
      </w:r>
      <w:r>
        <w:t xml:space="preserve"> К сведениям об опыте прилагаются копии договоров и актов в соответствии с пунктом </w:t>
      </w:r>
      <w:r>
        <w:rPr>
          <w:highlight w:val="cyan"/>
        </w:rPr>
        <w:t>2.7</w:t>
      </w:r>
      <w:r>
        <w:t xml:space="preserve"> Информационной карты. При предоставлении копии договора и акта конфиденциальная информация (</w:t>
      </w:r>
      <w:r>
        <w:rPr>
          <w:highlight w:val="cyan"/>
        </w:rPr>
        <w:t>кроме цены</w:t>
      </w:r>
      <w:r>
        <w:t>),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201" w:rsidRDefault="00B306FC" w:rsidP="00913055">
    <w:pPr>
      <w:pStyle w:val="afc"/>
      <w:jc w:val="center"/>
    </w:pPr>
    <w:r>
      <w:fldChar w:fldCharType="begin"/>
    </w:r>
    <w:r w:rsidR="000E6201">
      <w:instrText xml:space="preserve"> PAGE   \* MERGEFORMAT </w:instrText>
    </w:r>
    <w:r>
      <w:fldChar w:fldCharType="separate"/>
    </w:r>
    <w:r w:rsidR="00DC3813">
      <w:rPr>
        <w:noProof/>
      </w:rPr>
      <w:t>37</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C248C13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329139A"/>
    <w:multiLevelType w:val="hybridMultilevel"/>
    <w:tmpl w:val="27CC2ACA"/>
    <w:lvl w:ilvl="0" w:tplc="D7A2F19E">
      <w:start w:val="1"/>
      <w:numFmt w:val="decimal"/>
      <w:lvlText w:val="%1."/>
      <w:lvlJc w:val="left"/>
      <w:pPr>
        <w:ind w:left="645" w:hanging="360"/>
      </w:pPr>
      <w:rPr>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5">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0577B66"/>
    <w:multiLevelType w:val="multilevel"/>
    <w:tmpl w:val="7A720E3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9">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1">
    <w:nsid w:val="46A32EF8"/>
    <w:multiLevelType w:val="hybridMultilevel"/>
    <w:tmpl w:val="EEB6451C"/>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rPr>
        <w:lang w:val="en-US"/>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9D23554"/>
    <w:multiLevelType w:val="hybridMultilevel"/>
    <w:tmpl w:val="1B701336"/>
    <w:name w:val="WW8Num92"/>
    <w:lvl w:ilvl="0" w:tplc="ECF047BE">
      <w:start w:val="2"/>
      <w:numFmt w:val="decimal"/>
      <w:lvlText w:val="2.3.%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5">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8"/>
  </w:num>
  <w:num w:numId="8">
    <w:abstractNumId w:val="33"/>
  </w:num>
  <w:num w:numId="9">
    <w:abstractNumId w:val="22"/>
  </w:num>
  <w:num w:numId="10">
    <w:abstractNumId w:val="30"/>
  </w:num>
  <w:num w:numId="11">
    <w:abstractNumId w:val="34"/>
  </w:num>
  <w:num w:numId="12">
    <w:abstractNumId w:val="35"/>
  </w:num>
  <w:num w:numId="13">
    <w:abstractNumId w:val="23"/>
  </w:num>
  <w:num w:numId="14">
    <w:abstractNumId w:val="27"/>
  </w:num>
  <w:num w:numId="15">
    <w:abstractNumId w:val="39"/>
  </w:num>
  <w:num w:numId="16">
    <w:abstractNumId w:val="29"/>
  </w:num>
  <w:num w:numId="17">
    <w:abstractNumId w:val="31"/>
  </w:num>
  <w:num w:numId="18">
    <w:abstractNumId w:val="28"/>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32"/>
  </w:num>
  <w:num w:numId="22">
    <w:abstractNumId w:val="25"/>
  </w:num>
  <w:num w:numId="23">
    <w:abstractNumId w:val="26"/>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4F48"/>
    <w:rsid w:val="000058BC"/>
    <w:rsid w:val="00006894"/>
    <w:rsid w:val="00010BE3"/>
    <w:rsid w:val="00014C0B"/>
    <w:rsid w:val="000151A4"/>
    <w:rsid w:val="0001556E"/>
    <w:rsid w:val="0001557C"/>
    <w:rsid w:val="00020D16"/>
    <w:rsid w:val="00020F74"/>
    <w:rsid w:val="0002132E"/>
    <w:rsid w:val="000224FB"/>
    <w:rsid w:val="000236C9"/>
    <w:rsid w:val="0003268A"/>
    <w:rsid w:val="00034DF3"/>
    <w:rsid w:val="0003531B"/>
    <w:rsid w:val="000374AB"/>
    <w:rsid w:val="000454C8"/>
    <w:rsid w:val="0005366B"/>
    <w:rsid w:val="0005464B"/>
    <w:rsid w:val="000557B3"/>
    <w:rsid w:val="00067DAA"/>
    <w:rsid w:val="00072200"/>
    <w:rsid w:val="000728C1"/>
    <w:rsid w:val="00076F66"/>
    <w:rsid w:val="00077BFC"/>
    <w:rsid w:val="0008205D"/>
    <w:rsid w:val="00083039"/>
    <w:rsid w:val="000846BC"/>
    <w:rsid w:val="00085E9C"/>
    <w:rsid w:val="00087224"/>
    <w:rsid w:val="00090D45"/>
    <w:rsid w:val="00092D66"/>
    <w:rsid w:val="000954FB"/>
    <w:rsid w:val="000978CE"/>
    <w:rsid w:val="000A2956"/>
    <w:rsid w:val="000A2B5E"/>
    <w:rsid w:val="000A2C3F"/>
    <w:rsid w:val="000A2D97"/>
    <w:rsid w:val="000A3B81"/>
    <w:rsid w:val="000A463E"/>
    <w:rsid w:val="000A679F"/>
    <w:rsid w:val="000A688F"/>
    <w:rsid w:val="000A70BC"/>
    <w:rsid w:val="000B5302"/>
    <w:rsid w:val="000B6D00"/>
    <w:rsid w:val="000B753E"/>
    <w:rsid w:val="000C7CAF"/>
    <w:rsid w:val="000E5BB8"/>
    <w:rsid w:val="000E6201"/>
    <w:rsid w:val="000F1048"/>
    <w:rsid w:val="000F5BBD"/>
    <w:rsid w:val="000F77CC"/>
    <w:rsid w:val="00100B0E"/>
    <w:rsid w:val="00104812"/>
    <w:rsid w:val="0010735E"/>
    <w:rsid w:val="00107C51"/>
    <w:rsid w:val="001118A3"/>
    <w:rsid w:val="00116263"/>
    <w:rsid w:val="00116BFD"/>
    <w:rsid w:val="001174EB"/>
    <w:rsid w:val="00120404"/>
    <w:rsid w:val="001242D3"/>
    <w:rsid w:val="0012610C"/>
    <w:rsid w:val="0013171C"/>
    <w:rsid w:val="00134FB3"/>
    <w:rsid w:val="001371FD"/>
    <w:rsid w:val="001440DD"/>
    <w:rsid w:val="00144E2B"/>
    <w:rsid w:val="00153C3B"/>
    <w:rsid w:val="00164D0C"/>
    <w:rsid w:val="0016528F"/>
    <w:rsid w:val="001659F9"/>
    <w:rsid w:val="00167257"/>
    <w:rsid w:val="00167E12"/>
    <w:rsid w:val="00171FEC"/>
    <w:rsid w:val="001749AE"/>
    <w:rsid w:val="00174FFE"/>
    <w:rsid w:val="00175830"/>
    <w:rsid w:val="00175A7B"/>
    <w:rsid w:val="001779A3"/>
    <w:rsid w:val="00177D5C"/>
    <w:rsid w:val="001815A5"/>
    <w:rsid w:val="00186816"/>
    <w:rsid w:val="0018682A"/>
    <w:rsid w:val="00186E65"/>
    <w:rsid w:val="0019760E"/>
    <w:rsid w:val="00197C5D"/>
    <w:rsid w:val="001A544E"/>
    <w:rsid w:val="001B150C"/>
    <w:rsid w:val="001B24B6"/>
    <w:rsid w:val="001B347D"/>
    <w:rsid w:val="001B37BC"/>
    <w:rsid w:val="001B4296"/>
    <w:rsid w:val="001B5653"/>
    <w:rsid w:val="001B6597"/>
    <w:rsid w:val="001C08FD"/>
    <w:rsid w:val="001C228C"/>
    <w:rsid w:val="001C32D5"/>
    <w:rsid w:val="001C42EC"/>
    <w:rsid w:val="001C75ED"/>
    <w:rsid w:val="001D2BF5"/>
    <w:rsid w:val="001D3B18"/>
    <w:rsid w:val="001E3E36"/>
    <w:rsid w:val="001E6511"/>
    <w:rsid w:val="001E6E80"/>
    <w:rsid w:val="001F21DA"/>
    <w:rsid w:val="001F2F0D"/>
    <w:rsid w:val="001F32B2"/>
    <w:rsid w:val="001F34D0"/>
    <w:rsid w:val="001F53E8"/>
    <w:rsid w:val="001F6DFD"/>
    <w:rsid w:val="00212B69"/>
    <w:rsid w:val="00214105"/>
    <w:rsid w:val="00216C08"/>
    <w:rsid w:val="00217FF1"/>
    <w:rsid w:val="00221BE8"/>
    <w:rsid w:val="00222142"/>
    <w:rsid w:val="00222EA5"/>
    <w:rsid w:val="00231A4F"/>
    <w:rsid w:val="002326E3"/>
    <w:rsid w:val="002376E6"/>
    <w:rsid w:val="002378E3"/>
    <w:rsid w:val="002379A3"/>
    <w:rsid w:val="00237EE7"/>
    <w:rsid w:val="002407C8"/>
    <w:rsid w:val="002410DF"/>
    <w:rsid w:val="00241CD5"/>
    <w:rsid w:val="00243F0F"/>
    <w:rsid w:val="00245169"/>
    <w:rsid w:val="002476F3"/>
    <w:rsid w:val="00250B24"/>
    <w:rsid w:val="00257F85"/>
    <w:rsid w:val="00261326"/>
    <w:rsid w:val="0026437D"/>
    <w:rsid w:val="00265B2B"/>
    <w:rsid w:val="00265E28"/>
    <w:rsid w:val="00267AAB"/>
    <w:rsid w:val="00267ED9"/>
    <w:rsid w:val="00271031"/>
    <w:rsid w:val="002766D2"/>
    <w:rsid w:val="0028168C"/>
    <w:rsid w:val="00282B03"/>
    <w:rsid w:val="00283AB3"/>
    <w:rsid w:val="00286B72"/>
    <w:rsid w:val="00287827"/>
    <w:rsid w:val="002878A8"/>
    <w:rsid w:val="002910EA"/>
    <w:rsid w:val="00291899"/>
    <w:rsid w:val="002A1180"/>
    <w:rsid w:val="002A2796"/>
    <w:rsid w:val="002A4D3C"/>
    <w:rsid w:val="002A71D9"/>
    <w:rsid w:val="002B6325"/>
    <w:rsid w:val="002C3FF9"/>
    <w:rsid w:val="002C56A0"/>
    <w:rsid w:val="002C5E1B"/>
    <w:rsid w:val="002C7848"/>
    <w:rsid w:val="002D122B"/>
    <w:rsid w:val="002D5869"/>
    <w:rsid w:val="002E18D3"/>
    <w:rsid w:val="002E3DBF"/>
    <w:rsid w:val="002E6449"/>
    <w:rsid w:val="002E72B7"/>
    <w:rsid w:val="002F1275"/>
    <w:rsid w:val="002F2562"/>
    <w:rsid w:val="002F345D"/>
    <w:rsid w:val="002F40DE"/>
    <w:rsid w:val="002F6A6B"/>
    <w:rsid w:val="0030151C"/>
    <w:rsid w:val="00311A92"/>
    <w:rsid w:val="00313B04"/>
    <w:rsid w:val="00324B5B"/>
    <w:rsid w:val="003316C3"/>
    <w:rsid w:val="00335079"/>
    <w:rsid w:val="00335F0B"/>
    <w:rsid w:val="00347147"/>
    <w:rsid w:val="00351724"/>
    <w:rsid w:val="003571CE"/>
    <w:rsid w:val="00357415"/>
    <w:rsid w:val="0036291B"/>
    <w:rsid w:val="003657D7"/>
    <w:rsid w:val="003663BC"/>
    <w:rsid w:val="00370C44"/>
    <w:rsid w:val="003733B9"/>
    <w:rsid w:val="00380060"/>
    <w:rsid w:val="0038362E"/>
    <w:rsid w:val="00385E9C"/>
    <w:rsid w:val="00386F7E"/>
    <w:rsid w:val="00391D03"/>
    <w:rsid w:val="003A0695"/>
    <w:rsid w:val="003B2C0D"/>
    <w:rsid w:val="003B3AD5"/>
    <w:rsid w:val="003C2CDC"/>
    <w:rsid w:val="003C30F3"/>
    <w:rsid w:val="003D2759"/>
    <w:rsid w:val="003D3596"/>
    <w:rsid w:val="003E1151"/>
    <w:rsid w:val="003E2C12"/>
    <w:rsid w:val="003F31F2"/>
    <w:rsid w:val="00401865"/>
    <w:rsid w:val="00401BB4"/>
    <w:rsid w:val="00401E31"/>
    <w:rsid w:val="00405F86"/>
    <w:rsid w:val="00407FED"/>
    <w:rsid w:val="00410B56"/>
    <w:rsid w:val="004163D3"/>
    <w:rsid w:val="004224C0"/>
    <w:rsid w:val="004272B0"/>
    <w:rsid w:val="0043019A"/>
    <w:rsid w:val="004314C8"/>
    <w:rsid w:val="0043423C"/>
    <w:rsid w:val="0043596D"/>
    <w:rsid w:val="00435A9A"/>
    <w:rsid w:val="00443169"/>
    <w:rsid w:val="00444F6A"/>
    <w:rsid w:val="00452504"/>
    <w:rsid w:val="00454ECC"/>
    <w:rsid w:val="00456863"/>
    <w:rsid w:val="00456B57"/>
    <w:rsid w:val="004573B3"/>
    <w:rsid w:val="004634C8"/>
    <w:rsid w:val="00465A0F"/>
    <w:rsid w:val="0047284F"/>
    <w:rsid w:val="004745C7"/>
    <w:rsid w:val="004774A6"/>
    <w:rsid w:val="0047759E"/>
    <w:rsid w:val="004808B9"/>
    <w:rsid w:val="004874C1"/>
    <w:rsid w:val="00491F18"/>
    <w:rsid w:val="00493AB2"/>
    <w:rsid w:val="004A25F0"/>
    <w:rsid w:val="004A2B65"/>
    <w:rsid w:val="004A404E"/>
    <w:rsid w:val="004A64F9"/>
    <w:rsid w:val="004A6E9A"/>
    <w:rsid w:val="004B1BBA"/>
    <w:rsid w:val="004B4450"/>
    <w:rsid w:val="004C0A7F"/>
    <w:rsid w:val="004C2235"/>
    <w:rsid w:val="004C45EA"/>
    <w:rsid w:val="004C5427"/>
    <w:rsid w:val="004C7528"/>
    <w:rsid w:val="004D4FA2"/>
    <w:rsid w:val="004D6625"/>
    <w:rsid w:val="004E0866"/>
    <w:rsid w:val="004E2DE7"/>
    <w:rsid w:val="004E3757"/>
    <w:rsid w:val="004E5594"/>
    <w:rsid w:val="004E666D"/>
    <w:rsid w:val="004F0631"/>
    <w:rsid w:val="004F7F06"/>
    <w:rsid w:val="00502819"/>
    <w:rsid w:val="00503476"/>
    <w:rsid w:val="0050359E"/>
    <w:rsid w:val="005058F1"/>
    <w:rsid w:val="0050690B"/>
    <w:rsid w:val="0051006B"/>
    <w:rsid w:val="00510C5D"/>
    <w:rsid w:val="00511914"/>
    <w:rsid w:val="00514363"/>
    <w:rsid w:val="00515995"/>
    <w:rsid w:val="005171A2"/>
    <w:rsid w:val="00521353"/>
    <w:rsid w:val="00521F95"/>
    <w:rsid w:val="0052390C"/>
    <w:rsid w:val="005242ED"/>
    <w:rsid w:val="00527AB7"/>
    <w:rsid w:val="005336AE"/>
    <w:rsid w:val="00534697"/>
    <w:rsid w:val="0053727F"/>
    <w:rsid w:val="005373EF"/>
    <w:rsid w:val="005379A1"/>
    <w:rsid w:val="00544668"/>
    <w:rsid w:val="005508EC"/>
    <w:rsid w:val="00551655"/>
    <w:rsid w:val="00561713"/>
    <w:rsid w:val="0056396C"/>
    <w:rsid w:val="00566144"/>
    <w:rsid w:val="005716FC"/>
    <w:rsid w:val="00571D62"/>
    <w:rsid w:val="0057756D"/>
    <w:rsid w:val="005834BA"/>
    <w:rsid w:val="00593786"/>
    <w:rsid w:val="00596B19"/>
    <w:rsid w:val="005A0E3B"/>
    <w:rsid w:val="005A45AC"/>
    <w:rsid w:val="005A6CE9"/>
    <w:rsid w:val="005B3E85"/>
    <w:rsid w:val="005D3E0F"/>
    <w:rsid w:val="005D6190"/>
    <w:rsid w:val="005D64F1"/>
    <w:rsid w:val="005D6803"/>
    <w:rsid w:val="005E0074"/>
    <w:rsid w:val="005E0B21"/>
    <w:rsid w:val="005E2AFC"/>
    <w:rsid w:val="005E6CAE"/>
    <w:rsid w:val="005F2D24"/>
    <w:rsid w:val="005F3426"/>
    <w:rsid w:val="005F5172"/>
    <w:rsid w:val="005F5726"/>
    <w:rsid w:val="00602C50"/>
    <w:rsid w:val="00612309"/>
    <w:rsid w:val="00613848"/>
    <w:rsid w:val="006150C6"/>
    <w:rsid w:val="006164CD"/>
    <w:rsid w:val="00616CFD"/>
    <w:rsid w:val="006176F4"/>
    <w:rsid w:val="00622177"/>
    <w:rsid w:val="0062538D"/>
    <w:rsid w:val="00627696"/>
    <w:rsid w:val="0063363D"/>
    <w:rsid w:val="00633831"/>
    <w:rsid w:val="006400A0"/>
    <w:rsid w:val="006402DD"/>
    <w:rsid w:val="0065229F"/>
    <w:rsid w:val="00653070"/>
    <w:rsid w:val="0065433B"/>
    <w:rsid w:val="00654867"/>
    <w:rsid w:val="0065657D"/>
    <w:rsid w:val="006575DD"/>
    <w:rsid w:val="00664449"/>
    <w:rsid w:val="0066580F"/>
    <w:rsid w:val="006672B1"/>
    <w:rsid w:val="00670FD8"/>
    <w:rsid w:val="00674404"/>
    <w:rsid w:val="00690B2B"/>
    <w:rsid w:val="006A1CB3"/>
    <w:rsid w:val="006A6E08"/>
    <w:rsid w:val="006B3895"/>
    <w:rsid w:val="006C32B9"/>
    <w:rsid w:val="006C3A69"/>
    <w:rsid w:val="006C4984"/>
    <w:rsid w:val="006C525B"/>
    <w:rsid w:val="006C7DC1"/>
    <w:rsid w:val="006D150B"/>
    <w:rsid w:val="006D3659"/>
    <w:rsid w:val="006E005E"/>
    <w:rsid w:val="006E08A0"/>
    <w:rsid w:val="006E4289"/>
    <w:rsid w:val="006E67B8"/>
    <w:rsid w:val="006E7589"/>
    <w:rsid w:val="006F1466"/>
    <w:rsid w:val="006F2EE0"/>
    <w:rsid w:val="006F3F9D"/>
    <w:rsid w:val="006F4522"/>
    <w:rsid w:val="007030C6"/>
    <w:rsid w:val="007046B2"/>
    <w:rsid w:val="00706C8C"/>
    <w:rsid w:val="00712759"/>
    <w:rsid w:val="007172AF"/>
    <w:rsid w:val="0072064C"/>
    <w:rsid w:val="00722AFD"/>
    <w:rsid w:val="00723377"/>
    <w:rsid w:val="00723E5E"/>
    <w:rsid w:val="00725483"/>
    <w:rsid w:val="00727B51"/>
    <w:rsid w:val="00727D3C"/>
    <w:rsid w:val="00730FED"/>
    <w:rsid w:val="00732455"/>
    <w:rsid w:val="00733ADD"/>
    <w:rsid w:val="00734160"/>
    <w:rsid w:val="007341C2"/>
    <w:rsid w:val="007342E2"/>
    <w:rsid w:val="00735101"/>
    <w:rsid w:val="00735C8C"/>
    <w:rsid w:val="00736D40"/>
    <w:rsid w:val="00737347"/>
    <w:rsid w:val="00737675"/>
    <w:rsid w:val="00741F9E"/>
    <w:rsid w:val="007434C0"/>
    <w:rsid w:val="00752221"/>
    <w:rsid w:val="00752FEB"/>
    <w:rsid w:val="00754AD8"/>
    <w:rsid w:val="007635C4"/>
    <w:rsid w:val="00763EDB"/>
    <w:rsid w:val="00765DAB"/>
    <w:rsid w:val="0076765B"/>
    <w:rsid w:val="00770AB5"/>
    <w:rsid w:val="00773282"/>
    <w:rsid w:val="0077686A"/>
    <w:rsid w:val="007768E4"/>
    <w:rsid w:val="00777D7F"/>
    <w:rsid w:val="00782E92"/>
    <w:rsid w:val="00783AD5"/>
    <w:rsid w:val="0078432F"/>
    <w:rsid w:val="00784507"/>
    <w:rsid w:val="00791462"/>
    <w:rsid w:val="00794B4F"/>
    <w:rsid w:val="007A6FD8"/>
    <w:rsid w:val="007B2101"/>
    <w:rsid w:val="007B26E8"/>
    <w:rsid w:val="007B36CE"/>
    <w:rsid w:val="007B3AD8"/>
    <w:rsid w:val="007B4040"/>
    <w:rsid w:val="007B41FC"/>
    <w:rsid w:val="007B5D13"/>
    <w:rsid w:val="007B5E85"/>
    <w:rsid w:val="007B7DE5"/>
    <w:rsid w:val="007C1052"/>
    <w:rsid w:val="007C2A45"/>
    <w:rsid w:val="007C51E1"/>
    <w:rsid w:val="007D00C3"/>
    <w:rsid w:val="007D3833"/>
    <w:rsid w:val="007D50EE"/>
    <w:rsid w:val="007D6548"/>
    <w:rsid w:val="007D6A8F"/>
    <w:rsid w:val="007E34AB"/>
    <w:rsid w:val="007E430C"/>
    <w:rsid w:val="007E48BC"/>
    <w:rsid w:val="007E57F1"/>
    <w:rsid w:val="007E6795"/>
    <w:rsid w:val="007F05D9"/>
    <w:rsid w:val="00801BFA"/>
    <w:rsid w:val="008035D3"/>
    <w:rsid w:val="00803A15"/>
    <w:rsid w:val="00804946"/>
    <w:rsid w:val="00806AAF"/>
    <w:rsid w:val="008073E1"/>
    <w:rsid w:val="008075B1"/>
    <w:rsid w:val="00812285"/>
    <w:rsid w:val="00816C68"/>
    <w:rsid w:val="00830287"/>
    <w:rsid w:val="008314C4"/>
    <w:rsid w:val="00833D53"/>
    <w:rsid w:val="00834551"/>
    <w:rsid w:val="00835CB1"/>
    <w:rsid w:val="008370AF"/>
    <w:rsid w:val="00837423"/>
    <w:rsid w:val="008377C6"/>
    <w:rsid w:val="008404C8"/>
    <w:rsid w:val="008437AD"/>
    <w:rsid w:val="00854644"/>
    <w:rsid w:val="00860529"/>
    <w:rsid w:val="008613BE"/>
    <w:rsid w:val="008614B4"/>
    <w:rsid w:val="00861B45"/>
    <w:rsid w:val="00861D29"/>
    <w:rsid w:val="0086287A"/>
    <w:rsid w:val="00862A11"/>
    <w:rsid w:val="00864166"/>
    <w:rsid w:val="00870ACE"/>
    <w:rsid w:val="00871748"/>
    <w:rsid w:val="0087611C"/>
    <w:rsid w:val="00876C18"/>
    <w:rsid w:val="008825E9"/>
    <w:rsid w:val="00885C2C"/>
    <w:rsid w:val="0089720B"/>
    <w:rsid w:val="008A149C"/>
    <w:rsid w:val="008A3E89"/>
    <w:rsid w:val="008A5A18"/>
    <w:rsid w:val="008A66CB"/>
    <w:rsid w:val="008B2702"/>
    <w:rsid w:val="008B7A42"/>
    <w:rsid w:val="008C002A"/>
    <w:rsid w:val="008C1BC9"/>
    <w:rsid w:val="008C42F3"/>
    <w:rsid w:val="008D1FAC"/>
    <w:rsid w:val="008D2E20"/>
    <w:rsid w:val="008D67F8"/>
    <w:rsid w:val="008D6A34"/>
    <w:rsid w:val="008E43D9"/>
    <w:rsid w:val="008E5FFE"/>
    <w:rsid w:val="008E60E5"/>
    <w:rsid w:val="008E6627"/>
    <w:rsid w:val="008E7926"/>
    <w:rsid w:val="008F1472"/>
    <w:rsid w:val="008F226D"/>
    <w:rsid w:val="008F2787"/>
    <w:rsid w:val="00903517"/>
    <w:rsid w:val="009068D2"/>
    <w:rsid w:val="00906A59"/>
    <w:rsid w:val="00913055"/>
    <w:rsid w:val="00914E3D"/>
    <w:rsid w:val="0092017C"/>
    <w:rsid w:val="00920884"/>
    <w:rsid w:val="0092359B"/>
    <w:rsid w:val="00926992"/>
    <w:rsid w:val="0093234E"/>
    <w:rsid w:val="00934282"/>
    <w:rsid w:val="00934EDD"/>
    <w:rsid w:val="00937B2E"/>
    <w:rsid w:val="009411A9"/>
    <w:rsid w:val="00944994"/>
    <w:rsid w:val="00945B21"/>
    <w:rsid w:val="00955144"/>
    <w:rsid w:val="00956252"/>
    <w:rsid w:val="00957171"/>
    <w:rsid w:val="00960F11"/>
    <w:rsid w:val="009660CE"/>
    <w:rsid w:val="009660FA"/>
    <w:rsid w:val="00966A72"/>
    <w:rsid w:val="00970ED3"/>
    <w:rsid w:val="009723E0"/>
    <w:rsid w:val="00975B3D"/>
    <w:rsid w:val="009810D4"/>
    <w:rsid w:val="009813C7"/>
    <w:rsid w:val="00982C6F"/>
    <w:rsid w:val="009830CC"/>
    <w:rsid w:val="0098468A"/>
    <w:rsid w:val="0098473B"/>
    <w:rsid w:val="0098627F"/>
    <w:rsid w:val="00991BDD"/>
    <w:rsid w:val="00991DEB"/>
    <w:rsid w:val="00994521"/>
    <w:rsid w:val="009954CB"/>
    <w:rsid w:val="00997B7D"/>
    <w:rsid w:val="009A1114"/>
    <w:rsid w:val="009A4117"/>
    <w:rsid w:val="009A7C6C"/>
    <w:rsid w:val="009B0A27"/>
    <w:rsid w:val="009B1024"/>
    <w:rsid w:val="009B2082"/>
    <w:rsid w:val="009C15AA"/>
    <w:rsid w:val="009C211A"/>
    <w:rsid w:val="009C51B2"/>
    <w:rsid w:val="009C523E"/>
    <w:rsid w:val="009D1C74"/>
    <w:rsid w:val="009D368F"/>
    <w:rsid w:val="009D3A40"/>
    <w:rsid w:val="009D787A"/>
    <w:rsid w:val="009E5FB5"/>
    <w:rsid w:val="009E64D8"/>
    <w:rsid w:val="009F748A"/>
    <w:rsid w:val="009F7E18"/>
    <w:rsid w:val="00A023CD"/>
    <w:rsid w:val="00A10006"/>
    <w:rsid w:val="00A153F5"/>
    <w:rsid w:val="00A16118"/>
    <w:rsid w:val="00A161F5"/>
    <w:rsid w:val="00A23026"/>
    <w:rsid w:val="00A2358C"/>
    <w:rsid w:val="00A25B4E"/>
    <w:rsid w:val="00A26820"/>
    <w:rsid w:val="00A2745B"/>
    <w:rsid w:val="00A33235"/>
    <w:rsid w:val="00A34231"/>
    <w:rsid w:val="00A34895"/>
    <w:rsid w:val="00A37C69"/>
    <w:rsid w:val="00A4055F"/>
    <w:rsid w:val="00A517C7"/>
    <w:rsid w:val="00A51C06"/>
    <w:rsid w:val="00A543C0"/>
    <w:rsid w:val="00A5454D"/>
    <w:rsid w:val="00A55072"/>
    <w:rsid w:val="00A5562D"/>
    <w:rsid w:val="00A62751"/>
    <w:rsid w:val="00A647EF"/>
    <w:rsid w:val="00A65E19"/>
    <w:rsid w:val="00A6781A"/>
    <w:rsid w:val="00A67CC9"/>
    <w:rsid w:val="00A776B0"/>
    <w:rsid w:val="00A856EA"/>
    <w:rsid w:val="00A876EA"/>
    <w:rsid w:val="00A9288C"/>
    <w:rsid w:val="00AA25CA"/>
    <w:rsid w:val="00AA4048"/>
    <w:rsid w:val="00AA4A21"/>
    <w:rsid w:val="00AB0224"/>
    <w:rsid w:val="00AB066A"/>
    <w:rsid w:val="00AB46D2"/>
    <w:rsid w:val="00AB67FE"/>
    <w:rsid w:val="00AB727D"/>
    <w:rsid w:val="00AB7473"/>
    <w:rsid w:val="00AC2828"/>
    <w:rsid w:val="00AD156E"/>
    <w:rsid w:val="00AD18C4"/>
    <w:rsid w:val="00AD43A4"/>
    <w:rsid w:val="00AD4CBF"/>
    <w:rsid w:val="00AD5E08"/>
    <w:rsid w:val="00AE209F"/>
    <w:rsid w:val="00AE2756"/>
    <w:rsid w:val="00AF6ABE"/>
    <w:rsid w:val="00B02654"/>
    <w:rsid w:val="00B0497C"/>
    <w:rsid w:val="00B104FE"/>
    <w:rsid w:val="00B11445"/>
    <w:rsid w:val="00B129CC"/>
    <w:rsid w:val="00B12DE2"/>
    <w:rsid w:val="00B152B6"/>
    <w:rsid w:val="00B20C51"/>
    <w:rsid w:val="00B22346"/>
    <w:rsid w:val="00B24553"/>
    <w:rsid w:val="00B25998"/>
    <w:rsid w:val="00B306FC"/>
    <w:rsid w:val="00B31747"/>
    <w:rsid w:val="00B331CE"/>
    <w:rsid w:val="00B3458A"/>
    <w:rsid w:val="00B346F5"/>
    <w:rsid w:val="00B353DC"/>
    <w:rsid w:val="00B4382C"/>
    <w:rsid w:val="00B464A4"/>
    <w:rsid w:val="00B4765F"/>
    <w:rsid w:val="00B5040A"/>
    <w:rsid w:val="00B51C2D"/>
    <w:rsid w:val="00B52CCB"/>
    <w:rsid w:val="00B55C29"/>
    <w:rsid w:val="00B55FE0"/>
    <w:rsid w:val="00B56154"/>
    <w:rsid w:val="00B56437"/>
    <w:rsid w:val="00B654BE"/>
    <w:rsid w:val="00B7520F"/>
    <w:rsid w:val="00B75801"/>
    <w:rsid w:val="00B818AB"/>
    <w:rsid w:val="00B82FAB"/>
    <w:rsid w:val="00B83893"/>
    <w:rsid w:val="00B924BD"/>
    <w:rsid w:val="00B938CD"/>
    <w:rsid w:val="00BB21E3"/>
    <w:rsid w:val="00BB3C30"/>
    <w:rsid w:val="00BB5880"/>
    <w:rsid w:val="00BB5B51"/>
    <w:rsid w:val="00BB61F8"/>
    <w:rsid w:val="00BC1922"/>
    <w:rsid w:val="00BC6581"/>
    <w:rsid w:val="00BD039C"/>
    <w:rsid w:val="00BD59BC"/>
    <w:rsid w:val="00BD5B44"/>
    <w:rsid w:val="00BD61F4"/>
    <w:rsid w:val="00BE06D9"/>
    <w:rsid w:val="00BE2157"/>
    <w:rsid w:val="00BE392D"/>
    <w:rsid w:val="00BF4D83"/>
    <w:rsid w:val="00BF5C0A"/>
    <w:rsid w:val="00BF6892"/>
    <w:rsid w:val="00C13A71"/>
    <w:rsid w:val="00C159C6"/>
    <w:rsid w:val="00C15C57"/>
    <w:rsid w:val="00C20080"/>
    <w:rsid w:val="00C22ACD"/>
    <w:rsid w:val="00C264D5"/>
    <w:rsid w:val="00C27292"/>
    <w:rsid w:val="00C2793E"/>
    <w:rsid w:val="00C318D3"/>
    <w:rsid w:val="00C3191F"/>
    <w:rsid w:val="00C324AA"/>
    <w:rsid w:val="00C35E46"/>
    <w:rsid w:val="00C3633B"/>
    <w:rsid w:val="00C4306D"/>
    <w:rsid w:val="00C51709"/>
    <w:rsid w:val="00C52179"/>
    <w:rsid w:val="00C53FE9"/>
    <w:rsid w:val="00C5583D"/>
    <w:rsid w:val="00C576D0"/>
    <w:rsid w:val="00C60714"/>
    <w:rsid w:val="00C6181A"/>
    <w:rsid w:val="00C61887"/>
    <w:rsid w:val="00C62580"/>
    <w:rsid w:val="00C62C5C"/>
    <w:rsid w:val="00C63678"/>
    <w:rsid w:val="00C77F5B"/>
    <w:rsid w:val="00C802A0"/>
    <w:rsid w:val="00C80BCB"/>
    <w:rsid w:val="00C8131B"/>
    <w:rsid w:val="00C82913"/>
    <w:rsid w:val="00C83974"/>
    <w:rsid w:val="00C84796"/>
    <w:rsid w:val="00C869B4"/>
    <w:rsid w:val="00C872F8"/>
    <w:rsid w:val="00C950E5"/>
    <w:rsid w:val="00C97EAB"/>
    <w:rsid w:val="00CA79B9"/>
    <w:rsid w:val="00CB0819"/>
    <w:rsid w:val="00CB12C5"/>
    <w:rsid w:val="00CB20D9"/>
    <w:rsid w:val="00CB5E99"/>
    <w:rsid w:val="00CC04E9"/>
    <w:rsid w:val="00CD05E4"/>
    <w:rsid w:val="00CD0F32"/>
    <w:rsid w:val="00CE50A3"/>
    <w:rsid w:val="00CE5732"/>
    <w:rsid w:val="00CE7EB4"/>
    <w:rsid w:val="00CF501A"/>
    <w:rsid w:val="00D01C16"/>
    <w:rsid w:val="00D1053E"/>
    <w:rsid w:val="00D11463"/>
    <w:rsid w:val="00D11ED5"/>
    <w:rsid w:val="00D126A9"/>
    <w:rsid w:val="00D13938"/>
    <w:rsid w:val="00D139B6"/>
    <w:rsid w:val="00D16E58"/>
    <w:rsid w:val="00D17699"/>
    <w:rsid w:val="00D17BAC"/>
    <w:rsid w:val="00D32FFA"/>
    <w:rsid w:val="00D43CE5"/>
    <w:rsid w:val="00D44648"/>
    <w:rsid w:val="00D4516A"/>
    <w:rsid w:val="00D57C3F"/>
    <w:rsid w:val="00D6089C"/>
    <w:rsid w:val="00D62E1D"/>
    <w:rsid w:val="00D6490E"/>
    <w:rsid w:val="00D64EB5"/>
    <w:rsid w:val="00D65E96"/>
    <w:rsid w:val="00D6739A"/>
    <w:rsid w:val="00D703B6"/>
    <w:rsid w:val="00D704ED"/>
    <w:rsid w:val="00D75EE4"/>
    <w:rsid w:val="00D7720F"/>
    <w:rsid w:val="00D7766E"/>
    <w:rsid w:val="00D84025"/>
    <w:rsid w:val="00D845A1"/>
    <w:rsid w:val="00D85B79"/>
    <w:rsid w:val="00D86EFD"/>
    <w:rsid w:val="00D94307"/>
    <w:rsid w:val="00D953A5"/>
    <w:rsid w:val="00DB57F6"/>
    <w:rsid w:val="00DB6989"/>
    <w:rsid w:val="00DC0783"/>
    <w:rsid w:val="00DC3813"/>
    <w:rsid w:val="00DC4097"/>
    <w:rsid w:val="00DC427E"/>
    <w:rsid w:val="00DC49D7"/>
    <w:rsid w:val="00DC58D5"/>
    <w:rsid w:val="00DC5D58"/>
    <w:rsid w:val="00DC6D82"/>
    <w:rsid w:val="00DD09A8"/>
    <w:rsid w:val="00DD1DA5"/>
    <w:rsid w:val="00DD4105"/>
    <w:rsid w:val="00DD75A6"/>
    <w:rsid w:val="00DD7B26"/>
    <w:rsid w:val="00DE3BCD"/>
    <w:rsid w:val="00DF4BE8"/>
    <w:rsid w:val="00DF4F19"/>
    <w:rsid w:val="00DF69CD"/>
    <w:rsid w:val="00DF6AE3"/>
    <w:rsid w:val="00E0774B"/>
    <w:rsid w:val="00E11B6E"/>
    <w:rsid w:val="00E146C2"/>
    <w:rsid w:val="00E14CA3"/>
    <w:rsid w:val="00E14F30"/>
    <w:rsid w:val="00E15467"/>
    <w:rsid w:val="00E1780F"/>
    <w:rsid w:val="00E202C6"/>
    <w:rsid w:val="00E22856"/>
    <w:rsid w:val="00E24379"/>
    <w:rsid w:val="00E27DCB"/>
    <w:rsid w:val="00E347BF"/>
    <w:rsid w:val="00E35BF3"/>
    <w:rsid w:val="00E3769D"/>
    <w:rsid w:val="00E409C9"/>
    <w:rsid w:val="00E40CA2"/>
    <w:rsid w:val="00E4114E"/>
    <w:rsid w:val="00E43DAA"/>
    <w:rsid w:val="00E53A76"/>
    <w:rsid w:val="00E53DF3"/>
    <w:rsid w:val="00E572A9"/>
    <w:rsid w:val="00E63C3D"/>
    <w:rsid w:val="00E7073B"/>
    <w:rsid w:val="00E70A6D"/>
    <w:rsid w:val="00E7210E"/>
    <w:rsid w:val="00E741A0"/>
    <w:rsid w:val="00E751DF"/>
    <w:rsid w:val="00E7590F"/>
    <w:rsid w:val="00E80FEF"/>
    <w:rsid w:val="00E81704"/>
    <w:rsid w:val="00E845C6"/>
    <w:rsid w:val="00E86F5B"/>
    <w:rsid w:val="00E90BB5"/>
    <w:rsid w:val="00E92117"/>
    <w:rsid w:val="00E9311D"/>
    <w:rsid w:val="00EA5F49"/>
    <w:rsid w:val="00EB3314"/>
    <w:rsid w:val="00EC35CE"/>
    <w:rsid w:val="00EC4BDA"/>
    <w:rsid w:val="00ED7B3B"/>
    <w:rsid w:val="00EE3988"/>
    <w:rsid w:val="00EE4884"/>
    <w:rsid w:val="00EF0F3D"/>
    <w:rsid w:val="00EF2E59"/>
    <w:rsid w:val="00EF44EC"/>
    <w:rsid w:val="00EF475A"/>
    <w:rsid w:val="00EF4C95"/>
    <w:rsid w:val="00EF779C"/>
    <w:rsid w:val="00F03A1F"/>
    <w:rsid w:val="00F04862"/>
    <w:rsid w:val="00F05F07"/>
    <w:rsid w:val="00F06C24"/>
    <w:rsid w:val="00F101B7"/>
    <w:rsid w:val="00F206AF"/>
    <w:rsid w:val="00F2152A"/>
    <w:rsid w:val="00F2335B"/>
    <w:rsid w:val="00F23E06"/>
    <w:rsid w:val="00F253AD"/>
    <w:rsid w:val="00F31125"/>
    <w:rsid w:val="00F31C55"/>
    <w:rsid w:val="00F33E5E"/>
    <w:rsid w:val="00F34B34"/>
    <w:rsid w:val="00F3603C"/>
    <w:rsid w:val="00F3754B"/>
    <w:rsid w:val="00F4187B"/>
    <w:rsid w:val="00F41AE2"/>
    <w:rsid w:val="00F43070"/>
    <w:rsid w:val="00F46365"/>
    <w:rsid w:val="00F46987"/>
    <w:rsid w:val="00F52EDC"/>
    <w:rsid w:val="00F53BD9"/>
    <w:rsid w:val="00F65CDB"/>
    <w:rsid w:val="00F729C0"/>
    <w:rsid w:val="00F75159"/>
    <w:rsid w:val="00F76448"/>
    <w:rsid w:val="00F77D26"/>
    <w:rsid w:val="00F804A4"/>
    <w:rsid w:val="00F86FAA"/>
    <w:rsid w:val="00F87826"/>
    <w:rsid w:val="00F966E2"/>
    <w:rsid w:val="00F97E18"/>
    <w:rsid w:val="00FA169D"/>
    <w:rsid w:val="00FA357F"/>
    <w:rsid w:val="00FA3C13"/>
    <w:rsid w:val="00FA40D7"/>
    <w:rsid w:val="00FA44EB"/>
    <w:rsid w:val="00FA6A0D"/>
    <w:rsid w:val="00FA6FE3"/>
    <w:rsid w:val="00FA7663"/>
    <w:rsid w:val="00FB06DC"/>
    <w:rsid w:val="00FB1D5C"/>
    <w:rsid w:val="00FB2ECE"/>
    <w:rsid w:val="00FB34CC"/>
    <w:rsid w:val="00FB3EF7"/>
    <w:rsid w:val="00FB4219"/>
    <w:rsid w:val="00FC63B6"/>
    <w:rsid w:val="00FD060D"/>
    <w:rsid w:val="00FD2455"/>
    <w:rsid w:val="00FD49D2"/>
    <w:rsid w:val="00FD5D24"/>
    <w:rsid w:val="00FD69C1"/>
    <w:rsid w:val="00FE66A1"/>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B4E"/>
    <w:pPr>
      <w:suppressAutoHyphens/>
    </w:pPr>
    <w:rPr>
      <w:sz w:val="24"/>
      <w:szCs w:val="24"/>
      <w:lang w:eastAsia="ar-SA"/>
    </w:rPr>
  </w:style>
  <w:style w:type="paragraph" w:styleId="1">
    <w:name w:val="heading 1"/>
    <w:aliases w:val="Гоник_Заголовок 1"/>
    <w:basedOn w:val="a"/>
    <w:next w:val="a"/>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spacing w:before="240" w:after="60"/>
      <w:outlineLvl w:val="2"/>
    </w:pPr>
    <w:rPr>
      <w:rFonts w:ascii="Arial" w:hAnsi="Arial"/>
      <w:b/>
      <w:bCs/>
      <w:sz w:val="26"/>
      <w:szCs w:val="26"/>
    </w:rPr>
  </w:style>
  <w:style w:type="paragraph" w:styleId="4">
    <w:name w:val="heading 4"/>
    <w:aliases w:val="H4"/>
    <w:basedOn w:val="a"/>
    <w:next w:val="a"/>
    <w:qFormat/>
    <w:rsid w:val="00F7644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uiPriority w:val="99"/>
    <w:rsid w:val="00F76448"/>
  </w:style>
  <w:style w:type="paragraph" w:styleId="afd">
    <w:name w:val="Body Text Indent"/>
    <w:basedOn w:val="a"/>
    <w:link w:val="1b"/>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e">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1">
    <w:name w:val="Title"/>
    <w:basedOn w:val="a"/>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5">
    <w:name w:val="annotation subject"/>
    <w:basedOn w:val="1d"/>
    <w:next w:val="1d"/>
    <w:rsid w:val="00F76448"/>
    <w:rPr>
      <w:b/>
      <w:bCs/>
    </w:rPr>
  </w:style>
  <w:style w:type="paragraph" w:styleId="aff6">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b">
    <w:name w:val="Normal (Web)"/>
    <w:basedOn w:val="a"/>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5"/>
    <w:semiHidden/>
    <w:unhideWhenUsed/>
    <w:rsid w:val="009C211A"/>
    <w:rPr>
      <w:sz w:val="20"/>
      <w:szCs w:val="20"/>
    </w:rPr>
  </w:style>
  <w:style w:type="character" w:customStyle="1" w:styleId="1f5">
    <w:name w:val="Текст примечания Знак1"/>
    <w:basedOn w:val="a0"/>
    <w:link w:val="afff1"/>
    <w:uiPriority w:val="99"/>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basedOn w:val="a"/>
    <w:autoRedefine/>
    <w:rsid w:val="00F206AF"/>
    <w:pPr>
      <w:tabs>
        <w:tab w:val="left" w:pos="-567"/>
        <w:tab w:val="left" w:pos="-426"/>
      </w:tabs>
      <w:autoSpaceDE w:val="0"/>
      <w:autoSpaceDN w:val="0"/>
      <w:adjustRightInd w:val="0"/>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character" w:customStyle="1" w:styleId="CharChar">
    <w:name w:val="Обычный Char Char"/>
    <w:link w:val="19"/>
    <w:uiPriority w:val="99"/>
    <w:locked/>
    <w:rsid w:val="008A149C"/>
    <w:rPr>
      <w:rFonts w:eastAsia="Arial"/>
      <w:sz w:val="28"/>
      <w:lang w:eastAsia="ar-SA"/>
    </w:rPr>
  </w:style>
  <w:style w:type="paragraph" w:customStyle="1" w:styleId="27">
    <w:name w:val="Без интервала2"/>
    <w:rsid w:val="00B306FC"/>
    <w:pPr>
      <w:suppressAutoHyphens/>
      <w:spacing w:line="100" w:lineRule="atLeast"/>
    </w:pPr>
    <w:rPr>
      <w:rFonts w:eastAsia="SimSun" w:cs="Mangal"/>
      <w:kern w:val="1"/>
      <w:sz w:val="24"/>
      <w:szCs w:val="24"/>
      <w:lang w:eastAsia="hi-IN" w:bidi="hi-IN"/>
    </w:rPr>
  </w:style>
  <w:style w:type="paragraph" w:styleId="af2">
    <w:name w:val="Plain Text"/>
    <w:basedOn w:val="a"/>
    <w:link w:val="af1"/>
    <w:uiPriority w:val="99"/>
    <w:unhideWhenUsed/>
    <w:rsid w:val="00B306FC"/>
    <w:pPr>
      <w:suppressAutoHyphens w:val="0"/>
    </w:pPr>
    <w:rPr>
      <w:rFonts w:eastAsia="MS Mincho"/>
      <w:spacing w:val="-2"/>
      <w:sz w:val="26"/>
      <w:szCs w:val="20"/>
      <w:lang w:eastAsia="ru-RU"/>
    </w:rPr>
  </w:style>
  <w:style w:type="character" w:customStyle="1" w:styleId="1f6">
    <w:name w:val="Текст Знак1"/>
    <w:basedOn w:val="a0"/>
    <w:link w:val="af2"/>
    <w:uiPriority w:val="99"/>
    <w:semiHidden/>
    <w:rsid w:val="00B306FC"/>
    <w:rPr>
      <w:rFonts w:ascii="Consolas" w:hAnsi="Consolas" w:cs="Consolas"/>
      <w:sz w:val="21"/>
      <w:szCs w:val="21"/>
      <w:lang w:eastAsia="ar-SA"/>
    </w:rPr>
  </w:style>
  <w:style w:type="character" w:customStyle="1" w:styleId="1b">
    <w:name w:val="Основной текст с отступом Знак1"/>
    <w:basedOn w:val="a0"/>
    <w:link w:val="afd"/>
    <w:rsid w:val="00B306FC"/>
    <w:rPr>
      <w:sz w:val="28"/>
      <w:lang w:eastAsia="ar-SA"/>
    </w:rPr>
  </w:style>
  <w:style w:type="character" w:customStyle="1" w:styleId="20">
    <w:name w:val="Заголовок 2 Знак"/>
    <w:aliases w:val="Гоник_Заголовок 2 Знак,h2 Знак,H2 Знак"/>
    <w:basedOn w:val="a0"/>
    <w:link w:val="2"/>
    <w:uiPriority w:val="9"/>
    <w:rsid w:val="00B306FC"/>
    <w:rPr>
      <w:rFonts w:cs="Arial"/>
      <w:b/>
      <w:bCs/>
      <w:i/>
      <w:iCs/>
      <w:sz w:val="28"/>
      <w:szCs w:val="28"/>
      <w:lang w:eastAsia="ar-SA"/>
    </w:rPr>
  </w:style>
  <w:style w:type="paragraph" w:styleId="28">
    <w:name w:val="Body Text Indent 2"/>
    <w:basedOn w:val="a"/>
    <w:link w:val="213"/>
    <w:uiPriority w:val="99"/>
    <w:semiHidden/>
    <w:unhideWhenUsed/>
    <w:rsid w:val="00B306FC"/>
    <w:pPr>
      <w:spacing w:after="120" w:line="480" w:lineRule="auto"/>
      <w:ind w:left="283"/>
    </w:pPr>
  </w:style>
  <w:style w:type="character" w:customStyle="1" w:styleId="213">
    <w:name w:val="Основной текст с отступом 2 Знак1"/>
    <w:basedOn w:val="a0"/>
    <w:link w:val="28"/>
    <w:uiPriority w:val="99"/>
    <w:semiHidden/>
    <w:rsid w:val="00B306FC"/>
    <w:rPr>
      <w:sz w:val="24"/>
      <w:szCs w:val="24"/>
      <w:lang w:eastAsia="ar-SA"/>
    </w:rPr>
  </w:style>
  <w:style w:type="paragraph" w:customStyle="1" w:styleId="ConsNonformat">
    <w:name w:val="ConsNonformat"/>
    <w:rsid w:val="00B306FC"/>
    <w:pPr>
      <w:widowControl w:val="0"/>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B4E"/>
    <w:pPr>
      <w:suppressAutoHyphens/>
    </w:pPr>
    <w:rPr>
      <w:sz w:val="24"/>
      <w:szCs w:val="24"/>
      <w:lang w:eastAsia="ar-SA"/>
    </w:rPr>
  </w:style>
  <w:style w:type="paragraph" w:styleId="1">
    <w:name w:val="heading 1"/>
    <w:aliases w:val="Гоник_Заголовок 1"/>
    <w:basedOn w:val="a"/>
    <w:next w:val="a"/>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
    <w:next w:val="a"/>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spacing w:before="240" w:after="60"/>
      <w:outlineLvl w:val="2"/>
    </w:pPr>
    <w:rPr>
      <w:rFonts w:ascii="Arial" w:hAnsi="Arial"/>
      <w:b/>
      <w:bCs/>
      <w:sz w:val="26"/>
      <w:szCs w:val="26"/>
    </w:rPr>
  </w:style>
  <w:style w:type="paragraph" w:styleId="4">
    <w:name w:val="heading 4"/>
    <w:aliases w:val="H4"/>
    <w:basedOn w:val="a"/>
    <w:next w:val="a"/>
    <w:qFormat/>
    <w:rsid w:val="00F7644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uiPriority w:val="99"/>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basedOn w:val="a"/>
    <w:autoRedefine/>
    <w:rsid w:val="00F206AF"/>
    <w:pPr>
      <w:tabs>
        <w:tab w:val="left" w:pos="-567"/>
        <w:tab w:val="left" w:pos="-426"/>
      </w:tabs>
      <w:autoSpaceDE w:val="0"/>
      <w:autoSpaceDN w:val="0"/>
      <w:adjustRightInd w:val="0"/>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customStyle="1" w:styleId="CharChar">
    <w:name w:val="Обычный Char Char"/>
    <w:link w:val="19"/>
    <w:locked/>
    <w:rsid w:val="008A149C"/>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380859854">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932518945">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108240024">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2.xm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yperlink" Target="http://www.zakupki.gov.ru"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trcont.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zakupki.gov.ru/epz/main/public/home.html" TargetMode="External"/><Relationship Id="rId10" Type="http://schemas.openxmlformats.org/officeDocument/2006/relationships/endnotes" Target="endnotes.xml"/><Relationship Id="rId19" Type="http://schemas.openxmlformats.org/officeDocument/2006/relationships/hyperlink" Target="http://&#107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005</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DE10A78-F827-46BE-8B3D-0B559ADC3CFD}">
  <ds:schemaRefs>
    <ds:schemaRef ds:uri="http://schemas.openxmlformats.org/officeDocument/2006/bibliography"/>
  </ds:schemaRefs>
</ds:datastoreItem>
</file>

<file path=customXml/itemProps4.xml><?xml version="1.0" encoding="utf-8"?>
<ds:datastoreItem xmlns:ds="http://schemas.openxmlformats.org/officeDocument/2006/customXml" ds:itemID="{905FF5F2-CCD1-4EF8-B7B1-81AD2190A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66</Pages>
  <Words>20739</Words>
  <Characters>118214</Characters>
  <Application>Microsoft Office Word</Application>
  <DocSecurity>0</DocSecurity>
  <Lines>985</Lines>
  <Paragraphs>277</Paragraphs>
  <ScaleCrop>false</ScaleCrop>
  <HeadingPairs>
    <vt:vector size="2" baseType="variant">
      <vt:variant>
        <vt:lpstr>Название</vt:lpstr>
      </vt:variant>
      <vt:variant>
        <vt:i4>1</vt:i4>
      </vt:variant>
    </vt:vector>
  </HeadingPairs>
  <TitlesOfParts>
    <vt:vector size="1" baseType="lpstr">
      <vt:lpstr>ЗП-МСП Шаблон Документации</vt:lpstr>
    </vt:vector>
  </TitlesOfParts>
  <Company/>
  <LinksUpToDate>false</LinksUpToDate>
  <CharactersWithSpaces>138676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ЗП-МСП Шаблон Документации</dc:title>
  <dc:creator>Курицын Александр Евгеньевич (KuritsynAE@trcont.ru)</dc:creator>
  <cp:lastModifiedBy>Болдоржиева</cp:lastModifiedBy>
  <cp:revision>9</cp:revision>
  <cp:lastPrinted>2013-04-02T17:10:00Z</cp:lastPrinted>
  <dcterms:created xsi:type="dcterms:W3CDTF">2018-09-06T13:26:00Z</dcterms:created>
  <dcterms:modified xsi:type="dcterms:W3CDTF">2018-10-29T10:13:00Z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