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753106" w:rsidRDefault="00973844">
      <w:pPr>
        <w:tabs>
          <w:tab w:val="left" w:pos="4962"/>
        </w:tabs>
        <w:ind w:left="4820"/>
        <w:rPr>
          <w:b/>
          <w:bCs/>
          <w:sz w:val="28"/>
          <w:szCs w:val="28"/>
        </w:rPr>
      </w:pPr>
      <w:r>
        <w:rPr>
          <w:b/>
          <w:bCs/>
          <w:sz w:val="28"/>
          <w:szCs w:val="28"/>
        </w:rPr>
        <w:t>Председатель Конкурсной комиссии ф</w:t>
      </w:r>
      <w:r w:rsidR="00B26D11">
        <w:rPr>
          <w:b/>
          <w:bCs/>
          <w:sz w:val="28"/>
          <w:szCs w:val="28"/>
        </w:rPr>
        <w:t>илиала ПАО «</w:t>
      </w:r>
      <w:proofErr w:type="spellStart"/>
      <w:r w:rsidR="00B26D11">
        <w:rPr>
          <w:b/>
          <w:bCs/>
          <w:sz w:val="28"/>
          <w:szCs w:val="28"/>
        </w:rPr>
        <w:t>ТрансКонтейнер</w:t>
      </w:r>
      <w:proofErr w:type="spellEnd"/>
      <w:r w:rsidR="00B26D11">
        <w:rPr>
          <w:b/>
          <w:bCs/>
          <w:sz w:val="28"/>
          <w:szCs w:val="28"/>
        </w:rPr>
        <w:t>» на Северной железной дороге</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_____________</w:t>
      </w:r>
      <w:r w:rsidR="00F40955">
        <w:rPr>
          <w:b/>
          <w:bCs/>
          <w:sz w:val="28"/>
          <w:szCs w:val="28"/>
        </w:rPr>
        <w:t>_____________</w:t>
      </w:r>
      <w:r>
        <w:rPr>
          <w:b/>
          <w:bCs/>
          <w:sz w:val="28"/>
          <w:szCs w:val="28"/>
        </w:rPr>
        <w:t xml:space="preserve">_______ </w:t>
      </w:r>
    </w:p>
    <w:p w:rsidR="00753106" w:rsidRDefault="00973844">
      <w:pPr>
        <w:tabs>
          <w:tab w:val="left" w:pos="4962"/>
        </w:tabs>
        <w:ind w:left="4820"/>
        <w:rPr>
          <w:b/>
          <w:bCs/>
          <w:sz w:val="28"/>
          <w:szCs w:val="28"/>
        </w:rPr>
      </w:pPr>
      <w:r>
        <w:rPr>
          <w:b/>
          <w:bCs/>
          <w:sz w:val="28"/>
          <w:szCs w:val="28"/>
        </w:rPr>
        <w:t>Михаил Робертович Гончаров</w:t>
      </w:r>
    </w:p>
    <w:p w:rsidR="00681E3B" w:rsidRPr="006D2B87" w:rsidRDefault="00681E3B" w:rsidP="00681E3B">
      <w:pPr>
        <w:tabs>
          <w:tab w:val="left" w:pos="4962"/>
        </w:tabs>
        <w:ind w:left="4820"/>
        <w:rPr>
          <w:rFonts w:eastAsia="Arial Unicode MS"/>
        </w:rPr>
      </w:pPr>
    </w:p>
    <w:p w:rsidR="00753106" w:rsidRDefault="00973844">
      <w:pPr>
        <w:tabs>
          <w:tab w:val="left" w:pos="4962"/>
        </w:tabs>
        <w:ind w:left="4820"/>
        <w:rPr>
          <w:b/>
          <w:bCs/>
          <w:sz w:val="28"/>
        </w:rPr>
      </w:pPr>
      <w:r w:rsidRPr="003C69AE">
        <w:rPr>
          <w:b/>
          <w:bCs/>
          <w:sz w:val="28"/>
        </w:rPr>
        <w:t>«</w:t>
      </w:r>
      <w:r w:rsidR="003C69AE" w:rsidRPr="003C69AE">
        <w:rPr>
          <w:b/>
          <w:bCs/>
          <w:sz w:val="28"/>
        </w:rPr>
        <w:t>31</w:t>
      </w:r>
      <w:r w:rsidRPr="003C69AE">
        <w:rPr>
          <w:b/>
          <w:bCs/>
          <w:sz w:val="28"/>
        </w:rPr>
        <w:t>» октября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753106" w:rsidRDefault="00973844">
      <w:pPr>
        <w:pStyle w:val="19"/>
        <w:ind w:firstLine="709"/>
        <w:rPr>
          <w:szCs w:val="28"/>
        </w:rPr>
      </w:pPr>
      <w:r>
        <w:t xml:space="preserve">Открытый конкурс среди субъектов малого и среднего предпринимательства </w:t>
      </w:r>
      <w:r w:rsidRPr="00B30168">
        <w:t>№ ОК-МСП-</w:t>
      </w:r>
      <w:r w:rsidR="00B26D11" w:rsidRPr="00B30168">
        <w:t>НКПСЕВ</w:t>
      </w:r>
      <w:r w:rsidRPr="00B30168">
        <w:t>-18-</w:t>
      </w:r>
      <w:r w:rsidR="00B30168" w:rsidRPr="00B30168">
        <w:t>0010</w:t>
      </w:r>
      <w:r w:rsidRPr="00B30168">
        <w:t xml:space="preserve"> по</w:t>
      </w:r>
      <w:r>
        <w:t xml:space="preserve"> предмету закупки «Текущий ремонт, сезонное и техническое обслуживание грузоподъемных кранов, спредеров и подкранового пути на контейнерном терминале филиала ПАО «</w:t>
      </w:r>
      <w:proofErr w:type="spellStart"/>
      <w:r>
        <w:t>ТрансКонтейнер</w:t>
      </w:r>
      <w:proofErr w:type="spellEnd"/>
      <w:r>
        <w:t>» на Северной железной дороге в г</w:t>
      </w:r>
      <w:r w:rsidR="0090005C">
        <w:t>. Архангельске (КТ Архангельск)</w:t>
      </w:r>
      <w:r>
        <w:t>»</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C56383">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 </w:t>
      </w:r>
    </w:p>
    <w:p w:rsidR="00A22029" w:rsidRPr="00D32FFA" w:rsidRDefault="00A22029" w:rsidP="006604EB">
      <w:pPr>
        <w:pStyle w:val="19"/>
        <w:widowControl w:val="0"/>
        <w:ind w:firstLine="0"/>
      </w:pPr>
      <w:r>
        <w:lastRenderedPageBreak/>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C56383">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53106" w:rsidRDefault="0097384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C01D3A" w:rsidP="00C56383">
      <w:pPr>
        <w:pStyle w:val="2"/>
        <w:spacing w:before="0" w:after="0"/>
        <w:ind w:left="0" w:firstLine="709"/>
        <w:rPr>
          <w:rFonts w:cs="Times New Roman"/>
          <w:i w:val="0"/>
          <w:iCs w:val="0"/>
        </w:rPr>
      </w:pPr>
      <w:r>
        <w:rPr>
          <w:rFonts w:cs="Times New Roman"/>
          <w:i w:val="0"/>
          <w:iCs w:val="0"/>
        </w:rPr>
        <w:t>1.2</w:t>
      </w:r>
      <w:r w:rsidR="00E347BF">
        <w:rPr>
          <w:rFonts w:cs="Times New Roman"/>
          <w:i w:val="0"/>
          <w:iCs w:val="0"/>
        </w:rPr>
        <w:t xml:space="preserve"> Разъяснения п</w:t>
      </w:r>
      <w:r w:rsidR="00DE1F28">
        <w:rPr>
          <w:rFonts w:cs="Times New Roman"/>
          <w:i w:val="0"/>
          <w:iCs w:val="0"/>
        </w:rPr>
        <w:t>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разъяснениями положений настоящей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 xml:space="preserve">Организатор вправе не отвечать на запросы о разъяснении положений настоящей документации о закупке по проведению Открытого </w:t>
      </w:r>
      <w:r>
        <w:rPr>
          <w:sz w:val="28"/>
          <w:szCs w:val="28"/>
        </w:rPr>
        <w:lastRenderedPageBreak/>
        <w:t>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805C9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b"/>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b"/>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805C9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805C9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b"/>
        <w:rPr>
          <w:sz w:val="28"/>
          <w:szCs w:val="28"/>
        </w:rPr>
      </w:pPr>
    </w:p>
    <w:p w:rsidR="004E2835" w:rsidRPr="00386466" w:rsidRDefault="00627C7C"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w:t>
      </w:r>
      <w:r w:rsidR="004E2835">
        <w:rPr>
          <w:rFonts w:eastAsia="MS Mincho" w:cs="Times New Roman"/>
          <w:i w:val="0"/>
          <w:iCs w:val="0"/>
        </w:rPr>
        <w:t xml:space="preserve"> </w:t>
      </w:r>
      <w:proofErr w:type="spellStart"/>
      <w:r w:rsidR="004E2835">
        <w:rPr>
          <w:rFonts w:eastAsia="MS Mincho" w:cs="Times New Roman"/>
          <w:i w:val="0"/>
          <w:iCs w:val="0"/>
        </w:rPr>
        <w:t>Антикоррупционная</w:t>
      </w:r>
      <w:proofErr w:type="spellEnd"/>
      <w:r w:rsidR="004E2835">
        <w:rPr>
          <w:rFonts w:eastAsia="MS Mincho" w:cs="Times New Roman"/>
          <w:i w:val="0"/>
          <w:iCs w:val="0"/>
        </w:rPr>
        <w:t xml:space="preserve"> оговорка</w:t>
      </w:r>
    </w:p>
    <w:p w:rsidR="004E2835" w:rsidRPr="00C25469" w:rsidRDefault="004E2835" w:rsidP="004E2835">
      <w:pPr>
        <w:pStyle w:val="afb"/>
        <w:rPr>
          <w:sz w:val="28"/>
          <w:szCs w:val="28"/>
        </w:rPr>
      </w:pPr>
      <w:r>
        <w:rPr>
          <w:sz w:val="28"/>
          <w:szCs w:val="28"/>
        </w:rPr>
        <w:t xml:space="preserve">1.4.1. 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805C94">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805C94">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C1723E">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C1723E">
      <w:pPr>
        <w:ind w:firstLine="709"/>
        <w:jc w:val="both"/>
        <w:rPr>
          <w:sz w:val="28"/>
          <w:szCs w:val="28"/>
        </w:rPr>
      </w:pPr>
      <w:r>
        <w:rPr>
          <w:sz w:val="28"/>
          <w:szCs w:val="28"/>
        </w:rPr>
        <w:t>б) не находиться в процессе ликвидации;</w:t>
      </w:r>
    </w:p>
    <w:p w:rsidR="007D6548" w:rsidRPr="00D32FFA" w:rsidRDefault="007D6548" w:rsidP="00C1723E">
      <w:pPr>
        <w:ind w:firstLine="709"/>
        <w:jc w:val="both"/>
        <w:rPr>
          <w:sz w:val="28"/>
          <w:szCs w:val="28"/>
        </w:rPr>
      </w:pPr>
      <w:r>
        <w:rPr>
          <w:sz w:val="28"/>
          <w:szCs w:val="28"/>
        </w:rPr>
        <w:t>в) не быть признанным несостоятельным (банкротом);</w:t>
      </w:r>
    </w:p>
    <w:p w:rsidR="007D6548" w:rsidRPr="00D32FFA" w:rsidRDefault="007D6548" w:rsidP="00C1723E">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C1723E">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rsidP="00C1723E">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2817CF" w:rsidRPr="00D32FFA" w:rsidRDefault="002817CF" w:rsidP="00C1723E">
      <w:pPr>
        <w:ind w:firstLine="709"/>
        <w:jc w:val="both"/>
        <w:rPr>
          <w:sz w:val="28"/>
          <w:szCs w:val="28"/>
        </w:rPr>
      </w:pPr>
      <w:r>
        <w:rPr>
          <w:sz w:val="28"/>
          <w:szCs w:val="28"/>
        </w:rPr>
        <w:lastRenderedPageBreak/>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817CF" w:rsidP="00C1723E">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805C94">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805C94">
      <w:pPr>
        <w:pStyle w:val="afb"/>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C1723E">
      <w:pPr>
        <w:pStyle w:val="afb"/>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C1723E">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C1723E">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
    <w:p w:rsidR="00752FEB" w:rsidRPr="00914122" w:rsidRDefault="00032BDE" w:rsidP="00C1723E">
      <w:pPr>
        <w:pStyle w:val="afb"/>
        <w:tabs>
          <w:tab w:val="left" w:pos="1080"/>
        </w:tabs>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b"/>
        <w:tabs>
          <w:tab w:val="left" w:pos="1080"/>
        </w:tabs>
        <w:rPr>
          <w:sz w:val="28"/>
          <w:szCs w:val="28"/>
        </w:rPr>
      </w:pPr>
    </w:p>
    <w:p w:rsidR="002410DF" w:rsidRPr="00C177CB" w:rsidRDefault="002410DF" w:rsidP="00805C94">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805C94">
      <w:pPr>
        <w:pStyle w:val="a1"/>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1"/>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753106" w:rsidRDefault="00973844">
      <w:pPr>
        <w:pStyle w:val="a1"/>
        <w:numPr>
          <w:ilvl w:val="0"/>
          <w:numId w:val="3"/>
        </w:numPr>
        <w:ind w:left="0" w:firstLine="720"/>
        <w:jc w:val="both"/>
        <w:rPr>
          <w:sz w:val="28"/>
          <w:szCs w:val="28"/>
        </w:rPr>
      </w:pPr>
      <w:r>
        <w:rPr>
          <w:sz w:val="28"/>
          <w:szCs w:val="28"/>
        </w:rPr>
        <w:t xml:space="preserve">надлежащим образом оформленные приложения к настоящей документации о закупке: № 1 (Заявка), </w:t>
      </w:r>
      <w:r w:rsidR="00824115">
        <w:rPr>
          <w:sz w:val="28"/>
          <w:szCs w:val="28"/>
        </w:rPr>
        <w:t>приложение № 2</w:t>
      </w:r>
      <w:r w:rsidR="00824115" w:rsidRPr="00C01A54">
        <w:rPr>
          <w:sz w:val="28"/>
          <w:szCs w:val="28"/>
        </w:rPr>
        <w:t xml:space="preserve"> </w:t>
      </w:r>
      <w:r w:rsidR="00824115">
        <w:rPr>
          <w:sz w:val="28"/>
          <w:szCs w:val="28"/>
        </w:rPr>
        <w:t xml:space="preserve">(Сведения о претенденте), приложение № 2а (Декларация о принадлежности к субъектам малого и среднего предпринимательства) </w:t>
      </w:r>
      <w:r>
        <w:rPr>
          <w:sz w:val="28"/>
          <w:szCs w:val="28"/>
        </w:rPr>
        <w:t>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1"/>
        <w:numPr>
          <w:ilvl w:val="0"/>
          <w:numId w:val="3"/>
        </w:numPr>
        <w:ind w:left="0" w:firstLine="720"/>
        <w:jc w:val="both"/>
        <w:rPr>
          <w:sz w:val="28"/>
          <w:szCs w:val="28"/>
        </w:rPr>
      </w:pPr>
      <w:r>
        <w:rPr>
          <w:sz w:val="28"/>
          <w:szCs w:val="28"/>
        </w:rPr>
        <w:lastRenderedPageBreak/>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носителе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1"/>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b"/>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b"/>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b"/>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05C94">
      <w:pPr>
        <w:pStyle w:val="a1"/>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b"/>
        <w:tabs>
          <w:tab w:val="left" w:pos="0"/>
          <w:tab w:val="left" w:pos="1440"/>
        </w:tabs>
        <w:ind w:left="720" w:firstLine="0"/>
        <w:rPr>
          <w:sz w:val="28"/>
        </w:rPr>
      </w:pPr>
    </w:p>
    <w:p w:rsidR="003C30F3" w:rsidRPr="00C177CB" w:rsidRDefault="003C30F3" w:rsidP="00805C94">
      <w:pPr>
        <w:pStyle w:val="2"/>
        <w:numPr>
          <w:ilvl w:val="1"/>
          <w:numId w:val="8"/>
        </w:numPr>
        <w:spacing w:before="0" w:after="0"/>
        <w:ind w:left="0" w:firstLine="709"/>
        <w:jc w:val="both"/>
        <w:rPr>
          <w:rFonts w:cs="Times New Roman"/>
          <w:i w:val="0"/>
        </w:rPr>
      </w:pPr>
      <w:r>
        <w:rPr>
          <w:rFonts w:cs="Times New Roman"/>
          <w:i w:val="0"/>
        </w:rPr>
        <w:t>Заявка</w:t>
      </w:r>
    </w:p>
    <w:p w:rsidR="0001557C" w:rsidRPr="00D32FFA" w:rsidRDefault="007D6548" w:rsidP="00805C94">
      <w:pPr>
        <w:pStyle w:val="afb"/>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805C94">
      <w:pPr>
        <w:pStyle w:val="afb"/>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805C94">
      <w:pPr>
        <w:pStyle w:val="afb"/>
        <w:numPr>
          <w:ilvl w:val="2"/>
          <w:numId w:val="5"/>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805C94">
      <w:pPr>
        <w:pStyle w:val="afb"/>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805C94">
      <w:pPr>
        <w:pStyle w:val="afb"/>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805C94">
      <w:pPr>
        <w:pStyle w:val="afb"/>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
    <w:p w:rsidR="00D126A9" w:rsidRPr="00D32FFA" w:rsidRDefault="00D126A9" w:rsidP="00805C94">
      <w:pPr>
        <w:pStyle w:val="afb"/>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805C94">
      <w:pPr>
        <w:pStyle w:val="afb"/>
        <w:numPr>
          <w:ilvl w:val="2"/>
          <w:numId w:val="5"/>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805C94">
      <w:pPr>
        <w:pStyle w:val="afb"/>
        <w:numPr>
          <w:ilvl w:val="2"/>
          <w:numId w:val="5"/>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805C94">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805C94">
      <w:pPr>
        <w:pStyle w:val="afb"/>
        <w:numPr>
          <w:ilvl w:val="2"/>
          <w:numId w:val="5"/>
        </w:numPr>
        <w:ind w:firstLine="709"/>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805C94">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b"/>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b"/>
        <w:numPr>
          <w:ilvl w:val="2"/>
          <w:numId w:val="4"/>
        </w:numPr>
        <w:ind w:left="0" w:firstLine="720"/>
        <w:rPr>
          <w:sz w:val="28"/>
        </w:rPr>
      </w:pPr>
      <w:r>
        <w:rPr>
          <w:sz w:val="28"/>
        </w:rPr>
        <w:lastRenderedPageBreak/>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b"/>
        <w:ind w:left="720" w:firstLine="0"/>
        <w:rPr>
          <w:sz w:val="28"/>
        </w:rPr>
      </w:pPr>
    </w:p>
    <w:p w:rsidR="002F1275" w:rsidRPr="00193D5D" w:rsidRDefault="003C30F3" w:rsidP="00805C94">
      <w:pPr>
        <w:pStyle w:val="2"/>
        <w:numPr>
          <w:ilvl w:val="1"/>
          <w:numId w:val="8"/>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805C94">
      <w:pPr>
        <w:pStyle w:val="afb"/>
        <w:numPr>
          <w:ilvl w:val="0"/>
          <w:numId w:val="19"/>
        </w:numPr>
        <w:ind w:left="0" w:firstLine="720"/>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rsidP="00805C94">
      <w:pPr>
        <w:pStyle w:val="a1"/>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1"/>
        <w:ind w:left="0" w:firstLine="720"/>
        <w:jc w:val="both"/>
        <w:rPr>
          <w:sz w:val="28"/>
          <w:szCs w:val="28"/>
        </w:rPr>
      </w:pPr>
      <w:r>
        <w:rPr>
          <w:sz w:val="28"/>
          <w:szCs w:val="28"/>
        </w:rPr>
        <w:t>наименование претендента;</w:t>
      </w:r>
    </w:p>
    <w:p w:rsidR="00CB3BBA" w:rsidRPr="00CB3BBA" w:rsidRDefault="00CB3BBA">
      <w:pPr>
        <w:pStyle w:val="a1"/>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1"/>
        <w:ind w:left="0" w:firstLine="720"/>
        <w:jc w:val="both"/>
        <w:rPr>
          <w:sz w:val="28"/>
          <w:szCs w:val="28"/>
        </w:rPr>
      </w:pPr>
      <w:r>
        <w:rPr>
          <w:sz w:val="28"/>
          <w:szCs w:val="28"/>
        </w:rPr>
        <w:t>иная информация.</w:t>
      </w:r>
    </w:p>
    <w:p w:rsidR="00CB3BBA" w:rsidRPr="00B27D14" w:rsidRDefault="00CB3BBA" w:rsidP="00805C94">
      <w:pPr>
        <w:pStyle w:val="afb"/>
        <w:numPr>
          <w:ilvl w:val="0"/>
          <w:numId w:val="19"/>
        </w:numPr>
        <w:ind w:left="0" w:firstLine="720"/>
        <w:rPr>
          <w:sz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871048" w:rsidRPr="00CB3BBA" w:rsidRDefault="00871048">
      <w:pPr>
        <w:pStyle w:val="afb"/>
        <w:ind w:left="720" w:firstLine="0"/>
        <w:rPr>
          <w:sz w:val="28"/>
        </w:rPr>
      </w:pPr>
    </w:p>
    <w:p w:rsidR="00674404" w:rsidRPr="00193D5D" w:rsidRDefault="00674404" w:rsidP="00805C94">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805C94">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805C94">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805C94">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05C94">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805C94">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05C94">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805C94">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b"/>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b"/>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b"/>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b"/>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805C94">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805C94">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05C94">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05C94">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AC6DBC" w:rsidRPr="00D32FFA" w:rsidRDefault="00AC6DBC" w:rsidP="00805C94">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805C94">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805C94">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805C94">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805C94">
      <w:pPr>
        <w:numPr>
          <w:ilvl w:val="0"/>
          <w:numId w:val="16"/>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805C94">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805C94">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805C94">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05C94">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05C94">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805C94">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9"/>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w:t>
      </w:r>
      <w:proofErr w:type="spell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805C94">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b"/>
        <w:rPr>
          <w:sz w:val="28"/>
          <w:szCs w:val="28"/>
        </w:rPr>
      </w:pPr>
    </w:p>
    <w:p w:rsidR="00370C44" w:rsidRPr="00193D5D" w:rsidRDefault="00370C44" w:rsidP="00805C94">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805C94">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805C94">
      <w:pPr>
        <w:numPr>
          <w:ilvl w:val="0"/>
          <w:numId w:val="17"/>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805C94">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05C94">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805C94">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805C94">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  всеми членами Конкурсной комиссии, присутствовавшими при подведении итогов.</w:t>
      </w:r>
    </w:p>
    <w:p w:rsidR="007D6548" w:rsidRPr="00D32FFA" w:rsidRDefault="007D6548" w:rsidP="00805C94">
      <w:pPr>
        <w:numPr>
          <w:ilvl w:val="0"/>
          <w:numId w:val="17"/>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805C94">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805C94">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C1723E">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 xml:space="preserve">переторжке, в этом случае его Заявка остается действующей в неизменном виде. </w:t>
      </w:r>
    </w:p>
    <w:p w:rsidR="007D6548" w:rsidRPr="00D32FFA" w:rsidRDefault="008825E9" w:rsidP="00805C94">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805C94">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805C94">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805C94">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805C94">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805C94">
      <w:pPr>
        <w:numPr>
          <w:ilvl w:val="0"/>
          <w:numId w:val="18"/>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805C94">
      <w:pPr>
        <w:numPr>
          <w:ilvl w:val="0"/>
          <w:numId w:val="18"/>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w:t>
      </w:r>
      <w:r>
        <w:rPr>
          <w:sz w:val="28"/>
          <w:szCs w:val="28"/>
        </w:rPr>
        <w:lastRenderedPageBreak/>
        <w:t>предусмотренные в настоящей документации о закупке, он признается уклонившимся от заключения договора.</w:t>
      </w:r>
    </w:p>
    <w:p w:rsidR="007D6548" w:rsidRPr="00D32FFA" w:rsidRDefault="00AC6DBC" w:rsidP="00805C94">
      <w:pPr>
        <w:numPr>
          <w:ilvl w:val="0"/>
          <w:numId w:val="18"/>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805C94">
      <w:pPr>
        <w:numPr>
          <w:ilvl w:val="0"/>
          <w:numId w:val="18"/>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753106" w:rsidRDefault="00973844" w:rsidP="00805C94">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454C8" w:rsidRPr="00D32FFA" w:rsidRDefault="000454C8" w:rsidP="00805C94">
      <w:pPr>
        <w:numPr>
          <w:ilvl w:val="0"/>
          <w:numId w:val="18"/>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805C94">
      <w:pPr>
        <w:numPr>
          <w:ilvl w:val="0"/>
          <w:numId w:val="18"/>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805C94">
      <w:pPr>
        <w:numPr>
          <w:ilvl w:val="0"/>
          <w:numId w:val="18"/>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w:t>
      </w:r>
      <w:r>
        <w:rPr>
          <w:sz w:val="28"/>
          <w:szCs w:val="28"/>
        </w:rPr>
        <w:lastRenderedPageBreak/>
        <w:t>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805C94">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805C94">
      <w:pPr>
        <w:numPr>
          <w:ilvl w:val="0"/>
          <w:numId w:val="18"/>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b"/>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b"/>
        <w:ind w:firstLine="0"/>
        <w:rPr>
          <w:b/>
          <w:bCs/>
          <w:sz w:val="28"/>
          <w:szCs w:val="28"/>
        </w:rPr>
      </w:pPr>
    </w:p>
    <w:p w:rsidR="000954FB" w:rsidRPr="00D32FFA" w:rsidRDefault="000954FB" w:rsidP="00805C94">
      <w:pPr>
        <w:pStyle w:val="2"/>
        <w:numPr>
          <w:ilvl w:val="1"/>
          <w:numId w:val="10"/>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805C94">
      <w:pPr>
        <w:pStyle w:val="afb"/>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753106" w:rsidRDefault="007E4833" w:rsidP="00805C94">
      <w:pPr>
        <w:pStyle w:val="afb"/>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7728;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B30168" w:rsidRPr="007E6DE4" w:rsidRDefault="00B30168" w:rsidP="000954FB">
                  <w:pPr>
                    <w:jc w:val="center"/>
                    <w:rPr>
                      <w:b/>
                      <w:sz w:val="28"/>
                      <w:szCs w:val="28"/>
                    </w:rPr>
                  </w:pPr>
                  <w:r w:rsidRPr="007E6DE4">
                    <w:rPr>
                      <w:b/>
                      <w:sz w:val="28"/>
                      <w:szCs w:val="28"/>
                    </w:rPr>
                    <w:t xml:space="preserve">_____________________________________________, </w:t>
                  </w:r>
                </w:p>
                <w:p w:rsidR="00B30168" w:rsidRDefault="00B3016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30168" w:rsidRPr="007E6DE4" w:rsidRDefault="00B30168" w:rsidP="000954FB">
                  <w:pPr>
                    <w:jc w:val="center"/>
                    <w:rPr>
                      <w:b/>
                      <w:sz w:val="28"/>
                      <w:szCs w:val="28"/>
                    </w:rPr>
                  </w:pPr>
                  <w:r w:rsidRPr="007E6DE4">
                    <w:rPr>
                      <w:b/>
                      <w:sz w:val="28"/>
                      <w:szCs w:val="28"/>
                    </w:rPr>
                    <w:t>________________________________________</w:t>
                  </w:r>
                </w:p>
                <w:p w:rsidR="00B30168" w:rsidRPr="007E6DE4" w:rsidRDefault="00B30168" w:rsidP="000954FB">
                  <w:pPr>
                    <w:jc w:val="center"/>
                    <w:rPr>
                      <w:i/>
                      <w:sz w:val="20"/>
                      <w:szCs w:val="20"/>
                    </w:rPr>
                  </w:pPr>
                  <w:r w:rsidRPr="007E6DE4">
                    <w:rPr>
                      <w:i/>
                      <w:sz w:val="20"/>
                      <w:szCs w:val="20"/>
                    </w:rPr>
                    <w:t>государство регистрации претендента</w:t>
                  </w:r>
                </w:p>
                <w:p w:rsidR="00B30168" w:rsidRPr="007E6DE4" w:rsidRDefault="00B30168" w:rsidP="000954FB">
                  <w:pPr>
                    <w:jc w:val="center"/>
                    <w:rPr>
                      <w:b/>
                      <w:sz w:val="28"/>
                      <w:szCs w:val="28"/>
                    </w:rPr>
                  </w:pPr>
                  <w:r w:rsidRPr="007E6DE4">
                    <w:rPr>
                      <w:b/>
                      <w:sz w:val="28"/>
                      <w:szCs w:val="28"/>
                    </w:rPr>
                    <w:t>_____________________________</w:t>
                  </w:r>
                  <w:r>
                    <w:rPr>
                      <w:b/>
                      <w:sz w:val="28"/>
                      <w:szCs w:val="28"/>
                    </w:rPr>
                    <w:t>__________________</w:t>
                  </w:r>
                </w:p>
                <w:p w:rsidR="00B30168" w:rsidRPr="007E6DE4" w:rsidRDefault="00B30168" w:rsidP="000954FB">
                  <w:pPr>
                    <w:jc w:val="center"/>
                    <w:rPr>
                      <w:i/>
                      <w:sz w:val="20"/>
                      <w:szCs w:val="20"/>
                    </w:rPr>
                  </w:pPr>
                  <w:r w:rsidRPr="007E6DE4">
                    <w:rPr>
                      <w:i/>
                      <w:sz w:val="20"/>
                      <w:szCs w:val="20"/>
                    </w:rPr>
                    <w:t>ИНН претендента (для претендентов-резидентов Российской Федерации)</w:t>
                  </w:r>
                </w:p>
                <w:p w:rsidR="00B30168" w:rsidRDefault="00B30168" w:rsidP="000954FB">
                  <w:pPr>
                    <w:jc w:val="both"/>
                  </w:pPr>
                </w:p>
                <w:p w:rsidR="00B30168" w:rsidRDefault="00B30168">
                  <w:pPr>
                    <w:jc w:val="center"/>
                    <w:rPr>
                      <w:b/>
                    </w:rPr>
                  </w:pPr>
                  <w:r>
                    <w:rPr>
                      <w:b/>
                    </w:rPr>
                    <w:t xml:space="preserve">ЗАЯВКА НА УЧАСТИЕ В ОТКРЫТОМ КОНКУРСЕ № </w:t>
                  </w:r>
                  <w:r w:rsidRPr="003C69AE">
                    <w:rPr>
                      <w:b/>
                    </w:rPr>
                    <w:t>ОК-МСП-НКПСЕВ-18-</w:t>
                  </w:r>
                  <w:r w:rsidR="003C69AE" w:rsidRPr="003C69AE">
                    <w:rPr>
                      <w:b/>
                    </w:rPr>
                    <w:t>0010</w:t>
                  </w:r>
                </w:p>
                <w:p w:rsidR="00B30168" w:rsidRPr="00923E2D" w:rsidRDefault="00B30168" w:rsidP="000954FB">
                  <w:pPr>
                    <w:jc w:val="center"/>
                    <w:rPr>
                      <w:b/>
                    </w:rPr>
                  </w:pPr>
                </w:p>
                <w:p w:rsidR="00B30168" w:rsidRPr="00923E2D" w:rsidRDefault="00B30168" w:rsidP="000954FB">
                  <w:pPr>
                    <w:ind w:left="2124" w:firstLine="708"/>
                    <w:rPr>
                      <w:i/>
                    </w:rPr>
                  </w:pPr>
                </w:p>
              </w:txbxContent>
            </v:textbox>
            <w10:wrap type="tight"/>
          </v:shape>
        </w:pict>
      </w:r>
      <w:r w:rsidR="00973844">
        <w:rPr>
          <w:sz w:val="28"/>
          <w:szCs w:val="28"/>
        </w:rPr>
        <w:t xml:space="preserve"> </w:t>
      </w:r>
      <w:r w:rsidR="00973844">
        <w:rPr>
          <w:sz w:val="28"/>
        </w:rPr>
        <w:t>Письмо (конверт) с Заявкой должно</w:t>
      </w:r>
      <w:r w:rsidR="00973844">
        <w:rPr>
          <w:sz w:val="28"/>
          <w:szCs w:val="28"/>
        </w:rPr>
        <w:t xml:space="preserve"> иметь следующую маркировку:</w:t>
      </w:r>
    </w:p>
    <w:p w:rsidR="000954FB" w:rsidRDefault="00BC3E20" w:rsidP="00805C94">
      <w:pPr>
        <w:pStyle w:val="afb"/>
        <w:numPr>
          <w:ilvl w:val="2"/>
          <w:numId w:val="10"/>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753106" w:rsidRDefault="00973844" w:rsidP="00805C94">
      <w:pPr>
        <w:pStyle w:val="afb"/>
        <w:numPr>
          <w:ilvl w:val="2"/>
          <w:numId w:val="10"/>
        </w:numPr>
        <w:ind w:left="0" w:firstLine="709"/>
        <w:rPr>
          <w:sz w:val="28"/>
        </w:rPr>
      </w:pPr>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 (Декларация о </w:t>
      </w:r>
      <w:r>
        <w:rPr>
          <w:sz w:val="28"/>
        </w:rPr>
        <w:lastRenderedPageBreak/>
        <w:t xml:space="preserve">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 «Техническое задание»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805C94">
      <w:pPr>
        <w:pStyle w:val="afb"/>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805C94">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805C94">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CB6F7A">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805C94">
      <w:pPr>
        <w:pStyle w:val="afb"/>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05C94">
      <w:pPr>
        <w:pStyle w:val="afb"/>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b"/>
        <w:rPr>
          <w:sz w:val="28"/>
        </w:rPr>
      </w:pPr>
    </w:p>
    <w:p w:rsidR="000954FB" w:rsidRPr="00C177CB" w:rsidRDefault="00CB6F7A" w:rsidP="00805C94">
      <w:pPr>
        <w:pStyle w:val="2"/>
        <w:keepNext w:val="0"/>
        <w:widowControl w:val="0"/>
        <w:numPr>
          <w:ilvl w:val="1"/>
          <w:numId w:val="10"/>
        </w:numPr>
        <w:tabs>
          <w:tab w:val="num" w:pos="1074"/>
        </w:tabs>
        <w:spacing w:before="0" w:after="0"/>
        <w:ind w:left="0" w:firstLine="709"/>
        <w:jc w:val="both"/>
        <w:rPr>
          <w:rFonts w:eastAsia="MS Mincho"/>
          <w:i w:val="0"/>
        </w:rPr>
      </w:pPr>
      <w:r>
        <w:rPr>
          <w:rFonts w:eastAsia="MS Mincho"/>
          <w:i w:val="0"/>
        </w:rPr>
        <w:t xml:space="preserve">  </w:t>
      </w:r>
      <w:r w:rsidR="000954FB">
        <w:rPr>
          <w:rFonts w:eastAsia="MS Mincho"/>
          <w:i w:val="0"/>
        </w:rPr>
        <w:t>Финансово-коммерческое предложение</w:t>
      </w:r>
    </w:p>
    <w:p w:rsidR="00753106" w:rsidRDefault="00973844">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w:t>
      </w:r>
      <w:r>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53106" w:rsidRDefault="00973844">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753106" w:rsidRDefault="00973844">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Pr="00681E3B" w:rsidRDefault="000954FB" w:rsidP="00B152B6">
      <w:pPr>
        <w:pStyle w:val="a"/>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753106" w:rsidRDefault="00973844">
      <w:pPr>
        <w:pStyle w:val="a"/>
        <w:rPr>
          <w:b w:val="0"/>
          <w:i w:val="0"/>
        </w:rPr>
      </w:pPr>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-коммерческому предложению предоставляет сведения о таких организациях. Сведения о субподрядных организациях/соисполнителях офо</w:t>
      </w:r>
      <w:r w:rsidR="00367A0F">
        <w:rPr>
          <w:b w:val="0"/>
          <w:i w:val="0"/>
        </w:rPr>
        <w:t>рмляются по форме приложения № 5</w:t>
      </w:r>
      <w:r>
        <w:rPr>
          <w:b w:val="0"/>
          <w:i w:val="0"/>
        </w:rPr>
        <w:t xml:space="preserve"> к настоящей документации о закупке.</w:t>
      </w:r>
    </w:p>
    <w:p w:rsidR="00703603" w:rsidRDefault="00703603" w:rsidP="00DF4847">
      <w:pPr>
        <w:pStyle w:val="1"/>
        <w:spacing w:before="0" w:after="0"/>
        <w:ind w:left="0" w:firstLine="0"/>
        <w:jc w:val="center"/>
        <w:sectPr w:rsidR="00703603"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753106" w:rsidRDefault="00753106" w:rsidP="00973844">
      <w:pPr>
        <w:ind w:firstLine="709"/>
        <w:jc w:val="both"/>
        <w:rPr>
          <w:b/>
          <w:spacing w:val="1"/>
          <w:sz w:val="28"/>
          <w:szCs w:val="28"/>
        </w:rPr>
      </w:pPr>
      <w:r>
        <w:rPr>
          <w:b/>
          <w:spacing w:val="1"/>
          <w:sz w:val="28"/>
          <w:szCs w:val="28"/>
        </w:rPr>
        <w:t>4.1. Общие положения.</w:t>
      </w:r>
    </w:p>
    <w:p w:rsidR="00753106" w:rsidRPr="007E238D" w:rsidRDefault="00753106" w:rsidP="00973844">
      <w:pPr>
        <w:ind w:firstLine="709"/>
        <w:jc w:val="both"/>
        <w:rPr>
          <w:spacing w:val="1"/>
          <w:sz w:val="28"/>
          <w:szCs w:val="28"/>
        </w:rPr>
      </w:pPr>
      <w:r>
        <w:rPr>
          <w:spacing w:val="1"/>
          <w:sz w:val="28"/>
          <w:szCs w:val="28"/>
        </w:rPr>
        <w:t>4.1.1. Предмет договора - выполнение работ по техническому обслуживанию (ТО), сезонному обслуживанию (СО) и текущему ремонту (ТР)  грузоподъемных механизмов на контейнерном терминале Архангельск филиала ПАО "</w:t>
      </w:r>
      <w:proofErr w:type="spellStart"/>
      <w:r>
        <w:rPr>
          <w:spacing w:val="1"/>
          <w:sz w:val="28"/>
          <w:szCs w:val="28"/>
        </w:rPr>
        <w:t>ТрансКонтейнер</w:t>
      </w:r>
      <w:proofErr w:type="spellEnd"/>
      <w:r>
        <w:rPr>
          <w:spacing w:val="1"/>
          <w:sz w:val="28"/>
          <w:szCs w:val="28"/>
        </w:rPr>
        <w:t>" на Северной железной дорог.</w:t>
      </w:r>
    </w:p>
    <w:p w:rsidR="00753106" w:rsidRPr="00582972" w:rsidRDefault="00753106" w:rsidP="00973844">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753106" w:rsidRPr="001F3B6B" w:rsidRDefault="00753106" w:rsidP="00973844">
      <w:pPr>
        <w:ind w:firstLine="709"/>
        <w:jc w:val="both"/>
        <w:rPr>
          <w:sz w:val="28"/>
          <w:szCs w:val="28"/>
        </w:rPr>
      </w:pPr>
      <w:r>
        <w:rPr>
          <w:spacing w:val="13"/>
          <w:sz w:val="28"/>
          <w:szCs w:val="28"/>
        </w:rPr>
        <w:t xml:space="preserve">4.1.3. Основными задачами проведения работ </w:t>
      </w:r>
      <w:r>
        <w:rPr>
          <w:sz w:val="28"/>
          <w:szCs w:val="28"/>
        </w:rPr>
        <w:t xml:space="preserve">по текущему ремонту, техническому обслуживанию, сезонному обслуживанию ГПМ </w:t>
      </w:r>
      <w:r>
        <w:rPr>
          <w:spacing w:val="-6"/>
          <w:sz w:val="28"/>
          <w:szCs w:val="28"/>
        </w:rPr>
        <w:t>являются:</w:t>
      </w:r>
    </w:p>
    <w:p w:rsidR="00753106" w:rsidRDefault="00753106" w:rsidP="00805C94">
      <w:pPr>
        <w:pStyle w:val="afe"/>
        <w:numPr>
          <w:ilvl w:val="0"/>
          <w:numId w:val="23"/>
        </w:numPr>
        <w:tabs>
          <w:tab w:val="left" w:pos="426"/>
        </w:tabs>
        <w:suppressAutoHyphens w:val="0"/>
        <w:ind w:left="375" w:hanging="375"/>
        <w:jc w:val="both"/>
        <w:rPr>
          <w:szCs w:val="28"/>
        </w:rPr>
      </w:pPr>
      <w:r>
        <w:rPr>
          <w:szCs w:val="28"/>
        </w:rPr>
        <w:t>обеспечение безопасной и бесперебойной эксплуатации грузоподъемных кранов и оборудования, согласно Правил, разработанных в соответствии с Федеральным законом «О промышленной безопасности опасных производственных объектов» от 21.07.97 №116-ФЗ;</w:t>
      </w:r>
    </w:p>
    <w:p w:rsidR="00753106" w:rsidRPr="008F27F6" w:rsidRDefault="00753106" w:rsidP="00805C94">
      <w:pPr>
        <w:widowControl w:val="0"/>
        <w:numPr>
          <w:ilvl w:val="0"/>
          <w:numId w:val="23"/>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повышение надежности и безопасности эксплуатации ГПМ;</w:t>
      </w:r>
    </w:p>
    <w:p w:rsidR="00753106" w:rsidRPr="008F27F6" w:rsidRDefault="00753106" w:rsidP="00805C94">
      <w:pPr>
        <w:widowControl w:val="0"/>
        <w:numPr>
          <w:ilvl w:val="0"/>
          <w:numId w:val="23"/>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предупреждение неисправностей, отказов и аварий ГПМ;</w:t>
      </w:r>
    </w:p>
    <w:p w:rsidR="00753106" w:rsidRPr="008F27F6" w:rsidRDefault="00753106" w:rsidP="00805C94">
      <w:pPr>
        <w:widowControl w:val="0"/>
        <w:numPr>
          <w:ilvl w:val="0"/>
          <w:numId w:val="23"/>
        </w:numPr>
        <w:shd w:val="clear" w:color="auto" w:fill="FFFFFF"/>
        <w:tabs>
          <w:tab w:val="left" w:pos="710"/>
        </w:tabs>
        <w:suppressAutoHyphens w:val="0"/>
        <w:autoSpaceDE w:val="0"/>
        <w:autoSpaceDN w:val="0"/>
        <w:adjustRightInd w:val="0"/>
        <w:ind w:left="375" w:hanging="375"/>
        <w:jc w:val="both"/>
        <w:rPr>
          <w:sz w:val="28"/>
          <w:szCs w:val="28"/>
        </w:rPr>
      </w:pPr>
      <w:r>
        <w:rPr>
          <w:spacing w:val="-3"/>
          <w:sz w:val="28"/>
          <w:szCs w:val="28"/>
        </w:rPr>
        <w:t>своевременное выявление дефектов ГПМ и их устранение;</w:t>
      </w:r>
    </w:p>
    <w:p w:rsidR="00753106" w:rsidRPr="008F27F6" w:rsidRDefault="00753106" w:rsidP="00805C94">
      <w:pPr>
        <w:widowControl w:val="0"/>
        <w:numPr>
          <w:ilvl w:val="0"/>
          <w:numId w:val="23"/>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продление срока службы ГПМ.</w:t>
      </w:r>
    </w:p>
    <w:p w:rsidR="00753106" w:rsidRPr="00D65863" w:rsidRDefault="00753106" w:rsidP="00973844">
      <w:pPr>
        <w:shd w:val="clear" w:color="auto" w:fill="FFFFFF"/>
        <w:ind w:firstLine="709"/>
        <w:jc w:val="both"/>
        <w:rPr>
          <w:sz w:val="28"/>
          <w:szCs w:val="28"/>
        </w:rPr>
      </w:pPr>
      <w:r>
        <w:rPr>
          <w:spacing w:val="-7"/>
          <w:sz w:val="28"/>
          <w:szCs w:val="28"/>
        </w:rPr>
        <w:t xml:space="preserve">4.1.4. Работы по техническому обслуживанию являются профилактическими, </w:t>
      </w:r>
      <w:r>
        <w:rPr>
          <w:spacing w:val="-3"/>
          <w:sz w:val="28"/>
          <w:szCs w:val="28"/>
        </w:rPr>
        <w:t xml:space="preserve">поэтому их необходимо проводить </w:t>
      </w:r>
      <w:r>
        <w:rPr>
          <w:bCs/>
          <w:spacing w:val="-3"/>
          <w:sz w:val="28"/>
          <w:szCs w:val="28"/>
        </w:rPr>
        <w:t xml:space="preserve">в плановом порядке в соответствии с годовым </w:t>
      </w:r>
      <w:proofErr w:type="spellStart"/>
      <w:r>
        <w:rPr>
          <w:bCs/>
          <w:spacing w:val="-3"/>
          <w:sz w:val="28"/>
          <w:szCs w:val="28"/>
        </w:rPr>
        <w:t>План-графиком</w:t>
      </w:r>
      <w:proofErr w:type="spellEnd"/>
      <w:r>
        <w:rPr>
          <w:bCs/>
          <w:spacing w:val="-3"/>
          <w:sz w:val="28"/>
          <w:szCs w:val="28"/>
        </w:rPr>
        <w:t xml:space="preserve"> технического обслуживания и ремонта ГПМ и оборудования на 2019 г.</w:t>
      </w:r>
    </w:p>
    <w:p w:rsidR="00753106" w:rsidRPr="00D65863" w:rsidRDefault="00753106" w:rsidP="00973844">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753106" w:rsidRPr="00D65863" w:rsidRDefault="00753106" w:rsidP="00805C94">
      <w:pPr>
        <w:widowControl w:val="0"/>
        <w:numPr>
          <w:ilvl w:val="0"/>
          <w:numId w:val="24"/>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753106" w:rsidRPr="00D65863" w:rsidRDefault="00753106" w:rsidP="00805C94">
      <w:pPr>
        <w:widowControl w:val="0"/>
        <w:numPr>
          <w:ilvl w:val="0"/>
          <w:numId w:val="24"/>
        </w:numPr>
        <w:shd w:val="clear" w:color="auto" w:fill="FFFFFF"/>
        <w:tabs>
          <w:tab w:val="left" w:pos="1430"/>
        </w:tabs>
        <w:suppressAutoHyphens w:val="0"/>
        <w:autoSpaceDE w:val="0"/>
        <w:autoSpaceDN w:val="0"/>
        <w:adjustRightInd w:val="0"/>
        <w:ind w:left="1429" w:hanging="360"/>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753106" w:rsidRPr="00D65863" w:rsidRDefault="00753106" w:rsidP="00805C94">
      <w:pPr>
        <w:widowControl w:val="0"/>
        <w:numPr>
          <w:ilvl w:val="0"/>
          <w:numId w:val="24"/>
        </w:numPr>
        <w:shd w:val="clear" w:color="auto" w:fill="FFFFFF"/>
        <w:tabs>
          <w:tab w:val="left" w:pos="1430"/>
        </w:tabs>
        <w:suppressAutoHyphens w:val="0"/>
        <w:autoSpaceDE w:val="0"/>
        <w:autoSpaceDN w:val="0"/>
        <w:adjustRightInd w:val="0"/>
        <w:ind w:left="1429" w:hanging="360"/>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753106" w:rsidRPr="00D65863" w:rsidRDefault="00753106" w:rsidP="00805C94">
      <w:pPr>
        <w:widowControl w:val="0"/>
        <w:numPr>
          <w:ilvl w:val="0"/>
          <w:numId w:val="24"/>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очистку, смазку, мойку;</w:t>
      </w:r>
    </w:p>
    <w:p w:rsidR="00753106" w:rsidRPr="00D65863" w:rsidRDefault="00753106" w:rsidP="00805C94">
      <w:pPr>
        <w:widowControl w:val="0"/>
        <w:numPr>
          <w:ilvl w:val="0"/>
          <w:numId w:val="24"/>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надежности крепления соединений, регулировку, подтяжку и мелкий ремонт;</w:t>
      </w:r>
    </w:p>
    <w:p w:rsidR="00753106" w:rsidRPr="00D65863" w:rsidRDefault="00753106" w:rsidP="00805C94">
      <w:pPr>
        <w:widowControl w:val="0"/>
        <w:numPr>
          <w:ilvl w:val="0"/>
          <w:numId w:val="24"/>
        </w:numPr>
        <w:shd w:val="clear" w:color="auto" w:fill="FFFFFF"/>
        <w:suppressAutoHyphens w:val="0"/>
        <w:autoSpaceDE w:val="0"/>
        <w:autoSpaceDN w:val="0"/>
        <w:adjustRightInd w:val="0"/>
        <w:ind w:left="1429" w:hanging="360"/>
        <w:jc w:val="both"/>
        <w:rPr>
          <w:sz w:val="28"/>
          <w:szCs w:val="28"/>
        </w:rPr>
      </w:pPr>
      <w:r>
        <w:rPr>
          <w:sz w:val="28"/>
          <w:szCs w:val="28"/>
        </w:rPr>
        <w:t>наладку и регулировку оборудования;</w:t>
      </w:r>
    </w:p>
    <w:p w:rsidR="00753106" w:rsidRPr="00D65863" w:rsidRDefault="00753106" w:rsidP="00805C94">
      <w:pPr>
        <w:widowControl w:val="0"/>
        <w:numPr>
          <w:ilvl w:val="0"/>
          <w:numId w:val="24"/>
        </w:numPr>
        <w:shd w:val="clear" w:color="auto" w:fill="FFFFFF"/>
        <w:suppressAutoHyphens w:val="0"/>
        <w:autoSpaceDE w:val="0"/>
        <w:autoSpaceDN w:val="0"/>
        <w:adjustRightInd w:val="0"/>
        <w:ind w:left="1429" w:hanging="360"/>
        <w:jc w:val="both"/>
        <w:rPr>
          <w:sz w:val="28"/>
          <w:szCs w:val="28"/>
        </w:rPr>
      </w:pPr>
      <w:r>
        <w:rPr>
          <w:sz w:val="28"/>
          <w:szCs w:val="28"/>
        </w:rPr>
        <w:t>поддержание в рабочем состоянии систем и оборудования, устранение незначительных неисправностей, мелкий ремонт;</w:t>
      </w:r>
    </w:p>
    <w:p w:rsidR="00753106" w:rsidRPr="00D65863" w:rsidRDefault="00753106" w:rsidP="00805C94">
      <w:pPr>
        <w:widowControl w:val="0"/>
        <w:numPr>
          <w:ilvl w:val="0"/>
          <w:numId w:val="24"/>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подготовку к сезонной эксплуатации.</w:t>
      </w:r>
    </w:p>
    <w:p w:rsidR="00753106" w:rsidRDefault="00753106" w:rsidP="00973844">
      <w:pPr>
        <w:widowControl w:val="0"/>
        <w:shd w:val="clear" w:color="auto" w:fill="FFFFFF"/>
        <w:tabs>
          <w:tab w:val="left" w:pos="1430"/>
        </w:tabs>
        <w:autoSpaceDE w:val="0"/>
        <w:autoSpaceDN w:val="0"/>
        <w:adjustRightInd w:val="0"/>
        <w:spacing w:before="14"/>
        <w:ind w:left="709"/>
        <w:jc w:val="both"/>
        <w:rPr>
          <w:sz w:val="28"/>
          <w:szCs w:val="28"/>
        </w:rPr>
      </w:pPr>
    </w:p>
    <w:p w:rsidR="00C35F30" w:rsidRDefault="00C35F30" w:rsidP="00973844">
      <w:pPr>
        <w:widowControl w:val="0"/>
        <w:shd w:val="clear" w:color="auto" w:fill="FFFFFF"/>
        <w:tabs>
          <w:tab w:val="left" w:pos="1430"/>
        </w:tabs>
        <w:autoSpaceDE w:val="0"/>
        <w:autoSpaceDN w:val="0"/>
        <w:adjustRightInd w:val="0"/>
        <w:spacing w:before="14"/>
        <w:ind w:left="709"/>
        <w:jc w:val="both"/>
        <w:rPr>
          <w:sz w:val="28"/>
          <w:szCs w:val="28"/>
        </w:rPr>
      </w:pPr>
    </w:p>
    <w:p w:rsidR="00753106" w:rsidRPr="008F27F6" w:rsidRDefault="00753106" w:rsidP="00973844">
      <w:pPr>
        <w:ind w:firstLine="709"/>
        <w:jc w:val="both"/>
        <w:rPr>
          <w:b/>
          <w:sz w:val="28"/>
          <w:szCs w:val="28"/>
        </w:rPr>
      </w:pPr>
      <w:r>
        <w:rPr>
          <w:b/>
          <w:sz w:val="28"/>
          <w:szCs w:val="28"/>
        </w:rPr>
        <w:lastRenderedPageBreak/>
        <w:t>4.2. Начальная (максимальная) цена договора.</w:t>
      </w:r>
    </w:p>
    <w:p w:rsidR="00753106" w:rsidRPr="00336114" w:rsidRDefault="00753106" w:rsidP="00973844">
      <w:pPr>
        <w:ind w:firstLine="709"/>
        <w:jc w:val="both"/>
        <w:rPr>
          <w:sz w:val="28"/>
          <w:szCs w:val="28"/>
        </w:rPr>
      </w:pPr>
      <w:r>
        <w:rPr>
          <w:sz w:val="28"/>
          <w:szCs w:val="28"/>
        </w:rPr>
        <w:t>4.2.1. Начальная (максимальная) цена договора составляет 2 300 000 (два миллиона триста тысяч) рублей 00 копеек 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753106" w:rsidRDefault="00753106" w:rsidP="00973844">
      <w:pPr>
        <w:ind w:firstLine="709"/>
        <w:jc w:val="both"/>
        <w:rPr>
          <w:sz w:val="28"/>
          <w:szCs w:val="28"/>
        </w:rPr>
      </w:pPr>
      <w:r>
        <w:rPr>
          <w:sz w:val="28"/>
          <w:szCs w:val="28"/>
        </w:rPr>
        <w:t xml:space="preserve">4.2.2. Единичные расценки </w:t>
      </w:r>
      <w:r>
        <w:rPr>
          <w:spacing w:val="1"/>
          <w:sz w:val="28"/>
          <w:szCs w:val="28"/>
        </w:rPr>
        <w:t xml:space="preserve">по текущему ремонту (ТР), техническому обслуживанию (ТР), сезонному обслуживанию (СО) ГПМ </w:t>
      </w:r>
      <w:r>
        <w:rPr>
          <w:sz w:val="28"/>
          <w:szCs w:val="28"/>
        </w:rPr>
        <w:t>не должны превышать нижеуказанные:</w:t>
      </w:r>
    </w:p>
    <w:p w:rsidR="00753106" w:rsidRPr="00336114" w:rsidRDefault="00753106" w:rsidP="00973844">
      <w:pPr>
        <w:ind w:firstLine="709"/>
        <w:jc w:val="both"/>
        <w:rPr>
          <w:sz w:val="28"/>
          <w:szCs w:val="28"/>
        </w:rPr>
      </w:pPr>
    </w:p>
    <w:tbl>
      <w:tblPr>
        <w:tblW w:w="9511" w:type="dxa"/>
        <w:tblInd w:w="95" w:type="dxa"/>
        <w:tblLook w:val="04A0"/>
      </w:tblPr>
      <w:tblGrid>
        <w:gridCol w:w="3557"/>
        <w:gridCol w:w="1985"/>
        <w:gridCol w:w="2126"/>
        <w:gridCol w:w="1843"/>
      </w:tblGrid>
      <w:tr w:rsidR="00753106" w:rsidRPr="001C4AB2" w:rsidTr="00973844">
        <w:trPr>
          <w:trHeight w:val="1260"/>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106" w:rsidRPr="001C4AB2" w:rsidRDefault="00753106" w:rsidP="00973844">
            <w:pPr>
              <w:suppressAutoHyphens w:val="0"/>
              <w:jc w:val="center"/>
              <w:rPr>
                <w:b/>
                <w:bCs/>
                <w:color w:val="000000"/>
                <w:lang w:eastAsia="ru-RU"/>
              </w:rPr>
            </w:pPr>
            <w:r>
              <w:rPr>
                <w:b/>
                <w:bCs/>
                <w:color w:val="000000"/>
                <w:lang w:eastAsia="ru-RU"/>
              </w:rPr>
              <w:t>Наименование работ, услуг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53106" w:rsidRPr="001C4AB2" w:rsidRDefault="00753106" w:rsidP="00973844">
            <w:pPr>
              <w:suppressAutoHyphens w:val="0"/>
              <w:jc w:val="center"/>
              <w:rPr>
                <w:b/>
                <w:bCs/>
                <w:color w:val="000000"/>
                <w:lang w:eastAsia="ru-RU"/>
              </w:rPr>
            </w:pPr>
            <w:r>
              <w:rPr>
                <w:b/>
                <w:bCs/>
                <w:color w:val="000000"/>
                <w:lang w:eastAsia="ru-RU"/>
              </w:rPr>
              <w:t>Марка ГПМ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3106" w:rsidRPr="001C4AB2" w:rsidRDefault="00753106" w:rsidP="00973844">
            <w:pPr>
              <w:suppressAutoHyphens w:val="0"/>
              <w:jc w:val="center"/>
              <w:rPr>
                <w:b/>
                <w:bCs/>
                <w:color w:val="000000"/>
                <w:lang w:eastAsia="ru-RU"/>
              </w:rPr>
            </w:pPr>
            <w:r>
              <w:rPr>
                <w:b/>
                <w:bCs/>
                <w:color w:val="000000"/>
                <w:lang w:eastAsia="ru-RU"/>
              </w:rPr>
              <w:t>Стоимость с учетом материалов, руб. без учета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3106" w:rsidRPr="001C4AB2" w:rsidRDefault="00753106" w:rsidP="00973844">
            <w:pPr>
              <w:suppressAutoHyphens w:val="0"/>
              <w:jc w:val="center"/>
              <w:rPr>
                <w:b/>
                <w:bCs/>
                <w:color w:val="000000"/>
                <w:lang w:eastAsia="ru-RU"/>
              </w:rPr>
            </w:pPr>
            <w:r>
              <w:rPr>
                <w:b/>
                <w:bCs/>
                <w:color w:val="000000"/>
                <w:lang w:eastAsia="ru-RU"/>
              </w:rPr>
              <w:t>Стоимость 1 </w:t>
            </w:r>
            <w:proofErr w:type="spellStart"/>
            <w:r>
              <w:rPr>
                <w:b/>
                <w:bCs/>
                <w:color w:val="000000"/>
                <w:lang w:eastAsia="ru-RU"/>
              </w:rPr>
              <w:t>н</w:t>
            </w:r>
            <w:proofErr w:type="spellEnd"/>
            <w:r>
              <w:rPr>
                <w:b/>
                <w:bCs/>
                <w:color w:val="000000"/>
                <w:lang w:eastAsia="ru-RU"/>
              </w:rPr>
              <w:t>/ч, руб. без учета НДС</w:t>
            </w:r>
          </w:p>
        </w:tc>
      </w:tr>
      <w:tr w:rsidR="00753106" w:rsidRPr="001C4AB2" w:rsidTr="00973844">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753106" w:rsidRPr="001C4AB2" w:rsidRDefault="00753106" w:rsidP="00973844">
            <w:pPr>
              <w:suppressAutoHyphens w:val="0"/>
              <w:jc w:val="center"/>
              <w:rPr>
                <w:b/>
                <w:bCs/>
                <w:color w:val="000000"/>
                <w:lang w:eastAsia="ru-RU"/>
              </w:rPr>
            </w:pPr>
            <w:r>
              <w:rPr>
                <w:b/>
                <w:bCs/>
                <w:color w:val="000000"/>
                <w:lang w:eastAsia="ru-RU"/>
              </w:rPr>
              <w:t>Техническое обслуживание, 1 (одно)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53106" w:rsidRPr="001C4AB2" w:rsidRDefault="00753106" w:rsidP="00973844">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3106" w:rsidRPr="000649B5" w:rsidRDefault="00753106" w:rsidP="00973844">
            <w:pPr>
              <w:jc w:val="center"/>
              <w:rPr>
                <w:lang w:eastAsia="ru-RU"/>
              </w:rPr>
            </w:pPr>
            <w:r>
              <w:rPr>
                <w:lang w:eastAsia="ru-RU"/>
              </w:rPr>
              <w:t>50 000,00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3106" w:rsidRPr="001C4AB2" w:rsidRDefault="00753106" w:rsidP="00973844">
            <w:pPr>
              <w:jc w:val="center"/>
              <w:rPr>
                <w:color w:val="000000"/>
                <w:lang w:eastAsia="ru-RU"/>
              </w:rPr>
            </w:pPr>
            <w:r>
              <w:rPr>
                <w:color w:val="000000"/>
                <w:lang w:eastAsia="ru-RU"/>
              </w:rPr>
              <w:t>Х</w:t>
            </w:r>
          </w:p>
        </w:tc>
      </w:tr>
      <w:tr w:rsidR="00753106" w:rsidRPr="001C4AB2" w:rsidTr="00973844">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753106" w:rsidRDefault="00753106" w:rsidP="00973844">
            <w:pPr>
              <w:suppressAutoHyphens w:val="0"/>
              <w:jc w:val="center"/>
              <w:rPr>
                <w:b/>
                <w:bCs/>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53106" w:rsidRDefault="00753106" w:rsidP="00973844">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3106" w:rsidRPr="007B0A2C" w:rsidRDefault="00753106" w:rsidP="00973844">
            <w:pPr>
              <w:jc w:val="center"/>
              <w:rPr>
                <w:lang w:eastAsia="ru-RU"/>
              </w:rPr>
            </w:pPr>
            <w:r>
              <w:rPr>
                <w:lang w:eastAsia="ru-RU"/>
              </w:rPr>
              <w:t>11 000,00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3106" w:rsidRDefault="00753106" w:rsidP="00973844">
            <w:pPr>
              <w:jc w:val="center"/>
              <w:rPr>
                <w:color w:val="000000"/>
                <w:lang w:eastAsia="ru-RU"/>
              </w:rPr>
            </w:pPr>
            <w:r>
              <w:rPr>
                <w:color w:val="000000"/>
                <w:lang w:eastAsia="ru-RU"/>
              </w:rPr>
              <w:t>Х</w:t>
            </w:r>
          </w:p>
        </w:tc>
      </w:tr>
      <w:tr w:rsidR="00753106" w:rsidRPr="001C4AB2" w:rsidTr="00973844">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753106" w:rsidRPr="001C4AB2" w:rsidRDefault="00753106" w:rsidP="00973844">
            <w:pPr>
              <w:suppressAutoHyphens w:val="0"/>
              <w:jc w:val="center"/>
              <w:rPr>
                <w:b/>
                <w:bCs/>
                <w:color w:val="000000"/>
                <w:lang w:eastAsia="ru-RU"/>
              </w:rPr>
            </w:pPr>
            <w:r>
              <w:rPr>
                <w:b/>
                <w:bCs/>
                <w:color w:val="000000"/>
                <w:lang w:eastAsia="ru-RU"/>
              </w:rPr>
              <w:t>Сезонное обслуживание, 1 (одно)</w:t>
            </w:r>
          </w:p>
        </w:tc>
        <w:tc>
          <w:tcPr>
            <w:tcW w:w="1985" w:type="dxa"/>
            <w:tcBorders>
              <w:top w:val="single" w:sz="4" w:space="0" w:color="auto"/>
              <w:left w:val="nil"/>
              <w:right w:val="single" w:sz="4" w:space="0" w:color="auto"/>
            </w:tcBorders>
            <w:shd w:val="clear" w:color="auto" w:fill="auto"/>
            <w:vAlign w:val="center"/>
            <w:hideMark/>
          </w:tcPr>
          <w:p w:rsidR="00753106" w:rsidRPr="001C4AB2" w:rsidRDefault="00753106" w:rsidP="00973844">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3106" w:rsidRPr="000649B5" w:rsidRDefault="00753106" w:rsidP="00973844">
            <w:pPr>
              <w:jc w:val="center"/>
              <w:rPr>
                <w:lang w:eastAsia="ru-RU"/>
              </w:rPr>
            </w:pPr>
            <w:r>
              <w:rPr>
                <w:lang w:eastAsia="ru-RU"/>
              </w:rPr>
              <w:t>55 000,00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3106" w:rsidRPr="001C4AB2" w:rsidRDefault="00753106" w:rsidP="00973844">
            <w:pPr>
              <w:jc w:val="center"/>
              <w:rPr>
                <w:color w:val="000000"/>
                <w:lang w:eastAsia="ru-RU"/>
              </w:rPr>
            </w:pPr>
            <w:r>
              <w:rPr>
                <w:color w:val="000000"/>
                <w:lang w:eastAsia="ru-RU"/>
              </w:rPr>
              <w:t>Х</w:t>
            </w:r>
          </w:p>
        </w:tc>
      </w:tr>
      <w:tr w:rsidR="00753106" w:rsidRPr="001C4AB2" w:rsidTr="00973844">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753106" w:rsidRDefault="00753106" w:rsidP="00973844">
            <w:pPr>
              <w:suppressAutoHyphens w:val="0"/>
              <w:jc w:val="center"/>
              <w:rPr>
                <w:b/>
                <w:bCs/>
                <w:color w:val="000000"/>
                <w:lang w:eastAsia="ru-RU"/>
              </w:rPr>
            </w:pPr>
          </w:p>
        </w:tc>
        <w:tc>
          <w:tcPr>
            <w:tcW w:w="1985" w:type="dxa"/>
            <w:tcBorders>
              <w:top w:val="single" w:sz="4" w:space="0" w:color="auto"/>
              <w:left w:val="nil"/>
              <w:right w:val="single" w:sz="4" w:space="0" w:color="auto"/>
            </w:tcBorders>
            <w:shd w:val="clear" w:color="auto" w:fill="auto"/>
            <w:vAlign w:val="center"/>
            <w:hideMark/>
          </w:tcPr>
          <w:p w:rsidR="00753106" w:rsidRDefault="00753106" w:rsidP="00973844">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3106" w:rsidRPr="007B0A2C" w:rsidRDefault="00753106" w:rsidP="00973844">
            <w:pPr>
              <w:jc w:val="center"/>
              <w:rPr>
                <w:lang w:eastAsia="ru-RU"/>
              </w:rPr>
            </w:pPr>
            <w:r>
              <w:rPr>
                <w:lang w:eastAsia="ru-RU"/>
              </w:rPr>
              <w:t>12 500,00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3106" w:rsidRDefault="00753106" w:rsidP="00973844">
            <w:pPr>
              <w:jc w:val="center"/>
              <w:rPr>
                <w:color w:val="000000"/>
                <w:lang w:eastAsia="ru-RU"/>
              </w:rPr>
            </w:pPr>
            <w:r>
              <w:rPr>
                <w:color w:val="000000"/>
                <w:lang w:eastAsia="ru-RU"/>
              </w:rPr>
              <w:t>Х</w:t>
            </w:r>
          </w:p>
        </w:tc>
      </w:tr>
      <w:tr w:rsidR="00753106" w:rsidRPr="001C4AB2" w:rsidTr="00973844">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753106" w:rsidRPr="001C4AB2" w:rsidRDefault="00753106" w:rsidP="00973844">
            <w:pPr>
              <w:suppressAutoHyphens w:val="0"/>
              <w:jc w:val="center"/>
              <w:rPr>
                <w:b/>
                <w:bCs/>
                <w:color w:val="000000"/>
                <w:lang w:eastAsia="ru-RU"/>
              </w:rPr>
            </w:pPr>
            <w:r>
              <w:rPr>
                <w:b/>
                <w:bCs/>
                <w:color w:val="000000"/>
                <w:lang w:eastAsia="ru-RU"/>
              </w:rPr>
              <w:t>Текущий ремонт</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53106" w:rsidRPr="001C4AB2" w:rsidRDefault="00753106" w:rsidP="00973844">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3106" w:rsidRPr="001C4AB2" w:rsidRDefault="00753106" w:rsidP="00973844">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3106" w:rsidRPr="007B0A2C" w:rsidRDefault="00753106" w:rsidP="00973844">
            <w:pPr>
              <w:jc w:val="center"/>
              <w:rPr>
                <w:lang w:eastAsia="ru-RU"/>
              </w:rPr>
            </w:pPr>
            <w:r>
              <w:rPr>
                <w:lang w:eastAsia="ru-RU"/>
              </w:rPr>
              <w:t>830,00</w:t>
            </w:r>
          </w:p>
        </w:tc>
      </w:tr>
      <w:tr w:rsidR="00753106" w:rsidRPr="001C4AB2" w:rsidTr="00973844">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753106" w:rsidRDefault="00753106" w:rsidP="00973844">
            <w:pPr>
              <w:suppressAutoHyphens w:val="0"/>
              <w:jc w:val="center"/>
              <w:rPr>
                <w:b/>
                <w:bCs/>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53106" w:rsidRDefault="00753106" w:rsidP="00973844">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3106" w:rsidRDefault="00753106" w:rsidP="00973844">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3106" w:rsidRPr="007B0A2C" w:rsidRDefault="00753106" w:rsidP="00973844">
            <w:pPr>
              <w:jc w:val="center"/>
              <w:rPr>
                <w:lang w:eastAsia="ru-RU"/>
              </w:rPr>
            </w:pPr>
            <w:r>
              <w:rPr>
                <w:lang w:eastAsia="ru-RU"/>
              </w:rPr>
              <w:t>830,00</w:t>
            </w:r>
          </w:p>
        </w:tc>
      </w:tr>
    </w:tbl>
    <w:p w:rsidR="00753106" w:rsidRPr="007E238D" w:rsidRDefault="00753106" w:rsidP="00973844">
      <w:pPr>
        <w:widowControl w:val="0"/>
        <w:shd w:val="clear" w:color="auto" w:fill="FFFFFF"/>
        <w:tabs>
          <w:tab w:val="left" w:pos="1430"/>
        </w:tabs>
        <w:autoSpaceDE w:val="0"/>
        <w:autoSpaceDN w:val="0"/>
        <w:adjustRightInd w:val="0"/>
        <w:spacing w:before="14"/>
        <w:ind w:left="709"/>
        <w:jc w:val="both"/>
        <w:rPr>
          <w:color w:val="FF0000"/>
          <w:sz w:val="28"/>
          <w:szCs w:val="28"/>
        </w:rPr>
      </w:pPr>
    </w:p>
    <w:p w:rsidR="00753106" w:rsidRDefault="00753106" w:rsidP="00973844">
      <w:pPr>
        <w:widowControl w:val="0"/>
        <w:shd w:val="clear" w:color="auto" w:fill="FFFFFF"/>
        <w:tabs>
          <w:tab w:val="left" w:pos="1430"/>
        </w:tabs>
        <w:autoSpaceDE w:val="0"/>
        <w:autoSpaceDN w:val="0"/>
        <w:adjustRightInd w:val="0"/>
        <w:spacing w:before="14"/>
        <w:ind w:left="709"/>
        <w:jc w:val="both"/>
        <w:rPr>
          <w:sz w:val="28"/>
          <w:szCs w:val="28"/>
        </w:rPr>
      </w:pPr>
      <w:r>
        <w:rPr>
          <w:b/>
          <w:sz w:val="28"/>
          <w:szCs w:val="28"/>
        </w:rPr>
        <w:t>4.3. Общие требования к выполняемым Работам.</w:t>
      </w:r>
    </w:p>
    <w:p w:rsidR="00753106" w:rsidRPr="0059023F" w:rsidRDefault="00753106" w:rsidP="00973844">
      <w:pPr>
        <w:widowControl w:val="0"/>
        <w:shd w:val="clear" w:color="auto" w:fill="FFFFFF"/>
        <w:tabs>
          <w:tab w:val="left" w:pos="1430"/>
        </w:tabs>
        <w:autoSpaceDE w:val="0"/>
        <w:autoSpaceDN w:val="0"/>
        <w:adjustRightInd w:val="0"/>
        <w:spacing w:before="14"/>
        <w:ind w:left="709"/>
        <w:jc w:val="both"/>
        <w:rPr>
          <w:sz w:val="28"/>
          <w:szCs w:val="28"/>
          <w:u w:val="single"/>
        </w:rPr>
      </w:pPr>
      <w:r>
        <w:rPr>
          <w:sz w:val="28"/>
          <w:szCs w:val="28"/>
          <w:u w:val="single"/>
        </w:rPr>
        <w:t>4.3.1. Требования к качеству выполняемых работ:</w:t>
      </w:r>
    </w:p>
    <w:p w:rsidR="00753106" w:rsidRPr="00E30938" w:rsidRDefault="00753106" w:rsidP="00973844">
      <w:pPr>
        <w:ind w:firstLine="709"/>
        <w:jc w:val="both"/>
        <w:rPr>
          <w:sz w:val="28"/>
          <w:szCs w:val="28"/>
        </w:rPr>
      </w:pPr>
      <w:r>
        <w:rPr>
          <w:sz w:val="28"/>
          <w:szCs w:val="28"/>
        </w:rPr>
        <w:t>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козлового крана</w:t>
      </w:r>
      <w:r>
        <w:rPr>
          <w:color w:val="FF0000"/>
          <w:sz w:val="28"/>
          <w:szCs w:val="28"/>
        </w:rPr>
        <w:t xml:space="preserve"> </w:t>
      </w:r>
      <w:r>
        <w:rPr>
          <w:sz w:val="28"/>
          <w:szCs w:val="28"/>
        </w:rPr>
        <w:t xml:space="preserve">с спредером и подкранового пути. </w:t>
      </w:r>
    </w:p>
    <w:p w:rsidR="00753106" w:rsidRPr="00E30938" w:rsidRDefault="00753106" w:rsidP="00973844">
      <w:pPr>
        <w:ind w:firstLine="709"/>
        <w:jc w:val="both"/>
        <w:rPr>
          <w:sz w:val="28"/>
          <w:szCs w:val="28"/>
        </w:rPr>
      </w:pPr>
      <w:r>
        <w:rPr>
          <w:sz w:val="28"/>
          <w:szCs w:val="28"/>
        </w:rPr>
        <w:t>4.3.1.2.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rPr>
          <w:sz w:val="28"/>
          <w:szCs w:val="28"/>
        </w:rPr>
        <w:t>Ростехнадзором</w:t>
      </w:r>
      <w:proofErr w:type="spellEnd"/>
      <w:r>
        <w:rPr>
          <w:sz w:val="28"/>
          <w:szCs w:val="28"/>
        </w:rPr>
        <w:t>) от 12 ноября 2013 г. N 533.</w:t>
      </w:r>
    </w:p>
    <w:p w:rsidR="00753106" w:rsidRPr="00E30938" w:rsidRDefault="00753106" w:rsidP="00973844">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753106" w:rsidRPr="00525C7D" w:rsidRDefault="00753106" w:rsidP="00973844">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753106" w:rsidRDefault="00753106" w:rsidP="00973844">
      <w:pPr>
        <w:widowControl w:val="0"/>
        <w:shd w:val="clear" w:color="auto" w:fill="FFFFFF"/>
        <w:tabs>
          <w:tab w:val="left" w:pos="1430"/>
        </w:tabs>
        <w:autoSpaceDE w:val="0"/>
        <w:autoSpaceDN w:val="0"/>
        <w:adjustRightInd w:val="0"/>
        <w:spacing w:before="14"/>
        <w:ind w:left="709"/>
        <w:jc w:val="both"/>
        <w:rPr>
          <w:sz w:val="28"/>
          <w:u w:val="single"/>
        </w:rPr>
      </w:pPr>
      <w:r>
        <w:rPr>
          <w:sz w:val="28"/>
          <w:szCs w:val="28"/>
          <w:u w:val="single"/>
        </w:rPr>
        <w:t xml:space="preserve">4.3.2. </w:t>
      </w:r>
      <w:r>
        <w:rPr>
          <w:sz w:val="28"/>
          <w:u w:val="single"/>
        </w:rPr>
        <w:t>Требования к безопасности выполняемых работ:</w:t>
      </w:r>
    </w:p>
    <w:p w:rsidR="00753106" w:rsidRPr="00184FD7" w:rsidRDefault="00753106" w:rsidP="00973844">
      <w:pPr>
        <w:ind w:firstLine="709"/>
        <w:jc w:val="both"/>
        <w:rPr>
          <w:sz w:val="28"/>
          <w:szCs w:val="28"/>
        </w:rPr>
      </w:pPr>
      <w:r>
        <w:rPr>
          <w:sz w:val="28"/>
        </w:rPr>
        <w:lastRenderedPageBreak/>
        <w:t xml:space="preserve">4.3.2.1. </w:t>
      </w:r>
      <w:r>
        <w:rPr>
          <w:sz w:val="28"/>
          <w:szCs w:val="28"/>
        </w:rPr>
        <w:t xml:space="preserve">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возлагается на Исполнителя работ.</w:t>
      </w:r>
    </w:p>
    <w:p w:rsidR="00753106" w:rsidRDefault="00753106" w:rsidP="00973844">
      <w:pPr>
        <w:ind w:firstLine="709"/>
        <w:jc w:val="both"/>
        <w:rPr>
          <w:sz w:val="28"/>
          <w:szCs w:val="28"/>
        </w:rPr>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753106" w:rsidRPr="0059023F" w:rsidRDefault="00753106" w:rsidP="00973844">
      <w:pPr>
        <w:widowControl w:val="0"/>
        <w:shd w:val="clear" w:color="auto" w:fill="FFFFFF"/>
        <w:tabs>
          <w:tab w:val="left" w:pos="1430"/>
        </w:tabs>
        <w:autoSpaceDE w:val="0"/>
        <w:autoSpaceDN w:val="0"/>
        <w:adjustRightInd w:val="0"/>
        <w:spacing w:before="14"/>
        <w:ind w:left="709"/>
        <w:jc w:val="both"/>
        <w:rPr>
          <w:sz w:val="28"/>
          <w:szCs w:val="28"/>
        </w:rPr>
      </w:pPr>
    </w:p>
    <w:p w:rsidR="00753106" w:rsidRPr="00213FEB" w:rsidRDefault="00753106" w:rsidP="00973844">
      <w:pPr>
        <w:pStyle w:val="a1"/>
        <w:shd w:val="clear" w:color="auto" w:fill="FFFFFF"/>
        <w:suppressAutoHyphens w:val="0"/>
        <w:ind w:left="0" w:firstLine="709"/>
        <w:contextualSpacing/>
        <w:jc w:val="both"/>
        <w:rPr>
          <w:spacing w:val="1"/>
          <w:sz w:val="28"/>
          <w:szCs w:val="28"/>
        </w:rPr>
      </w:pPr>
      <w:r>
        <w:rPr>
          <w:b/>
          <w:sz w:val="28"/>
          <w:szCs w:val="28"/>
        </w:rPr>
        <w:t xml:space="preserve">4.4. Перечень объектов и видов выполняемых работ филиала </w:t>
      </w:r>
      <w:r>
        <w:rPr>
          <w:b/>
          <w:sz w:val="28"/>
          <w:szCs w:val="28"/>
        </w:rPr>
        <w:br/>
        <w:t>ПАО «</w:t>
      </w:r>
      <w:proofErr w:type="spellStart"/>
      <w:r>
        <w:rPr>
          <w:b/>
          <w:sz w:val="28"/>
          <w:szCs w:val="28"/>
        </w:rPr>
        <w:t>ТрансКонтейнер</w:t>
      </w:r>
      <w:proofErr w:type="spellEnd"/>
      <w:r>
        <w:rPr>
          <w:b/>
          <w:sz w:val="28"/>
          <w:szCs w:val="28"/>
        </w:rPr>
        <w:t>» на Северной железной дороге.</w:t>
      </w:r>
    </w:p>
    <w:p w:rsidR="00753106" w:rsidRDefault="00753106" w:rsidP="00973844">
      <w:pPr>
        <w:tabs>
          <w:tab w:val="left" w:pos="-851"/>
        </w:tabs>
        <w:ind w:firstLine="709"/>
        <w:jc w:val="both"/>
        <w:rPr>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273"/>
        <w:gridCol w:w="1276"/>
        <w:gridCol w:w="2551"/>
        <w:gridCol w:w="1843"/>
      </w:tblGrid>
      <w:tr w:rsidR="00753106" w:rsidRPr="00560394" w:rsidTr="00973844">
        <w:tc>
          <w:tcPr>
            <w:tcW w:w="663" w:type="dxa"/>
          </w:tcPr>
          <w:p w:rsidR="00753106" w:rsidRPr="00033A25" w:rsidRDefault="00753106" w:rsidP="00973844">
            <w:pPr>
              <w:pStyle w:val="a1"/>
              <w:suppressAutoHyphens w:val="0"/>
              <w:ind w:left="0"/>
              <w:contextualSpacing/>
              <w:jc w:val="center"/>
              <w:rPr>
                <w:b/>
                <w:bCs/>
              </w:rPr>
            </w:pPr>
            <w:r>
              <w:rPr>
                <w:b/>
                <w:bCs/>
              </w:rPr>
              <w:t xml:space="preserve">№ </w:t>
            </w:r>
            <w:proofErr w:type="spellStart"/>
            <w:r>
              <w:rPr>
                <w:b/>
                <w:bCs/>
              </w:rPr>
              <w:t>п</w:t>
            </w:r>
            <w:proofErr w:type="spellEnd"/>
            <w:r>
              <w:rPr>
                <w:b/>
                <w:bCs/>
              </w:rPr>
              <w:t>/</w:t>
            </w:r>
            <w:proofErr w:type="spellStart"/>
            <w:r>
              <w:rPr>
                <w:b/>
                <w:bCs/>
              </w:rPr>
              <w:t>п</w:t>
            </w:r>
            <w:proofErr w:type="spellEnd"/>
          </w:p>
        </w:tc>
        <w:tc>
          <w:tcPr>
            <w:tcW w:w="3273" w:type="dxa"/>
            <w:vAlign w:val="center"/>
          </w:tcPr>
          <w:p w:rsidR="00753106" w:rsidRPr="00033A25" w:rsidRDefault="00753106" w:rsidP="00973844">
            <w:pPr>
              <w:pStyle w:val="a1"/>
              <w:suppressAutoHyphens w:val="0"/>
              <w:ind w:left="0"/>
              <w:contextualSpacing/>
              <w:jc w:val="center"/>
              <w:rPr>
                <w:b/>
                <w:bCs/>
              </w:rPr>
            </w:pPr>
            <w:r>
              <w:rPr>
                <w:b/>
              </w:rPr>
              <w:t>Наименование объектов</w:t>
            </w:r>
          </w:p>
        </w:tc>
        <w:tc>
          <w:tcPr>
            <w:tcW w:w="1276" w:type="dxa"/>
            <w:vAlign w:val="center"/>
          </w:tcPr>
          <w:p w:rsidR="00753106" w:rsidRPr="00033A25" w:rsidRDefault="00753106" w:rsidP="00973844">
            <w:pPr>
              <w:pStyle w:val="a1"/>
              <w:suppressAutoHyphens w:val="0"/>
              <w:ind w:left="0"/>
              <w:contextualSpacing/>
              <w:jc w:val="center"/>
              <w:rPr>
                <w:b/>
                <w:bCs/>
              </w:rPr>
            </w:pPr>
            <w:r>
              <w:rPr>
                <w:b/>
                <w:bCs/>
              </w:rPr>
              <w:t>Год выпуска</w:t>
            </w:r>
          </w:p>
        </w:tc>
        <w:tc>
          <w:tcPr>
            <w:tcW w:w="2551" w:type="dxa"/>
            <w:vAlign w:val="center"/>
          </w:tcPr>
          <w:p w:rsidR="00753106" w:rsidRPr="00033A25" w:rsidRDefault="00753106" w:rsidP="00973844">
            <w:pPr>
              <w:pStyle w:val="a1"/>
              <w:suppressAutoHyphens w:val="0"/>
              <w:ind w:left="0"/>
              <w:contextualSpacing/>
              <w:jc w:val="center"/>
              <w:rPr>
                <w:b/>
                <w:bCs/>
              </w:rPr>
            </w:pPr>
            <w:r>
              <w:rPr>
                <w:b/>
                <w:bCs/>
              </w:rPr>
              <w:t>Грузоподъемность, т</w:t>
            </w:r>
          </w:p>
        </w:tc>
        <w:tc>
          <w:tcPr>
            <w:tcW w:w="1843" w:type="dxa"/>
            <w:vAlign w:val="center"/>
          </w:tcPr>
          <w:p w:rsidR="00753106" w:rsidRPr="00033A25" w:rsidRDefault="00753106" w:rsidP="00973844">
            <w:pPr>
              <w:pStyle w:val="a1"/>
              <w:suppressAutoHyphens w:val="0"/>
              <w:ind w:left="0"/>
              <w:contextualSpacing/>
              <w:jc w:val="center"/>
              <w:rPr>
                <w:b/>
                <w:bCs/>
              </w:rPr>
            </w:pPr>
            <w:r>
              <w:rPr>
                <w:b/>
              </w:rPr>
              <w:t>Виды работ</w:t>
            </w:r>
          </w:p>
        </w:tc>
      </w:tr>
      <w:tr w:rsidR="00753106" w:rsidTr="00973844">
        <w:tc>
          <w:tcPr>
            <w:tcW w:w="663" w:type="dxa"/>
            <w:vAlign w:val="center"/>
          </w:tcPr>
          <w:p w:rsidR="00753106" w:rsidRPr="00033A25" w:rsidRDefault="00753106" w:rsidP="00973844">
            <w:pPr>
              <w:pStyle w:val="a1"/>
              <w:suppressAutoHyphens w:val="0"/>
              <w:ind w:left="0"/>
              <w:contextualSpacing/>
              <w:jc w:val="center"/>
              <w:rPr>
                <w:bCs/>
              </w:rPr>
            </w:pPr>
            <w:r>
              <w:rPr>
                <w:bCs/>
              </w:rPr>
              <w:t>1</w:t>
            </w:r>
          </w:p>
        </w:tc>
        <w:tc>
          <w:tcPr>
            <w:tcW w:w="3273" w:type="dxa"/>
            <w:vAlign w:val="center"/>
          </w:tcPr>
          <w:p w:rsidR="00753106" w:rsidRPr="00190917" w:rsidRDefault="00753106" w:rsidP="00973844">
            <w:pPr>
              <w:ind w:left="48" w:hanging="48"/>
              <w:contextualSpacing/>
            </w:pPr>
            <w:proofErr w:type="spellStart"/>
            <w:r>
              <w:t>Электрокозловой</w:t>
            </w:r>
            <w:proofErr w:type="spellEnd"/>
            <w:r>
              <w:t xml:space="preserve"> кран МККС-42 грузоподъемностью 30,5 т. (</w:t>
            </w:r>
            <w:proofErr w:type="spellStart"/>
            <w:r>
              <w:t>зав.№</w:t>
            </w:r>
            <w:proofErr w:type="spellEnd"/>
            <w:r>
              <w:t xml:space="preserve"> 20) (инв. № 0490013) со спредером</w:t>
            </w:r>
          </w:p>
        </w:tc>
        <w:tc>
          <w:tcPr>
            <w:tcW w:w="1276" w:type="dxa"/>
            <w:vAlign w:val="center"/>
          </w:tcPr>
          <w:p w:rsidR="00753106" w:rsidRPr="00033A25" w:rsidRDefault="00753106" w:rsidP="00973844">
            <w:pPr>
              <w:pStyle w:val="a1"/>
              <w:suppressAutoHyphens w:val="0"/>
              <w:ind w:left="0"/>
              <w:contextualSpacing/>
              <w:jc w:val="center"/>
              <w:rPr>
                <w:bCs/>
              </w:rPr>
            </w:pPr>
            <w:r>
              <w:rPr>
                <w:bCs/>
              </w:rPr>
              <w:t>2002</w:t>
            </w:r>
          </w:p>
        </w:tc>
        <w:tc>
          <w:tcPr>
            <w:tcW w:w="2551" w:type="dxa"/>
            <w:vAlign w:val="center"/>
          </w:tcPr>
          <w:p w:rsidR="00753106" w:rsidRPr="00033A25" w:rsidRDefault="00753106" w:rsidP="00973844">
            <w:pPr>
              <w:pStyle w:val="a1"/>
              <w:suppressAutoHyphens w:val="0"/>
              <w:ind w:left="0"/>
              <w:contextualSpacing/>
              <w:jc w:val="center"/>
              <w:rPr>
                <w:bCs/>
              </w:rPr>
            </w:pPr>
            <w:r>
              <w:rPr>
                <w:bCs/>
              </w:rPr>
              <w:t>30,5</w:t>
            </w:r>
          </w:p>
        </w:tc>
        <w:tc>
          <w:tcPr>
            <w:tcW w:w="1843" w:type="dxa"/>
            <w:vAlign w:val="center"/>
          </w:tcPr>
          <w:p w:rsidR="00753106" w:rsidRPr="00190917" w:rsidRDefault="00753106" w:rsidP="00973844">
            <w:pPr>
              <w:jc w:val="center"/>
            </w:pPr>
            <w:r>
              <w:t>Текущий ремонт (ТР), сезонное и техническое обслуживание (СО и ТО)</w:t>
            </w:r>
          </w:p>
        </w:tc>
      </w:tr>
      <w:tr w:rsidR="00753106" w:rsidTr="00973844">
        <w:tc>
          <w:tcPr>
            <w:tcW w:w="663" w:type="dxa"/>
            <w:vAlign w:val="center"/>
          </w:tcPr>
          <w:p w:rsidR="00753106" w:rsidRDefault="00753106" w:rsidP="00973844">
            <w:pPr>
              <w:pStyle w:val="a1"/>
              <w:suppressAutoHyphens w:val="0"/>
              <w:ind w:left="0"/>
              <w:contextualSpacing/>
              <w:jc w:val="center"/>
              <w:rPr>
                <w:bCs/>
              </w:rPr>
            </w:pPr>
            <w:r>
              <w:rPr>
                <w:bCs/>
              </w:rPr>
              <w:t>2</w:t>
            </w:r>
          </w:p>
        </w:tc>
        <w:tc>
          <w:tcPr>
            <w:tcW w:w="3273" w:type="dxa"/>
            <w:vAlign w:val="center"/>
          </w:tcPr>
          <w:p w:rsidR="00753106" w:rsidRDefault="00753106" w:rsidP="00973844">
            <w:pPr>
              <w:ind w:left="48" w:hanging="48"/>
              <w:contextualSpacing/>
            </w:pPr>
            <w:r>
              <w:t>Подкрановый путь 34, инв. № 003/08/00000002</w:t>
            </w:r>
          </w:p>
        </w:tc>
        <w:tc>
          <w:tcPr>
            <w:tcW w:w="1276" w:type="dxa"/>
            <w:vAlign w:val="center"/>
          </w:tcPr>
          <w:p w:rsidR="00753106" w:rsidRDefault="00753106" w:rsidP="00973844">
            <w:pPr>
              <w:pStyle w:val="a1"/>
              <w:suppressAutoHyphens w:val="0"/>
              <w:ind w:left="0"/>
              <w:contextualSpacing/>
              <w:jc w:val="center"/>
              <w:rPr>
                <w:bCs/>
              </w:rPr>
            </w:pPr>
            <w:r>
              <w:rPr>
                <w:bCs/>
              </w:rPr>
              <w:t>1986</w:t>
            </w:r>
          </w:p>
        </w:tc>
        <w:tc>
          <w:tcPr>
            <w:tcW w:w="2551" w:type="dxa"/>
            <w:vAlign w:val="center"/>
          </w:tcPr>
          <w:p w:rsidR="00753106" w:rsidRDefault="00753106" w:rsidP="00973844">
            <w:pPr>
              <w:pStyle w:val="a1"/>
              <w:suppressAutoHyphens w:val="0"/>
              <w:ind w:left="0"/>
              <w:contextualSpacing/>
              <w:jc w:val="center"/>
              <w:rPr>
                <w:bCs/>
              </w:rPr>
            </w:pPr>
            <w:r>
              <w:rPr>
                <w:bCs/>
              </w:rPr>
              <w:t xml:space="preserve">Протяженность - </w:t>
            </w:r>
          </w:p>
          <w:p w:rsidR="00753106" w:rsidRDefault="00753106" w:rsidP="00973844">
            <w:pPr>
              <w:pStyle w:val="a1"/>
              <w:suppressAutoHyphens w:val="0"/>
              <w:ind w:left="0"/>
              <w:contextualSpacing/>
              <w:jc w:val="center"/>
              <w:rPr>
                <w:bCs/>
              </w:rPr>
            </w:pPr>
            <w:r>
              <w:rPr>
                <w:bCs/>
              </w:rPr>
              <w:t>391,1 м</w:t>
            </w:r>
          </w:p>
        </w:tc>
        <w:tc>
          <w:tcPr>
            <w:tcW w:w="1843" w:type="dxa"/>
            <w:vAlign w:val="center"/>
          </w:tcPr>
          <w:p w:rsidR="00753106" w:rsidRDefault="00753106" w:rsidP="00973844">
            <w:pPr>
              <w:jc w:val="center"/>
            </w:pPr>
            <w:r>
              <w:t>Текущий ремонт (ТР), сезонное и техническое обслуживание (СО и ТО)</w:t>
            </w:r>
          </w:p>
        </w:tc>
      </w:tr>
    </w:tbl>
    <w:p w:rsidR="00753106" w:rsidRDefault="00753106" w:rsidP="00973844">
      <w:pPr>
        <w:tabs>
          <w:tab w:val="left" w:pos="284"/>
        </w:tabs>
        <w:jc w:val="both"/>
        <w:rPr>
          <w:bCs/>
          <w:sz w:val="28"/>
          <w:szCs w:val="28"/>
        </w:rPr>
      </w:pPr>
    </w:p>
    <w:p w:rsidR="00753106" w:rsidRPr="008F27F6" w:rsidRDefault="00753106" w:rsidP="00973844">
      <w:pPr>
        <w:shd w:val="clear" w:color="auto" w:fill="FFFFFF"/>
        <w:ind w:firstLine="709"/>
        <w:jc w:val="both"/>
        <w:rPr>
          <w:b/>
          <w:spacing w:val="-6"/>
          <w:sz w:val="28"/>
          <w:szCs w:val="28"/>
        </w:rPr>
      </w:pPr>
      <w:r>
        <w:rPr>
          <w:b/>
          <w:spacing w:val="-6"/>
          <w:sz w:val="28"/>
          <w:szCs w:val="28"/>
        </w:rPr>
        <w:t>4.5. Организация технического обслуживания.</w:t>
      </w:r>
    </w:p>
    <w:p w:rsidR="00753106" w:rsidRPr="003923A5" w:rsidRDefault="00753106" w:rsidP="00973844">
      <w:pPr>
        <w:pStyle w:val="ConsNormal"/>
        <w:widowControl/>
        <w:suppressAutoHyphens w:val="0"/>
        <w:autoSpaceDN w:val="0"/>
        <w:adjustRightInd w:val="0"/>
        <w:ind w:firstLine="709"/>
        <w:jc w:val="both"/>
        <w:rPr>
          <w:rFonts w:ascii="Times New Roman" w:hAnsi="Times New Roman" w:cs="Times New Roman"/>
          <w:sz w:val="28"/>
          <w:szCs w:val="28"/>
        </w:rPr>
      </w:pPr>
      <w:r>
        <w:rPr>
          <w:rFonts w:ascii="Times New Roman" w:hAnsi="Times New Roman"/>
          <w:sz w:val="28"/>
          <w:szCs w:val="28"/>
        </w:rPr>
        <w:t>4.5.1.Работы,</w:t>
      </w:r>
      <w:r>
        <w:rPr>
          <w:sz w:val="28"/>
          <w:szCs w:val="28"/>
        </w:rPr>
        <w:t xml:space="preserve"> </w:t>
      </w:r>
      <w:r>
        <w:rPr>
          <w:rFonts w:ascii="Times New Roman" w:hAnsi="Times New Roman" w:cs="Times New Roman"/>
          <w:sz w:val="28"/>
          <w:szCs w:val="28"/>
        </w:rPr>
        <w:t>выполняемые в объёме технического обслуживания (ТО) грузоподъёмных механизмов:</w:t>
      </w:r>
    </w:p>
    <w:p w:rsidR="00753106" w:rsidRPr="00D42AC9" w:rsidRDefault="00753106" w:rsidP="00973844">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21"/>
      </w:tblGrid>
      <w:tr w:rsidR="00753106" w:rsidRPr="00213FEB" w:rsidTr="00973844">
        <w:trPr>
          <w:trHeight w:val="313"/>
        </w:trPr>
        <w:tc>
          <w:tcPr>
            <w:tcW w:w="4785" w:type="dxa"/>
            <w:vAlign w:val="center"/>
          </w:tcPr>
          <w:p w:rsidR="00753106" w:rsidRPr="008451BC" w:rsidRDefault="00753106" w:rsidP="00973844">
            <w:pPr>
              <w:jc w:val="center"/>
              <w:rPr>
                <w:b/>
              </w:rPr>
            </w:pPr>
            <w:r>
              <w:rPr>
                <w:b/>
              </w:rPr>
              <w:t>Содержание работ</w:t>
            </w:r>
          </w:p>
        </w:tc>
        <w:tc>
          <w:tcPr>
            <w:tcW w:w="4821" w:type="dxa"/>
            <w:vAlign w:val="center"/>
          </w:tcPr>
          <w:p w:rsidR="00753106" w:rsidRPr="008451BC" w:rsidRDefault="00753106" w:rsidP="00973844">
            <w:pPr>
              <w:jc w:val="center"/>
              <w:rPr>
                <w:b/>
              </w:rPr>
            </w:pPr>
            <w:r>
              <w:rPr>
                <w:b/>
              </w:rPr>
              <w:t>Технические требования</w:t>
            </w:r>
          </w:p>
        </w:tc>
      </w:tr>
      <w:tr w:rsidR="00753106" w:rsidRPr="00213FEB" w:rsidTr="00973844">
        <w:trPr>
          <w:trHeight w:val="307"/>
        </w:trPr>
        <w:tc>
          <w:tcPr>
            <w:tcW w:w="9606" w:type="dxa"/>
            <w:gridSpan w:val="2"/>
            <w:vAlign w:val="center"/>
          </w:tcPr>
          <w:p w:rsidR="00753106" w:rsidRPr="008451BC" w:rsidRDefault="00753106" w:rsidP="00973844">
            <w:pPr>
              <w:jc w:val="center"/>
              <w:rPr>
                <w:b/>
              </w:rPr>
            </w:pPr>
            <w:r>
              <w:rPr>
                <w:b/>
              </w:rPr>
              <w:t>Техническое обслуживание (ТО)</w:t>
            </w:r>
          </w:p>
        </w:tc>
      </w:tr>
      <w:tr w:rsidR="00753106" w:rsidRPr="00213FEB" w:rsidTr="00973844">
        <w:trPr>
          <w:trHeight w:val="567"/>
        </w:trPr>
        <w:tc>
          <w:tcPr>
            <w:tcW w:w="4785" w:type="dxa"/>
            <w:vAlign w:val="center"/>
          </w:tcPr>
          <w:p w:rsidR="00753106" w:rsidRPr="00213FEB" w:rsidRDefault="00753106" w:rsidP="00973844">
            <w:r>
              <w:t>Осмотреть грузовую и ходовую тележки крана и проверить:</w:t>
            </w:r>
          </w:p>
        </w:tc>
        <w:tc>
          <w:tcPr>
            <w:tcW w:w="4821" w:type="dxa"/>
            <w:vAlign w:val="center"/>
          </w:tcPr>
          <w:p w:rsidR="00753106" w:rsidRPr="00213FEB" w:rsidRDefault="00753106" w:rsidP="00973844"/>
        </w:tc>
      </w:tr>
      <w:tr w:rsidR="00753106" w:rsidRPr="00213FEB" w:rsidTr="00973844">
        <w:trPr>
          <w:trHeight w:val="567"/>
        </w:trPr>
        <w:tc>
          <w:tcPr>
            <w:tcW w:w="4785" w:type="dxa"/>
            <w:vAlign w:val="center"/>
          </w:tcPr>
          <w:p w:rsidR="00753106" w:rsidRPr="00213FEB" w:rsidRDefault="00753106" w:rsidP="00973844">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4821" w:type="dxa"/>
            <w:vAlign w:val="center"/>
          </w:tcPr>
          <w:p w:rsidR="00753106" w:rsidRPr="00213FEB" w:rsidRDefault="00753106" w:rsidP="00973844">
            <w:r>
              <w:t>Равномерный износ накладок допускается до 50% их толщины, неравномерный износ – до 70% толщины в середине и до 50% по краям.</w:t>
            </w:r>
          </w:p>
          <w:p w:rsidR="00753106" w:rsidRPr="00213FEB" w:rsidRDefault="00753106" w:rsidP="00973844">
            <w:r>
              <w:t>В шарнирах тормозов уменьшение диаметра пальцев и осей допускается до 5%. Износ шкива допускается до 50% первоначальной толщины обода.</w:t>
            </w:r>
          </w:p>
        </w:tc>
      </w:tr>
      <w:tr w:rsidR="00753106" w:rsidRPr="00213FEB" w:rsidTr="00973844">
        <w:trPr>
          <w:trHeight w:val="567"/>
        </w:trPr>
        <w:tc>
          <w:tcPr>
            <w:tcW w:w="4785" w:type="dxa"/>
            <w:vAlign w:val="center"/>
          </w:tcPr>
          <w:p w:rsidR="00753106" w:rsidRPr="00213FEB" w:rsidRDefault="00753106" w:rsidP="00973844">
            <w:r>
              <w:t>-состояние редукторов и зубчатых передач, в том числе:</w:t>
            </w:r>
          </w:p>
        </w:tc>
        <w:tc>
          <w:tcPr>
            <w:tcW w:w="4821" w:type="dxa"/>
            <w:vAlign w:val="center"/>
          </w:tcPr>
          <w:p w:rsidR="00753106" w:rsidRPr="00213FEB" w:rsidRDefault="00753106" w:rsidP="00973844">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753106" w:rsidRPr="00213FEB" w:rsidTr="00973844">
        <w:trPr>
          <w:trHeight w:val="278"/>
        </w:trPr>
        <w:tc>
          <w:tcPr>
            <w:tcW w:w="4785" w:type="dxa"/>
            <w:vAlign w:val="center"/>
          </w:tcPr>
          <w:p w:rsidR="00753106" w:rsidRPr="00213FEB" w:rsidRDefault="00753106" w:rsidP="00973844">
            <w:r>
              <w:t xml:space="preserve">-состояние корпусов и крышек, крепление </w:t>
            </w:r>
            <w:r>
              <w:lastRenderedPageBreak/>
              <w:t xml:space="preserve">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4821" w:type="dxa"/>
            <w:vAlign w:val="center"/>
          </w:tcPr>
          <w:p w:rsidR="00753106" w:rsidRPr="00213FEB" w:rsidRDefault="00753106" w:rsidP="00973844">
            <w:r>
              <w:lastRenderedPageBreak/>
              <w:t xml:space="preserve">Боковые зазоры открытых зубчатых передач </w:t>
            </w:r>
            <w:r>
              <w:lastRenderedPageBreak/>
              <w:t>не должны превышать значений в зависимости от межцентрового состояния (в мм):</w:t>
            </w:r>
          </w:p>
          <w:p w:rsidR="00753106" w:rsidRPr="00213FEB" w:rsidRDefault="00753106" w:rsidP="00973844">
            <w:r>
              <w:t>до 100 = 0,15 (0,10-0,35);</w:t>
            </w:r>
          </w:p>
          <w:p w:rsidR="00753106" w:rsidRPr="00213FEB" w:rsidRDefault="00753106" w:rsidP="00973844">
            <w:r>
              <w:t>до 200 = 0,20-0,60 (0,12- 0,45);</w:t>
            </w:r>
          </w:p>
          <w:p w:rsidR="00753106" w:rsidRPr="00213FEB" w:rsidRDefault="00753106" w:rsidP="00973844">
            <w:r>
              <w:t>до 400 = 0,25-0,80 (0,16-0,60);</w:t>
            </w:r>
          </w:p>
          <w:p w:rsidR="00753106" w:rsidRPr="00213FEB" w:rsidRDefault="00753106" w:rsidP="00973844">
            <w:r>
              <w:t>до 800 = 0,35-1,10 (0,24-0,85).</w:t>
            </w:r>
          </w:p>
          <w:p w:rsidR="00753106" w:rsidRPr="00213FEB" w:rsidRDefault="00753106" w:rsidP="00973844">
            <w:r>
              <w:t xml:space="preserve">В скобках даны зазоры для закрытых передач. </w:t>
            </w:r>
          </w:p>
          <w:p w:rsidR="00753106" w:rsidRPr="00213FEB" w:rsidRDefault="00753106" w:rsidP="00973844">
            <w:r>
              <w:t>Вследствие износа допускается увеличение первоначального зазора для открытых передач на 200%, а для закрытых – на 150%.</w:t>
            </w:r>
          </w:p>
          <w:p w:rsidR="00753106" w:rsidRPr="00213FEB" w:rsidRDefault="00753106" w:rsidP="00973844">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
        </w:tc>
      </w:tr>
      <w:tr w:rsidR="00753106" w:rsidRPr="00213FEB" w:rsidTr="00973844">
        <w:trPr>
          <w:trHeight w:val="567"/>
        </w:trPr>
        <w:tc>
          <w:tcPr>
            <w:tcW w:w="4785" w:type="dxa"/>
            <w:vAlign w:val="center"/>
          </w:tcPr>
          <w:p w:rsidR="00753106" w:rsidRPr="00213FEB" w:rsidRDefault="00753106" w:rsidP="00973844">
            <w:r>
              <w:lastRenderedPageBreak/>
              <w:t>-состояние ходовых колёс и катков</w:t>
            </w:r>
          </w:p>
        </w:tc>
        <w:tc>
          <w:tcPr>
            <w:tcW w:w="4821" w:type="dxa"/>
            <w:vAlign w:val="center"/>
          </w:tcPr>
          <w:p w:rsidR="00753106" w:rsidRPr="00213FEB" w:rsidRDefault="00753106" w:rsidP="00973844">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753106" w:rsidRPr="00213FEB" w:rsidTr="00973844">
        <w:trPr>
          <w:trHeight w:val="567"/>
        </w:trPr>
        <w:tc>
          <w:tcPr>
            <w:tcW w:w="4785" w:type="dxa"/>
            <w:vAlign w:val="center"/>
          </w:tcPr>
          <w:p w:rsidR="00753106" w:rsidRPr="00213FEB" w:rsidRDefault="00753106" w:rsidP="00973844">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4821" w:type="dxa"/>
            <w:vAlign w:val="center"/>
          </w:tcPr>
          <w:p w:rsidR="00753106" w:rsidRPr="00213FEB" w:rsidRDefault="00753106" w:rsidP="00973844">
            <w:r>
              <w:t>Износ стенок барабана допускается не более 20% первоначальной толщины, износ ручья – не более 25% диаметра каната.</w:t>
            </w:r>
          </w:p>
        </w:tc>
      </w:tr>
      <w:tr w:rsidR="00753106" w:rsidRPr="00213FEB" w:rsidTr="00973844">
        <w:trPr>
          <w:trHeight w:val="567"/>
        </w:trPr>
        <w:tc>
          <w:tcPr>
            <w:tcW w:w="4785" w:type="dxa"/>
            <w:vAlign w:val="center"/>
          </w:tcPr>
          <w:p w:rsidR="00753106" w:rsidRPr="00213FEB" w:rsidRDefault="00753106" w:rsidP="00973844">
            <w:r>
              <w:t>-состояние канатных блоков</w:t>
            </w:r>
          </w:p>
        </w:tc>
        <w:tc>
          <w:tcPr>
            <w:tcW w:w="4821" w:type="dxa"/>
            <w:vAlign w:val="center"/>
          </w:tcPr>
          <w:p w:rsidR="00753106" w:rsidRPr="00213FEB" w:rsidRDefault="00753106" w:rsidP="00973844">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753106" w:rsidRPr="00213FEB" w:rsidTr="00973844">
        <w:trPr>
          <w:trHeight w:val="567"/>
        </w:trPr>
        <w:tc>
          <w:tcPr>
            <w:tcW w:w="4785" w:type="dxa"/>
            <w:vAlign w:val="center"/>
          </w:tcPr>
          <w:p w:rsidR="00753106" w:rsidRPr="00213FEB" w:rsidRDefault="00753106" w:rsidP="00973844">
            <w:r>
              <w:t>-состояние грузовых канатов, в том числе надёжность их закрепления, равномерность натяжения ветвей</w:t>
            </w:r>
          </w:p>
        </w:tc>
        <w:tc>
          <w:tcPr>
            <w:tcW w:w="4821" w:type="dxa"/>
            <w:vAlign w:val="center"/>
          </w:tcPr>
          <w:p w:rsidR="00753106" w:rsidRPr="00213FEB" w:rsidRDefault="00753106" w:rsidP="00973844">
            <w:r>
              <w:t>В соответствии с требованиями правил промышленной безопасности</w:t>
            </w:r>
          </w:p>
        </w:tc>
      </w:tr>
      <w:tr w:rsidR="00753106" w:rsidRPr="00213FEB" w:rsidTr="00973844">
        <w:trPr>
          <w:trHeight w:val="567"/>
        </w:trPr>
        <w:tc>
          <w:tcPr>
            <w:tcW w:w="4785" w:type="dxa"/>
            <w:vAlign w:val="center"/>
          </w:tcPr>
          <w:p w:rsidR="00753106" w:rsidRPr="00213FEB" w:rsidRDefault="00753106" w:rsidP="00973844">
            <w:r>
              <w:t xml:space="preserve">-состояние </w:t>
            </w:r>
            <w:proofErr w:type="spellStart"/>
            <w:r>
              <w:t>подтележечных</w:t>
            </w:r>
            <w:proofErr w:type="spellEnd"/>
            <w:r>
              <w:t xml:space="preserve"> рельсов</w:t>
            </w:r>
          </w:p>
        </w:tc>
        <w:tc>
          <w:tcPr>
            <w:tcW w:w="4821" w:type="dxa"/>
            <w:vAlign w:val="center"/>
          </w:tcPr>
          <w:p w:rsidR="00753106" w:rsidRPr="00213FEB" w:rsidRDefault="00753106" w:rsidP="00973844">
            <w:r>
              <w:t>Крепление рельсов должно быть надёжным; размер колеи должен соблюдаться по всей длине рельсов.</w:t>
            </w:r>
          </w:p>
        </w:tc>
      </w:tr>
      <w:tr w:rsidR="00753106" w:rsidRPr="00213FEB" w:rsidTr="00973844">
        <w:trPr>
          <w:trHeight w:val="567"/>
        </w:trPr>
        <w:tc>
          <w:tcPr>
            <w:tcW w:w="4785" w:type="dxa"/>
            <w:vAlign w:val="center"/>
          </w:tcPr>
          <w:p w:rsidR="00753106" w:rsidRPr="00213FEB" w:rsidRDefault="00753106" w:rsidP="00973844">
            <w:r>
              <w:t>-состояние металлоконструкций</w:t>
            </w:r>
          </w:p>
        </w:tc>
        <w:tc>
          <w:tcPr>
            <w:tcW w:w="4821" w:type="dxa"/>
            <w:vAlign w:val="center"/>
          </w:tcPr>
          <w:p w:rsidR="00753106" w:rsidRPr="00213FEB" w:rsidRDefault="00753106" w:rsidP="00973844">
            <w:r>
              <w:t xml:space="preserve">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w:t>
            </w:r>
            <w:r>
              <w:lastRenderedPageBreak/>
              <w:t xml:space="preserve">30% - для вспомогательных; местные вмятины балок мостов и опор допускается не более трёх толщин стенок при длине их не более 10-толщин. Болтовые крепления частей (элементов, секций) металлоконструкций , а также с опорными стойками должны быть </w:t>
            </w:r>
            <w:proofErr w:type="spellStart"/>
            <w:r>
              <w:t>надежными.Болты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753106" w:rsidRPr="00213FEB" w:rsidTr="00973844">
        <w:trPr>
          <w:trHeight w:val="567"/>
        </w:trPr>
        <w:tc>
          <w:tcPr>
            <w:tcW w:w="4785" w:type="dxa"/>
            <w:vAlign w:val="center"/>
          </w:tcPr>
          <w:p w:rsidR="00753106" w:rsidRPr="00213FEB" w:rsidRDefault="00753106" w:rsidP="00973844">
            <w:r>
              <w:lastRenderedPageBreak/>
              <w:t>Осмотреть электрооборудование и проверить:</w:t>
            </w:r>
          </w:p>
        </w:tc>
        <w:tc>
          <w:tcPr>
            <w:tcW w:w="4821" w:type="dxa"/>
            <w:vAlign w:val="center"/>
          </w:tcPr>
          <w:p w:rsidR="00753106" w:rsidRPr="00213FEB" w:rsidRDefault="00753106" w:rsidP="00973844">
            <w:r>
              <w:t>В соответствии с требованиями правил промышленной безопасности</w:t>
            </w:r>
          </w:p>
        </w:tc>
      </w:tr>
      <w:tr w:rsidR="00753106" w:rsidRPr="00213FEB" w:rsidTr="00973844">
        <w:trPr>
          <w:trHeight w:val="567"/>
        </w:trPr>
        <w:tc>
          <w:tcPr>
            <w:tcW w:w="4785" w:type="dxa"/>
            <w:vAlign w:val="center"/>
          </w:tcPr>
          <w:p w:rsidR="00753106" w:rsidRPr="00213FEB" w:rsidRDefault="00753106" w:rsidP="00973844">
            <w:r>
              <w:t>-состояние электродвигателей</w:t>
            </w:r>
          </w:p>
        </w:tc>
        <w:tc>
          <w:tcPr>
            <w:tcW w:w="4821" w:type="dxa"/>
            <w:vAlign w:val="center"/>
          </w:tcPr>
          <w:p w:rsidR="00753106" w:rsidRPr="00213FEB" w:rsidRDefault="00753106" w:rsidP="00973844">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град.С) не допускается.</w:t>
            </w:r>
          </w:p>
        </w:tc>
      </w:tr>
      <w:tr w:rsidR="00753106" w:rsidRPr="00213FEB" w:rsidTr="00973844">
        <w:trPr>
          <w:trHeight w:val="567"/>
        </w:trPr>
        <w:tc>
          <w:tcPr>
            <w:tcW w:w="4785" w:type="dxa"/>
            <w:vAlign w:val="center"/>
          </w:tcPr>
          <w:p w:rsidR="00753106" w:rsidRPr="00213FEB" w:rsidRDefault="00753106" w:rsidP="00973844">
            <w:r>
              <w:t>-осмотреть электропроводку</w:t>
            </w:r>
          </w:p>
        </w:tc>
        <w:tc>
          <w:tcPr>
            <w:tcW w:w="4821" w:type="dxa"/>
            <w:vAlign w:val="center"/>
          </w:tcPr>
          <w:p w:rsidR="00753106" w:rsidRPr="00213FEB" w:rsidRDefault="00753106" w:rsidP="00973844">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753106" w:rsidRPr="00213FEB" w:rsidTr="00973844">
        <w:trPr>
          <w:trHeight w:val="567"/>
        </w:trPr>
        <w:tc>
          <w:tcPr>
            <w:tcW w:w="4785" w:type="dxa"/>
            <w:vAlign w:val="center"/>
          </w:tcPr>
          <w:p w:rsidR="00753106" w:rsidRPr="00213FEB" w:rsidRDefault="00753106" w:rsidP="00973844">
            <w:r>
              <w:t>-осмотреть электроаппаратуру</w:t>
            </w:r>
          </w:p>
        </w:tc>
        <w:tc>
          <w:tcPr>
            <w:tcW w:w="4821" w:type="dxa"/>
            <w:vAlign w:val="center"/>
          </w:tcPr>
          <w:p w:rsidR="00753106" w:rsidRPr="00213FEB" w:rsidRDefault="00753106" w:rsidP="00973844">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753106" w:rsidRPr="00213FEB" w:rsidTr="00973844">
        <w:trPr>
          <w:trHeight w:val="567"/>
        </w:trPr>
        <w:tc>
          <w:tcPr>
            <w:tcW w:w="4785" w:type="dxa"/>
            <w:vAlign w:val="center"/>
          </w:tcPr>
          <w:p w:rsidR="00753106" w:rsidRPr="00213FEB" w:rsidRDefault="00753106" w:rsidP="00973844">
            <w:r>
              <w:t>-осмотреть сопротивления</w:t>
            </w:r>
          </w:p>
        </w:tc>
        <w:tc>
          <w:tcPr>
            <w:tcW w:w="4821" w:type="dxa"/>
            <w:vAlign w:val="center"/>
          </w:tcPr>
          <w:p w:rsidR="00753106" w:rsidRPr="00213FEB" w:rsidRDefault="00753106" w:rsidP="00973844">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контакт с проводниками и хорошее охлаждение. Наличие окалины и тёмного цвета материала сопротивлений указывает на перегрев во время работы.</w:t>
            </w:r>
          </w:p>
        </w:tc>
      </w:tr>
    </w:tbl>
    <w:tbl>
      <w:tblPr>
        <w:tblStyle w:val="afff2"/>
        <w:tblW w:w="9606" w:type="dxa"/>
        <w:tblLook w:val="04A0"/>
      </w:tblPr>
      <w:tblGrid>
        <w:gridCol w:w="4786"/>
        <w:gridCol w:w="4820"/>
      </w:tblGrid>
      <w:tr w:rsidR="00753106" w:rsidRPr="0035768E" w:rsidTr="00973844">
        <w:trPr>
          <w:trHeight w:val="288"/>
        </w:trPr>
        <w:tc>
          <w:tcPr>
            <w:tcW w:w="4786" w:type="dxa"/>
            <w:vMerge w:val="restart"/>
            <w:noWrap/>
            <w:hideMark/>
          </w:tcPr>
          <w:p w:rsidR="00753106" w:rsidRPr="0035768E" w:rsidRDefault="00753106" w:rsidP="00973844">
            <w:pPr>
              <w:jc w:val="both"/>
              <w:rPr>
                <w:sz w:val="22"/>
                <w:szCs w:val="22"/>
              </w:rPr>
            </w:pPr>
            <w:r>
              <w:rPr>
                <w:sz w:val="22"/>
                <w:szCs w:val="22"/>
              </w:rPr>
              <w:t>Подкрановые пути</w:t>
            </w:r>
          </w:p>
        </w:tc>
        <w:tc>
          <w:tcPr>
            <w:tcW w:w="4820" w:type="dxa"/>
            <w:hideMark/>
          </w:tcPr>
          <w:p w:rsidR="00753106" w:rsidRPr="00073477" w:rsidRDefault="00753106" w:rsidP="00973844">
            <w:pPr>
              <w:jc w:val="both"/>
            </w:pPr>
            <w:r>
              <w:t>Произвести осмотр путей на участке передвижения крана, а также непосредственной близости от рельсов</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 xml:space="preserve">Проверить крепление рельсов и соединение </w:t>
            </w:r>
            <w:r>
              <w:lastRenderedPageBreak/>
              <w:t>в местах стыка, а также степень износа рельса</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Проверить ширину колеи, поперечный и продольный уклон рельсов</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Проверить состояние тупиковых упоров путей, отключающих линеек крана</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Произвести измерение сопротивления заземления, другие инструментальные замеры</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Произвести подтягивание стыковых и крепежных болтов (при необходимости)</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Произвести регулировку положения устройств отключающих линеек крана на путях (при необходимости)</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Произвести регулировку, демонтаж-монтаж положения тупиковых упоров путей (при необходимости)</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Произвести разборку-сборку заземления путей (при необходимости)</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Произвести регулировку стыковых зазоров рельсов (при необходимости)</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Произвести очистку балласта верхнего строения путей (при необходимости)</w:t>
            </w:r>
          </w:p>
        </w:tc>
      </w:tr>
      <w:tr w:rsidR="00753106" w:rsidRPr="0035768E" w:rsidTr="00973844">
        <w:trPr>
          <w:trHeight w:val="288"/>
        </w:trPr>
        <w:tc>
          <w:tcPr>
            <w:tcW w:w="4786" w:type="dxa"/>
            <w:vMerge/>
            <w:noWrap/>
            <w:hideMark/>
          </w:tcPr>
          <w:p w:rsidR="00753106" w:rsidRPr="0035768E" w:rsidRDefault="00753106" w:rsidP="00973844">
            <w:pPr>
              <w:jc w:val="both"/>
              <w:rPr>
                <w:sz w:val="22"/>
                <w:szCs w:val="22"/>
              </w:rPr>
            </w:pPr>
          </w:p>
        </w:tc>
        <w:tc>
          <w:tcPr>
            <w:tcW w:w="4820" w:type="dxa"/>
            <w:hideMark/>
          </w:tcPr>
          <w:p w:rsidR="00753106" w:rsidRPr="00073477" w:rsidRDefault="00753106" w:rsidP="00973844">
            <w:pPr>
              <w:jc w:val="both"/>
            </w:pPr>
            <w:r>
              <w:t xml:space="preserve">Произвести </w:t>
            </w:r>
            <w:proofErr w:type="spellStart"/>
            <w:r>
              <w:t>выправочно-отделочные</w:t>
            </w:r>
            <w:proofErr w:type="spellEnd"/>
            <w:r>
              <w:t xml:space="preserve"> работы (при необходимости)</w:t>
            </w:r>
          </w:p>
        </w:tc>
      </w:tr>
    </w:tbl>
    <w:p w:rsidR="00753106" w:rsidRDefault="00753106" w:rsidP="00973844">
      <w:pPr>
        <w:shd w:val="clear" w:color="auto" w:fill="FFFFFF"/>
        <w:ind w:firstLine="709"/>
        <w:jc w:val="both"/>
        <w:rPr>
          <w:spacing w:val="-1"/>
          <w:sz w:val="28"/>
          <w:szCs w:val="28"/>
        </w:rPr>
      </w:pPr>
    </w:p>
    <w:p w:rsidR="00753106" w:rsidRPr="008F27F6" w:rsidRDefault="00753106" w:rsidP="00973844">
      <w:pPr>
        <w:shd w:val="clear" w:color="auto" w:fill="FFFFFF"/>
        <w:ind w:firstLine="709"/>
        <w:jc w:val="both"/>
        <w:rPr>
          <w:sz w:val="28"/>
          <w:szCs w:val="28"/>
        </w:rPr>
      </w:pP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w:t>
      </w:r>
    </w:p>
    <w:p w:rsidR="00753106" w:rsidRPr="00B46E5E" w:rsidRDefault="00753106" w:rsidP="00973844">
      <w:pPr>
        <w:ind w:firstLine="709"/>
        <w:jc w:val="both"/>
        <w:rPr>
          <w:sz w:val="28"/>
          <w:szCs w:val="28"/>
        </w:rPr>
      </w:pPr>
      <w:r>
        <w:rPr>
          <w:sz w:val="28"/>
          <w:szCs w:val="28"/>
        </w:rPr>
        <w:t>В случае обнаружения в ходе выполнения ТО отклонений от требований норм требуется устранить выявленные нарушения.</w:t>
      </w:r>
    </w:p>
    <w:p w:rsidR="00753106" w:rsidRDefault="00753106" w:rsidP="00973844">
      <w:pPr>
        <w:ind w:firstLine="709"/>
        <w:jc w:val="both"/>
        <w:rPr>
          <w:sz w:val="28"/>
          <w:szCs w:val="28"/>
        </w:rPr>
      </w:pPr>
    </w:p>
    <w:p w:rsidR="00753106" w:rsidRDefault="00753106" w:rsidP="00973844">
      <w:pPr>
        <w:widowControl w:val="0"/>
        <w:shd w:val="clear" w:color="auto" w:fill="FFFFFF"/>
        <w:tabs>
          <w:tab w:val="left" w:pos="1430"/>
        </w:tabs>
        <w:autoSpaceDE w:val="0"/>
        <w:autoSpaceDN w:val="0"/>
        <w:adjustRightInd w:val="0"/>
        <w:spacing w:before="14"/>
        <w:ind w:firstLine="709"/>
        <w:jc w:val="both"/>
        <w:rPr>
          <w:sz w:val="28"/>
          <w:szCs w:val="28"/>
        </w:rPr>
      </w:pPr>
      <w:r>
        <w:rPr>
          <w:b/>
          <w:spacing w:val="-6"/>
          <w:sz w:val="28"/>
          <w:szCs w:val="28"/>
        </w:rPr>
        <w:t xml:space="preserve">4.6. Организация </w:t>
      </w:r>
      <w:r>
        <w:rPr>
          <w:b/>
          <w:sz w:val="28"/>
          <w:szCs w:val="28"/>
        </w:rPr>
        <w:t>сезонного обслуживания (СО) грузоподъёмных механизмов.</w:t>
      </w:r>
    </w:p>
    <w:p w:rsidR="00753106" w:rsidRPr="00B46E5E" w:rsidRDefault="00753106" w:rsidP="00973844">
      <w:pPr>
        <w:ind w:firstLine="709"/>
        <w:jc w:val="both"/>
        <w:rPr>
          <w:sz w:val="28"/>
          <w:szCs w:val="28"/>
        </w:rPr>
      </w:pPr>
      <w:r>
        <w:rPr>
          <w:sz w:val="28"/>
          <w:szCs w:val="28"/>
        </w:rPr>
        <w:t>4.6.1. Перечень работ, выполняемых в объёме сезонного обслуживания (СО) грузоподъёмных механизмов включает в себя перечень работ технического обслуживания (ТО). Дополнительно производится:</w:t>
      </w:r>
    </w:p>
    <w:p w:rsidR="00753106" w:rsidRDefault="00753106" w:rsidP="00973844">
      <w:pPr>
        <w:ind w:firstLine="709"/>
        <w:jc w:val="both"/>
        <w:rPr>
          <w:sz w:val="28"/>
          <w:szCs w:val="28"/>
        </w:rPr>
      </w:pPr>
      <w:r>
        <w:rPr>
          <w:sz w:val="28"/>
          <w:szCs w:val="28"/>
        </w:rPr>
        <w:t>- рихтовка подкранового пути;</w:t>
      </w:r>
    </w:p>
    <w:p w:rsidR="00753106" w:rsidRPr="00B46E5E" w:rsidRDefault="00753106" w:rsidP="00973844">
      <w:pPr>
        <w:ind w:firstLine="709"/>
        <w:jc w:val="both"/>
        <w:rPr>
          <w:sz w:val="28"/>
          <w:szCs w:val="28"/>
        </w:rPr>
      </w:pPr>
      <w:r>
        <w:rPr>
          <w:sz w:val="28"/>
          <w:szCs w:val="28"/>
        </w:rPr>
        <w:t>- восстановление заземления, стыковых заземляющих перемычек;</w:t>
      </w:r>
    </w:p>
    <w:p w:rsidR="00753106" w:rsidRPr="00B46E5E" w:rsidRDefault="00753106" w:rsidP="00973844">
      <w:pPr>
        <w:ind w:firstLine="709"/>
        <w:jc w:val="both"/>
        <w:rPr>
          <w:sz w:val="28"/>
          <w:szCs w:val="28"/>
        </w:rPr>
      </w:pPr>
      <w:r>
        <w:rPr>
          <w:sz w:val="28"/>
          <w:szCs w:val="28"/>
        </w:rPr>
        <w:t>- очистка механизмов и элементов металлоконструкций от пыли и грязи;</w:t>
      </w:r>
    </w:p>
    <w:p w:rsidR="00753106" w:rsidRPr="00B46E5E" w:rsidRDefault="00753106" w:rsidP="00973844">
      <w:pPr>
        <w:ind w:firstLine="709"/>
        <w:jc w:val="both"/>
        <w:rPr>
          <w:sz w:val="28"/>
          <w:szCs w:val="28"/>
        </w:rPr>
      </w:pPr>
      <w:r>
        <w:rPr>
          <w:sz w:val="28"/>
          <w:szCs w:val="28"/>
        </w:rPr>
        <w:t>- при необходимости - покраска мест с повреждённым покрытием;</w:t>
      </w:r>
    </w:p>
    <w:p w:rsidR="00753106" w:rsidRPr="00B46E5E" w:rsidRDefault="00753106" w:rsidP="00973844">
      <w:pPr>
        <w:ind w:firstLine="709"/>
        <w:jc w:val="both"/>
        <w:rPr>
          <w:sz w:val="28"/>
          <w:szCs w:val="28"/>
        </w:rPr>
      </w:pPr>
      <w:r>
        <w:rPr>
          <w:sz w:val="28"/>
          <w:szCs w:val="28"/>
        </w:rPr>
        <w:t>- замена масла в механизмах;</w:t>
      </w:r>
    </w:p>
    <w:p w:rsidR="00753106" w:rsidRPr="00B46E5E" w:rsidRDefault="00753106" w:rsidP="00973844">
      <w:pPr>
        <w:ind w:firstLine="709"/>
        <w:jc w:val="both"/>
        <w:rPr>
          <w:sz w:val="28"/>
          <w:szCs w:val="28"/>
        </w:rPr>
      </w:pPr>
      <w:r>
        <w:rPr>
          <w:sz w:val="28"/>
          <w:szCs w:val="28"/>
        </w:rPr>
        <w:t>- восстановление утепления кабин, проверка отопительных приборов.</w:t>
      </w:r>
    </w:p>
    <w:p w:rsidR="00753106" w:rsidRDefault="00753106" w:rsidP="00973844">
      <w:pPr>
        <w:widowControl w:val="0"/>
        <w:shd w:val="clear" w:color="auto" w:fill="FFFFFF"/>
        <w:tabs>
          <w:tab w:val="left" w:pos="1430"/>
        </w:tabs>
        <w:autoSpaceDE w:val="0"/>
        <w:autoSpaceDN w:val="0"/>
        <w:adjustRightInd w:val="0"/>
        <w:spacing w:before="14"/>
        <w:ind w:left="709"/>
        <w:jc w:val="both"/>
        <w:rPr>
          <w:sz w:val="28"/>
          <w:szCs w:val="28"/>
        </w:rPr>
      </w:pPr>
    </w:p>
    <w:p w:rsidR="00C35F30" w:rsidRDefault="00C35F30" w:rsidP="00973844">
      <w:pPr>
        <w:widowControl w:val="0"/>
        <w:shd w:val="clear" w:color="auto" w:fill="FFFFFF"/>
        <w:tabs>
          <w:tab w:val="left" w:pos="1430"/>
        </w:tabs>
        <w:autoSpaceDE w:val="0"/>
        <w:autoSpaceDN w:val="0"/>
        <w:adjustRightInd w:val="0"/>
        <w:spacing w:before="14"/>
        <w:ind w:left="709"/>
        <w:jc w:val="both"/>
        <w:rPr>
          <w:sz w:val="28"/>
          <w:szCs w:val="28"/>
        </w:rPr>
      </w:pPr>
    </w:p>
    <w:p w:rsidR="00753106" w:rsidRDefault="00753106" w:rsidP="00973844">
      <w:pPr>
        <w:ind w:left="851"/>
        <w:rPr>
          <w:b/>
          <w:sz w:val="28"/>
          <w:szCs w:val="28"/>
        </w:rPr>
      </w:pPr>
      <w:r>
        <w:rPr>
          <w:b/>
          <w:sz w:val="28"/>
          <w:szCs w:val="28"/>
        </w:rPr>
        <w:lastRenderedPageBreak/>
        <w:t>4.7. Организация работ по текущему ремонту (ТР) ГПМ.</w:t>
      </w:r>
    </w:p>
    <w:p w:rsidR="00753106" w:rsidRDefault="00753106" w:rsidP="00973844">
      <w:pPr>
        <w:ind w:firstLine="851"/>
        <w:jc w:val="both"/>
        <w:rPr>
          <w:rFonts w:cs="Arial"/>
          <w:sz w:val="28"/>
          <w:szCs w:val="28"/>
        </w:rPr>
      </w:pPr>
      <w:r>
        <w:rPr>
          <w:sz w:val="28"/>
          <w:szCs w:val="28"/>
        </w:rPr>
        <w:t xml:space="preserve">4.7.1. </w:t>
      </w:r>
      <w:r>
        <w:rPr>
          <w:rFonts w:cs="Arial"/>
          <w:sz w:val="28"/>
          <w:szCs w:val="28"/>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753106" w:rsidRPr="00B73EDE" w:rsidRDefault="00753106" w:rsidP="00973844">
      <w:pPr>
        <w:ind w:firstLine="851"/>
        <w:jc w:val="right"/>
        <w:rPr>
          <w:rFonts w:cs="Arial"/>
          <w:i/>
        </w:rPr>
      </w:pPr>
      <w:r>
        <w:rPr>
          <w:rFonts w:cs="Arial"/>
          <w:i/>
        </w:rPr>
        <w:t>Таблица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4809"/>
        <w:gridCol w:w="3729"/>
      </w:tblGrid>
      <w:tr w:rsidR="00753106" w:rsidTr="00973844">
        <w:tc>
          <w:tcPr>
            <w:tcW w:w="1068" w:type="dxa"/>
            <w:vAlign w:val="center"/>
          </w:tcPr>
          <w:p w:rsidR="00753106" w:rsidRPr="00251183" w:rsidRDefault="00753106" w:rsidP="00973844">
            <w:pPr>
              <w:jc w:val="center"/>
            </w:pPr>
            <w:r>
              <w:t xml:space="preserve">№ </w:t>
            </w:r>
            <w:proofErr w:type="spellStart"/>
            <w:r>
              <w:t>п</w:t>
            </w:r>
            <w:proofErr w:type="spellEnd"/>
            <w:r>
              <w:t>/</w:t>
            </w:r>
            <w:proofErr w:type="spellStart"/>
            <w:r>
              <w:t>п</w:t>
            </w:r>
            <w:proofErr w:type="spellEnd"/>
          </w:p>
        </w:tc>
        <w:tc>
          <w:tcPr>
            <w:tcW w:w="4809" w:type="dxa"/>
            <w:vAlign w:val="center"/>
          </w:tcPr>
          <w:p w:rsidR="00753106" w:rsidRPr="00251183" w:rsidRDefault="00753106" w:rsidP="00973844">
            <w:pPr>
              <w:jc w:val="center"/>
            </w:pPr>
            <w:r>
              <w:t>Вид кранов</w:t>
            </w:r>
          </w:p>
        </w:tc>
        <w:tc>
          <w:tcPr>
            <w:tcW w:w="3729" w:type="dxa"/>
            <w:vAlign w:val="center"/>
          </w:tcPr>
          <w:p w:rsidR="00753106" w:rsidRPr="00251183" w:rsidRDefault="00753106" w:rsidP="00973844">
            <w:pPr>
              <w:jc w:val="center"/>
            </w:pPr>
            <w:r>
              <w:rPr>
                <w:lang w:eastAsia="ru-RU"/>
              </w:rPr>
              <w:t>Трудоемкость выполнения одного ремонта, чел. -ч</w:t>
            </w:r>
          </w:p>
        </w:tc>
      </w:tr>
      <w:tr w:rsidR="00753106" w:rsidTr="00973844">
        <w:tc>
          <w:tcPr>
            <w:tcW w:w="1068" w:type="dxa"/>
            <w:vAlign w:val="center"/>
          </w:tcPr>
          <w:p w:rsidR="00753106" w:rsidRPr="00477776" w:rsidRDefault="00753106" w:rsidP="00973844">
            <w:pPr>
              <w:jc w:val="center"/>
              <w:rPr>
                <w:lang w:val="en-US"/>
              </w:rPr>
            </w:pPr>
            <w:r>
              <w:t>1</w:t>
            </w:r>
          </w:p>
        </w:tc>
        <w:tc>
          <w:tcPr>
            <w:tcW w:w="4809" w:type="dxa"/>
            <w:vAlign w:val="center"/>
          </w:tcPr>
          <w:p w:rsidR="00753106" w:rsidRPr="00251183" w:rsidRDefault="00753106" w:rsidP="00973844">
            <w:pPr>
              <w:jc w:val="both"/>
              <w:rPr>
                <w:lang w:eastAsia="ru-RU"/>
              </w:rPr>
            </w:pPr>
            <w:r>
              <w:rPr>
                <w:lang w:eastAsia="ru-RU"/>
              </w:rPr>
              <w:t>Краны козловые, полукозловые с грузовой тележкой грузоподъемностью 31-40 т</w:t>
            </w:r>
          </w:p>
        </w:tc>
        <w:tc>
          <w:tcPr>
            <w:tcW w:w="3729" w:type="dxa"/>
            <w:vAlign w:val="center"/>
          </w:tcPr>
          <w:p w:rsidR="00753106" w:rsidRPr="00251183" w:rsidRDefault="00753106" w:rsidP="00973844">
            <w:pPr>
              <w:jc w:val="center"/>
            </w:pPr>
            <w:r>
              <w:t>450</w:t>
            </w:r>
          </w:p>
        </w:tc>
      </w:tr>
      <w:tr w:rsidR="00753106" w:rsidTr="00973844">
        <w:tc>
          <w:tcPr>
            <w:tcW w:w="1068" w:type="dxa"/>
            <w:vAlign w:val="center"/>
          </w:tcPr>
          <w:p w:rsidR="00753106" w:rsidRDefault="00753106" w:rsidP="00973844">
            <w:pPr>
              <w:jc w:val="center"/>
            </w:pPr>
            <w:r>
              <w:t>2</w:t>
            </w:r>
          </w:p>
        </w:tc>
        <w:tc>
          <w:tcPr>
            <w:tcW w:w="4809" w:type="dxa"/>
            <w:vAlign w:val="center"/>
          </w:tcPr>
          <w:p w:rsidR="00753106" w:rsidRDefault="00753106" w:rsidP="00973844">
            <w:pPr>
              <w:jc w:val="both"/>
              <w:rPr>
                <w:lang w:eastAsia="ru-RU"/>
              </w:rPr>
            </w:pPr>
            <w:r>
              <w:rPr>
                <w:lang w:eastAsia="ru-RU"/>
              </w:rPr>
              <w:t>Крановый рельсовый путь на открытом воздухе на 100 м</w:t>
            </w:r>
          </w:p>
        </w:tc>
        <w:tc>
          <w:tcPr>
            <w:tcW w:w="3729" w:type="dxa"/>
            <w:vAlign w:val="center"/>
          </w:tcPr>
          <w:p w:rsidR="00753106" w:rsidRDefault="00753106" w:rsidP="00973844">
            <w:pPr>
              <w:jc w:val="center"/>
            </w:pPr>
            <w:r>
              <w:t>12</w:t>
            </w:r>
          </w:p>
        </w:tc>
      </w:tr>
    </w:tbl>
    <w:p w:rsidR="00753106" w:rsidRDefault="00753106" w:rsidP="00973844">
      <w:pPr>
        <w:ind w:firstLine="709"/>
        <w:jc w:val="both"/>
        <w:rPr>
          <w:sz w:val="28"/>
          <w:szCs w:val="28"/>
        </w:rPr>
      </w:pPr>
    </w:p>
    <w:p w:rsidR="00753106" w:rsidRDefault="00753106" w:rsidP="00973844">
      <w:pPr>
        <w:pStyle w:val="19"/>
        <w:rPr>
          <w:szCs w:val="28"/>
        </w:rPr>
      </w:pPr>
      <w:r>
        <w:rPr>
          <w:szCs w:val="28"/>
        </w:rPr>
        <w:t>Предельные сроки выполнения работ по техническому/сезонному обслуживанию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753106" w:rsidRPr="00DB3A75" w:rsidTr="00973844">
        <w:tc>
          <w:tcPr>
            <w:tcW w:w="5920" w:type="dxa"/>
            <w:vAlign w:val="center"/>
          </w:tcPr>
          <w:p w:rsidR="00753106" w:rsidRPr="00DB3A75" w:rsidRDefault="00753106" w:rsidP="00973844">
            <w:pPr>
              <w:pStyle w:val="19"/>
              <w:ind w:firstLine="0"/>
              <w:jc w:val="center"/>
              <w:rPr>
                <w:b/>
                <w:sz w:val="22"/>
                <w:szCs w:val="22"/>
              </w:rPr>
            </w:pPr>
            <w:r>
              <w:rPr>
                <w:b/>
                <w:sz w:val="22"/>
                <w:szCs w:val="22"/>
              </w:rPr>
              <w:t>Грузоподъемность ГПМ</w:t>
            </w:r>
          </w:p>
        </w:tc>
        <w:tc>
          <w:tcPr>
            <w:tcW w:w="3686" w:type="dxa"/>
            <w:vAlign w:val="center"/>
          </w:tcPr>
          <w:p w:rsidR="00753106" w:rsidRPr="00DB3A75" w:rsidRDefault="00753106" w:rsidP="00973844">
            <w:pPr>
              <w:pStyle w:val="19"/>
              <w:ind w:firstLine="0"/>
              <w:jc w:val="center"/>
              <w:rPr>
                <w:b/>
                <w:sz w:val="22"/>
                <w:szCs w:val="22"/>
              </w:rPr>
            </w:pPr>
            <w:r>
              <w:rPr>
                <w:b/>
                <w:sz w:val="22"/>
                <w:szCs w:val="22"/>
              </w:rPr>
              <w:t xml:space="preserve">Техническое/ сезонное обслуживание </w:t>
            </w:r>
          </w:p>
        </w:tc>
      </w:tr>
      <w:tr w:rsidR="00753106" w:rsidRPr="00DB3A75" w:rsidTr="00973844">
        <w:tc>
          <w:tcPr>
            <w:tcW w:w="5920" w:type="dxa"/>
          </w:tcPr>
          <w:p w:rsidR="00753106" w:rsidRPr="00DB3A75" w:rsidRDefault="00753106" w:rsidP="00973844">
            <w:pPr>
              <w:pStyle w:val="19"/>
              <w:ind w:firstLine="0"/>
              <w:jc w:val="center"/>
              <w:rPr>
                <w:sz w:val="22"/>
                <w:szCs w:val="22"/>
              </w:rPr>
            </w:pPr>
            <w:r>
              <w:rPr>
                <w:sz w:val="24"/>
                <w:szCs w:val="24"/>
              </w:rPr>
              <w:t>ГПМ грузоподъемностью от 6,3т. до 50 т.</w:t>
            </w:r>
          </w:p>
        </w:tc>
        <w:tc>
          <w:tcPr>
            <w:tcW w:w="3686" w:type="dxa"/>
            <w:vAlign w:val="center"/>
          </w:tcPr>
          <w:p w:rsidR="00753106" w:rsidRPr="00DB3A75" w:rsidRDefault="00753106" w:rsidP="00973844">
            <w:pPr>
              <w:pStyle w:val="19"/>
              <w:ind w:firstLine="0"/>
              <w:jc w:val="center"/>
              <w:rPr>
                <w:sz w:val="22"/>
                <w:szCs w:val="22"/>
              </w:rPr>
            </w:pPr>
            <w:r>
              <w:rPr>
                <w:sz w:val="22"/>
                <w:szCs w:val="22"/>
              </w:rPr>
              <w:t xml:space="preserve">1 </w:t>
            </w:r>
            <w:proofErr w:type="spellStart"/>
            <w:r>
              <w:rPr>
                <w:sz w:val="22"/>
                <w:szCs w:val="22"/>
              </w:rPr>
              <w:t>сут</w:t>
            </w:r>
            <w:proofErr w:type="spellEnd"/>
            <w:r>
              <w:rPr>
                <w:sz w:val="22"/>
                <w:szCs w:val="22"/>
              </w:rPr>
              <w:t>.</w:t>
            </w:r>
          </w:p>
        </w:tc>
      </w:tr>
      <w:tr w:rsidR="00753106" w:rsidRPr="00DB3A75" w:rsidTr="00973844">
        <w:tc>
          <w:tcPr>
            <w:tcW w:w="5920" w:type="dxa"/>
          </w:tcPr>
          <w:p w:rsidR="00753106" w:rsidRPr="002D047D" w:rsidRDefault="00753106" w:rsidP="00973844">
            <w:pPr>
              <w:pStyle w:val="19"/>
              <w:ind w:firstLine="0"/>
              <w:jc w:val="center"/>
              <w:rPr>
                <w:sz w:val="24"/>
                <w:szCs w:val="24"/>
              </w:rPr>
            </w:pPr>
            <w:r>
              <w:rPr>
                <w:sz w:val="24"/>
                <w:szCs w:val="24"/>
                <w:lang w:eastAsia="ru-RU"/>
              </w:rPr>
              <w:t>Крановый рельсовый путь</w:t>
            </w:r>
          </w:p>
        </w:tc>
        <w:tc>
          <w:tcPr>
            <w:tcW w:w="3686" w:type="dxa"/>
            <w:vAlign w:val="center"/>
          </w:tcPr>
          <w:p w:rsidR="00753106" w:rsidRDefault="00753106" w:rsidP="00973844">
            <w:pPr>
              <w:pStyle w:val="19"/>
              <w:ind w:firstLine="0"/>
              <w:jc w:val="center"/>
              <w:rPr>
                <w:sz w:val="22"/>
                <w:szCs w:val="22"/>
              </w:rPr>
            </w:pPr>
            <w:r>
              <w:rPr>
                <w:sz w:val="22"/>
                <w:szCs w:val="22"/>
              </w:rPr>
              <w:t xml:space="preserve">1 </w:t>
            </w:r>
            <w:proofErr w:type="spellStart"/>
            <w:r>
              <w:rPr>
                <w:sz w:val="22"/>
                <w:szCs w:val="22"/>
              </w:rPr>
              <w:t>сут</w:t>
            </w:r>
            <w:proofErr w:type="spellEnd"/>
            <w:r>
              <w:rPr>
                <w:sz w:val="22"/>
                <w:szCs w:val="22"/>
              </w:rPr>
              <w:t>.</w:t>
            </w:r>
          </w:p>
        </w:tc>
      </w:tr>
    </w:tbl>
    <w:p w:rsidR="00753106" w:rsidRPr="00DB3A75" w:rsidRDefault="00753106" w:rsidP="00973844">
      <w:pPr>
        <w:ind w:firstLine="709"/>
        <w:jc w:val="both"/>
        <w:rPr>
          <w:sz w:val="28"/>
          <w:szCs w:val="28"/>
        </w:rPr>
      </w:pPr>
    </w:p>
    <w:p w:rsidR="00753106" w:rsidRPr="00DB3A75" w:rsidRDefault="00753106" w:rsidP="00973844">
      <w:pPr>
        <w:ind w:firstLine="709"/>
        <w:jc w:val="both"/>
        <w:rPr>
          <w:sz w:val="28"/>
          <w:szCs w:val="28"/>
        </w:rPr>
      </w:pPr>
      <w:r>
        <w:rPr>
          <w:sz w:val="28"/>
          <w:szCs w:val="28"/>
        </w:rPr>
        <w:t>Предельные сроки выполнения работ по текущему ремонту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753106" w:rsidRPr="00DB3A75" w:rsidTr="00973844">
        <w:tc>
          <w:tcPr>
            <w:tcW w:w="5920" w:type="dxa"/>
            <w:vAlign w:val="center"/>
          </w:tcPr>
          <w:p w:rsidR="00753106" w:rsidRPr="00DB3A75" w:rsidRDefault="00753106" w:rsidP="00973844">
            <w:pPr>
              <w:pStyle w:val="19"/>
              <w:ind w:firstLine="0"/>
              <w:jc w:val="center"/>
              <w:rPr>
                <w:b/>
                <w:sz w:val="22"/>
                <w:szCs w:val="22"/>
              </w:rPr>
            </w:pPr>
            <w:r>
              <w:rPr>
                <w:b/>
                <w:sz w:val="22"/>
                <w:szCs w:val="22"/>
              </w:rPr>
              <w:t>Грузоподъемность ГПМ</w:t>
            </w:r>
          </w:p>
        </w:tc>
        <w:tc>
          <w:tcPr>
            <w:tcW w:w="3686" w:type="dxa"/>
            <w:vAlign w:val="center"/>
          </w:tcPr>
          <w:p w:rsidR="00753106" w:rsidRPr="00DB3A75" w:rsidRDefault="00753106" w:rsidP="00973844">
            <w:pPr>
              <w:pStyle w:val="19"/>
              <w:ind w:firstLine="0"/>
              <w:jc w:val="center"/>
              <w:rPr>
                <w:b/>
                <w:sz w:val="22"/>
                <w:szCs w:val="22"/>
              </w:rPr>
            </w:pPr>
            <w:r>
              <w:rPr>
                <w:b/>
                <w:sz w:val="22"/>
                <w:szCs w:val="22"/>
              </w:rPr>
              <w:t xml:space="preserve">Текущий ремонт </w:t>
            </w:r>
          </w:p>
        </w:tc>
      </w:tr>
      <w:tr w:rsidR="00753106" w:rsidRPr="00DB3A75" w:rsidTr="00973844">
        <w:tc>
          <w:tcPr>
            <w:tcW w:w="5920" w:type="dxa"/>
          </w:tcPr>
          <w:p w:rsidR="00753106" w:rsidRPr="00DB3A75" w:rsidRDefault="00753106" w:rsidP="00973844">
            <w:pPr>
              <w:pStyle w:val="19"/>
              <w:ind w:firstLine="0"/>
              <w:jc w:val="center"/>
              <w:rPr>
                <w:sz w:val="22"/>
                <w:szCs w:val="22"/>
              </w:rPr>
            </w:pPr>
            <w:r>
              <w:rPr>
                <w:sz w:val="24"/>
                <w:szCs w:val="24"/>
              </w:rPr>
              <w:t>ГПМ грузоподъемностью от 6,3т. до 50 т.</w:t>
            </w:r>
          </w:p>
        </w:tc>
        <w:tc>
          <w:tcPr>
            <w:tcW w:w="3686" w:type="dxa"/>
            <w:vAlign w:val="center"/>
          </w:tcPr>
          <w:p w:rsidR="00753106" w:rsidRPr="00DB3A75" w:rsidRDefault="00753106" w:rsidP="00973844">
            <w:pPr>
              <w:pStyle w:val="19"/>
              <w:ind w:firstLine="0"/>
              <w:jc w:val="center"/>
              <w:rPr>
                <w:sz w:val="22"/>
                <w:szCs w:val="22"/>
              </w:rPr>
            </w:pPr>
            <w:r>
              <w:rPr>
                <w:sz w:val="22"/>
                <w:szCs w:val="22"/>
              </w:rPr>
              <w:t xml:space="preserve">5 </w:t>
            </w:r>
            <w:proofErr w:type="spellStart"/>
            <w:r>
              <w:rPr>
                <w:sz w:val="22"/>
                <w:szCs w:val="22"/>
              </w:rPr>
              <w:t>сут</w:t>
            </w:r>
            <w:proofErr w:type="spellEnd"/>
            <w:r>
              <w:rPr>
                <w:sz w:val="22"/>
                <w:szCs w:val="22"/>
              </w:rPr>
              <w:t>.</w:t>
            </w:r>
          </w:p>
        </w:tc>
      </w:tr>
      <w:tr w:rsidR="00753106" w:rsidRPr="00DB3A75" w:rsidTr="00973844">
        <w:tc>
          <w:tcPr>
            <w:tcW w:w="5920" w:type="dxa"/>
          </w:tcPr>
          <w:p w:rsidR="00753106" w:rsidRPr="002D047D" w:rsidRDefault="00753106" w:rsidP="00973844">
            <w:pPr>
              <w:pStyle w:val="19"/>
              <w:ind w:firstLine="0"/>
              <w:jc w:val="center"/>
              <w:rPr>
                <w:sz w:val="24"/>
                <w:szCs w:val="24"/>
              </w:rPr>
            </w:pPr>
            <w:r>
              <w:rPr>
                <w:sz w:val="24"/>
                <w:szCs w:val="24"/>
                <w:lang w:eastAsia="ru-RU"/>
              </w:rPr>
              <w:t>Крановый рельсовый путь</w:t>
            </w:r>
          </w:p>
        </w:tc>
        <w:tc>
          <w:tcPr>
            <w:tcW w:w="3686" w:type="dxa"/>
            <w:vAlign w:val="center"/>
          </w:tcPr>
          <w:p w:rsidR="00753106" w:rsidRPr="00EA124F" w:rsidRDefault="00753106" w:rsidP="00973844">
            <w:pPr>
              <w:pStyle w:val="19"/>
              <w:ind w:firstLine="0"/>
              <w:jc w:val="center"/>
              <w:rPr>
                <w:sz w:val="22"/>
                <w:szCs w:val="22"/>
                <w:lang w:val="en-US"/>
              </w:rPr>
            </w:pPr>
            <w:r>
              <w:rPr>
                <w:sz w:val="22"/>
                <w:szCs w:val="22"/>
              </w:rPr>
              <w:t xml:space="preserve">5 </w:t>
            </w:r>
            <w:proofErr w:type="spellStart"/>
            <w:r>
              <w:rPr>
                <w:sz w:val="22"/>
                <w:szCs w:val="22"/>
              </w:rPr>
              <w:t>сут</w:t>
            </w:r>
            <w:proofErr w:type="spellEnd"/>
            <w:r>
              <w:rPr>
                <w:sz w:val="22"/>
                <w:szCs w:val="22"/>
              </w:rPr>
              <w:t>.</w:t>
            </w:r>
          </w:p>
        </w:tc>
      </w:tr>
    </w:tbl>
    <w:p w:rsidR="00753106" w:rsidRPr="00DB3A75" w:rsidRDefault="00753106" w:rsidP="00973844">
      <w:pPr>
        <w:ind w:firstLine="709"/>
        <w:jc w:val="both"/>
        <w:rPr>
          <w:sz w:val="28"/>
          <w:szCs w:val="28"/>
        </w:rPr>
      </w:pPr>
    </w:p>
    <w:p w:rsidR="00753106" w:rsidRDefault="00753106" w:rsidP="00973844">
      <w:pPr>
        <w:ind w:firstLine="709"/>
        <w:jc w:val="both"/>
        <w:rPr>
          <w:sz w:val="28"/>
          <w:szCs w:val="28"/>
        </w:rPr>
      </w:pPr>
      <w:r>
        <w:rPr>
          <w:sz w:val="28"/>
          <w:szCs w:val="28"/>
        </w:rPr>
        <w:t>4.7.2. Работы по текущему ремонту ГПМ выполняются на основании согласованного Исполнителем и Заказчиком дефектного акта, составленного в результате выявления неисправностей ГПМ, влияющих на работу всего механизма, с использованием материалов Заказчика.</w:t>
      </w:r>
    </w:p>
    <w:p w:rsidR="00753106" w:rsidRDefault="00753106" w:rsidP="00973844">
      <w:pPr>
        <w:ind w:firstLine="709"/>
        <w:jc w:val="both"/>
        <w:rPr>
          <w:sz w:val="28"/>
          <w:szCs w:val="28"/>
        </w:rPr>
      </w:pPr>
      <w:r>
        <w:rPr>
          <w:sz w:val="28"/>
          <w:szCs w:val="28"/>
        </w:rPr>
        <w:t xml:space="preserve">4.7.3. Стоимость Работ по текущему ремонту (ТР) ГПМ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2).</w:t>
      </w:r>
    </w:p>
    <w:p w:rsidR="00753106" w:rsidRDefault="00753106" w:rsidP="00973844">
      <w:pPr>
        <w:ind w:firstLine="708"/>
        <w:jc w:val="both"/>
        <w:rPr>
          <w:sz w:val="28"/>
          <w:szCs w:val="28"/>
        </w:rPr>
      </w:pPr>
      <w:r>
        <w:rPr>
          <w:sz w:val="28"/>
          <w:szCs w:val="28"/>
        </w:rPr>
        <w:t>4.7.4. Перечень видов работ по текущему ремонту ГПМ:</w:t>
      </w:r>
    </w:p>
    <w:p w:rsidR="00753106" w:rsidRPr="00B73EDE" w:rsidRDefault="00753106" w:rsidP="00973844">
      <w:pPr>
        <w:ind w:firstLine="708"/>
        <w:jc w:val="right"/>
        <w:rPr>
          <w:i/>
        </w:rPr>
      </w:pPr>
      <w:r>
        <w:rPr>
          <w:i/>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606"/>
        <w:gridCol w:w="6269"/>
      </w:tblGrid>
      <w:tr w:rsidR="00753106" w:rsidRPr="00CD7265" w:rsidTr="00973844">
        <w:tc>
          <w:tcPr>
            <w:tcW w:w="696" w:type="dxa"/>
            <w:vAlign w:val="center"/>
          </w:tcPr>
          <w:p w:rsidR="00753106" w:rsidRPr="00D42AC9" w:rsidRDefault="00753106" w:rsidP="00973844">
            <w:pPr>
              <w:jc w:val="center"/>
            </w:pPr>
            <w:r>
              <w:t xml:space="preserve">№ </w:t>
            </w:r>
            <w:proofErr w:type="spellStart"/>
            <w:r>
              <w:t>п</w:t>
            </w:r>
            <w:proofErr w:type="spellEnd"/>
            <w:r>
              <w:t>/</w:t>
            </w:r>
            <w:proofErr w:type="spellStart"/>
            <w:r>
              <w:t>п</w:t>
            </w:r>
            <w:proofErr w:type="spellEnd"/>
          </w:p>
        </w:tc>
        <w:tc>
          <w:tcPr>
            <w:tcW w:w="2606" w:type="dxa"/>
            <w:vAlign w:val="center"/>
          </w:tcPr>
          <w:p w:rsidR="00753106" w:rsidRPr="00D42AC9" w:rsidRDefault="00753106" w:rsidP="00973844">
            <w:pPr>
              <w:jc w:val="center"/>
            </w:pPr>
            <w:r>
              <w:t>Тип ГПМ</w:t>
            </w:r>
          </w:p>
        </w:tc>
        <w:tc>
          <w:tcPr>
            <w:tcW w:w="6269" w:type="dxa"/>
            <w:vAlign w:val="center"/>
          </w:tcPr>
          <w:p w:rsidR="00753106" w:rsidRPr="00D42AC9" w:rsidRDefault="00753106" w:rsidP="00973844">
            <w:pPr>
              <w:jc w:val="center"/>
            </w:pPr>
            <w:r>
              <w:t>Наименование видов работ по текущему ремонту</w:t>
            </w:r>
          </w:p>
        </w:tc>
      </w:tr>
      <w:tr w:rsidR="00753106" w:rsidRPr="00CD7265" w:rsidTr="00973844">
        <w:tc>
          <w:tcPr>
            <w:tcW w:w="696" w:type="dxa"/>
            <w:vAlign w:val="center"/>
          </w:tcPr>
          <w:p w:rsidR="00753106" w:rsidRPr="007C5B53" w:rsidRDefault="00753106" w:rsidP="00973844">
            <w:pPr>
              <w:jc w:val="center"/>
            </w:pPr>
            <w:r>
              <w:t>1.</w:t>
            </w:r>
          </w:p>
        </w:tc>
        <w:tc>
          <w:tcPr>
            <w:tcW w:w="2606" w:type="dxa"/>
            <w:vMerge w:val="restart"/>
          </w:tcPr>
          <w:p w:rsidR="00753106" w:rsidRPr="007C5B53" w:rsidRDefault="00753106" w:rsidP="00973844">
            <w:proofErr w:type="spellStart"/>
            <w:r>
              <w:rPr>
                <w:b/>
              </w:rPr>
              <w:t>Электрокозловой</w:t>
            </w:r>
            <w:proofErr w:type="spellEnd"/>
            <w:r>
              <w:rPr>
                <w:b/>
              </w:rPr>
              <w:t xml:space="preserve"> кран МККС-42</w:t>
            </w:r>
          </w:p>
        </w:tc>
        <w:tc>
          <w:tcPr>
            <w:tcW w:w="6269" w:type="dxa"/>
          </w:tcPr>
          <w:p w:rsidR="00753106" w:rsidRPr="00CD7265" w:rsidRDefault="00753106" w:rsidP="00973844">
            <w:pPr>
              <w:rPr>
                <w:u w:val="single"/>
              </w:rPr>
            </w:pPr>
            <w:r>
              <w:rPr>
                <w:u w:val="single"/>
              </w:rPr>
              <w:t>Электрооборудование</w:t>
            </w:r>
          </w:p>
        </w:tc>
      </w:tr>
      <w:tr w:rsidR="00753106" w:rsidRPr="00B73EDE" w:rsidTr="00973844">
        <w:tc>
          <w:tcPr>
            <w:tcW w:w="696" w:type="dxa"/>
            <w:vAlign w:val="center"/>
          </w:tcPr>
          <w:p w:rsidR="00753106" w:rsidRPr="007C5B53" w:rsidRDefault="00753106" w:rsidP="00973844">
            <w:pPr>
              <w:jc w:val="center"/>
            </w:pPr>
            <w:r>
              <w:t>1.1.</w:t>
            </w:r>
          </w:p>
        </w:tc>
        <w:tc>
          <w:tcPr>
            <w:tcW w:w="2606" w:type="dxa"/>
            <w:vMerge/>
          </w:tcPr>
          <w:p w:rsidR="00753106" w:rsidRPr="007C5B53" w:rsidRDefault="00753106" w:rsidP="00973844">
            <w:pPr>
              <w:jc w:val="both"/>
            </w:pPr>
          </w:p>
        </w:tc>
        <w:tc>
          <w:tcPr>
            <w:tcW w:w="6269" w:type="dxa"/>
          </w:tcPr>
          <w:p w:rsidR="00753106" w:rsidRPr="007C5B53" w:rsidRDefault="00753106" w:rsidP="00973844">
            <w:r>
              <w:t>Электродвигатель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1.2.</w:t>
            </w:r>
          </w:p>
        </w:tc>
        <w:tc>
          <w:tcPr>
            <w:tcW w:w="2606" w:type="dxa"/>
            <w:vMerge/>
          </w:tcPr>
          <w:p w:rsidR="00753106" w:rsidRPr="007C5B53" w:rsidRDefault="00753106" w:rsidP="00973844">
            <w:pPr>
              <w:jc w:val="both"/>
            </w:pPr>
          </w:p>
        </w:tc>
        <w:tc>
          <w:tcPr>
            <w:tcW w:w="6269" w:type="dxa"/>
          </w:tcPr>
          <w:p w:rsidR="00753106" w:rsidRPr="007C5B53" w:rsidRDefault="00753106" w:rsidP="00973844">
            <w:r>
              <w:t>Электродвигатель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1.3.</w:t>
            </w:r>
          </w:p>
        </w:tc>
        <w:tc>
          <w:tcPr>
            <w:tcW w:w="2606" w:type="dxa"/>
            <w:vMerge/>
          </w:tcPr>
          <w:p w:rsidR="00753106" w:rsidRPr="007C5B53" w:rsidRDefault="00753106" w:rsidP="00973844">
            <w:pPr>
              <w:jc w:val="both"/>
            </w:pPr>
          </w:p>
        </w:tc>
        <w:tc>
          <w:tcPr>
            <w:tcW w:w="6269" w:type="dxa"/>
          </w:tcPr>
          <w:p w:rsidR="00753106" w:rsidRPr="007C5B53" w:rsidRDefault="00753106" w:rsidP="00973844">
            <w:r>
              <w:t>Электродвигатель грузовой лебедки</w:t>
            </w:r>
          </w:p>
        </w:tc>
      </w:tr>
      <w:tr w:rsidR="00753106" w:rsidRPr="00B73EDE" w:rsidTr="00973844">
        <w:tc>
          <w:tcPr>
            <w:tcW w:w="696" w:type="dxa"/>
            <w:vAlign w:val="center"/>
          </w:tcPr>
          <w:p w:rsidR="00753106" w:rsidRPr="007C5B53" w:rsidRDefault="00753106" w:rsidP="00973844">
            <w:pPr>
              <w:jc w:val="center"/>
            </w:pPr>
            <w:r>
              <w:t>1.4.</w:t>
            </w:r>
          </w:p>
        </w:tc>
        <w:tc>
          <w:tcPr>
            <w:tcW w:w="2606" w:type="dxa"/>
            <w:vMerge/>
          </w:tcPr>
          <w:p w:rsidR="00753106" w:rsidRPr="007C5B53" w:rsidRDefault="00753106" w:rsidP="00973844">
            <w:pPr>
              <w:jc w:val="both"/>
            </w:pPr>
          </w:p>
        </w:tc>
        <w:tc>
          <w:tcPr>
            <w:tcW w:w="6269" w:type="dxa"/>
          </w:tcPr>
          <w:p w:rsidR="00753106" w:rsidRPr="007C5B53" w:rsidRDefault="00753106" w:rsidP="00973844">
            <w:r>
              <w:t>Электродвигатель механизма поворота спредера</w:t>
            </w:r>
          </w:p>
        </w:tc>
      </w:tr>
      <w:tr w:rsidR="00753106" w:rsidRPr="00B73EDE" w:rsidTr="00973844">
        <w:tc>
          <w:tcPr>
            <w:tcW w:w="696" w:type="dxa"/>
            <w:vAlign w:val="center"/>
          </w:tcPr>
          <w:p w:rsidR="00753106" w:rsidRPr="007C5B53" w:rsidRDefault="00753106" w:rsidP="00973844">
            <w:pPr>
              <w:jc w:val="center"/>
            </w:pPr>
            <w:r>
              <w:t>1.5.</w:t>
            </w:r>
          </w:p>
        </w:tc>
        <w:tc>
          <w:tcPr>
            <w:tcW w:w="2606" w:type="dxa"/>
            <w:vMerge/>
          </w:tcPr>
          <w:p w:rsidR="00753106" w:rsidRPr="007C5B53" w:rsidRDefault="00753106" w:rsidP="00973844">
            <w:pPr>
              <w:jc w:val="both"/>
            </w:pPr>
          </w:p>
        </w:tc>
        <w:tc>
          <w:tcPr>
            <w:tcW w:w="6269" w:type="dxa"/>
          </w:tcPr>
          <w:p w:rsidR="00753106" w:rsidRPr="007C5B53" w:rsidRDefault="00753106" w:rsidP="00973844">
            <w:r>
              <w:t>Электродвигатель механизма закрытия спредера</w:t>
            </w:r>
          </w:p>
        </w:tc>
      </w:tr>
      <w:tr w:rsidR="00753106" w:rsidRPr="00B73EDE" w:rsidTr="00973844">
        <w:tc>
          <w:tcPr>
            <w:tcW w:w="696" w:type="dxa"/>
            <w:vAlign w:val="center"/>
          </w:tcPr>
          <w:p w:rsidR="00753106" w:rsidRPr="007C5B53" w:rsidRDefault="00753106" w:rsidP="00973844">
            <w:pPr>
              <w:jc w:val="center"/>
            </w:pPr>
            <w:r>
              <w:t>1.6.</w:t>
            </w:r>
          </w:p>
        </w:tc>
        <w:tc>
          <w:tcPr>
            <w:tcW w:w="2606" w:type="dxa"/>
            <w:vMerge/>
          </w:tcPr>
          <w:p w:rsidR="00753106" w:rsidRPr="007C5B53" w:rsidRDefault="00753106" w:rsidP="00973844">
            <w:pPr>
              <w:jc w:val="both"/>
            </w:pPr>
          </w:p>
        </w:tc>
        <w:tc>
          <w:tcPr>
            <w:tcW w:w="6269" w:type="dxa"/>
          </w:tcPr>
          <w:p w:rsidR="00753106" w:rsidRPr="007C5B53" w:rsidRDefault="00753106" w:rsidP="00973844">
            <w:proofErr w:type="spellStart"/>
            <w:r>
              <w:t>Электрогидротолкатель</w:t>
            </w:r>
            <w:proofErr w:type="spellEnd"/>
            <w:r>
              <w:t xml:space="preserve"> тормоза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1.7.</w:t>
            </w:r>
          </w:p>
        </w:tc>
        <w:tc>
          <w:tcPr>
            <w:tcW w:w="2606" w:type="dxa"/>
            <w:vMerge/>
          </w:tcPr>
          <w:p w:rsidR="00753106" w:rsidRPr="007C5B53" w:rsidRDefault="00753106" w:rsidP="00973844">
            <w:pPr>
              <w:jc w:val="both"/>
            </w:pPr>
          </w:p>
        </w:tc>
        <w:tc>
          <w:tcPr>
            <w:tcW w:w="6269" w:type="dxa"/>
          </w:tcPr>
          <w:p w:rsidR="00753106" w:rsidRPr="007C5B53" w:rsidRDefault="00753106" w:rsidP="00973844">
            <w:proofErr w:type="spellStart"/>
            <w:r>
              <w:t>Электрогидротолкатель</w:t>
            </w:r>
            <w:proofErr w:type="spellEnd"/>
            <w:r>
              <w:t xml:space="preserve"> тормоза механизма передвижения </w:t>
            </w:r>
            <w:r>
              <w:lastRenderedPageBreak/>
              <w:t>крана</w:t>
            </w:r>
          </w:p>
        </w:tc>
      </w:tr>
      <w:tr w:rsidR="00753106" w:rsidRPr="00B73EDE" w:rsidTr="00973844">
        <w:tc>
          <w:tcPr>
            <w:tcW w:w="696" w:type="dxa"/>
            <w:vAlign w:val="center"/>
          </w:tcPr>
          <w:p w:rsidR="00753106" w:rsidRPr="007C5B53" w:rsidRDefault="00753106" w:rsidP="00973844">
            <w:pPr>
              <w:jc w:val="center"/>
            </w:pPr>
            <w:r>
              <w:lastRenderedPageBreak/>
              <w:t>1.8.</w:t>
            </w:r>
          </w:p>
        </w:tc>
        <w:tc>
          <w:tcPr>
            <w:tcW w:w="2606" w:type="dxa"/>
            <w:vMerge/>
          </w:tcPr>
          <w:p w:rsidR="00753106" w:rsidRPr="007C5B53" w:rsidRDefault="00753106" w:rsidP="00973844">
            <w:pPr>
              <w:jc w:val="both"/>
            </w:pPr>
          </w:p>
        </w:tc>
        <w:tc>
          <w:tcPr>
            <w:tcW w:w="6269" w:type="dxa"/>
          </w:tcPr>
          <w:p w:rsidR="00753106" w:rsidRPr="007C5B53" w:rsidRDefault="00753106" w:rsidP="00973844">
            <w:proofErr w:type="spellStart"/>
            <w:r>
              <w:t>Электрогидротолкатель</w:t>
            </w:r>
            <w:proofErr w:type="spellEnd"/>
            <w:r>
              <w:t xml:space="preserve"> тормоза  грузовой лебедки</w:t>
            </w:r>
          </w:p>
        </w:tc>
      </w:tr>
      <w:tr w:rsidR="00753106" w:rsidRPr="00B73EDE" w:rsidTr="00973844">
        <w:tc>
          <w:tcPr>
            <w:tcW w:w="696" w:type="dxa"/>
            <w:vAlign w:val="center"/>
          </w:tcPr>
          <w:p w:rsidR="00753106" w:rsidRPr="007C5B53" w:rsidRDefault="00753106" w:rsidP="00973844">
            <w:pPr>
              <w:jc w:val="center"/>
            </w:pPr>
            <w:r>
              <w:t>1.9.</w:t>
            </w:r>
          </w:p>
        </w:tc>
        <w:tc>
          <w:tcPr>
            <w:tcW w:w="2606" w:type="dxa"/>
            <w:vMerge/>
          </w:tcPr>
          <w:p w:rsidR="00753106" w:rsidRPr="007C5B53" w:rsidRDefault="00753106" w:rsidP="00973844">
            <w:pPr>
              <w:jc w:val="both"/>
            </w:pPr>
          </w:p>
        </w:tc>
        <w:tc>
          <w:tcPr>
            <w:tcW w:w="6269" w:type="dxa"/>
          </w:tcPr>
          <w:p w:rsidR="00753106" w:rsidRPr="007C5B53" w:rsidRDefault="00753106" w:rsidP="00973844">
            <w:r>
              <w:t>Контроллер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1.10.</w:t>
            </w:r>
          </w:p>
        </w:tc>
        <w:tc>
          <w:tcPr>
            <w:tcW w:w="2606" w:type="dxa"/>
            <w:vMerge/>
          </w:tcPr>
          <w:p w:rsidR="00753106" w:rsidRPr="007C5B53" w:rsidRDefault="00753106" w:rsidP="00973844">
            <w:pPr>
              <w:jc w:val="both"/>
            </w:pPr>
          </w:p>
        </w:tc>
        <w:tc>
          <w:tcPr>
            <w:tcW w:w="6269" w:type="dxa"/>
          </w:tcPr>
          <w:p w:rsidR="00753106" w:rsidRPr="007C5B53" w:rsidRDefault="00753106" w:rsidP="00973844">
            <w:r>
              <w:t>Контроллер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1.11.</w:t>
            </w:r>
          </w:p>
        </w:tc>
        <w:tc>
          <w:tcPr>
            <w:tcW w:w="2606" w:type="dxa"/>
            <w:vMerge/>
          </w:tcPr>
          <w:p w:rsidR="00753106" w:rsidRPr="007C5B53" w:rsidRDefault="00753106" w:rsidP="00973844">
            <w:pPr>
              <w:jc w:val="both"/>
            </w:pPr>
          </w:p>
        </w:tc>
        <w:tc>
          <w:tcPr>
            <w:tcW w:w="6269" w:type="dxa"/>
          </w:tcPr>
          <w:p w:rsidR="00753106" w:rsidRPr="007C5B53" w:rsidRDefault="00753106" w:rsidP="00973844">
            <w:r>
              <w:t>Контроллер грузовой лебедки</w:t>
            </w:r>
          </w:p>
        </w:tc>
      </w:tr>
      <w:tr w:rsidR="00753106" w:rsidRPr="00B73EDE" w:rsidTr="00973844">
        <w:tc>
          <w:tcPr>
            <w:tcW w:w="696" w:type="dxa"/>
            <w:vAlign w:val="center"/>
          </w:tcPr>
          <w:p w:rsidR="00753106" w:rsidRPr="007C5B53" w:rsidRDefault="00753106" w:rsidP="00973844">
            <w:pPr>
              <w:jc w:val="center"/>
            </w:pPr>
            <w:r>
              <w:t>1.12.</w:t>
            </w:r>
          </w:p>
        </w:tc>
        <w:tc>
          <w:tcPr>
            <w:tcW w:w="2606" w:type="dxa"/>
            <w:vMerge/>
          </w:tcPr>
          <w:p w:rsidR="00753106" w:rsidRPr="007C5B53" w:rsidRDefault="00753106" w:rsidP="00973844">
            <w:pPr>
              <w:jc w:val="both"/>
            </w:pPr>
          </w:p>
        </w:tc>
        <w:tc>
          <w:tcPr>
            <w:tcW w:w="6269" w:type="dxa"/>
          </w:tcPr>
          <w:p w:rsidR="00753106" w:rsidRPr="007C5B53" w:rsidRDefault="00753106" w:rsidP="00973844">
            <w:r>
              <w:t>Контактор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1.13.</w:t>
            </w:r>
          </w:p>
        </w:tc>
        <w:tc>
          <w:tcPr>
            <w:tcW w:w="2606" w:type="dxa"/>
            <w:vMerge/>
          </w:tcPr>
          <w:p w:rsidR="00753106" w:rsidRPr="007C5B53" w:rsidRDefault="00753106" w:rsidP="00973844">
            <w:pPr>
              <w:jc w:val="both"/>
            </w:pPr>
          </w:p>
        </w:tc>
        <w:tc>
          <w:tcPr>
            <w:tcW w:w="6269" w:type="dxa"/>
          </w:tcPr>
          <w:p w:rsidR="00753106" w:rsidRPr="007C5B53" w:rsidRDefault="00753106" w:rsidP="00973844">
            <w:r>
              <w:t>Пускатель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1.14.</w:t>
            </w:r>
          </w:p>
        </w:tc>
        <w:tc>
          <w:tcPr>
            <w:tcW w:w="2606" w:type="dxa"/>
            <w:vMerge/>
          </w:tcPr>
          <w:p w:rsidR="00753106" w:rsidRPr="007C5B53" w:rsidRDefault="00753106" w:rsidP="00973844">
            <w:pPr>
              <w:jc w:val="both"/>
            </w:pPr>
          </w:p>
        </w:tc>
        <w:tc>
          <w:tcPr>
            <w:tcW w:w="6269" w:type="dxa"/>
          </w:tcPr>
          <w:p w:rsidR="00753106" w:rsidRPr="007C5B53" w:rsidRDefault="00753106" w:rsidP="00973844">
            <w:r>
              <w:t>Контактор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1.15.</w:t>
            </w:r>
          </w:p>
        </w:tc>
        <w:tc>
          <w:tcPr>
            <w:tcW w:w="2606" w:type="dxa"/>
            <w:vMerge/>
          </w:tcPr>
          <w:p w:rsidR="00753106" w:rsidRPr="007C5B53" w:rsidRDefault="00753106" w:rsidP="00973844">
            <w:pPr>
              <w:jc w:val="both"/>
            </w:pPr>
          </w:p>
        </w:tc>
        <w:tc>
          <w:tcPr>
            <w:tcW w:w="6269" w:type="dxa"/>
          </w:tcPr>
          <w:p w:rsidR="00753106" w:rsidRPr="007C5B53" w:rsidRDefault="00753106" w:rsidP="00973844">
            <w:r>
              <w:t>Пускатель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1.16.</w:t>
            </w:r>
          </w:p>
        </w:tc>
        <w:tc>
          <w:tcPr>
            <w:tcW w:w="2606" w:type="dxa"/>
            <w:vMerge/>
          </w:tcPr>
          <w:p w:rsidR="00753106" w:rsidRPr="007C5B53" w:rsidRDefault="00753106" w:rsidP="00973844">
            <w:pPr>
              <w:jc w:val="both"/>
            </w:pPr>
          </w:p>
        </w:tc>
        <w:tc>
          <w:tcPr>
            <w:tcW w:w="6269" w:type="dxa"/>
          </w:tcPr>
          <w:p w:rsidR="00753106" w:rsidRPr="007C5B53" w:rsidRDefault="00753106" w:rsidP="00973844">
            <w:r>
              <w:t>Контактор грузовой лебедки</w:t>
            </w:r>
          </w:p>
        </w:tc>
      </w:tr>
      <w:tr w:rsidR="00753106" w:rsidRPr="00B73EDE" w:rsidTr="00973844">
        <w:tc>
          <w:tcPr>
            <w:tcW w:w="696" w:type="dxa"/>
            <w:vAlign w:val="center"/>
          </w:tcPr>
          <w:p w:rsidR="00753106" w:rsidRPr="007C5B53" w:rsidRDefault="00753106" w:rsidP="00973844">
            <w:pPr>
              <w:jc w:val="center"/>
            </w:pPr>
            <w:r>
              <w:t>1.17.</w:t>
            </w:r>
          </w:p>
        </w:tc>
        <w:tc>
          <w:tcPr>
            <w:tcW w:w="2606" w:type="dxa"/>
            <w:vMerge/>
          </w:tcPr>
          <w:p w:rsidR="00753106" w:rsidRPr="007C5B53" w:rsidRDefault="00753106" w:rsidP="00973844">
            <w:pPr>
              <w:jc w:val="both"/>
            </w:pPr>
          </w:p>
        </w:tc>
        <w:tc>
          <w:tcPr>
            <w:tcW w:w="6269" w:type="dxa"/>
          </w:tcPr>
          <w:p w:rsidR="00753106" w:rsidRPr="007C5B53" w:rsidRDefault="00753106" w:rsidP="00973844">
            <w:r>
              <w:t>Реле электрическое грузовой лебедки</w:t>
            </w:r>
          </w:p>
        </w:tc>
      </w:tr>
      <w:tr w:rsidR="00753106" w:rsidRPr="00B73EDE" w:rsidTr="00973844">
        <w:tc>
          <w:tcPr>
            <w:tcW w:w="696" w:type="dxa"/>
            <w:vAlign w:val="center"/>
          </w:tcPr>
          <w:p w:rsidR="00753106" w:rsidRPr="007C5B53" w:rsidRDefault="00753106" w:rsidP="00973844">
            <w:pPr>
              <w:jc w:val="center"/>
            </w:pPr>
            <w:r>
              <w:t>1.18.</w:t>
            </w:r>
          </w:p>
        </w:tc>
        <w:tc>
          <w:tcPr>
            <w:tcW w:w="2606" w:type="dxa"/>
            <w:vMerge/>
          </w:tcPr>
          <w:p w:rsidR="00753106" w:rsidRPr="007C5B53" w:rsidRDefault="00753106" w:rsidP="00973844">
            <w:pPr>
              <w:jc w:val="both"/>
            </w:pPr>
          </w:p>
        </w:tc>
        <w:tc>
          <w:tcPr>
            <w:tcW w:w="6269" w:type="dxa"/>
          </w:tcPr>
          <w:p w:rsidR="00753106" w:rsidRPr="007C5B53" w:rsidRDefault="00753106" w:rsidP="00973844">
            <w:r>
              <w:t>Пускатель тормоза механизма передвижения грузовой тележки</w:t>
            </w:r>
          </w:p>
        </w:tc>
      </w:tr>
      <w:tr w:rsidR="00753106" w:rsidRPr="00B73EDE" w:rsidTr="00973844">
        <w:tc>
          <w:tcPr>
            <w:tcW w:w="696" w:type="dxa"/>
            <w:vAlign w:val="center"/>
          </w:tcPr>
          <w:p w:rsidR="00753106" w:rsidRPr="007C5B53" w:rsidRDefault="00753106" w:rsidP="00973844">
            <w:pPr>
              <w:jc w:val="center"/>
            </w:pPr>
            <w:r>
              <w:t>1.19.</w:t>
            </w:r>
          </w:p>
        </w:tc>
        <w:tc>
          <w:tcPr>
            <w:tcW w:w="2606" w:type="dxa"/>
            <w:vMerge/>
          </w:tcPr>
          <w:p w:rsidR="00753106" w:rsidRPr="007C5B53" w:rsidRDefault="00753106" w:rsidP="00973844">
            <w:pPr>
              <w:jc w:val="both"/>
            </w:pPr>
          </w:p>
        </w:tc>
        <w:tc>
          <w:tcPr>
            <w:tcW w:w="6269" w:type="dxa"/>
          </w:tcPr>
          <w:p w:rsidR="00753106" w:rsidRPr="007C5B53" w:rsidRDefault="00753106" w:rsidP="00973844">
            <w:r>
              <w:t>Пускатель тормоза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1.20.</w:t>
            </w:r>
          </w:p>
        </w:tc>
        <w:tc>
          <w:tcPr>
            <w:tcW w:w="2606" w:type="dxa"/>
            <w:vMerge/>
          </w:tcPr>
          <w:p w:rsidR="00753106" w:rsidRPr="007C5B53" w:rsidRDefault="00753106" w:rsidP="00973844">
            <w:pPr>
              <w:jc w:val="both"/>
            </w:pPr>
          </w:p>
        </w:tc>
        <w:tc>
          <w:tcPr>
            <w:tcW w:w="6269" w:type="dxa"/>
          </w:tcPr>
          <w:p w:rsidR="00753106" w:rsidRPr="007C5B53" w:rsidRDefault="00753106" w:rsidP="00973844">
            <w:r>
              <w:t>Пускатель тормоза грузовой лебедки</w:t>
            </w:r>
          </w:p>
        </w:tc>
      </w:tr>
      <w:tr w:rsidR="00753106" w:rsidRPr="00B73EDE" w:rsidTr="00973844">
        <w:tc>
          <w:tcPr>
            <w:tcW w:w="696" w:type="dxa"/>
            <w:vAlign w:val="center"/>
          </w:tcPr>
          <w:p w:rsidR="00753106" w:rsidRPr="007C5B53" w:rsidRDefault="00753106" w:rsidP="00973844">
            <w:pPr>
              <w:jc w:val="center"/>
            </w:pPr>
            <w:r>
              <w:t>1.21.</w:t>
            </w:r>
          </w:p>
        </w:tc>
        <w:tc>
          <w:tcPr>
            <w:tcW w:w="2606" w:type="dxa"/>
            <w:vMerge/>
          </w:tcPr>
          <w:p w:rsidR="00753106" w:rsidRPr="007C5B53" w:rsidRDefault="00753106" w:rsidP="00973844">
            <w:pPr>
              <w:jc w:val="both"/>
            </w:pPr>
          </w:p>
        </w:tc>
        <w:tc>
          <w:tcPr>
            <w:tcW w:w="6269" w:type="dxa"/>
          </w:tcPr>
          <w:p w:rsidR="00753106" w:rsidRPr="007C5B53" w:rsidRDefault="00753106" w:rsidP="00973844">
            <w:r>
              <w:t>Пускатель электродвигателя поворота спредера</w:t>
            </w:r>
          </w:p>
        </w:tc>
      </w:tr>
      <w:tr w:rsidR="00753106" w:rsidRPr="00B73EDE" w:rsidTr="00973844">
        <w:tc>
          <w:tcPr>
            <w:tcW w:w="696" w:type="dxa"/>
            <w:vAlign w:val="center"/>
          </w:tcPr>
          <w:p w:rsidR="00753106" w:rsidRPr="007C5B53" w:rsidRDefault="00753106" w:rsidP="00973844">
            <w:pPr>
              <w:jc w:val="center"/>
            </w:pPr>
            <w:r>
              <w:t>1.22.</w:t>
            </w:r>
          </w:p>
        </w:tc>
        <w:tc>
          <w:tcPr>
            <w:tcW w:w="2606" w:type="dxa"/>
            <w:vMerge/>
          </w:tcPr>
          <w:p w:rsidR="00753106" w:rsidRPr="007C5B53" w:rsidRDefault="00753106" w:rsidP="00973844">
            <w:pPr>
              <w:jc w:val="both"/>
            </w:pPr>
          </w:p>
        </w:tc>
        <w:tc>
          <w:tcPr>
            <w:tcW w:w="6269" w:type="dxa"/>
          </w:tcPr>
          <w:p w:rsidR="00753106" w:rsidRPr="007C5B53" w:rsidRDefault="00753106" w:rsidP="00973844">
            <w:r>
              <w:t>Пускатель электродвигателя закрытия спредера</w:t>
            </w:r>
          </w:p>
        </w:tc>
      </w:tr>
      <w:tr w:rsidR="00753106" w:rsidRPr="00B73EDE" w:rsidTr="00973844">
        <w:tc>
          <w:tcPr>
            <w:tcW w:w="696" w:type="dxa"/>
            <w:vAlign w:val="center"/>
          </w:tcPr>
          <w:p w:rsidR="00753106" w:rsidRPr="007C5B53" w:rsidRDefault="00753106" w:rsidP="00973844">
            <w:pPr>
              <w:jc w:val="center"/>
            </w:pPr>
            <w:r>
              <w:t>1.23.</w:t>
            </w:r>
          </w:p>
        </w:tc>
        <w:tc>
          <w:tcPr>
            <w:tcW w:w="2606" w:type="dxa"/>
            <w:vMerge/>
          </w:tcPr>
          <w:p w:rsidR="00753106" w:rsidRPr="007C5B53" w:rsidRDefault="00753106" w:rsidP="00973844">
            <w:pPr>
              <w:jc w:val="both"/>
            </w:pPr>
          </w:p>
        </w:tc>
        <w:tc>
          <w:tcPr>
            <w:tcW w:w="6269" w:type="dxa"/>
          </w:tcPr>
          <w:p w:rsidR="00753106" w:rsidRPr="007C5B53" w:rsidRDefault="00753106" w:rsidP="00973844">
            <w:r>
              <w:t>Резистор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1.24.</w:t>
            </w:r>
          </w:p>
        </w:tc>
        <w:tc>
          <w:tcPr>
            <w:tcW w:w="2606" w:type="dxa"/>
            <w:vMerge/>
          </w:tcPr>
          <w:p w:rsidR="00753106" w:rsidRPr="007C5B53" w:rsidRDefault="00753106" w:rsidP="00973844">
            <w:pPr>
              <w:jc w:val="both"/>
            </w:pPr>
          </w:p>
        </w:tc>
        <w:tc>
          <w:tcPr>
            <w:tcW w:w="6269" w:type="dxa"/>
          </w:tcPr>
          <w:p w:rsidR="00753106" w:rsidRPr="007C5B53" w:rsidRDefault="00753106" w:rsidP="00973844">
            <w:r>
              <w:t>Резистор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1.25.</w:t>
            </w:r>
          </w:p>
        </w:tc>
        <w:tc>
          <w:tcPr>
            <w:tcW w:w="2606" w:type="dxa"/>
            <w:vMerge/>
          </w:tcPr>
          <w:p w:rsidR="00753106" w:rsidRPr="007C5B53" w:rsidRDefault="00753106" w:rsidP="00973844">
            <w:pPr>
              <w:jc w:val="both"/>
            </w:pPr>
          </w:p>
        </w:tc>
        <w:tc>
          <w:tcPr>
            <w:tcW w:w="6269" w:type="dxa"/>
          </w:tcPr>
          <w:p w:rsidR="00753106" w:rsidRPr="007C5B53" w:rsidRDefault="00753106" w:rsidP="00973844">
            <w:r>
              <w:t>Резистор грузовой лебедки</w:t>
            </w:r>
          </w:p>
        </w:tc>
      </w:tr>
      <w:tr w:rsidR="00753106" w:rsidRPr="00B73EDE" w:rsidTr="00973844">
        <w:tc>
          <w:tcPr>
            <w:tcW w:w="696" w:type="dxa"/>
            <w:vAlign w:val="center"/>
          </w:tcPr>
          <w:p w:rsidR="00753106" w:rsidRPr="007C5B53" w:rsidRDefault="00753106" w:rsidP="00973844">
            <w:pPr>
              <w:jc w:val="center"/>
            </w:pPr>
            <w:r>
              <w:t>1.26.</w:t>
            </w:r>
          </w:p>
        </w:tc>
        <w:tc>
          <w:tcPr>
            <w:tcW w:w="2606" w:type="dxa"/>
            <w:vMerge/>
          </w:tcPr>
          <w:p w:rsidR="00753106" w:rsidRPr="007C5B53" w:rsidRDefault="00753106" w:rsidP="00973844">
            <w:pPr>
              <w:jc w:val="both"/>
            </w:pPr>
          </w:p>
        </w:tc>
        <w:tc>
          <w:tcPr>
            <w:tcW w:w="6269" w:type="dxa"/>
          </w:tcPr>
          <w:p w:rsidR="00753106" w:rsidRPr="007C5B53" w:rsidRDefault="00753106" w:rsidP="00973844">
            <w:r>
              <w:t>Рубильник крановый</w:t>
            </w:r>
          </w:p>
        </w:tc>
      </w:tr>
      <w:tr w:rsidR="00753106" w:rsidRPr="00B73EDE" w:rsidTr="00973844">
        <w:tc>
          <w:tcPr>
            <w:tcW w:w="696" w:type="dxa"/>
            <w:vAlign w:val="center"/>
          </w:tcPr>
          <w:p w:rsidR="00753106" w:rsidRPr="007C5B53" w:rsidRDefault="00753106" w:rsidP="00973844">
            <w:pPr>
              <w:jc w:val="center"/>
            </w:pPr>
            <w:r>
              <w:t>1.27.</w:t>
            </w:r>
          </w:p>
        </w:tc>
        <w:tc>
          <w:tcPr>
            <w:tcW w:w="2606" w:type="dxa"/>
            <w:vMerge/>
          </w:tcPr>
          <w:p w:rsidR="00753106" w:rsidRPr="007C5B53" w:rsidRDefault="00753106" w:rsidP="00973844">
            <w:pPr>
              <w:jc w:val="both"/>
            </w:pPr>
          </w:p>
        </w:tc>
        <w:tc>
          <w:tcPr>
            <w:tcW w:w="6269" w:type="dxa"/>
          </w:tcPr>
          <w:p w:rsidR="00753106" w:rsidRPr="007C5B53" w:rsidRDefault="00753106" w:rsidP="00973844">
            <w:r>
              <w:t>Панель защитная крановая</w:t>
            </w:r>
          </w:p>
        </w:tc>
      </w:tr>
      <w:tr w:rsidR="00753106" w:rsidRPr="00B73EDE" w:rsidTr="00973844">
        <w:tc>
          <w:tcPr>
            <w:tcW w:w="696" w:type="dxa"/>
            <w:vAlign w:val="center"/>
          </w:tcPr>
          <w:p w:rsidR="00753106" w:rsidRPr="007C5B53" w:rsidRDefault="00753106" w:rsidP="00973844">
            <w:pPr>
              <w:jc w:val="center"/>
            </w:pPr>
            <w:r>
              <w:t>1.28.</w:t>
            </w:r>
          </w:p>
        </w:tc>
        <w:tc>
          <w:tcPr>
            <w:tcW w:w="2606" w:type="dxa"/>
            <w:vMerge/>
          </w:tcPr>
          <w:p w:rsidR="00753106" w:rsidRPr="007C5B53" w:rsidRDefault="00753106" w:rsidP="00973844">
            <w:pPr>
              <w:jc w:val="both"/>
            </w:pPr>
          </w:p>
        </w:tc>
        <w:tc>
          <w:tcPr>
            <w:tcW w:w="6269" w:type="dxa"/>
          </w:tcPr>
          <w:p w:rsidR="00753106" w:rsidRPr="007C5B53" w:rsidRDefault="00753106" w:rsidP="00973844">
            <w:r>
              <w:t>Электропроводка (кабельная проводка)</w:t>
            </w:r>
          </w:p>
        </w:tc>
      </w:tr>
      <w:tr w:rsidR="00753106" w:rsidRPr="00CD7265" w:rsidTr="00973844">
        <w:tc>
          <w:tcPr>
            <w:tcW w:w="696" w:type="dxa"/>
            <w:vAlign w:val="center"/>
          </w:tcPr>
          <w:p w:rsidR="00753106" w:rsidRPr="007C5B53" w:rsidRDefault="00753106" w:rsidP="00973844">
            <w:pPr>
              <w:jc w:val="center"/>
            </w:pPr>
            <w:r>
              <w:t>2.</w:t>
            </w:r>
          </w:p>
        </w:tc>
        <w:tc>
          <w:tcPr>
            <w:tcW w:w="2606" w:type="dxa"/>
            <w:vMerge/>
          </w:tcPr>
          <w:p w:rsidR="00753106" w:rsidRPr="007C5B53" w:rsidRDefault="00753106" w:rsidP="00973844">
            <w:pPr>
              <w:jc w:val="both"/>
            </w:pPr>
          </w:p>
        </w:tc>
        <w:tc>
          <w:tcPr>
            <w:tcW w:w="6269" w:type="dxa"/>
          </w:tcPr>
          <w:p w:rsidR="00753106" w:rsidRPr="00CD7265" w:rsidRDefault="00753106" w:rsidP="00973844">
            <w:pPr>
              <w:rPr>
                <w:u w:val="single"/>
              </w:rPr>
            </w:pPr>
            <w:r>
              <w:rPr>
                <w:u w:val="single"/>
              </w:rPr>
              <w:t>Механизмы</w:t>
            </w:r>
          </w:p>
        </w:tc>
      </w:tr>
      <w:tr w:rsidR="00753106" w:rsidRPr="00B73EDE" w:rsidTr="00973844">
        <w:tc>
          <w:tcPr>
            <w:tcW w:w="696" w:type="dxa"/>
            <w:vAlign w:val="center"/>
          </w:tcPr>
          <w:p w:rsidR="00753106" w:rsidRPr="007C5B53" w:rsidRDefault="00753106" w:rsidP="00973844">
            <w:pPr>
              <w:jc w:val="center"/>
            </w:pPr>
            <w:r>
              <w:t>2.1.</w:t>
            </w:r>
          </w:p>
        </w:tc>
        <w:tc>
          <w:tcPr>
            <w:tcW w:w="2606" w:type="dxa"/>
            <w:vMerge/>
          </w:tcPr>
          <w:p w:rsidR="00753106" w:rsidRPr="007C5B53" w:rsidRDefault="00753106" w:rsidP="00973844">
            <w:pPr>
              <w:jc w:val="both"/>
            </w:pPr>
          </w:p>
        </w:tc>
        <w:tc>
          <w:tcPr>
            <w:tcW w:w="6269" w:type="dxa"/>
          </w:tcPr>
          <w:p w:rsidR="00753106" w:rsidRPr="007C5B53" w:rsidRDefault="00753106" w:rsidP="00973844">
            <w:r>
              <w:t>Редуктор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2.2.</w:t>
            </w:r>
          </w:p>
        </w:tc>
        <w:tc>
          <w:tcPr>
            <w:tcW w:w="2606" w:type="dxa"/>
            <w:vMerge/>
          </w:tcPr>
          <w:p w:rsidR="00753106" w:rsidRPr="007C5B53" w:rsidRDefault="00753106" w:rsidP="00973844">
            <w:pPr>
              <w:jc w:val="both"/>
            </w:pPr>
          </w:p>
        </w:tc>
        <w:tc>
          <w:tcPr>
            <w:tcW w:w="6269" w:type="dxa"/>
          </w:tcPr>
          <w:p w:rsidR="00753106" w:rsidRPr="007C5B53" w:rsidRDefault="00753106" w:rsidP="00973844">
            <w:r>
              <w:t>Редуктор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2.3.</w:t>
            </w:r>
          </w:p>
        </w:tc>
        <w:tc>
          <w:tcPr>
            <w:tcW w:w="2606" w:type="dxa"/>
            <w:vMerge/>
          </w:tcPr>
          <w:p w:rsidR="00753106" w:rsidRPr="007C5B53" w:rsidRDefault="00753106" w:rsidP="00973844">
            <w:pPr>
              <w:jc w:val="both"/>
            </w:pPr>
          </w:p>
        </w:tc>
        <w:tc>
          <w:tcPr>
            <w:tcW w:w="6269" w:type="dxa"/>
          </w:tcPr>
          <w:p w:rsidR="00753106" w:rsidRPr="007C5B53" w:rsidRDefault="00753106" w:rsidP="00973844">
            <w:r>
              <w:t>Редуктор грузовой лебедки</w:t>
            </w:r>
          </w:p>
        </w:tc>
      </w:tr>
      <w:tr w:rsidR="00753106" w:rsidRPr="00B73EDE" w:rsidTr="00973844">
        <w:tc>
          <w:tcPr>
            <w:tcW w:w="696" w:type="dxa"/>
            <w:vAlign w:val="center"/>
          </w:tcPr>
          <w:p w:rsidR="00753106" w:rsidRPr="007C5B53" w:rsidRDefault="00753106" w:rsidP="00973844">
            <w:pPr>
              <w:jc w:val="center"/>
            </w:pPr>
            <w:r>
              <w:t>2.4.</w:t>
            </w:r>
          </w:p>
        </w:tc>
        <w:tc>
          <w:tcPr>
            <w:tcW w:w="2606" w:type="dxa"/>
            <w:vMerge/>
          </w:tcPr>
          <w:p w:rsidR="00753106" w:rsidRPr="007C5B53" w:rsidRDefault="00753106" w:rsidP="00973844">
            <w:pPr>
              <w:jc w:val="both"/>
            </w:pPr>
          </w:p>
        </w:tc>
        <w:tc>
          <w:tcPr>
            <w:tcW w:w="6269" w:type="dxa"/>
          </w:tcPr>
          <w:p w:rsidR="00753106" w:rsidRPr="007C5B53" w:rsidRDefault="00753106" w:rsidP="00973844">
            <w:r>
              <w:t>Редуктор механизма закрытия спредера</w:t>
            </w:r>
          </w:p>
        </w:tc>
      </w:tr>
      <w:tr w:rsidR="00753106" w:rsidRPr="00B73EDE" w:rsidTr="00973844">
        <w:tc>
          <w:tcPr>
            <w:tcW w:w="696" w:type="dxa"/>
            <w:vAlign w:val="center"/>
          </w:tcPr>
          <w:p w:rsidR="00753106" w:rsidRPr="007C5B53" w:rsidRDefault="00753106" w:rsidP="00973844">
            <w:pPr>
              <w:jc w:val="center"/>
            </w:pPr>
            <w:r>
              <w:t>2.5.</w:t>
            </w:r>
          </w:p>
        </w:tc>
        <w:tc>
          <w:tcPr>
            <w:tcW w:w="2606" w:type="dxa"/>
            <w:vMerge/>
          </w:tcPr>
          <w:p w:rsidR="00753106" w:rsidRPr="007C5B53" w:rsidRDefault="00753106" w:rsidP="00973844">
            <w:pPr>
              <w:jc w:val="both"/>
            </w:pPr>
          </w:p>
        </w:tc>
        <w:tc>
          <w:tcPr>
            <w:tcW w:w="6269" w:type="dxa"/>
          </w:tcPr>
          <w:p w:rsidR="00753106" w:rsidRPr="007C5B53" w:rsidRDefault="00753106" w:rsidP="00973844">
            <w:r>
              <w:t>Редуктор механизма поворота спредера</w:t>
            </w:r>
          </w:p>
        </w:tc>
      </w:tr>
      <w:tr w:rsidR="00753106" w:rsidRPr="00B73EDE" w:rsidTr="00973844">
        <w:tc>
          <w:tcPr>
            <w:tcW w:w="696" w:type="dxa"/>
            <w:vAlign w:val="center"/>
          </w:tcPr>
          <w:p w:rsidR="00753106" w:rsidRPr="007C5B53" w:rsidRDefault="00753106" w:rsidP="00973844">
            <w:pPr>
              <w:jc w:val="center"/>
            </w:pPr>
            <w:r>
              <w:t>2.6.</w:t>
            </w:r>
          </w:p>
        </w:tc>
        <w:tc>
          <w:tcPr>
            <w:tcW w:w="2606" w:type="dxa"/>
            <w:vMerge/>
          </w:tcPr>
          <w:p w:rsidR="00753106" w:rsidRPr="007C5B53" w:rsidRDefault="00753106" w:rsidP="00973844">
            <w:pPr>
              <w:jc w:val="both"/>
            </w:pPr>
          </w:p>
        </w:tc>
        <w:tc>
          <w:tcPr>
            <w:tcW w:w="6269" w:type="dxa"/>
          </w:tcPr>
          <w:p w:rsidR="00753106" w:rsidRPr="007C5B53" w:rsidRDefault="00753106" w:rsidP="00973844">
            <w:r>
              <w:t>Колесо ведущее механизма грузовой тележки</w:t>
            </w:r>
          </w:p>
        </w:tc>
      </w:tr>
      <w:tr w:rsidR="00753106" w:rsidRPr="00B73EDE" w:rsidTr="00973844">
        <w:tc>
          <w:tcPr>
            <w:tcW w:w="696" w:type="dxa"/>
            <w:vAlign w:val="center"/>
          </w:tcPr>
          <w:p w:rsidR="00753106" w:rsidRPr="007C5B53" w:rsidRDefault="00753106" w:rsidP="00973844">
            <w:pPr>
              <w:jc w:val="center"/>
            </w:pPr>
            <w:r>
              <w:t>2.7.</w:t>
            </w:r>
          </w:p>
        </w:tc>
        <w:tc>
          <w:tcPr>
            <w:tcW w:w="2606" w:type="dxa"/>
            <w:vMerge/>
          </w:tcPr>
          <w:p w:rsidR="00753106" w:rsidRPr="007C5B53" w:rsidRDefault="00753106" w:rsidP="00973844">
            <w:pPr>
              <w:jc w:val="both"/>
            </w:pPr>
          </w:p>
        </w:tc>
        <w:tc>
          <w:tcPr>
            <w:tcW w:w="6269" w:type="dxa"/>
          </w:tcPr>
          <w:p w:rsidR="00753106" w:rsidRPr="007C5B53" w:rsidRDefault="00753106" w:rsidP="00973844">
            <w:r>
              <w:t>Колесо ведомое механизма грузовой тележки</w:t>
            </w:r>
          </w:p>
        </w:tc>
      </w:tr>
      <w:tr w:rsidR="00753106" w:rsidRPr="00B73EDE" w:rsidTr="00973844">
        <w:tc>
          <w:tcPr>
            <w:tcW w:w="696" w:type="dxa"/>
            <w:vAlign w:val="center"/>
          </w:tcPr>
          <w:p w:rsidR="00753106" w:rsidRPr="007C5B53" w:rsidRDefault="00753106" w:rsidP="00973844">
            <w:pPr>
              <w:jc w:val="center"/>
            </w:pPr>
            <w:r>
              <w:t>2.8.</w:t>
            </w:r>
          </w:p>
        </w:tc>
        <w:tc>
          <w:tcPr>
            <w:tcW w:w="2606" w:type="dxa"/>
            <w:vMerge/>
          </w:tcPr>
          <w:p w:rsidR="00753106" w:rsidRPr="007C5B53" w:rsidRDefault="00753106" w:rsidP="00973844">
            <w:pPr>
              <w:jc w:val="both"/>
            </w:pPr>
          </w:p>
        </w:tc>
        <w:tc>
          <w:tcPr>
            <w:tcW w:w="6269" w:type="dxa"/>
          </w:tcPr>
          <w:p w:rsidR="00753106" w:rsidRPr="007C5B53" w:rsidRDefault="00753106" w:rsidP="00973844">
            <w:r>
              <w:t>Колесо ведущее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2.9.</w:t>
            </w:r>
          </w:p>
        </w:tc>
        <w:tc>
          <w:tcPr>
            <w:tcW w:w="2606" w:type="dxa"/>
            <w:vMerge/>
          </w:tcPr>
          <w:p w:rsidR="00753106" w:rsidRPr="007C5B53" w:rsidRDefault="00753106" w:rsidP="00973844">
            <w:pPr>
              <w:jc w:val="both"/>
            </w:pPr>
          </w:p>
        </w:tc>
        <w:tc>
          <w:tcPr>
            <w:tcW w:w="6269" w:type="dxa"/>
          </w:tcPr>
          <w:p w:rsidR="00753106" w:rsidRPr="007C5B53" w:rsidRDefault="00753106" w:rsidP="00973844">
            <w:r>
              <w:t>Колесо ведомое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2.10.</w:t>
            </w:r>
          </w:p>
        </w:tc>
        <w:tc>
          <w:tcPr>
            <w:tcW w:w="2606" w:type="dxa"/>
            <w:vMerge/>
          </w:tcPr>
          <w:p w:rsidR="00753106" w:rsidRPr="007C5B53" w:rsidRDefault="00753106" w:rsidP="00973844">
            <w:pPr>
              <w:jc w:val="both"/>
            </w:pPr>
          </w:p>
        </w:tc>
        <w:tc>
          <w:tcPr>
            <w:tcW w:w="6269" w:type="dxa"/>
          </w:tcPr>
          <w:p w:rsidR="00753106" w:rsidRPr="007C5B53" w:rsidRDefault="00753106" w:rsidP="00973844">
            <w:r>
              <w:t>Тормоз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2.11.</w:t>
            </w:r>
          </w:p>
        </w:tc>
        <w:tc>
          <w:tcPr>
            <w:tcW w:w="2606" w:type="dxa"/>
            <w:vMerge/>
          </w:tcPr>
          <w:p w:rsidR="00753106" w:rsidRPr="007C5B53" w:rsidRDefault="00753106" w:rsidP="00973844">
            <w:pPr>
              <w:jc w:val="both"/>
            </w:pPr>
          </w:p>
        </w:tc>
        <w:tc>
          <w:tcPr>
            <w:tcW w:w="6269" w:type="dxa"/>
          </w:tcPr>
          <w:p w:rsidR="00753106" w:rsidRPr="007C5B53" w:rsidRDefault="00753106" w:rsidP="00973844">
            <w:r>
              <w:t>Тормоз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2.12.</w:t>
            </w:r>
          </w:p>
        </w:tc>
        <w:tc>
          <w:tcPr>
            <w:tcW w:w="2606" w:type="dxa"/>
            <w:vMerge/>
          </w:tcPr>
          <w:p w:rsidR="00753106" w:rsidRPr="007C5B53" w:rsidRDefault="00753106" w:rsidP="00973844">
            <w:pPr>
              <w:jc w:val="both"/>
            </w:pPr>
          </w:p>
        </w:tc>
        <w:tc>
          <w:tcPr>
            <w:tcW w:w="6269" w:type="dxa"/>
          </w:tcPr>
          <w:p w:rsidR="00753106" w:rsidRPr="007C5B53" w:rsidRDefault="00753106" w:rsidP="00973844">
            <w:r>
              <w:t>Тормоз механизма грузовой лебедки</w:t>
            </w:r>
          </w:p>
        </w:tc>
      </w:tr>
      <w:tr w:rsidR="00753106" w:rsidRPr="00B73EDE" w:rsidTr="00973844">
        <w:tc>
          <w:tcPr>
            <w:tcW w:w="696" w:type="dxa"/>
            <w:vAlign w:val="center"/>
          </w:tcPr>
          <w:p w:rsidR="00753106" w:rsidRPr="007C5B53" w:rsidRDefault="00753106" w:rsidP="00973844">
            <w:pPr>
              <w:jc w:val="center"/>
            </w:pPr>
            <w:r>
              <w:t>2.13.</w:t>
            </w:r>
          </w:p>
        </w:tc>
        <w:tc>
          <w:tcPr>
            <w:tcW w:w="2606" w:type="dxa"/>
            <w:vMerge/>
          </w:tcPr>
          <w:p w:rsidR="00753106" w:rsidRPr="007C5B53" w:rsidRDefault="00753106" w:rsidP="00973844">
            <w:pPr>
              <w:jc w:val="both"/>
            </w:pPr>
          </w:p>
        </w:tc>
        <w:tc>
          <w:tcPr>
            <w:tcW w:w="6269" w:type="dxa"/>
          </w:tcPr>
          <w:p w:rsidR="00753106" w:rsidRPr="007C5B53" w:rsidRDefault="00753106" w:rsidP="00973844">
            <w:r>
              <w:t>Грузовой полиспаст</w:t>
            </w:r>
          </w:p>
        </w:tc>
      </w:tr>
      <w:tr w:rsidR="00753106" w:rsidRPr="00CD7265" w:rsidTr="00973844">
        <w:tc>
          <w:tcPr>
            <w:tcW w:w="696" w:type="dxa"/>
            <w:vAlign w:val="center"/>
          </w:tcPr>
          <w:p w:rsidR="00753106" w:rsidRPr="007C5B53" w:rsidRDefault="00753106" w:rsidP="00973844">
            <w:pPr>
              <w:jc w:val="center"/>
            </w:pPr>
            <w:r>
              <w:t>3.</w:t>
            </w:r>
          </w:p>
        </w:tc>
        <w:tc>
          <w:tcPr>
            <w:tcW w:w="2606" w:type="dxa"/>
            <w:vMerge/>
          </w:tcPr>
          <w:p w:rsidR="00753106" w:rsidRPr="007C5B53" w:rsidRDefault="00753106" w:rsidP="00973844">
            <w:pPr>
              <w:jc w:val="both"/>
            </w:pPr>
          </w:p>
        </w:tc>
        <w:tc>
          <w:tcPr>
            <w:tcW w:w="6269" w:type="dxa"/>
          </w:tcPr>
          <w:p w:rsidR="00753106" w:rsidRPr="00CD7265" w:rsidRDefault="00753106" w:rsidP="00973844">
            <w:pPr>
              <w:rPr>
                <w:u w:val="single"/>
              </w:rPr>
            </w:pPr>
            <w:r>
              <w:rPr>
                <w:u w:val="single"/>
              </w:rPr>
              <w:t>Металлоконструкции</w:t>
            </w:r>
          </w:p>
        </w:tc>
      </w:tr>
      <w:tr w:rsidR="00753106" w:rsidRPr="00B73EDE" w:rsidTr="00973844">
        <w:tc>
          <w:tcPr>
            <w:tcW w:w="696" w:type="dxa"/>
            <w:vAlign w:val="center"/>
          </w:tcPr>
          <w:p w:rsidR="00753106" w:rsidRPr="007C5B53" w:rsidRDefault="00753106" w:rsidP="00973844">
            <w:pPr>
              <w:jc w:val="center"/>
            </w:pPr>
            <w:r>
              <w:t>3.1.</w:t>
            </w:r>
          </w:p>
        </w:tc>
        <w:tc>
          <w:tcPr>
            <w:tcW w:w="2606" w:type="dxa"/>
            <w:vMerge/>
          </w:tcPr>
          <w:p w:rsidR="00753106" w:rsidRPr="007C5B53" w:rsidRDefault="00753106" w:rsidP="00973844">
            <w:pPr>
              <w:jc w:val="both"/>
            </w:pPr>
          </w:p>
        </w:tc>
        <w:tc>
          <w:tcPr>
            <w:tcW w:w="6269" w:type="dxa"/>
          </w:tcPr>
          <w:p w:rsidR="00753106" w:rsidRPr="007C5B53" w:rsidRDefault="00753106" w:rsidP="00973844">
            <w:r>
              <w:t>Металлоконструкция фермы крана</w:t>
            </w:r>
          </w:p>
        </w:tc>
      </w:tr>
      <w:tr w:rsidR="00753106" w:rsidRPr="00B73EDE" w:rsidTr="00973844">
        <w:tc>
          <w:tcPr>
            <w:tcW w:w="696" w:type="dxa"/>
            <w:vAlign w:val="center"/>
          </w:tcPr>
          <w:p w:rsidR="00753106" w:rsidRPr="007C5B53" w:rsidRDefault="00753106" w:rsidP="00973844">
            <w:pPr>
              <w:jc w:val="center"/>
            </w:pPr>
            <w:r>
              <w:t>32.</w:t>
            </w:r>
          </w:p>
        </w:tc>
        <w:tc>
          <w:tcPr>
            <w:tcW w:w="2606" w:type="dxa"/>
            <w:vMerge/>
          </w:tcPr>
          <w:p w:rsidR="00753106" w:rsidRPr="007C5B53" w:rsidRDefault="00753106" w:rsidP="00973844">
            <w:pPr>
              <w:jc w:val="both"/>
            </w:pPr>
          </w:p>
        </w:tc>
        <w:tc>
          <w:tcPr>
            <w:tcW w:w="6269" w:type="dxa"/>
          </w:tcPr>
          <w:p w:rsidR="00753106" w:rsidRPr="007C5B53" w:rsidRDefault="00753106" w:rsidP="00973844">
            <w:r>
              <w:t>Металлоконструкция опор крана</w:t>
            </w:r>
          </w:p>
        </w:tc>
      </w:tr>
      <w:tr w:rsidR="00753106" w:rsidRPr="00B73EDE" w:rsidTr="00973844">
        <w:tc>
          <w:tcPr>
            <w:tcW w:w="696" w:type="dxa"/>
            <w:vAlign w:val="center"/>
          </w:tcPr>
          <w:p w:rsidR="00753106" w:rsidRPr="007C5B53" w:rsidRDefault="00753106" w:rsidP="00973844">
            <w:pPr>
              <w:jc w:val="center"/>
            </w:pPr>
            <w:r>
              <w:t>3.3.</w:t>
            </w:r>
          </w:p>
        </w:tc>
        <w:tc>
          <w:tcPr>
            <w:tcW w:w="2606" w:type="dxa"/>
            <w:vMerge/>
          </w:tcPr>
          <w:p w:rsidR="00753106" w:rsidRPr="007C5B53" w:rsidRDefault="00753106" w:rsidP="00973844">
            <w:pPr>
              <w:jc w:val="both"/>
            </w:pPr>
          </w:p>
        </w:tc>
        <w:tc>
          <w:tcPr>
            <w:tcW w:w="6269" w:type="dxa"/>
          </w:tcPr>
          <w:p w:rsidR="00753106" w:rsidRPr="007C5B53" w:rsidRDefault="00753106" w:rsidP="00973844">
            <w:r>
              <w:t>Металлоконструкция ходовых тележек крана</w:t>
            </w:r>
          </w:p>
        </w:tc>
      </w:tr>
      <w:tr w:rsidR="00753106" w:rsidRPr="00B73EDE" w:rsidTr="00973844">
        <w:tc>
          <w:tcPr>
            <w:tcW w:w="696" w:type="dxa"/>
            <w:vAlign w:val="center"/>
          </w:tcPr>
          <w:p w:rsidR="00753106" w:rsidRPr="007C5B53" w:rsidRDefault="00753106" w:rsidP="00973844">
            <w:pPr>
              <w:jc w:val="center"/>
            </w:pPr>
            <w:r>
              <w:t>3.4.</w:t>
            </w:r>
          </w:p>
        </w:tc>
        <w:tc>
          <w:tcPr>
            <w:tcW w:w="2606" w:type="dxa"/>
            <w:vMerge/>
          </w:tcPr>
          <w:p w:rsidR="00753106" w:rsidRPr="007C5B53" w:rsidRDefault="00753106" w:rsidP="00973844">
            <w:pPr>
              <w:jc w:val="both"/>
            </w:pPr>
          </w:p>
        </w:tc>
        <w:tc>
          <w:tcPr>
            <w:tcW w:w="6269" w:type="dxa"/>
          </w:tcPr>
          <w:p w:rsidR="00753106" w:rsidRPr="007C5B53" w:rsidRDefault="00753106" w:rsidP="00973844">
            <w:r>
              <w:t>Металлоконструкция грузовой тележки крана</w:t>
            </w:r>
          </w:p>
        </w:tc>
      </w:tr>
      <w:tr w:rsidR="00753106" w:rsidRPr="00B73EDE" w:rsidTr="00973844">
        <w:tc>
          <w:tcPr>
            <w:tcW w:w="696" w:type="dxa"/>
            <w:vAlign w:val="center"/>
          </w:tcPr>
          <w:p w:rsidR="00753106" w:rsidRPr="007C5B53" w:rsidRDefault="00753106" w:rsidP="00973844">
            <w:pPr>
              <w:jc w:val="center"/>
            </w:pPr>
            <w:r>
              <w:t>3.5.</w:t>
            </w:r>
          </w:p>
        </w:tc>
        <w:tc>
          <w:tcPr>
            <w:tcW w:w="2606" w:type="dxa"/>
            <w:vMerge/>
          </w:tcPr>
          <w:p w:rsidR="00753106" w:rsidRPr="007C5B53" w:rsidRDefault="00753106" w:rsidP="00973844">
            <w:pPr>
              <w:jc w:val="both"/>
            </w:pPr>
          </w:p>
        </w:tc>
        <w:tc>
          <w:tcPr>
            <w:tcW w:w="6269" w:type="dxa"/>
          </w:tcPr>
          <w:p w:rsidR="00753106" w:rsidRPr="007C5B53" w:rsidRDefault="00753106" w:rsidP="00973844">
            <w:r>
              <w:t>Металлоконструкция спредера</w:t>
            </w:r>
          </w:p>
        </w:tc>
      </w:tr>
      <w:tr w:rsidR="00753106" w:rsidRPr="00CD7265" w:rsidTr="00973844">
        <w:tc>
          <w:tcPr>
            <w:tcW w:w="696" w:type="dxa"/>
            <w:vAlign w:val="center"/>
          </w:tcPr>
          <w:p w:rsidR="00753106" w:rsidRPr="007C5B53" w:rsidRDefault="00753106" w:rsidP="00973844">
            <w:pPr>
              <w:jc w:val="center"/>
            </w:pPr>
            <w:r>
              <w:t>4.</w:t>
            </w:r>
          </w:p>
        </w:tc>
        <w:tc>
          <w:tcPr>
            <w:tcW w:w="2606" w:type="dxa"/>
            <w:vMerge/>
          </w:tcPr>
          <w:p w:rsidR="00753106" w:rsidRPr="007C5B53" w:rsidRDefault="00753106" w:rsidP="00973844">
            <w:pPr>
              <w:jc w:val="both"/>
            </w:pPr>
          </w:p>
        </w:tc>
        <w:tc>
          <w:tcPr>
            <w:tcW w:w="6269" w:type="dxa"/>
          </w:tcPr>
          <w:p w:rsidR="00753106" w:rsidRPr="00CD7265" w:rsidRDefault="00753106" w:rsidP="00973844">
            <w:pPr>
              <w:rPr>
                <w:u w:val="single"/>
              </w:rPr>
            </w:pPr>
            <w:r>
              <w:rPr>
                <w:u w:val="single"/>
              </w:rPr>
              <w:t>Приборы безопасности</w:t>
            </w:r>
          </w:p>
        </w:tc>
      </w:tr>
      <w:tr w:rsidR="00753106" w:rsidRPr="00B73EDE" w:rsidTr="00973844">
        <w:tc>
          <w:tcPr>
            <w:tcW w:w="696" w:type="dxa"/>
            <w:vAlign w:val="center"/>
          </w:tcPr>
          <w:p w:rsidR="00753106" w:rsidRPr="007C5B53" w:rsidRDefault="00753106" w:rsidP="00973844">
            <w:pPr>
              <w:jc w:val="center"/>
            </w:pPr>
            <w:r>
              <w:t>4.1.</w:t>
            </w:r>
          </w:p>
        </w:tc>
        <w:tc>
          <w:tcPr>
            <w:tcW w:w="2606" w:type="dxa"/>
            <w:vMerge/>
          </w:tcPr>
          <w:p w:rsidR="00753106" w:rsidRPr="007C5B53" w:rsidRDefault="00753106" w:rsidP="00973844">
            <w:pPr>
              <w:jc w:val="both"/>
            </w:pPr>
          </w:p>
        </w:tc>
        <w:tc>
          <w:tcPr>
            <w:tcW w:w="6269" w:type="dxa"/>
          </w:tcPr>
          <w:p w:rsidR="00753106" w:rsidRPr="007C5B53" w:rsidRDefault="00753106" w:rsidP="00973844">
            <w:r>
              <w:t>Анемометр</w:t>
            </w:r>
          </w:p>
        </w:tc>
      </w:tr>
      <w:tr w:rsidR="00753106" w:rsidRPr="00B73EDE" w:rsidTr="00973844">
        <w:tc>
          <w:tcPr>
            <w:tcW w:w="696" w:type="dxa"/>
            <w:vAlign w:val="center"/>
          </w:tcPr>
          <w:p w:rsidR="00753106" w:rsidRPr="007C5B53" w:rsidRDefault="00753106" w:rsidP="00973844">
            <w:pPr>
              <w:jc w:val="center"/>
            </w:pPr>
            <w:r>
              <w:t>4.2.</w:t>
            </w:r>
          </w:p>
        </w:tc>
        <w:tc>
          <w:tcPr>
            <w:tcW w:w="2606" w:type="dxa"/>
            <w:vMerge/>
          </w:tcPr>
          <w:p w:rsidR="00753106" w:rsidRPr="007C5B53" w:rsidRDefault="00753106" w:rsidP="00973844">
            <w:pPr>
              <w:jc w:val="both"/>
            </w:pPr>
          </w:p>
        </w:tc>
        <w:tc>
          <w:tcPr>
            <w:tcW w:w="6269" w:type="dxa"/>
          </w:tcPr>
          <w:p w:rsidR="00753106" w:rsidRPr="007C5B53" w:rsidRDefault="00753106" w:rsidP="00973844">
            <w:r>
              <w:t>УЗОФ</w:t>
            </w:r>
          </w:p>
        </w:tc>
      </w:tr>
      <w:tr w:rsidR="00753106" w:rsidRPr="00B73EDE" w:rsidTr="00973844">
        <w:tc>
          <w:tcPr>
            <w:tcW w:w="696" w:type="dxa"/>
            <w:vAlign w:val="center"/>
          </w:tcPr>
          <w:p w:rsidR="00753106" w:rsidRPr="007C5B53" w:rsidRDefault="00753106" w:rsidP="00973844">
            <w:pPr>
              <w:jc w:val="center"/>
            </w:pPr>
            <w:r>
              <w:t>4.3.</w:t>
            </w:r>
          </w:p>
        </w:tc>
        <w:tc>
          <w:tcPr>
            <w:tcW w:w="2606" w:type="dxa"/>
            <w:vMerge/>
          </w:tcPr>
          <w:p w:rsidR="00753106" w:rsidRPr="007C5B53" w:rsidRDefault="00753106" w:rsidP="00973844">
            <w:pPr>
              <w:jc w:val="both"/>
            </w:pPr>
          </w:p>
        </w:tc>
        <w:tc>
          <w:tcPr>
            <w:tcW w:w="6269" w:type="dxa"/>
          </w:tcPr>
          <w:p w:rsidR="00753106" w:rsidRPr="007C5B53" w:rsidRDefault="00753106" w:rsidP="00973844">
            <w:r>
              <w:t>Выключатели конечные</w:t>
            </w:r>
          </w:p>
        </w:tc>
      </w:tr>
      <w:tr w:rsidR="00753106" w:rsidRPr="00B73EDE" w:rsidTr="00973844">
        <w:tc>
          <w:tcPr>
            <w:tcW w:w="696" w:type="dxa"/>
            <w:vAlign w:val="center"/>
          </w:tcPr>
          <w:p w:rsidR="00753106" w:rsidRPr="007C5B53" w:rsidRDefault="00753106" w:rsidP="00973844">
            <w:pPr>
              <w:jc w:val="center"/>
            </w:pPr>
            <w:r>
              <w:t>4.4.</w:t>
            </w:r>
          </w:p>
        </w:tc>
        <w:tc>
          <w:tcPr>
            <w:tcW w:w="2606" w:type="dxa"/>
            <w:vMerge/>
          </w:tcPr>
          <w:p w:rsidR="00753106" w:rsidRPr="007C5B53" w:rsidRDefault="00753106" w:rsidP="00973844">
            <w:pPr>
              <w:jc w:val="both"/>
            </w:pPr>
          </w:p>
        </w:tc>
        <w:tc>
          <w:tcPr>
            <w:tcW w:w="6269" w:type="dxa"/>
          </w:tcPr>
          <w:p w:rsidR="00753106" w:rsidRPr="007C5B53" w:rsidRDefault="00753106" w:rsidP="00973844">
            <w:r>
              <w:t>Реле максимального тока</w:t>
            </w:r>
          </w:p>
        </w:tc>
      </w:tr>
      <w:tr w:rsidR="00753106" w:rsidRPr="00B73EDE" w:rsidTr="00973844">
        <w:tc>
          <w:tcPr>
            <w:tcW w:w="696" w:type="dxa"/>
            <w:vAlign w:val="center"/>
          </w:tcPr>
          <w:p w:rsidR="00753106" w:rsidRPr="007C5B53" w:rsidRDefault="00753106" w:rsidP="00973844">
            <w:pPr>
              <w:jc w:val="center"/>
            </w:pPr>
            <w:r>
              <w:t>4.5.</w:t>
            </w:r>
          </w:p>
        </w:tc>
        <w:tc>
          <w:tcPr>
            <w:tcW w:w="2606" w:type="dxa"/>
            <w:vMerge/>
          </w:tcPr>
          <w:p w:rsidR="00753106" w:rsidRPr="007C5B53" w:rsidRDefault="00753106" w:rsidP="00973844">
            <w:pPr>
              <w:jc w:val="both"/>
            </w:pPr>
          </w:p>
        </w:tc>
        <w:tc>
          <w:tcPr>
            <w:tcW w:w="6269" w:type="dxa"/>
          </w:tcPr>
          <w:p w:rsidR="00753106" w:rsidRPr="007C5B53" w:rsidRDefault="00753106" w:rsidP="00973844">
            <w:r>
              <w:t>Ключ-марка</w:t>
            </w:r>
          </w:p>
        </w:tc>
      </w:tr>
      <w:tr w:rsidR="00753106" w:rsidRPr="00B73EDE" w:rsidTr="00973844">
        <w:tc>
          <w:tcPr>
            <w:tcW w:w="696" w:type="dxa"/>
            <w:vAlign w:val="center"/>
          </w:tcPr>
          <w:p w:rsidR="00753106" w:rsidRPr="007C5B53" w:rsidRDefault="00753106" w:rsidP="00973844">
            <w:pPr>
              <w:jc w:val="center"/>
            </w:pPr>
            <w:r>
              <w:t>4.6.</w:t>
            </w:r>
          </w:p>
        </w:tc>
        <w:tc>
          <w:tcPr>
            <w:tcW w:w="2606" w:type="dxa"/>
            <w:vMerge/>
          </w:tcPr>
          <w:p w:rsidR="00753106" w:rsidRPr="007C5B53" w:rsidRDefault="00753106" w:rsidP="00973844">
            <w:pPr>
              <w:jc w:val="both"/>
            </w:pPr>
          </w:p>
        </w:tc>
        <w:tc>
          <w:tcPr>
            <w:tcW w:w="6269" w:type="dxa"/>
          </w:tcPr>
          <w:p w:rsidR="00753106" w:rsidRPr="007C5B53" w:rsidRDefault="00753106" w:rsidP="00973844">
            <w:r>
              <w:t>Регистратор параметров работы крана ОНК-160</w:t>
            </w:r>
          </w:p>
        </w:tc>
      </w:tr>
      <w:tr w:rsidR="00753106" w:rsidRPr="00B73EDE" w:rsidTr="00973844">
        <w:tc>
          <w:tcPr>
            <w:tcW w:w="696" w:type="dxa"/>
            <w:vAlign w:val="center"/>
          </w:tcPr>
          <w:p w:rsidR="00753106" w:rsidRDefault="00753106" w:rsidP="00973844">
            <w:pPr>
              <w:jc w:val="center"/>
            </w:pPr>
            <w:r>
              <w:lastRenderedPageBreak/>
              <w:t>1.</w:t>
            </w:r>
          </w:p>
        </w:tc>
        <w:tc>
          <w:tcPr>
            <w:tcW w:w="2606" w:type="dxa"/>
            <w:vMerge w:val="restart"/>
          </w:tcPr>
          <w:p w:rsidR="00753106" w:rsidRPr="00D031EF" w:rsidRDefault="00753106" w:rsidP="00973844">
            <w:pPr>
              <w:jc w:val="both"/>
              <w:rPr>
                <w:b/>
              </w:rPr>
            </w:pPr>
            <w:r>
              <w:rPr>
                <w:b/>
              </w:rPr>
              <w:t>Подкрановый путь 34</w:t>
            </w:r>
          </w:p>
        </w:tc>
        <w:tc>
          <w:tcPr>
            <w:tcW w:w="6269" w:type="dxa"/>
          </w:tcPr>
          <w:p w:rsidR="00753106" w:rsidRDefault="00753106" w:rsidP="00973844">
            <w:r>
              <w:t>Проверка и восстановление сварочных соединений рельс и балок, протяжка болтовых соединений</w:t>
            </w:r>
          </w:p>
        </w:tc>
      </w:tr>
      <w:tr w:rsidR="00753106" w:rsidRPr="00B73EDE" w:rsidTr="00973844">
        <w:tc>
          <w:tcPr>
            <w:tcW w:w="696" w:type="dxa"/>
            <w:vAlign w:val="center"/>
          </w:tcPr>
          <w:p w:rsidR="00753106" w:rsidRDefault="00753106" w:rsidP="00973844">
            <w:pPr>
              <w:jc w:val="center"/>
            </w:pPr>
            <w:r>
              <w:t>1.2.</w:t>
            </w:r>
          </w:p>
        </w:tc>
        <w:tc>
          <w:tcPr>
            <w:tcW w:w="2606" w:type="dxa"/>
            <w:vMerge/>
          </w:tcPr>
          <w:p w:rsidR="00753106" w:rsidRPr="00D031EF" w:rsidRDefault="00753106" w:rsidP="00973844">
            <w:pPr>
              <w:jc w:val="both"/>
              <w:rPr>
                <w:b/>
              </w:rPr>
            </w:pPr>
          </w:p>
        </w:tc>
        <w:tc>
          <w:tcPr>
            <w:tcW w:w="6269" w:type="dxa"/>
          </w:tcPr>
          <w:p w:rsidR="00753106" w:rsidRDefault="00753106" w:rsidP="00973844">
            <w:r>
              <w:t xml:space="preserve">Частичная замена рельс, креплений и </w:t>
            </w:r>
            <w:proofErr w:type="spellStart"/>
            <w:r>
              <w:t>подрельсовой</w:t>
            </w:r>
            <w:proofErr w:type="spellEnd"/>
            <w:r>
              <w:t xml:space="preserve"> постели</w:t>
            </w:r>
          </w:p>
        </w:tc>
      </w:tr>
      <w:tr w:rsidR="00753106" w:rsidRPr="00B73EDE" w:rsidTr="00973844">
        <w:tc>
          <w:tcPr>
            <w:tcW w:w="696" w:type="dxa"/>
            <w:vAlign w:val="center"/>
          </w:tcPr>
          <w:p w:rsidR="00753106" w:rsidRDefault="00753106" w:rsidP="00973844">
            <w:pPr>
              <w:jc w:val="center"/>
            </w:pPr>
            <w:r>
              <w:t>1.3.</w:t>
            </w:r>
          </w:p>
        </w:tc>
        <w:tc>
          <w:tcPr>
            <w:tcW w:w="2606" w:type="dxa"/>
            <w:vMerge/>
          </w:tcPr>
          <w:p w:rsidR="00753106" w:rsidRPr="00D031EF" w:rsidRDefault="00753106" w:rsidP="00973844">
            <w:pPr>
              <w:jc w:val="both"/>
              <w:rPr>
                <w:b/>
              </w:rPr>
            </w:pPr>
          </w:p>
        </w:tc>
        <w:tc>
          <w:tcPr>
            <w:tcW w:w="6269" w:type="dxa"/>
          </w:tcPr>
          <w:p w:rsidR="00753106" w:rsidRDefault="00753106" w:rsidP="00973844">
            <w:r>
              <w:t>Восстановление заземления, стыковых заземляющих перемычек</w:t>
            </w:r>
          </w:p>
        </w:tc>
      </w:tr>
      <w:tr w:rsidR="00753106" w:rsidRPr="00B73EDE" w:rsidTr="00973844">
        <w:tc>
          <w:tcPr>
            <w:tcW w:w="696" w:type="dxa"/>
            <w:vAlign w:val="center"/>
          </w:tcPr>
          <w:p w:rsidR="00753106" w:rsidRDefault="00753106" w:rsidP="00973844">
            <w:pPr>
              <w:jc w:val="center"/>
            </w:pPr>
            <w:r>
              <w:t>1.4.</w:t>
            </w:r>
          </w:p>
        </w:tc>
        <w:tc>
          <w:tcPr>
            <w:tcW w:w="2606" w:type="dxa"/>
            <w:vMerge/>
          </w:tcPr>
          <w:p w:rsidR="00753106" w:rsidRPr="00D031EF" w:rsidRDefault="00753106" w:rsidP="00973844">
            <w:pPr>
              <w:jc w:val="both"/>
              <w:rPr>
                <w:b/>
              </w:rPr>
            </w:pPr>
          </w:p>
        </w:tc>
        <w:tc>
          <w:tcPr>
            <w:tcW w:w="6269" w:type="dxa"/>
          </w:tcPr>
          <w:p w:rsidR="00753106" w:rsidRDefault="00753106" w:rsidP="00973844">
            <w:r>
              <w:t>Удаление накатов на головке рельс</w:t>
            </w:r>
          </w:p>
        </w:tc>
      </w:tr>
      <w:tr w:rsidR="00753106" w:rsidRPr="00B73EDE" w:rsidTr="00973844">
        <w:tc>
          <w:tcPr>
            <w:tcW w:w="696" w:type="dxa"/>
            <w:vAlign w:val="center"/>
          </w:tcPr>
          <w:p w:rsidR="00753106" w:rsidRDefault="00753106" w:rsidP="00973844">
            <w:pPr>
              <w:jc w:val="center"/>
            </w:pPr>
            <w:r>
              <w:t>1.5.</w:t>
            </w:r>
          </w:p>
        </w:tc>
        <w:tc>
          <w:tcPr>
            <w:tcW w:w="2606" w:type="dxa"/>
            <w:vMerge/>
          </w:tcPr>
          <w:p w:rsidR="00753106" w:rsidRPr="00D031EF" w:rsidRDefault="00753106" w:rsidP="00973844">
            <w:pPr>
              <w:jc w:val="both"/>
              <w:rPr>
                <w:b/>
              </w:rPr>
            </w:pPr>
          </w:p>
        </w:tc>
        <w:tc>
          <w:tcPr>
            <w:tcW w:w="6269" w:type="dxa"/>
          </w:tcPr>
          <w:p w:rsidR="00753106" w:rsidRDefault="00753106" w:rsidP="00973844">
            <w:r>
              <w:t>Ремонт тупиковых упоров</w:t>
            </w:r>
          </w:p>
        </w:tc>
      </w:tr>
      <w:tr w:rsidR="00753106" w:rsidRPr="00B73EDE" w:rsidTr="00973844">
        <w:tc>
          <w:tcPr>
            <w:tcW w:w="696" w:type="dxa"/>
            <w:vAlign w:val="center"/>
          </w:tcPr>
          <w:p w:rsidR="00753106" w:rsidRDefault="00753106" w:rsidP="00973844">
            <w:pPr>
              <w:jc w:val="center"/>
            </w:pPr>
            <w:r>
              <w:t>1.6.</w:t>
            </w:r>
          </w:p>
        </w:tc>
        <w:tc>
          <w:tcPr>
            <w:tcW w:w="2606" w:type="dxa"/>
            <w:vMerge/>
          </w:tcPr>
          <w:p w:rsidR="00753106" w:rsidRPr="00D031EF" w:rsidRDefault="00753106" w:rsidP="00973844">
            <w:pPr>
              <w:jc w:val="both"/>
              <w:rPr>
                <w:b/>
              </w:rPr>
            </w:pPr>
          </w:p>
        </w:tc>
        <w:tc>
          <w:tcPr>
            <w:tcW w:w="6269" w:type="dxa"/>
          </w:tcPr>
          <w:p w:rsidR="00753106" w:rsidRDefault="00753106" w:rsidP="00973844">
            <w:r>
              <w:t>Рихтовка подкрановых балок, рельс</w:t>
            </w:r>
          </w:p>
        </w:tc>
      </w:tr>
      <w:tr w:rsidR="00753106" w:rsidRPr="00B73EDE" w:rsidTr="00973844">
        <w:tc>
          <w:tcPr>
            <w:tcW w:w="696" w:type="dxa"/>
            <w:vAlign w:val="center"/>
          </w:tcPr>
          <w:p w:rsidR="00753106" w:rsidRDefault="00753106" w:rsidP="00973844">
            <w:pPr>
              <w:jc w:val="center"/>
            </w:pPr>
            <w:r>
              <w:t>1.7.</w:t>
            </w:r>
          </w:p>
        </w:tc>
        <w:tc>
          <w:tcPr>
            <w:tcW w:w="2606" w:type="dxa"/>
            <w:vMerge/>
          </w:tcPr>
          <w:p w:rsidR="00753106" w:rsidRPr="00D031EF" w:rsidRDefault="00753106" w:rsidP="00973844">
            <w:pPr>
              <w:jc w:val="both"/>
              <w:rPr>
                <w:b/>
              </w:rPr>
            </w:pPr>
          </w:p>
        </w:tc>
        <w:tc>
          <w:tcPr>
            <w:tcW w:w="6269" w:type="dxa"/>
          </w:tcPr>
          <w:p w:rsidR="00753106" w:rsidRDefault="00753106" w:rsidP="00973844">
            <w:r>
              <w:t>Покраска металлоконструкций</w:t>
            </w:r>
          </w:p>
        </w:tc>
      </w:tr>
    </w:tbl>
    <w:p w:rsidR="00753106" w:rsidRDefault="00753106" w:rsidP="00973844">
      <w:pPr>
        <w:ind w:firstLine="851"/>
        <w:jc w:val="both"/>
        <w:rPr>
          <w:sz w:val="28"/>
          <w:szCs w:val="28"/>
        </w:rPr>
      </w:pPr>
    </w:p>
    <w:p w:rsidR="00753106" w:rsidRDefault="00753106" w:rsidP="00973844">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753106" w:rsidRDefault="00753106" w:rsidP="00973844">
      <w:pPr>
        <w:ind w:firstLine="851"/>
        <w:jc w:val="both"/>
      </w:pPr>
      <w:r>
        <w:rPr>
          <w:sz w:val="28"/>
          <w:szCs w:val="28"/>
        </w:rPr>
        <w:t xml:space="preserve">** согласно пункта 4.7.4. предоставить </w:t>
      </w:r>
      <w:proofErr w:type="spellStart"/>
      <w:r>
        <w:rPr>
          <w:sz w:val="28"/>
          <w:szCs w:val="28"/>
        </w:rPr>
        <w:t>пронормированный</w:t>
      </w:r>
      <w:proofErr w:type="spellEnd"/>
      <w:r>
        <w:rPr>
          <w:sz w:val="28"/>
          <w:szCs w:val="28"/>
        </w:rPr>
        <w:t xml:space="preserve"> (нормо-час) на каждый вид работ по текущему ремонту.</w:t>
      </w:r>
    </w:p>
    <w:p w:rsidR="00753106" w:rsidRPr="00D33798" w:rsidRDefault="00753106" w:rsidP="00973844">
      <w:pPr>
        <w:ind w:firstLine="851"/>
        <w:jc w:val="both"/>
        <w:rPr>
          <w:sz w:val="28"/>
          <w:szCs w:val="28"/>
        </w:rPr>
        <w:sectPr w:rsidR="00753106" w:rsidRPr="00D33798" w:rsidSect="00973844">
          <w:pgSz w:w="11906" w:h="16838"/>
          <w:pgMar w:top="1134" w:right="850" w:bottom="1134" w:left="1701" w:header="708" w:footer="708" w:gutter="0"/>
          <w:cols w:space="708"/>
          <w:docGrid w:linePitch="360"/>
        </w:sectPr>
      </w:pPr>
    </w:p>
    <w:p w:rsidR="00E411E5" w:rsidRDefault="00E411E5" w:rsidP="00E411E5">
      <w:pPr>
        <w:ind w:firstLine="708"/>
        <w:jc w:val="center"/>
        <w:rPr>
          <w:b/>
          <w:sz w:val="28"/>
          <w:szCs w:val="28"/>
        </w:rPr>
      </w:pPr>
      <w:r>
        <w:rPr>
          <w:b/>
          <w:sz w:val="28"/>
          <w:szCs w:val="28"/>
        </w:rPr>
        <w:lastRenderedPageBreak/>
        <w:t xml:space="preserve">4.8. План-график технического, сезонного обслуживания и текущего ремонта ГПМ </w:t>
      </w:r>
    </w:p>
    <w:p w:rsidR="00E411E5" w:rsidRDefault="00E411E5" w:rsidP="00E411E5">
      <w:pPr>
        <w:ind w:firstLine="708"/>
        <w:jc w:val="center"/>
        <w:rPr>
          <w:b/>
          <w:sz w:val="28"/>
          <w:szCs w:val="28"/>
        </w:rPr>
      </w:pPr>
      <w:r>
        <w:rPr>
          <w:b/>
          <w:sz w:val="28"/>
          <w:szCs w:val="28"/>
        </w:rPr>
        <w:t>филиала ПАО «</w:t>
      </w:r>
      <w:proofErr w:type="spellStart"/>
      <w:r>
        <w:rPr>
          <w:b/>
          <w:sz w:val="28"/>
          <w:szCs w:val="28"/>
        </w:rPr>
        <w:t>ТрансКонтейнер</w:t>
      </w:r>
      <w:proofErr w:type="spellEnd"/>
      <w:r>
        <w:rPr>
          <w:b/>
          <w:sz w:val="28"/>
          <w:szCs w:val="28"/>
        </w:rPr>
        <w:t>» на Северной железной дороге на 2019 год</w:t>
      </w:r>
    </w:p>
    <w:p w:rsidR="00E411E5" w:rsidRDefault="00E411E5" w:rsidP="00E411E5">
      <w:pPr>
        <w:jc w:val="right"/>
        <w:rPr>
          <w:i/>
        </w:rPr>
      </w:pPr>
      <w:r>
        <w:rPr>
          <w:i/>
        </w:rPr>
        <w:t>Таблица 4</w:t>
      </w:r>
    </w:p>
    <w:tbl>
      <w:tblPr>
        <w:tblW w:w="4950" w:type="pct"/>
        <w:tblLook w:val="04A0"/>
      </w:tblPr>
      <w:tblGrid>
        <w:gridCol w:w="957"/>
        <w:gridCol w:w="111"/>
        <w:gridCol w:w="1440"/>
        <w:gridCol w:w="713"/>
        <w:gridCol w:w="1487"/>
        <w:gridCol w:w="658"/>
        <w:gridCol w:w="672"/>
        <w:gridCol w:w="675"/>
        <w:gridCol w:w="675"/>
        <w:gridCol w:w="672"/>
        <w:gridCol w:w="675"/>
        <w:gridCol w:w="672"/>
        <w:gridCol w:w="672"/>
        <w:gridCol w:w="818"/>
        <w:gridCol w:w="672"/>
        <w:gridCol w:w="812"/>
        <w:gridCol w:w="672"/>
        <w:gridCol w:w="669"/>
        <w:gridCol w:w="810"/>
        <w:gridCol w:w="666"/>
      </w:tblGrid>
      <w:tr w:rsidR="00E411E5" w:rsidTr="00E411E5">
        <w:trPr>
          <w:trHeight w:val="330"/>
        </w:trPr>
        <w:tc>
          <w:tcPr>
            <w:tcW w:w="362" w:type="pct"/>
            <w:gridSpan w:val="2"/>
            <w:tcBorders>
              <w:top w:val="single" w:sz="4" w:space="0" w:color="auto"/>
              <w:left w:val="single" w:sz="4" w:space="0" w:color="auto"/>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АКП</w:t>
            </w:r>
          </w:p>
        </w:tc>
        <w:tc>
          <w:tcPr>
            <w:tcW w:w="476" w:type="pct"/>
            <w:tcBorders>
              <w:top w:val="single" w:sz="4" w:space="0" w:color="auto"/>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Тип и марка ГПМ</w:t>
            </w:r>
          </w:p>
        </w:tc>
        <w:tc>
          <w:tcPr>
            <w:tcW w:w="257" w:type="pct"/>
            <w:tcBorders>
              <w:top w:val="single" w:sz="4" w:space="0" w:color="auto"/>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Зав. номер</w:t>
            </w:r>
          </w:p>
        </w:tc>
        <w:tc>
          <w:tcPr>
            <w:tcW w:w="306" w:type="pct"/>
            <w:tcBorders>
              <w:top w:val="single" w:sz="4" w:space="0" w:color="auto"/>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Инв. номер</w:t>
            </w:r>
          </w:p>
        </w:tc>
        <w:tc>
          <w:tcPr>
            <w:tcW w:w="3599" w:type="pct"/>
            <w:gridSpan w:val="15"/>
            <w:tcBorders>
              <w:top w:val="single" w:sz="4" w:space="0" w:color="auto"/>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2019</w:t>
            </w:r>
          </w:p>
        </w:tc>
      </w:tr>
      <w:tr w:rsidR="00E411E5" w:rsidTr="00E411E5">
        <w:trPr>
          <w:trHeight w:val="300"/>
        </w:trPr>
        <w:tc>
          <w:tcPr>
            <w:tcW w:w="1401" w:type="pct"/>
            <w:gridSpan w:val="5"/>
            <w:vMerge w:val="restart"/>
            <w:tcBorders>
              <w:top w:val="single" w:sz="4" w:space="0" w:color="auto"/>
              <w:left w:val="single" w:sz="4" w:space="0" w:color="auto"/>
              <w:bottom w:val="single" w:sz="4" w:space="0" w:color="000000"/>
              <w:right w:val="single" w:sz="4" w:space="0" w:color="000000"/>
            </w:tcBorders>
            <w:noWrap/>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 xml:space="preserve"> Северный филиал        </w:t>
            </w:r>
          </w:p>
        </w:tc>
        <w:tc>
          <w:tcPr>
            <w:tcW w:w="694"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январь</w:t>
            </w:r>
          </w:p>
        </w:tc>
        <w:tc>
          <w:tcPr>
            <w:tcW w:w="695"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февраль</w:t>
            </w:r>
          </w:p>
        </w:tc>
        <w:tc>
          <w:tcPr>
            <w:tcW w:w="741"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март</w:t>
            </w:r>
          </w:p>
        </w:tc>
        <w:tc>
          <w:tcPr>
            <w:tcW w:w="739"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апрель</w:t>
            </w:r>
          </w:p>
        </w:tc>
        <w:tc>
          <w:tcPr>
            <w:tcW w:w="731"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val="en-US" w:eastAsia="ru-RU"/>
              </w:rPr>
            </w:pPr>
            <w:r>
              <w:rPr>
                <w:b/>
                <w:color w:val="000000"/>
                <w:sz w:val="18"/>
                <w:szCs w:val="18"/>
                <w:lang w:eastAsia="ru-RU"/>
              </w:rPr>
              <w:t>май</w:t>
            </w:r>
          </w:p>
        </w:tc>
      </w:tr>
      <w:tr w:rsidR="00E411E5" w:rsidTr="00E411E5">
        <w:trPr>
          <w:trHeight w:val="300"/>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rsidR="00E411E5" w:rsidRDefault="00E411E5">
            <w:pPr>
              <w:suppressAutoHyphens w:val="0"/>
              <w:rPr>
                <w:b/>
                <w:color w:val="000000"/>
                <w:sz w:val="18"/>
                <w:szCs w:val="18"/>
                <w:lang w:eastAsia="ru-RU"/>
              </w:rPr>
            </w:pPr>
          </w:p>
        </w:tc>
        <w:tc>
          <w:tcPr>
            <w:tcW w:w="231"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31"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3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c>
          <w:tcPr>
            <w:tcW w:w="23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31"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3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c>
          <w:tcPr>
            <w:tcW w:w="231"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31"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79"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c>
          <w:tcPr>
            <w:tcW w:w="231"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77"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31"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c>
          <w:tcPr>
            <w:tcW w:w="230"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76"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25"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r>
      <w:tr w:rsidR="00E411E5" w:rsidTr="00E411E5">
        <w:trPr>
          <w:trHeight w:val="723"/>
        </w:trPr>
        <w:tc>
          <w:tcPr>
            <w:tcW w:w="325" w:type="pct"/>
            <w:vMerge w:val="restart"/>
            <w:tcBorders>
              <w:top w:val="nil"/>
              <w:left w:val="single" w:sz="4" w:space="0" w:color="auto"/>
              <w:bottom w:val="single" w:sz="4" w:space="0" w:color="auto"/>
              <w:right w:val="single" w:sz="4" w:space="0" w:color="auto"/>
            </w:tcBorders>
            <w:textDirection w:val="btLr"/>
            <w:vAlign w:val="center"/>
            <w:hideMark/>
          </w:tcPr>
          <w:p w:rsidR="00E411E5" w:rsidRDefault="00E411E5">
            <w:pPr>
              <w:suppressAutoHyphens w:val="0"/>
              <w:spacing w:line="276" w:lineRule="auto"/>
              <w:jc w:val="center"/>
              <w:rPr>
                <w:color w:val="000000"/>
                <w:sz w:val="18"/>
                <w:szCs w:val="18"/>
                <w:lang w:eastAsia="ru-RU"/>
              </w:rPr>
            </w:pPr>
            <w:r>
              <w:rPr>
                <w:color w:val="000000"/>
                <w:sz w:val="18"/>
                <w:szCs w:val="18"/>
                <w:lang w:eastAsia="ru-RU"/>
              </w:rPr>
              <w:t>Контейнерный терминал Архангельск</w:t>
            </w:r>
          </w:p>
        </w:tc>
        <w:tc>
          <w:tcPr>
            <w:tcW w:w="512" w:type="pct"/>
            <w:gridSpan w:val="2"/>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color w:val="000000"/>
                <w:sz w:val="18"/>
                <w:szCs w:val="18"/>
                <w:lang w:eastAsia="ru-RU"/>
              </w:rPr>
            </w:pPr>
            <w:proofErr w:type="spellStart"/>
            <w:r>
              <w:rPr>
                <w:color w:val="000000"/>
                <w:sz w:val="18"/>
                <w:szCs w:val="18"/>
                <w:lang w:eastAsia="ru-RU"/>
              </w:rPr>
              <w:t>Электрокозловой</w:t>
            </w:r>
            <w:proofErr w:type="spellEnd"/>
            <w:r>
              <w:rPr>
                <w:color w:val="000000"/>
                <w:sz w:val="18"/>
                <w:szCs w:val="18"/>
                <w:lang w:eastAsia="ru-RU"/>
              </w:rPr>
              <w:t xml:space="preserve"> кран МККС-42К со спредером</w:t>
            </w:r>
          </w:p>
        </w:tc>
        <w:tc>
          <w:tcPr>
            <w:tcW w:w="257" w:type="pct"/>
            <w:tcBorders>
              <w:top w:val="nil"/>
              <w:left w:val="nil"/>
              <w:bottom w:val="single" w:sz="4" w:space="0" w:color="auto"/>
              <w:right w:val="single" w:sz="4" w:space="0" w:color="auto"/>
            </w:tcBorders>
            <w:noWrap/>
            <w:vAlign w:val="center"/>
            <w:hideMark/>
          </w:tcPr>
          <w:p w:rsidR="00E411E5" w:rsidRDefault="00E411E5">
            <w:pPr>
              <w:suppressAutoHyphens w:val="0"/>
              <w:spacing w:line="276" w:lineRule="auto"/>
              <w:jc w:val="center"/>
              <w:rPr>
                <w:color w:val="000000"/>
                <w:sz w:val="18"/>
                <w:szCs w:val="18"/>
                <w:lang w:eastAsia="ru-RU"/>
              </w:rPr>
            </w:pPr>
            <w:r>
              <w:rPr>
                <w:color w:val="000000"/>
                <w:sz w:val="18"/>
                <w:szCs w:val="18"/>
                <w:lang w:eastAsia="ru-RU"/>
              </w:rPr>
              <w:t>20</w:t>
            </w:r>
          </w:p>
        </w:tc>
        <w:tc>
          <w:tcPr>
            <w:tcW w:w="306" w:type="pct"/>
            <w:tcBorders>
              <w:top w:val="nil"/>
              <w:left w:val="nil"/>
              <w:bottom w:val="single" w:sz="4" w:space="0" w:color="auto"/>
              <w:right w:val="single" w:sz="4" w:space="0" w:color="auto"/>
            </w:tcBorders>
            <w:shd w:val="clear" w:color="auto" w:fill="FFFFFF"/>
            <w:noWrap/>
            <w:vAlign w:val="center"/>
            <w:hideMark/>
          </w:tcPr>
          <w:p w:rsidR="00E411E5" w:rsidRDefault="00E411E5">
            <w:pPr>
              <w:suppressAutoHyphens w:val="0"/>
              <w:spacing w:line="276" w:lineRule="auto"/>
              <w:jc w:val="center"/>
              <w:rPr>
                <w:color w:val="000000"/>
                <w:sz w:val="18"/>
                <w:szCs w:val="18"/>
                <w:lang w:eastAsia="ru-RU"/>
              </w:rPr>
            </w:pPr>
            <w:r>
              <w:rPr>
                <w:color w:val="000000"/>
                <w:sz w:val="18"/>
                <w:szCs w:val="18"/>
                <w:lang w:eastAsia="ru-RU"/>
              </w:rPr>
              <w:t>0490013</w:t>
            </w:r>
          </w:p>
        </w:tc>
        <w:tc>
          <w:tcPr>
            <w:tcW w:w="231"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31"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32"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 xml:space="preserve">ТО </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29.01.</w:t>
            </w:r>
          </w:p>
        </w:tc>
        <w:tc>
          <w:tcPr>
            <w:tcW w:w="232"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31"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 xml:space="preserve">ТО </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18.02.</w:t>
            </w:r>
          </w:p>
        </w:tc>
        <w:tc>
          <w:tcPr>
            <w:tcW w:w="232"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31"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ТО</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11.03.</w:t>
            </w:r>
          </w:p>
        </w:tc>
        <w:tc>
          <w:tcPr>
            <w:tcW w:w="231"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c>
          <w:tcPr>
            <w:tcW w:w="279"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ТР</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28.03.</w:t>
            </w:r>
          </w:p>
        </w:tc>
        <w:tc>
          <w:tcPr>
            <w:tcW w:w="231"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c>
          <w:tcPr>
            <w:tcW w:w="277"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ТО</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18.04.</w:t>
            </w:r>
          </w:p>
        </w:tc>
        <w:tc>
          <w:tcPr>
            <w:tcW w:w="231"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c>
          <w:tcPr>
            <w:tcW w:w="506" w:type="pct"/>
            <w:gridSpan w:val="2"/>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СО</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08.05.</w:t>
            </w:r>
          </w:p>
        </w:tc>
        <w:tc>
          <w:tcPr>
            <w:tcW w:w="225"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ТР</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28.05.</w:t>
            </w:r>
          </w:p>
        </w:tc>
      </w:tr>
      <w:tr w:rsidR="00E411E5" w:rsidTr="00E411E5">
        <w:trPr>
          <w:trHeight w:val="600"/>
        </w:trPr>
        <w:tc>
          <w:tcPr>
            <w:tcW w:w="0" w:type="auto"/>
            <w:vMerge/>
            <w:tcBorders>
              <w:top w:val="nil"/>
              <w:left w:val="single" w:sz="4" w:space="0" w:color="auto"/>
              <w:bottom w:val="single" w:sz="4" w:space="0" w:color="auto"/>
              <w:right w:val="single" w:sz="4" w:space="0" w:color="auto"/>
            </w:tcBorders>
            <w:vAlign w:val="center"/>
            <w:hideMark/>
          </w:tcPr>
          <w:p w:rsidR="00E411E5" w:rsidRDefault="00E411E5">
            <w:pPr>
              <w:suppressAutoHyphens w:val="0"/>
              <w:rPr>
                <w:color w:val="000000"/>
                <w:sz w:val="18"/>
                <w:szCs w:val="18"/>
                <w:lang w:eastAsia="ru-RU"/>
              </w:rPr>
            </w:pPr>
          </w:p>
        </w:tc>
        <w:tc>
          <w:tcPr>
            <w:tcW w:w="512" w:type="pct"/>
            <w:gridSpan w:val="2"/>
            <w:tcBorders>
              <w:top w:val="nil"/>
              <w:left w:val="single" w:sz="4" w:space="0" w:color="auto"/>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color w:val="000000"/>
                <w:sz w:val="18"/>
                <w:szCs w:val="18"/>
                <w:lang w:eastAsia="ru-RU"/>
              </w:rPr>
            </w:pPr>
            <w:r>
              <w:rPr>
                <w:color w:val="000000"/>
                <w:sz w:val="18"/>
                <w:szCs w:val="18"/>
                <w:lang w:eastAsia="ru-RU"/>
              </w:rPr>
              <w:t>Подкрановый путь 34</w:t>
            </w:r>
          </w:p>
        </w:tc>
        <w:tc>
          <w:tcPr>
            <w:tcW w:w="257" w:type="pct"/>
            <w:tcBorders>
              <w:top w:val="nil"/>
              <w:left w:val="single" w:sz="4" w:space="0" w:color="auto"/>
              <w:bottom w:val="single" w:sz="4" w:space="0" w:color="auto"/>
              <w:right w:val="single" w:sz="4" w:space="0" w:color="auto"/>
            </w:tcBorders>
            <w:noWrap/>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306" w:type="pct"/>
            <w:tcBorders>
              <w:top w:val="nil"/>
              <w:left w:val="single" w:sz="4" w:space="0" w:color="auto"/>
              <w:bottom w:val="single" w:sz="4" w:space="0" w:color="000000"/>
              <w:right w:val="single" w:sz="4" w:space="0" w:color="auto"/>
            </w:tcBorders>
            <w:shd w:val="clear" w:color="auto" w:fill="FFFFFF"/>
            <w:noWrap/>
            <w:vAlign w:val="center"/>
            <w:hideMark/>
          </w:tcPr>
          <w:p w:rsidR="00E411E5" w:rsidRDefault="00E411E5">
            <w:pPr>
              <w:suppressAutoHyphens w:val="0"/>
              <w:spacing w:line="276" w:lineRule="auto"/>
              <w:jc w:val="center"/>
              <w:rPr>
                <w:color w:val="000000"/>
                <w:sz w:val="18"/>
                <w:szCs w:val="18"/>
                <w:lang w:eastAsia="ru-RU"/>
              </w:rPr>
            </w:pPr>
            <w:r>
              <w:rPr>
                <w:color w:val="000000"/>
                <w:sz w:val="18"/>
                <w:szCs w:val="18"/>
                <w:lang w:eastAsia="ru-RU"/>
              </w:rPr>
              <w:t>003/02/00000002</w:t>
            </w:r>
          </w:p>
        </w:tc>
        <w:tc>
          <w:tcPr>
            <w:tcW w:w="231"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31"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ТО</w:t>
            </w:r>
          </w:p>
        </w:tc>
        <w:tc>
          <w:tcPr>
            <w:tcW w:w="232"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32"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31"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ТО</w:t>
            </w:r>
          </w:p>
        </w:tc>
        <w:tc>
          <w:tcPr>
            <w:tcW w:w="232"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31"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31"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ТО</w:t>
            </w:r>
          </w:p>
        </w:tc>
        <w:tc>
          <w:tcPr>
            <w:tcW w:w="279"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31"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77"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ТО</w:t>
            </w:r>
          </w:p>
        </w:tc>
        <w:tc>
          <w:tcPr>
            <w:tcW w:w="231"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30"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76"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СО</w:t>
            </w:r>
          </w:p>
        </w:tc>
        <w:tc>
          <w:tcPr>
            <w:tcW w:w="225"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r>
    </w:tbl>
    <w:p w:rsidR="00E411E5" w:rsidRDefault="00E411E5" w:rsidP="00E411E5">
      <w:pPr>
        <w:rPr>
          <w:lang w:val="en-US"/>
        </w:rPr>
      </w:pPr>
    </w:p>
    <w:tbl>
      <w:tblPr>
        <w:tblW w:w="5000" w:type="pct"/>
        <w:tblInd w:w="-97" w:type="dxa"/>
        <w:tblLook w:val="04A0"/>
      </w:tblPr>
      <w:tblGrid>
        <w:gridCol w:w="625"/>
        <w:gridCol w:w="681"/>
        <w:gridCol w:w="681"/>
        <w:gridCol w:w="681"/>
        <w:gridCol w:w="681"/>
        <w:gridCol w:w="681"/>
        <w:gridCol w:w="682"/>
        <w:gridCol w:w="682"/>
        <w:gridCol w:w="682"/>
        <w:gridCol w:w="682"/>
        <w:gridCol w:w="682"/>
        <w:gridCol w:w="682"/>
        <w:gridCol w:w="820"/>
        <w:gridCol w:w="817"/>
        <w:gridCol w:w="820"/>
        <w:gridCol w:w="817"/>
        <w:gridCol w:w="817"/>
        <w:gridCol w:w="820"/>
        <w:gridCol w:w="774"/>
        <w:gridCol w:w="774"/>
        <w:gridCol w:w="771"/>
      </w:tblGrid>
      <w:tr w:rsidR="00E411E5" w:rsidTr="00E411E5">
        <w:trPr>
          <w:trHeight w:val="505"/>
        </w:trPr>
        <w:tc>
          <w:tcPr>
            <w:tcW w:w="5000" w:type="pct"/>
            <w:gridSpan w:val="21"/>
            <w:tcBorders>
              <w:top w:val="single" w:sz="4" w:space="0" w:color="auto"/>
              <w:left w:val="single" w:sz="4" w:space="0" w:color="auto"/>
              <w:bottom w:val="single" w:sz="4" w:space="0" w:color="auto"/>
              <w:right w:val="single" w:sz="4" w:space="0" w:color="auto"/>
            </w:tcBorders>
            <w:vAlign w:val="center"/>
            <w:hideMark/>
          </w:tcPr>
          <w:p w:rsidR="00E411E5" w:rsidRDefault="00E411E5">
            <w:pPr>
              <w:suppressAutoHyphens w:val="0"/>
              <w:spacing w:line="276" w:lineRule="auto"/>
              <w:ind w:left="1416"/>
              <w:jc w:val="center"/>
              <w:rPr>
                <w:b/>
                <w:color w:val="000000"/>
                <w:sz w:val="18"/>
                <w:szCs w:val="18"/>
                <w:lang w:eastAsia="ru-RU"/>
              </w:rPr>
            </w:pPr>
            <w:r>
              <w:rPr>
                <w:b/>
                <w:color w:val="000000"/>
                <w:sz w:val="18"/>
                <w:szCs w:val="18"/>
                <w:lang w:eastAsia="ru-RU"/>
              </w:rPr>
              <w:t>2019</w:t>
            </w:r>
          </w:p>
        </w:tc>
      </w:tr>
      <w:tr w:rsidR="00E411E5" w:rsidTr="00E411E5">
        <w:trPr>
          <w:trHeight w:val="300"/>
        </w:trPr>
        <w:tc>
          <w:tcPr>
            <w:tcW w:w="647" w:type="pct"/>
            <w:gridSpan w:val="3"/>
            <w:tcBorders>
              <w:top w:val="nil"/>
              <w:left w:val="single" w:sz="4" w:space="0" w:color="auto"/>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июнь</w:t>
            </w:r>
          </w:p>
        </w:tc>
        <w:tc>
          <w:tcPr>
            <w:tcW w:w="665"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июль</w:t>
            </w:r>
          </w:p>
        </w:tc>
        <w:tc>
          <w:tcPr>
            <w:tcW w:w="666"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август</w:t>
            </w:r>
          </w:p>
        </w:tc>
        <w:tc>
          <w:tcPr>
            <w:tcW w:w="666"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сентябрь</w:t>
            </w:r>
          </w:p>
        </w:tc>
        <w:tc>
          <w:tcPr>
            <w:tcW w:w="800"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val="en-US" w:eastAsia="ru-RU"/>
              </w:rPr>
            </w:pPr>
            <w:r>
              <w:rPr>
                <w:b/>
                <w:color w:val="000000"/>
                <w:sz w:val="18"/>
                <w:szCs w:val="18"/>
                <w:lang w:eastAsia="ru-RU"/>
              </w:rPr>
              <w:t>октябрь</w:t>
            </w:r>
          </w:p>
        </w:tc>
        <w:tc>
          <w:tcPr>
            <w:tcW w:w="799"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ноябрь</w:t>
            </w:r>
          </w:p>
        </w:tc>
        <w:tc>
          <w:tcPr>
            <w:tcW w:w="755" w:type="pct"/>
            <w:gridSpan w:val="3"/>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b/>
                <w:color w:val="000000"/>
                <w:sz w:val="18"/>
                <w:szCs w:val="18"/>
                <w:lang w:eastAsia="ru-RU"/>
              </w:rPr>
            </w:pPr>
            <w:r>
              <w:rPr>
                <w:b/>
                <w:color w:val="000000"/>
                <w:sz w:val="18"/>
                <w:szCs w:val="18"/>
                <w:lang w:eastAsia="ru-RU"/>
              </w:rPr>
              <w:t>декабрь</w:t>
            </w:r>
          </w:p>
        </w:tc>
      </w:tr>
      <w:tr w:rsidR="00E411E5" w:rsidTr="00E411E5">
        <w:trPr>
          <w:trHeight w:val="300"/>
        </w:trPr>
        <w:tc>
          <w:tcPr>
            <w:tcW w:w="204" w:type="pct"/>
            <w:tcBorders>
              <w:top w:val="nil"/>
              <w:left w:val="single" w:sz="4" w:space="0" w:color="auto"/>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2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c>
          <w:tcPr>
            <w:tcW w:w="267"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66"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67"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c>
          <w:tcPr>
            <w:tcW w:w="266"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66"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67"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c>
          <w:tcPr>
            <w:tcW w:w="25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w:t>
            </w:r>
          </w:p>
        </w:tc>
        <w:tc>
          <w:tcPr>
            <w:tcW w:w="252"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w:t>
            </w:r>
          </w:p>
        </w:tc>
        <w:tc>
          <w:tcPr>
            <w:tcW w:w="251" w:type="pct"/>
            <w:tcBorders>
              <w:top w:val="nil"/>
              <w:left w:val="nil"/>
              <w:bottom w:val="single" w:sz="4" w:space="0" w:color="auto"/>
              <w:right w:val="single" w:sz="4" w:space="0" w:color="auto"/>
            </w:tcBorders>
            <w:vAlign w:val="center"/>
            <w:hideMark/>
          </w:tcPr>
          <w:p w:rsidR="00E411E5" w:rsidRDefault="00E411E5">
            <w:pPr>
              <w:suppressAutoHyphens w:val="0"/>
              <w:spacing w:line="276" w:lineRule="auto"/>
              <w:jc w:val="center"/>
              <w:rPr>
                <w:color w:val="000000"/>
                <w:sz w:val="18"/>
                <w:szCs w:val="18"/>
                <w:lang w:val="en-US" w:eastAsia="ru-RU"/>
              </w:rPr>
            </w:pPr>
            <w:r>
              <w:rPr>
                <w:color w:val="000000"/>
                <w:sz w:val="18"/>
                <w:szCs w:val="18"/>
                <w:lang w:val="en-US" w:eastAsia="ru-RU"/>
              </w:rPr>
              <w:t>III</w:t>
            </w:r>
          </w:p>
        </w:tc>
      </w:tr>
      <w:tr w:rsidR="00E411E5" w:rsidTr="00E411E5">
        <w:trPr>
          <w:trHeight w:val="833"/>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w:t>
            </w:r>
          </w:p>
        </w:tc>
        <w:tc>
          <w:tcPr>
            <w:tcW w:w="222"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ТО</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17.06.</w:t>
            </w:r>
          </w:p>
        </w:tc>
        <w:tc>
          <w:tcPr>
            <w:tcW w:w="222"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22"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ТО</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08.07.</w:t>
            </w:r>
          </w:p>
        </w:tc>
        <w:tc>
          <w:tcPr>
            <w:tcW w:w="222"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22"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ТР</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29.07.</w:t>
            </w:r>
          </w:p>
        </w:tc>
        <w:tc>
          <w:tcPr>
            <w:tcW w:w="222"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c>
          <w:tcPr>
            <w:tcW w:w="222"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ТО</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15.08.</w:t>
            </w:r>
          </w:p>
        </w:tc>
        <w:tc>
          <w:tcPr>
            <w:tcW w:w="222"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c>
          <w:tcPr>
            <w:tcW w:w="444" w:type="pct"/>
            <w:gridSpan w:val="2"/>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СО</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05.09.</w:t>
            </w:r>
          </w:p>
        </w:tc>
        <w:tc>
          <w:tcPr>
            <w:tcW w:w="222"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c>
          <w:tcPr>
            <w:tcW w:w="267"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c>
          <w:tcPr>
            <w:tcW w:w="266"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ТО</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15.10.</w:t>
            </w:r>
          </w:p>
        </w:tc>
        <w:tc>
          <w:tcPr>
            <w:tcW w:w="267"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c>
          <w:tcPr>
            <w:tcW w:w="266"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ТР</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03.11.</w:t>
            </w:r>
          </w:p>
        </w:tc>
        <w:tc>
          <w:tcPr>
            <w:tcW w:w="266"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c>
          <w:tcPr>
            <w:tcW w:w="267"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ТО</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28.11.</w:t>
            </w:r>
          </w:p>
        </w:tc>
        <w:tc>
          <w:tcPr>
            <w:tcW w:w="252"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c>
          <w:tcPr>
            <w:tcW w:w="252" w:type="pct"/>
            <w:tcBorders>
              <w:top w:val="nil"/>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ТО</w:t>
            </w:r>
          </w:p>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19.12.</w:t>
            </w:r>
          </w:p>
        </w:tc>
        <w:tc>
          <w:tcPr>
            <w:tcW w:w="251" w:type="pct"/>
            <w:tcBorders>
              <w:top w:val="nil"/>
              <w:left w:val="nil"/>
              <w:bottom w:val="single" w:sz="4" w:space="0" w:color="auto"/>
              <w:right w:val="single" w:sz="4" w:space="0" w:color="auto"/>
            </w:tcBorders>
            <w:shd w:val="clear" w:color="auto" w:fill="FFFFFF"/>
            <w:vAlign w:val="center"/>
          </w:tcPr>
          <w:p w:rsidR="00E411E5" w:rsidRDefault="00E411E5">
            <w:pPr>
              <w:suppressAutoHyphens w:val="0"/>
              <w:spacing w:line="276" w:lineRule="auto"/>
              <w:jc w:val="center"/>
              <w:rPr>
                <w:i/>
                <w:iCs/>
                <w:color w:val="000000"/>
                <w:sz w:val="18"/>
                <w:szCs w:val="18"/>
                <w:lang w:eastAsia="ru-RU"/>
              </w:rPr>
            </w:pPr>
          </w:p>
        </w:tc>
      </w:tr>
      <w:tr w:rsidR="00E411E5" w:rsidTr="00E411E5">
        <w:trPr>
          <w:trHeight w:val="703"/>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ТО</w:t>
            </w:r>
          </w:p>
        </w:tc>
        <w:tc>
          <w:tcPr>
            <w:tcW w:w="222"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22"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jc w:val="center"/>
              <w:rPr>
                <w:i/>
                <w:iCs/>
                <w:color w:val="000000"/>
                <w:sz w:val="18"/>
                <w:szCs w:val="18"/>
                <w:lang w:eastAsia="ru-RU"/>
              </w:rPr>
            </w:pPr>
            <w:r>
              <w:rPr>
                <w:i/>
                <w:iCs/>
                <w:color w:val="000000"/>
                <w:sz w:val="18"/>
                <w:szCs w:val="18"/>
                <w:lang w:eastAsia="ru-RU"/>
              </w:rPr>
              <w:t>ТР</w:t>
            </w:r>
          </w:p>
        </w:tc>
        <w:tc>
          <w:tcPr>
            <w:tcW w:w="222"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22"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ТО</w:t>
            </w:r>
          </w:p>
        </w:tc>
        <w:tc>
          <w:tcPr>
            <w:tcW w:w="222"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uppressAutoHyphens w:val="0"/>
              <w:spacing w:line="276" w:lineRule="auto"/>
              <w:rPr>
                <w:rFonts w:asciiTheme="minorHAnsi" w:eastAsiaTheme="minorEastAsia" w:hAnsiTheme="minorHAnsi"/>
                <w:sz w:val="22"/>
                <w:szCs w:val="22"/>
                <w:lang w:eastAsia="ru-RU"/>
              </w:rPr>
            </w:pPr>
          </w:p>
        </w:tc>
        <w:tc>
          <w:tcPr>
            <w:tcW w:w="222"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22"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ТО</w:t>
            </w:r>
          </w:p>
        </w:tc>
        <w:tc>
          <w:tcPr>
            <w:tcW w:w="222"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22"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444" w:type="pct"/>
            <w:gridSpan w:val="2"/>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СО</w:t>
            </w:r>
          </w:p>
        </w:tc>
        <w:tc>
          <w:tcPr>
            <w:tcW w:w="267"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ТР</w:t>
            </w:r>
          </w:p>
        </w:tc>
        <w:tc>
          <w:tcPr>
            <w:tcW w:w="266"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67"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ТО</w:t>
            </w:r>
          </w:p>
        </w:tc>
        <w:tc>
          <w:tcPr>
            <w:tcW w:w="266"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66"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ТО</w:t>
            </w:r>
          </w:p>
        </w:tc>
        <w:tc>
          <w:tcPr>
            <w:tcW w:w="267"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52"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c>
          <w:tcPr>
            <w:tcW w:w="252" w:type="pct"/>
            <w:tcBorders>
              <w:top w:val="single" w:sz="4" w:space="0" w:color="auto"/>
              <w:left w:val="nil"/>
              <w:bottom w:val="single" w:sz="4" w:space="0" w:color="auto"/>
              <w:right w:val="single" w:sz="4" w:space="0" w:color="auto"/>
            </w:tcBorders>
            <w:shd w:val="clear" w:color="auto" w:fill="FFFFFF"/>
            <w:vAlign w:val="center"/>
            <w:hideMark/>
          </w:tcPr>
          <w:p w:rsidR="00E411E5" w:rsidRDefault="00E411E5">
            <w:pPr>
              <w:spacing w:line="276" w:lineRule="auto"/>
              <w:jc w:val="center"/>
              <w:rPr>
                <w:i/>
                <w:iCs/>
                <w:color w:val="000000"/>
                <w:sz w:val="18"/>
                <w:szCs w:val="18"/>
                <w:lang w:eastAsia="ru-RU"/>
              </w:rPr>
            </w:pPr>
            <w:r>
              <w:rPr>
                <w:i/>
                <w:iCs/>
                <w:color w:val="000000"/>
                <w:sz w:val="18"/>
                <w:szCs w:val="18"/>
                <w:lang w:eastAsia="ru-RU"/>
              </w:rPr>
              <w:t>ТО</w:t>
            </w:r>
          </w:p>
        </w:tc>
        <w:tc>
          <w:tcPr>
            <w:tcW w:w="251" w:type="pct"/>
            <w:tcBorders>
              <w:top w:val="single" w:sz="4" w:space="0" w:color="auto"/>
              <w:left w:val="nil"/>
              <w:bottom w:val="single" w:sz="4" w:space="0" w:color="auto"/>
              <w:right w:val="single" w:sz="4" w:space="0" w:color="auto"/>
            </w:tcBorders>
            <w:shd w:val="clear" w:color="auto" w:fill="FFFFFF"/>
            <w:vAlign w:val="center"/>
          </w:tcPr>
          <w:p w:rsidR="00E411E5" w:rsidRDefault="00E411E5">
            <w:pPr>
              <w:spacing w:line="276" w:lineRule="auto"/>
              <w:jc w:val="center"/>
              <w:rPr>
                <w:i/>
                <w:iCs/>
                <w:color w:val="000000"/>
                <w:sz w:val="18"/>
                <w:szCs w:val="18"/>
                <w:lang w:eastAsia="ru-RU"/>
              </w:rPr>
            </w:pPr>
          </w:p>
        </w:tc>
      </w:tr>
    </w:tbl>
    <w:p w:rsidR="00E411E5" w:rsidRDefault="00E411E5" w:rsidP="00E411E5"/>
    <w:p w:rsidR="00753106" w:rsidRDefault="00753106" w:rsidP="00973844">
      <w:pPr>
        <w:jc w:val="right"/>
        <w:rPr>
          <w:i/>
        </w:rPr>
      </w:pPr>
    </w:p>
    <w:p w:rsidR="00753106" w:rsidRDefault="00753106" w:rsidP="00973844">
      <w:pPr>
        <w:jc w:val="right"/>
        <w:rPr>
          <w:i/>
        </w:rPr>
      </w:pPr>
    </w:p>
    <w:p w:rsidR="00753106" w:rsidRDefault="00753106" w:rsidP="00973844">
      <w:pPr>
        <w:ind w:firstLine="851"/>
        <w:jc w:val="both"/>
        <w:rPr>
          <w:sz w:val="28"/>
          <w:szCs w:val="28"/>
        </w:rPr>
        <w:sectPr w:rsidR="00753106" w:rsidSect="00973844">
          <w:pgSz w:w="16838" w:h="11906" w:orient="landscape"/>
          <w:pgMar w:top="1276" w:right="851" w:bottom="851" w:left="851" w:header="709" w:footer="709" w:gutter="0"/>
          <w:cols w:space="708"/>
          <w:titlePg/>
          <w:docGrid w:linePitch="381"/>
        </w:sectPr>
      </w:pPr>
    </w:p>
    <w:p w:rsidR="00753106" w:rsidRPr="00190917" w:rsidRDefault="00753106" w:rsidP="00C35F30">
      <w:pPr>
        <w:ind w:firstLine="851"/>
        <w:jc w:val="both"/>
        <w:rPr>
          <w:b/>
          <w:sz w:val="28"/>
          <w:szCs w:val="28"/>
        </w:rPr>
      </w:pPr>
      <w:r>
        <w:rPr>
          <w:b/>
          <w:sz w:val="28"/>
          <w:szCs w:val="28"/>
        </w:rPr>
        <w:lastRenderedPageBreak/>
        <w:t>4.9. Правила приемки</w:t>
      </w:r>
      <w:r>
        <w:rPr>
          <w:sz w:val="28"/>
          <w:szCs w:val="28"/>
        </w:rPr>
        <w:t xml:space="preserve"> </w:t>
      </w:r>
      <w:r>
        <w:rPr>
          <w:b/>
          <w:sz w:val="28"/>
          <w:szCs w:val="28"/>
        </w:rPr>
        <w:t>работ.</w:t>
      </w:r>
    </w:p>
    <w:p w:rsidR="00753106" w:rsidRPr="00190917" w:rsidRDefault="00753106" w:rsidP="00C35F30">
      <w:pPr>
        <w:ind w:firstLine="851"/>
        <w:jc w:val="both"/>
        <w:rPr>
          <w:sz w:val="28"/>
          <w:szCs w:val="28"/>
        </w:rPr>
      </w:pPr>
      <w:r>
        <w:rPr>
          <w:sz w:val="28"/>
          <w:szCs w:val="28"/>
        </w:rPr>
        <w:t>4.9.1. По завершении выполнения этапа Работ Исполнитель в течение 5 (пяти) календарных дней представляет Заказчику счет-фактуру, акт сдачи-приемки выполненных Работ, калькуляцию (при выполнении Работ по текущему ремонту).</w:t>
      </w:r>
    </w:p>
    <w:p w:rsidR="00753106" w:rsidRDefault="00753106" w:rsidP="00C35F30">
      <w:pPr>
        <w:ind w:firstLine="851"/>
        <w:jc w:val="both"/>
        <w:rPr>
          <w:sz w:val="28"/>
          <w:szCs w:val="28"/>
        </w:rPr>
      </w:pPr>
      <w:r>
        <w:rPr>
          <w:sz w:val="28"/>
          <w:szCs w:val="28"/>
        </w:rPr>
        <w:t>4.9.2.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753106" w:rsidRDefault="00753106" w:rsidP="00973844">
      <w:pPr>
        <w:ind w:firstLine="851"/>
        <w:jc w:val="both"/>
        <w:rPr>
          <w:sz w:val="28"/>
          <w:szCs w:val="28"/>
        </w:rPr>
      </w:pPr>
    </w:p>
    <w:p w:rsidR="00753106" w:rsidRPr="007F09FB" w:rsidRDefault="00753106" w:rsidP="00973844">
      <w:pPr>
        <w:ind w:firstLine="851"/>
        <w:jc w:val="both"/>
        <w:rPr>
          <w:b/>
          <w:sz w:val="28"/>
          <w:szCs w:val="28"/>
        </w:rPr>
      </w:pPr>
      <w:r>
        <w:rPr>
          <w:b/>
          <w:sz w:val="28"/>
          <w:szCs w:val="28"/>
        </w:rPr>
        <w:t>4.10. Срок гарантии качества Работ.</w:t>
      </w:r>
    </w:p>
    <w:p w:rsidR="00753106" w:rsidRDefault="00753106" w:rsidP="00973844">
      <w:pPr>
        <w:ind w:firstLine="851"/>
        <w:jc w:val="both"/>
        <w:rPr>
          <w:sz w:val="28"/>
          <w:szCs w:val="28"/>
        </w:rPr>
      </w:pPr>
      <w:r>
        <w:rPr>
          <w:sz w:val="28"/>
          <w:szCs w:val="28"/>
        </w:rPr>
        <w:t xml:space="preserve">4.10.1. Гарантийный срок на результаты работ – не менее 6 (шести) месяцев с даты подписания акта сдачи-приемки выполненных Работ. </w:t>
      </w:r>
    </w:p>
    <w:p w:rsidR="00753106" w:rsidRPr="00AE1EAE" w:rsidRDefault="00753106" w:rsidP="00973844">
      <w:pPr>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753106" w:rsidRPr="00E30938" w:rsidRDefault="00753106" w:rsidP="00973844">
      <w:pPr>
        <w:ind w:firstLine="851"/>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753106" w:rsidRDefault="00753106" w:rsidP="00973844">
      <w:pPr>
        <w:ind w:firstLine="851"/>
        <w:jc w:val="both"/>
        <w:rPr>
          <w:sz w:val="28"/>
          <w:szCs w:val="28"/>
        </w:rPr>
      </w:pPr>
    </w:p>
    <w:p w:rsidR="00753106" w:rsidRDefault="00753106" w:rsidP="00973844">
      <w:pPr>
        <w:ind w:firstLine="709"/>
        <w:jc w:val="both"/>
        <w:rPr>
          <w:b/>
          <w:sz w:val="28"/>
          <w:szCs w:val="28"/>
        </w:rPr>
      </w:pPr>
      <w:r>
        <w:rPr>
          <w:b/>
          <w:sz w:val="28"/>
          <w:szCs w:val="28"/>
        </w:rPr>
        <w:t>4.11.</w:t>
      </w:r>
      <w:r>
        <w:rPr>
          <w:sz w:val="28"/>
          <w:szCs w:val="28"/>
        </w:rPr>
        <w:t xml:space="preserve"> </w:t>
      </w:r>
      <w:r>
        <w:rPr>
          <w:b/>
          <w:sz w:val="28"/>
          <w:szCs w:val="28"/>
        </w:rPr>
        <w:t>Место и сроки (периоды) выполнения Работ.</w:t>
      </w:r>
    </w:p>
    <w:p w:rsidR="00753106" w:rsidRPr="008F27F6" w:rsidRDefault="00753106" w:rsidP="00973844">
      <w:pPr>
        <w:ind w:firstLine="709"/>
        <w:jc w:val="both"/>
        <w:rPr>
          <w:sz w:val="28"/>
          <w:szCs w:val="28"/>
        </w:rPr>
      </w:pPr>
      <w:r>
        <w:rPr>
          <w:sz w:val="28"/>
          <w:szCs w:val="28"/>
        </w:rPr>
        <w:t>4.11.1. Место выполнения работ:</w:t>
      </w:r>
    </w:p>
    <w:p w:rsidR="00753106" w:rsidRPr="00E224CE" w:rsidRDefault="00753106" w:rsidP="00805C94">
      <w:pPr>
        <w:pStyle w:val="a1"/>
        <w:numPr>
          <w:ilvl w:val="0"/>
          <w:numId w:val="25"/>
        </w:numPr>
        <w:tabs>
          <w:tab w:val="left" w:pos="284"/>
          <w:tab w:val="left" w:pos="709"/>
        </w:tabs>
        <w:suppressAutoHyphens w:val="0"/>
        <w:ind w:left="0" w:firstLine="709"/>
        <w:contextualSpacing/>
        <w:jc w:val="both"/>
        <w:rPr>
          <w:bCs/>
          <w:sz w:val="28"/>
          <w:szCs w:val="28"/>
        </w:rPr>
      </w:pPr>
      <w:r>
        <w:rPr>
          <w:bCs/>
          <w:sz w:val="28"/>
          <w:szCs w:val="28"/>
        </w:rPr>
        <w:t xml:space="preserve">Контейнерный терминал Архангельск филиала </w:t>
      </w:r>
      <w:r>
        <w:rPr>
          <w:bCs/>
          <w:sz w:val="28"/>
          <w:szCs w:val="28"/>
        </w:rPr>
        <w:br/>
        <w:t>ПАО «</w:t>
      </w:r>
      <w:proofErr w:type="spellStart"/>
      <w:r>
        <w:rPr>
          <w:bCs/>
          <w:sz w:val="28"/>
          <w:szCs w:val="28"/>
        </w:rPr>
        <w:t>ТрансКонтейнер</w:t>
      </w:r>
      <w:proofErr w:type="spellEnd"/>
      <w:r>
        <w:rPr>
          <w:bCs/>
          <w:sz w:val="28"/>
          <w:szCs w:val="28"/>
        </w:rPr>
        <w:t xml:space="preserve">» на Северной железной дороге, расположенный по адресу: </w:t>
      </w:r>
      <w:r>
        <w:rPr>
          <w:sz w:val="28"/>
          <w:szCs w:val="28"/>
        </w:rPr>
        <w:t>163045</w:t>
      </w:r>
      <w:r>
        <w:rPr>
          <w:bCs/>
          <w:sz w:val="28"/>
          <w:szCs w:val="28"/>
        </w:rPr>
        <w:t>, г. Архангельск, Окружное шоссе, д.16.</w:t>
      </w:r>
    </w:p>
    <w:p w:rsidR="00753106" w:rsidRDefault="00753106" w:rsidP="00973844">
      <w:pPr>
        <w:pStyle w:val="19"/>
        <w:ind w:firstLine="709"/>
        <w:rPr>
          <w:szCs w:val="28"/>
          <w:u w:val="single"/>
        </w:rPr>
      </w:pPr>
    </w:p>
    <w:p w:rsidR="00753106" w:rsidRPr="00E224CE" w:rsidRDefault="00753106" w:rsidP="00973844">
      <w:pPr>
        <w:pStyle w:val="19"/>
        <w:ind w:firstLine="709"/>
        <w:rPr>
          <w:b/>
          <w:szCs w:val="28"/>
        </w:rPr>
      </w:pPr>
      <w:r>
        <w:rPr>
          <w:b/>
          <w:szCs w:val="28"/>
        </w:rPr>
        <w:t>4.12. Срок выполнения работ:</w:t>
      </w:r>
    </w:p>
    <w:p w:rsidR="00753106" w:rsidRPr="004D6557" w:rsidRDefault="00753106" w:rsidP="00973844">
      <w:pPr>
        <w:ind w:firstLine="709"/>
        <w:jc w:val="both"/>
        <w:rPr>
          <w:sz w:val="28"/>
          <w:szCs w:val="28"/>
        </w:rPr>
      </w:pPr>
      <w:r>
        <w:rPr>
          <w:sz w:val="28"/>
          <w:szCs w:val="28"/>
        </w:rPr>
        <w:t xml:space="preserve">4.12.1 С 01.01.2019 г. по 31.12.2019 г. (включительно). </w:t>
      </w:r>
    </w:p>
    <w:p w:rsidR="00753106" w:rsidRDefault="00753106" w:rsidP="00973844">
      <w:pPr>
        <w:keepNext/>
        <w:keepLines/>
        <w:ind w:firstLine="709"/>
        <w:jc w:val="both"/>
        <w:rPr>
          <w:b/>
          <w:sz w:val="28"/>
          <w:szCs w:val="28"/>
        </w:rPr>
      </w:pPr>
    </w:p>
    <w:p w:rsidR="00753106" w:rsidRPr="004D6557" w:rsidRDefault="00753106" w:rsidP="00973844">
      <w:pPr>
        <w:keepNext/>
        <w:keepLines/>
        <w:ind w:firstLine="709"/>
        <w:jc w:val="both"/>
        <w:rPr>
          <w:b/>
          <w:sz w:val="28"/>
          <w:szCs w:val="28"/>
        </w:rPr>
      </w:pPr>
      <w:r>
        <w:rPr>
          <w:b/>
          <w:sz w:val="28"/>
          <w:szCs w:val="28"/>
        </w:rPr>
        <w:t xml:space="preserve">4.13. Рабочее время обслуживания объектов Заказчика. </w:t>
      </w:r>
    </w:p>
    <w:p w:rsidR="00753106" w:rsidRDefault="00753106" w:rsidP="00973844">
      <w:pPr>
        <w:keepNext/>
        <w:keepLines/>
        <w:ind w:firstLine="709"/>
        <w:jc w:val="both"/>
        <w:rPr>
          <w:sz w:val="28"/>
          <w:szCs w:val="28"/>
        </w:rPr>
      </w:pPr>
      <w:r>
        <w:rPr>
          <w:sz w:val="28"/>
          <w:szCs w:val="28"/>
        </w:rPr>
        <w:t xml:space="preserve">4.13.1. Исполнитель должен обеспечивать проведение работ на объектах Заказчика с 8.00 до 20.00 без выходных. </w:t>
      </w:r>
    </w:p>
    <w:p w:rsidR="00753106" w:rsidRDefault="00753106" w:rsidP="00973844">
      <w:pPr>
        <w:ind w:firstLine="709"/>
        <w:jc w:val="both"/>
        <w:rPr>
          <w:sz w:val="28"/>
          <w:szCs w:val="28"/>
        </w:rPr>
      </w:pPr>
      <w:r>
        <w:rPr>
          <w:sz w:val="28"/>
          <w:szCs w:val="28"/>
        </w:rPr>
        <w:t>4.13.2.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753106" w:rsidRDefault="00753106" w:rsidP="00973844">
      <w:pPr>
        <w:ind w:firstLine="851"/>
        <w:jc w:val="both"/>
        <w:rPr>
          <w:sz w:val="28"/>
          <w:szCs w:val="28"/>
        </w:rPr>
      </w:pPr>
    </w:p>
    <w:p w:rsidR="00753106" w:rsidRDefault="00753106" w:rsidP="00973844">
      <w:pPr>
        <w:ind w:firstLine="709"/>
        <w:jc w:val="both"/>
        <w:rPr>
          <w:b/>
          <w:sz w:val="28"/>
          <w:szCs w:val="28"/>
        </w:rPr>
      </w:pPr>
      <w:r>
        <w:rPr>
          <w:b/>
          <w:sz w:val="28"/>
          <w:szCs w:val="28"/>
        </w:rPr>
        <w:t>4.14. Форма, срок и порядок оплаты.</w:t>
      </w:r>
    </w:p>
    <w:p w:rsidR="00753106" w:rsidRPr="009B2206" w:rsidRDefault="00753106" w:rsidP="00973844">
      <w:pPr>
        <w:ind w:firstLine="709"/>
        <w:jc w:val="both"/>
        <w:rPr>
          <w:sz w:val="28"/>
          <w:szCs w:val="28"/>
        </w:rPr>
      </w:pPr>
      <w:r>
        <w:rPr>
          <w:sz w:val="28"/>
          <w:szCs w:val="28"/>
        </w:rPr>
        <w:t xml:space="preserve">4.14.1. Оплата Работ по техническому и сезонному обслуживанию производится поэтапно в соответствии с </w:t>
      </w:r>
      <w:proofErr w:type="spellStart"/>
      <w:r>
        <w:rPr>
          <w:sz w:val="28"/>
          <w:szCs w:val="28"/>
        </w:rPr>
        <w:t>План-графиком</w:t>
      </w:r>
      <w:proofErr w:type="spellEnd"/>
      <w:r>
        <w:rPr>
          <w:sz w:val="28"/>
          <w:szCs w:val="28"/>
        </w:rPr>
        <w:t xml:space="preserve">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на основании счета-фактуры Исполнителя.</w:t>
      </w:r>
    </w:p>
    <w:p w:rsidR="00753106" w:rsidRDefault="00753106" w:rsidP="00973844">
      <w:pPr>
        <w:ind w:firstLine="709"/>
      </w:pPr>
      <w:r>
        <w:rPr>
          <w:sz w:val="28"/>
          <w:szCs w:val="28"/>
        </w:rPr>
        <w:lastRenderedPageBreak/>
        <w:t>4.14.2. Оплата Работ по текущему ремонту производится в течение 30 (тридцати) календарных дней с даты подписания сторонами акта сдачи–приемки выполненных Работ, калькуляции, счета-фактуры Исполнителя.</w:t>
      </w:r>
    </w:p>
    <w:p w:rsidR="00C35F30" w:rsidRDefault="00C35F30" w:rsidP="00703603">
      <w:pPr>
        <w:pStyle w:val="1"/>
        <w:spacing w:before="0" w:after="0"/>
        <w:ind w:left="0" w:firstLine="0"/>
        <w:jc w:val="center"/>
      </w:pPr>
    </w:p>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753106" w:rsidRDefault="00973844" w:rsidP="00F47270">
            <w:pPr>
              <w:jc w:val="both"/>
            </w:pPr>
            <w:r>
              <w:t xml:space="preserve">Открытый конкурс среди субъектов малого и среднего предпринимательства № </w:t>
            </w:r>
            <w:r w:rsidRPr="00B30168">
              <w:t>ОК-МСП-</w:t>
            </w:r>
            <w:r w:rsidR="004B6E14" w:rsidRPr="00B30168">
              <w:t>НКПСЕВ-18-</w:t>
            </w:r>
            <w:r w:rsidR="00B30168" w:rsidRPr="00B30168">
              <w:t>0010</w:t>
            </w:r>
            <w:r>
              <w:t xml:space="preserve"> по предмету закупки «Текущий ремонт, сезонное и техническое обслуживание грузоподъемных кранов, спредеров и подкранового пути на контейнерном терминале филиала ПАО «</w:t>
            </w:r>
            <w:proofErr w:type="spellStart"/>
            <w:r>
              <w:t>ТрансКонтейнер</w:t>
            </w:r>
            <w:proofErr w:type="spellEnd"/>
            <w:r>
              <w:t>» на Северной железной дороге в г. Архангельске (КТ Архангельск)»</w:t>
            </w:r>
            <w:r w:rsidR="00F47270">
              <w:t>.</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753106" w:rsidRDefault="00973844">
            <w:pPr>
              <w:pStyle w:val="19"/>
              <w:ind w:firstLine="0"/>
              <w:rPr>
                <w:sz w:val="24"/>
                <w:szCs w:val="24"/>
              </w:rPr>
            </w:pPr>
            <w:r>
              <w:rPr>
                <w:sz w:val="24"/>
                <w:szCs w:val="24"/>
              </w:rPr>
              <w:t xml:space="preserve">Постоянная рабочая группа </w:t>
            </w:r>
            <w:r w:rsidR="0090373E">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90373E">
              <w:rPr>
                <w:sz w:val="24"/>
                <w:szCs w:val="24"/>
              </w:rPr>
              <w:t>Северной железной дороге.</w:t>
            </w:r>
          </w:p>
          <w:p w:rsidR="00753106" w:rsidRDefault="00973844">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90373E">
              <w:rPr>
                <w:sz w:val="24"/>
                <w:szCs w:val="24"/>
              </w:rPr>
              <w:t>.</w:t>
            </w:r>
          </w:p>
          <w:p w:rsidR="00753106" w:rsidRDefault="00973844" w:rsidP="0090373E">
            <w:pPr>
              <w:jc w:val="both"/>
              <w:rPr>
                <w:rFonts w:ascii="Calibri" w:hAnsi="Calibri" w:cs="Calibri"/>
                <w:color w:val="000000"/>
                <w:sz w:val="22"/>
                <w:szCs w:val="22"/>
                <w:lang w:eastAsia="ru-RU"/>
              </w:rPr>
            </w:pPr>
            <w:r>
              <w:t>Контактное(</w:t>
            </w:r>
            <w:proofErr w:type="spellStart"/>
            <w:r>
              <w:t>ые</w:t>
            </w:r>
            <w:proofErr w:type="spellEnd"/>
            <w:r>
              <w:t xml:space="preserve">) лицо(а) Заказчика: Круглов Игорь Вячеславович, тел. +7(4852)230480, электронный адрес </w:t>
            </w:r>
            <w:r w:rsidR="0090373E">
              <w:rPr>
                <w:lang w:val="en-US"/>
              </w:rPr>
              <w:t>K</w:t>
            </w:r>
            <w:proofErr w:type="spellStart"/>
            <w:r w:rsidR="0090373E">
              <w:t>ruglov</w:t>
            </w:r>
            <w:proofErr w:type="spellEnd"/>
            <w:r w:rsidR="0090373E">
              <w:rPr>
                <w:lang w:val="en-US"/>
              </w:rPr>
              <w:t>IV</w:t>
            </w:r>
            <w:r>
              <w:t>@</w:t>
            </w:r>
            <w:proofErr w:type="spellStart"/>
            <w:r>
              <w:t>trcont.ru</w:t>
            </w:r>
            <w:proofErr w:type="spellEnd"/>
            <w:r>
              <w:t>.</w:t>
            </w:r>
          </w:p>
          <w:p w:rsidR="00753106" w:rsidRDefault="00753106">
            <w:pPr>
              <w:rPr>
                <w:rFonts w:ascii="Calibri" w:hAnsi="Calibri" w:cs="Calibri"/>
                <w:color w:val="000000"/>
                <w:sz w:val="22"/>
                <w:szCs w:val="22"/>
                <w:lang w:eastAsia="ru-RU"/>
              </w:rPr>
            </w:pPr>
          </w:p>
          <w:p w:rsidR="00753106" w:rsidRDefault="00973844">
            <w:pPr>
              <w:pStyle w:val="19"/>
              <w:ind w:firstLine="0"/>
              <w:rPr>
                <w:sz w:val="24"/>
                <w:szCs w:val="24"/>
                <w:lang w:val="en-US"/>
              </w:rPr>
            </w:pPr>
            <w:r>
              <w:rPr>
                <w:sz w:val="24"/>
                <w:szCs w:val="24"/>
              </w:rPr>
              <w:t>Контактное(</w:t>
            </w:r>
            <w:proofErr w:type="spellStart"/>
            <w:r>
              <w:rPr>
                <w:sz w:val="24"/>
                <w:szCs w:val="24"/>
              </w:rPr>
              <w:t>ые</w:t>
            </w:r>
            <w:proofErr w:type="spellEnd"/>
            <w:r>
              <w:rPr>
                <w:sz w:val="24"/>
                <w:szCs w:val="24"/>
              </w:rPr>
              <w:t>) лицо(а) Организатора: Александр Львович Оводков, тел./ +7(</w:t>
            </w:r>
            <w:r w:rsidR="0090373E">
              <w:rPr>
                <w:sz w:val="24"/>
                <w:szCs w:val="24"/>
              </w:rPr>
              <w:t>4852</w:t>
            </w:r>
            <w:r>
              <w:rPr>
                <w:sz w:val="24"/>
                <w:szCs w:val="24"/>
              </w:rPr>
              <w:t>)</w:t>
            </w:r>
            <w:r w:rsidR="0090373E" w:rsidRPr="00D87D0A">
              <w:rPr>
                <w:sz w:val="24"/>
                <w:szCs w:val="24"/>
              </w:rPr>
              <w:t>230280</w:t>
            </w:r>
            <w:r>
              <w:rPr>
                <w:sz w:val="24"/>
                <w:szCs w:val="24"/>
              </w:rPr>
              <w:t xml:space="preserve">, электронный адрес </w:t>
            </w:r>
            <w:r>
              <w:rPr>
                <w:sz w:val="24"/>
                <w:szCs w:val="24"/>
                <w:lang w:val="en-US"/>
              </w:rPr>
              <w:t>OvodkovAL@trcont.ru</w:t>
            </w:r>
            <w:r>
              <w:rPr>
                <w:sz w:val="24"/>
                <w:szCs w:val="24"/>
              </w:rPr>
              <w:t>.</w:t>
            </w:r>
          </w:p>
          <w:p w:rsidR="00753106" w:rsidRDefault="00753106">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753106" w:rsidRDefault="00973844" w:rsidP="00B30168">
            <w:pPr>
              <w:pStyle w:val="19"/>
              <w:ind w:firstLine="0"/>
              <w:rPr>
                <w:b/>
                <w:sz w:val="24"/>
                <w:szCs w:val="24"/>
              </w:rPr>
            </w:pPr>
            <w:bookmarkStart w:id="9" w:name="OLE_LINK8"/>
            <w:bookmarkStart w:id="10" w:name="OLE_LINK9"/>
            <w:bookmarkStart w:id="11" w:name="OLE_LINK23"/>
            <w:bookmarkStart w:id="12" w:name="OLE_LINK24"/>
            <w:bookmarkStart w:id="13" w:name="OLE_LINK37"/>
            <w:r w:rsidRPr="00B30168">
              <w:rPr>
                <w:sz w:val="24"/>
              </w:rPr>
              <w:t>«</w:t>
            </w:r>
            <w:r w:rsidR="00B30168" w:rsidRPr="00B30168">
              <w:rPr>
                <w:sz w:val="24"/>
              </w:rPr>
              <w:t>31</w:t>
            </w:r>
            <w:r w:rsidRPr="00B30168">
              <w:rPr>
                <w:sz w:val="24"/>
              </w:rPr>
              <w:t xml:space="preserve">» </w:t>
            </w:r>
            <w:r w:rsidR="0090373E" w:rsidRPr="00B30168">
              <w:rPr>
                <w:sz w:val="24"/>
              </w:rPr>
              <w:t>октября</w:t>
            </w:r>
            <w:r w:rsidRPr="00B30168">
              <w:rPr>
                <w:sz w:val="24"/>
              </w:rPr>
              <w:t xml:space="preserve"> 2018 г.</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21" w:history="1">
              <w:r>
                <w:rPr>
                  <w:rStyle w:val="a9"/>
                  <w:sz w:val="24"/>
                  <w:szCs w:val="24"/>
                </w:rPr>
                <w:t>www.trcont.com</w:t>
              </w:r>
            </w:hyperlink>
            <w:r>
              <w:rPr>
                <w:sz w:val="24"/>
                <w:szCs w:val="24"/>
              </w:rPr>
              <w:t>) и,</w:t>
            </w:r>
            <w:r>
              <w:rPr>
                <w:color w:val="000000"/>
                <w:sz w:val="24"/>
                <w:szCs w:val="24"/>
                <w:shd w:val="clear" w:color="auto" w:fill="FFFFFF"/>
              </w:rPr>
              <w:t xml:space="preserve"> </w:t>
            </w:r>
            <w:r>
              <w:rPr>
                <w:sz w:val="24"/>
                <w:szCs w:val="24"/>
              </w:rPr>
              <w:t xml:space="preserve">в предусмотренных законодательством Российской Федерации </w:t>
            </w:r>
            <w:r>
              <w:rPr>
                <w:sz w:val="24"/>
                <w:szCs w:val="24"/>
              </w:rPr>
              <w:lastRenderedPageBreak/>
              <w:t>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9"/>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753106" w:rsidRDefault="00973844" w:rsidP="00FF4DEE">
            <w:pPr>
              <w:pStyle w:val="19"/>
              <w:rPr>
                <w:i/>
                <w:sz w:val="24"/>
                <w:szCs w:val="24"/>
              </w:rPr>
            </w:pPr>
            <w:r>
              <w:rPr>
                <w:sz w:val="24"/>
                <w:szCs w:val="24"/>
              </w:rPr>
              <w:t>Начальная (максимальная) цена договора составляет 2</w:t>
            </w:r>
            <w:r w:rsidR="00FF4DEE">
              <w:rPr>
                <w:sz w:val="24"/>
                <w:szCs w:val="24"/>
              </w:rPr>
              <w:t> </w:t>
            </w:r>
            <w:r>
              <w:rPr>
                <w:sz w:val="24"/>
                <w:szCs w:val="24"/>
              </w:rPr>
              <w:t>300</w:t>
            </w:r>
            <w:r w:rsidR="00FF4DEE">
              <w:rPr>
                <w:sz w:val="24"/>
                <w:szCs w:val="24"/>
              </w:rPr>
              <w:t xml:space="preserve"> </w:t>
            </w:r>
            <w:r>
              <w:rPr>
                <w:sz w:val="24"/>
                <w:szCs w:val="24"/>
              </w:rPr>
              <w:t>000 (два миллиона триста тысяч) рублей 00 копеек с у</w:t>
            </w:r>
            <w:r w:rsidR="00FF4DEE">
              <w:rPr>
                <w:sz w:val="24"/>
                <w:szCs w:val="24"/>
              </w:rPr>
              <w:t>четом всех налогов (кроме НДС)</w:t>
            </w:r>
            <w:r>
              <w:rPr>
                <w:sz w:val="24"/>
                <w:szCs w:val="24"/>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 без учета НДС. Сумма НДС и условия начисления определяются в соответствии с законода</w:t>
            </w:r>
            <w:r w:rsidR="00FF4DEE">
              <w:rPr>
                <w:sz w:val="24"/>
                <w:szCs w:val="24"/>
              </w:rPr>
              <w:t>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53106" w:rsidRDefault="00973844" w:rsidP="00B30168">
            <w:pPr>
              <w:pStyle w:val="19"/>
              <w:ind w:firstLine="0"/>
              <w:rPr>
                <w:b/>
                <w:sz w:val="24"/>
                <w:szCs w:val="24"/>
              </w:rPr>
            </w:pPr>
            <w:r>
              <w:rPr>
                <w:sz w:val="24"/>
                <w:szCs w:val="24"/>
              </w:rPr>
              <w:t>Заявки принимаются ежедне</w:t>
            </w:r>
            <w:r w:rsidR="000C57B0">
              <w:rPr>
                <w:sz w:val="24"/>
                <w:szCs w:val="24"/>
              </w:rPr>
              <w:t>вно по рабочим дням с 09 часов 0</w:t>
            </w:r>
            <w:r>
              <w:rPr>
                <w:sz w:val="24"/>
                <w:szCs w:val="24"/>
              </w:rPr>
              <w:t>0 минут до 12 часов 00 м</w:t>
            </w:r>
            <w:r w:rsidR="000C57B0">
              <w:rPr>
                <w:sz w:val="24"/>
                <w:szCs w:val="24"/>
              </w:rPr>
              <w:t>инут и с 13 часов 00 минут до 16</w:t>
            </w:r>
            <w:r>
              <w:rPr>
                <w:sz w:val="24"/>
                <w:szCs w:val="24"/>
              </w:rPr>
              <w:t xml:space="preserve"> часов 00 минут (в пят</w:t>
            </w:r>
            <w:r w:rsidR="000C57B0">
              <w:rPr>
                <w:sz w:val="24"/>
                <w:szCs w:val="24"/>
              </w:rPr>
              <w:t>ницу и предпраздничные дни до 15</w:t>
            </w:r>
            <w:r>
              <w:rPr>
                <w:sz w:val="24"/>
                <w:szCs w:val="24"/>
              </w:rPr>
              <w:t xml:space="preserve"> часов 00 минут) местного времени с даты, указанной в пункте 3 Информационной карты и </w:t>
            </w:r>
            <w:r w:rsidRPr="00B30168">
              <w:rPr>
                <w:sz w:val="24"/>
                <w:szCs w:val="24"/>
              </w:rPr>
              <w:t>до</w:t>
            </w:r>
            <w:r w:rsidR="000C57B0" w:rsidRPr="00B30168">
              <w:rPr>
                <w:sz w:val="24"/>
                <w:szCs w:val="24"/>
              </w:rPr>
              <w:t xml:space="preserve"> 14 часов 00 минут</w:t>
            </w:r>
            <w:r w:rsidRPr="00B30168">
              <w:rPr>
                <w:sz w:val="24"/>
                <w:szCs w:val="24"/>
              </w:rPr>
              <w:t xml:space="preserve"> </w:t>
            </w:r>
            <w:r w:rsidRPr="00B30168">
              <w:rPr>
                <w:sz w:val="24"/>
                <w:szCs w:val="24"/>
              </w:rPr>
              <w:br/>
            </w:r>
            <w:r w:rsidRPr="00B30168">
              <w:rPr>
                <w:sz w:val="24"/>
              </w:rPr>
              <w:t>«</w:t>
            </w:r>
            <w:r w:rsidR="00B30168" w:rsidRPr="00B30168">
              <w:rPr>
                <w:sz w:val="24"/>
              </w:rPr>
              <w:t>22</w:t>
            </w:r>
            <w:r w:rsidRPr="00B30168">
              <w:rPr>
                <w:sz w:val="24"/>
              </w:rPr>
              <w:t xml:space="preserve">» </w:t>
            </w:r>
            <w:r w:rsidR="000C57B0" w:rsidRPr="00B30168">
              <w:rPr>
                <w:sz w:val="24"/>
              </w:rPr>
              <w:t>ноября</w:t>
            </w:r>
            <w:r w:rsidRPr="00B30168">
              <w:rPr>
                <w:sz w:val="24"/>
              </w:rPr>
              <w:t xml:space="preserve"> 2018 г. </w:t>
            </w:r>
            <w:r w:rsidRPr="00B30168">
              <w:rPr>
                <w:sz w:val="24"/>
                <w:szCs w:val="24"/>
              </w:rPr>
              <w:t>по адресу, указанному</w:t>
            </w:r>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753106" w:rsidRDefault="00973844" w:rsidP="00B30168">
            <w:pPr>
              <w:pStyle w:val="19"/>
              <w:ind w:firstLine="0"/>
              <w:rPr>
                <w:i/>
                <w:sz w:val="24"/>
                <w:szCs w:val="24"/>
              </w:rPr>
            </w:pPr>
            <w:r>
              <w:rPr>
                <w:sz w:val="24"/>
                <w:szCs w:val="24"/>
              </w:rPr>
              <w:t xml:space="preserve">Вскрытие Заявок состоится </w:t>
            </w:r>
            <w:r w:rsidRPr="00B30168">
              <w:rPr>
                <w:sz w:val="24"/>
              </w:rPr>
              <w:t>«</w:t>
            </w:r>
            <w:r w:rsidR="00B30168" w:rsidRPr="00B30168">
              <w:rPr>
                <w:sz w:val="24"/>
              </w:rPr>
              <w:t>23</w:t>
            </w:r>
            <w:r w:rsidRPr="00B30168">
              <w:rPr>
                <w:sz w:val="24"/>
              </w:rPr>
              <w:t xml:space="preserve">» </w:t>
            </w:r>
            <w:r w:rsidR="004C5568" w:rsidRPr="00B30168">
              <w:rPr>
                <w:sz w:val="24"/>
              </w:rPr>
              <w:t>ноября</w:t>
            </w:r>
            <w:r w:rsidRPr="00B30168">
              <w:rPr>
                <w:sz w:val="24"/>
              </w:rPr>
              <w:t xml:space="preserve"> 2018 г.</w:t>
            </w:r>
            <w:r w:rsidRPr="00B30168">
              <w:rPr>
                <w:sz w:val="22"/>
                <w:szCs w:val="24"/>
              </w:rPr>
              <w:t xml:space="preserve"> </w:t>
            </w:r>
            <w:r w:rsidR="004C5568" w:rsidRPr="00B30168">
              <w:rPr>
                <w:sz w:val="24"/>
              </w:rPr>
              <w:t>в 14 часов 00 минут</w:t>
            </w:r>
            <w:r w:rsidR="004C5568" w:rsidRPr="00B30168">
              <w:rPr>
                <w:sz w:val="22"/>
                <w:szCs w:val="24"/>
              </w:rPr>
              <w:t xml:space="preserve"> </w:t>
            </w:r>
            <w:r w:rsidRPr="00B30168">
              <w:rPr>
                <w:sz w:val="24"/>
                <w:szCs w:val="24"/>
              </w:rPr>
              <w:t>местного времени по</w:t>
            </w:r>
            <w:r>
              <w:rPr>
                <w:sz w:val="24"/>
                <w:szCs w:val="24"/>
              </w:rPr>
              <w:t xml:space="preserve">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753106" w:rsidRDefault="00973844" w:rsidP="00B30168">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sidRPr="00B30168">
              <w:rPr>
                <w:sz w:val="24"/>
              </w:rPr>
              <w:t>«</w:t>
            </w:r>
            <w:r w:rsidR="00B30168" w:rsidRPr="00B30168">
              <w:rPr>
                <w:sz w:val="24"/>
              </w:rPr>
              <w:t>27</w:t>
            </w:r>
            <w:r w:rsidRPr="00B30168">
              <w:rPr>
                <w:sz w:val="24"/>
              </w:rPr>
              <w:t xml:space="preserve">» </w:t>
            </w:r>
            <w:r w:rsidR="00DA0C00" w:rsidRPr="00B30168">
              <w:rPr>
                <w:sz w:val="24"/>
              </w:rPr>
              <w:t>ноября</w:t>
            </w:r>
            <w:r w:rsidRPr="00B30168">
              <w:rPr>
                <w:sz w:val="24"/>
              </w:rPr>
              <w:t xml:space="preserve"> 2018 г.</w:t>
            </w:r>
            <w:bookmarkEnd w:id="14"/>
            <w:bookmarkEnd w:id="15"/>
            <w:bookmarkEnd w:id="16"/>
            <w:bookmarkEnd w:id="17"/>
            <w:bookmarkEnd w:id="18"/>
            <w:bookmarkEnd w:id="19"/>
            <w:bookmarkEnd w:id="20"/>
            <w:bookmarkEnd w:id="21"/>
            <w:bookmarkEnd w:id="22"/>
            <w:bookmarkEnd w:id="23"/>
            <w:r w:rsidR="00DA0C00" w:rsidRPr="00B30168">
              <w:rPr>
                <w:sz w:val="24"/>
              </w:rPr>
              <w:t xml:space="preserve"> в 14 часов 00 минут</w:t>
            </w:r>
            <w:r w:rsidRPr="00B30168">
              <w:rPr>
                <w:sz w:val="22"/>
                <w:szCs w:val="24"/>
              </w:rPr>
              <w:t xml:space="preserve"> </w:t>
            </w:r>
            <w:r w:rsidRPr="00B30168">
              <w:rPr>
                <w:sz w:val="24"/>
                <w:szCs w:val="24"/>
              </w:rPr>
              <w:t>местного</w:t>
            </w:r>
            <w:r>
              <w:rPr>
                <w:sz w:val="24"/>
                <w:szCs w:val="24"/>
              </w:rPr>
              <w:t xml:space="preserve">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753106" w:rsidRDefault="00973844">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00DA0C00">
              <w:rPr>
                <w:sz w:val="24"/>
                <w:szCs w:val="24"/>
              </w:rPr>
              <w:t>Северной железной дороге.</w:t>
            </w:r>
          </w:p>
          <w:p w:rsidR="00753106" w:rsidRDefault="00973844">
            <w:pPr>
              <w:pStyle w:val="19"/>
              <w:ind w:firstLine="0"/>
              <w:rPr>
                <w:sz w:val="24"/>
                <w:szCs w:val="24"/>
                <w:highlight w:val="cyan"/>
              </w:rPr>
            </w:pPr>
            <w:r>
              <w:rPr>
                <w:sz w:val="24"/>
                <w:szCs w:val="24"/>
              </w:rPr>
              <w:t xml:space="preserve">Адрес: </w:t>
            </w:r>
            <w:r w:rsidR="00DA0C00" w:rsidRPr="006A3B90">
              <w:rPr>
                <w:sz w:val="24"/>
                <w:szCs w:val="24"/>
              </w:rPr>
              <w:t xml:space="preserve">Российская Федерация, 150003, г. Ярославль, </w:t>
            </w:r>
            <w:proofErr w:type="spellStart"/>
            <w:r w:rsidR="00DA0C00" w:rsidRPr="006A3B90">
              <w:rPr>
                <w:sz w:val="24"/>
                <w:szCs w:val="24"/>
              </w:rPr>
              <w:t>пр-т</w:t>
            </w:r>
            <w:proofErr w:type="spellEnd"/>
            <w:r w:rsidR="00DA0C00" w:rsidRPr="006A3B90">
              <w:rPr>
                <w:sz w:val="24"/>
                <w:szCs w:val="24"/>
              </w:rPr>
              <w:t xml:space="preserve"> Октября, д. 16/21.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53106" w:rsidRDefault="00973844" w:rsidP="00B30168">
            <w:pPr>
              <w:pStyle w:val="19"/>
              <w:ind w:firstLine="0"/>
              <w:rPr>
                <w:sz w:val="24"/>
                <w:szCs w:val="24"/>
                <w:highlight w:val="cyan"/>
              </w:rPr>
            </w:pPr>
            <w:r>
              <w:rPr>
                <w:sz w:val="24"/>
                <w:szCs w:val="24"/>
              </w:rPr>
              <w:t xml:space="preserve">Подведение итогов состоится не </w:t>
            </w:r>
            <w:r w:rsidRPr="00B30168">
              <w:rPr>
                <w:sz w:val="24"/>
                <w:szCs w:val="24"/>
              </w:rPr>
              <w:t xml:space="preserve">позднее </w:t>
            </w:r>
            <w:bookmarkStart w:id="24" w:name="OLE_LINK14"/>
            <w:bookmarkStart w:id="25" w:name="OLE_LINK15"/>
            <w:bookmarkStart w:id="26" w:name="OLE_LINK28"/>
            <w:r w:rsidRPr="00B30168">
              <w:rPr>
                <w:sz w:val="24"/>
              </w:rPr>
              <w:t>«</w:t>
            </w:r>
            <w:r w:rsidR="00B30168" w:rsidRPr="00B30168">
              <w:rPr>
                <w:sz w:val="24"/>
              </w:rPr>
              <w:t>29</w:t>
            </w:r>
            <w:r w:rsidRPr="00B30168">
              <w:rPr>
                <w:sz w:val="24"/>
              </w:rPr>
              <w:t xml:space="preserve">» </w:t>
            </w:r>
            <w:r w:rsidR="00166A80" w:rsidRPr="00B30168">
              <w:rPr>
                <w:sz w:val="24"/>
              </w:rPr>
              <w:t>ноября</w:t>
            </w:r>
            <w:r w:rsidRPr="00B30168">
              <w:rPr>
                <w:sz w:val="24"/>
              </w:rPr>
              <w:t xml:space="preserve"> 2018 г.</w:t>
            </w:r>
            <w:bookmarkEnd w:id="24"/>
            <w:bookmarkEnd w:id="25"/>
            <w:bookmarkEnd w:id="26"/>
            <w:r w:rsidRPr="00B30168">
              <w:rPr>
                <w:sz w:val="22"/>
                <w:szCs w:val="24"/>
              </w:rPr>
              <w:t xml:space="preserve"> </w:t>
            </w:r>
            <w:r w:rsidR="00166A80" w:rsidRPr="00B30168">
              <w:rPr>
                <w:sz w:val="24"/>
                <w:szCs w:val="24"/>
              </w:rPr>
              <w:t xml:space="preserve">14 часов 00 минут </w:t>
            </w:r>
            <w:r w:rsidRPr="00B30168">
              <w:rPr>
                <w:sz w:val="24"/>
                <w:szCs w:val="24"/>
              </w:rPr>
              <w:t>местного времени по адресу</w:t>
            </w:r>
            <w:r>
              <w:rPr>
                <w:sz w:val="24"/>
                <w:szCs w:val="24"/>
              </w:rPr>
              <w:t>,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251CAB" w:rsidRDefault="00973844" w:rsidP="00251CAB">
            <w:pPr>
              <w:pStyle w:val="19"/>
              <w:ind w:firstLine="601"/>
              <w:rPr>
                <w:sz w:val="24"/>
                <w:szCs w:val="24"/>
              </w:rPr>
            </w:pPr>
            <w:r>
              <w:rPr>
                <w:sz w:val="24"/>
                <w:szCs w:val="24"/>
              </w:rPr>
              <w:t xml:space="preserve">Оплата Работ по техническому и сезонному обслуживанию производится поэтапно в соответствии с </w:t>
            </w:r>
            <w:proofErr w:type="spellStart"/>
            <w:r>
              <w:rPr>
                <w:sz w:val="24"/>
                <w:szCs w:val="24"/>
              </w:rPr>
              <w:t>План-графиком</w:t>
            </w:r>
            <w:proofErr w:type="spellEnd"/>
            <w:r>
              <w:rPr>
                <w:sz w:val="24"/>
                <w:szCs w:val="24"/>
              </w:rPr>
              <w:t xml:space="preserve"> технического обслуживания, сезонного обслуживания ГПМ в течение 30 (тридцати) календарных дней </w:t>
            </w:r>
            <w:r>
              <w:rPr>
                <w:sz w:val="24"/>
                <w:szCs w:val="24"/>
              </w:rPr>
              <w:lastRenderedPageBreak/>
              <w:t>с даты подписания сторонами акта сдачи–приемки выполненных Работ на основ</w:t>
            </w:r>
            <w:r w:rsidR="00251CAB">
              <w:rPr>
                <w:sz w:val="24"/>
                <w:szCs w:val="24"/>
              </w:rPr>
              <w:t>ании счета-фактуры Исполнителя.</w:t>
            </w:r>
          </w:p>
          <w:p w:rsidR="00753106" w:rsidRDefault="00973844" w:rsidP="00251CAB">
            <w:pPr>
              <w:pStyle w:val="19"/>
              <w:ind w:firstLine="601"/>
              <w:rPr>
                <w:sz w:val="24"/>
                <w:szCs w:val="24"/>
              </w:rPr>
            </w:pPr>
            <w:r>
              <w:rPr>
                <w:sz w:val="24"/>
                <w:szCs w:val="24"/>
              </w:rPr>
              <w:t>Оплата Работ по текущему ремонту производится в течение 30 (тридцати) календарных дней с даты подписания сторонами акта сдачи–приемки выполненных Работ, калькуляции, счета-фактуры Исполнителя</w:t>
            </w:r>
            <w:r w:rsidR="00251CAB">
              <w:rPr>
                <w:sz w:val="24"/>
                <w:szCs w:val="24"/>
              </w:rPr>
              <w:t>.</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753106" w:rsidRPr="00B22DFB" w:rsidRDefault="00B22DFB">
            <w:pPr>
              <w:pStyle w:val="19"/>
              <w:ind w:firstLine="0"/>
              <w:rPr>
                <w:b/>
                <w:sz w:val="24"/>
                <w:szCs w:val="24"/>
              </w:rPr>
            </w:pPr>
            <w:r>
              <w:rPr>
                <w:sz w:val="24"/>
                <w:szCs w:val="24"/>
              </w:rPr>
              <w:t>О</w:t>
            </w:r>
            <w:proofErr w:type="spellStart"/>
            <w:r w:rsidR="00973844">
              <w:rPr>
                <w:sz w:val="24"/>
                <w:szCs w:val="24"/>
                <w:lang w:val="en-US"/>
              </w:rPr>
              <w:t>дин</w:t>
            </w:r>
            <w:proofErr w:type="spellEnd"/>
            <w:r w:rsidR="00973844">
              <w:rPr>
                <w:sz w:val="24"/>
                <w:szCs w:val="24"/>
                <w:lang w:val="en-US"/>
              </w:rPr>
              <w:t xml:space="preserve"> </w:t>
            </w:r>
            <w:proofErr w:type="spellStart"/>
            <w:r w:rsidR="00973844">
              <w:rPr>
                <w:sz w:val="24"/>
                <w:szCs w:val="24"/>
                <w:lang w:val="en-US"/>
              </w:rPr>
              <w:t>лот</w:t>
            </w:r>
            <w:proofErr w:type="spellEnd"/>
            <w:r>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53106" w:rsidRDefault="0097384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01.01.2019 г. по 31.12.2019 г. (включительно)</w:t>
            </w:r>
            <w:r w:rsidR="00440DA0">
              <w:t>.</w:t>
            </w:r>
          </w:p>
          <w:p w:rsidR="00B277B4" w:rsidRPr="00F86FAA" w:rsidRDefault="00B277B4" w:rsidP="00B277B4">
            <w:pPr>
              <w:pStyle w:val="Default"/>
              <w:jc w:val="both"/>
              <w:rPr>
                <w:color w:val="auto"/>
              </w:rPr>
            </w:pPr>
          </w:p>
          <w:p w:rsidR="00753106" w:rsidRDefault="00973844" w:rsidP="00440DA0">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Контейнерный терминал Архангельск филиала ПАО «</w:t>
            </w:r>
            <w:proofErr w:type="spellStart"/>
            <w:r>
              <w:t>ТрансКонтейнер</w:t>
            </w:r>
            <w:proofErr w:type="spellEnd"/>
            <w:r>
              <w:t>» на Северной железной дороге, расположенный по адресу: 163045, г. Архангельск, Окружное шоссе, д.16</w:t>
            </w:r>
            <w:r w:rsidR="00440DA0">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753106" w:rsidRDefault="00973844">
            <w:pPr>
              <w:pStyle w:val="19"/>
              <w:ind w:firstLine="0"/>
              <w:rPr>
                <w:sz w:val="24"/>
                <w:szCs w:val="24"/>
              </w:rPr>
            </w:pPr>
            <w:r>
              <w:rPr>
                <w:sz w:val="24"/>
                <w:szCs w:val="24"/>
              </w:rPr>
              <w:t>В соответствии с техническим заданием</w:t>
            </w:r>
            <w:r w:rsidR="00440DA0">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753106" w:rsidRDefault="00973844">
            <w:pPr>
              <w:pStyle w:val="aff0"/>
              <w:jc w:val="both"/>
              <w:rPr>
                <w:sz w:val="24"/>
                <w:szCs w:val="24"/>
              </w:rPr>
            </w:pPr>
            <w:r w:rsidRPr="008D2CA5">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753106" w:rsidRDefault="00973844">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805C94">
            <w:pPr>
              <w:pStyle w:val="a1"/>
              <w:numPr>
                <w:ilvl w:val="0"/>
                <w:numId w:val="22"/>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53106" w:rsidRPr="008D2CA5" w:rsidRDefault="00973844" w:rsidP="00805C94">
            <w:pPr>
              <w:pStyle w:val="a1"/>
              <w:numPr>
                <w:ilvl w:val="1"/>
                <w:numId w:val="22"/>
              </w:numPr>
              <w:jc w:val="both"/>
            </w:pPr>
            <w:r w:rsidRPr="008D2CA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53106" w:rsidRPr="008D2CA5" w:rsidRDefault="00973844" w:rsidP="00805C94">
            <w:pPr>
              <w:pStyle w:val="a1"/>
              <w:numPr>
                <w:ilvl w:val="1"/>
                <w:numId w:val="22"/>
              </w:numPr>
              <w:jc w:val="both"/>
            </w:pPr>
            <w:r w:rsidRPr="008D2CA5">
              <w:t>отсутствие за последние три года просроченной задолженности перед ПАО «</w:t>
            </w:r>
            <w:proofErr w:type="spellStart"/>
            <w:r w:rsidRPr="008D2CA5">
              <w:t>ТрансКонтейнер</w:t>
            </w:r>
            <w:proofErr w:type="spellEnd"/>
            <w:r w:rsidRPr="008D2CA5">
              <w:t>», фактов невыполнения обязательств перед ПАО «</w:t>
            </w:r>
            <w:proofErr w:type="spellStart"/>
            <w:r w:rsidRPr="008D2CA5">
              <w:t>ТрансКонтейнер</w:t>
            </w:r>
            <w:proofErr w:type="spellEnd"/>
            <w:r w:rsidRPr="008D2CA5">
              <w:t>» и причинения вреда имуществу ПАО «</w:t>
            </w:r>
            <w:proofErr w:type="spellStart"/>
            <w:r w:rsidRPr="008D2CA5">
              <w:t>ТрансКонтейнер</w:t>
            </w:r>
            <w:proofErr w:type="spellEnd"/>
            <w:r w:rsidRPr="008D2CA5">
              <w:t>».</w:t>
            </w:r>
          </w:p>
          <w:p w:rsidR="00B277B4" w:rsidRPr="006D2B87" w:rsidRDefault="00B277B4" w:rsidP="00805C94">
            <w:pPr>
              <w:pStyle w:val="a1"/>
              <w:numPr>
                <w:ilvl w:val="0"/>
                <w:numId w:val="22"/>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53106" w:rsidRPr="008D2CA5" w:rsidRDefault="00973844" w:rsidP="00805C94">
            <w:pPr>
              <w:pStyle w:val="a1"/>
              <w:numPr>
                <w:ilvl w:val="1"/>
                <w:numId w:val="22"/>
              </w:numPr>
              <w:jc w:val="both"/>
            </w:pPr>
            <w:r w:rsidRPr="008D2CA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53106" w:rsidRPr="008D2CA5" w:rsidRDefault="00973844" w:rsidP="00805C94">
            <w:pPr>
              <w:pStyle w:val="a1"/>
              <w:numPr>
                <w:ilvl w:val="1"/>
                <w:numId w:val="22"/>
              </w:numPr>
              <w:jc w:val="both"/>
            </w:pPr>
            <w:r w:rsidRPr="008D2CA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D2CA5">
              <w:t>://</w:t>
            </w:r>
            <w:r>
              <w:rPr>
                <w:lang w:val="en-US"/>
              </w:rPr>
              <w:t>service</w:t>
            </w:r>
            <w:r w:rsidRPr="008D2CA5">
              <w:t>.</w:t>
            </w:r>
            <w:proofErr w:type="spellStart"/>
            <w:r>
              <w:rPr>
                <w:lang w:val="en-US"/>
              </w:rPr>
              <w:t>nalog</w:t>
            </w:r>
            <w:proofErr w:type="spellEnd"/>
            <w:r w:rsidRPr="008D2CA5">
              <w:t>.</w:t>
            </w:r>
            <w:proofErr w:type="spellStart"/>
            <w:r>
              <w:rPr>
                <w:lang w:val="en-US"/>
              </w:rPr>
              <w:t>ru</w:t>
            </w:r>
            <w:proofErr w:type="spellEnd"/>
            <w:r w:rsidRPr="008D2CA5">
              <w:t>/</w:t>
            </w:r>
            <w:proofErr w:type="spellStart"/>
            <w:r>
              <w:rPr>
                <w:lang w:val="en-US"/>
              </w:rPr>
              <w:t>zd</w:t>
            </w:r>
            <w:proofErr w:type="spellEnd"/>
            <w:r w:rsidRPr="008D2CA5">
              <w:t>.</w:t>
            </w:r>
            <w:r>
              <w:rPr>
                <w:lang w:val="en-US"/>
              </w:rPr>
              <w:t>do</w:t>
            </w:r>
            <w:r w:rsidRPr="008D2CA5">
              <w:t xml:space="preserve">). В </w:t>
            </w:r>
            <w:r w:rsidRPr="008D2CA5">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D2CA5">
              <w:t>://</w:t>
            </w:r>
            <w:r>
              <w:rPr>
                <w:lang w:val="en-US"/>
              </w:rPr>
              <w:t>service</w:t>
            </w:r>
            <w:r w:rsidRPr="008D2CA5">
              <w:t>.</w:t>
            </w:r>
            <w:proofErr w:type="spellStart"/>
            <w:r>
              <w:rPr>
                <w:lang w:val="en-US"/>
              </w:rPr>
              <w:t>nalog</w:t>
            </w:r>
            <w:proofErr w:type="spellEnd"/>
            <w:r w:rsidRPr="008D2CA5">
              <w:t>.</w:t>
            </w:r>
            <w:proofErr w:type="spellStart"/>
            <w:r>
              <w:rPr>
                <w:lang w:val="en-US"/>
              </w:rPr>
              <w:t>ru</w:t>
            </w:r>
            <w:proofErr w:type="spellEnd"/>
            <w:r w:rsidRPr="008D2CA5">
              <w:t>/</w:t>
            </w:r>
            <w:proofErr w:type="spellStart"/>
            <w:r>
              <w:rPr>
                <w:lang w:val="en-US"/>
              </w:rPr>
              <w:t>zd</w:t>
            </w:r>
            <w:proofErr w:type="spellEnd"/>
            <w:r w:rsidRPr="008D2CA5">
              <w:t>.</w:t>
            </w:r>
            <w:r>
              <w:rPr>
                <w:lang w:val="en-US"/>
              </w:rPr>
              <w:t>do</w:t>
            </w:r>
            <w:r w:rsidRPr="008D2CA5">
              <w:t>);</w:t>
            </w:r>
          </w:p>
          <w:p w:rsidR="00753106" w:rsidRPr="008D2CA5" w:rsidRDefault="00973844" w:rsidP="00805C94">
            <w:pPr>
              <w:pStyle w:val="a1"/>
              <w:numPr>
                <w:ilvl w:val="1"/>
                <w:numId w:val="22"/>
              </w:numPr>
              <w:jc w:val="both"/>
            </w:pPr>
            <w:r w:rsidRPr="008D2CA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D2CA5">
              <w:t>неприостановлении</w:t>
            </w:r>
            <w:proofErr w:type="spellEnd"/>
            <w:r w:rsidRPr="008D2CA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D2CA5">
              <w:t>://</w:t>
            </w:r>
            <w:proofErr w:type="spellStart"/>
            <w:r>
              <w:rPr>
                <w:lang w:val="en-US"/>
              </w:rPr>
              <w:t>fssprus</w:t>
            </w:r>
            <w:proofErr w:type="spellEnd"/>
            <w:r w:rsidRPr="008D2CA5">
              <w:t>.</w:t>
            </w:r>
            <w:proofErr w:type="spellStart"/>
            <w:r>
              <w:rPr>
                <w:lang w:val="en-US"/>
              </w:rPr>
              <w:t>ru</w:t>
            </w:r>
            <w:proofErr w:type="spellEnd"/>
            <w:r w:rsidRPr="008D2CA5">
              <w:t>/</w:t>
            </w:r>
            <w:proofErr w:type="spellStart"/>
            <w:r>
              <w:rPr>
                <w:lang w:val="en-US"/>
              </w:rPr>
              <w:t>iss</w:t>
            </w:r>
            <w:proofErr w:type="spellEnd"/>
            <w:r w:rsidRPr="008D2CA5">
              <w:t>/</w:t>
            </w:r>
            <w:proofErr w:type="spellStart"/>
            <w:r>
              <w:rPr>
                <w:lang w:val="en-US"/>
              </w:rPr>
              <w:t>ip</w:t>
            </w:r>
            <w:proofErr w:type="spellEnd"/>
            <w:r w:rsidRPr="008D2CA5">
              <w:t xml:space="preserve">), а также информации в едином Федеральном реестре сведений о фактах деятельности юридических лиц </w:t>
            </w:r>
            <w:r>
              <w:rPr>
                <w:lang w:val="en-US"/>
              </w:rPr>
              <w:t>http</w:t>
            </w:r>
            <w:r w:rsidRPr="008D2CA5">
              <w:t>://</w:t>
            </w:r>
            <w:r>
              <w:rPr>
                <w:lang w:val="en-US"/>
              </w:rPr>
              <w:t>www</w:t>
            </w:r>
            <w:r w:rsidRPr="008D2CA5">
              <w:t>.</w:t>
            </w:r>
            <w:proofErr w:type="spellStart"/>
            <w:r>
              <w:rPr>
                <w:lang w:val="en-US"/>
              </w:rPr>
              <w:t>fedresurs</w:t>
            </w:r>
            <w:proofErr w:type="spellEnd"/>
            <w:r w:rsidRPr="008D2CA5">
              <w:t>.</w:t>
            </w:r>
            <w:proofErr w:type="spellStart"/>
            <w:r>
              <w:rPr>
                <w:lang w:val="en-US"/>
              </w:rPr>
              <w:t>ru</w:t>
            </w:r>
            <w:proofErr w:type="spellEnd"/>
            <w:r w:rsidRPr="008D2CA5">
              <w:t>/</w:t>
            </w:r>
            <w:r>
              <w:rPr>
                <w:lang w:val="en-US"/>
              </w:rPr>
              <w:t>companies</w:t>
            </w:r>
            <w:r w:rsidRPr="008D2CA5">
              <w:t>/</w:t>
            </w:r>
            <w:proofErr w:type="spellStart"/>
            <w:r>
              <w:rPr>
                <w:lang w:val="en-US"/>
              </w:rPr>
              <w:t>IsSearching</w:t>
            </w:r>
            <w:proofErr w:type="spellEnd"/>
            <w:r w:rsidRPr="008D2CA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D2CA5">
              <w:t>неприостановлении</w:t>
            </w:r>
            <w:proofErr w:type="spellEnd"/>
            <w:r w:rsidRPr="008D2CA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53106" w:rsidRPr="008D2CA5" w:rsidRDefault="00973844" w:rsidP="00805C94">
            <w:pPr>
              <w:pStyle w:val="a1"/>
              <w:numPr>
                <w:ilvl w:val="1"/>
                <w:numId w:val="22"/>
              </w:numPr>
              <w:jc w:val="both"/>
            </w:pPr>
            <w:r w:rsidRPr="008D2CA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8D2CA5">
              <w:lastRenderedPageBreak/>
              <w:t>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F86FAA" w:rsidRDefault="004631A0" w:rsidP="00307AFC">
            <w:pPr>
              <w:pStyle w:val="afb"/>
              <w:ind w:firstLine="0"/>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4631A0" w:rsidRPr="00E048E8" w:rsidTr="00056955">
              <w:tc>
                <w:tcPr>
                  <w:tcW w:w="4423" w:type="dxa"/>
                </w:tcPr>
                <w:p w:rsidR="004631A0" w:rsidRPr="006D2B87" w:rsidRDefault="004631A0" w:rsidP="004631A0">
                  <w:pPr>
                    <w:pStyle w:val="afb"/>
                    <w:rPr>
                      <w:b/>
                      <w:sz w:val="24"/>
                    </w:rPr>
                  </w:pPr>
                  <w:r>
                    <w:rPr>
                      <w:b/>
                      <w:sz w:val="24"/>
                    </w:rPr>
                    <w:t>Критерий оценки</w:t>
                  </w:r>
                </w:p>
              </w:tc>
              <w:tc>
                <w:tcPr>
                  <w:tcW w:w="2114" w:type="dxa"/>
                </w:tcPr>
                <w:p w:rsidR="004631A0" w:rsidRPr="00C125C6" w:rsidRDefault="004631A0" w:rsidP="004631A0">
                  <w:pPr>
                    <w:pStyle w:val="afb"/>
                    <w:ind w:firstLine="0"/>
                    <w:rPr>
                      <w:b/>
                      <w:sz w:val="24"/>
                    </w:rPr>
                  </w:pPr>
                  <w:r>
                    <w:rPr>
                      <w:b/>
                      <w:sz w:val="24"/>
                    </w:rPr>
                    <w:t xml:space="preserve">Значение </w:t>
                  </w:r>
                  <w:proofErr w:type="spellStart"/>
                  <w:r>
                    <w:rPr>
                      <w:b/>
                      <w:sz w:val="24"/>
                    </w:rPr>
                    <w:t>Кз</w:t>
                  </w:r>
                  <w:proofErr w:type="spellEnd"/>
                </w:p>
              </w:tc>
            </w:tr>
            <w:tr w:rsidR="004631A0" w:rsidRPr="00514332" w:rsidTr="00056955">
              <w:tc>
                <w:tcPr>
                  <w:tcW w:w="4423" w:type="dxa"/>
                </w:tcPr>
                <w:p w:rsidR="00B07C9F" w:rsidRPr="00B07C9F" w:rsidRDefault="00B07C9F">
                  <w:pPr>
                    <w:pStyle w:val="afb"/>
                    <w:ind w:firstLine="0"/>
                    <w:rPr>
                      <w:b/>
                      <w:sz w:val="24"/>
                    </w:rPr>
                  </w:pPr>
                  <w:r w:rsidRPr="00B07C9F">
                    <w:rPr>
                      <w:b/>
                      <w:sz w:val="24"/>
                    </w:rPr>
                    <w:t>1. Стоимость работ:</w:t>
                  </w:r>
                </w:p>
                <w:p w:rsidR="00B07C9F" w:rsidRDefault="00973844">
                  <w:pPr>
                    <w:pStyle w:val="afb"/>
                    <w:ind w:firstLine="0"/>
                    <w:rPr>
                      <w:sz w:val="24"/>
                    </w:rPr>
                  </w:pPr>
                  <w:r>
                    <w:rPr>
                      <w:sz w:val="24"/>
                    </w:rPr>
                    <w:t>1.1.</w:t>
                  </w:r>
                  <w:r w:rsidR="00B07C9F">
                    <w:rPr>
                      <w:sz w:val="24"/>
                    </w:rPr>
                    <w:t xml:space="preserve"> </w:t>
                  </w:r>
                  <w:r>
                    <w:rPr>
                      <w:sz w:val="24"/>
                    </w:rPr>
                    <w:t>Техническое обслуживание МККС-42К, 1 (одно) (стоимость, работ, ус</w:t>
                  </w:r>
                  <w:r w:rsidR="00B07C9F">
                    <w:rPr>
                      <w:sz w:val="24"/>
                    </w:rPr>
                    <w:t>луг с учетом материалов) - 0,10</w:t>
                  </w:r>
                </w:p>
                <w:p w:rsidR="00B07C9F" w:rsidRDefault="00973844">
                  <w:pPr>
                    <w:pStyle w:val="afb"/>
                    <w:ind w:firstLine="0"/>
                    <w:rPr>
                      <w:sz w:val="24"/>
                    </w:rPr>
                  </w:pPr>
                  <w:r>
                    <w:rPr>
                      <w:sz w:val="24"/>
                    </w:rPr>
                    <w:t>1.2. Техническое обслуживание подкрановый путь, 1 (одно) (стоимость, работ, услуг с учетом материалов) - 0,05</w:t>
                  </w:r>
                </w:p>
                <w:p w:rsidR="00B07C9F" w:rsidRDefault="00973844">
                  <w:pPr>
                    <w:pStyle w:val="afb"/>
                    <w:ind w:firstLine="0"/>
                    <w:rPr>
                      <w:sz w:val="24"/>
                    </w:rPr>
                  </w:pPr>
                  <w:r>
                    <w:rPr>
                      <w:sz w:val="24"/>
                    </w:rPr>
                    <w:t>1.3. Сезонное обслуживание МККС-42К,   1 (одно) (стоимость, работ, ус</w:t>
                  </w:r>
                  <w:r w:rsidR="00B07C9F">
                    <w:rPr>
                      <w:sz w:val="24"/>
                    </w:rPr>
                    <w:t>луг с учетом материалов) - 0,10</w:t>
                  </w:r>
                </w:p>
                <w:p w:rsidR="00B07C9F" w:rsidRDefault="00973844">
                  <w:pPr>
                    <w:pStyle w:val="afb"/>
                    <w:ind w:firstLine="0"/>
                    <w:rPr>
                      <w:sz w:val="24"/>
                    </w:rPr>
                  </w:pPr>
                  <w:r>
                    <w:rPr>
                      <w:sz w:val="24"/>
                    </w:rPr>
                    <w:t>1.4. Сезонное обслуживание подкрановый путь, 1 (одно) (стоимость, работ, услуг с учетом материалов) - 0,05 1.5. Текущий ремонт МККС-42К (ст</w:t>
                  </w:r>
                  <w:r w:rsidR="00B07C9F">
                    <w:rPr>
                      <w:sz w:val="24"/>
                    </w:rPr>
                    <w:t xml:space="preserve">оимость, 1 (одного) </w:t>
                  </w:r>
                  <w:proofErr w:type="spellStart"/>
                  <w:r w:rsidR="00B07C9F">
                    <w:rPr>
                      <w:sz w:val="24"/>
                    </w:rPr>
                    <w:t>н</w:t>
                  </w:r>
                  <w:proofErr w:type="spellEnd"/>
                  <w:r w:rsidR="00B07C9F">
                    <w:rPr>
                      <w:sz w:val="24"/>
                    </w:rPr>
                    <w:t>/ч) - 0,20</w:t>
                  </w:r>
                </w:p>
                <w:p w:rsidR="00753106" w:rsidRDefault="00973844">
                  <w:pPr>
                    <w:pStyle w:val="afb"/>
                    <w:ind w:firstLine="0"/>
                    <w:rPr>
                      <w:sz w:val="24"/>
                    </w:rPr>
                  </w:pPr>
                  <w:r>
                    <w:rPr>
                      <w:sz w:val="24"/>
                    </w:rPr>
                    <w:t xml:space="preserve">1.6. Текущий ремонт подкрановый путь (стоимость, 1 (одного) </w:t>
                  </w:r>
                  <w:proofErr w:type="spellStart"/>
                  <w:r>
                    <w:rPr>
                      <w:sz w:val="24"/>
                    </w:rPr>
                    <w:t>н</w:t>
                  </w:r>
                  <w:proofErr w:type="spellEnd"/>
                  <w:r>
                    <w:rPr>
                      <w:sz w:val="24"/>
                    </w:rPr>
                    <w:t xml:space="preserve">/ч) - 0,10 </w:t>
                  </w:r>
                </w:p>
              </w:tc>
              <w:tc>
                <w:tcPr>
                  <w:tcW w:w="2114" w:type="dxa"/>
                </w:tcPr>
                <w:p w:rsidR="00753106" w:rsidRPr="00B07C9F" w:rsidRDefault="00973844">
                  <w:pPr>
                    <w:pStyle w:val="afb"/>
                    <w:ind w:firstLine="34"/>
                    <w:rPr>
                      <w:b/>
                      <w:sz w:val="24"/>
                      <w:lang w:val="en-US"/>
                    </w:rPr>
                  </w:pPr>
                  <w:r w:rsidRPr="00B07C9F">
                    <w:rPr>
                      <w:b/>
                      <w:sz w:val="24"/>
                      <w:lang w:val="en-US"/>
                    </w:rPr>
                    <w:t>0,60</w:t>
                  </w:r>
                </w:p>
              </w:tc>
            </w:tr>
            <w:tr w:rsidR="004631A0" w:rsidRPr="00514332" w:rsidTr="00056955">
              <w:tc>
                <w:tcPr>
                  <w:tcW w:w="4423" w:type="dxa"/>
                </w:tcPr>
                <w:p w:rsidR="00753106" w:rsidRPr="00B07C9F" w:rsidRDefault="00973844">
                  <w:pPr>
                    <w:pStyle w:val="afb"/>
                    <w:ind w:firstLine="0"/>
                    <w:rPr>
                      <w:b/>
                      <w:sz w:val="24"/>
                    </w:rPr>
                  </w:pPr>
                  <w:r w:rsidRPr="00B07C9F">
                    <w:rPr>
                      <w:b/>
                      <w:sz w:val="24"/>
                    </w:rPr>
                    <w:t xml:space="preserve">2. Форма, сроки и порядок оплаты за поставку товаров, работ, услуг </w:t>
                  </w:r>
                </w:p>
              </w:tc>
              <w:tc>
                <w:tcPr>
                  <w:tcW w:w="2114" w:type="dxa"/>
                </w:tcPr>
                <w:p w:rsidR="00753106" w:rsidRPr="00B07C9F" w:rsidRDefault="00973844">
                  <w:pPr>
                    <w:pStyle w:val="afb"/>
                    <w:ind w:firstLine="34"/>
                    <w:rPr>
                      <w:b/>
                      <w:sz w:val="24"/>
                      <w:lang w:val="en-US"/>
                    </w:rPr>
                  </w:pPr>
                  <w:r w:rsidRPr="00B07C9F">
                    <w:rPr>
                      <w:b/>
                      <w:sz w:val="24"/>
                      <w:lang w:val="en-US"/>
                    </w:rPr>
                    <w:t>0,25</w:t>
                  </w:r>
                </w:p>
              </w:tc>
            </w:tr>
            <w:tr w:rsidR="004631A0" w:rsidRPr="00514332" w:rsidTr="00056955">
              <w:tc>
                <w:tcPr>
                  <w:tcW w:w="4423" w:type="dxa"/>
                </w:tcPr>
                <w:p w:rsidR="00753106" w:rsidRPr="00B07C9F" w:rsidRDefault="00973844">
                  <w:pPr>
                    <w:pStyle w:val="afb"/>
                    <w:ind w:firstLine="0"/>
                    <w:rPr>
                      <w:b/>
                      <w:sz w:val="24"/>
                    </w:rPr>
                  </w:pPr>
                  <w:r w:rsidRPr="00B07C9F">
                    <w:rPr>
                      <w:b/>
                      <w:sz w:val="24"/>
                    </w:rPr>
                    <w:t xml:space="preserve">3. Срок предоставления гарантии качества, мес. </w:t>
                  </w:r>
                </w:p>
              </w:tc>
              <w:tc>
                <w:tcPr>
                  <w:tcW w:w="2114" w:type="dxa"/>
                </w:tcPr>
                <w:p w:rsidR="00753106" w:rsidRPr="00B07C9F" w:rsidRDefault="00973844">
                  <w:pPr>
                    <w:pStyle w:val="afb"/>
                    <w:ind w:firstLine="34"/>
                    <w:rPr>
                      <w:b/>
                      <w:sz w:val="24"/>
                      <w:lang w:val="en-US"/>
                    </w:rPr>
                  </w:pPr>
                  <w:r w:rsidRPr="00B07C9F">
                    <w:rPr>
                      <w:b/>
                      <w:sz w:val="24"/>
                      <w:lang w:val="en-US"/>
                    </w:rPr>
                    <w:t>0,15</w:t>
                  </w:r>
                </w:p>
              </w:tc>
            </w:tr>
          </w:tbl>
          <w:p w:rsidR="004631A0" w:rsidRPr="00F86FAA" w:rsidRDefault="004631A0" w:rsidP="004631A0">
            <w:pPr>
              <w:pStyle w:val="afb"/>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753106" w:rsidRDefault="00973844" w:rsidP="00805C94">
            <w:pPr>
              <w:pStyle w:val="-3"/>
              <w:numPr>
                <w:ilvl w:val="1"/>
                <w:numId w:val="1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w:t>
            </w:r>
            <w:r>
              <w:rPr>
                <w:sz w:val="24"/>
              </w:rPr>
              <w:lastRenderedPageBreak/>
              <w:t>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753106" w:rsidRDefault="00973844" w:rsidP="0040617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753106" w:rsidRDefault="00973844">
            <w:pPr>
              <w:pStyle w:val="19"/>
              <w:ind w:firstLine="0"/>
              <w:rPr>
                <w:sz w:val="24"/>
                <w:szCs w:val="24"/>
              </w:rPr>
            </w:pPr>
            <w:r>
              <w:rPr>
                <w:sz w:val="24"/>
                <w:szCs w:val="24"/>
              </w:rPr>
              <w:t>Допускается</w:t>
            </w:r>
            <w:r w:rsidR="00406177">
              <w:rPr>
                <w:sz w:val="24"/>
                <w:szCs w:val="24"/>
              </w:rPr>
              <w:t>.</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753106" w:rsidRDefault="00973844">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753106" w:rsidRDefault="00973844">
            <w:pPr>
              <w:pStyle w:val="19"/>
              <w:ind w:firstLine="0"/>
              <w:rPr>
                <w:sz w:val="24"/>
                <w:szCs w:val="24"/>
              </w:rPr>
            </w:pPr>
            <w:r>
              <w:rPr>
                <w:sz w:val="24"/>
                <w:szCs w:val="24"/>
              </w:rPr>
              <w:t>Не предусмотрено</w:t>
            </w:r>
            <w:r w:rsidR="00225EC8">
              <w:rPr>
                <w:sz w:val="24"/>
                <w:szCs w:val="24"/>
              </w:rPr>
              <w:t>.</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753106" w:rsidRDefault="00973844">
            <w:pPr>
              <w:pStyle w:val="19"/>
              <w:ind w:firstLine="0"/>
              <w:rPr>
                <w:sz w:val="24"/>
                <w:szCs w:val="24"/>
              </w:rPr>
            </w:pPr>
            <w:r>
              <w:rPr>
                <w:sz w:val="24"/>
                <w:szCs w:val="24"/>
              </w:rPr>
              <w:t>Не предусмотрено</w:t>
            </w:r>
            <w:r w:rsidR="00225EC8">
              <w:rPr>
                <w:sz w:val="24"/>
                <w:szCs w:val="24"/>
              </w:rPr>
              <w:t>.</w:t>
            </w:r>
          </w:p>
          <w:p w:rsidR="00753106" w:rsidRDefault="00753106" w:rsidP="0075558C">
            <w:pPr>
              <w:pStyle w:val="19"/>
              <w:ind w:firstLine="0"/>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753106" w:rsidRPr="00406177" w:rsidRDefault="00973844">
      <w:pPr>
        <w:pStyle w:val="19"/>
        <w:ind w:firstLine="0"/>
        <w:jc w:val="right"/>
        <w:outlineLvl w:val="0"/>
        <w:rPr>
          <w:rFonts w:eastAsia="MS Mincho"/>
          <w:sz w:val="24"/>
          <w:szCs w:val="24"/>
        </w:rPr>
      </w:pPr>
      <w:r w:rsidRPr="00406177">
        <w:rPr>
          <w:rFonts w:eastAsia="MS Mincho"/>
          <w:sz w:val="24"/>
          <w:szCs w:val="24"/>
        </w:rPr>
        <w:lastRenderedPageBreak/>
        <w:t>Приложение № 1</w:t>
      </w:r>
    </w:p>
    <w:p w:rsidR="00E61CA4" w:rsidRDefault="00E61CA4" w:rsidP="00E61CA4">
      <w:pPr>
        <w:ind w:firstLine="425"/>
        <w:jc w:val="right"/>
        <w:rPr>
          <w:sz w:val="28"/>
          <w:szCs w:val="28"/>
        </w:rPr>
      </w:pPr>
      <w:r w:rsidRPr="00406177">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 xml:space="preserve">ЗАЯВКА ______________ </w:t>
      </w:r>
      <w:r w:rsidRPr="00406177">
        <w:rPr>
          <w:b/>
          <w:i/>
        </w:rPr>
        <w:t>(наименование претендента)</w:t>
      </w:r>
    </w:p>
    <w:p w:rsidR="000954FB" w:rsidRPr="00DF4847" w:rsidRDefault="000954FB" w:rsidP="00DF4847">
      <w:pPr>
        <w:jc w:val="center"/>
        <w:rPr>
          <w:b/>
          <w:i/>
          <w:sz w:val="28"/>
        </w:rPr>
      </w:pPr>
      <w:r>
        <w:rPr>
          <w:b/>
          <w:sz w:val="28"/>
        </w:rPr>
        <w:t xml:space="preserve">НА УЧАСТИЕ В ОТКРЫТОМ КОНКУРСЕ № </w:t>
      </w:r>
      <w:r w:rsidRPr="00574B1C">
        <w:rPr>
          <w:b/>
          <w:sz w:val="28"/>
        </w:rPr>
        <w:t>ОК-МСП-</w:t>
      </w:r>
      <w:r w:rsidR="00406177" w:rsidRPr="00574B1C">
        <w:rPr>
          <w:b/>
          <w:sz w:val="28"/>
        </w:rPr>
        <w:t>НКПСЕВ</w:t>
      </w:r>
      <w:r w:rsidRPr="00574B1C">
        <w:rPr>
          <w:b/>
          <w:sz w:val="28"/>
        </w:rPr>
        <w:t>-</w:t>
      </w:r>
      <w:r w:rsidR="00406177" w:rsidRPr="00574B1C">
        <w:rPr>
          <w:b/>
          <w:sz w:val="28"/>
        </w:rPr>
        <w:t>18</w:t>
      </w:r>
      <w:r w:rsidRPr="00574B1C">
        <w:rPr>
          <w:b/>
          <w:sz w:val="28"/>
        </w:rPr>
        <w:t>-</w:t>
      </w:r>
      <w:r w:rsidR="00574B1C" w:rsidRPr="00574B1C">
        <w:rPr>
          <w:b/>
          <w:sz w:val="28"/>
        </w:rPr>
        <w:t>0010</w:t>
      </w:r>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sidRPr="00126EB7">
        <w:rPr>
          <w:sz w:val="24"/>
          <w:szCs w:val="24"/>
        </w:rPr>
        <w:t>(</w:t>
      </w:r>
      <w:r w:rsidRPr="00126EB7">
        <w:rPr>
          <w:bCs/>
          <w:i/>
          <w:iCs/>
          <w:sz w:val="24"/>
          <w:szCs w:val="24"/>
        </w:rPr>
        <w:t>наименование претендента или, в случае участия нескольких лиц на стороне одного участника, наименования таких лиц</w:t>
      </w:r>
      <w:r w:rsidRPr="00126EB7">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w:t>
      </w:r>
      <w:r w:rsidRPr="00574B1C">
        <w:rPr>
          <w:szCs w:val="28"/>
        </w:rPr>
        <w:t>№ ОК-</w:t>
      </w:r>
      <w:r w:rsidR="003D5E93" w:rsidRPr="00574B1C">
        <w:rPr>
          <w:szCs w:val="28"/>
        </w:rPr>
        <w:t>МСП</w:t>
      </w:r>
      <w:r w:rsidRPr="00574B1C">
        <w:rPr>
          <w:szCs w:val="28"/>
        </w:rPr>
        <w:t>-</w:t>
      </w:r>
      <w:r w:rsidR="003D5E93" w:rsidRPr="00574B1C">
        <w:rPr>
          <w:szCs w:val="28"/>
        </w:rPr>
        <w:t>НКПСЕВ</w:t>
      </w:r>
      <w:r w:rsidRPr="00574B1C">
        <w:rPr>
          <w:szCs w:val="28"/>
        </w:rPr>
        <w:t>-</w:t>
      </w:r>
      <w:r w:rsidR="003D5E93" w:rsidRPr="00574B1C">
        <w:rPr>
          <w:szCs w:val="28"/>
        </w:rPr>
        <w:t>18-</w:t>
      </w:r>
      <w:r w:rsidR="00574B1C" w:rsidRPr="00574B1C">
        <w:rPr>
          <w:szCs w:val="28"/>
        </w:rPr>
        <w:t>0010</w:t>
      </w:r>
      <w:r>
        <w:rPr>
          <w:szCs w:val="28"/>
        </w:rPr>
        <w:t xml:space="preserve"> (далее – Открытый конкурс) на </w:t>
      </w:r>
      <w:r w:rsidR="003D5E93">
        <w:rPr>
          <w:szCs w:val="28"/>
        </w:rPr>
        <w:t>«Текущий ремонт, сезонное и техническое обслуживание грузоподъемных кранов, спредеров и подкранового пути на контейнерном терминале филиала ПАО «</w:t>
      </w:r>
      <w:proofErr w:type="spellStart"/>
      <w:r w:rsidR="003D5E93">
        <w:rPr>
          <w:szCs w:val="28"/>
        </w:rPr>
        <w:t>ТрансКонтейнер</w:t>
      </w:r>
      <w:proofErr w:type="spellEnd"/>
      <w:r w:rsidR="003D5E93">
        <w:rPr>
          <w:szCs w:val="28"/>
        </w:rPr>
        <w:t>» на Северной железной дороге в г. Архангельске (КТ Архангельск)».</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3D5E93">
        <w:rPr>
          <w:szCs w:val="28"/>
        </w:rPr>
        <w:t xml:space="preserve"> </w:t>
      </w:r>
      <w:r w:rsidRPr="003D5E93">
        <w:rPr>
          <w:i/>
          <w:sz w:val="24"/>
          <w:szCs w:val="24"/>
        </w:rPr>
        <w:t xml:space="preserve">(наименование претендента) </w:t>
      </w:r>
      <w:r>
        <w:rPr>
          <w:szCs w:val="28"/>
        </w:rPr>
        <w:t>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3D5E93">
        <w:rPr>
          <w:i/>
          <w:sz w:val="24"/>
          <w:szCs w:val="24"/>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805C94">
      <w:pPr>
        <w:pStyle w:val="afe"/>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3D5E93">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805C94">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3D5E93">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3D5E93">
        <w:rPr>
          <w:i/>
          <w:sz w:val="24"/>
          <w:szCs w:val="24"/>
        </w:rPr>
        <w:t>(наименование претендента)</w:t>
      </w:r>
      <w:r>
        <w:rPr>
          <w:szCs w:val="28"/>
        </w:rPr>
        <w:t>;</w:t>
      </w:r>
    </w:p>
    <w:p w:rsidR="000954FB" w:rsidRPr="00002090" w:rsidRDefault="00093F19" w:rsidP="00805C94">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805C94">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3D5E93">
        <w:rPr>
          <w:i/>
        </w:rPr>
        <w:t>(наименование претендента)</w:t>
      </w:r>
      <w:r>
        <w:rPr>
          <w:sz w:val="28"/>
          <w:szCs w:val="20"/>
        </w:rPr>
        <w:t xml:space="preserve"> победителем обязуемся:</w:t>
      </w:r>
    </w:p>
    <w:p w:rsidR="000954FB" w:rsidRDefault="000954FB" w:rsidP="00805C94">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sidRPr="0069415B">
        <w:rPr>
          <w:sz w:val="28"/>
          <w:szCs w:val="20"/>
        </w:rPr>
        <w:t>______</w:t>
      </w:r>
      <w:r>
        <w:rPr>
          <w:sz w:val="28"/>
          <w:szCs w:val="20"/>
        </w:rPr>
        <w:t xml:space="preserve"> дней </w:t>
      </w:r>
      <w:r w:rsidRPr="0069415B">
        <w:rPr>
          <w:i/>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805C94">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____________________ </w:t>
      </w:r>
      <w:r w:rsidRPr="00586760">
        <w:rPr>
          <w:i/>
        </w:rPr>
        <w:t>(наименование претендента)</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805C94">
      <w:pPr>
        <w:numPr>
          <w:ilvl w:val="0"/>
          <w:numId w:val="12"/>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805C94">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05C94">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xml:space="preserve">- ___________ </w:t>
      </w:r>
      <w:r w:rsidRPr="00586760">
        <w:rPr>
          <w:rFonts w:eastAsia="Times New Roman"/>
          <w:i/>
          <w:sz w:val="24"/>
        </w:rPr>
        <w:t>(результаты работ, оказания услуг, товары и т.д.)</w:t>
      </w:r>
      <w:r>
        <w:rPr>
          <w:rFonts w:eastAsia="Times New Roman"/>
          <w:sz w:val="28"/>
        </w:rPr>
        <w:t xml:space="preserve"> предлагаемые _______ </w:t>
      </w:r>
      <w:r w:rsidRPr="00586760">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B950F7">
        <w:rPr>
          <w:rFonts w:eastAsia="Times New Roman"/>
          <w:sz w:val="24"/>
        </w:rPr>
        <w:t>(</w:t>
      </w:r>
      <w:r w:rsidRPr="00B950F7">
        <w:rPr>
          <w:rFonts w:eastAsia="Times New Roman"/>
          <w:i/>
          <w:sz w:val="24"/>
        </w:rPr>
        <w:t>наименование претендента</w:t>
      </w:r>
      <w:r w:rsidRPr="00B950F7">
        <w:rPr>
          <w:rFonts w:eastAsia="Times New Roman"/>
          <w:sz w:val="24"/>
        </w:rPr>
        <w:t>)</w:t>
      </w:r>
      <w:r>
        <w:rPr>
          <w:rFonts w:eastAsia="Times New Roman"/>
          <w:sz w:val="28"/>
        </w:rPr>
        <w:t xml:space="preserve"> согласно в случае признания победителем и подписания договора передать все права на</w:t>
      </w:r>
      <w:r w:rsidR="00B950F7">
        <w:rPr>
          <w:rFonts w:eastAsia="Times New Roman"/>
          <w:sz w:val="28"/>
        </w:rPr>
        <w:t xml:space="preserve"> </w:t>
      </w:r>
      <w:r>
        <w:rPr>
          <w:rFonts w:eastAsia="Times New Roman"/>
          <w:sz w:val="28"/>
        </w:rPr>
        <w:t xml:space="preserve">___________ </w:t>
      </w:r>
      <w:r w:rsidRPr="00B950F7">
        <w:rPr>
          <w:rFonts w:eastAsia="Times New Roman"/>
          <w:i/>
          <w:sz w:val="24"/>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w:t>
      </w:r>
      <w:r w:rsidR="00B950F7">
        <w:rPr>
          <w:rFonts w:eastAsia="Times New Roman"/>
          <w:sz w:val="28"/>
        </w:rPr>
        <w:t xml:space="preserve"> </w:t>
      </w:r>
      <w:r w:rsidRPr="00744B4A">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b"/>
        <w:ind w:firstLine="553"/>
        <w:rPr>
          <w:rFonts w:eastAsia="Times New Roman"/>
          <w:sz w:val="28"/>
        </w:rPr>
      </w:pPr>
      <w:r>
        <w:rPr>
          <w:rFonts w:eastAsia="Times New Roman"/>
          <w:sz w:val="28"/>
        </w:rPr>
        <w:t>- ________</w:t>
      </w:r>
      <w:r w:rsidR="00744B4A">
        <w:rPr>
          <w:rFonts w:eastAsia="Times New Roman"/>
          <w:sz w:val="28"/>
        </w:rPr>
        <w:t xml:space="preserve"> </w:t>
      </w:r>
      <w:r w:rsidRPr="00744B4A">
        <w:rPr>
          <w:rFonts w:eastAsia="Times New Roman"/>
          <w:i/>
          <w:sz w:val="24"/>
        </w:rPr>
        <w:t xml:space="preserve">(наименование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xml:space="preserve">- на имущество ________ </w:t>
      </w:r>
      <w:r w:rsidRPr="00744B4A">
        <w:rPr>
          <w:i/>
        </w:rPr>
        <w:t>(наименование претендента)</w:t>
      </w:r>
      <w:r>
        <w:rPr>
          <w:sz w:val="28"/>
        </w:rPr>
        <w:t xml:space="preserve">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w:t>
      </w:r>
      <w:r w:rsidR="00744B4A">
        <w:rPr>
          <w:sz w:val="28"/>
          <w:szCs w:val="28"/>
        </w:rPr>
        <w:t xml:space="preserve"> </w:t>
      </w:r>
      <w:r w:rsidRPr="00744B4A">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w:t>
      </w:r>
      <w:r w:rsidRPr="00744B4A">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________</w:t>
      </w:r>
      <w:r w:rsidR="00744B4A">
        <w:rPr>
          <w:rFonts w:eastAsia="Times New Roman"/>
          <w:sz w:val="28"/>
        </w:rPr>
        <w:t xml:space="preserve"> </w:t>
      </w:r>
      <w:r w:rsidRPr="00744B4A">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lastRenderedPageBreak/>
        <w:t xml:space="preserve">-  </w:t>
      </w:r>
      <w:r>
        <w:rPr>
          <w:rFonts w:eastAsia="Times New Roman"/>
          <w:sz w:val="28"/>
        </w:rPr>
        <w:t>________</w:t>
      </w:r>
      <w:r w:rsidR="00744B4A">
        <w:rPr>
          <w:rFonts w:eastAsia="Times New Roman"/>
          <w:sz w:val="28"/>
        </w:rPr>
        <w:t xml:space="preserve"> </w:t>
      </w:r>
      <w:r w:rsidRPr="00744B4A">
        <w:rPr>
          <w:rFonts w:eastAsia="Times New Roman"/>
          <w:i/>
          <w:sz w:val="24"/>
        </w:rPr>
        <w:t xml:space="preserve">(наименование претендента) </w:t>
      </w:r>
      <w:r>
        <w:rPr>
          <w:rFonts w:eastAsia="Times New Roman"/>
          <w:sz w:val="28"/>
        </w:rPr>
        <w:t xml:space="preserve">не имеет и не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________</w:t>
      </w:r>
      <w:r w:rsidR="00744B4A">
        <w:rPr>
          <w:rFonts w:eastAsia="Times New Roman"/>
          <w:sz w:val="28"/>
        </w:rPr>
        <w:t xml:space="preserve"> </w:t>
      </w:r>
      <w:r w:rsidRPr="00744B4A">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w:t>
      </w:r>
      <w:r w:rsidR="00744B4A">
        <w:rPr>
          <w:rFonts w:eastAsia="Times New Roman"/>
          <w:sz w:val="28"/>
        </w:rPr>
        <w:t xml:space="preserve"> </w:t>
      </w:r>
      <w:r w:rsidRPr="00744B4A">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b"/>
        <w:ind w:firstLine="553"/>
        <w:rPr>
          <w:rFonts w:eastAsia="Times New Roman"/>
          <w:sz w:val="28"/>
        </w:rPr>
      </w:pPr>
      <w:r>
        <w:rPr>
          <w:sz w:val="28"/>
        </w:rPr>
        <w:t xml:space="preserve">- ________ </w:t>
      </w:r>
      <w:r w:rsidRPr="00744B4A">
        <w:rPr>
          <w:i/>
          <w:sz w:val="24"/>
        </w:rPr>
        <w:t>(наименование претендента)</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b"/>
        <w:ind w:firstLine="553"/>
        <w:rPr>
          <w:rFonts w:eastAsia="Times New Roman"/>
          <w:sz w:val="28"/>
        </w:rPr>
      </w:pPr>
      <w:r>
        <w:rPr>
          <w:rFonts w:eastAsia="Times New Roman"/>
          <w:sz w:val="28"/>
        </w:rPr>
        <w:t xml:space="preserve">Я, _______ </w:t>
      </w:r>
      <w:r w:rsidRPr="00744B4A">
        <w:rPr>
          <w:rFonts w:eastAsia="Times New Roman"/>
          <w:i/>
          <w:iCs/>
          <w:sz w:val="24"/>
        </w:rPr>
        <w:t>(указывается ФИО лица, подписавшего Заявку)</w:t>
      </w:r>
      <w:r w:rsidRPr="00744B4A">
        <w:rPr>
          <w:rFonts w:eastAsia="Times New Roman"/>
          <w:sz w:val="24"/>
        </w:rPr>
        <w:t xml:space="preserve"> </w:t>
      </w:r>
      <w:r>
        <w:rPr>
          <w:rFonts w:eastAsia="Times New Roman"/>
          <w:sz w:val="28"/>
        </w:rPr>
        <w:t>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r>
      <w:r w:rsidR="00744B4A">
        <w:rPr>
          <w:i/>
        </w:rPr>
        <w:t xml:space="preserve">                                                                           </w:t>
      </w:r>
      <w:r>
        <w:rPr>
          <w:i/>
        </w:rPr>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753106" w:rsidRPr="0000735A" w:rsidRDefault="00973844">
      <w:pPr>
        <w:pStyle w:val="19"/>
        <w:ind w:firstLine="0"/>
        <w:jc w:val="right"/>
        <w:outlineLvl w:val="0"/>
        <w:rPr>
          <w:rFonts w:eastAsia="MS Mincho"/>
          <w:sz w:val="24"/>
          <w:szCs w:val="24"/>
        </w:rPr>
      </w:pPr>
      <w:r w:rsidRPr="0000735A">
        <w:rPr>
          <w:rFonts w:eastAsia="MS Mincho"/>
          <w:sz w:val="24"/>
          <w:szCs w:val="24"/>
        </w:rPr>
        <w:lastRenderedPageBreak/>
        <w:t>Приложение № 2</w:t>
      </w:r>
    </w:p>
    <w:p w:rsidR="009E0B1C" w:rsidRPr="0000735A" w:rsidRDefault="00E61CA4" w:rsidP="00703603">
      <w:pPr>
        <w:pStyle w:val="19"/>
        <w:ind w:firstLine="0"/>
        <w:jc w:val="right"/>
        <w:outlineLvl w:val="0"/>
        <w:rPr>
          <w:rFonts w:eastAsia="MS Mincho"/>
          <w:sz w:val="24"/>
          <w:szCs w:val="24"/>
        </w:rPr>
      </w:pPr>
      <w:r w:rsidRPr="0000735A">
        <w:rPr>
          <w:rFonts w:eastAsia="MS Mincho"/>
          <w:sz w:val="24"/>
          <w:szCs w:val="24"/>
        </w:rPr>
        <w:t>к документации о закупке</w:t>
      </w:r>
    </w:p>
    <w:p w:rsidR="00DF4847" w:rsidRDefault="00DF4847" w:rsidP="00DF4847">
      <w:pPr>
        <w:pStyle w:val="afb"/>
        <w:jc w:val="right"/>
        <w:rPr>
          <w:b/>
          <w:sz w:val="28"/>
          <w:szCs w:val="28"/>
        </w:rPr>
      </w:pPr>
    </w:p>
    <w:p w:rsidR="009B181A" w:rsidRDefault="009B181A" w:rsidP="00DF4847">
      <w:pPr>
        <w:pStyle w:val="afb"/>
        <w:jc w:val="right"/>
        <w:rPr>
          <w:b/>
          <w:sz w:val="28"/>
          <w:szCs w:val="28"/>
        </w:rPr>
      </w:pPr>
    </w:p>
    <w:p w:rsidR="009B181A" w:rsidRPr="00D26396" w:rsidRDefault="009B181A" w:rsidP="009B181A">
      <w:pPr>
        <w:ind w:firstLine="709"/>
        <w:jc w:val="center"/>
        <w:rPr>
          <w:rFonts w:eastAsia="MS Mincho"/>
          <w:b/>
          <w:sz w:val="28"/>
          <w:szCs w:val="28"/>
        </w:rPr>
      </w:pPr>
      <w:r>
        <w:rPr>
          <w:rFonts w:eastAsia="MS Mincho"/>
          <w:b/>
          <w:sz w:val="28"/>
          <w:szCs w:val="28"/>
        </w:rPr>
        <w:t>СВЕДЕНИЯ О ПРЕТЕНДЕНТЕ (для юридических лиц)</w:t>
      </w:r>
    </w:p>
    <w:p w:rsidR="009B181A" w:rsidRPr="009B181A" w:rsidRDefault="009B181A" w:rsidP="009B181A">
      <w:pPr>
        <w:ind w:firstLine="709"/>
        <w:jc w:val="center"/>
        <w:rPr>
          <w:rFonts w:eastAsia="MS Mincho"/>
          <w:i/>
        </w:rPr>
      </w:pPr>
      <w:r w:rsidRPr="009B181A">
        <w:rPr>
          <w:rFonts w:eastAsia="MS Mincho"/>
          <w:i/>
        </w:rPr>
        <w:t>(в случае, если на стороне одного претендента участвует несколько лиц, сведения предоставляются на каждое лицо)</w:t>
      </w:r>
    </w:p>
    <w:p w:rsidR="009B181A" w:rsidRPr="00D26396" w:rsidRDefault="009B181A" w:rsidP="009B181A">
      <w:pPr>
        <w:ind w:firstLine="709"/>
        <w:jc w:val="center"/>
        <w:rPr>
          <w:rFonts w:eastAsia="MS Mincho"/>
          <w:sz w:val="28"/>
          <w:szCs w:val="28"/>
        </w:rPr>
      </w:pPr>
    </w:p>
    <w:p w:rsidR="009B181A" w:rsidRPr="00D26396" w:rsidRDefault="009B181A" w:rsidP="009B181A">
      <w:pPr>
        <w:jc w:val="both"/>
        <w:rPr>
          <w:rFonts w:eastAsia="MS Mincho"/>
          <w:sz w:val="28"/>
          <w:szCs w:val="28"/>
        </w:rPr>
      </w:pPr>
      <w:r>
        <w:rPr>
          <w:rFonts w:eastAsia="MS Mincho"/>
          <w:sz w:val="28"/>
          <w:szCs w:val="28"/>
        </w:rPr>
        <w:t xml:space="preserve">1. Полное и сокращенное наименование претендента </w:t>
      </w:r>
      <w:r>
        <w:rPr>
          <w:rFonts w:eastAsia="MS Mincho"/>
          <w:b/>
          <w:i/>
        </w:rPr>
        <w:t>(если менялось в течение последних 5 лет, указать, когда и привести прежнее название)</w:t>
      </w:r>
      <w:r>
        <w:rPr>
          <w:rFonts w:eastAsia="MS Mincho"/>
          <w:i/>
          <w:sz w:val="28"/>
          <w:szCs w:val="28"/>
        </w:rPr>
        <w:t>.</w:t>
      </w:r>
    </w:p>
    <w:p w:rsidR="009B181A" w:rsidRPr="00D26396" w:rsidRDefault="009B181A" w:rsidP="009B181A">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9B181A" w:rsidRPr="00D26396" w:rsidRDefault="009B181A" w:rsidP="009B181A">
      <w:pPr>
        <w:jc w:val="center"/>
        <w:rPr>
          <w:rFonts w:eastAsia="MS Mincho"/>
          <w:i/>
          <w:sz w:val="28"/>
          <w:szCs w:val="28"/>
        </w:rPr>
      </w:pPr>
      <w:r>
        <w:rPr>
          <w:rFonts w:eastAsia="MS Mincho"/>
          <w:i/>
          <w:sz w:val="28"/>
          <w:szCs w:val="28"/>
        </w:rPr>
        <w:t xml:space="preserve"> </w:t>
      </w:r>
    </w:p>
    <w:p w:rsidR="009B181A" w:rsidRPr="00D26396" w:rsidRDefault="009B181A" w:rsidP="009B181A">
      <w:pPr>
        <w:ind w:firstLine="696"/>
        <w:jc w:val="both"/>
        <w:rPr>
          <w:rFonts w:eastAsia="MS Mincho"/>
          <w:sz w:val="28"/>
          <w:szCs w:val="28"/>
        </w:rPr>
      </w:pPr>
      <w:r>
        <w:rPr>
          <w:rFonts w:eastAsia="MS Mincho"/>
          <w:sz w:val="28"/>
          <w:szCs w:val="28"/>
        </w:rPr>
        <w:t>Юридический адрес _____________________________________________</w:t>
      </w:r>
    </w:p>
    <w:p w:rsidR="009B181A" w:rsidRPr="00D26396" w:rsidRDefault="009B181A" w:rsidP="009B181A">
      <w:pPr>
        <w:ind w:firstLine="696"/>
        <w:jc w:val="both"/>
        <w:rPr>
          <w:rFonts w:eastAsia="MS Mincho"/>
          <w:sz w:val="28"/>
          <w:szCs w:val="28"/>
        </w:rPr>
      </w:pPr>
      <w:r>
        <w:rPr>
          <w:rFonts w:eastAsia="MS Mincho"/>
          <w:sz w:val="28"/>
          <w:szCs w:val="28"/>
        </w:rPr>
        <w:t>Почтовый адрес ________________________________________________</w:t>
      </w:r>
    </w:p>
    <w:p w:rsidR="009B181A" w:rsidRPr="00D26396" w:rsidRDefault="009B181A" w:rsidP="009B181A">
      <w:pPr>
        <w:ind w:firstLine="696"/>
        <w:jc w:val="both"/>
        <w:rPr>
          <w:rFonts w:eastAsia="MS Mincho"/>
          <w:sz w:val="28"/>
          <w:szCs w:val="28"/>
        </w:rPr>
      </w:pPr>
      <w:r>
        <w:rPr>
          <w:rFonts w:eastAsia="MS Mincho"/>
          <w:sz w:val="28"/>
          <w:szCs w:val="28"/>
        </w:rPr>
        <w:t>Телефон (______) _______________________________________________</w:t>
      </w:r>
    </w:p>
    <w:p w:rsidR="009B181A" w:rsidRPr="00D26396" w:rsidRDefault="009B181A" w:rsidP="009B181A">
      <w:pPr>
        <w:ind w:firstLine="698"/>
        <w:jc w:val="both"/>
        <w:rPr>
          <w:rFonts w:eastAsia="MS Mincho"/>
          <w:sz w:val="28"/>
          <w:szCs w:val="28"/>
        </w:rPr>
      </w:pPr>
      <w:r>
        <w:rPr>
          <w:rFonts w:eastAsia="MS Mincho"/>
          <w:sz w:val="28"/>
          <w:szCs w:val="28"/>
        </w:rPr>
        <w:t>Факс (______) __________________________________________________</w:t>
      </w:r>
    </w:p>
    <w:p w:rsidR="009B181A" w:rsidRPr="00D26396" w:rsidRDefault="009B181A" w:rsidP="009B181A">
      <w:pPr>
        <w:ind w:firstLine="698"/>
        <w:jc w:val="both"/>
        <w:rPr>
          <w:rFonts w:eastAsia="MS Mincho"/>
          <w:sz w:val="28"/>
          <w:szCs w:val="28"/>
        </w:rPr>
      </w:pPr>
      <w:r>
        <w:rPr>
          <w:rFonts w:eastAsia="MS Mincho"/>
          <w:sz w:val="28"/>
          <w:szCs w:val="28"/>
        </w:rPr>
        <w:t>Адрес электронной почты __________________@_____________________</w:t>
      </w:r>
    </w:p>
    <w:p w:rsidR="009B181A" w:rsidRPr="00D26396" w:rsidRDefault="009B181A" w:rsidP="009B181A">
      <w:pPr>
        <w:ind w:firstLine="698"/>
        <w:jc w:val="both"/>
        <w:rPr>
          <w:rFonts w:eastAsia="MS Mincho"/>
          <w:sz w:val="28"/>
          <w:szCs w:val="28"/>
        </w:rPr>
      </w:pPr>
      <w:r>
        <w:rPr>
          <w:rFonts w:eastAsia="MS Mincho"/>
          <w:sz w:val="28"/>
          <w:szCs w:val="28"/>
        </w:rPr>
        <w:t>Зарегистрированный адрес офиса __________________________________</w:t>
      </w:r>
    </w:p>
    <w:p w:rsidR="009B181A" w:rsidRPr="00D26396" w:rsidRDefault="009B181A" w:rsidP="009B181A">
      <w:pPr>
        <w:ind w:firstLine="698"/>
        <w:jc w:val="both"/>
        <w:rPr>
          <w:rFonts w:eastAsia="MS Mincho"/>
          <w:sz w:val="28"/>
          <w:szCs w:val="28"/>
        </w:rPr>
      </w:pPr>
      <w:r>
        <w:rPr>
          <w:rFonts w:eastAsia="MS Mincho"/>
          <w:sz w:val="28"/>
          <w:szCs w:val="28"/>
        </w:rPr>
        <w:t>Адрес сайта компании: ___________________________________________</w:t>
      </w:r>
    </w:p>
    <w:p w:rsidR="009B181A" w:rsidRPr="00D26396" w:rsidRDefault="009B181A" w:rsidP="009B181A">
      <w:pPr>
        <w:jc w:val="both"/>
        <w:rPr>
          <w:rFonts w:eastAsia="MS Mincho"/>
          <w:sz w:val="20"/>
          <w:szCs w:val="20"/>
        </w:rPr>
      </w:pPr>
    </w:p>
    <w:p w:rsidR="009B181A" w:rsidRPr="00D26396" w:rsidRDefault="009B181A" w:rsidP="009B181A">
      <w:pPr>
        <w:tabs>
          <w:tab w:val="left" w:pos="1080"/>
        </w:tabs>
        <w:jc w:val="both"/>
        <w:rPr>
          <w:rFonts w:eastAsia="MS Mincho"/>
          <w:sz w:val="28"/>
          <w:szCs w:val="28"/>
        </w:rPr>
      </w:pPr>
      <w:r>
        <w:rPr>
          <w:rFonts w:eastAsia="MS Mincho"/>
          <w:sz w:val="28"/>
          <w:szCs w:val="28"/>
        </w:rPr>
        <w:t>2. Руководитель______________________________________________________</w:t>
      </w:r>
    </w:p>
    <w:p w:rsidR="009B181A" w:rsidRPr="00D26396" w:rsidRDefault="009B181A" w:rsidP="009B181A">
      <w:pPr>
        <w:tabs>
          <w:tab w:val="left" w:pos="1080"/>
        </w:tabs>
        <w:jc w:val="both"/>
        <w:rPr>
          <w:rFonts w:eastAsia="MS Mincho"/>
          <w:sz w:val="20"/>
          <w:szCs w:val="20"/>
        </w:rPr>
      </w:pPr>
    </w:p>
    <w:p w:rsidR="009B181A" w:rsidRPr="00D26396" w:rsidRDefault="009B181A" w:rsidP="009B181A">
      <w:pPr>
        <w:tabs>
          <w:tab w:val="left" w:pos="1080"/>
        </w:tabs>
        <w:jc w:val="both"/>
        <w:rPr>
          <w:rFonts w:eastAsia="MS Mincho"/>
          <w:sz w:val="28"/>
          <w:szCs w:val="28"/>
        </w:rPr>
      </w:pPr>
      <w:r>
        <w:rPr>
          <w:rFonts w:eastAsia="MS Mincho"/>
          <w:sz w:val="28"/>
          <w:szCs w:val="28"/>
        </w:rPr>
        <w:t>3. Банковские реквизиты_______________________________________________</w:t>
      </w:r>
    </w:p>
    <w:p w:rsidR="009B181A" w:rsidRPr="00D26396" w:rsidRDefault="009B181A" w:rsidP="009B181A">
      <w:pPr>
        <w:tabs>
          <w:tab w:val="left" w:pos="1080"/>
        </w:tabs>
        <w:jc w:val="both"/>
        <w:rPr>
          <w:rFonts w:eastAsia="MS Mincho"/>
          <w:sz w:val="20"/>
          <w:szCs w:val="20"/>
        </w:rPr>
      </w:pPr>
    </w:p>
    <w:p w:rsidR="009B181A" w:rsidRPr="00D26396" w:rsidRDefault="009B181A" w:rsidP="009B181A">
      <w:pPr>
        <w:tabs>
          <w:tab w:val="left" w:pos="1080"/>
        </w:tabs>
        <w:jc w:val="both"/>
        <w:rPr>
          <w:rFonts w:eastAsia="MS Mincho"/>
          <w:i/>
          <w:sz w:val="28"/>
          <w:szCs w:val="28"/>
        </w:rPr>
      </w:pPr>
      <w:r>
        <w:rPr>
          <w:rFonts w:eastAsia="MS Mincho"/>
          <w:sz w:val="28"/>
          <w:szCs w:val="28"/>
        </w:rPr>
        <w:t>4. Название и адрес филиалов и дочерних предприятий:_____________________</w:t>
      </w:r>
    </w:p>
    <w:p w:rsidR="009B181A" w:rsidRPr="00D26396" w:rsidRDefault="009B181A" w:rsidP="009B181A">
      <w:pPr>
        <w:tabs>
          <w:tab w:val="left" w:pos="1080"/>
        </w:tabs>
        <w:jc w:val="both"/>
        <w:rPr>
          <w:rFonts w:eastAsia="MS Mincho"/>
          <w:sz w:val="28"/>
          <w:szCs w:val="28"/>
        </w:rPr>
      </w:pPr>
    </w:p>
    <w:p w:rsidR="009B181A" w:rsidRPr="00D26396" w:rsidRDefault="009B181A" w:rsidP="009B181A">
      <w:pPr>
        <w:tabs>
          <w:tab w:val="left" w:pos="1080"/>
        </w:tabs>
        <w:jc w:val="both"/>
        <w:rPr>
          <w:rFonts w:eastAsia="MS Mincho"/>
          <w:sz w:val="28"/>
          <w:szCs w:val="28"/>
        </w:rPr>
      </w:pPr>
      <w:r>
        <w:rPr>
          <w:rFonts w:eastAsia="MS Mincho"/>
          <w:sz w:val="28"/>
          <w:szCs w:val="28"/>
        </w:rPr>
        <w:t xml:space="preserve">5. Указание на принадлежность к субъектам малого и среднего предпринимательства - ______ </w:t>
      </w:r>
      <w:r>
        <w:rPr>
          <w:rFonts w:eastAsia="MS Mincho"/>
          <w:i/>
        </w:rPr>
        <w:t>(да или нет)</w:t>
      </w:r>
      <w:r>
        <w:rPr>
          <w:rFonts w:eastAsia="MS Mincho"/>
          <w:sz w:val="28"/>
          <w:szCs w:val="28"/>
        </w:rPr>
        <w:t>.</w:t>
      </w:r>
    </w:p>
    <w:p w:rsidR="009B181A" w:rsidRPr="00D26396" w:rsidRDefault="009B181A" w:rsidP="009B181A">
      <w:pPr>
        <w:tabs>
          <w:tab w:val="left" w:pos="1080"/>
        </w:tabs>
        <w:jc w:val="both"/>
        <w:rPr>
          <w:rFonts w:eastAsia="MS Mincho"/>
          <w:sz w:val="28"/>
          <w:szCs w:val="28"/>
        </w:rPr>
      </w:pPr>
    </w:p>
    <w:p w:rsidR="009B181A" w:rsidRDefault="009B181A" w:rsidP="009B181A">
      <w:pPr>
        <w:tabs>
          <w:tab w:val="left" w:pos="9639"/>
        </w:tabs>
        <w:ind w:right="96"/>
        <w:jc w:val="both"/>
        <w:rPr>
          <w:sz w:val="28"/>
          <w:szCs w:val="28"/>
        </w:rPr>
      </w:pPr>
      <w:r>
        <w:rPr>
          <w:sz w:val="28"/>
          <w:szCs w:val="28"/>
        </w:rPr>
        <w:t xml:space="preserve">6. Так как </w:t>
      </w:r>
      <w:r>
        <w:rPr>
          <w:sz w:val="28"/>
        </w:rPr>
        <w:t xml:space="preserve">________ </w:t>
      </w:r>
      <w:r>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B181A" w:rsidRPr="00D26396" w:rsidRDefault="009B181A" w:rsidP="009B181A">
      <w:pPr>
        <w:tabs>
          <w:tab w:val="left" w:pos="9639"/>
        </w:tabs>
        <w:ind w:firstLine="709"/>
        <w:jc w:val="both"/>
        <w:rPr>
          <w:sz w:val="28"/>
          <w:szCs w:val="28"/>
        </w:rPr>
      </w:pPr>
      <w:r>
        <w:rPr>
          <w:sz w:val="28"/>
          <w:szCs w:val="28"/>
        </w:rPr>
        <w:t xml:space="preserve">Категория субъекта малого и среднего предпринимателя - ______________ </w:t>
      </w:r>
      <w:r>
        <w:rPr>
          <w:i/>
        </w:rPr>
        <w:t xml:space="preserve">(указать: </w:t>
      </w:r>
      <w:proofErr w:type="spellStart"/>
      <w:r>
        <w:rPr>
          <w:i/>
        </w:rPr>
        <w:t>микропредприятие</w:t>
      </w:r>
      <w:proofErr w:type="spellEnd"/>
      <w:r>
        <w:rPr>
          <w:i/>
        </w:rPr>
        <w:t>, малое предприятие или среднее предприятие)</w:t>
      </w:r>
      <w:r>
        <w:rPr>
          <w:sz w:val="28"/>
          <w:szCs w:val="28"/>
        </w:rPr>
        <w:t>;</w:t>
      </w:r>
    </w:p>
    <w:p w:rsidR="009B181A" w:rsidRPr="00D26396" w:rsidRDefault="009B181A" w:rsidP="009B181A">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год_______________________________________________________________</w:t>
      </w:r>
    </w:p>
    <w:p w:rsidR="009B181A" w:rsidRPr="00D26396" w:rsidRDefault="009B181A" w:rsidP="009B181A">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________________________________________________________________</w:t>
      </w:r>
    </w:p>
    <w:p w:rsidR="009B181A" w:rsidRPr="00D26396" w:rsidRDefault="009B181A" w:rsidP="009B181A">
      <w:pPr>
        <w:tabs>
          <w:tab w:val="left" w:pos="9639"/>
        </w:tabs>
        <w:ind w:right="96" w:firstLine="851"/>
        <w:jc w:val="both"/>
        <w:rPr>
          <w:sz w:val="28"/>
          <w:szCs w:val="28"/>
        </w:rPr>
      </w:pPr>
      <w:r>
        <w:rPr>
          <w:sz w:val="28"/>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__________________________________________________________________</w:t>
      </w:r>
    </w:p>
    <w:p w:rsidR="009B181A" w:rsidRPr="00D26396" w:rsidRDefault="009B181A" w:rsidP="009B181A">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__________________________________________________________________</w:t>
      </w:r>
    </w:p>
    <w:p w:rsidR="009B181A" w:rsidRPr="00D26396" w:rsidRDefault="009B181A" w:rsidP="009B181A">
      <w:pPr>
        <w:tabs>
          <w:tab w:val="left" w:pos="1080"/>
        </w:tabs>
        <w:ind w:firstLine="720"/>
        <w:jc w:val="both"/>
        <w:rPr>
          <w:rFonts w:eastAsia="MS Mincho"/>
          <w:sz w:val="28"/>
          <w:szCs w:val="28"/>
        </w:rPr>
      </w:pPr>
    </w:p>
    <w:p w:rsidR="009B181A" w:rsidRPr="00D26396" w:rsidRDefault="009B181A" w:rsidP="009B181A">
      <w:pPr>
        <w:tabs>
          <w:tab w:val="left" w:pos="9639"/>
        </w:tabs>
        <w:ind w:firstLine="539"/>
        <w:rPr>
          <w:b/>
          <w:sz w:val="28"/>
          <w:szCs w:val="28"/>
        </w:rPr>
      </w:pPr>
    </w:p>
    <w:p w:rsidR="009B181A" w:rsidRPr="00D26396" w:rsidRDefault="009B181A" w:rsidP="009B181A">
      <w:pPr>
        <w:tabs>
          <w:tab w:val="left" w:pos="9639"/>
        </w:tabs>
        <w:ind w:firstLine="539"/>
        <w:rPr>
          <w:b/>
          <w:sz w:val="28"/>
          <w:szCs w:val="28"/>
        </w:rPr>
      </w:pPr>
      <w:r>
        <w:rPr>
          <w:b/>
          <w:sz w:val="28"/>
          <w:szCs w:val="28"/>
        </w:rPr>
        <w:t>Контактные лица</w:t>
      </w:r>
    </w:p>
    <w:p w:rsidR="009B181A" w:rsidRPr="00D26396" w:rsidRDefault="009B181A" w:rsidP="009B181A">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9B181A" w:rsidRPr="00D26396" w:rsidRDefault="009B181A" w:rsidP="009B181A">
      <w:pPr>
        <w:tabs>
          <w:tab w:val="left" w:pos="9639"/>
        </w:tabs>
        <w:rPr>
          <w:sz w:val="28"/>
          <w:szCs w:val="28"/>
          <w:u w:val="single"/>
        </w:rPr>
      </w:pPr>
    </w:p>
    <w:p w:rsidR="009B181A" w:rsidRPr="00D26396" w:rsidRDefault="009B181A" w:rsidP="009B181A">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B181A" w:rsidRPr="00D26396" w:rsidRDefault="009B181A" w:rsidP="009B181A">
      <w:pPr>
        <w:tabs>
          <w:tab w:val="left" w:pos="9639"/>
        </w:tabs>
        <w:jc w:val="right"/>
        <w:rPr>
          <w:i/>
        </w:rPr>
      </w:pPr>
      <w:r>
        <w:rPr>
          <w:i/>
        </w:rPr>
        <w:t>Контактное лицо (должность, ФИО, телефон)</w:t>
      </w:r>
    </w:p>
    <w:p w:rsidR="009B181A" w:rsidRPr="00D26396" w:rsidRDefault="009B181A" w:rsidP="009B181A">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B181A" w:rsidRPr="00D26396" w:rsidRDefault="009B181A" w:rsidP="009B181A">
      <w:pPr>
        <w:tabs>
          <w:tab w:val="left" w:pos="9639"/>
        </w:tabs>
        <w:jc w:val="right"/>
        <w:rPr>
          <w:i/>
        </w:rPr>
      </w:pPr>
      <w:r>
        <w:rPr>
          <w:i/>
        </w:rPr>
        <w:t>Контактное лицо (должность, ФИО, телефон)</w:t>
      </w:r>
    </w:p>
    <w:p w:rsidR="009B181A" w:rsidRPr="00D26396" w:rsidRDefault="009B181A" w:rsidP="009B181A">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B181A" w:rsidRPr="00D26396" w:rsidRDefault="009B181A" w:rsidP="009B181A">
      <w:pPr>
        <w:tabs>
          <w:tab w:val="left" w:pos="9639"/>
        </w:tabs>
        <w:jc w:val="right"/>
        <w:rPr>
          <w:i/>
        </w:rPr>
      </w:pPr>
      <w:r>
        <w:rPr>
          <w:i/>
        </w:rPr>
        <w:t>Контактное лицо (должность, ФИО, телефон)</w:t>
      </w:r>
    </w:p>
    <w:p w:rsidR="009B181A" w:rsidRPr="00D26396" w:rsidRDefault="009B181A" w:rsidP="009B181A">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B181A" w:rsidRPr="00D26396" w:rsidRDefault="009B181A" w:rsidP="009B181A">
      <w:pPr>
        <w:tabs>
          <w:tab w:val="left" w:pos="9639"/>
        </w:tabs>
        <w:jc w:val="right"/>
        <w:rPr>
          <w:i/>
        </w:rPr>
      </w:pPr>
      <w:r>
        <w:rPr>
          <w:i/>
        </w:rPr>
        <w:t>Контактное лицо (должность, ФИО, телефон)</w:t>
      </w:r>
    </w:p>
    <w:p w:rsidR="009B181A" w:rsidRPr="00D26396" w:rsidRDefault="009B181A" w:rsidP="009B181A"/>
    <w:p w:rsidR="009B181A" w:rsidRDefault="009B181A" w:rsidP="009B181A">
      <w:pPr>
        <w:pStyle w:val="afb"/>
        <w:ind w:firstLine="0"/>
        <w:rPr>
          <w:b/>
          <w:sz w:val="28"/>
          <w:szCs w:val="28"/>
        </w:rPr>
      </w:pPr>
    </w:p>
    <w:p w:rsidR="009B181A" w:rsidRDefault="009B181A" w:rsidP="009B181A">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B181A" w:rsidRPr="00DF4847" w:rsidRDefault="009B181A" w:rsidP="009B181A">
      <w:pPr>
        <w:rPr>
          <w:sz w:val="28"/>
          <w:szCs w:val="28"/>
          <w:lang w:eastAsia="ru-RU"/>
        </w:rPr>
      </w:pPr>
      <w:r>
        <w:rPr>
          <w:sz w:val="28"/>
          <w:szCs w:val="28"/>
          <w:lang w:eastAsia="ru-RU"/>
        </w:rPr>
        <w:t>__________________________________________________________________</w:t>
      </w:r>
    </w:p>
    <w:p w:rsidR="009B181A" w:rsidRPr="00C20080" w:rsidRDefault="009B181A" w:rsidP="009B181A">
      <w:pPr>
        <w:tabs>
          <w:tab w:val="left" w:pos="8640"/>
        </w:tabs>
        <w:jc w:val="center"/>
        <w:rPr>
          <w:i/>
        </w:rPr>
      </w:pPr>
      <w:r>
        <w:rPr>
          <w:i/>
        </w:rPr>
        <w:t>(наименование претендента)</w:t>
      </w:r>
    </w:p>
    <w:p w:rsidR="009B181A" w:rsidRPr="00C20080" w:rsidRDefault="009B181A" w:rsidP="009B181A">
      <w:pPr>
        <w:rPr>
          <w:sz w:val="28"/>
          <w:szCs w:val="28"/>
          <w:lang w:eastAsia="ru-RU"/>
        </w:rPr>
      </w:pPr>
      <w:r>
        <w:rPr>
          <w:sz w:val="28"/>
          <w:szCs w:val="28"/>
          <w:lang w:eastAsia="ru-RU"/>
        </w:rPr>
        <w:t>__________________________________________________________________</w:t>
      </w:r>
    </w:p>
    <w:p w:rsidR="009B181A" w:rsidRPr="00C20080" w:rsidRDefault="009B181A" w:rsidP="009B181A">
      <w:pPr>
        <w:rPr>
          <w:i/>
        </w:rPr>
      </w:pPr>
      <w:r>
        <w:rPr>
          <w:i/>
        </w:rPr>
        <w:t xml:space="preserve">       М.П.</w:t>
      </w:r>
      <w:r>
        <w:rPr>
          <w:i/>
        </w:rPr>
        <w:tab/>
        <w:t xml:space="preserve">                                                                         (должность, подпись, ФИО)</w:t>
      </w:r>
    </w:p>
    <w:p w:rsidR="009B181A" w:rsidRDefault="009B181A" w:rsidP="009B181A">
      <w:pPr>
        <w:suppressAutoHyphens w:val="0"/>
        <w:rPr>
          <w:sz w:val="28"/>
          <w:szCs w:val="28"/>
          <w:lang w:eastAsia="ru-RU"/>
        </w:rPr>
      </w:pPr>
      <w:r>
        <w:rPr>
          <w:sz w:val="28"/>
          <w:szCs w:val="28"/>
          <w:lang w:eastAsia="ru-RU"/>
        </w:rPr>
        <w:t>"____" _________ 201__ г.</w:t>
      </w:r>
    </w:p>
    <w:p w:rsidR="009B181A" w:rsidRDefault="009B181A" w:rsidP="009B181A">
      <w:pPr>
        <w:suppressAutoHyphens w:val="0"/>
        <w:rPr>
          <w:sz w:val="28"/>
          <w:szCs w:val="28"/>
          <w:lang w:eastAsia="ru-RU"/>
        </w:rPr>
      </w:pPr>
    </w:p>
    <w:p w:rsidR="009B181A" w:rsidRDefault="009B181A" w:rsidP="009B181A">
      <w:pPr>
        <w:pStyle w:val="afb"/>
        <w:jc w:val="center"/>
        <w:rPr>
          <w:b/>
          <w:sz w:val="28"/>
          <w:szCs w:val="28"/>
        </w:rPr>
      </w:pPr>
      <w:r>
        <w:rPr>
          <w:b/>
          <w:i/>
          <w:sz w:val="28"/>
          <w:szCs w:val="28"/>
          <w:lang w:eastAsia="ru-RU"/>
        </w:rPr>
        <w:br w:type="page"/>
      </w:r>
      <w:r>
        <w:rPr>
          <w:b/>
          <w:sz w:val="28"/>
          <w:szCs w:val="28"/>
        </w:rPr>
        <w:lastRenderedPageBreak/>
        <w:t>СВЕДЕНИЯ О ПРЕТЕНДЕНТЕ (для физических лиц)</w:t>
      </w:r>
    </w:p>
    <w:p w:rsidR="009B181A" w:rsidRPr="000802B7" w:rsidRDefault="009B181A" w:rsidP="009B181A">
      <w:pPr>
        <w:pStyle w:val="afb"/>
        <w:jc w:val="center"/>
        <w:rPr>
          <w:b/>
          <w:sz w:val="28"/>
          <w:szCs w:val="28"/>
        </w:rPr>
      </w:pPr>
    </w:p>
    <w:p w:rsidR="009B181A" w:rsidRPr="000802B7" w:rsidRDefault="009B181A" w:rsidP="009B181A">
      <w:pPr>
        <w:pStyle w:val="afb"/>
        <w:jc w:val="center"/>
        <w:rPr>
          <w:b/>
          <w:sz w:val="28"/>
          <w:szCs w:val="28"/>
        </w:rPr>
      </w:pPr>
    </w:p>
    <w:p w:rsidR="009B181A" w:rsidRPr="00AF56CE" w:rsidRDefault="009B181A" w:rsidP="00805C94">
      <w:pPr>
        <w:pStyle w:val="afb"/>
        <w:numPr>
          <w:ilvl w:val="0"/>
          <w:numId w:val="21"/>
        </w:numPr>
        <w:ind w:left="0" w:firstLine="397"/>
        <w:jc w:val="left"/>
        <w:rPr>
          <w:sz w:val="28"/>
          <w:szCs w:val="28"/>
        </w:rPr>
      </w:pPr>
      <w:r>
        <w:rPr>
          <w:sz w:val="28"/>
          <w:szCs w:val="28"/>
        </w:rPr>
        <w:t>Фамилия, имя, отчество ________________________________________;</w:t>
      </w:r>
    </w:p>
    <w:p w:rsidR="009B181A" w:rsidRDefault="009B181A" w:rsidP="00805C94">
      <w:pPr>
        <w:pStyle w:val="afb"/>
        <w:numPr>
          <w:ilvl w:val="0"/>
          <w:numId w:val="21"/>
        </w:numPr>
        <w:ind w:left="0" w:firstLine="397"/>
        <w:jc w:val="left"/>
        <w:rPr>
          <w:sz w:val="28"/>
          <w:szCs w:val="28"/>
        </w:rPr>
      </w:pPr>
      <w:r>
        <w:rPr>
          <w:sz w:val="28"/>
          <w:szCs w:val="28"/>
        </w:rPr>
        <w:t>Паспортные данные ___________________________________________;</w:t>
      </w:r>
    </w:p>
    <w:p w:rsidR="009B181A" w:rsidRDefault="009B181A" w:rsidP="00805C94">
      <w:pPr>
        <w:pStyle w:val="afb"/>
        <w:numPr>
          <w:ilvl w:val="0"/>
          <w:numId w:val="21"/>
        </w:numPr>
        <w:ind w:left="0" w:firstLine="397"/>
        <w:jc w:val="left"/>
        <w:rPr>
          <w:sz w:val="28"/>
          <w:szCs w:val="28"/>
        </w:rPr>
      </w:pPr>
      <w:r>
        <w:rPr>
          <w:sz w:val="28"/>
          <w:szCs w:val="28"/>
        </w:rPr>
        <w:t>Место жительства _____________________________________________;</w:t>
      </w:r>
    </w:p>
    <w:p w:rsidR="009B181A" w:rsidRDefault="009B181A" w:rsidP="00805C94">
      <w:pPr>
        <w:pStyle w:val="afb"/>
        <w:numPr>
          <w:ilvl w:val="0"/>
          <w:numId w:val="21"/>
        </w:numPr>
        <w:ind w:left="0" w:firstLine="397"/>
        <w:jc w:val="left"/>
        <w:rPr>
          <w:sz w:val="28"/>
          <w:szCs w:val="28"/>
        </w:rPr>
      </w:pPr>
      <w:r>
        <w:rPr>
          <w:sz w:val="28"/>
          <w:szCs w:val="28"/>
        </w:rPr>
        <w:t>Телефон +7(______) ___________________________________________;</w:t>
      </w:r>
    </w:p>
    <w:p w:rsidR="009B181A" w:rsidRDefault="009B181A" w:rsidP="00805C94">
      <w:pPr>
        <w:pStyle w:val="afb"/>
        <w:numPr>
          <w:ilvl w:val="0"/>
          <w:numId w:val="21"/>
        </w:numPr>
        <w:ind w:left="0" w:firstLine="397"/>
        <w:jc w:val="left"/>
        <w:rPr>
          <w:sz w:val="28"/>
          <w:szCs w:val="28"/>
        </w:rPr>
      </w:pPr>
      <w:r>
        <w:rPr>
          <w:sz w:val="28"/>
          <w:szCs w:val="28"/>
        </w:rPr>
        <w:t>Факс +7(______) ______________________________________________;</w:t>
      </w:r>
    </w:p>
    <w:p w:rsidR="009B181A" w:rsidRDefault="009B181A" w:rsidP="00805C94">
      <w:pPr>
        <w:pStyle w:val="afb"/>
        <w:numPr>
          <w:ilvl w:val="0"/>
          <w:numId w:val="21"/>
        </w:numPr>
        <w:ind w:left="0" w:firstLine="397"/>
        <w:jc w:val="left"/>
        <w:rPr>
          <w:sz w:val="28"/>
          <w:szCs w:val="28"/>
        </w:rPr>
      </w:pPr>
      <w:r>
        <w:rPr>
          <w:sz w:val="28"/>
          <w:szCs w:val="28"/>
        </w:rPr>
        <w:t>Адрес электронной почты _________________@___________________;</w:t>
      </w:r>
    </w:p>
    <w:p w:rsidR="009B181A" w:rsidRDefault="009B181A" w:rsidP="00805C94">
      <w:pPr>
        <w:pStyle w:val="afb"/>
        <w:numPr>
          <w:ilvl w:val="0"/>
          <w:numId w:val="21"/>
        </w:numPr>
        <w:ind w:left="0" w:firstLine="397"/>
        <w:jc w:val="left"/>
        <w:rPr>
          <w:sz w:val="28"/>
          <w:szCs w:val="28"/>
        </w:rPr>
      </w:pPr>
      <w:r>
        <w:rPr>
          <w:sz w:val="28"/>
          <w:szCs w:val="28"/>
        </w:rPr>
        <w:t xml:space="preserve">Банковские </w:t>
      </w:r>
      <w:proofErr w:type="spellStart"/>
      <w:r>
        <w:rPr>
          <w:sz w:val="28"/>
          <w:szCs w:val="28"/>
        </w:rPr>
        <w:t>рекквизиты________________________________________</w:t>
      </w:r>
      <w:proofErr w:type="spellEnd"/>
      <w:r>
        <w:rPr>
          <w:sz w:val="28"/>
          <w:szCs w:val="28"/>
        </w:rPr>
        <w:t>;</w:t>
      </w:r>
    </w:p>
    <w:p w:rsidR="009B181A" w:rsidRDefault="009B181A" w:rsidP="009B181A">
      <w:pPr>
        <w:suppressAutoHyphens w:val="0"/>
        <w:rPr>
          <w:sz w:val="28"/>
          <w:szCs w:val="28"/>
        </w:rPr>
      </w:pPr>
      <w:r>
        <w:rPr>
          <w:sz w:val="28"/>
          <w:szCs w:val="28"/>
        </w:rPr>
        <w:t xml:space="preserve">Указание на принадлежность к субъектам малого и среднего предпринимательства - ______ </w:t>
      </w:r>
      <w:r>
        <w:rPr>
          <w:i/>
        </w:rPr>
        <w:t>(да или нет)</w:t>
      </w:r>
      <w:r>
        <w:rPr>
          <w:sz w:val="28"/>
          <w:szCs w:val="28"/>
        </w:rPr>
        <w:t>.</w:t>
      </w:r>
    </w:p>
    <w:p w:rsidR="009B181A" w:rsidRDefault="009B181A" w:rsidP="009B181A"/>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9B181A" w:rsidRDefault="009B181A" w:rsidP="00DF4847">
      <w:pPr>
        <w:pStyle w:val="afb"/>
        <w:jc w:val="right"/>
        <w:rPr>
          <w:b/>
          <w:sz w:val="28"/>
          <w:szCs w:val="28"/>
        </w:rPr>
      </w:pPr>
    </w:p>
    <w:p w:rsidR="00E244F8" w:rsidRDefault="00E244F8" w:rsidP="00E244F8">
      <w:pPr>
        <w:suppressAutoHyphens w:val="0"/>
        <w:jc w:val="center"/>
        <w:rPr>
          <w:b/>
          <w:bCs/>
          <w:i/>
          <w:iCs/>
        </w:rPr>
      </w:pPr>
    </w:p>
    <w:p w:rsidR="009B181A" w:rsidRPr="0086342F" w:rsidRDefault="009B181A" w:rsidP="009B181A">
      <w:pPr>
        <w:pStyle w:val="19"/>
        <w:ind w:firstLine="0"/>
        <w:jc w:val="right"/>
        <w:outlineLvl w:val="0"/>
        <w:rPr>
          <w:rFonts w:eastAsia="MS Mincho"/>
          <w:sz w:val="24"/>
          <w:szCs w:val="24"/>
        </w:rPr>
      </w:pPr>
      <w:r w:rsidRPr="0086342F">
        <w:rPr>
          <w:rFonts w:eastAsia="MS Mincho"/>
          <w:sz w:val="24"/>
          <w:szCs w:val="24"/>
        </w:rPr>
        <w:lastRenderedPageBreak/>
        <w:t>Приложение № 2</w:t>
      </w:r>
      <w:r>
        <w:rPr>
          <w:rFonts w:eastAsia="MS Mincho"/>
          <w:sz w:val="24"/>
          <w:szCs w:val="24"/>
        </w:rPr>
        <w:t>а</w:t>
      </w:r>
    </w:p>
    <w:p w:rsidR="009B181A" w:rsidRPr="00703603" w:rsidRDefault="009B181A" w:rsidP="009B181A">
      <w:pPr>
        <w:pStyle w:val="19"/>
        <w:ind w:firstLine="0"/>
        <w:jc w:val="right"/>
        <w:outlineLvl w:val="0"/>
        <w:rPr>
          <w:rFonts w:eastAsia="MS Mincho"/>
          <w:szCs w:val="28"/>
        </w:rPr>
      </w:pPr>
      <w:r w:rsidRPr="0086342F">
        <w:rPr>
          <w:rFonts w:eastAsia="MS Mincho"/>
          <w:sz w:val="24"/>
          <w:szCs w:val="24"/>
        </w:rPr>
        <w:t>к документации о закупке</w:t>
      </w:r>
    </w:p>
    <w:p w:rsidR="009B181A" w:rsidRDefault="009B181A" w:rsidP="0061244A">
      <w:pPr>
        <w:suppressAutoHyphens w:val="0"/>
        <w:jc w:val="center"/>
        <w:rPr>
          <w:b/>
          <w:sz w:val="32"/>
          <w:szCs w:val="32"/>
        </w:rPr>
      </w:pPr>
    </w:p>
    <w:p w:rsidR="0061244A" w:rsidRPr="0061244A" w:rsidRDefault="0061244A" w:rsidP="0061244A">
      <w:pPr>
        <w:suppressAutoHyphens w:val="0"/>
        <w:jc w:val="center"/>
        <w:rPr>
          <w:b/>
          <w:bCs/>
          <w:iCs/>
          <w:sz w:val="32"/>
          <w:szCs w:val="32"/>
        </w:rPr>
      </w:pPr>
      <w:r>
        <w:rPr>
          <w:b/>
          <w:sz w:val="32"/>
          <w:szCs w:val="32"/>
        </w:rPr>
        <w:t>Декларация</w:t>
      </w:r>
      <w:r>
        <w:rPr>
          <w:b/>
          <w:sz w:val="32"/>
          <w:szCs w:val="32"/>
          <w:vertAlign w:val="superscript"/>
        </w:rPr>
        <w:footnoteReference w:id="1"/>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2"/>
      </w:r>
      <w:r>
        <w:rPr>
          <w:b/>
          <w:bCs/>
          <w:iCs/>
          <w:sz w:val="32"/>
          <w:szCs w:val="32"/>
        </w:rPr>
        <w:t xml:space="preserve"> закупки</w:t>
      </w:r>
    </w:p>
    <w:p w:rsidR="0061244A" w:rsidRPr="0061244A" w:rsidRDefault="0061244A" w:rsidP="0061244A">
      <w:pPr>
        <w:suppressAutoHyphens w:val="0"/>
        <w:jc w:val="center"/>
        <w:rPr>
          <w:b/>
          <w:bCs/>
          <w:iCs/>
          <w:sz w:val="32"/>
          <w:szCs w:val="32"/>
        </w:rPr>
      </w:pPr>
      <w:r>
        <w:rPr>
          <w:b/>
          <w:bCs/>
          <w:iCs/>
          <w:sz w:val="32"/>
          <w:szCs w:val="32"/>
        </w:rPr>
        <w:t>критериям отнесения к субъектам малого</w:t>
      </w:r>
    </w:p>
    <w:p w:rsidR="0061244A" w:rsidRPr="0061244A" w:rsidRDefault="0061244A" w:rsidP="0061244A">
      <w:pPr>
        <w:suppressAutoHyphens w:val="0"/>
        <w:jc w:val="center"/>
        <w:rPr>
          <w:b/>
          <w:bCs/>
          <w:iCs/>
          <w:sz w:val="32"/>
          <w:szCs w:val="32"/>
        </w:rPr>
      </w:pPr>
      <w:r>
        <w:rPr>
          <w:b/>
          <w:bCs/>
          <w:iCs/>
          <w:sz w:val="32"/>
          <w:szCs w:val="32"/>
        </w:rPr>
        <w:t>и среднего предпринимательства</w:t>
      </w:r>
    </w:p>
    <w:p w:rsidR="0061244A" w:rsidRPr="0061244A" w:rsidRDefault="0061244A" w:rsidP="0061244A">
      <w:pPr>
        <w:rPr>
          <w:b/>
          <w:sz w:val="36"/>
          <w:szCs w:val="36"/>
        </w:rPr>
      </w:pPr>
      <w:r>
        <w:rPr>
          <w:b/>
          <w:sz w:val="36"/>
          <w:szCs w:val="36"/>
        </w:rPr>
        <w:t xml:space="preserve"> </w:t>
      </w:r>
    </w:p>
    <w:p w:rsidR="0061244A" w:rsidRPr="0061244A" w:rsidRDefault="0061244A" w:rsidP="0061244A">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1244A" w:rsidRPr="0061244A" w:rsidRDefault="0061244A" w:rsidP="0061244A">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1244A" w:rsidRPr="0061244A" w:rsidRDefault="0061244A" w:rsidP="0061244A">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1244A" w:rsidRPr="0061244A" w:rsidRDefault="0061244A" w:rsidP="0061244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1244A" w:rsidRPr="0061244A" w:rsidRDefault="0061244A" w:rsidP="0061244A">
      <w:pPr>
        <w:suppressAutoHyphens w:val="0"/>
        <w:rPr>
          <w:bCs/>
          <w:iCs/>
          <w:sz w:val="28"/>
          <w:szCs w:val="28"/>
        </w:rPr>
      </w:pPr>
      <w:r>
        <w:rPr>
          <w:bCs/>
          <w:iCs/>
          <w:sz w:val="28"/>
          <w:szCs w:val="28"/>
        </w:rPr>
        <w:t>и сообщается следующая информация:</w:t>
      </w:r>
    </w:p>
    <w:p w:rsidR="0061244A" w:rsidRPr="0061244A" w:rsidRDefault="0061244A" w:rsidP="0061244A">
      <w:pPr>
        <w:suppressAutoHyphens w:val="0"/>
        <w:rPr>
          <w:bCs/>
          <w:iCs/>
          <w:sz w:val="20"/>
          <w:szCs w:val="20"/>
        </w:rPr>
      </w:pPr>
    </w:p>
    <w:p w:rsidR="0061244A" w:rsidRPr="0061244A" w:rsidRDefault="0061244A" w:rsidP="00805C94">
      <w:pPr>
        <w:numPr>
          <w:ilvl w:val="0"/>
          <w:numId w:val="20"/>
        </w:numPr>
        <w:suppressAutoHyphens w:val="0"/>
        <w:ind w:left="357" w:hanging="357"/>
        <w:rPr>
          <w:bCs/>
          <w:iCs/>
          <w:sz w:val="28"/>
          <w:szCs w:val="28"/>
        </w:rPr>
      </w:pPr>
      <w:r>
        <w:rPr>
          <w:bCs/>
          <w:iCs/>
          <w:sz w:val="28"/>
          <w:szCs w:val="28"/>
        </w:rPr>
        <w:t xml:space="preserve">Адрес местонахождения (и юридический адрес): </w:t>
      </w:r>
      <w:r>
        <w:rPr>
          <w:bCs/>
          <w:iCs/>
          <w:sz w:val="28"/>
          <w:szCs w:val="28"/>
          <w:u w:val="single"/>
        </w:rPr>
        <w:t xml:space="preserve">                                               .</w:t>
      </w:r>
    </w:p>
    <w:p w:rsidR="0061244A" w:rsidRPr="0061244A" w:rsidRDefault="0061244A" w:rsidP="0061244A">
      <w:pPr>
        <w:suppressAutoHyphens w:val="0"/>
        <w:rPr>
          <w:bCs/>
          <w:iCs/>
          <w:sz w:val="28"/>
          <w:szCs w:val="28"/>
          <w:u w:val="single"/>
        </w:rPr>
      </w:pPr>
      <w:r>
        <w:rPr>
          <w:bCs/>
          <w:iCs/>
          <w:sz w:val="28"/>
          <w:szCs w:val="28"/>
          <w:u w:val="single"/>
        </w:rPr>
        <w:t xml:space="preserve">                                                                                                                                        .</w:t>
      </w:r>
    </w:p>
    <w:p w:rsidR="0061244A" w:rsidRPr="0061244A" w:rsidRDefault="0061244A" w:rsidP="00805C94">
      <w:pPr>
        <w:numPr>
          <w:ilvl w:val="0"/>
          <w:numId w:val="20"/>
        </w:numPr>
        <w:suppressAutoHyphens w:val="0"/>
        <w:ind w:left="357" w:hanging="357"/>
        <w:jc w:val="right"/>
        <w:rPr>
          <w:bCs/>
          <w:iCs/>
          <w:sz w:val="16"/>
          <w:szCs w:val="16"/>
        </w:rPr>
      </w:pPr>
      <w:r>
        <w:rPr>
          <w:bCs/>
          <w:iCs/>
          <w:sz w:val="28"/>
          <w:szCs w:val="28"/>
        </w:rPr>
        <w:t xml:space="preserve">ИНН/КПП: </w:t>
      </w:r>
      <w:r>
        <w:rPr>
          <w:bCs/>
          <w:iCs/>
          <w:sz w:val="28"/>
          <w:szCs w:val="28"/>
          <w:u w:val="single"/>
        </w:rPr>
        <w:t xml:space="preserve">                                                                                                               </w:t>
      </w:r>
      <w:r>
        <w:rPr>
          <w:bCs/>
          <w:iCs/>
          <w:sz w:val="28"/>
          <w:szCs w:val="28"/>
        </w:rPr>
        <w:t>.</w:t>
      </w:r>
    </w:p>
    <w:p w:rsidR="0061244A" w:rsidRPr="0061244A" w:rsidRDefault="0061244A" w:rsidP="0061244A">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1244A" w:rsidRPr="0061244A" w:rsidRDefault="0061244A" w:rsidP="00805C94">
      <w:pPr>
        <w:numPr>
          <w:ilvl w:val="0"/>
          <w:numId w:val="20"/>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r>
        <w:rPr>
          <w:bCs/>
          <w:iCs/>
          <w:sz w:val="28"/>
          <w:szCs w:val="28"/>
          <w:u w:val="single"/>
        </w:rPr>
        <w:t xml:space="preserve">                                                          .</w:t>
      </w:r>
    </w:p>
    <w:p w:rsidR="0061244A" w:rsidRPr="0061244A" w:rsidRDefault="0061244A" w:rsidP="0061244A">
      <w:pPr>
        <w:suppressAutoHyphens w:val="0"/>
        <w:ind w:left="357"/>
        <w:rPr>
          <w:bCs/>
          <w:iCs/>
          <w:sz w:val="28"/>
          <w:szCs w:val="28"/>
        </w:rPr>
      </w:pPr>
      <w:r>
        <w:rPr>
          <w:bCs/>
          <w:iCs/>
          <w:sz w:val="28"/>
          <w:szCs w:val="28"/>
        </w:rPr>
        <w:t xml:space="preserve">ОКТМО </w:t>
      </w:r>
      <w:r>
        <w:rPr>
          <w:bCs/>
          <w:iCs/>
          <w:sz w:val="28"/>
          <w:szCs w:val="28"/>
          <w:u w:val="single"/>
        </w:rPr>
        <w:t xml:space="preserve">                                           </w:t>
      </w:r>
      <w:r>
        <w:rPr>
          <w:bCs/>
          <w:iCs/>
          <w:sz w:val="28"/>
          <w:szCs w:val="28"/>
        </w:rPr>
        <w:t>, ОКОПФ</w:t>
      </w:r>
      <w:r>
        <w:rPr>
          <w:bCs/>
          <w:iCs/>
          <w:sz w:val="28"/>
          <w:szCs w:val="28"/>
          <w:u w:val="single"/>
        </w:rPr>
        <w:t xml:space="preserve">                                                        </w:t>
      </w:r>
      <w:r>
        <w:rPr>
          <w:bCs/>
          <w:iCs/>
          <w:sz w:val="28"/>
          <w:szCs w:val="28"/>
        </w:rPr>
        <w:t>.</w:t>
      </w:r>
    </w:p>
    <w:p w:rsidR="0061244A" w:rsidRPr="0061244A" w:rsidRDefault="0061244A" w:rsidP="00805C94">
      <w:pPr>
        <w:numPr>
          <w:ilvl w:val="0"/>
          <w:numId w:val="20"/>
        </w:numPr>
        <w:suppressAutoHyphens w:val="0"/>
        <w:ind w:left="357" w:hanging="357"/>
        <w:rPr>
          <w:bCs/>
          <w:iCs/>
          <w:sz w:val="28"/>
          <w:szCs w:val="28"/>
        </w:rPr>
      </w:pPr>
      <w:r>
        <w:rPr>
          <w:bCs/>
          <w:iCs/>
          <w:sz w:val="28"/>
          <w:szCs w:val="28"/>
        </w:rPr>
        <w:t>Почтовый адрес</w:t>
      </w:r>
      <w:r>
        <w:rPr>
          <w:bCs/>
          <w:iCs/>
          <w:sz w:val="28"/>
          <w:szCs w:val="28"/>
          <w:u w:val="single"/>
        </w:rPr>
        <w:t xml:space="preserve">                                                                                                       </w:t>
      </w:r>
      <w:r>
        <w:rPr>
          <w:bCs/>
          <w:iCs/>
          <w:sz w:val="28"/>
          <w:szCs w:val="28"/>
        </w:rPr>
        <w:t>.</w:t>
      </w:r>
    </w:p>
    <w:p w:rsidR="0061244A" w:rsidRPr="0061244A" w:rsidRDefault="0061244A" w:rsidP="0061244A">
      <w:pPr>
        <w:suppressAutoHyphens w:val="0"/>
        <w:ind w:firstLine="357"/>
        <w:rPr>
          <w:bCs/>
          <w:iCs/>
          <w:sz w:val="28"/>
          <w:szCs w:val="28"/>
        </w:rPr>
      </w:pPr>
      <w:r>
        <w:rPr>
          <w:bCs/>
          <w:iCs/>
          <w:sz w:val="28"/>
          <w:szCs w:val="28"/>
        </w:rPr>
        <w:t>Телефон:+7(______) ________________________________________________</w:t>
      </w:r>
    </w:p>
    <w:p w:rsidR="0061244A" w:rsidRPr="0061244A" w:rsidRDefault="0061244A" w:rsidP="0061244A">
      <w:pPr>
        <w:suppressAutoHyphens w:val="0"/>
        <w:ind w:firstLine="357"/>
        <w:rPr>
          <w:bCs/>
          <w:iCs/>
          <w:sz w:val="28"/>
          <w:szCs w:val="28"/>
        </w:rPr>
      </w:pPr>
      <w:r>
        <w:rPr>
          <w:bCs/>
          <w:iCs/>
          <w:sz w:val="28"/>
          <w:szCs w:val="28"/>
        </w:rPr>
        <w:t>Факс: +7 (______) 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Адрес электронной почты __________________@_______________________</w:t>
      </w:r>
    </w:p>
    <w:p w:rsidR="0061244A" w:rsidRPr="0061244A" w:rsidRDefault="0061244A" w:rsidP="0061244A">
      <w:pPr>
        <w:suppressAutoHyphens w:val="0"/>
        <w:ind w:firstLine="357"/>
        <w:rPr>
          <w:bCs/>
          <w:iCs/>
          <w:sz w:val="28"/>
          <w:szCs w:val="28"/>
        </w:rPr>
      </w:pPr>
      <w:r>
        <w:rPr>
          <w:bCs/>
          <w:iCs/>
          <w:sz w:val="28"/>
          <w:szCs w:val="28"/>
        </w:rPr>
        <w:t>Зарегистрированный адрес офиса_____________________________________</w:t>
      </w:r>
    </w:p>
    <w:p w:rsidR="0061244A" w:rsidRPr="0061244A" w:rsidRDefault="0061244A" w:rsidP="0061244A">
      <w:pPr>
        <w:suppressAutoHyphens w:val="0"/>
        <w:ind w:firstLine="357"/>
        <w:rPr>
          <w:bCs/>
          <w:iCs/>
          <w:sz w:val="28"/>
          <w:szCs w:val="28"/>
        </w:rPr>
      </w:pPr>
      <w:r>
        <w:rPr>
          <w:bCs/>
          <w:iCs/>
          <w:sz w:val="28"/>
          <w:szCs w:val="28"/>
        </w:rPr>
        <w:t>Адрес сайта:_______________________________________________________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Руководитель  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Банковские реквизиты ______________________________________________</w:t>
      </w:r>
    </w:p>
    <w:p w:rsidR="0061244A" w:rsidRPr="0061244A" w:rsidRDefault="0061244A" w:rsidP="0061244A">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1244A" w:rsidRPr="0061244A" w:rsidRDefault="0061244A" w:rsidP="0061244A">
      <w:pPr>
        <w:suppressAutoHyphens w:val="0"/>
        <w:ind w:firstLine="284"/>
        <w:rPr>
          <w:bCs/>
          <w:iCs/>
          <w:sz w:val="28"/>
          <w:szCs w:val="28"/>
        </w:rPr>
      </w:pPr>
      <w:r>
        <w:rPr>
          <w:bCs/>
          <w:iCs/>
          <w:sz w:val="28"/>
          <w:szCs w:val="28"/>
        </w:rPr>
        <w:t>__________________________________________________________________</w:t>
      </w:r>
    </w:p>
    <w:p w:rsidR="0061244A" w:rsidRPr="0061244A" w:rsidRDefault="0061244A" w:rsidP="00805C94">
      <w:pPr>
        <w:numPr>
          <w:ilvl w:val="0"/>
          <w:numId w:val="20"/>
        </w:numPr>
        <w:suppressAutoHyphens w:val="0"/>
        <w:ind w:left="357" w:hanging="357"/>
        <w:rPr>
          <w:bCs/>
          <w:iCs/>
          <w:sz w:val="28"/>
          <w:szCs w:val="28"/>
        </w:rPr>
      </w:pPr>
      <w:r>
        <w:rPr>
          <w:bCs/>
          <w:iCs/>
          <w:sz w:val="28"/>
          <w:szCs w:val="28"/>
        </w:rPr>
        <w:t>Контактные лица:</w:t>
      </w:r>
    </w:p>
    <w:p w:rsidR="0061244A" w:rsidRPr="0061244A" w:rsidRDefault="0061244A" w:rsidP="0061244A">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61244A" w:rsidRPr="0061244A" w:rsidRDefault="0061244A" w:rsidP="0061244A">
      <w:pPr>
        <w:suppressAutoHyphens w:val="0"/>
        <w:ind w:left="645"/>
        <w:jc w:val="both"/>
        <w:rPr>
          <w:bCs/>
          <w:iCs/>
          <w:sz w:val="28"/>
          <w:szCs w:val="28"/>
        </w:rPr>
      </w:pPr>
    </w:p>
    <w:p w:rsidR="0061244A" w:rsidRPr="0061244A" w:rsidRDefault="0061244A" w:rsidP="0061244A">
      <w:pPr>
        <w:suppressAutoHyphens w:val="0"/>
        <w:ind w:left="645"/>
        <w:rPr>
          <w:bCs/>
          <w:iCs/>
          <w:sz w:val="28"/>
          <w:szCs w:val="28"/>
        </w:rPr>
      </w:pPr>
      <w:r>
        <w:rPr>
          <w:bCs/>
          <w:iCs/>
          <w:sz w:val="28"/>
          <w:szCs w:val="28"/>
        </w:rPr>
        <w:t>Справки по общим вопросам и вопросам управления: 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кадровым вопросам: ___________________________________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техническим вопросам: 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lastRenderedPageBreak/>
        <w:t>Справки по финансовым вопросам: 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805C94">
      <w:pPr>
        <w:numPr>
          <w:ilvl w:val="0"/>
          <w:numId w:val="20"/>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3"/>
      </w:r>
      <w:r>
        <w:rPr>
          <w:bCs/>
          <w:iCs/>
          <w:sz w:val="28"/>
          <w:szCs w:val="28"/>
        </w:rPr>
        <w:t>:</w:t>
      </w:r>
    </w:p>
    <w:p w:rsidR="0061244A" w:rsidRPr="0061244A" w:rsidRDefault="0061244A" w:rsidP="0061244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244A" w:rsidRPr="0061244A" w:rsidTr="00D85408">
        <w:trPr>
          <w:trHeight w:val="501"/>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 xml:space="preserve">№ </w:t>
            </w:r>
            <w:proofErr w:type="spellStart"/>
            <w:r>
              <w:rPr>
                <w:b/>
                <w:bCs/>
                <w:iCs/>
              </w:rPr>
              <w:t>п</w:t>
            </w:r>
            <w:proofErr w:type="spell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Показатель</w:t>
            </w:r>
          </w:p>
        </w:tc>
      </w:tr>
      <w:tr w:rsidR="0061244A" w:rsidRPr="0061244A" w:rsidTr="00D8540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5</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rPr>
          <w:trHeight w:val="1156"/>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1244A" w:rsidRPr="0061244A" w:rsidTr="00D85408">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1244A" w:rsidRPr="0061244A" w:rsidTr="00D8540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244A" w:rsidRPr="0061244A" w:rsidRDefault="0061244A" w:rsidP="0061244A">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12</w:t>
            </w:r>
            <w:r>
              <w:rPr>
                <w:b/>
                <w:bCs/>
                <w:i/>
                <w:iCs/>
                <w:vertAlign w:val="superscript"/>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14.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bl>
    <w:p w:rsidR="0061244A" w:rsidRPr="0061244A" w:rsidRDefault="0061244A" w:rsidP="0061244A"/>
    <w:p w:rsidR="0061244A" w:rsidRPr="0061244A" w:rsidRDefault="0061244A" w:rsidP="0061244A"/>
    <w:p w:rsidR="0000735A" w:rsidRDefault="0000735A" w:rsidP="0000735A">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00735A" w:rsidRPr="00DF4847" w:rsidRDefault="0000735A" w:rsidP="0000735A">
      <w:pPr>
        <w:rPr>
          <w:sz w:val="28"/>
          <w:szCs w:val="28"/>
          <w:lang w:eastAsia="ru-RU"/>
        </w:rPr>
      </w:pPr>
      <w:r>
        <w:rPr>
          <w:sz w:val="28"/>
          <w:szCs w:val="28"/>
          <w:lang w:eastAsia="ru-RU"/>
        </w:rPr>
        <w:t>____________________________________________________________________</w:t>
      </w:r>
    </w:p>
    <w:p w:rsidR="0000735A" w:rsidRPr="00C20080" w:rsidRDefault="0000735A" w:rsidP="0000735A">
      <w:pPr>
        <w:tabs>
          <w:tab w:val="left" w:pos="8640"/>
        </w:tabs>
        <w:jc w:val="center"/>
        <w:rPr>
          <w:i/>
        </w:rPr>
      </w:pPr>
      <w:r>
        <w:rPr>
          <w:i/>
        </w:rPr>
        <w:t>(наименование претендента)</w:t>
      </w:r>
    </w:p>
    <w:p w:rsidR="0000735A" w:rsidRPr="00C20080" w:rsidRDefault="0000735A" w:rsidP="0000735A">
      <w:pPr>
        <w:rPr>
          <w:sz w:val="28"/>
          <w:szCs w:val="28"/>
          <w:lang w:eastAsia="ru-RU"/>
        </w:rPr>
      </w:pPr>
      <w:r>
        <w:rPr>
          <w:sz w:val="28"/>
          <w:szCs w:val="28"/>
          <w:lang w:eastAsia="ru-RU"/>
        </w:rPr>
        <w:t>____________________________________________________________________</w:t>
      </w:r>
    </w:p>
    <w:p w:rsidR="0000735A" w:rsidRPr="00C20080" w:rsidRDefault="0000735A" w:rsidP="0000735A">
      <w:pPr>
        <w:rPr>
          <w:i/>
        </w:rPr>
      </w:pPr>
      <w:r>
        <w:rPr>
          <w:i/>
        </w:rPr>
        <w:t xml:space="preserve">       М.П.</w:t>
      </w:r>
      <w:r>
        <w:rPr>
          <w:i/>
        </w:rPr>
        <w:tab/>
      </w:r>
      <w:r>
        <w:rPr>
          <w:i/>
        </w:rPr>
        <w:tab/>
      </w:r>
      <w:r>
        <w:rPr>
          <w:i/>
        </w:rPr>
        <w:tab/>
        <w:t xml:space="preserve">                                                                           (должность, подпись, ФИО)</w:t>
      </w:r>
    </w:p>
    <w:p w:rsidR="0000735A" w:rsidRDefault="0000735A" w:rsidP="0000735A">
      <w:pPr>
        <w:rPr>
          <w:sz w:val="28"/>
          <w:szCs w:val="28"/>
          <w:lang w:eastAsia="ru-RU"/>
        </w:rPr>
        <w:sectPr w:rsidR="0000735A"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753106" w:rsidRPr="0000735A" w:rsidRDefault="00973844">
      <w:pPr>
        <w:pStyle w:val="1"/>
        <w:jc w:val="right"/>
        <w:rPr>
          <w:b w:val="0"/>
          <w:sz w:val="24"/>
          <w:szCs w:val="24"/>
        </w:rPr>
      </w:pPr>
      <w:r w:rsidRPr="0000735A">
        <w:rPr>
          <w:b w:val="0"/>
          <w:sz w:val="24"/>
          <w:szCs w:val="24"/>
        </w:rPr>
        <w:lastRenderedPageBreak/>
        <w:t>Приложение № 3</w:t>
      </w:r>
    </w:p>
    <w:p w:rsidR="00B05A68" w:rsidRPr="0000735A" w:rsidRDefault="00B05A68" w:rsidP="00B05A68">
      <w:pPr>
        <w:pStyle w:val="afb"/>
        <w:ind w:firstLine="0"/>
        <w:jc w:val="right"/>
        <w:rPr>
          <w:rFonts w:eastAsia="Times New Roman"/>
          <w:sz w:val="24"/>
        </w:rPr>
      </w:pPr>
      <w:r w:rsidRPr="0000735A">
        <w:rPr>
          <w:sz w:val="24"/>
        </w:rPr>
        <w:t>к документации о закупке</w:t>
      </w:r>
    </w:p>
    <w:p w:rsidR="00B05A68" w:rsidRPr="0000735A" w:rsidRDefault="00B05A68" w:rsidP="00B05A68">
      <w:pPr>
        <w:pStyle w:val="afb"/>
        <w:ind w:firstLine="0"/>
        <w:jc w:val="left"/>
        <w:rPr>
          <w:rFonts w:eastAsia="Times New Roman"/>
          <w:sz w:val="24"/>
        </w:rPr>
      </w:pPr>
    </w:p>
    <w:p w:rsidR="00753106" w:rsidRPr="00193D5D" w:rsidRDefault="00753106" w:rsidP="00973844">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753106" w:rsidRPr="00C72FD7" w:rsidRDefault="00753106" w:rsidP="00973844"/>
    <w:p w:rsidR="00753106" w:rsidRDefault="00753106" w:rsidP="00973844">
      <w:pPr>
        <w:rPr>
          <w:sz w:val="28"/>
          <w:szCs w:val="28"/>
        </w:rPr>
      </w:pPr>
      <w:r>
        <w:rPr>
          <w:sz w:val="28"/>
          <w:szCs w:val="28"/>
        </w:rPr>
        <w:t xml:space="preserve">«____» _________ 201_ г.     Открытый конкурс № </w:t>
      </w:r>
      <w:r w:rsidRPr="00574B1C">
        <w:rPr>
          <w:sz w:val="28"/>
          <w:szCs w:val="28"/>
        </w:rPr>
        <w:t>ОК-МСП-НКПСЕВ-18-</w:t>
      </w:r>
      <w:r w:rsidR="00574B1C" w:rsidRPr="00574B1C">
        <w:rPr>
          <w:sz w:val="28"/>
          <w:szCs w:val="28"/>
        </w:rPr>
        <w:t>0010</w:t>
      </w:r>
    </w:p>
    <w:p w:rsidR="00753106" w:rsidRPr="0065769F" w:rsidRDefault="00753106" w:rsidP="00973844">
      <w:pPr>
        <w:rPr>
          <w:sz w:val="28"/>
          <w:szCs w:val="28"/>
        </w:rPr>
      </w:pPr>
      <w:r>
        <w:rPr>
          <w:sz w:val="28"/>
          <w:szCs w:val="28"/>
        </w:rPr>
        <w:t>__________________________________________________________________</w:t>
      </w:r>
    </w:p>
    <w:p w:rsidR="00753106" w:rsidRPr="001309D4" w:rsidRDefault="00753106" w:rsidP="00973844">
      <w:pPr>
        <w:ind w:firstLine="3"/>
        <w:jc w:val="center"/>
        <w:rPr>
          <w:bCs/>
          <w:i/>
          <w:sz w:val="20"/>
          <w:szCs w:val="20"/>
        </w:rPr>
      </w:pPr>
      <w:r>
        <w:rPr>
          <w:bCs/>
          <w:i/>
          <w:sz w:val="20"/>
          <w:szCs w:val="20"/>
        </w:rPr>
        <w:t>(Полное наименование п</w:t>
      </w:r>
      <w:r>
        <w:rPr>
          <w:i/>
          <w:sz w:val="20"/>
          <w:szCs w:val="20"/>
        </w:rPr>
        <w:t>ретендента</w:t>
      </w:r>
      <w:r>
        <w:rPr>
          <w:bCs/>
          <w:i/>
          <w:sz w:val="20"/>
          <w:szCs w:val="20"/>
        </w:rPr>
        <w:t>)</w:t>
      </w:r>
    </w:p>
    <w:tbl>
      <w:tblPr>
        <w:tblW w:w="5672" w:type="pct"/>
        <w:tblInd w:w="-885" w:type="dxa"/>
        <w:tblLayout w:type="fixed"/>
        <w:tblLook w:val="0000"/>
      </w:tblPr>
      <w:tblGrid>
        <w:gridCol w:w="634"/>
        <w:gridCol w:w="1744"/>
        <w:gridCol w:w="1677"/>
        <w:gridCol w:w="1433"/>
        <w:gridCol w:w="3597"/>
        <w:gridCol w:w="2093"/>
      </w:tblGrid>
      <w:tr w:rsidR="00753106" w:rsidRPr="00384CDC" w:rsidTr="0000735A">
        <w:trPr>
          <w:trHeight w:val="2632"/>
        </w:trPr>
        <w:tc>
          <w:tcPr>
            <w:tcW w:w="284" w:type="pct"/>
            <w:tcBorders>
              <w:top w:val="single" w:sz="4" w:space="0" w:color="auto"/>
              <w:left w:val="single" w:sz="4" w:space="0" w:color="auto"/>
              <w:bottom w:val="single" w:sz="4" w:space="0" w:color="auto"/>
              <w:right w:val="single" w:sz="4" w:space="0" w:color="auto"/>
            </w:tcBorders>
            <w:vAlign w:val="center"/>
          </w:tcPr>
          <w:p w:rsidR="00753106" w:rsidRPr="00481581" w:rsidRDefault="00753106" w:rsidP="00973844">
            <w:pPr>
              <w:jc w:val="center"/>
            </w:pPr>
            <w:r>
              <w:t xml:space="preserve">№ </w:t>
            </w:r>
            <w:proofErr w:type="spellStart"/>
            <w:r>
              <w:t>п</w:t>
            </w:r>
            <w:proofErr w:type="spellEnd"/>
            <w:r>
              <w:t>/</w:t>
            </w:r>
            <w:proofErr w:type="spellStart"/>
            <w:r>
              <w:t>п</w:t>
            </w:r>
            <w:proofErr w:type="spellEnd"/>
          </w:p>
        </w:tc>
        <w:tc>
          <w:tcPr>
            <w:tcW w:w="779" w:type="pct"/>
            <w:tcBorders>
              <w:top w:val="single" w:sz="4" w:space="0" w:color="auto"/>
              <w:left w:val="single" w:sz="4" w:space="0" w:color="auto"/>
              <w:bottom w:val="single" w:sz="4" w:space="0" w:color="auto"/>
              <w:right w:val="single" w:sz="4" w:space="0" w:color="auto"/>
            </w:tcBorders>
            <w:vAlign w:val="center"/>
          </w:tcPr>
          <w:p w:rsidR="00753106" w:rsidRPr="00481581" w:rsidRDefault="00753106" w:rsidP="00973844">
            <w:pPr>
              <w:jc w:val="center"/>
            </w:pPr>
            <w:r>
              <w:t>Наименование работ, услуг</w:t>
            </w:r>
          </w:p>
          <w:p w:rsidR="00753106" w:rsidRPr="00481581" w:rsidRDefault="00753106" w:rsidP="00973844">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753106" w:rsidRDefault="00753106" w:rsidP="00973844">
            <w:pPr>
              <w:jc w:val="center"/>
            </w:pPr>
            <w:r>
              <w:t>Марка ГПМ</w:t>
            </w:r>
          </w:p>
        </w:tc>
        <w:tc>
          <w:tcPr>
            <w:tcW w:w="641" w:type="pct"/>
            <w:tcBorders>
              <w:top w:val="single" w:sz="4" w:space="0" w:color="auto"/>
              <w:left w:val="single" w:sz="4" w:space="0" w:color="auto"/>
              <w:bottom w:val="single" w:sz="4" w:space="0" w:color="auto"/>
              <w:right w:val="single" w:sz="4" w:space="0" w:color="auto"/>
            </w:tcBorders>
            <w:vAlign w:val="center"/>
          </w:tcPr>
          <w:p w:rsidR="00753106" w:rsidRPr="00481581" w:rsidRDefault="00753106" w:rsidP="00973844">
            <w:pPr>
              <w:jc w:val="center"/>
            </w:pPr>
            <w:r>
              <w:t>Стоимость, руб., без учета НДС</w:t>
            </w:r>
          </w:p>
        </w:tc>
        <w:tc>
          <w:tcPr>
            <w:tcW w:w="1609" w:type="pct"/>
            <w:tcBorders>
              <w:top w:val="single" w:sz="4" w:space="0" w:color="auto"/>
              <w:left w:val="single" w:sz="4" w:space="0" w:color="auto"/>
              <w:bottom w:val="single" w:sz="4" w:space="0" w:color="auto"/>
              <w:right w:val="single" w:sz="4" w:space="0" w:color="auto"/>
            </w:tcBorders>
            <w:vAlign w:val="center"/>
          </w:tcPr>
          <w:p w:rsidR="00753106" w:rsidRPr="00481581" w:rsidRDefault="00753106" w:rsidP="00973844">
            <w:pPr>
              <w:jc w:val="center"/>
            </w:pPr>
            <w:r>
              <w:t>Форма, сроки и порядок оплаты за поставку товаров, работ, услуг</w:t>
            </w:r>
          </w:p>
        </w:tc>
        <w:tc>
          <w:tcPr>
            <w:tcW w:w="936" w:type="pct"/>
            <w:tcBorders>
              <w:top w:val="single" w:sz="4" w:space="0" w:color="auto"/>
              <w:left w:val="nil"/>
              <w:bottom w:val="single" w:sz="4" w:space="0" w:color="auto"/>
              <w:right w:val="single" w:sz="4" w:space="0" w:color="auto"/>
            </w:tcBorders>
            <w:vAlign w:val="center"/>
          </w:tcPr>
          <w:p w:rsidR="00753106" w:rsidRPr="00481581" w:rsidRDefault="00753106" w:rsidP="00973844">
            <w:pPr>
              <w:jc w:val="center"/>
            </w:pPr>
            <w:r>
              <w:t>Срок предоставления гарантии качества, мес.</w:t>
            </w:r>
          </w:p>
          <w:p w:rsidR="00753106" w:rsidRPr="00481581" w:rsidRDefault="00753106" w:rsidP="00973844">
            <w:pPr>
              <w:jc w:val="center"/>
            </w:pPr>
          </w:p>
        </w:tc>
      </w:tr>
      <w:tr w:rsidR="00753106" w:rsidRPr="00384CDC" w:rsidTr="0000735A">
        <w:trPr>
          <w:trHeight w:val="255"/>
        </w:trPr>
        <w:tc>
          <w:tcPr>
            <w:tcW w:w="284" w:type="pct"/>
            <w:tcBorders>
              <w:top w:val="nil"/>
              <w:left w:val="single" w:sz="4" w:space="0" w:color="auto"/>
              <w:bottom w:val="single" w:sz="4" w:space="0" w:color="auto"/>
              <w:right w:val="single" w:sz="4" w:space="0" w:color="auto"/>
            </w:tcBorders>
            <w:noWrap/>
            <w:vAlign w:val="bottom"/>
          </w:tcPr>
          <w:p w:rsidR="00753106" w:rsidRPr="00384CDC" w:rsidRDefault="00753106" w:rsidP="00973844">
            <w:pPr>
              <w:jc w:val="center"/>
            </w:pPr>
            <w:r>
              <w:t>1</w:t>
            </w:r>
          </w:p>
        </w:tc>
        <w:tc>
          <w:tcPr>
            <w:tcW w:w="779" w:type="pct"/>
            <w:tcBorders>
              <w:top w:val="nil"/>
              <w:left w:val="nil"/>
              <w:bottom w:val="single" w:sz="4" w:space="0" w:color="auto"/>
              <w:right w:val="single" w:sz="4" w:space="0" w:color="auto"/>
            </w:tcBorders>
            <w:noWrap/>
            <w:vAlign w:val="bottom"/>
          </w:tcPr>
          <w:p w:rsidR="00753106" w:rsidRPr="00384CDC" w:rsidRDefault="00753106" w:rsidP="00973844">
            <w:pPr>
              <w:jc w:val="center"/>
            </w:pPr>
            <w:r>
              <w:t>2</w:t>
            </w:r>
          </w:p>
        </w:tc>
        <w:tc>
          <w:tcPr>
            <w:tcW w:w="750" w:type="pct"/>
            <w:tcBorders>
              <w:top w:val="single" w:sz="4" w:space="0" w:color="auto"/>
              <w:left w:val="single" w:sz="4" w:space="0" w:color="auto"/>
              <w:bottom w:val="single" w:sz="4" w:space="0" w:color="auto"/>
              <w:right w:val="single" w:sz="4" w:space="0" w:color="auto"/>
            </w:tcBorders>
            <w:vAlign w:val="center"/>
          </w:tcPr>
          <w:p w:rsidR="00753106" w:rsidRDefault="00753106" w:rsidP="00973844">
            <w:pPr>
              <w:jc w:val="center"/>
            </w:pPr>
            <w:r>
              <w:t>3</w:t>
            </w:r>
          </w:p>
        </w:tc>
        <w:tc>
          <w:tcPr>
            <w:tcW w:w="641" w:type="pct"/>
            <w:tcBorders>
              <w:top w:val="single" w:sz="4" w:space="0" w:color="auto"/>
              <w:left w:val="single" w:sz="4" w:space="0" w:color="auto"/>
              <w:bottom w:val="single" w:sz="4" w:space="0" w:color="auto"/>
              <w:right w:val="single" w:sz="4" w:space="0" w:color="auto"/>
            </w:tcBorders>
            <w:noWrap/>
            <w:vAlign w:val="bottom"/>
          </w:tcPr>
          <w:p w:rsidR="00753106" w:rsidRPr="00384CDC" w:rsidRDefault="00753106" w:rsidP="00973844">
            <w:pPr>
              <w:jc w:val="center"/>
            </w:pPr>
            <w:r>
              <w:t>4</w:t>
            </w:r>
          </w:p>
        </w:tc>
        <w:tc>
          <w:tcPr>
            <w:tcW w:w="1609" w:type="pct"/>
            <w:tcBorders>
              <w:top w:val="single" w:sz="4" w:space="0" w:color="auto"/>
              <w:left w:val="nil"/>
              <w:bottom w:val="single" w:sz="4" w:space="0" w:color="auto"/>
              <w:right w:val="single" w:sz="4" w:space="0" w:color="auto"/>
            </w:tcBorders>
          </w:tcPr>
          <w:p w:rsidR="00753106" w:rsidRPr="00384CDC" w:rsidRDefault="00753106" w:rsidP="00973844">
            <w:pPr>
              <w:jc w:val="center"/>
            </w:pPr>
            <w:r>
              <w:t>5</w:t>
            </w:r>
          </w:p>
        </w:tc>
        <w:tc>
          <w:tcPr>
            <w:tcW w:w="936" w:type="pct"/>
            <w:tcBorders>
              <w:top w:val="single" w:sz="4" w:space="0" w:color="auto"/>
              <w:left w:val="nil"/>
              <w:bottom w:val="single" w:sz="4" w:space="0" w:color="auto"/>
              <w:right w:val="single" w:sz="4" w:space="0" w:color="auto"/>
            </w:tcBorders>
            <w:noWrap/>
            <w:vAlign w:val="bottom"/>
          </w:tcPr>
          <w:p w:rsidR="00753106" w:rsidRPr="00384CDC" w:rsidRDefault="00753106" w:rsidP="00973844">
            <w:pPr>
              <w:jc w:val="center"/>
            </w:pPr>
            <w:r>
              <w:t>6</w:t>
            </w:r>
          </w:p>
        </w:tc>
      </w:tr>
      <w:tr w:rsidR="00753106" w:rsidRPr="00384CDC" w:rsidTr="0000735A">
        <w:trPr>
          <w:trHeight w:val="1030"/>
        </w:trPr>
        <w:tc>
          <w:tcPr>
            <w:tcW w:w="284" w:type="pct"/>
            <w:vMerge w:val="restart"/>
            <w:tcBorders>
              <w:top w:val="nil"/>
              <w:left w:val="single" w:sz="4" w:space="0" w:color="auto"/>
              <w:right w:val="single" w:sz="4" w:space="0" w:color="auto"/>
            </w:tcBorders>
            <w:noWrap/>
            <w:vAlign w:val="center"/>
          </w:tcPr>
          <w:p w:rsidR="00753106" w:rsidRPr="00384CDC" w:rsidRDefault="00753106" w:rsidP="00973844">
            <w:pPr>
              <w:jc w:val="center"/>
            </w:pPr>
            <w:r>
              <w:t>1.</w:t>
            </w:r>
          </w:p>
        </w:tc>
        <w:tc>
          <w:tcPr>
            <w:tcW w:w="779" w:type="pct"/>
            <w:vMerge w:val="restart"/>
            <w:tcBorders>
              <w:top w:val="nil"/>
              <w:left w:val="nil"/>
              <w:right w:val="single" w:sz="4" w:space="0" w:color="auto"/>
            </w:tcBorders>
            <w:noWrap/>
            <w:vAlign w:val="center"/>
          </w:tcPr>
          <w:p w:rsidR="00753106" w:rsidRDefault="00753106" w:rsidP="00973844">
            <w:pPr>
              <w:jc w:val="center"/>
            </w:pPr>
            <w:r>
              <w:t>Техническое обслуживание,</w:t>
            </w:r>
          </w:p>
          <w:p w:rsidR="00753106" w:rsidRDefault="00753106" w:rsidP="00973844">
            <w:pPr>
              <w:jc w:val="center"/>
            </w:pPr>
            <w:r>
              <w:t>1 (одно)</w:t>
            </w:r>
          </w:p>
          <w:p w:rsidR="00753106" w:rsidRPr="00384CDC" w:rsidRDefault="00753106" w:rsidP="00973844">
            <w:pPr>
              <w:jc w:val="center"/>
            </w:pPr>
            <w:r>
              <w:t>(стоимость, работ, услуг с учетом материалов)</w:t>
            </w:r>
          </w:p>
        </w:tc>
        <w:tc>
          <w:tcPr>
            <w:tcW w:w="750" w:type="pct"/>
            <w:tcBorders>
              <w:top w:val="single" w:sz="4" w:space="0" w:color="auto"/>
              <w:left w:val="single" w:sz="4" w:space="0" w:color="auto"/>
              <w:bottom w:val="single" w:sz="4" w:space="0" w:color="auto"/>
              <w:right w:val="single" w:sz="4" w:space="0" w:color="auto"/>
            </w:tcBorders>
            <w:vAlign w:val="center"/>
          </w:tcPr>
          <w:p w:rsidR="00753106" w:rsidRPr="00384CDC" w:rsidRDefault="00753106" w:rsidP="00973844">
            <w:pPr>
              <w:jc w:val="center"/>
            </w:pPr>
            <w:r>
              <w:t>МККС-42К</w:t>
            </w:r>
          </w:p>
        </w:tc>
        <w:tc>
          <w:tcPr>
            <w:tcW w:w="641" w:type="pct"/>
            <w:tcBorders>
              <w:top w:val="single" w:sz="4" w:space="0" w:color="auto"/>
              <w:left w:val="single" w:sz="4" w:space="0" w:color="auto"/>
              <w:bottom w:val="single" w:sz="4" w:space="0" w:color="auto"/>
              <w:right w:val="single" w:sz="4" w:space="0" w:color="auto"/>
            </w:tcBorders>
            <w:noWrap/>
            <w:vAlign w:val="center"/>
          </w:tcPr>
          <w:p w:rsidR="00753106" w:rsidRPr="00384CDC" w:rsidRDefault="00753106" w:rsidP="00973844">
            <w:pPr>
              <w:jc w:val="center"/>
            </w:pPr>
          </w:p>
        </w:tc>
        <w:tc>
          <w:tcPr>
            <w:tcW w:w="1609" w:type="pct"/>
            <w:vMerge w:val="restart"/>
            <w:tcBorders>
              <w:top w:val="single" w:sz="4" w:space="0" w:color="auto"/>
              <w:left w:val="nil"/>
              <w:right w:val="single" w:sz="4" w:space="0" w:color="auto"/>
            </w:tcBorders>
            <w:vAlign w:val="center"/>
          </w:tcPr>
          <w:p w:rsidR="00753106" w:rsidRPr="008B0ED5" w:rsidRDefault="00753106" w:rsidP="00973844">
            <w:r>
              <w:t xml:space="preserve">Оплата Работ по техническому и сезонному обслуживанию производится поэтапно в соответствии с </w:t>
            </w:r>
            <w:proofErr w:type="spellStart"/>
            <w:r>
              <w:t>План-графиком</w:t>
            </w:r>
            <w:proofErr w:type="spellEnd"/>
            <w:r>
              <w:t xml:space="preserve"> технического обслуживания, сезонного обслуживания ГПМ в течение ___ (______) календарных дней с даты подписания сторонами акта сдачи–приемки выполненных Работ на основании счета-фактуры Исполнителя.</w:t>
            </w:r>
          </w:p>
          <w:p w:rsidR="00753106" w:rsidRPr="00384CDC" w:rsidRDefault="00753106" w:rsidP="00973844">
            <w:r>
              <w:t>Оплата Работ по текущему ремонту производится в течение ___ (______) календарных дней с даты подписания сторонами акта сдачи–приемки выполненных Работ, калькуляции, счета-фактуры Исполнителя.</w:t>
            </w:r>
          </w:p>
        </w:tc>
        <w:tc>
          <w:tcPr>
            <w:tcW w:w="936" w:type="pct"/>
            <w:vMerge w:val="restart"/>
            <w:tcBorders>
              <w:top w:val="nil"/>
              <w:left w:val="nil"/>
              <w:right w:val="single" w:sz="4" w:space="0" w:color="auto"/>
            </w:tcBorders>
            <w:noWrap/>
            <w:vAlign w:val="center"/>
          </w:tcPr>
          <w:p w:rsidR="00753106" w:rsidRPr="008B0ED5" w:rsidRDefault="00753106" w:rsidP="00973844">
            <w:r>
              <w:t xml:space="preserve">Гарантийный срок на результаты работ – ___ (______) месяцев с даты подписания акта сдачи-приемки выполненных Работ. </w:t>
            </w:r>
          </w:p>
          <w:p w:rsidR="00753106" w:rsidRPr="00384CDC" w:rsidRDefault="00753106" w:rsidP="00973844">
            <w:r>
              <w:t>Гарантийный срок на запасные части устанавливается в соответствии с данными, указанными в техническом паспорте завода-изготовителя.</w:t>
            </w:r>
          </w:p>
        </w:tc>
      </w:tr>
      <w:tr w:rsidR="00753106" w:rsidRPr="00384CDC" w:rsidTr="0000735A">
        <w:trPr>
          <w:trHeight w:val="846"/>
        </w:trPr>
        <w:tc>
          <w:tcPr>
            <w:tcW w:w="284" w:type="pct"/>
            <w:vMerge/>
            <w:tcBorders>
              <w:left w:val="single" w:sz="4" w:space="0" w:color="auto"/>
              <w:bottom w:val="single" w:sz="4" w:space="0" w:color="auto"/>
              <w:right w:val="single" w:sz="4" w:space="0" w:color="auto"/>
            </w:tcBorders>
            <w:noWrap/>
            <w:vAlign w:val="center"/>
          </w:tcPr>
          <w:p w:rsidR="00753106" w:rsidRDefault="00753106" w:rsidP="00973844">
            <w:pPr>
              <w:jc w:val="center"/>
            </w:pPr>
          </w:p>
        </w:tc>
        <w:tc>
          <w:tcPr>
            <w:tcW w:w="779" w:type="pct"/>
            <w:vMerge/>
            <w:tcBorders>
              <w:left w:val="nil"/>
              <w:bottom w:val="single" w:sz="4" w:space="0" w:color="auto"/>
              <w:right w:val="single" w:sz="4" w:space="0" w:color="auto"/>
            </w:tcBorders>
            <w:noWrap/>
            <w:vAlign w:val="center"/>
          </w:tcPr>
          <w:p w:rsidR="00753106" w:rsidRDefault="00753106" w:rsidP="00973844">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753106" w:rsidRPr="00384CDC" w:rsidRDefault="00753106" w:rsidP="00973844">
            <w:pPr>
              <w:jc w:val="center"/>
            </w:pPr>
            <w:r>
              <w:t>Подкрановый путь</w:t>
            </w:r>
          </w:p>
        </w:tc>
        <w:tc>
          <w:tcPr>
            <w:tcW w:w="641" w:type="pct"/>
            <w:tcBorders>
              <w:top w:val="single" w:sz="4" w:space="0" w:color="auto"/>
              <w:left w:val="single" w:sz="4" w:space="0" w:color="auto"/>
              <w:bottom w:val="single" w:sz="4" w:space="0" w:color="auto"/>
              <w:right w:val="single" w:sz="4" w:space="0" w:color="auto"/>
            </w:tcBorders>
            <w:noWrap/>
            <w:vAlign w:val="center"/>
          </w:tcPr>
          <w:p w:rsidR="00753106" w:rsidRPr="00384CDC" w:rsidRDefault="00753106" w:rsidP="00973844">
            <w:pPr>
              <w:jc w:val="center"/>
            </w:pPr>
          </w:p>
        </w:tc>
        <w:tc>
          <w:tcPr>
            <w:tcW w:w="1609" w:type="pct"/>
            <w:vMerge/>
            <w:tcBorders>
              <w:left w:val="nil"/>
              <w:right w:val="single" w:sz="4" w:space="0" w:color="auto"/>
            </w:tcBorders>
            <w:vAlign w:val="center"/>
          </w:tcPr>
          <w:p w:rsidR="00753106" w:rsidRPr="00384CDC" w:rsidRDefault="00753106" w:rsidP="00973844">
            <w:pPr>
              <w:jc w:val="center"/>
            </w:pPr>
          </w:p>
        </w:tc>
        <w:tc>
          <w:tcPr>
            <w:tcW w:w="936" w:type="pct"/>
            <w:vMerge/>
            <w:tcBorders>
              <w:left w:val="nil"/>
              <w:right w:val="single" w:sz="4" w:space="0" w:color="auto"/>
            </w:tcBorders>
            <w:noWrap/>
            <w:vAlign w:val="bottom"/>
          </w:tcPr>
          <w:p w:rsidR="00753106" w:rsidRPr="00384CDC" w:rsidRDefault="00753106" w:rsidP="00973844">
            <w:pPr>
              <w:jc w:val="center"/>
            </w:pPr>
          </w:p>
        </w:tc>
      </w:tr>
      <w:tr w:rsidR="00753106" w:rsidRPr="00384CDC" w:rsidTr="0000735A">
        <w:trPr>
          <w:trHeight w:val="974"/>
        </w:trPr>
        <w:tc>
          <w:tcPr>
            <w:tcW w:w="284" w:type="pct"/>
            <w:vMerge w:val="restart"/>
            <w:tcBorders>
              <w:top w:val="single" w:sz="4" w:space="0" w:color="auto"/>
              <w:left w:val="single" w:sz="4" w:space="0" w:color="auto"/>
              <w:right w:val="single" w:sz="4" w:space="0" w:color="auto"/>
            </w:tcBorders>
            <w:noWrap/>
            <w:vAlign w:val="center"/>
          </w:tcPr>
          <w:p w:rsidR="00753106" w:rsidRPr="00384CDC" w:rsidRDefault="00753106" w:rsidP="00973844">
            <w:pPr>
              <w:jc w:val="center"/>
            </w:pPr>
            <w:r>
              <w:t>2.</w:t>
            </w:r>
          </w:p>
        </w:tc>
        <w:tc>
          <w:tcPr>
            <w:tcW w:w="779" w:type="pct"/>
            <w:vMerge w:val="restart"/>
            <w:tcBorders>
              <w:top w:val="single" w:sz="4" w:space="0" w:color="auto"/>
              <w:left w:val="nil"/>
              <w:right w:val="single" w:sz="4" w:space="0" w:color="auto"/>
            </w:tcBorders>
            <w:noWrap/>
            <w:vAlign w:val="center"/>
          </w:tcPr>
          <w:p w:rsidR="00753106" w:rsidRDefault="00753106" w:rsidP="00973844">
            <w:pPr>
              <w:jc w:val="center"/>
            </w:pPr>
            <w:r>
              <w:t>Сезонное обслуживание,   1 (одно)</w:t>
            </w:r>
          </w:p>
          <w:p w:rsidR="00753106" w:rsidRDefault="00753106" w:rsidP="00973844">
            <w:pPr>
              <w:jc w:val="center"/>
            </w:pPr>
            <w:r>
              <w:t>(стоимость, работ, услуг с учетом материалов)</w:t>
            </w:r>
          </w:p>
        </w:tc>
        <w:tc>
          <w:tcPr>
            <w:tcW w:w="750" w:type="pct"/>
            <w:tcBorders>
              <w:top w:val="single" w:sz="4" w:space="0" w:color="auto"/>
              <w:left w:val="single" w:sz="4" w:space="0" w:color="auto"/>
              <w:bottom w:val="single" w:sz="4" w:space="0" w:color="auto"/>
              <w:right w:val="single" w:sz="4" w:space="0" w:color="auto"/>
            </w:tcBorders>
            <w:vAlign w:val="center"/>
          </w:tcPr>
          <w:p w:rsidR="00753106" w:rsidRPr="00384CDC" w:rsidRDefault="00753106" w:rsidP="00973844">
            <w:pPr>
              <w:jc w:val="center"/>
            </w:pPr>
            <w:r>
              <w:t>МККС-42К</w:t>
            </w:r>
          </w:p>
        </w:tc>
        <w:tc>
          <w:tcPr>
            <w:tcW w:w="641" w:type="pct"/>
            <w:tcBorders>
              <w:top w:val="single" w:sz="4" w:space="0" w:color="auto"/>
              <w:left w:val="single" w:sz="4" w:space="0" w:color="auto"/>
              <w:bottom w:val="single" w:sz="4" w:space="0" w:color="auto"/>
              <w:right w:val="single" w:sz="4" w:space="0" w:color="auto"/>
            </w:tcBorders>
            <w:noWrap/>
            <w:vAlign w:val="center"/>
          </w:tcPr>
          <w:p w:rsidR="00753106" w:rsidRPr="00384CDC" w:rsidRDefault="00753106" w:rsidP="00973844">
            <w:pPr>
              <w:jc w:val="center"/>
            </w:pPr>
          </w:p>
        </w:tc>
        <w:tc>
          <w:tcPr>
            <w:tcW w:w="1609" w:type="pct"/>
            <w:vMerge/>
            <w:tcBorders>
              <w:left w:val="nil"/>
              <w:right w:val="single" w:sz="4" w:space="0" w:color="auto"/>
            </w:tcBorders>
          </w:tcPr>
          <w:p w:rsidR="00753106" w:rsidRPr="00384CDC" w:rsidRDefault="00753106" w:rsidP="00973844">
            <w:pPr>
              <w:jc w:val="center"/>
            </w:pPr>
          </w:p>
        </w:tc>
        <w:tc>
          <w:tcPr>
            <w:tcW w:w="936" w:type="pct"/>
            <w:vMerge/>
            <w:tcBorders>
              <w:left w:val="nil"/>
              <w:right w:val="single" w:sz="4" w:space="0" w:color="auto"/>
            </w:tcBorders>
            <w:noWrap/>
            <w:vAlign w:val="bottom"/>
          </w:tcPr>
          <w:p w:rsidR="00753106" w:rsidRPr="00384CDC" w:rsidRDefault="00753106" w:rsidP="00973844">
            <w:pPr>
              <w:jc w:val="center"/>
            </w:pPr>
          </w:p>
        </w:tc>
      </w:tr>
      <w:tr w:rsidR="00753106" w:rsidRPr="00384CDC" w:rsidTr="0000735A">
        <w:trPr>
          <w:trHeight w:val="974"/>
        </w:trPr>
        <w:tc>
          <w:tcPr>
            <w:tcW w:w="284" w:type="pct"/>
            <w:vMerge/>
            <w:tcBorders>
              <w:left w:val="single" w:sz="4" w:space="0" w:color="auto"/>
              <w:bottom w:val="single" w:sz="4" w:space="0" w:color="auto"/>
              <w:right w:val="single" w:sz="4" w:space="0" w:color="auto"/>
            </w:tcBorders>
            <w:noWrap/>
            <w:vAlign w:val="center"/>
          </w:tcPr>
          <w:p w:rsidR="00753106" w:rsidRDefault="00753106" w:rsidP="00973844">
            <w:pPr>
              <w:jc w:val="center"/>
            </w:pPr>
          </w:p>
        </w:tc>
        <w:tc>
          <w:tcPr>
            <w:tcW w:w="779" w:type="pct"/>
            <w:vMerge/>
            <w:tcBorders>
              <w:left w:val="nil"/>
              <w:bottom w:val="single" w:sz="4" w:space="0" w:color="auto"/>
              <w:right w:val="single" w:sz="4" w:space="0" w:color="auto"/>
            </w:tcBorders>
            <w:noWrap/>
            <w:vAlign w:val="center"/>
          </w:tcPr>
          <w:p w:rsidR="00753106" w:rsidRDefault="00753106" w:rsidP="00973844">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753106" w:rsidRPr="00384CDC" w:rsidRDefault="00753106" w:rsidP="00973844">
            <w:pPr>
              <w:jc w:val="center"/>
            </w:pPr>
            <w:r>
              <w:t>Подкрановый путь</w:t>
            </w:r>
          </w:p>
        </w:tc>
        <w:tc>
          <w:tcPr>
            <w:tcW w:w="641" w:type="pct"/>
            <w:tcBorders>
              <w:top w:val="single" w:sz="4" w:space="0" w:color="auto"/>
              <w:left w:val="single" w:sz="4" w:space="0" w:color="auto"/>
              <w:bottom w:val="single" w:sz="4" w:space="0" w:color="auto"/>
              <w:right w:val="single" w:sz="4" w:space="0" w:color="auto"/>
            </w:tcBorders>
            <w:noWrap/>
            <w:vAlign w:val="center"/>
          </w:tcPr>
          <w:p w:rsidR="00753106" w:rsidRPr="00384CDC" w:rsidRDefault="00753106" w:rsidP="00973844">
            <w:pPr>
              <w:jc w:val="center"/>
            </w:pPr>
          </w:p>
        </w:tc>
        <w:tc>
          <w:tcPr>
            <w:tcW w:w="1609" w:type="pct"/>
            <w:vMerge/>
            <w:tcBorders>
              <w:left w:val="nil"/>
              <w:right w:val="single" w:sz="4" w:space="0" w:color="auto"/>
            </w:tcBorders>
          </w:tcPr>
          <w:p w:rsidR="00753106" w:rsidRPr="00384CDC" w:rsidRDefault="00753106" w:rsidP="00973844">
            <w:pPr>
              <w:jc w:val="center"/>
            </w:pPr>
          </w:p>
        </w:tc>
        <w:tc>
          <w:tcPr>
            <w:tcW w:w="936" w:type="pct"/>
            <w:vMerge/>
            <w:tcBorders>
              <w:left w:val="nil"/>
              <w:right w:val="single" w:sz="4" w:space="0" w:color="auto"/>
            </w:tcBorders>
            <w:noWrap/>
            <w:vAlign w:val="bottom"/>
          </w:tcPr>
          <w:p w:rsidR="00753106" w:rsidRPr="00384CDC" w:rsidRDefault="00753106" w:rsidP="00973844">
            <w:pPr>
              <w:jc w:val="center"/>
            </w:pPr>
          </w:p>
        </w:tc>
      </w:tr>
      <w:tr w:rsidR="00753106" w:rsidRPr="00384CDC" w:rsidTr="0000735A">
        <w:trPr>
          <w:trHeight w:val="849"/>
        </w:trPr>
        <w:tc>
          <w:tcPr>
            <w:tcW w:w="284" w:type="pct"/>
            <w:vMerge w:val="restart"/>
            <w:tcBorders>
              <w:top w:val="single" w:sz="4" w:space="0" w:color="auto"/>
              <w:left w:val="single" w:sz="4" w:space="0" w:color="auto"/>
              <w:right w:val="single" w:sz="4" w:space="0" w:color="auto"/>
            </w:tcBorders>
            <w:noWrap/>
            <w:vAlign w:val="center"/>
          </w:tcPr>
          <w:p w:rsidR="00753106" w:rsidRDefault="00753106" w:rsidP="00973844">
            <w:pPr>
              <w:jc w:val="center"/>
            </w:pPr>
            <w:r>
              <w:t>3.</w:t>
            </w:r>
          </w:p>
        </w:tc>
        <w:tc>
          <w:tcPr>
            <w:tcW w:w="779" w:type="pct"/>
            <w:vMerge w:val="restart"/>
            <w:tcBorders>
              <w:top w:val="single" w:sz="4" w:space="0" w:color="auto"/>
              <w:left w:val="nil"/>
              <w:right w:val="single" w:sz="4" w:space="0" w:color="auto"/>
            </w:tcBorders>
            <w:noWrap/>
            <w:vAlign w:val="center"/>
          </w:tcPr>
          <w:p w:rsidR="00753106" w:rsidRDefault="00753106" w:rsidP="00973844">
            <w:pPr>
              <w:jc w:val="center"/>
            </w:pPr>
            <w:r>
              <w:t>Текущий ремонт</w:t>
            </w:r>
          </w:p>
          <w:p w:rsidR="00753106" w:rsidRDefault="00753106" w:rsidP="00973844">
            <w:pPr>
              <w:jc w:val="center"/>
            </w:pPr>
            <w:r>
              <w:t xml:space="preserve">(стоимость, 1 (одного) </w:t>
            </w:r>
            <w:proofErr w:type="spellStart"/>
            <w:r>
              <w:t>н</w:t>
            </w:r>
            <w:proofErr w:type="spellEnd"/>
            <w:r>
              <w:t>/ч)</w:t>
            </w:r>
          </w:p>
        </w:tc>
        <w:tc>
          <w:tcPr>
            <w:tcW w:w="750" w:type="pct"/>
            <w:tcBorders>
              <w:top w:val="single" w:sz="4" w:space="0" w:color="auto"/>
              <w:left w:val="single" w:sz="4" w:space="0" w:color="auto"/>
              <w:bottom w:val="single" w:sz="4" w:space="0" w:color="auto"/>
              <w:right w:val="single" w:sz="4" w:space="0" w:color="auto"/>
            </w:tcBorders>
            <w:vAlign w:val="center"/>
          </w:tcPr>
          <w:p w:rsidR="00753106" w:rsidRPr="00384CDC" w:rsidRDefault="00753106" w:rsidP="00973844">
            <w:pPr>
              <w:jc w:val="center"/>
            </w:pPr>
            <w:r>
              <w:t>МККС-42К</w:t>
            </w:r>
          </w:p>
        </w:tc>
        <w:tc>
          <w:tcPr>
            <w:tcW w:w="641" w:type="pct"/>
            <w:tcBorders>
              <w:top w:val="single" w:sz="4" w:space="0" w:color="auto"/>
              <w:left w:val="single" w:sz="4" w:space="0" w:color="auto"/>
              <w:bottom w:val="single" w:sz="4" w:space="0" w:color="auto"/>
              <w:right w:val="single" w:sz="4" w:space="0" w:color="auto"/>
            </w:tcBorders>
            <w:noWrap/>
            <w:vAlign w:val="center"/>
          </w:tcPr>
          <w:p w:rsidR="00753106" w:rsidRPr="00384CDC" w:rsidRDefault="00753106" w:rsidP="00973844">
            <w:pPr>
              <w:jc w:val="center"/>
            </w:pPr>
          </w:p>
        </w:tc>
        <w:tc>
          <w:tcPr>
            <w:tcW w:w="1609" w:type="pct"/>
            <w:vMerge/>
            <w:tcBorders>
              <w:left w:val="nil"/>
              <w:right w:val="single" w:sz="4" w:space="0" w:color="auto"/>
            </w:tcBorders>
          </w:tcPr>
          <w:p w:rsidR="00753106" w:rsidRPr="00384CDC" w:rsidRDefault="00753106" w:rsidP="00973844">
            <w:pPr>
              <w:jc w:val="center"/>
            </w:pPr>
          </w:p>
        </w:tc>
        <w:tc>
          <w:tcPr>
            <w:tcW w:w="936" w:type="pct"/>
            <w:vMerge/>
            <w:tcBorders>
              <w:left w:val="nil"/>
              <w:right w:val="single" w:sz="4" w:space="0" w:color="auto"/>
            </w:tcBorders>
            <w:noWrap/>
            <w:vAlign w:val="bottom"/>
          </w:tcPr>
          <w:p w:rsidR="00753106" w:rsidRPr="00384CDC" w:rsidRDefault="00753106" w:rsidP="00973844">
            <w:pPr>
              <w:jc w:val="center"/>
            </w:pPr>
          </w:p>
        </w:tc>
      </w:tr>
      <w:tr w:rsidR="00753106" w:rsidRPr="00384CDC" w:rsidTr="0000735A">
        <w:trPr>
          <w:trHeight w:val="846"/>
        </w:trPr>
        <w:tc>
          <w:tcPr>
            <w:tcW w:w="284" w:type="pct"/>
            <w:vMerge/>
            <w:tcBorders>
              <w:left w:val="single" w:sz="4" w:space="0" w:color="auto"/>
              <w:bottom w:val="single" w:sz="4" w:space="0" w:color="auto"/>
              <w:right w:val="single" w:sz="4" w:space="0" w:color="auto"/>
            </w:tcBorders>
            <w:noWrap/>
            <w:vAlign w:val="center"/>
          </w:tcPr>
          <w:p w:rsidR="00753106" w:rsidRDefault="00753106" w:rsidP="00973844">
            <w:pPr>
              <w:jc w:val="center"/>
            </w:pPr>
          </w:p>
        </w:tc>
        <w:tc>
          <w:tcPr>
            <w:tcW w:w="779" w:type="pct"/>
            <w:vMerge/>
            <w:tcBorders>
              <w:left w:val="nil"/>
              <w:bottom w:val="single" w:sz="4" w:space="0" w:color="auto"/>
              <w:right w:val="single" w:sz="4" w:space="0" w:color="auto"/>
            </w:tcBorders>
            <w:noWrap/>
            <w:vAlign w:val="center"/>
          </w:tcPr>
          <w:p w:rsidR="00753106" w:rsidRDefault="00753106" w:rsidP="00973844">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753106" w:rsidRPr="00384CDC" w:rsidRDefault="00753106" w:rsidP="00973844">
            <w:pPr>
              <w:jc w:val="center"/>
            </w:pPr>
            <w:r>
              <w:t>Подкрановый путь</w:t>
            </w:r>
          </w:p>
        </w:tc>
        <w:tc>
          <w:tcPr>
            <w:tcW w:w="641" w:type="pct"/>
            <w:tcBorders>
              <w:top w:val="single" w:sz="4" w:space="0" w:color="auto"/>
              <w:left w:val="single" w:sz="4" w:space="0" w:color="auto"/>
              <w:bottom w:val="single" w:sz="4" w:space="0" w:color="auto"/>
              <w:right w:val="single" w:sz="4" w:space="0" w:color="auto"/>
            </w:tcBorders>
            <w:noWrap/>
            <w:vAlign w:val="center"/>
          </w:tcPr>
          <w:p w:rsidR="00753106" w:rsidRPr="00384CDC" w:rsidRDefault="00753106" w:rsidP="00973844">
            <w:pPr>
              <w:jc w:val="center"/>
            </w:pPr>
          </w:p>
        </w:tc>
        <w:tc>
          <w:tcPr>
            <w:tcW w:w="1609" w:type="pct"/>
            <w:vMerge/>
            <w:tcBorders>
              <w:left w:val="nil"/>
              <w:bottom w:val="single" w:sz="4" w:space="0" w:color="auto"/>
              <w:right w:val="single" w:sz="4" w:space="0" w:color="auto"/>
            </w:tcBorders>
          </w:tcPr>
          <w:p w:rsidR="00753106" w:rsidRPr="00384CDC" w:rsidRDefault="00753106" w:rsidP="00973844">
            <w:pPr>
              <w:jc w:val="center"/>
            </w:pPr>
          </w:p>
        </w:tc>
        <w:tc>
          <w:tcPr>
            <w:tcW w:w="936" w:type="pct"/>
            <w:vMerge/>
            <w:tcBorders>
              <w:left w:val="nil"/>
              <w:bottom w:val="single" w:sz="4" w:space="0" w:color="auto"/>
              <w:right w:val="single" w:sz="4" w:space="0" w:color="auto"/>
            </w:tcBorders>
            <w:noWrap/>
            <w:vAlign w:val="bottom"/>
          </w:tcPr>
          <w:p w:rsidR="00753106" w:rsidRPr="00384CDC" w:rsidRDefault="00753106" w:rsidP="00973844">
            <w:pPr>
              <w:jc w:val="center"/>
            </w:pPr>
          </w:p>
        </w:tc>
      </w:tr>
      <w:tr w:rsidR="00753106" w:rsidRPr="00384CDC" w:rsidTr="0000735A">
        <w:trPr>
          <w:trHeight w:val="335"/>
        </w:trPr>
        <w:tc>
          <w:tcPr>
            <w:tcW w:w="1064" w:type="pct"/>
            <w:gridSpan w:val="2"/>
            <w:tcBorders>
              <w:top w:val="nil"/>
              <w:left w:val="single" w:sz="4" w:space="0" w:color="auto"/>
              <w:bottom w:val="single" w:sz="4" w:space="0" w:color="auto"/>
              <w:right w:val="single" w:sz="4" w:space="0" w:color="auto"/>
            </w:tcBorders>
            <w:noWrap/>
            <w:vAlign w:val="bottom"/>
          </w:tcPr>
          <w:p w:rsidR="00753106" w:rsidRPr="00384CDC" w:rsidRDefault="00753106" w:rsidP="00973844">
            <w:pPr>
              <w:jc w:val="right"/>
            </w:pPr>
            <w:r>
              <w:t>Итого:</w:t>
            </w:r>
          </w:p>
        </w:tc>
        <w:tc>
          <w:tcPr>
            <w:tcW w:w="750" w:type="pct"/>
            <w:tcBorders>
              <w:top w:val="single" w:sz="4" w:space="0" w:color="auto"/>
              <w:left w:val="single" w:sz="4" w:space="0" w:color="auto"/>
              <w:bottom w:val="single" w:sz="4" w:space="0" w:color="auto"/>
              <w:right w:val="single" w:sz="4" w:space="0" w:color="auto"/>
            </w:tcBorders>
            <w:vAlign w:val="center"/>
          </w:tcPr>
          <w:p w:rsidR="00753106" w:rsidRPr="00384CDC" w:rsidRDefault="00753106" w:rsidP="00973844">
            <w:pPr>
              <w:jc w:val="center"/>
            </w:pPr>
            <w:r>
              <w:t>-</w:t>
            </w:r>
          </w:p>
        </w:tc>
        <w:tc>
          <w:tcPr>
            <w:tcW w:w="641" w:type="pct"/>
            <w:tcBorders>
              <w:top w:val="single" w:sz="4" w:space="0" w:color="auto"/>
              <w:left w:val="single" w:sz="4" w:space="0" w:color="auto"/>
              <w:bottom w:val="single" w:sz="4" w:space="0" w:color="auto"/>
              <w:right w:val="single" w:sz="4" w:space="0" w:color="auto"/>
            </w:tcBorders>
            <w:noWrap/>
            <w:vAlign w:val="center"/>
          </w:tcPr>
          <w:p w:rsidR="00753106" w:rsidRPr="00384CDC" w:rsidRDefault="00753106" w:rsidP="00973844">
            <w:pPr>
              <w:jc w:val="center"/>
            </w:pPr>
            <w:r>
              <w:t>-</w:t>
            </w:r>
          </w:p>
        </w:tc>
        <w:tc>
          <w:tcPr>
            <w:tcW w:w="1609" w:type="pct"/>
            <w:tcBorders>
              <w:top w:val="single" w:sz="4" w:space="0" w:color="auto"/>
              <w:left w:val="nil"/>
              <w:bottom w:val="single" w:sz="4" w:space="0" w:color="auto"/>
              <w:right w:val="single" w:sz="4" w:space="0" w:color="auto"/>
            </w:tcBorders>
          </w:tcPr>
          <w:p w:rsidR="00753106" w:rsidRPr="00384CDC" w:rsidRDefault="00753106" w:rsidP="00973844">
            <w:pPr>
              <w:jc w:val="center"/>
            </w:pPr>
            <w:r>
              <w:t>-</w:t>
            </w:r>
          </w:p>
        </w:tc>
        <w:tc>
          <w:tcPr>
            <w:tcW w:w="936" w:type="pct"/>
            <w:tcBorders>
              <w:top w:val="nil"/>
              <w:left w:val="nil"/>
              <w:bottom w:val="single" w:sz="4" w:space="0" w:color="auto"/>
              <w:right w:val="single" w:sz="4" w:space="0" w:color="auto"/>
            </w:tcBorders>
            <w:noWrap/>
            <w:vAlign w:val="center"/>
          </w:tcPr>
          <w:p w:rsidR="00753106" w:rsidRPr="00384CDC" w:rsidRDefault="00753106" w:rsidP="00973844">
            <w:pPr>
              <w:jc w:val="center"/>
            </w:pPr>
            <w:r>
              <w:t>-</w:t>
            </w:r>
          </w:p>
        </w:tc>
      </w:tr>
    </w:tbl>
    <w:p w:rsidR="00753106" w:rsidRDefault="00753106" w:rsidP="00973844">
      <w:pPr>
        <w:pStyle w:val="afe"/>
        <w:jc w:val="both"/>
        <w:rPr>
          <w:i/>
        </w:rPr>
      </w:pPr>
      <w:r>
        <w:rPr>
          <w:szCs w:val="28"/>
        </w:rPr>
        <w:t xml:space="preserve">1. Цена, указанная в настоящем финансово-коммерческом предложении по _____________ </w:t>
      </w:r>
      <w:r>
        <w:rPr>
          <w:i/>
          <w:sz w:val="24"/>
          <w:szCs w:val="24"/>
        </w:rPr>
        <w:t>(поставке товаров, выполнению работ, оказанием услуг)</w:t>
      </w:r>
      <w:r>
        <w:rPr>
          <w:szCs w:val="28"/>
        </w:rPr>
        <w:t xml:space="preserve">, с учетом всех расходов поставщика и налогов, кроме НДС, связанные с _____________ </w:t>
      </w:r>
      <w:r>
        <w:rPr>
          <w:i/>
          <w:sz w:val="24"/>
          <w:szCs w:val="24"/>
        </w:rPr>
        <w:t>(поставке товаров, выполнении работ, оказании услуг)</w:t>
      </w:r>
      <w:r>
        <w:rPr>
          <w:i/>
        </w:rPr>
        <w:t>.</w:t>
      </w:r>
    </w:p>
    <w:p w:rsidR="00753106" w:rsidRDefault="00753106" w:rsidP="00973844">
      <w:pPr>
        <w:pStyle w:val="afe"/>
        <w:jc w:val="both"/>
        <w:rPr>
          <w:szCs w:val="28"/>
        </w:rPr>
      </w:pPr>
      <w:r>
        <w:rPr>
          <w:szCs w:val="28"/>
        </w:rPr>
        <w:t>__________</w:t>
      </w:r>
      <w:r>
        <w:rPr>
          <w:i/>
        </w:rPr>
        <w:t xml:space="preserve"> </w:t>
      </w:r>
      <w:r>
        <w:rPr>
          <w:i/>
          <w:sz w:val="24"/>
          <w:szCs w:val="24"/>
        </w:rPr>
        <w:t>(Поставка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753106" w:rsidRDefault="00753106" w:rsidP="00973844">
      <w:pPr>
        <w:pStyle w:val="afe"/>
      </w:pPr>
      <w:r>
        <w:rPr>
          <w:szCs w:val="28"/>
        </w:rPr>
        <w:lastRenderedPageBreak/>
        <w:t xml:space="preserve">2. Дополнительные условия </w:t>
      </w:r>
      <w:r>
        <w:t>поставки товаров, выполнения работ, оказания услуг ______________________________________</w:t>
      </w:r>
      <w:r w:rsidR="00D54AD6">
        <w:t>______________________________</w:t>
      </w:r>
    </w:p>
    <w:p w:rsidR="00753106" w:rsidRPr="00A70CC2" w:rsidRDefault="00753106" w:rsidP="00973844">
      <w:pPr>
        <w:pStyle w:val="afe"/>
        <w:jc w:val="center"/>
        <w:rPr>
          <w:i/>
          <w:sz w:val="24"/>
          <w:szCs w:val="24"/>
        </w:rPr>
      </w:pPr>
      <w:r>
        <w:rPr>
          <w:i/>
          <w:sz w:val="24"/>
          <w:szCs w:val="24"/>
        </w:rPr>
        <w:t>(заполняется претендентом при необходимости).</w:t>
      </w:r>
    </w:p>
    <w:p w:rsidR="00753106" w:rsidRPr="00D963B6" w:rsidRDefault="00753106" w:rsidP="00973844">
      <w:pPr>
        <w:pStyle w:val="afe"/>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w:t>
      </w:r>
      <w: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753106" w:rsidRPr="00205668" w:rsidRDefault="00753106" w:rsidP="00973844">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753106" w:rsidRPr="00205668" w:rsidRDefault="00753106" w:rsidP="00973844">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53106" w:rsidRPr="00205668" w:rsidRDefault="00753106" w:rsidP="00973844">
      <w:pPr>
        <w:pStyle w:val="afe"/>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753106" w:rsidRPr="00205668" w:rsidRDefault="00753106" w:rsidP="00973844">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53106" w:rsidRDefault="00753106" w:rsidP="00973844">
      <w:pPr>
        <w:pStyle w:val="afe"/>
        <w:jc w:val="both"/>
        <w:rPr>
          <w:szCs w:val="28"/>
        </w:rPr>
      </w:pPr>
    </w:p>
    <w:p w:rsidR="00753106" w:rsidRPr="003121C5" w:rsidRDefault="00753106" w:rsidP="00973844">
      <w:pPr>
        <w:pStyle w:val="afe"/>
        <w:jc w:val="both"/>
        <w:rPr>
          <w:b/>
          <w:szCs w:val="28"/>
        </w:rPr>
      </w:pPr>
      <w:r>
        <w:rPr>
          <w:b/>
          <w:szCs w:val="28"/>
        </w:rPr>
        <w:t>Следующие приложения являются неотъемлемой частью настоящего финансово-коммерческого предложения:</w:t>
      </w:r>
    </w:p>
    <w:p w:rsidR="00753106" w:rsidRPr="00A70CC2" w:rsidRDefault="00753106" w:rsidP="00973844">
      <w:pPr>
        <w:pStyle w:val="afe"/>
        <w:jc w:val="both"/>
        <w:rPr>
          <w:szCs w:val="28"/>
        </w:rPr>
      </w:pPr>
      <w:r>
        <w:rPr>
          <w:szCs w:val="28"/>
        </w:rPr>
        <w:t>1) приложение № 1 – Перечень видов работ по текущему ремонту ГПМ из расчета норма-час на ___ листах.</w:t>
      </w:r>
    </w:p>
    <w:p w:rsidR="00753106" w:rsidRDefault="00753106" w:rsidP="00973844">
      <w:pPr>
        <w:pStyle w:val="afb"/>
        <w:ind w:firstLine="0"/>
        <w:jc w:val="left"/>
        <w:rPr>
          <w:rFonts w:eastAsia="Times New Roman"/>
          <w:sz w:val="28"/>
          <w:szCs w:val="28"/>
        </w:rPr>
      </w:pPr>
    </w:p>
    <w:p w:rsidR="00753106" w:rsidRPr="00C20080" w:rsidRDefault="00753106" w:rsidP="00973844">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___________________________________________________________________</w:t>
      </w:r>
    </w:p>
    <w:p w:rsidR="00753106" w:rsidRPr="00C20080" w:rsidRDefault="00753106" w:rsidP="00973844">
      <w:pPr>
        <w:tabs>
          <w:tab w:val="left" w:pos="8640"/>
        </w:tabs>
        <w:jc w:val="center"/>
        <w:rPr>
          <w:i/>
        </w:rPr>
      </w:pPr>
      <w:r>
        <w:rPr>
          <w:i/>
        </w:rPr>
        <w:t>(наименование претендента)</w:t>
      </w:r>
    </w:p>
    <w:p w:rsidR="00753106" w:rsidRPr="00C20080" w:rsidRDefault="00753106" w:rsidP="00973844">
      <w:pPr>
        <w:rPr>
          <w:sz w:val="28"/>
          <w:szCs w:val="28"/>
        </w:rPr>
      </w:pPr>
      <w:r>
        <w:rPr>
          <w:sz w:val="28"/>
          <w:szCs w:val="28"/>
        </w:rPr>
        <w:t>___________________________________________________________________</w:t>
      </w:r>
    </w:p>
    <w:p w:rsidR="00753106" w:rsidRPr="00C20080" w:rsidRDefault="00753106" w:rsidP="00973844">
      <w:pPr>
        <w:rPr>
          <w:i/>
        </w:rPr>
      </w:pPr>
      <w:r>
        <w:rPr>
          <w:i/>
        </w:rPr>
        <w:t xml:space="preserve">       М.П.</w:t>
      </w:r>
      <w:r>
        <w:rPr>
          <w:i/>
        </w:rPr>
        <w:tab/>
      </w:r>
      <w:r>
        <w:rPr>
          <w:i/>
        </w:rPr>
        <w:tab/>
      </w:r>
      <w:r>
        <w:rPr>
          <w:i/>
        </w:rPr>
        <w:tab/>
        <w:t xml:space="preserve">                                                          (должность, подпись, ФИО)</w:t>
      </w:r>
    </w:p>
    <w:p w:rsidR="00753106" w:rsidRPr="00205668" w:rsidRDefault="00753106" w:rsidP="00973844">
      <w:pPr>
        <w:pStyle w:val="afb"/>
        <w:ind w:firstLine="0"/>
        <w:jc w:val="left"/>
        <w:rPr>
          <w:rFonts w:eastAsia="Times New Roman"/>
          <w:sz w:val="28"/>
          <w:szCs w:val="28"/>
        </w:rPr>
      </w:pPr>
      <w:r>
        <w:rPr>
          <w:sz w:val="28"/>
          <w:szCs w:val="28"/>
        </w:rPr>
        <w:t>"____" _________ 201__ г.</w:t>
      </w:r>
    </w:p>
    <w:p w:rsidR="00753106" w:rsidRPr="00265A3B" w:rsidRDefault="00753106" w:rsidP="00973844">
      <w:pPr>
        <w:rPr>
          <w:szCs w:val="28"/>
        </w:rPr>
      </w:pPr>
    </w:p>
    <w:p w:rsidR="00753106" w:rsidRDefault="00753106"/>
    <w:p w:rsidR="00753106" w:rsidRDefault="00753106"/>
    <w:p w:rsidR="00753106" w:rsidRDefault="00753106"/>
    <w:p w:rsidR="00753106" w:rsidRDefault="00753106"/>
    <w:p w:rsidR="00753106" w:rsidRDefault="00753106"/>
    <w:p w:rsidR="00753106" w:rsidRDefault="00753106"/>
    <w:p w:rsidR="00753106" w:rsidRPr="00BB5304" w:rsidRDefault="00753106" w:rsidP="00973844">
      <w:pPr>
        <w:pStyle w:val="1"/>
        <w:jc w:val="right"/>
        <w:rPr>
          <w:rFonts w:cs="Times New Roman"/>
          <w:b w:val="0"/>
          <w:iCs/>
          <w:sz w:val="20"/>
          <w:szCs w:val="20"/>
        </w:rPr>
      </w:pPr>
      <w:r>
        <w:rPr>
          <w:rFonts w:cs="Times New Roman"/>
          <w:b w:val="0"/>
          <w:sz w:val="20"/>
          <w:szCs w:val="20"/>
        </w:rPr>
        <w:lastRenderedPageBreak/>
        <w:t>Приложение № 1</w:t>
      </w:r>
    </w:p>
    <w:p w:rsidR="00753106" w:rsidRDefault="00753106" w:rsidP="00973844">
      <w:pPr>
        <w:pStyle w:val="2"/>
        <w:spacing w:before="0" w:after="0"/>
        <w:jc w:val="right"/>
        <w:rPr>
          <w:rFonts w:cs="Times New Roman"/>
          <w:b w:val="0"/>
          <w:i w:val="0"/>
          <w:iCs w:val="0"/>
          <w:sz w:val="20"/>
          <w:szCs w:val="20"/>
        </w:rPr>
      </w:pPr>
      <w:r>
        <w:rPr>
          <w:b w:val="0"/>
          <w:i w:val="0"/>
          <w:sz w:val="20"/>
          <w:szCs w:val="20"/>
        </w:rPr>
        <w:t xml:space="preserve">к </w:t>
      </w:r>
      <w:r>
        <w:rPr>
          <w:rFonts w:cs="Times New Roman"/>
          <w:b w:val="0"/>
          <w:i w:val="0"/>
          <w:iCs w:val="0"/>
          <w:sz w:val="20"/>
          <w:szCs w:val="20"/>
        </w:rPr>
        <w:t>Финансово-коммерческому предложению</w:t>
      </w:r>
    </w:p>
    <w:p w:rsidR="00753106" w:rsidRPr="00BB5304" w:rsidRDefault="00753106" w:rsidP="00973844"/>
    <w:p w:rsidR="00753106" w:rsidRPr="00BB5304" w:rsidRDefault="00753106" w:rsidP="00973844">
      <w:pPr>
        <w:pStyle w:val="afb"/>
        <w:ind w:firstLine="0"/>
        <w:jc w:val="center"/>
        <w:rPr>
          <w:rFonts w:eastAsia="Times New Roman"/>
          <w:b/>
          <w:sz w:val="32"/>
          <w:szCs w:val="28"/>
        </w:rPr>
      </w:pPr>
      <w:r>
        <w:rPr>
          <w:b/>
          <w:sz w:val="28"/>
          <w:szCs w:val="28"/>
        </w:rPr>
        <w:t>Перечень видов работ по текущему ремонту ГПМ</w:t>
      </w:r>
      <w:r>
        <w:rPr>
          <w:color w:val="FF0000"/>
          <w:szCs w:val="28"/>
        </w:rPr>
        <w:t xml:space="preserve"> </w:t>
      </w:r>
      <w:r>
        <w:rPr>
          <w:b/>
          <w:szCs w:val="28"/>
        </w:rPr>
        <w:t>из расчета нормо-час.</w:t>
      </w:r>
    </w:p>
    <w:p w:rsidR="00753106" w:rsidRDefault="007531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2318"/>
        <w:gridCol w:w="5363"/>
        <w:gridCol w:w="1476"/>
      </w:tblGrid>
      <w:tr w:rsidR="00753106" w:rsidRPr="00CD7265" w:rsidTr="00973844">
        <w:tc>
          <w:tcPr>
            <w:tcW w:w="696" w:type="dxa"/>
            <w:vAlign w:val="center"/>
          </w:tcPr>
          <w:p w:rsidR="00753106" w:rsidRPr="00D42AC9" w:rsidRDefault="00753106" w:rsidP="00973844">
            <w:pPr>
              <w:jc w:val="center"/>
            </w:pPr>
            <w:r>
              <w:t xml:space="preserve">№ </w:t>
            </w:r>
            <w:proofErr w:type="spellStart"/>
            <w:r>
              <w:t>п</w:t>
            </w:r>
            <w:proofErr w:type="spellEnd"/>
            <w:r>
              <w:t>/</w:t>
            </w:r>
            <w:proofErr w:type="spellStart"/>
            <w:r>
              <w:t>п</w:t>
            </w:r>
            <w:proofErr w:type="spellEnd"/>
          </w:p>
        </w:tc>
        <w:tc>
          <w:tcPr>
            <w:tcW w:w="2326" w:type="dxa"/>
            <w:vAlign w:val="center"/>
          </w:tcPr>
          <w:p w:rsidR="00753106" w:rsidRPr="00D42AC9" w:rsidRDefault="00753106" w:rsidP="00973844">
            <w:pPr>
              <w:jc w:val="center"/>
            </w:pPr>
            <w:r>
              <w:t>Тип ГПМ</w:t>
            </w:r>
          </w:p>
        </w:tc>
        <w:tc>
          <w:tcPr>
            <w:tcW w:w="5470" w:type="dxa"/>
            <w:vAlign w:val="center"/>
          </w:tcPr>
          <w:p w:rsidR="00753106" w:rsidRPr="00D42AC9" w:rsidRDefault="00753106" w:rsidP="00973844">
            <w:pPr>
              <w:jc w:val="center"/>
            </w:pPr>
            <w:r>
              <w:t>Наименование видов работ по текущему ремонту</w:t>
            </w:r>
          </w:p>
        </w:tc>
        <w:tc>
          <w:tcPr>
            <w:tcW w:w="1505" w:type="dxa"/>
            <w:vAlign w:val="center"/>
          </w:tcPr>
          <w:p w:rsidR="00753106" w:rsidRPr="00F43B76" w:rsidRDefault="00753106" w:rsidP="00973844">
            <w:pPr>
              <w:jc w:val="center"/>
            </w:pPr>
            <w:proofErr w:type="spellStart"/>
            <w:r>
              <w:t>н</w:t>
            </w:r>
            <w:proofErr w:type="spellEnd"/>
            <w:r>
              <w:t>/час</w:t>
            </w:r>
          </w:p>
        </w:tc>
      </w:tr>
      <w:tr w:rsidR="00753106" w:rsidRPr="00CD7265" w:rsidTr="00973844">
        <w:tc>
          <w:tcPr>
            <w:tcW w:w="696" w:type="dxa"/>
            <w:vAlign w:val="center"/>
          </w:tcPr>
          <w:p w:rsidR="00753106" w:rsidRPr="007C5B53" w:rsidRDefault="00753106" w:rsidP="00973844">
            <w:pPr>
              <w:jc w:val="center"/>
            </w:pPr>
            <w:r>
              <w:t>1.</w:t>
            </w:r>
          </w:p>
        </w:tc>
        <w:tc>
          <w:tcPr>
            <w:tcW w:w="2326" w:type="dxa"/>
            <w:vMerge w:val="restart"/>
          </w:tcPr>
          <w:p w:rsidR="00753106" w:rsidRPr="007C5B53" w:rsidRDefault="00753106" w:rsidP="00973844">
            <w:proofErr w:type="spellStart"/>
            <w:r>
              <w:rPr>
                <w:b/>
              </w:rPr>
              <w:t>Электрокозловой</w:t>
            </w:r>
            <w:proofErr w:type="spellEnd"/>
            <w:r>
              <w:rPr>
                <w:b/>
              </w:rPr>
              <w:t xml:space="preserve"> кран МККС-42</w:t>
            </w:r>
          </w:p>
        </w:tc>
        <w:tc>
          <w:tcPr>
            <w:tcW w:w="5470" w:type="dxa"/>
          </w:tcPr>
          <w:p w:rsidR="00753106" w:rsidRPr="00CD7265" w:rsidRDefault="00753106" w:rsidP="00973844">
            <w:pPr>
              <w:rPr>
                <w:u w:val="single"/>
              </w:rPr>
            </w:pPr>
            <w:r>
              <w:rPr>
                <w:u w:val="single"/>
              </w:rPr>
              <w:t>Электрооборудование</w:t>
            </w:r>
          </w:p>
        </w:tc>
        <w:tc>
          <w:tcPr>
            <w:tcW w:w="1505" w:type="dxa"/>
          </w:tcPr>
          <w:p w:rsidR="00753106" w:rsidRDefault="00753106" w:rsidP="00973844">
            <w:pPr>
              <w:rPr>
                <w:u w:val="single"/>
              </w:rPr>
            </w:pPr>
          </w:p>
        </w:tc>
      </w:tr>
      <w:tr w:rsidR="00753106" w:rsidRPr="00B73EDE" w:rsidTr="00973844">
        <w:tc>
          <w:tcPr>
            <w:tcW w:w="696" w:type="dxa"/>
            <w:vAlign w:val="center"/>
          </w:tcPr>
          <w:p w:rsidR="00753106" w:rsidRPr="007C5B53" w:rsidRDefault="00753106" w:rsidP="00973844">
            <w:pPr>
              <w:jc w:val="center"/>
            </w:pPr>
            <w:r>
              <w:t>1.1.</w:t>
            </w:r>
          </w:p>
        </w:tc>
        <w:tc>
          <w:tcPr>
            <w:tcW w:w="2326" w:type="dxa"/>
            <w:vMerge/>
          </w:tcPr>
          <w:p w:rsidR="00753106" w:rsidRPr="007C5B53" w:rsidRDefault="00753106" w:rsidP="00973844">
            <w:pPr>
              <w:jc w:val="both"/>
            </w:pPr>
          </w:p>
        </w:tc>
        <w:tc>
          <w:tcPr>
            <w:tcW w:w="5470" w:type="dxa"/>
          </w:tcPr>
          <w:p w:rsidR="00753106" w:rsidRPr="007C5B53" w:rsidRDefault="00753106" w:rsidP="00973844">
            <w:r>
              <w:t>Электродвигатель механизма передвижения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1.2.</w:t>
            </w:r>
          </w:p>
        </w:tc>
        <w:tc>
          <w:tcPr>
            <w:tcW w:w="2326" w:type="dxa"/>
            <w:vMerge/>
          </w:tcPr>
          <w:p w:rsidR="00753106" w:rsidRPr="007C5B53" w:rsidRDefault="00753106" w:rsidP="00973844">
            <w:pPr>
              <w:jc w:val="both"/>
            </w:pPr>
          </w:p>
        </w:tc>
        <w:tc>
          <w:tcPr>
            <w:tcW w:w="5470" w:type="dxa"/>
          </w:tcPr>
          <w:p w:rsidR="00753106" w:rsidRPr="007C5B53" w:rsidRDefault="00753106" w:rsidP="00973844">
            <w:r>
              <w:t>Электродвигатель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1.3.</w:t>
            </w:r>
          </w:p>
        </w:tc>
        <w:tc>
          <w:tcPr>
            <w:tcW w:w="2326" w:type="dxa"/>
            <w:vMerge/>
          </w:tcPr>
          <w:p w:rsidR="00753106" w:rsidRPr="007C5B53" w:rsidRDefault="00753106" w:rsidP="00973844">
            <w:pPr>
              <w:jc w:val="both"/>
            </w:pPr>
          </w:p>
        </w:tc>
        <w:tc>
          <w:tcPr>
            <w:tcW w:w="5470" w:type="dxa"/>
          </w:tcPr>
          <w:p w:rsidR="00753106" w:rsidRPr="007C5B53" w:rsidRDefault="00753106" w:rsidP="00973844">
            <w:r>
              <w:t>Электродвигатель грузовой лебедки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1.4.</w:t>
            </w:r>
          </w:p>
        </w:tc>
        <w:tc>
          <w:tcPr>
            <w:tcW w:w="2326" w:type="dxa"/>
            <w:vMerge/>
          </w:tcPr>
          <w:p w:rsidR="00753106" w:rsidRPr="007C5B53" w:rsidRDefault="00753106" w:rsidP="00973844">
            <w:pPr>
              <w:jc w:val="both"/>
            </w:pPr>
          </w:p>
        </w:tc>
        <w:tc>
          <w:tcPr>
            <w:tcW w:w="5470" w:type="dxa"/>
          </w:tcPr>
          <w:p w:rsidR="00753106" w:rsidRPr="007C5B53" w:rsidRDefault="00753106" w:rsidP="00973844">
            <w:r>
              <w:t>Электродвигатель механизма поворота спредера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1.5.</w:t>
            </w:r>
          </w:p>
        </w:tc>
        <w:tc>
          <w:tcPr>
            <w:tcW w:w="2326" w:type="dxa"/>
            <w:vMerge/>
          </w:tcPr>
          <w:p w:rsidR="00753106" w:rsidRPr="007C5B53" w:rsidRDefault="00753106" w:rsidP="00973844">
            <w:pPr>
              <w:jc w:val="both"/>
            </w:pPr>
          </w:p>
        </w:tc>
        <w:tc>
          <w:tcPr>
            <w:tcW w:w="5470" w:type="dxa"/>
          </w:tcPr>
          <w:p w:rsidR="00753106" w:rsidRPr="007C5B53" w:rsidRDefault="00753106" w:rsidP="00973844">
            <w:r>
              <w:t>Электродвигатель механизма закрытия спредера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1.6.</w:t>
            </w:r>
          </w:p>
        </w:tc>
        <w:tc>
          <w:tcPr>
            <w:tcW w:w="2326" w:type="dxa"/>
            <w:vMerge/>
          </w:tcPr>
          <w:p w:rsidR="00753106" w:rsidRPr="007C5B53" w:rsidRDefault="00753106" w:rsidP="00973844">
            <w:pPr>
              <w:jc w:val="both"/>
            </w:pPr>
          </w:p>
        </w:tc>
        <w:tc>
          <w:tcPr>
            <w:tcW w:w="5470" w:type="dxa"/>
          </w:tcPr>
          <w:p w:rsidR="00753106" w:rsidRPr="007C5B53" w:rsidRDefault="00753106" w:rsidP="00973844">
            <w:proofErr w:type="spellStart"/>
            <w:r>
              <w:t>Электрогидротолкатель</w:t>
            </w:r>
            <w:proofErr w:type="spellEnd"/>
            <w:r>
              <w:t xml:space="preserve"> тормоза механизма передвижения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1.7.</w:t>
            </w:r>
          </w:p>
        </w:tc>
        <w:tc>
          <w:tcPr>
            <w:tcW w:w="2326" w:type="dxa"/>
            <w:vMerge/>
          </w:tcPr>
          <w:p w:rsidR="00753106" w:rsidRPr="007C5B53" w:rsidRDefault="00753106" w:rsidP="00973844">
            <w:pPr>
              <w:jc w:val="both"/>
            </w:pPr>
          </w:p>
        </w:tc>
        <w:tc>
          <w:tcPr>
            <w:tcW w:w="5470" w:type="dxa"/>
          </w:tcPr>
          <w:p w:rsidR="00753106" w:rsidRPr="007C5B53" w:rsidRDefault="00753106" w:rsidP="00973844">
            <w:proofErr w:type="spellStart"/>
            <w:r>
              <w:t>Электрогидротолкатель</w:t>
            </w:r>
            <w:proofErr w:type="spellEnd"/>
            <w:r>
              <w:t xml:space="preserve"> тормоза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1.8.</w:t>
            </w:r>
          </w:p>
        </w:tc>
        <w:tc>
          <w:tcPr>
            <w:tcW w:w="2326" w:type="dxa"/>
            <w:vMerge/>
          </w:tcPr>
          <w:p w:rsidR="00753106" w:rsidRPr="007C5B53" w:rsidRDefault="00753106" w:rsidP="00973844">
            <w:pPr>
              <w:jc w:val="both"/>
            </w:pPr>
          </w:p>
        </w:tc>
        <w:tc>
          <w:tcPr>
            <w:tcW w:w="5470" w:type="dxa"/>
          </w:tcPr>
          <w:p w:rsidR="00753106" w:rsidRPr="007C5B53" w:rsidRDefault="00753106" w:rsidP="00973844">
            <w:proofErr w:type="spellStart"/>
            <w:r>
              <w:t>Электрогидротолкатель</w:t>
            </w:r>
            <w:proofErr w:type="spellEnd"/>
            <w:r>
              <w:t xml:space="preserve"> тормоза  грузовой лебедки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1.9.</w:t>
            </w:r>
          </w:p>
        </w:tc>
        <w:tc>
          <w:tcPr>
            <w:tcW w:w="2326" w:type="dxa"/>
            <w:vMerge/>
          </w:tcPr>
          <w:p w:rsidR="00753106" w:rsidRPr="007C5B53" w:rsidRDefault="00753106" w:rsidP="00973844">
            <w:pPr>
              <w:jc w:val="both"/>
            </w:pPr>
          </w:p>
        </w:tc>
        <w:tc>
          <w:tcPr>
            <w:tcW w:w="5470" w:type="dxa"/>
          </w:tcPr>
          <w:p w:rsidR="00753106" w:rsidRPr="007C5B53" w:rsidRDefault="00753106" w:rsidP="00973844">
            <w:r>
              <w:t>Контроллер механизма передвижения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1.10.</w:t>
            </w:r>
          </w:p>
        </w:tc>
        <w:tc>
          <w:tcPr>
            <w:tcW w:w="2326" w:type="dxa"/>
            <w:vMerge/>
          </w:tcPr>
          <w:p w:rsidR="00753106" w:rsidRPr="007C5B53" w:rsidRDefault="00753106" w:rsidP="00973844">
            <w:pPr>
              <w:jc w:val="both"/>
            </w:pPr>
          </w:p>
        </w:tc>
        <w:tc>
          <w:tcPr>
            <w:tcW w:w="5470" w:type="dxa"/>
          </w:tcPr>
          <w:p w:rsidR="00753106" w:rsidRPr="007C5B53" w:rsidRDefault="00753106" w:rsidP="00973844">
            <w:r>
              <w:t>Контроллер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1.11.</w:t>
            </w:r>
          </w:p>
        </w:tc>
        <w:tc>
          <w:tcPr>
            <w:tcW w:w="2326" w:type="dxa"/>
            <w:vMerge/>
          </w:tcPr>
          <w:p w:rsidR="00753106" w:rsidRPr="007C5B53" w:rsidRDefault="00753106" w:rsidP="00973844">
            <w:pPr>
              <w:jc w:val="both"/>
            </w:pPr>
          </w:p>
        </w:tc>
        <w:tc>
          <w:tcPr>
            <w:tcW w:w="5470" w:type="dxa"/>
          </w:tcPr>
          <w:p w:rsidR="00753106" w:rsidRPr="007C5B53" w:rsidRDefault="00753106" w:rsidP="00973844">
            <w:r>
              <w:t>Контроллер грузовой лебедки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1.12.</w:t>
            </w:r>
          </w:p>
        </w:tc>
        <w:tc>
          <w:tcPr>
            <w:tcW w:w="2326" w:type="dxa"/>
            <w:vMerge/>
          </w:tcPr>
          <w:p w:rsidR="00753106" w:rsidRPr="007C5B53" w:rsidRDefault="00753106" w:rsidP="00973844">
            <w:pPr>
              <w:jc w:val="both"/>
            </w:pPr>
          </w:p>
        </w:tc>
        <w:tc>
          <w:tcPr>
            <w:tcW w:w="5470" w:type="dxa"/>
          </w:tcPr>
          <w:p w:rsidR="00753106" w:rsidRPr="007C5B53" w:rsidRDefault="00753106" w:rsidP="00973844">
            <w:r>
              <w:t>Контактор механизма передвижения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1.13.</w:t>
            </w:r>
          </w:p>
        </w:tc>
        <w:tc>
          <w:tcPr>
            <w:tcW w:w="2326" w:type="dxa"/>
            <w:vMerge/>
          </w:tcPr>
          <w:p w:rsidR="00753106" w:rsidRPr="007C5B53" w:rsidRDefault="00753106" w:rsidP="00973844">
            <w:pPr>
              <w:jc w:val="both"/>
            </w:pPr>
          </w:p>
        </w:tc>
        <w:tc>
          <w:tcPr>
            <w:tcW w:w="5470" w:type="dxa"/>
          </w:tcPr>
          <w:p w:rsidR="00753106" w:rsidRPr="007C5B53" w:rsidRDefault="00753106" w:rsidP="00973844">
            <w:r>
              <w:t>Пускатель механизма передвижения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1.14.</w:t>
            </w:r>
          </w:p>
        </w:tc>
        <w:tc>
          <w:tcPr>
            <w:tcW w:w="2326" w:type="dxa"/>
            <w:vMerge/>
          </w:tcPr>
          <w:p w:rsidR="00753106" w:rsidRPr="007C5B53" w:rsidRDefault="00753106" w:rsidP="00973844">
            <w:pPr>
              <w:jc w:val="both"/>
            </w:pPr>
          </w:p>
        </w:tc>
        <w:tc>
          <w:tcPr>
            <w:tcW w:w="5470" w:type="dxa"/>
          </w:tcPr>
          <w:p w:rsidR="00753106" w:rsidRPr="007C5B53" w:rsidRDefault="00753106" w:rsidP="00973844">
            <w:r>
              <w:t>Контактор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1.15.</w:t>
            </w:r>
          </w:p>
        </w:tc>
        <w:tc>
          <w:tcPr>
            <w:tcW w:w="2326" w:type="dxa"/>
            <w:vMerge/>
          </w:tcPr>
          <w:p w:rsidR="00753106" w:rsidRPr="007C5B53" w:rsidRDefault="00753106" w:rsidP="00973844">
            <w:pPr>
              <w:jc w:val="both"/>
            </w:pPr>
          </w:p>
        </w:tc>
        <w:tc>
          <w:tcPr>
            <w:tcW w:w="5470" w:type="dxa"/>
          </w:tcPr>
          <w:p w:rsidR="00753106" w:rsidRPr="007C5B53" w:rsidRDefault="00753106" w:rsidP="00973844">
            <w:r>
              <w:t>Пускатель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1.16.</w:t>
            </w:r>
          </w:p>
        </w:tc>
        <w:tc>
          <w:tcPr>
            <w:tcW w:w="2326" w:type="dxa"/>
            <w:vMerge/>
          </w:tcPr>
          <w:p w:rsidR="00753106" w:rsidRPr="007C5B53" w:rsidRDefault="00753106" w:rsidP="00973844">
            <w:pPr>
              <w:jc w:val="both"/>
            </w:pPr>
          </w:p>
        </w:tc>
        <w:tc>
          <w:tcPr>
            <w:tcW w:w="5470" w:type="dxa"/>
          </w:tcPr>
          <w:p w:rsidR="00753106" w:rsidRPr="007C5B53" w:rsidRDefault="00753106" w:rsidP="00973844">
            <w:r>
              <w:t>Контактор грузовой лебедки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1.17.</w:t>
            </w:r>
          </w:p>
        </w:tc>
        <w:tc>
          <w:tcPr>
            <w:tcW w:w="2326" w:type="dxa"/>
            <w:vMerge/>
          </w:tcPr>
          <w:p w:rsidR="00753106" w:rsidRPr="007C5B53" w:rsidRDefault="00753106" w:rsidP="00973844">
            <w:pPr>
              <w:jc w:val="both"/>
            </w:pPr>
          </w:p>
        </w:tc>
        <w:tc>
          <w:tcPr>
            <w:tcW w:w="5470" w:type="dxa"/>
          </w:tcPr>
          <w:p w:rsidR="00753106" w:rsidRPr="007C5B53" w:rsidRDefault="00753106" w:rsidP="00973844">
            <w:r>
              <w:t>Реле электрическое грузовой лебедки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1.18.</w:t>
            </w:r>
          </w:p>
        </w:tc>
        <w:tc>
          <w:tcPr>
            <w:tcW w:w="2326" w:type="dxa"/>
            <w:vMerge/>
          </w:tcPr>
          <w:p w:rsidR="00753106" w:rsidRPr="007C5B53" w:rsidRDefault="00753106" w:rsidP="00973844">
            <w:pPr>
              <w:jc w:val="both"/>
            </w:pPr>
          </w:p>
        </w:tc>
        <w:tc>
          <w:tcPr>
            <w:tcW w:w="5470" w:type="dxa"/>
          </w:tcPr>
          <w:p w:rsidR="00753106" w:rsidRPr="007C5B53" w:rsidRDefault="00753106" w:rsidP="00973844">
            <w:r>
              <w:t>Пускатель тормоза механизма передвижения грузовой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1.19.</w:t>
            </w:r>
          </w:p>
        </w:tc>
        <w:tc>
          <w:tcPr>
            <w:tcW w:w="2326" w:type="dxa"/>
            <w:vMerge/>
          </w:tcPr>
          <w:p w:rsidR="00753106" w:rsidRPr="007C5B53" w:rsidRDefault="00753106" w:rsidP="00973844">
            <w:pPr>
              <w:jc w:val="both"/>
            </w:pPr>
          </w:p>
        </w:tc>
        <w:tc>
          <w:tcPr>
            <w:tcW w:w="5470" w:type="dxa"/>
          </w:tcPr>
          <w:p w:rsidR="00753106" w:rsidRPr="007C5B53" w:rsidRDefault="00753106" w:rsidP="00973844">
            <w:r>
              <w:t>Пускатель тормоза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1.20.</w:t>
            </w:r>
          </w:p>
        </w:tc>
        <w:tc>
          <w:tcPr>
            <w:tcW w:w="2326" w:type="dxa"/>
            <w:vMerge/>
          </w:tcPr>
          <w:p w:rsidR="00753106" w:rsidRPr="007C5B53" w:rsidRDefault="00753106" w:rsidP="00973844">
            <w:pPr>
              <w:jc w:val="both"/>
            </w:pPr>
          </w:p>
        </w:tc>
        <w:tc>
          <w:tcPr>
            <w:tcW w:w="5470" w:type="dxa"/>
          </w:tcPr>
          <w:p w:rsidR="00753106" w:rsidRPr="007C5B53" w:rsidRDefault="00753106" w:rsidP="00973844">
            <w:r>
              <w:t>Пускатель тормоза грузовой лебедки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1.21.</w:t>
            </w:r>
          </w:p>
        </w:tc>
        <w:tc>
          <w:tcPr>
            <w:tcW w:w="2326" w:type="dxa"/>
            <w:vMerge/>
          </w:tcPr>
          <w:p w:rsidR="00753106" w:rsidRPr="007C5B53" w:rsidRDefault="00753106" w:rsidP="00973844">
            <w:pPr>
              <w:jc w:val="both"/>
            </w:pPr>
          </w:p>
        </w:tc>
        <w:tc>
          <w:tcPr>
            <w:tcW w:w="5470" w:type="dxa"/>
          </w:tcPr>
          <w:p w:rsidR="00753106" w:rsidRPr="007C5B53" w:rsidRDefault="00753106" w:rsidP="00973844">
            <w:r>
              <w:t>Пускатель электродвигателя поворота спредера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1.22.</w:t>
            </w:r>
          </w:p>
        </w:tc>
        <w:tc>
          <w:tcPr>
            <w:tcW w:w="2326" w:type="dxa"/>
            <w:vMerge/>
          </w:tcPr>
          <w:p w:rsidR="00753106" w:rsidRPr="007C5B53" w:rsidRDefault="00753106" w:rsidP="00973844">
            <w:pPr>
              <w:jc w:val="both"/>
            </w:pPr>
          </w:p>
        </w:tc>
        <w:tc>
          <w:tcPr>
            <w:tcW w:w="5470" w:type="dxa"/>
          </w:tcPr>
          <w:p w:rsidR="00753106" w:rsidRPr="007C5B53" w:rsidRDefault="00753106" w:rsidP="00973844">
            <w:r>
              <w:t>Пускатель электродвигателя закрытия спредера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1.23.</w:t>
            </w:r>
          </w:p>
        </w:tc>
        <w:tc>
          <w:tcPr>
            <w:tcW w:w="2326" w:type="dxa"/>
            <w:vMerge/>
          </w:tcPr>
          <w:p w:rsidR="00753106" w:rsidRPr="007C5B53" w:rsidRDefault="00753106" w:rsidP="00973844">
            <w:pPr>
              <w:jc w:val="both"/>
            </w:pPr>
          </w:p>
        </w:tc>
        <w:tc>
          <w:tcPr>
            <w:tcW w:w="5470" w:type="dxa"/>
          </w:tcPr>
          <w:p w:rsidR="00753106" w:rsidRPr="007C5B53" w:rsidRDefault="00753106" w:rsidP="00973844">
            <w:r>
              <w:t>Резистор механизма передвижения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1.24.</w:t>
            </w:r>
          </w:p>
        </w:tc>
        <w:tc>
          <w:tcPr>
            <w:tcW w:w="2326" w:type="dxa"/>
            <w:vMerge/>
          </w:tcPr>
          <w:p w:rsidR="00753106" w:rsidRPr="007C5B53" w:rsidRDefault="00753106" w:rsidP="00973844">
            <w:pPr>
              <w:jc w:val="both"/>
            </w:pPr>
          </w:p>
        </w:tc>
        <w:tc>
          <w:tcPr>
            <w:tcW w:w="5470" w:type="dxa"/>
          </w:tcPr>
          <w:p w:rsidR="00753106" w:rsidRPr="007C5B53" w:rsidRDefault="00753106" w:rsidP="00973844">
            <w:r>
              <w:t>Резистор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1.25.</w:t>
            </w:r>
          </w:p>
        </w:tc>
        <w:tc>
          <w:tcPr>
            <w:tcW w:w="2326" w:type="dxa"/>
            <w:vMerge/>
          </w:tcPr>
          <w:p w:rsidR="00753106" w:rsidRPr="007C5B53" w:rsidRDefault="00753106" w:rsidP="00973844">
            <w:pPr>
              <w:jc w:val="both"/>
            </w:pPr>
          </w:p>
        </w:tc>
        <w:tc>
          <w:tcPr>
            <w:tcW w:w="5470" w:type="dxa"/>
          </w:tcPr>
          <w:p w:rsidR="00753106" w:rsidRPr="007C5B53" w:rsidRDefault="00753106" w:rsidP="00973844">
            <w:r>
              <w:t>Резистор грузовой лебедки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1.26.</w:t>
            </w:r>
          </w:p>
        </w:tc>
        <w:tc>
          <w:tcPr>
            <w:tcW w:w="2326" w:type="dxa"/>
            <w:vMerge/>
          </w:tcPr>
          <w:p w:rsidR="00753106" w:rsidRPr="007C5B53" w:rsidRDefault="00753106" w:rsidP="00973844">
            <w:pPr>
              <w:jc w:val="both"/>
            </w:pPr>
          </w:p>
        </w:tc>
        <w:tc>
          <w:tcPr>
            <w:tcW w:w="5470" w:type="dxa"/>
          </w:tcPr>
          <w:p w:rsidR="00753106" w:rsidRPr="007C5B53" w:rsidRDefault="00753106" w:rsidP="00973844">
            <w:r>
              <w:t>Рубильник крановый</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1.27.</w:t>
            </w:r>
          </w:p>
        </w:tc>
        <w:tc>
          <w:tcPr>
            <w:tcW w:w="2326" w:type="dxa"/>
            <w:vMerge/>
          </w:tcPr>
          <w:p w:rsidR="00753106" w:rsidRPr="007C5B53" w:rsidRDefault="00753106" w:rsidP="00973844">
            <w:pPr>
              <w:jc w:val="both"/>
            </w:pPr>
          </w:p>
        </w:tc>
        <w:tc>
          <w:tcPr>
            <w:tcW w:w="5470" w:type="dxa"/>
          </w:tcPr>
          <w:p w:rsidR="00753106" w:rsidRPr="007C5B53" w:rsidRDefault="00753106" w:rsidP="00973844">
            <w:r>
              <w:t>Панель защитная крановая</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1.28.</w:t>
            </w:r>
          </w:p>
        </w:tc>
        <w:tc>
          <w:tcPr>
            <w:tcW w:w="2326" w:type="dxa"/>
            <w:vMerge/>
          </w:tcPr>
          <w:p w:rsidR="00753106" w:rsidRPr="007C5B53" w:rsidRDefault="00753106" w:rsidP="00973844">
            <w:pPr>
              <w:jc w:val="both"/>
            </w:pPr>
          </w:p>
        </w:tc>
        <w:tc>
          <w:tcPr>
            <w:tcW w:w="5470" w:type="dxa"/>
          </w:tcPr>
          <w:p w:rsidR="00753106" w:rsidRPr="007C5B53" w:rsidRDefault="00753106" w:rsidP="00973844">
            <w:r>
              <w:t>Электропроводка (кабельная проводка)</w:t>
            </w:r>
          </w:p>
        </w:tc>
        <w:tc>
          <w:tcPr>
            <w:tcW w:w="1505" w:type="dxa"/>
          </w:tcPr>
          <w:p w:rsidR="00753106" w:rsidRDefault="00753106" w:rsidP="00973844"/>
        </w:tc>
      </w:tr>
      <w:tr w:rsidR="00753106" w:rsidRPr="00CD7265" w:rsidTr="00973844">
        <w:tc>
          <w:tcPr>
            <w:tcW w:w="696" w:type="dxa"/>
            <w:vAlign w:val="center"/>
          </w:tcPr>
          <w:p w:rsidR="00753106" w:rsidRPr="007C5B53" w:rsidRDefault="00753106" w:rsidP="00973844">
            <w:pPr>
              <w:jc w:val="center"/>
            </w:pPr>
            <w:r>
              <w:t>2.</w:t>
            </w:r>
          </w:p>
        </w:tc>
        <w:tc>
          <w:tcPr>
            <w:tcW w:w="2326" w:type="dxa"/>
            <w:vMerge/>
          </w:tcPr>
          <w:p w:rsidR="00753106" w:rsidRPr="007C5B53" w:rsidRDefault="00753106" w:rsidP="00973844">
            <w:pPr>
              <w:jc w:val="both"/>
            </w:pPr>
          </w:p>
        </w:tc>
        <w:tc>
          <w:tcPr>
            <w:tcW w:w="5470" w:type="dxa"/>
          </w:tcPr>
          <w:p w:rsidR="00753106" w:rsidRPr="00CD7265" w:rsidRDefault="00753106" w:rsidP="00973844">
            <w:pPr>
              <w:rPr>
                <w:u w:val="single"/>
              </w:rPr>
            </w:pPr>
            <w:r>
              <w:rPr>
                <w:u w:val="single"/>
              </w:rPr>
              <w:t>Механизмы</w:t>
            </w:r>
          </w:p>
        </w:tc>
        <w:tc>
          <w:tcPr>
            <w:tcW w:w="1505" w:type="dxa"/>
          </w:tcPr>
          <w:p w:rsidR="00753106" w:rsidRDefault="00753106" w:rsidP="00973844">
            <w:pPr>
              <w:rPr>
                <w:u w:val="single"/>
              </w:rPr>
            </w:pPr>
          </w:p>
        </w:tc>
      </w:tr>
      <w:tr w:rsidR="00753106" w:rsidRPr="00B73EDE" w:rsidTr="00973844">
        <w:tc>
          <w:tcPr>
            <w:tcW w:w="696" w:type="dxa"/>
            <w:vAlign w:val="center"/>
          </w:tcPr>
          <w:p w:rsidR="00753106" w:rsidRPr="007C5B53" w:rsidRDefault="00753106" w:rsidP="00973844">
            <w:pPr>
              <w:jc w:val="center"/>
            </w:pPr>
            <w:r>
              <w:t>2.1.</w:t>
            </w:r>
          </w:p>
        </w:tc>
        <w:tc>
          <w:tcPr>
            <w:tcW w:w="2326" w:type="dxa"/>
            <w:vMerge/>
          </w:tcPr>
          <w:p w:rsidR="00753106" w:rsidRPr="007C5B53" w:rsidRDefault="00753106" w:rsidP="00973844">
            <w:pPr>
              <w:jc w:val="both"/>
            </w:pPr>
          </w:p>
        </w:tc>
        <w:tc>
          <w:tcPr>
            <w:tcW w:w="5470" w:type="dxa"/>
          </w:tcPr>
          <w:p w:rsidR="00753106" w:rsidRPr="007C5B53" w:rsidRDefault="00753106" w:rsidP="00973844">
            <w:r>
              <w:t>Редуктор механизма передвижения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2.2.</w:t>
            </w:r>
          </w:p>
        </w:tc>
        <w:tc>
          <w:tcPr>
            <w:tcW w:w="2326" w:type="dxa"/>
            <w:vMerge/>
          </w:tcPr>
          <w:p w:rsidR="00753106" w:rsidRPr="007C5B53" w:rsidRDefault="00753106" w:rsidP="00973844">
            <w:pPr>
              <w:jc w:val="both"/>
            </w:pPr>
          </w:p>
        </w:tc>
        <w:tc>
          <w:tcPr>
            <w:tcW w:w="5470" w:type="dxa"/>
          </w:tcPr>
          <w:p w:rsidR="00753106" w:rsidRPr="007C5B53" w:rsidRDefault="00753106" w:rsidP="00973844">
            <w:r>
              <w:t>Редуктор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2.3.</w:t>
            </w:r>
          </w:p>
        </w:tc>
        <w:tc>
          <w:tcPr>
            <w:tcW w:w="2326" w:type="dxa"/>
            <w:vMerge/>
          </w:tcPr>
          <w:p w:rsidR="00753106" w:rsidRPr="007C5B53" w:rsidRDefault="00753106" w:rsidP="00973844">
            <w:pPr>
              <w:jc w:val="both"/>
            </w:pPr>
          </w:p>
        </w:tc>
        <w:tc>
          <w:tcPr>
            <w:tcW w:w="5470" w:type="dxa"/>
          </w:tcPr>
          <w:p w:rsidR="00753106" w:rsidRPr="007C5B53" w:rsidRDefault="00753106" w:rsidP="00973844">
            <w:r>
              <w:t>Редуктор грузовой лебедки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2.4.</w:t>
            </w:r>
          </w:p>
        </w:tc>
        <w:tc>
          <w:tcPr>
            <w:tcW w:w="2326" w:type="dxa"/>
            <w:vMerge/>
          </w:tcPr>
          <w:p w:rsidR="00753106" w:rsidRPr="007C5B53" w:rsidRDefault="00753106" w:rsidP="00973844">
            <w:pPr>
              <w:jc w:val="both"/>
            </w:pPr>
          </w:p>
        </w:tc>
        <w:tc>
          <w:tcPr>
            <w:tcW w:w="5470" w:type="dxa"/>
          </w:tcPr>
          <w:p w:rsidR="00753106" w:rsidRPr="007C5B53" w:rsidRDefault="00753106" w:rsidP="00973844">
            <w:r>
              <w:t>Редуктор механизма закрытия спредера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2.5.</w:t>
            </w:r>
          </w:p>
        </w:tc>
        <w:tc>
          <w:tcPr>
            <w:tcW w:w="2326" w:type="dxa"/>
            <w:vMerge/>
          </w:tcPr>
          <w:p w:rsidR="00753106" w:rsidRPr="007C5B53" w:rsidRDefault="00753106" w:rsidP="00973844">
            <w:pPr>
              <w:jc w:val="both"/>
            </w:pPr>
          </w:p>
        </w:tc>
        <w:tc>
          <w:tcPr>
            <w:tcW w:w="5470" w:type="dxa"/>
          </w:tcPr>
          <w:p w:rsidR="00753106" w:rsidRPr="007C5B53" w:rsidRDefault="00753106" w:rsidP="00973844">
            <w:r>
              <w:t>Редуктор механизма поворота спредера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2.6.</w:t>
            </w:r>
          </w:p>
        </w:tc>
        <w:tc>
          <w:tcPr>
            <w:tcW w:w="2326" w:type="dxa"/>
            <w:vMerge/>
          </w:tcPr>
          <w:p w:rsidR="00753106" w:rsidRPr="007C5B53" w:rsidRDefault="00753106" w:rsidP="00973844">
            <w:pPr>
              <w:jc w:val="both"/>
            </w:pPr>
          </w:p>
        </w:tc>
        <w:tc>
          <w:tcPr>
            <w:tcW w:w="5470" w:type="dxa"/>
          </w:tcPr>
          <w:p w:rsidR="00753106" w:rsidRPr="007C5B53" w:rsidRDefault="00753106" w:rsidP="00973844">
            <w:r>
              <w:t>Колесо ведущее механизма грузовой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lastRenderedPageBreak/>
              <w:t>2.7.</w:t>
            </w:r>
          </w:p>
        </w:tc>
        <w:tc>
          <w:tcPr>
            <w:tcW w:w="2326" w:type="dxa"/>
            <w:vMerge/>
          </w:tcPr>
          <w:p w:rsidR="00753106" w:rsidRPr="007C5B53" w:rsidRDefault="00753106" w:rsidP="00973844">
            <w:pPr>
              <w:jc w:val="both"/>
            </w:pPr>
          </w:p>
        </w:tc>
        <w:tc>
          <w:tcPr>
            <w:tcW w:w="5470" w:type="dxa"/>
          </w:tcPr>
          <w:p w:rsidR="00753106" w:rsidRPr="007C5B53" w:rsidRDefault="00753106" w:rsidP="00973844">
            <w:r>
              <w:t>Колесо ведомое механизма грузовой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2.8.</w:t>
            </w:r>
          </w:p>
        </w:tc>
        <w:tc>
          <w:tcPr>
            <w:tcW w:w="2326" w:type="dxa"/>
            <w:vMerge/>
          </w:tcPr>
          <w:p w:rsidR="00753106" w:rsidRPr="007C5B53" w:rsidRDefault="00753106" w:rsidP="00973844">
            <w:pPr>
              <w:jc w:val="both"/>
            </w:pPr>
          </w:p>
        </w:tc>
        <w:tc>
          <w:tcPr>
            <w:tcW w:w="5470" w:type="dxa"/>
          </w:tcPr>
          <w:p w:rsidR="00753106" w:rsidRPr="007C5B53" w:rsidRDefault="00753106" w:rsidP="00973844">
            <w:r>
              <w:t>Колесо ведущее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2.9.</w:t>
            </w:r>
          </w:p>
        </w:tc>
        <w:tc>
          <w:tcPr>
            <w:tcW w:w="2326" w:type="dxa"/>
            <w:vMerge/>
          </w:tcPr>
          <w:p w:rsidR="00753106" w:rsidRPr="007C5B53" w:rsidRDefault="00753106" w:rsidP="00973844">
            <w:pPr>
              <w:jc w:val="both"/>
            </w:pPr>
          </w:p>
        </w:tc>
        <w:tc>
          <w:tcPr>
            <w:tcW w:w="5470" w:type="dxa"/>
          </w:tcPr>
          <w:p w:rsidR="00753106" w:rsidRPr="007C5B53" w:rsidRDefault="00753106" w:rsidP="00973844">
            <w:r>
              <w:t>Колесо ведомое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2.10.</w:t>
            </w:r>
          </w:p>
        </w:tc>
        <w:tc>
          <w:tcPr>
            <w:tcW w:w="2326" w:type="dxa"/>
            <w:vMerge/>
          </w:tcPr>
          <w:p w:rsidR="00753106" w:rsidRPr="007C5B53" w:rsidRDefault="00753106" w:rsidP="00973844">
            <w:pPr>
              <w:jc w:val="both"/>
            </w:pPr>
          </w:p>
        </w:tc>
        <w:tc>
          <w:tcPr>
            <w:tcW w:w="5470" w:type="dxa"/>
          </w:tcPr>
          <w:p w:rsidR="00753106" w:rsidRPr="007C5B53" w:rsidRDefault="00753106" w:rsidP="00973844">
            <w:r>
              <w:t>Тормоз механизма передвижения тележки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2.11.</w:t>
            </w:r>
          </w:p>
        </w:tc>
        <w:tc>
          <w:tcPr>
            <w:tcW w:w="2326" w:type="dxa"/>
            <w:vMerge/>
          </w:tcPr>
          <w:p w:rsidR="00753106" w:rsidRPr="007C5B53" w:rsidRDefault="00753106" w:rsidP="00973844">
            <w:pPr>
              <w:jc w:val="both"/>
            </w:pPr>
          </w:p>
        </w:tc>
        <w:tc>
          <w:tcPr>
            <w:tcW w:w="5470" w:type="dxa"/>
          </w:tcPr>
          <w:p w:rsidR="00753106" w:rsidRPr="007C5B53" w:rsidRDefault="00753106" w:rsidP="00973844">
            <w:r>
              <w:t>Тормоз механизма передвижения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2.12.</w:t>
            </w:r>
          </w:p>
        </w:tc>
        <w:tc>
          <w:tcPr>
            <w:tcW w:w="2326" w:type="dxa"/>
            <w:vMerge/>
          </w:tcPr>
          <w:p w:rsidR="00753106" w:rsidRPr="007C5B53" w:rsidRDefault="00753106" w:rsidP="00973844">
            <w:pPr>
              <w:jc w:val="both"/>
            </w:pPr>
          </w:p>
        </w:tc>
        <w:tc>
          <w:tcPr>
            <w:tcW w:w="5470" w:type="dxa"/>
          </w:tcPr>
          <w:p w:rsidR="00753106" w:rsidRPr="007C5B53" w:rsidRDefault="00753106" w:rsidP="00973844">
            <w:r>
              <w:t>Тормоз механизма грузовой лебедки</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2.13.</w:t>
            </w:r>
          </w:p>
        </w:tc>
        <w:tc>
          <w:tcPr>
            <w:tcW w:w="2326" w:type="dxa"/>
            <w:vMerge/>
          </w:tcPr>
          <w:p w:rsidR="00753106" w:rsidRPr="007C5B53" w:rsidRDefault="00753106" w:rsidP="00973844">
            <w:pPr>
              <w:jc w:val="both"/>
            </w:pPr>
          </w:p>
        </w:tc>
        <w:tc>
          <w:tcPr>
            <w:tcW w:w="5470" w:type="dxa"/>
          </w:tcPr>
          <w:p w:rsidR="00753106" w:rsidRPr="007C5B53" w:rsidRDefault="00753106" w:rsidP="00973844">
            <w:r>
              <w:t>Грузовой полиспаст</w:t>
            </w:r>
          </w:p>
        </w:tc>
        <w:tc>
          <w:tcPr>
            <w:tcW w:w="1505" w:type="dxa"/>
          </w:tcPr>
          <w:p w:rsidR="00753106" w:rsidRDefault="00753106" w:rsidP="00973844"/>
        </w:tc>
      </w:tr>
      <w:tr w:rsidR="00753106" w:rsidRPr="00CD7265" w:rsidTr="00973844">
        <w:tc>
          <w:tcPr>
            <w:tcW w:w="696" w:type="dxa"/>
            <w:vAlign w:val="center"/>
          </w:tcPr>
          <w:p w:rsidR="00753106" w:rsidRPr="007C5B53" w:rsidRDefault="00753106" w:rsidP="00973844">
            <w:pPr>
              <w:jc w:val="center"/>
            </w:pPr>
            <w:r>
              <w:t>3.</w:t>
            </w:r>
          </w:p>
        </w:tc>
        <w:tc>
          <w:tcPr>
            <w:tcW w:w="2326" w:type="dxa"/>
            <w:vMerge/>
          </w:tcPr>
          <w:p w:rsidR="00753106" w:rsidRPr="007C5B53" w:rsidRDefault="00753106" w:rsidP="00973844">
            <w:pPr>
              <w:jc w:val="both"/>
            </w:pPr>
          </w:p>
        </w:tc>
        <w:tc>
          <w:tcPr>
            <w:tcW w:w="5470" w:type="dxa"/>
          </w:tcPr>
          <w:p w:rsidR="00753106" w:rsidRPr="00CD7265" w:rsidRDefault="00753106" w:rsidP="00973844">
            <w:pPr>
              <w:rPr>
                <w:u w:val="single"/>
              </w:rPr>
            </w:pPr>
            <w:r>
              <w:rPr>
                <w:u w:val="single"/>
              </w:rPr>
              <w:t>Металлоконструкции</w:t>
            </w:r>
          </w:p>
        </w:tc>
        <w:tc>
          <w:tcPr>
            <w:tcW w:w="1505" w:type="dxa"/>
          </w:tcPr>
          <w:p w:rsidR="00753106" w:rsidRDefault="00753106" w:rsidP="00973844">
            <w:pPr>
              <w:rPr>
                <w:u w:val="single"/>
              </w:rPr>
            </w:pPr>
          </w:p>
        </w:tc>
      </w:tr>
      <w:tr w:rsidR="00753106" w:rsidRPr="00B73EDE" w:rsidTr="00973844">
        <w:tc>
          <w:tcPr>
            <w:tcW w:w="696" w:type="dxa"/>
            <w:vAlign w:val="center"/>
          </w:tcPr>
          <w:p w:rsidR="00753106" w:rsidRPr="007C5B53" w:rsidRDefault="00753106" w:rsidP="00973844">
            <w:pPr>
              <w:jc w:val="center"/>
            </w:pPr>
            <w:r>
              <w:t>3.1.</w:t>
            </w:r>
          </w:p>
        </w:tc>
        <w:tc>
          <w:tcPr>
            <w:tcW w:w="2326" w:type="dxa"/>
            <w:vMerge/>
          </w:tcPr>
          <w:p w:rsidR="00753106" w:rsidRPr="007C5B53" w:rsidRDefault="00753106" w:rsidP="00973844">
            <w:pPr>
              <w:jc w:val="both"/>
            </w:pPr>
          </w:p>
        </w:tc>
        <w:tc>
          <w:tcPr>
            <w:tcW w:w="5470" w:type="dxa"/>
          </w:tcPr>
          <w:p w:rsidR="00753106" w:rsidRPr="007C5B53" w:rsidRDefault="00753106" w:rsidP="00973844">
            <w:r>
              <w:t>Металлоконструкция фермы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32.</w:t>
            </w:r>
          </w:p>
        </w:tc>
        <w:tc>
          <w:tcPr>
            <w:tcW w:w="2326" w:type="dxa"/>
            <w:vMerge/>
          </w:tcPr>
          <w:p w:rsidR="00753106" w:rsidRPr="007C5B53" w:rsidRDefault="00753106" w:rsidP="00973844">
            <w:pPr>
              <w:jc w:val="both"/>
            </w:pPr>
          </w:p>
        </w:tc>
        <w:tc>
          <w:tcPr>
            <w:tcW w:w="5470" w:type="dxa"/>
          </w:tcPr>
          <w:p w:rsidR="00753106" w:rsidRPr="007C5B53" w:rsidRDefault="00753106" w:rsidP="00973844">
            <w:r>
              <w:t>Металлоконструкция опор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3.3.</w:t>
            </w:r>
          </w:p>
        </w:tc>
        <w:tc>
          <w:tcPr>
            <w:tcW w:w="2326" w:type="dxa"/>
            <w:vMerge/>
          </w:tcPr>
          <w:p w:rsidR="00753106" w:rsidRPr="007C5B53" w:rsidRDefault="00753106" w:rsidP="00973844">
            <w:pPr>
              <w:jc w:val="both"/>
            </w:pPr>
          </w:p>
        </w:tc>
        <w:tc>
          <w:tcPr>
            <w:tcW w:w="5470" w:type="dxa"/>
          </w:tcPr>
          <w:p w:rsidR="00753106" w:rsidRPr="007C5B53" w:rsidRDefault="00753106" w:rsidP="00973844">
            <w:r>
              <w:t>Металлоконструкция ходовых тележек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3.4.</w:t>
            </w:r>
          </w:p>
        </w:tc>
        <w:tc>
          <w:tcPr>
            <w:tcW w:w="2326" w:type="dxa"/>
            <w:vMerge/>
          </w:tcPr>
          <w:p w:rsidR="00753106" w:rsidRPr="007C5B53" w:rsidRDefault="00753106" w:rsidP="00973844">
            <w:pPr>
              <w:jc w:val="both"/>
            </w:pPr>
          </w:p>
        </w:tc>
        <w:tc>
          <w:tcPr>
            <w:tcW w:w="5470" w:type="dxa"/>
          </w:tcPr>
          <w:p w:rsidR="00753106" w:rsidRPr="007C5B53" w:rsidRDefault="00753106" w:rsidP="00973844">
            <w:r>
              <w:t>Металлоконструкция грузовой тележки крана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3.5.</w:t>
            </w:r>
          </w:p>
        </w:tc>
        <w:tc>
          <w:tcPr>
            <w:tcW w:w="2326" w:type="dxa"/>
            <w:vMerge/>
          </w:tcPr>
          <w:p w:rsidR="00753106" w:rsidRPr="007C5B53" w:rsidRDefault="00753106" w:rsidP="00973844">
            <w:pPr>
              <w:jc w:val="both"/>
            </w:pPr>
          </w:p>
        </w:tc>
        <w:tc>
          <w:tcPr>
            <w:tcW w:w="5470" w:type="dxa"/>
          </w:tcPr>
          <w:p w:rsidR="00753106" w:rsidRPr="007C5B53" w:rsidRDefault="00753106" w:rsidP="00973844">
            <w:r>
              <w:t>Металлоконструкция спредера</w:t>
            </w:r>
          </w:p>
        </w:tc>
        <w:tc>
          <w:tcPr>
            <w:tcW w:w="1505" w:type="dxa"/>
          </w:tcPr>
          <w:p w:rsidR="00753106" w:rsidRDefault="00753106" w:rsidP="00973844"/>
        </w:tc>
      </w:tr>
      <w:tr w:rsidR="00753106" w:rsidRPr="00CD7265" w:rsidTr="00973844">
        <w:tc>
          <w:tcPr>
            <w:tcW w:w="696" w:type="dxa"/>
            <w:vAlign w:val="center"/>
          </w:tcPr>
          <w:p w:rsidR="00753106" w:rsidRPr="007C5B53" w:rsidRDefault="00753106" w:rsidP="00973844">
            <w:pPr>
              <w:jc w:val="center"/>
            </w:pPr>
            <w:r>
              <w:t>4.</w:t>
            </w:r>
          </w:p>
        </w:tc>
        <w:tc>
          <w:tcPr>
            <w:tcW w:w="2326" w:type="dxa"/>
            <w:vMerge/>
          </w:tcPr>
          <w:p w:rsidR="00753106" w:rsidRPr="007C5B53" w:rsidRDefault="00753106" w:rsidP="00973844">
            <w:pPr>
              <w:jc w:val="both"/>
            </w:pPr>
          </w:p>
        </w:tc>
        <w:tc>
          <w:tcPr>
            <w:tcW w:w="5470" w:type="dxa"/>
          </w:tcPr>
          <w:p w:rsidR="00753106" w:rsidRPr="00CD7265" w:rsidRDefault="00753106" w:rsidP="00973844">
            <w:pPr>
              <w:rPr>
                <w:u w:val="single"/>
              </w:rPr>
            </w:pPr>
            <w:r>
              <w:rPr>
                <w:u w:val="single"/>
              </w:rPr>
              <w:t>Приборы безопасности</w:t>
            </w:r>
          </w:p>
        </w:tc>
        <w:tc>
          <w:tcPr>
            <w:tcW w:w="1505" w:type="dxa"/>
          </w:tcPr>
          <w:p w:rsidR="00753106" w:rsidRDefault="00753106" w:rsidP="00973844">
            <w:pPr>
              <w:rPr>
                <w:u w:val="single"/>
              </w:rPr>
            </w:pPr>
          </w:p>
        </w:tc>
      </w:tr>
      <w:tr w:rsidR="00753106" w:rsidRPr="00B73EDE" w:rsidTr="00973844">
        <w:tc>
          <w:tcPr>
            <w:tcW w:w="696" w:type="dxa"/>
            <w:vAlign w:val="center"/>
          </w:tcPr>
          <w:p w:rsidR="00753106" w:rsidRPr="007C5B53" w:rsidRDefault="00753106" w:rsidP="00973844">
            <w:pPr>
              <w:jc w:val="center"/>
            </w:pPr>
            <w:r>
              <w:t>4.1.</w:t>
            </w:r>
          </w:p>
        </w:tc>
        <w:tc>
          <w:tcPr>
            <w:tcW w:w="2326" w:type="dxa"/>
            <w:vMerge/>
          </w:tcPr>
          <w:p w:rsidR="00753106" w:rsidRPr="007C5B53" w:rsidRDefault="00753106" w:rsidP="00973844">
            <w:pPr>
              <w:jc w:val="both"/>
            </w:pPr>
          </w:p>
        </w:tc>
        <w:tc>
          <w:tcPr>
            <w:tcW w:w="5470" w:type="dxa"/>
          </w:tcPr>
          <w:p w:rsidR="00753106" w:rsidRPr="007C5B53" w:rsidRDefault="00753106" w:rsidP="00973844">
            <w:r>
              <w:t>Анемометр</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4.2.</w:t>
            </w:r>
          </w:p>
        </w:tc>
        <w:tc>
          <w:tcPr>
            <w:tcW w:w="2326" w:type="dxa"/>
            <w:vMerge/>
          </w:tcPr>
          <w:p w:rsidR="00753106" w:rsidRPr="007C5B53" w:rsidRDefault="00753106" w:rsidP="00973844">
            <w:pPr>
              <w:jc w:val="both"/>
            </w:pPr>
          </w:p>
        </w:tc>
        <w:tc>
          <w:tcPr>
            <w:tcW w:w="5470" w:type="dxa"/>
          </w:tcPr>
          <w:p w:rsidR="00753106" w:rsidRPr="007C5B53" w:rsidRDefault="00753106" w:rsidP="00973844">
            <w:r>
              <w:t>УЗОФ</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4.3.</w:t>
            </w:r>
          </w:p>
        </w:tc>
        <w:tc>
          <w:tcPr>
            <w:tcW w:w="2326" w:type="dxa"/>
            <w:vMerge/>
          </w:tcPr>
          <w:p w:rsidR="00753106" w:rsidRPr="007C5B53" w:rsidRDefault="00753106" w:rsidP="00973844">
            <w:pPr>
              <w:jc w:val="both"/>
            </w:pPr>
          </w:p>
        </w:tc>
        <w:tc>
          <w:tcPr>
            <w:tcW w:w="5470" w:type="dxa"/>
          </w:tcPr>
          <w:p w:rsidR="00753106" w:rsidRPr="007C5B53" w:rsidRDefault="00753106" w:rsidP="00973844">
            <w:r>
              <w:t>Выключатели конечные</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4.4.</w:t>
            </w:r>
          </w:p>
        </w:tc>
        <w:tc>
          <w:tcPr>
            <w:tcW w:w="2326" w:type="dxa"/>
            <w:vMerge/>
          </w:tcPr>
          <w:p w:rsidR="00753106" w:rsidRPr="007C5B53" w:rsidRDefault="00753106" w:rsidP="00973844">
            <w:pPr>
              <w:jc w:val="both"/>
            </w:pPr>
          </w:p>
        </w:tc>
        <w:tc>
          <w:tcPr>
            <w:tcW w:w="5470" w:type="dxa"/>
          </w:tcPr>
          <w:p w:rsidR="00753106" w:rsidRPr="007C5B53" w:rsidRDefault="00753106" w:rsidP="00973844">
            <w:r>
              <w:t>Реле максимального тока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4.5.</w:t>
            </w:r>
          </w:p>
        </w:tc>
        <w:tc>
          <w:tcPr>
            <w:tcW w:w="2326" w:type="dxa"/>
            <w:vMerge/>
          </w:tcPr>
          <w:p w:rsidR="00753106" w:rsidRPr="007C5B53" w:rsidRDefault="00753106" w:rsidP="00973844">
            <w:pPr>
              <w:jc w:val="both"/>
            </w:pPr>
          </w:p>
        </w:tc>
        <w:tc>
          <w:tcPr>
            <w:tcW w:w="5470" w:type="dxa"/>
          </w:tcPr>
          <w:p w:rsidR="00753106" w:rsidRPr="007C5B53" w:rsidRDefault="00753106" w:rsidP="00973844">
            <w:r>
              <w:t>Ключ-марка</w:t>
            </w:r>
          </w:p>
        </w:tc>
        <w:tc>
          <w:tcPr>
            <w:tcW w:w="1505" w:type="dxa"/>
          </w:tcPr>
          <w:p w:rsidR="00753106" w:rsidRDefault="00753106" w:rsidP="00973844"/>
        </w:tc>
      </w:tr>
      <w:tr w:rsidR="00753106" w:rsidRPr="00B73EDE" w:rsidTr="00973844">
        <w:tc>
          <w:tcPr>
            <w:tcW w:w="696" w:type="dxa"/>
            <w:vAlign w:val="center"/>
          </w:tcPr>
          <w:p w:rsidR="00753106" w:rsidRPr="007C5B53" w:rsidRDefault="00753106" w:rsidP="00973844">
            <w:pPr>
              <w:jc w:val="center"/>
            </w:pPr>
            <w:r>
              <w:t>4.6.</w:t>
            </w:r>
          </w:p>
        </w:tc>
        <w:tc>
          <w:tcPr>
            <w:tcW w:w="2326" w:type="dxa"/>
            <w:vMerge/>
          </w:tcPr>
          <w:p w:rsidR="00753106" w:rsidRPr="007C5B53" w:rsidRDefault="00753106" w:rsidP="00973844">
            <w:pPr>
              <w:jc w:val="both"/>
            </w:pPr>
          </w:p>
        </w:tc>
        <w:tc>
          <w:tcPr>
            <w:tcW w:w="5470" w:type="dxa"/>
          </w:tcPr>
          <w:p w:rsidR="00753106" w:rsidRPr="007C5B53" w:rsidRDefault="00753106" w:rsidP="00973844">
            <w:r>
              <w:t>Регистратор параметров работы крана ОНК-160</w:t>
            </w:r>
          </w:p>
        </w:tc>
        <w:tc>
          <w:tcPr>
            <w:tcW w:w="1505" w:type="dxa"/>
          </w:tcPr>
          <w:p w:rsidR="00753106" w:rsidRDefault="00753106" w:rsidP="00973844"/>
        </w:tc>
      </w:tr>
      <w:tr w:rsidR="00753106" w:rsidRPr="00B73EDE" w:rsidTr="00973844">
        <w:tc>
          <w:tcPr>
            <w:tcW w:w="696" w:type="dxa"/>
            <w:vAlign w:val="center"/>
          </w:tcPr>
          <w:p w:rsidR="00753106" w:rsidRDefault="00753106" w:rsidP="00973844">
            <w:pPr>
              <w:jc w:val="center"/>
            </w:pPr>
            <w:r>
              <w:t>1.</w:t>
            </w:r>
          </w:p>
        </w:tc>
        <w:tc>
          <w:tcPr>
            <w:tcW w:w="2326" w:type="dxa"/>
            <w:vMerge w:val="restart"/>
          </w:tcPr>
          <w:p w:rsidR="00753106" w:rsidRPr="00D031EF" w:rsidRDefault="00753106" w:rsidP="00973844">
            <w:pPr>
              <w:rPr>
                <w:b/>
              </w:rPr>
            </w:pPr>
            <w:r>
              <w:rPr>
                <w:b/>
              </w:rPr>
              <w:t>Подкрановый путь 34</w:t>
            </w:r>
          </w:p>
        </w:tc>
        <w:tc>
          <w:tcPr>
            <w:tcW w:w="5470" w:type="dxa"/>
          </w:tcPr>
          <w:p w:rsidR="00753106" w:rsidRDefault="00753106" w:rsidP="00973844">
            <w:r>
              <w:t>Проверка и восстановление сварочных соединений рельс и балок, протяжка болтовых соединений</w:t>
            </w:r>
          </w:p>
        </w:tc>
        <w:tc>
          <w:tcPr>
            <w:tcW w:w="1505" w:type="dxa"/>
          </w:tcPr>
          <w:p w:rsidR="00753106" w:rsidRDefault="00753106" w:rsidP="00973844"/>
        </w:tc>
      </w:tr>
      <w:tr w:rsidR="00753106" w:rsidRPr="00B73EDE" w:rsidTr="00973844">
        <w:tc>
          <w:tcPr>
            <w:tcW w:w="696" w:type="dxa"/>
            <w:vAlign w:val="center"/>
          </w:tcPr>
          <w:p w:rsidR="00753106" w:rsidRDefault="00753106" w:rsidP="00973844">
            <w:pPr>
              <w:jc w:val="center"/>
            </w:pPr>
            <w:r>
              <w:t>1.2.</w:t>
            </w:r>
          </w:p>
        </w:tc>
        <w:tc>
          <w:tcPr>
            <w:tcW w:w="2326" w:type="dxa"/>
            <w:vMerge/>
          </w:tcPr>
          <w:p w:rsidR="00753106" w:rsidRPr="00D031EF" w:rsidRDefault="00753106" w:rsidP="00973844">
            <w:pPr>
              <w:jc w:val="both"/>
              <w:rPr>
                <w:b/>
              </w:rPr>
            </w:pPr>
          </w:p>
        </w:tc>
        <w:tc>
          <w:tcPr>
            <w:tcW w:w="5470" w:type="dxa"/>
          </w:tcPr>
          <w:p w:rsidR="00753106" w:rsidRDefault="00753106" w:rsidP="00973844">
            <w:r>
              <w:t xml:space="preserve">Частичная замена рельс, креплений и </w:t>
            </w:r>
            <w:proofErr w:type="spellStart"/>
            <w:r>
              <w:t>подрельсовой</w:t>
            </w:r>
            <w:proofErr w:type="spellEnd"/>
            <w:r>
              <w:t xml:space="preserve"> постели</w:t>
            </w:r>
          </w:p>
        </w:tc>
        <w:tc>
          <w:tcPr>
            <w:tcW w:w="1505" w:type="dxa"/>
          </w:tcPr>
          <w:p w:rsidR="00753106" w:rsidRDefault="00753106" w:rsidP="00973844"/>
        </w:tc>
      </w:tr>
      <w:tr w:rsidR="00753106" w:rsidRPr="00B73EDE" w:rsidTr="00973844">
        <w:tc>
          <w:tcPr>
            <w:tcW w:w="696" w:type="dxa"/>
            <w:vAlign w:val="center"/>
          </w:tcPr>
          <w:p w:rsidR="00753106" w:rsidRDefault="00753106" w:rsidP="00973844">
            <w:pPr>
              <w:jc w:val="center"/>
            </w:pPr>
            <w:r>
              <w:t>1.3.</w:t>
            </w:r>
          </w:p>
        </w:tc>
        <w:tc>
          <w:tcPr>
            <w:tcW w:w="2326" w:type="dxa"/>
            <w:vMerge/>
          </w:tcPr>
          <w:p w:rsidR="00753106" w:rsidRPr="00D031EF" w:rsidRDefault="00753106" w:rsidP="00973844">
            <w:pPr>
              <w:jc w:val="both"/>
              <w:rPr>
                <w:b/>
              </w:rPr>
            </w:pPr>
          </w:p>
        </w:tc>
        <w:tc>
          <w:tcPr>
            <w:tcW w:w="5470" w:type="dxa"/>
          </w:tcPr>
          <w:p w:rsidR="00753106" w:rsidRDefault="00753106" w:rsidP="00973844">
            <w:r>
              <w:t>Восстановление заземления, стыковых заземляющих перемычек</w:t>
            </w:r>
          </w:p>
        </w:tc>
        <w:tc>
          <w:tcPr>
            <w:tcW w:w="1505" w:type="dxa"/>
          </w:tcPr>
          <w:p w:rsidR="00753106" w:rsidRDefault="00753106" w:rsidP="00973844"/>
        </w:tc>
      </w:tr>
      <w:tr w:rsidR="00753106" w:rsidRPr="00B73EDE" w:rsidTr="00973844">
        <w:tc>
          <w:tcPr>
            <w:tcW w:w="696" w:type="dxa"/>
            <w:vAlign w:val="center"/>
          </w:tcPr>
          <w:p w:rsidR="00753106" w:rsidRDefault="00753106" w:rsidP="00973844">
            <w:pPr>
              <w:jc w:val="center"/>
            </w:pPr>
            <w:r>
              <w:t>1.4.</w:t>
            </w:r>
          </w:p>
        </w:tc>
        <w:tc>
          <w:tcPr>
            <w:tcW w:w="2326" w:type="dxa"/>
            <w:vMerge/>
          </w:tcPr>
          <w:p w:rsidR="00753106" w:rsidRPr="00D031EF" w:rsidRDefault="00753106" w:rsidP="00973844">
            <w:pPr>
              <w:jc w:val="both"/>
              <w:rPr>
                <w:b/>
              </w:rPr>
            </w:pPr>
          </w:p>
        </w:tc>
        <w:tc>
          <w:tcPr>
            <w:tcW w:w="5470" w:type="dxa"/>
          </w:tcPr>
          <w:p w:rsidR="00753106" w:rsidRDefault="00753106" w:rsidP="00973844">
            <w:r>
              <w:t>Удаление накатов на головке рельс</w:t>
            </w:r>
          </w:p>
        </w:tc>
        <w:tc>
          <w:tcPr>
            <w:tcW w:w="1505" w:type="dxa"/>
          </w:tcPr>
          <w:p w:rsidR="00753106" w:rsidRDefault="00753106" w:rsidP="00973844"/>
        </w:tc>
      </w:tr>
      <w:tr w:rsidR="00753106" w:rsidRPr="00B73EDE" w:rsidTr="00973844">
        <w:tc>
          <w:tcPr>
            <w:tcW w:w="696" w:type="dxa"/>
            <w:vAlign w:val="center"/>
          </w:tcPr>
          <w:p w:rsidR="00753106" w:rsidRDefault="00753106" w:rsidP="00973844">
            <w:pPr>
              <w:jc w:val="center"/>
            </w:pPr>
            <w:r>
              <w:t>1.5.</w:t>
            </w:r>
          </w:p>
        </w:tc>
        <w:tc>
          <w:tcPr>
            <w:tcW w:w="2326" w:type="dxa"/>
            <w:vMerge/>
          </w:tcPr>
          <w:p w:rsidR="00753106" w:rsidRPr="00D031EF" w:rsidRDefault="00753106" w:rsidP="00973844">
            <w:pPr>
              <w:jc w:val="both"/>
              <w:rPr>
                <w:b/>
              </w:rPr>
            </w:pPr>
          </w:p>
        </w:tc>
        <w:tc>
          <w:tcPr>
            <w:tcW w:w="5470" w:type="dxa"/>
          </w:tcPr>
          <w:p w:rsidR="00753106" w:rsidRDefault="00753106" w:rsidP="00973844">
            <w:r>
              <w:t>Ремонт тупиковых упоров</w:t>
            </w:r>
          </w:p>
        </w:tc>
        <w:tc>
          <w:tcPr>
            <w:tcW w:w="1505" w:type="dxa"/>
          </w:tcPr>
          <w:p w:rsidR="00753106" w:rsidRDefault="00753106" w:rsidP="00973844"/>
        </w:tc>
      </w:tr>
      <w:tr w:rsidR="00753106" w:rsidRPr="00B73EDE" w:rsidTr="00973844">
        <w:tc>
          <w:tcPr>
            <w:tcW w:w="696" w:type="dxa"/>
            <w:vAlign w:val="center"/>
          </w:tcPr>
          <w:p w:rsidR="00753106" w:rsidRDefault="00753106" w:rsidP="00973844">
            <w:pPr>
              <w:jc w:val="center"/>
            </w:pPr>
            <w:r>
              <w:t>1.6.</w:t>
            </w:r>
          </w:p>
        </w:tc>
        <w:tc>
          <w:tcPr>
            <w:tcW w:w="2326" w:type="dxa"/>
            <w:vMerge/>
          </w:tcPr>
          <w:p w:rsidR="00753106" w:rsidRPr="00D031EF" w:rsidRDefault="00753106" w:rsidP="00973844">
            <w:pPr>
              <w:jc w:val="both"/>
              <w:rPr>
                <w:b/>
              </w:rPr>
            </w:pPr>
          </w:p>
        </w:tc>
        <w:tc>
          <w:tcPr>
            <w:tcW w:w="5470" w:type="dxa"/>
          </w:tcPr>
          <w:p w:rsidR="00753106" w:rsidRDefault="00753106" w:rsidP="00973844">
            <w:r>
              <w:t>Рихтовка подкрановых балок, рельс</w:t>
            </w:r>
          </w:p>
        </w:tc>
        <w:tc>
          <w:tcPr>
            <w:tcW w:w="1505" w:type="dxa"/>
          </w:tcPr>
          <w:p w:rsidR="00753106" w:rsidRDefault="00753106" w:rsidP="00973844"/>
        </w:tc>
      </w:tr>
      <w:tr w:rsidR="00753106" w:rsidRPr="00B73EDE" w:rsidTr="00973844">
        <w:tc>
          <w:tcPr>
            <w:tcW w:w="696" w:type="dxa"/>
            <w:vAlign w:val="center"/>
          </w:tcPr>
          <w:p w:rsidR="00753106" w:rsidRDefault="00753106" w:rsidP="00973844">
            <w:pPr>
              <w:jc w:val="center"/>
            </w:pPr>
            <w:r>
              <w:t>1.7.</w:t>
            </w:r>
          </w:p>
        </w:tc>
        <w:tc>
          <w:tcPr>
            <w:tcW w:w="2326" w:type="dxa"/>
            <w:vMerge/>
          </w:tcPr>
          <w:p w:rsidR="00753106" w:rsidRPr="00D031EF" w:rsidRDefault="00753106" w:rsidP="00973844">
            <w:pPr>
              <w:jc w:val="both"/>
              <w:rPr>
                <w:b/>
              </w:rPr>
            </w:pPr>
          </w:p>
        </w:tc>
        <w:tc>
          <w:tcPr>
            <w:tcW w:w="5470" w:type="dxa"/>
          </w:tcPr>
          <w:p w:rsidR="00753106" w:rsidRDefault="00753106" w:rsidP="00973844">
            <w:r>
              <w:t>Покраска металлоконструкций</w:t>
            </w:r>
          </w:p>
        </w:tc>
        <w:tc>
          <w:tcPr>
            <w:tcW w:w="1505" w:type="dxa"/>
          </w:tcPr>
          <w:p w:rsidR="00753106" w:rsidRDefault="00753106" w:rsidP="00973844"/>
        </w:tc>
      </w:tr>
    </w:tbl>
    <w:p w:rsidR="00753106" w:rsidRDefault="00753106" w:rsidP="00973844">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753106" w:rsidRDefault="00753106" w:rsidP="00973844">
      <w:pPr>
        <w:ind w:firstLine="851"/>
        <w:jc w:val="both"/>
      </w:pPr>
      <w:r>
        <w:rPr>
          <w:sz w:val="28"/>
          <w:szCs w:val="28"/>
        </w:rPr>
        <w:t xml:space="preserve">** согласно пункта 4.7.4. предоставить </w:t>
      </w:r>
      <w:proofErr w:type="spellStart"/>
      <w:r>
        <w:rPr>
          <w:sz w:val="28"/>
          <w:szCs w:val="28"/>
        </w:rPr>
        <w:t>пронормированный</w:t>
      </w:r>
      <w:proofErr w:type="spellEnd"/>
      <w:r>
        <w:rPr>
          <w:sz w:val="28"/>
          <w:szCs w:val="28"/>
        </w:rPr>
        <w:t xml:space="preserve"> (нормо-час) на каждый вид работ по текущему ремонту.</w:t>
      </w:r>
    </w:p>
    <w:p w:rsidR="00753106" w:rsidRDefault="00753106">
      <w:pPr>
        <w:pStyle w:val="1"/>
        <w:jc w:val="right"/>
        <w:rPr>
          <w:b w:val="0"/>
          <w:sz w:val="28"/>
        </w:rPr>
      </w:pPr>
    </w:p>
    <w:p w:rsidR="00753106" w:rsidRDefault="00753106">
      <w:pPr>
        <w:pStyle w:val="afb"/>
        <w:ind w:firstLine="0"/>
        <w:jc w:val="left"/>
        <w:rPr>
          <w:rFonts w:eastAsia="Times New Roman"/>
          <w:sz w:val="24"/>
          <w:szCs w:val="28"/>
        </w:rPr>
        <w:sectPr w:rsidR="00753106" w:rsidSect="007C51E1">
          <w:pgSz w:w="11907" w:h="16840" w:code="9"/>
          <w:pgMar w:top="1134" w:right="851" w:bottom="1134" w:left="1418" w:header="794" w:footer="794" w:gutter="0"/>
          <w:cols w:space="720"/>
          <w:titlePg/>
          <w:docGrid w:linePitch="326"/>
        </w:sectPr>
      </w:pPr>
    </w:p>
    <w:p w:rsidR="00753106" w:rsidRPr="00D54AD6" w:rsidRDefault="00973844">
      <w:pPr>
        <w:pStyle w:val="1"/>
        <w:jc w:val="right"/>
        <w:rPr>
          <w:rFonts w:eastAsia="Times New Roman"/>
          <w:b w:val="0"/>
          <w:sz w:val="24"/>
          <w:szCs w:val="24"/>
        </w:rPr>
      </w:pPr>
      <w:r w:rsidRPr="00D54AD6">
        <w:rPr>
          <w:rFonts w:cs="Times New Roman"/>
          <w:b w:val="0"/>
          <w:sz w:val="24"/>
          <w:szCs w:val="24"/>
        </w:rPr>
        <w:lastRenderedPageBreak/>
        <w:t>Приложение № 4</w:t>
      </w:r>
    </w:p>
    <w:p w:rsidR="00B05A68" w:rsidRPr="00D54AD6" w:rsidRDefault="00B05A68" w:rsidP="00DF4847">
      <w:pPr>
        <w:jc w:val="right"/>
      </w:pPr>
      <w:r w:rsidRPr="00D54AD6">
        <w:t>к документации о закупке</w:t>
      </w:r>
    </w:p>
    <w:p w:rsidR="00DF4847" w:rsidRPr="00DF4847" w:rsidRDefault="00DF4847" w:rsidP="00DF4847">
      <w:pPr>
        <w:jc w:val="right"/>
        <w:rPr>
          <w:sz w:val="28"/>
        </w:rPr>
      </w:pPr>
    </w:p>
    <w:p w:rsidR="00753106" w:rsidRPr="00E65AE4" w:rsidRDefault="00753106" w:rsidP="00973844">
      <w:pPr>
        <w:shd w:val="clear" w:color="auto" w:fill="FFFFFF"/>
        <w:jc w:val="center"/>
        <w:rPr>
          <w:b/>
          <w:bCs/>
        </w:rPr>
      </w:pPr>
      <w:r>
        <w:rPr>
          <w:b/>
          <w:bCs/>
        </w:rPr>
        <w:t>ДОГОВОР № __________</w:t>
      </w:r>
    </w:p>
    <w:p w:rsidR="00753106" w:rsidRPr="00E65AE4" w:rsidRDefault="00753106" w:rsidP="00973844">
      <w:pPr>
        <w:shd w:val="clear" w:color="auto" w:fill="FFFFFF"/>
        <w:jc w:val="both"/>
      </w:pPr>
    </w:p>
    <w:p w:rsidR="00753106" w:rsidRPr="00E65AE4" w:rsidRDefault="00753106" w:rsidP="00973844">
      <w:pPr>
        <w:shd w:val="clear" w:color="auto" w:fill="FFFFFF"/>
        <w:ind w:firstLine="43"/>
        <w:jc w:val="center"/>
        <w:rPr>
          <w:b/>
          <w:bCs/>
        </w:rPr>
      </w:pPr>
      <w:r>
        <w:rPr>
          <w:b/>
          <w:bCs/>
        </w:rPr>
        <w:t>на техническое содержание  грузоподъемных механизмов на контейнерном терминале  Архангельск филиала ПАО «</w:t>
      </w:r>
      <w:proofErr w:type="spellStart"/>
      <w:r>
        <w:rPr>
          <w:b/>
          <w:bCs/>
        </w:rPr>
        <w:t>ТрансКонтейнер</w:t>
      </w:r>
      <w:proofErr w:type="spellEnd"/>
      <w:r>
        <w:rPr>
          <w:b/>
          <w:bCs/>
        </w:rPr>
        <w:t>» на Северной железной дороге.</w:t>
      </w:r>
    </w:p>
    <w:p w:rsidR="00753106" w:rsidRPr="00E65AE4" w:rsidRDefault="00753106" w:rsidP="00973844">
      <w:pPr>
        <w:shd w:val="clear" w:color="auto" w:fill="FFFFFF"/>
        <w:jc w:val="both"/>
        <w:rPr>
          <w:b/>
          <w:bCs/>
        </w:rPr>
      </w:pPr>
    </w:p>
    <w:p w:rsidR="00753106" w:rsidRPr="00E65AE4" w:rsidRDefault="00753106" w:rsidP="00973844">
      <w:pPr>
        <w:shd w:val="clear" w:color="auto" w:fill="FFFFFF"/>
        <w:tabs>
          <w:tab w:val="right" w:pos="9356"/>
        </w:tabs>
        <w:jc w:val="both"/>
        <w:rPr>
          <w:iCs/>
        </w:rPr>
      </w:pPr>
      <w:r>
        <w:rPr>
          <w:iCs/>
        </w:rPr>
        <w:t>г. Ярославль                                                                                         «____»_____________2018 г.</w:t>
      </w:r>
    </w:p>
    <w:p w:rsidR="00753106" w:rsidRPr="00E65AE4" w:rsidRDefault="00753106" w:rsidP="00973844">
      <w:pPr>
        <w:shd w:val="clear" w:color="auto" w:fill="FFFFFF"/>
        <w:jc w:val="both"/>
        <w:rPr>
          <w:iCs/>
        </w:rPr>
      </w:pPr>
    </w:p>
    <w:p w:rsidR="00753106" w:rsidRPr="00E65AE4" w:rsidRDefault="00753106" w:rsidP="00973844">
      <w:pPr>
        <w:shd w:val="clear" w:color="auto" w:fill="FFFFFF"/>
        <w:ind w:firstLine="709"/>
        <w:jc w:val="both"/>
      </w:pPr>
      <w:r>
        <w:t>Публичное акционерное общество «</w:t>
      </w:r>
      <w:proofErr w:type="spellStart"/>
      <w:r>
        <w:t>ТрансКонтейнер</w:t>
      </w:r>
      <w:proofErr w:type="spellEnd"/>
      <w:r>
        <w:t>», именуемое в дальнейшем «Заказчик», в лице ____________ филиала ПАО Центр по перевозке грузов в контейнерах «</w:t>
      </w:r>
      <w:proofErr w:type="spellStart"/>
      <w:r>
        <w:t>ТрансКонтейнер</w:t>
      </w:r>
      <w:proofErr w:type="spellEnd"/>
      <w:r>
        <w:t xml:space="preserve">» на Северной железной дороге ________________________, </w:t>
      </w:r>
      <w:r>
        <w:rPr>
          <w:rFonts w:eastAsia="Calibri"/>
        </w:rPr>
        <w:t>действующего на основании доверенности №</w:t>
      </w:r>
      <w:r>
        <w:t xml:space="preserve"> ________</w:t>
      </w:r>
      <w:r>
        <w:rPr>
          <w:rFonts w:eastAsia="Calibri"/>
        </w:rPr>
        <w:t xml:space="preserve"> от _______</w:t>
      </w:r>
      <w:r>
        <w:t xml:space="preserve"> г., с одной стороны, и _________, именуемый в дальнейшем «Исполнитель», в лице _______________, действующего на основании __________, с другой стороны, заключили настоящий Договор о нижеследующем:</w:t>
      </w:r>
    </w:p>
    <w:p w:rsidR="00753106" w:rsidRDefault="00753106" w:rsidP="00973844">
      <w:pPr>
        <w:shd w:val="clear" w:color="auto" w:fill="FFFFFF"/>
        <w:ind w:firstLine="709"/>
        <w:jc w:val="both"/>
      </w:pPr>
    </w:p>
    <w:p w:rsidR="00753106" w:rsidRPr="00F84B89" w:rsidRDefault="00753106" w:rsidP="00805C94">
      <w:pPr>
        <w:pStyle w:val="5"/>
        <w:numPr>
          <w:ilvl w:val="0"/>
          <w:numId w:val="28"/>
        </w:numPr>
      </w:pPr>
      <w:r>
        <w:t>ПРЕДМЕТ ДОГОВОРА</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1.1. «Заказчик» поручает, а «Исполнитель» принимает на себя обязательства выполнить работы по ежемесячному техническому обслуживанию (ТО), сезонному обслуживанию (СО) и текущему ремонту (ТР) (в дальнейшем «Работы») грузоподъемных механизмов согласно Перечню обслуживаемых грузоподъемных механизмов, (Приложение №1), а так же ремонт запасных частей собственности заказчика на контейнерном терминале Архангельск (г. Архангельск, Окружное шоссе, д.16).</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1.2. Перечень работ, выполняемых в объеме ежемесячного технического обслуживания грузоподъемных механизмов представлен в Приложении № 2, являющимся неотъемлемой частью настоящего Договора.</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 Срок начала работ по настоящему Договору с «01» января 2019 г. Время и очередность проведения ТО, СО и ТР согласовывается «Исполнителем» и представителями «Заказчика», находящимся на контейнерном терминале Архангельск, при составлении графика проведения обслуживания, учитывая технологию ведения погрузо-разгрузочных работ и требования Федеральных норм и правил в области промышленной безопасности при ремонте и обслуживании грузоподъемной техники.</w:t>
      </w:r>
    </w:p>
    <w:p w:rsidR="00753106" w:rsidRPr="00E65AE4" w:rsidRDefault="00753106" w:rsidP="00973844">
      <w:pPr>
        <w:widowControl w:val="0"/>
        <w:shd w:val="clear" w:color="auto" w:fill="FFFFFF"/>
        <w:suppressAutoHyphens w:val="0"/>
        <w:autoSpaceDE w:val="0"/>
        <w:autoSpaceDN w:val="0"/>
        <w:adjustRightInd w:val="0"/>
        <w:ind w:left="699"/>
        <w:jc w:val="both"/>
      </w:pPr>
    </w:p>
    <w:p w:rsidR="00753106" w:rsidRPr="00E65AE4" w:rsidRDefault="00753106" w:rsidP="00805C94">
      <w:pPr>
        <w:pStyle w:val="a1"/>
        <w:numPr>
          <w:ilvl w:val="0"/>
          <w:numId w:val="28"/>
        </w:numPr>
        <w:shd w:val="clear" w:color="auto" w:fill="FFFFFF"/>
        <w:suppressAutoHyphens w:val="0"/>
        <w:ind w:right="57"/>
        <w:jc w:val="center"/>
      </w:pPr>
      <w:r>
        <w:rPr>
          <w:b/>
          <w:bCs/>
        </w:rPr>
        <w:t>ЦЕНА РАБОТ И ПОРЯДОК ОПЛАТЫ</w:t>
      </w:r>
    </w:p>
    <w:p w:rsidR="00753106"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2.1. Общая сумма по договору на основании протокола согласования договорной цены (Приложение № 3 к настоящему Договору) составляет: ______________________, в том числе НДС 20%  ____________________.</w:t>
      </w:r>
    </w:p>
    <w:p w:rsidR="00753106" w:rsidRPr="008A7B7F" w:rsidRDefault="00753106" w:rsidP="00973844">
      <w:pPr>
        <w:ind w:firstLine="709"/>
        <w:jc w:val="both"/>
      </w:pPr>
      <w:r>
        <w:t xml:space="preserve">2.2. Оплата Работ по техническому и сезонному обслуживанию производится поэтапно в соответствии с </w:t>
      </w:r>
      <w:proofErr w:type="spellStart"/>
      <w:r>
        <w:t>План-графиком</w:t>
      </w:r>
      <w:proofErr w:type="spellEnd"/>
      <w:r>
        <w:t xml:space="preserve"> технического обслуживания, сезонного обслуживания ГПМ в течение ___ (______) календарных дней с даты подписания сторонами акта сдачи–приемки выполненных Работ на основании счета-фактуры Исполнителя.</w:t>
      </w:r>
    </w:p>
    <w:p w:rsidR="00753106" w:rsidRPr="008A7B7F"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Оплата Работ по текущему ремонту производится в течение ___ (______) календарных дней с даты подписания сторонами акта сдачи–приемки выполненных Работ, калькуляции, счета-фактуры Исполнителя.</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2.3. Стоимость работ по текущему ремонту, а также стоимость материалов, комплектующих изделий, необходимых для выполнения работ по текущему ремонту определяется калькуляцией (Приложение № 4) Исполнителя, согласованной с Заказчиком и составленной на основании предоставленного дефектного акта (Приложение № 5).</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2.4. «Заказчик» оплачивает работы «Исполнителя» по настоящему Договору, на основании актов  выполненных работ (Приложение № 6).</w:t>
      </w:r>
    </w:p>
    <w:p w:rsidR="00753106" w:rsidRPr="00E65AE4" w:rsidRDefault="00753106" w:rsidP="00973844">
      <w:pPr>
        <w:shd w:val="clear" w:color="auto" w:fill="FFFFFF"/>
        <w:ind w:firstLine="709"/>
        <w:jc w:val="both"/>
        <w:rPr>
          <w:b/>
          <w:bCs/>
          <w:spacing w:val="-2"/>
        </w:rPr>
      </w:pPr>
    </w:p>
    <w:p w:rsidR="00753106" w:rsidRPr="00E65AE4" w:rsidRDefault="00753106" w:rsidP="00805C94">
      <w:pPr>
        <w:pStyle w:val="a1"/>
        <w:numPr>
          <w:ilvl w:val="0"/>
          <w:numId w:val="28"/>
        </w:numPr>
        <w:shd w:val="clear" w:color="auto" w:fill="FFFFFF"/>
        <w:suppressAutoHyphens w:val="0"/>
        <w:jc w:val="center"/>
        <w:rPr>
          <w:b/>
          <w:bCs/>
          <w:spacing w:val="-2"/>
        </w:rPr>
      </w:pPr>
      <w:r>
        <w:rPr>
          <w:b/>
          <w:bCs/>
          <w:spacing w:val="-2"/>
        </w:rPr>
        <w:t>ПОРЯДОК СДАЧИ И ПРИЕМКИ РАБОТ</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3.1. Ежемесячно, по завершении этапа Работ,  не позднее 5 (пятого) числа месяца, следующего за отчетным, «Исполнитель» представляет «Заказчику» акт сдачи-приемки выполненных работ (Приложение №6).</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3.2. «Заказчик» обязан в течение двух рабочих дней после получения акта выполненных работ подписать последний, либо мотивировать отказ от подписания предъявив «Исполнителю» претензии по поводу качества и объема выполненных работ.</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3.3. Если «Заказчик» не подписывает акт выполненных работ и не предъявляет претензии по поводу качества и объема выполненных работ в срок указанный выше, «Заказчик» оплачивает счет «Исполнителя» в срок, предусмотренный п. 2.3. настоящего Договора.</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3.4. Приемку работ «Исполнителя» по настоящему Договору осуществляет назначенный представитель «Заказчика», который подписывает акты на выполненные работы.</w:t>
      </w:r>
    </w:p>
    <w:p w:rsidR="00753106" w:rsidRPr="00E65AE4" w:rsidRDefault="00753106" w:rsidP="00973844">
      <w:pPr>
        <w:shd w:val="clear" w:color="auto" w:fill="FFFFFF"/>
        <w:ind w:firstLine="709"/>
        <w:jc w:val="both"/>
        <w:rPr>
          <w:spacing w:val="-9"/>
        </w:rPr>
      </w:pPr>
    </w:p>
    <w:p w:rsidR="00753106" w:rsidRPr="009F4E46" w:rsidRDefault="00753106" w:rsidP="00805C94">
      <w:pPr>
        <w:pStyle w:val="a1"/>
        <w:numPr>
          <w:ilvl w:val="0"/>
          <w:numId w:val="28"/>
        </w:numPr>
        <w:shd w:val="clear" w:color="auto" w:fill="FFFFFF"/>
        <w:suppressAutoHyphens w:val="0"/>
        <w:jc w:val="center"/>
        <w:rPr>
          <w:b/>
          <w:bCs/>
        </w:rPr>
      </w:pPr>
      <w:r>
        <w:rPr>
          <w:b/>
          <w:bCs/>
        </w:rPr>
        <w:t>ПРАВА И ОБЯЗАННОСТИ СТОРОН</w:t>
      </w:r>
    </w:p>
    <w:p w:rsidR="00753106" w:rsidRPr="00B7474A" w:rsidRDefault="00753106" w:rsidP="00973844">
      <w:pPr>
        <w:pStyle w:val="a1"/>
        <w:numPr>
          <w:ilvl w:val="1"/>
          <w:numId w:val="0"/>
        </w:numPr>
        <w:shd w:val="clear" w:color="auto" w:fill="FFFFFF"/>
        <w:suppressAutoHyphens w:val="0"/>
        <w:ind w:firstLine="709"/>
        <w:jc w:val="both"/>
      </w:pPr>
      <w:r>
        <w:t>4.1. «Исполнитель» обязан:</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 xml:space="preserve">Осуществлять обслуживание грузоподъемных кранов в соответствии с требованиями Федеральных норм и правил в области промышленной безопасности, а именно: «Правил безопасности опасных производственных объектов, на которых используются подъемные сооружения», утвержденных Приказом </w:t>
      </w:r>
      <w:proofErr w:type="spellStart"/>
      <w:r>
        <w:t>Ростехнадзора</w:t>
      </w:r>
      <w:proofErr w:type="spellEnd"/>
      <w:r>
        <w:t xml:space="preserve"> от 12.11.2013 г. № 533. </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Согласовывать время и очередность ведения обслуживания с представителем «Заказчика», находящимся на контейнерном терминале.</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Текущий ремонт (ТР) осуществляется незамедлительно после выявления неисправностей в ходе проведения ТО и СО, в рамках договора с составлением соответствующих документов (дефектного акта и калькуляции).</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При производстве плановых ремонтных работ на грузоподъемных кранах, начало и срок выполнения которых заранее согласован с представителем «Заказчика», а также при производстве работ по устранению неисправностей, происшедших по вине персонала «Заказчика», «Исполнитель» и «Заказчик», согласовывают технологическую схему ведения погрузо-разгрузочных работ по контейнерному терминалу в каждом отдельном случае.</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 xml:space="preserve">Обеспечить соблюдение установленных «Заказчиком» Правил и норм по охране труда, технике безопасности, </w:t>
      </w:r>
      <w:proofErr w:type="spellStart"/>
      <w:r>
        <w:t>электробезопасности</w:t>
      </w:r>
      <w:proofErr w:type="spellEnd"/>
      <w:r>
        <w:t>, промышленной безопасности и нести ответственность за их выполнение своим персоналом при нахождении на территории контейнерной площадки и производстве работ по обслуживанию.</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Нести ответственность за соблюдение противопожарных норм, экологических требований и возмещать нанесенный ущерб, если таковой будет иметь место при работе на объектах «Заказчика».</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Нести ответственность за порчу груза в случае, если она (порча) произошла по его вине из-за технических неисправностей на грузоподъемном кране, при условии проведения текущего ремонта данного грузоподъемного оборудования и обеспечении Заказчиком надзора за безопасной эксплуатацией крана.</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Приобретать для выполнения работ по Договору все необходимые материалы и комплектующие изделия по ценам, согласованным с Заказчиком.</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В случае использования запасных частей Заказчика, оформляется акт приема-передачи запасных частей «Исполнителю». После установки запасных частей «Исполнитель» оформляет отчет об установки.</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 xml:space="preserve">Все не </w:t>
      </w:r>
      <w:proofErr w:type="spellStart"/>
      <w:r>
        <w:t>ремонтнопригодные</w:t>
      </w:r>
      <w:proofErr w:type="spellEnd"/>
      <w:r>
        <w:t xml:space="preserve"> запасные части передаются «Заказчику» и в </w:t>
      </w:r>
      <w:r>
        <w:lastRenderedPageBreak/>
        <w:t xml:space="preserve">последствие либо </w:t>
      </w:r>
      <w:proofErr w:type="spellStart"/>
      <w:r>
        <w:t>оприходуются</w:t>
      </w:r>
      <w:proofErr w:type="spellEnd"/>
      <w:r>
        <w:t xml:space="preserve"> как металлолом и сдаются в установленном порядке с оформлением всех необходимых документов, либо подлежат списанию.</w:t>
      </w:r>
    </w:p>
    <w:p w:rsidR="00753106" w:rsidRDefault="00753106" w:rsidP="00805C94">
      <w:pPr>
        <w:widowControl w:val="0"/>
        <w:numPr>
          <w:ilvl w:val="0"/>
          <w:numId w:val="26"/>
        </w:numPr>
        <w:shd w:val="clear" w:color="auto" w:fill="FFFFFF"/>
        <w:suppressAutoHyphens w:val="0"/>
        <w:autoSpaceDE w:val="0"/>
        <w:autoSpaceDN w:val="0"/>
        <w:adjustRightInd w:val="0"/>
        <w:ind w:firstLine="709"/>
        <w:jc w:val="both"/>
      </w:pPr>
      <w:r>
        <w:t>Устранять недостатки в результатах работ, допущенные по его вине, своими силами и за свой счет.</w:t>
      </w:r>
    </w:p>
    <w:p w:rsidR="00753106" w:rsidRPr="00B7474A" w:rsidRDefault="00753106" w:rsidP="00805C94">
      <w:pPr>
        <w:widowControl w:val="0"/>
        <w:numPr>
          <w:ilvl w:val="0"/>
          <w:numId w:val="26"/>
        </w:numPr>
        <w:shd w:val="clear" w:color="auto" w:fill="FFFFFF"/>
        <w:suppressAutoHyphens w:val="0"/>
        <w:autoSpaceDE w:val="0"/>
        <w:autoSpaceDN w:val="0"/>
        <w:adjustRightInd w:val="0"/>
        <w:ind w:firstLine="709"/>
        <w:jc w:val="both"/>
      </w:pPr>
      <w:r>
        <w:t>Гарантировать исправную работу ГПМ до следующего проведения текущего обслуживания согласно перечня работ.</w:t>
      </w:r>
    </w:p>
    <w:p w:rsidR="00753106" w:rsidRPr="00B7474A" w:rsidRDefault="00753106" w:rsidP="00805C94">
      <w:pPr>
        <w:widowControl w:val="0"/>
        <w:numPr>
          <w:ilvl w:val="0"/>
          <w:numId w:val="26"/>
        </w:numPr>
        <w:shd w:val="clear" w:color="auto" w:fill="FFFFFF"/>
        <w:suppressAutoHyphens w:val="0"/>
        <w:autoSpaceDE w:val="0"/>
        <w:autoSpaceDN w:val="0"/>
        <w:adjustRightInd w:val="0"/>
        <w:ind w:firstLine="709"/>
        <w:jc w:val="both"/>
      </w:pPr>
      <w:r>
        <w:t>Незамедлительно информировать «Заказчика» об обнаруженной невозможности получать ожидаемые результаты или о нецелесообразности продолжения работ.</w:t>
      </w:r>
    </w:p>
    <w:p w:rsidR="00753106" w:rsidRPr="00B7474A" w:rsidRDefault="00753106" w:rsidP="00805C94">
      <w:pPr>
        <w:widowControl w:val="0"/>
        <w:numPr>
          <w:ilvl w:val="0"/>
          <w:numId w:val="26"/>
        </w:numPr>
        <w:shd w:val="clear" w:color="auto" w:fill="FFFFFF"/>
        <w:suppressAutoHyphens w:val="0"/>
        <w:autoSpaceDE w:val="0"/>
        <w:autoSpaceDN w:val="0"/>
        <w:adjustRightInd w:val="0"/>
        <w:ind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753106" w:rsidRPr="00B7474A" w:rsidRDefault="00753106" w:rsidP="00805C94">
      <w:pPr>
        <w:widowControl w:val="0"/>
        <w:numPr>
          <w:ilvl w:val="0"/>
          <w:numId w:val="26"/>
        </w:numPr>
        <w:shd w:val="clear" w:color="auto" w:fill="FFFFFF"/>
        <w:suppressAutoHyphens w:val="0"/>
        <w:autoSpaceDE w:val="0"/>
        <w:autoSpaceDN w:val="0"/>
        <w:adjustRightInd w:val="0"/>
        <w:ind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753106" w:rsidRPr="00B7474A" w:rsidRDefault="00753106" w:rsidP="00805C94">
      <w:pPr>
        <w:widowControl w:val="0"/>
        <w:numPr>
          <w:ilvl w:val="0"/>
          <w:numId w:val="26"/>
        </w:numPr>
        <w:shd w:val="clear" w:color="auto" w:fill="FFFFFF"/>
        <w:suppressAutoHyphens w:val="0"/>
        <w:autoSpaceDE w:val="0"/>
        <w:autoSpaceDN w:val="0"/>
        <w:adjustRightInd w:val="0"/>
        <w:ind w:firstLine="709"/>
        <w:jc w:val="both"/>
      </w:pPr>
      <w:r>
        <w:t>При выполнении своих обязанностей по техническому обслуживанию грузоподъемной техники, подкрановых путей и троллейных линий, «Исполнитель» вправе привлекать третьих лиц с уведомления «Заказчика».</w:t>
      </w:r>
    </w:p>
    <w:p w:rsidR="00753106" w:rsidRPr="00B7474A" w:rsidRDefault="00753106" w:rsidP="00973844">
      <w:pPr>
        <w:pStyle w:val="a1"/>
        <w:widowControl w:val="0"/>
        <w:numPr>
          <w:ilvl w:val="1"/>
          <w:numId w:val="0"/>
        </w:numPr>
        <w:shd w:val="clear" w:color="auto" w:fill="FFFFFF"/>
        <w:suppressAutoHyphens w:val="0"/>
        <w:autoSpaceDE w:val="0"/>
        <w:autoSpaceDN w:val="0"/>
        <w:adjustRightInd w:val="0"/>
        <w:ind w:firstLine="709"/>
        <w:jc w:val="both"/>
      </w:pPr>
      <w:r>
        <w:t>«Заказчик» обязан:</w:t>
      </w:r>
    </w:p>
    <w:p w:rsidR="00753106" w:rsidRPr="00B7474A" w:rsidRDefault="00753106" w:rsidP="00805C94">
      <w:pPr>
        <w:widowControl w:val="0"/>
        <w:numPr>
          <w:ilvl w:val="0"/>
          <w:numId w:val="27"/>
        </w:numPr>
        <w:shd w:val="clear" w:color="auto" w:fill="FFFFFF"/>
        <w:suppressAutoHyphens w:val="0"/>
        <w:autoSpaceDE w:val="0"/>
        <w:autoSpaceDN w:val="0"/>
        <w:adjustRightInd w:val="0"/>
        <w:ind w:firstLine="709"/>
        <w:jc w:val="both"/>
      </w:pPr>
      <w:r>
        <w:t>Передавать «Исполнителю» необходимую для выполнения работ информацию и документацию.</w:t>
      </w:r>
    </w:p>
    <w:p w:rsidR="00753106" w:rsidRPr="00B7474A" w:rsidRDefault="00753106" w:rsidP="00805C94">
      <w:pPr>
        <w:widowControl w:val="0"/>
        <w:numPr>
          <w:ilvl w:val="0"/>
          <w:numId w:val="27"/>
        </w:numPr>
        <w:shd w:val="clear" w:color="auto" w:fill="FFFFFF"/>
        <w:suppressAutoHyphens w:val="0"/>
        <w:autoSpaceDE w:val="0"/>
        <w:autoSpaceDN w:val="0"/>
        <w:adjustRightInd w:val="0"/>
        <w:ind w:firstLine="709"/>
        <w:jc w:val="both"/>
      </w:pPr>
      <w:r>
        <w:t>Принять результаты работ и оплатить их в установленный срок в соответствии с условиями настоящего Договора.</w:t>
      </w:r>
    </w:p>
    <w:p w:rsidR="00753106" w:rsidRPr="00B7474A" w:rsidRDefault="00753106" w:rsidP="00805C94">
      <w:pPr>
        <w:widowControl w:val="0"/>
        <w:numPr>
          <w:ilvl w:val="0"/>
          <w:numId w:val="27"/>
        </w:numPr>
        <w:shd w:val="clear" w:color="auto" w:fill="FFFFFF"/>
        <w:suppressAutoHyphens w:val="0"/>
        <w:autoSpaceDE w:val="0"/>
        <w:autoSpaceDN w:val="0"/>
        <w:adjustRightInd w:val="0"/>
        <w:ind w:firstLine="709"/>
        <w:jc w:val="both"/>
      </w:pPr>
      <w:r>
        <w:t>Обеспечивать электроснабжение с параметрами, необходимыми для работы грузоподъемных кранов.</w:t>
      </w:r>
    </w:p>
    <w:p w:rsidR="00753106" w:rsidRPr="00B7474A" w:rsidRDefault="00753106" w:rsidP="00805C94">
      <w:pPr>
        <w:widowControl w:val="0"/>
        <w:numPr>
          <w:ilvl w:val="0"/>
          <w:numId w:val="27"/>
        </w:numPr>
        <w:shd w:val="clear" w:color="auto" w:fill="FFFFFF"/>
        <w:suppressAutoHyphens w:val="0"/>
        <w:autoSpaceDE w:val="0"/>
        <w:autoSpaceDN w:val="0"/>
        <w:adjustRightInd w:val="0"/>
        <w:ind w:firstLine="709"/>
        <w:jc w:val="both"/>
      </w:pPr>
      <w:r>
        <w:t xml:space="preserve">Обеспечивать содержание подкрановых путей в соответствии с Требованиями </w:t>
      </w:r>
      <w:proofErr w:type="spellStart"/>
      <w:r>
        <w:t>Ростехнадзора</w:t>
      </w:r>
      <w:proofErr w:type="spellEnd"/>
      <w:r>
        <w:t xml:space="preserve"> России, государственными стандартами и </w:t>
      </w:r>
      <w:proofErr w:type="spellStart"/>
      <w:r>
        <w:t>СНиПами</w:t>
      </w:r>
      <w:proofErr w:type="spellEnd"/>
      <w:r>
        <w:t>.</w:t>
      </w:r>
    </w:p>
    <w:p w:rsidR="00753106" w:rsidRPr="00B7474A" w:rsidRDefault="00753106" w:rsidP="00805C94">
      <w:pPr>
        <w:widowControl w:val="0"/>
        <w:numPr>
          <w:ilvl w:val="0"/>
          <w:numId w:val="27"/>
        </w:numPr>
        <w:shd w:val="clear" w:color="auto" w:fill="FFFFFF"/>
        <w:suppressAutoHyphens w:val="0"/>
        <w:autoSpaceDE w:val="0"/>
        <w:autoSpaceDN w:val="0"/>
        <w:adjustRightInd w:val="0"/>
        <w:ind w:firstLine="709"/>
        <w:jc w:val="both"/>
      </w:pPr>
      <w:r>
        <w:t>Предоставить «Исполнителю» без оплаты во временное пользование помещения с установленным там (в помещениях) оборудованием, необходимым для ремонта грузоподъемных кранов, при условии использования их только для работ, предусмотренных настоящим Договором.</w:t>
      </w:r>
    </w:p>
    <w:p w:rsidR="00753106" w:rsidRDefault="00753106" w:rsidP="00973844">
      <w:pPr>
        <w:shd w:val="clear" w:color="auto" w:fill="FFFFFF"/>
        <w:tabs>
          <w:tab w:val="left" w:pos="1378"/>
        </w:tabs>
        <w:spacing w:line="278" w:lineRule="exact"/>
        <w:ind w:right="14"/>
        <w:jc w:val="both"/>
        <w:rPr>
          <w:spacing w:val="-6"/>
        </w:rPr>
      </w:pPr>
    </w:p>
    <w:p w:rsidR="00753106" w:rsidRPr="00B7474A" w:rsidRDefault="00753106" w:rsidP="00805C94">
      <w:pPr>
        <w:pStyle w:val="a1"/>
        <w:numPr>
          <w:ilvl w:val="0"/>
          <w:numId w:val="28"/>
        </w:numPr>
        <w:shd w:val="clear" w:color="auto" w:fill="FFFFFF"/>
        <w:suppressAutoHyphens w:val="0"/>
        <w:ind w:right="57"/>
        <w:jc w:val="center"/>
        <w:rPr>
          <w:b/>
          <w:bCs/>
          <w:spacing w:val="-1"/>
        </w:rPr>
      </w:pPr>
      <w:r>
        <w:rPr>
          <w:b/>
          <w:bCs/>
          <w:spacing w:val="-1"/>
        </w:rPr>
        <w:t>ОТВЕТСТВЕННОСТЬ СТОРОН</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5.2. При невыполнении «Заказчиком» своих обязательств по п. 4.2.3., настоящего Договора, «Исполнитель» может приостановить работы по обслуживанию грузоподъемных кранов.</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5.3. При невыполнении «Заказчиком» своих обязательств по п. 2.3., в части несвоевременной оплаты, «Исполнитель» может приостановить работы по настоящему Договору до момента погашения задолженности.</w:t>
      </w:r>
    </w:p>
    <w:p w:rsidR="00753106"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5.4. При нарушении «Исполнителем» сроков выполнения ТО, а так же проведение некачественного и несвоевременного ремонта, повлекшее за собой отказ или простой оборудования, «Заказчик» вправе приостановить действие договора и потребовать от «Исполнителя» устранение неисправности своими силами и за свой счет, а так же выплатить неустойку в размере 3 000 рублей за каждый календарный день простоя оборудования.</w:t>
      </w:r>
    </w:p>
    <w:p w:rsidR="00753106"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p>
    <w:p w:rsidR="00753106" w:rsidRPr="007907B6" w:rsidRDefault="00753106" w:rsidP="00805C94">
      <w:pPr>
        <w:pStyle w:val="affa"/>
        <w:widowControl w:val="0"/>
        <w:numPr>
          <w:ilvl w:val="0"/>
          <w:numId w:val="28"/>
        </w:numPr>
        <w:shd w:val="clear" w:color="auto" w:fill="FFFFFF"/>
        <w:suppressAutoHyphens w:val="0"/>
        <w:autoSpaceDE w:val="0"/>
        <w:autoSpaceDN w:val="0"/>
        <w:adjustRightInd w:val="0"/>
        <w:jc w:val="center"/>
        <w:rPr>
          <w:rFonts w:ascii="Times New Roman" w:hAnsi="Times New Roman"/>
          <w:b/>
          <w:sz w:val="24"/>
          <w:szCs w:val="24"/>
        </w:rPr>
      </w:pPr>
      <w:r>
        <w:rPr>
          <w:rFonts w:ascii="Times New Roman" w:hAnsi="Times New Roman"/>
          <w:b/>
          <w:sz w:val="24"/>
          <w:szCs w:val="24"/>
        </w:rPr>
        <w:t>СРОК ГАРАНТИИ КАЧЕСТВА РАБОТ</w:t>
      </w:r>
    </w:p>
    <w:p w:rsidR="00753106" w:rsidRPr="007907B6" w:rsidRDefault="00753106" w:rsidP="00973844">
      <w:pPr>
        <w:ind w:firstLine="709"/>
        <w:jc w:val="both"/>
      </w:pPr>
      <w:r>
        <w:t xml:space="preserve">6.1. Гарантийный срок на результаты работ – ________ (________) месяцев с даты подписания акта сдачи-приемки выполненных Работ. </w:t>
      </w:r>
    </w:p>
    <w:p w:rsidR="00753106" w:rsidRPr="007907B6" w:rsidRDefault="00753106" w:rsidP="00973844">
      <w:pPr>
        <w:ind w:firstLine="709"/>
        <w:jc w:val="both"/>
      </w:pPr>
      <w:r>
        <w:lastRenderedPageBreak/>
        <w:t>Гарантийный срок на запасные части устанавливается в соответствии с данными, указанными в техническом паспорте завода-изготовителя.</w:t>
      </w:r>
    </w:p>
    <w:p w:rsidR="00753106" w:rsidRPr="007907B6"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6.2.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753106" w:rsidRPr="004821D4"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p>
    <w:p w:rsidR="00753106" w:rsidRDefault="00753106" w:rsidP="00973844">
      <w:pPr>
        <w:shd w:val="clear" w:color="auto" w:fill="FFFFFF"/>
        <w:ind w:left="1978"/>
        <w:jc w:val="both"/>
        <w:rPr>
          <w:b/>
          <w:bCs/>
          <w:spacing w:val="-1"/>
        </w:rPr>
      </w:pPr>
    </w:p>
    <w:p w:rsidR="00753106" w:rsidRPr="00596A19" w:rsidRDefault="00753106" w:rsidP="00805C94">
      <w:pPr>
        <w:pStyle w:val="a1"/>
        <w:numPr>
          <w:ilvl w:val="0"/>
          <w:numId w:val="28"/>
        </w:numPr>
        <w:shd w:val="clear" w:color="auto" w:fill="FFFFFF"/>
        <w:suppressAutoHyphens w:val="0"/>
        <w:jc w:val="center"/>
      </w:pPr>
      <w:r>
        <w:rPr>
          <w:b/>
          <w:bCs/>
        </w:rPr>
        <w:t>ОБСТОЯТЕЛЬСТВА НЕПРЕОДОЛИМОЙ СИЛЫ</w:t>
      </w:r>
    </w:p>
    <w:p w:rsidR="00753106" w:rsidRPr="00874C62"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подтвержденных изданиями актов органов государственной власти.</w:t>
      </w:r>
    </w:p>
    <w:p w:rsidR="00753106" w:rsidRPr="00874C62"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53106" w:rsidRPr="00874C62"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8"/>
          <w:sz w:val="24"/>
          <w:szCs w:val="24"/>
        </w:rPr>
      </w:pPr>
      <w:r>
        <w:rPr>
          <w:rFonts w:ascii="Times New Roman" w:hAnsi="Times New Roman"/>
          <w:sz w:val="24"/>
          <w:szCs w:val="24"/>
        </w:rPr>
        <w:t xml:space="preserve">7.3. Сторона, которая не исполняет свои обязательства вследствие действия </w:t>
      </w:r>
      <w:r>
        <w:rPr>
          <w:rFonts w:ascii="Times New Roman" w:hAnsi="Times New Roman"/>
          <w:spacing w:val="-2"/>
          <w:sz w:val="24"/>
          <w:szCs w:val="24"/>
        </w:rPr>
        <w:t xml:space="preserve">обстоятельств непреодолимой силы, должна не позднее, чем в трехдневный </w:t>
      </w:r>
      <w:r>
        <w:rPr>
          <w:rFonts w:ascii="Times New Roman" w:hAnsi="Times New Roman"/>
          <w:spacing w:val="-3"/>
          <w:sz w:val="24"/>
          <w:szCs w:val="24"/>
        </w:rPr>
        <w:t xml:space="preserve">срок </w:t>
      </w:r>
      <w:r>
        <w:rPr>
          <w:rFonts w:ascii="Times New Roman" w:hAnsi="Times New Roman"/>
          <w:sz w:val="24"/>
          <w:szCs w:val="24"/>
        </w:rPr>
        <w:t>известить   другую   Сторону о таких   обстоятельствах и их влиянии на исполнение обязательств по настоящему Договору.</w:t>
      </w:r>
    </w:p>
    <w:p w:rsidR="00753106" w:rsidRPr="00874C62"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
          <w:sz w:val="24"/>
          <w:szCs w:val="24"/>
        </w:rPr>
      </w:pPr>
      <w:r>
        <w:rPr>
          <w:rFonts w:ascii="Times New Roman" w:hAnsi="Times New Roman"/>
          <w:sz w:val="24"/>
          <w:szCs w:val="24"/>
        </w:rPr>
        <w:t xml:space="preserve">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Pr>
          <w:rFonts w:ascii="Times New Roman" w:hAnsi="Times New Roman"/>
          <w:spacing w:val="-1"/>
          <w:sz w:val="24"/>
          <w:szCs w:val="24"/>
        </w:rPr>
        <w:t>Сторон, либо в порядке, установленном пунктом 8.3. настоящего Договора.</w:t>
      </w:r>
    </w:p>
    <w:p w:rsidR="00753106" w:rsidRPr="00874C62" w:rsidRDefault="00753106" w:rsidP="00973844">
      <w:pPr>
        <w:shd w:val="clear" w:color="auto" w:fill="FFFFFF"/>
        <w:ind w:left="5"/>
        <w:jc w:val="both"/>
        <w:rPr>
          <w:spacing w:val="-1"/>
        </w:rPr>
      </w:pPr>
    </w:p>
    <w:p w:rsidR="00753106" w:rsidRDefault="00753106" w:rsidP="00973844">
      <w:pPr>
        <w:ind w:left="360"/>
        <w:jc w:val="center"/>
        <w:rPr>
          <w:b/>
        </w:rPr>
      </w:pPr>
      <w:r>
        <w:rPr>
          <w:b/>
        </w:rPr>
        <w:t>8.</w:t>
      </w:r>
      <w:r>
        <w:t xml:space="preserve"> </w:t>
      </w:r>
      <w:r>
        <w:rPr>
          <w:b/>
        </w:rPr>
        <w:t>АНТИКОРРУПЦИОННАЯ ОГОВОРКА</w:t>
      </w:r>
    </w:p>
    <w:p w:rsidR="00753106" w:rsidRDefault="00753106" w:rsidP="00225EC8">
      <w:pPr>
        <w:ind w:firstLine="709"/>
        <w:jc w:val="both"/>
      </w:pPr>
      <w:r>
        <w:t xml:space="preserve">8.1.  При  исполнении  своих  обязательств  по  настоящему  Договору Стороны, их </w:t>
      </w:r>
    </w:p>
    <w:p w:rsidR="00753106" w:rsidRPr="007E3843" w:rsidRDefault="00753106" w:rsidP="00973844">
      <w:pPr>
        <w:jc w:val="both"/>
      </w:pP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53106" w:rsidRPr="007E3843" w:rsidRDefault="00753106" w:rsidP="00225EC8">
      <w:pPr>
        <w:ind w:firstLine="709"/>
        <w:jc w:val="both"/>
      </w:pPr>
      <w:r>
        <w:t xml:space="preserve">8.2.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53106" w:rsidRPr="007E3843" w:rsidRDefault="00753106" w:rsidP="00225EC8">
      <w:pPr>
        <w:ind w:firstLine="709"/>
        <w:jc w:val="both"/>
      </w:pPr>
      <w:r>
        <w:t xml:space="preserve">8.3. 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53106" w:rsidRPr="007E3843" w:rsidRDefault="00753106" w:rsidP="00225EC8">
      <w:pPr>
        <w:ind w:firstLine="709"/>
        <w:jc w:val="both"/>
      </w:pPr>
      <w:r>
        <w:t>8.4. Каналы уведомления Исполнителя о нарушениях каких-либо положений пункта 7.1 настоящего Договора: _________________, официальный сайт _____________.</w:t>
      </w:r>
    </w:p>
    <w:p w:rsidR="00753106" w:rsidRPr="007E3843" w:rsidRDefault="00753106" w:rsidP="00225EC8">
      <w:pPr>
        <w:ind w:firstLine="709"/>
        <w:jc w:val="both"/>
      </w:pPr>
      <w:r>
        <w:t xml:space="preserve">8.5. Каналы уведомления Заказчика о нарушениях каких-либо положений пункта 7.1 настоящего Договора: 8 (495) 788-17-17, официальный сайт </w:t>
      </w:r>
      <w:hyperlink r:id="rId23" w:history="1">
        <w:r>
          <w:rPr>
            <w:rStyle w:val="a9"/>
          </w:rPr>
          <w:t>www.trcont.ru</w:t>
        </w:r>
      </w:hyperlink>
      <w:r>
        <w:t>.</w:t>
      </w:r>
    </w:p>
    <w:p w:rsidR="00753106" w:rsidRPr="007E3843" w:rsidRDefault="00753106" w:rsidP="00973844">
      <w:pPr>
        <w:ind w:firstLine="709"/>
        <w:jc w:val="both"/>
      </w:pPr>
      <w:r>
        <w:lastRenderedPageBreak/>
        <w:t>8.6. 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53106" w:rsidRPr="007E3843" w:rsidRDefault="00753106" w:rsidP="00225EC8">
      <w:pPr>
        <w:ind w:firstLine="709"/>
        <w:jc w:val="both"/>
      </w:pPr>
      <w:r>
        <w:t xml:space="preserve">8.7.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3106" w:rsidRPr="007E3843" w:rsidRDefault="00753106" w:rsidP="00225EC8">
      <w:pPr>
        <w:ind w:firstLine="709"/>
        <w:jc w:val="both"/>
      </w:pPr>
      <w:r>
        <w:t>8.8. 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753106" w:rsidRDefault="00753106" w:rsidP="00973844">
      <w:pPr>
        <w:pStyle w:val="5"/>
        <w:ind w:left="360"/>
        <w:rPr>
          <w:rStyle w:val="50"/>
          <w:spacing w:val="-1"/>
        </w:rPr>
      </w:pPr>
    </w:p>
    <w:p w:rsidR="00753106" w:rsidRPr="00225EC8" w:rsidRDefault="00753106" w:rsidP="00973844">
      <w:pPr>
        <w:pStyle w:val="5"/>
        <w:ind w:left="360"/>
        <w:rPr>
          <w:b w:val="0"/>
          <w:spacing w:val="-1"/>
        </w:rPr>
      </w:pPr>
      <w:r w:rsidRPr="00225EC8">
        <w:rPr>
          <w:rStyle w:val="50"/>
          <w:b/>
        </w:rPr>
        <w:t>9. РАЗРЕШЕНИЕ</w:t>
      </w:r>
      <w:r w:rsidRPr="00225EC8">
        <w:rPr>
          <w:b w:val="0"/>
          <w:spacing w:val="-1"/>
        </w:rPr>
        <w:t xml:space="preserve"> </w:t>
      </w:r>
      <w:r w:rsidRPr="00225EC8">
        <w:rPr>
          <w:spacing w:val="-1"/>
        </w:rPr>
        <w:t>СПОРОВ</w:t>
      </w:r>
    </w:p>
    <w:p w:rsidR="00753106" w:rsidRPr="00596A19"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9.1. Все споры, возникающие при исполнении настоящего Договора, решаются </w:t>
      </w:r>
      <w:r>
        <w:rPr>
          <w:rFonts w:ascii="Times New Roman" w:hAnsi="Times New Roman"/>
          <w:spacing w:val="-1"/>
          <w:sz w:val="24"/>
          <w:szCs w:val="24"/>
        </w:rPr>
        <w:t xml:space="preserve">Сторонами путем переговоров, которые могут проводиться, в том числе, путем отправления </w:t>
      </w:r>
      <w:r>
        <w:rPr>
          <w:rFonts w:ascii="Times New Roman" w:hAnsi="Times New Roman"/>
          <w:sz w:val="24"/>
          <w:szCs w:val="24"/>
        </w:rPr>
        <w:t>писем по почте, обмена факсимильными сообщениями.</w:t>
      </w:r>
    </w:p>
    <w:p w:rsidR="00753106" w:rsidRPr="00596A19"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1"/>
          <w:sz w:val="24"/>
          <w:szCs w:val="24"/>
        </w:rPr>
      </w:pPr>
      <w:r>
        <w:rPr>
          <w:rFonts w:ascii="Times New Roman" w:hAnsi="Times New Roman"/>
          <w:sz w:val="24"/>
          <w:szCs w:val="24"/>
        </w:rP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753106" w:rsidRPr="00596A19"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pacing w:val="-1"/>
          <w:sz w:val="24"/>
          <w:szCs w:val="24"/>
        </w:rPr>
        <w:t xml:space="preserve">9.3. В случае, если споры не урегулированы Сторонами с помощью переговоров и в </w:t>
      </w:r>
      <w:r>
        <w:rPr>
          <w:rFonts w:ascii="Times New Roman" w:hAnsi="Times New Roman"/>
          <w:spacing w:val="-2"/>
          <w:sz w:val="24"/>
          <w:szCs w:val="24"/>
        </w:rPr>
        <w:t xml:space="preserve">претензионном порядке, то они передаются заинтересованной Стороной в Арбитражный суд </w:t>
      </w:r>
      <w:r>
        <w:rPr>
          <w:rFonts w:ascii="Times New Roman" w:hAnsi="Times New Roman"/>
          <w:sz w:val="24"/>
          <w:szCs w:val="24"/>
        </w:rPr>
        <w:t>Ярославской области.</w:t>
      </w:r>
    </w:p>
    <w:p w:rsidR="00753106" w:rsidRPr="00596A19" w:rsidRDefault="00753106" w:rsidP="00973844">
      <w:pPr>
        <w:pStyle w:val="affa"/>
        <w:ind w:left="709"/>
        <w:rPr>
          <w:rFonts w:ascii="Times New Roman" w:hAnsi="Times New Roman"/>
          <w:sz w:val="24"/>
          <w:szCs w:val="24"/>
        </w:rPr>
      </w:pPr>
    </w:p>
    <w:p w:rsidR="00753106" w:rsidRPr="00F84B89" w:rsidRDefault="00753106" w:rsidP="00973844">
      <w:pPr>
        <w:pStyle w:val="5"/>
        <w:ind w:left="360"/>
      </w:pPr>
      <w:r>
        <w:t>10. ПОРЯДОК ВНЕСЕНИЯ ИЗМЕНЕНИЙ, ДОПОЛНЕНИЙ В ДОГОВОР И ЕГО РАСТОРЖЕНИЯ</w:t>
      </w:r>
    </w:p>
    <w:p w:rsidR="00753106" w:rsidRPr="00874C62" w:rsidRDefault="00753106" w:rsidP="00225EC8">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2"/>
          <w:sz w:val="24"/>
          <w:szCs w:val="24"/>
        </w:rPr>
      </w:pPr>
      <w:r>
        <w:rPr>
          <w:rFonts w:ascii="Times New Roman" w:hAnsi="Times New Roman"/>
          <w:sz w:val="24"/>
          <w:szCs w:val="24"/>
        </w:rPr>
        <w:t xml:space="preserve">10.1. В настоящий Договор могут быть внесены изменения и дополнения, которые </w:t>
      </w:r>
      <w:r>
        <w:rPr>
          <w:rFonts w:ascii="Times New Roman" w:hAnsi="Times New Roman"/>
          <w:spacing w:val="-1"/>
          <w:sz w:val="24"/>
          <w:szCs w:val="24"/>
        </w:rPr>
        <w:t>оформляются Сторонами дополнительными соглашениями к настоящему Договору.</w:t>
      </w:r>
    </w:p>
    <w:p w:rsidR="00753106" w:rsidRPr="00874C62" w:rsidRDefault="00753106" w:rsidP="00225EC8">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3"/>
          <w:sz w:val="24"/>
          <w:szCs w:val="24"/>
        </w:rPr>
      </w:pPr>
      <w:r>
        <w:rPr>
          <w:rFonts w:ascii="Times New Roman" w:hAnsi="Times New Roman"/>
          <w:sz w:val="24"/>
          <w:szCs w:val="24"/>
        </w:rPr>
        <w:t xml:space="preserve">10.2. Настоящий Договор может быть досрочно расторгнут по основаниям, </w:t>
      </w:r>
      <w:r>
        <w:rPr>
          <w:rFonts w:ascii="Times New Roman" w:hAnsi="Times New Roman"/>
          <w:spacing w:val="-1"/>
          <w:sz w:val="24"/>
          <w:szCs w:val="24"/>
        </w:rPr>
        <w:t>предусмотренным законодательством Российской Федерации и настоящим Договором.</w:t>
      </w:r>
    </w:p>
    <w:p w:rsidR="00753106" w:rsidRPr="00874C62" w:rsidRDefault="00753106" w:rsidP="00225EC8">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2"/>
          <w:sz w:val="24"/>
          <w:szCs w:val="24"/>
        </w:rPr>
      </w:pPr>
      <w:r>
        <w:rPr>
          <w:rFonts w:ascii="Times New Roman" w:hAnsi="Times New Roman"/>
          <w:sz w:val="24"/>
          <w:szCs w:val="24"/>
        </w:rPr>
        <w:t xml:space="preserve">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w:t>
      </w:r>
      <w:r>
        <w:rPr>
          <w:rFonts w:ascii="Times New Roman" w:hAnsi="Times New Roman"/>
          <w:spacing w:val="-1"/>
          <w:sz w:val="24"/>
          <w:szCs w:val="24"/>
        </w:rPr>
        <w:t xml:space="preserve">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w:t>
      </w:r>
      <w:r>
        <w:rPr>
          <w:rFonts w:ascii="Times New Roman" w:hAnsi="Times New Roman"/>
          <w:sz w:val="24"/>
          <w:szCs w:val="24"/>
        </w:rPr>
        <w:t>уведомления о расторжении настоящего Договора.</w:t>
      </w:r>
    </w:p>
    <w:p w:rsidR="00753106" w:rsidRPr="00874C62" w:rsidRDefault="00753106" w:rsidP="00973844">
      <w:pPr>
        <w:pStyle w:val="affa"/>
        <w:ind w:left="709"/>
        <w:rPr>
          <w:spacing w:val="-12"/>
          <w:sz w:val="24"/>
          <w:szCs w:val="24"/>
        </w:rPr>
      </w:pPr>
    </w:p>
    <w:p w:rsidR="00753106" w:rsidRDefault="00753106" w:rsidP="00973844">
      <w:pPr>
        <w:pStyle w:val="5"/>
        <w:ind w:left="360"/>
      </w:pPr>
      <w:r>
        <w:t>11. СРОК ДЕЙСТВИЯ ДОГОВОРА</w:t>
      </w:r>
    </w:p>
    <w:p w:rsidR="00753106" w:rsidRPr="00596A19" w:rsidRDefault="00753106" w:rsidP="00225EC8">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11.1 Договор вступает в силу с «__» ________2018 г. и действует по «31» декабря 2019 г. включительно.</w:t>
      </w:r>
    </w:p>
    <w:p w:rsidR="00753106" w:rsidRPr="00596A19" w:rsidRDefault="00753106" w:rsidP="00973844">
      <w:pPr>
        <w:pStyle w:val="affa"/>
        <w:ind w:left="709"/>
        <w:rPr>
          <w:rFonts w:ascii="Times New Roman" w:hAnsi="Times New Roman"/>
          <w:sz w:val="24"/>
          <w:szCs w:val="24"/>
        </w:rPr>
      </w:pPr>
    </w:p>
    <w:p w:rsidR="00753106" w:rsidRDefault="00753106" w:rsidP="00973844">
      <w:pPr>
        <w:pStyle w:val="5"/>
        <w:ind w:left="360"/>
      </w:pPr>
      <w:r>
        <w:t>12. ГАРАНТИИ И ЗАВЕРЕНИЯ ИСПОЛНИТЕЛЯ</w:t>
      </w:r>
    </w:p>
    <w:p w:rsidR="00753106" w:rsidRPr="00874C62" w:rsidRDefault="00753106" w:rsidP="00225EC8">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12.1. «Исполнитель» настоящим заверяет «Заказчика» и гарантирует, что на дату заключения настоящего Договора:</w:t>
      </w:r>
    </w:p>
    <w:p w:rsidR="00753106" w:rsidRPr="00874C62" w:rsidRDefault="00753106" w:rsidP="00225EC8">
      <w:pPr>
        <w:pStyle w:val="affa"/>
        <w:widowControl w:val="0"/>
        <w:numPr>
          <w:ilvl w:val="2"/>
          <w:numId w:val="29"/>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753106" w:rsidRPr="00874C62" w:rsidRDefault="00753106" w:rsidP="00225EC8">
      <w:pPr>
        <w:pStyle w:val="affa"/>
        <w:widowControl w:val="0"/>
        <w:numPr>
          <w:ilvl w:val="2"/>
          <w:numId w:val="29"/>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53106" w:rsidRPr="00874C62" w:rsidRDefault="00753106" w:rsidP="00225EC8">
      <w:pPr>
        <w:pStyle w:val="affa"/>
        <w:widowControl w:val="0"/>
        <w:numPr>
          <w:ilvl w:val="2"/>
          <w:numId w:val="29"/>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rsidR="00753106" w:rsidRPr="00874C62" w:rsidRDefault="00753106" w:rsidP="00225EC8">
      <w:pPr>
        <w:pStyle w:val="affa"/>
        <w:widowControl w:val="0"/>
        <w:numPr>
          <w:ilvl w:val="2"/>
          <w:numId w:val="29"/>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53106" w:rsidRPr="00874C62" w:rsidRDefault="00753106" w:rsidP="00225EC8">
      <w:pPr>
        <w:pStyle w:val="affa"/>
        <w:widowControl w:val="0"/>
        <w:numPr>
          <w:ilvl w:val="2"/>
          <w:numId w:val="29"/>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753106" w:rsidRPr="00596A19" w:rsidRDefault="00753106" w:rsidP="00973844">
      <w:pPr>
        <w:shd w:val="clear" w:color="auto" w:fill="FFFFFF"/>
        <w:spacing w:line="302" w:lineRule="exact"/>
        <w:ind w:left="24" w:hanging="24"/>
        <w:jc w:val="both"/>
        <w:rPr>
          <w:spacing w:val="-13"/>
        </w:rPr>
      </w:pPr>
    </w:p>
    <w:p w:rsidR="00753106" w:rsidRPr="00820663" w:rsidRDefault="00753106" w:rsidP="00973844">
      <w:pPr>
        <w:pStyle w:val="5"/>
        <w:ind w:left="360"/>
        <w:rPr>
          <w:szCs w:val="24"/>
        </w:rPr>
      </w:pPr>
      <w:r>
        <w:rPr>
          <w:szCs w:val="24"/>
        </w:rPr>
        <w:t>13. ПРОЧИЕ УСЛОВИЯ</w:t>
      </w:r>
    </w:p>
    <w:p w:rsidR="00753106" w:rsidRPr="00874C62" w:rsidRDefault="00753106" w:rsidP="00973844">
      <w:pPr>
        <w:pStyle w:val="affa"/>
        <w:widowControl w:val="0"/>
        <w:numPr>
          <w:ilvl w:val="1"/>
          <w:numId w:val="0"/>
        </w:numPr>
        <w:shd w:val="clear" w:color="auto" w:fill="FFFFFF"/>
        <w:tabs>
          <w:tab w:val="left" w:pos="1134"/>
          <w:tab w:val="left" w:pos="1276"/>
          <w:tab w:val="left" w:pos="1418"/>
        </w:tabs>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13.1. Право собственности на результаты работ по настоящему Договору</w:t>
      </w:r>
      <w:r>
        <w:rPr>
          <w:rFonts w:ascii="Times New Roman" w:hAnsi="Times New Roman"/>
          <w:sz w:val="24"/>
          <w:szCs w:val="24"/>
        </w:rPr>
        <w:br/>
        <w:t>принадлежит «Заказчику».</w:t>
      </w:r>
    </w:p>
    <w:p w:rsidR="00753106" w:rsidRPr="00874C62"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3"/>
          <w:sz w:val="24"/>
          <w:szCs w:val="24"/>
        </w:rPr>
      </w:pPr>
      <w:r>
        <w:rPr>
          <w:rFonts w:ascii="Times New Roman" w:hAnsi="Times New Roman"/>
          <w:sz w:val="24"/>
          <w:szCs w:val="24"/>
        </w:rPr>
        <w:t xml:space="preserve">13.2. В случае изменения у какой-либо из Сторон юридического статуса, адреса и </w:t>
      </w:r>
      <w:r>
        <w:rPr>
          <w:rFonts w:ascii="Times New Roman" w:hAnsi="Times New Roman"/>
          <w:spacing w:val="-2"/>
          <w:sz w:val="24"/>
          <w:szCs w:val="24"/>
        </w:rPr>
        <w:t xml:space="preserve">банковских реквизитов, она обязана в течение 5 (пяти) рабочих дней со дня возникновения изменений </w:t>
      </w:r>
      <w:r>
        <w:rPr>
          <w:rFonts w:ascii="Times New Roman" w:hAnsi="Times New Roman"/>
          <w:sz w:val="24"/>
          <w:szCs w:val="24"/>
        </w:rPr>
        <w:t>известить другую Сторону.</w:t>
      </w:r>
    </w:p>
    <w:p w:rsidR="00753106" w:rsidRPr="00874C62"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pacing w:val="-1"/>
          <w:sz w:val="24"/>
          <w:szCs w:val="24"/>
        </w:rPr>
        <w:t xml:space="preserve">13.3. Все приложения к настоящему Договору являются его неотъемлемыми </w:t>
      </w:r>
      <w:r>
        <w:rPr>
          <w:rFonts w:ascii="Times New Roman" w:hAnsi="Times New Roman"/>
          <w:spacing w:val="-7"/>
          <w:sz w:val="24"/>
          <w:szCs w:val="24"/>
        </w:rPr>
        <w:t>частями.</w:t>
      </w:r>
    </w:p>
    <w:p w:rsidR="00753106" w:rsidRPr="00874C62"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13.4. Все споры, не предусмотренные настоящим Договором, регулируются</w:t>
      </w:r>
      <w:r>
        <w:rPr>
          <w:rFonts w:ascii="Times New Roman" w:hAnsi="Times New Roman"/>
          <w:sz w:val="24"/>
          <w:szCs w:val="24"/>
        </w:rPr>
        <w:br/>
        <w:t>законодательством Российской Федерации.</w:t>
      </w:r>
    </w:p>
    <w:p w:rsidR="00753106" w:rsidRPr="00874C62" w:rsidRDefault="00753106" w:rsidP="00973844">
      <w:pPr>
        <w:pStyle w:val="affa"/>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13.5. Настоящий Договор составлен в двух экземплярах имеющих одинаковую юридическую силу, по одному для каждой из Сторон.</w:t>
      </w:r>
    </w:p>
    <w:p w:rsidR="00753106" w:rsidRPr="00874C62" w:rsidRDefault="00753106" w:rsidP="00973844">
      <w:pPr>
        <w:shd w:val="clear" w:color="auto" w:fill="FFFFFF"/>
        <w:tabs>
          <w:tab w:val="left" w:pos="1738"/>
        </w:tabs>
        <w:spacing w:line="278" w:lineRule="exact"/>
        <w:ind w:right="2400"/>
        <w:jc w:val="both"/>
        <w:rPr>
          <w:spacing w:val="-13"/>
        </w:rPr>
      </w:pPr>
    </w:p>
    <w:p w:rsidR="00753106" w:rsidRPr="00874C62" w:rsidRDefault="00753106" w:rsidP="00973844">
      <w:pPr>
        <w:pStyle w:val="5"/>
        <w:ind w:left="360"/>
        <w:rPr>
          <w:szCs w:val="24"/>
        </w:rPr>
      </w:pPr>
      <w:r>
        <w:rPr>
          <w:szCs w:val="24"/>
        </w:rPr>
        <w:t>14. ПРИЛОЖЕНИЯ К ДОГОВОРУ</w:t>
      </w:r>
    </w:p>
    <w:p w:rsidR="00753106" w:rsidRPr="00874C62" w:rsidRDefault="00753106" w:rsidP="00973844">
      <w:pPr>
        <w:pStyle w:val="affa"/>
        <w:widowControl w:val="0"/>
        <w:shd w:val="clear" w:color="auto" w:fill="FFFFFF"/>
        <w:suppressAutoHyphens w:val="0"/>
        <w:autoSpaceDE w:val="0"/>
        <w:autoSpaceDN w:val="0"/>
        <w:adjustRightInd w:val="0"/>
        <w:ind w:left="708"/>
        <w:jc w:val="both"/>
        <w:rPr>
          <w:rFonts w:ascii="Times New Roman" w:hAnsi="Times New Roman"/>
          <w:sz w:val="24"/>
          <w:szCs w:val="24"/>
        </w:rPr>
      </w:pPr>
      <w:r>
        <w:rPr>
          <w:rFonts w:ascii="Times New Roman" w:hAnsi="Times New Roman"/>
          <w:sz w:val="24"/>
          <w:szCs w:val="24"/>
        </w:rPr>
        <w:t>14.1 К настоящему Договору прилагаются:</w:t>
      </w:r>
    </w:p>
    <w:p w:rsidR="00753106" w:rsidRPr="00874C62" w:rsidRDefault="00753106" w:rsidP="00973844">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14.2 Перечень грузоподъемных кранов (приложение № 1);</w:t>
      </w:r>
    </w:p>
    <w:p w:rsidR="00753106" w:rsidRPr="00874C62" w:rsidRDefault="00753106" w:rsidP="00973844">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14.3. Содержание работ (Приложение № 2);</w:t>
      </w:r>
    </w:p>
    <w:p w:rsidR="00753106" w:rsidRPr="00874C62" w:rsidRDefault="00753106" w:rsidP="00973844">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14.4. Протокол согласования договорной цены (Приложение № 3);</w:t>
      </w:r>
    </w:p>
    <w:p w:rsidR="00753106" w:rsidRPr="00874C62" w:rsidRDefault="00753106" w:rsidP="00973844">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14.5. Форма калькуляции  (Приложение № 4);</w:t>
      </w:r>
    </w:p>
    <w:p w:rsidR="00753106" w:rsidRPr="00874C62" w:rsidRDefault="00753106" w:rsidP="00973844">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14.6. Форма дефектного акта (Приложение № 5);</w:t>
      </w:r>
    </w:p>
    <w:p w:rsidR="00753106" w:rsidRPr="00874C62" w:rsidRDefault="00753106" w:rsidP="00973844">
      <w:pPr>
        <w:pStyle w:val="affa"/>
        <w:widowControl w:val="0"/>
        <w:shd w:val="clear" w:color="auto" w:fill="FFFFFF"/>
        <w:suppressAutoHyphens w:val="0"/>
        <w:autoSpaceDE w:val="0"/>
        <w:autoSpaceDN w:val="0"/>
        <w:adjustRightInd w:val="0"/>
        <w:ind w:left="720"/>
        <w:jc w:val="both"/>
        <w:rPr>
          <w:rFonts w:ascii="Times New Roman" w:hAnsi="Times New Roman"/>
          <w:sz w:val="24"/>
          <w:szCs w:val="24"/>
        </w:rPr>
      </w:pPr>
      <w:r>
        <w:rPr>
          <w:rFonts w:ascii="Times New Roman" w:hAnsi="Times New Roman"/>
          <w:sz w:val="24"/>
          <w:szCs w:val="24"/>
        </w:rPr>
        <w:t>14.7. Форма акта выполненных работ (Приложение № 6).</w:t>
      </w:r>
    </w:p>
    <w:p w:rsidR="00753106" w:rsidRDefault="00753106" w:rsidP="00973844">
      <w:pPr>
        <w:shd w:val="clear" w:color="auto" w:fill="FFFFFF"/>
        <w:tabs>
          <w:tab w:val="left" w:pos="1411"/>
        </w:tabs>
        <w:spacing w:line="278" w:lineRule="exact"/>
        <w:ind w:left="993"/>
        <w:jc w:val="both"/>
        <w:rPr>
          <w:spacing w:val="-2"/>
        </w:rPr>
      </w:pPr>
    </w:p>
    <w:p w:rsidR="00753106" w:rsidRPr="00820663" w:rsidRDefault="00753106" w:rsidP="00973844">
      <w:pPr>
        <w:pStyle w:val="5"/>
        <w:ind w:left="360"/>
        <w:rPr>
          <w:szCs w:val="24"/>
        </w:rPr>
      </w:pPr>
      <w:r>
        <w:rPr>
          <w:szCs w:val="24"/>
        </w:rPr>
        <w:t>15. ЮРИДИЧЕСКИЕ АДРЕСА И ПЛАТЕЖНЫЕ РЕКВИЗИТЫ</w:t>
      </w:r>
    </w:p>
    <w:p w:rsidR="00753106" w:rsidRDefault="00753106" w:rsidP="00973844">
      <w:pPr>
        <w:shd w:val="clear" w:color="auto" w:fill="FFFFFF"/>
        <w:tabs>
          <w:tab w:val="left" w:pos="1008"/>
        </w:tabs>
        <w:spacing w:before="100" w:beforeAutospacing="1" w:after="100" w:afterAutospacing="1"/>
        <w:jc w:val="both"/>
        <w:rPr>
          <w:b/>
          <w:bCs/>
          <w:spacing w:val="-3"/>
        </w:rPr>
      </w:pPr>
    </w:p>
    <w:p w:rsidR="00753106" w:rsidRDefault="00753106" w:rsidP="00973844">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sidR="00C31BDD">
        <w:rPr>
          <w:b/>
          <w:spacing w:val="-3"/>
        </w:rPr>
        <w:t xml:space="preserve">                </w:t>
      </w:r>
      <w:r>
        <w:rPr>
          <w:b/>
          <w:bCs/>
          <w:spacing w:val="-3"/>
        </w:rPr>
        <w:t>«Исполнитель»</w:t>
      </w:r>
    </w:p>
    <w:p w:rsidR="00753106" w:rsidRDefault="00753106" w:rsidP="00973844">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753106" w:rsidRDefault="00753106" w:rsidP="00973844">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C31BDD">
        <w:rPr>
          <w:b/>
          <w:spacing w:val="-3"/>
        </w:rPr>
        <w:t xml:space="preserve">                      </w:t>
      </w:r>
      <w:r>
        <w:rPr>
          <w:b/>
          <w:spacing w:val="-3"/>
        </w:rPr>
        <w:t>М.П.</w:t>
      </w:r>
    </w:p>
    <w:p w:rsidR="00753106" w:rsidRDefault="00753106" w:rsidP="00973844">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r>
      <w:r w:rsidR="00C31BDD">
        <w:rPr>
          <w:b/>
          <w:spacing w:val="-3"/>
        </w:rPr>
        <w:t xml:space="preserve">       </w:t>
      </w:r>
      <w:r>
        <w:rPr>
          <w:b/>
          <w:spacing w:val="-3"/>
        </w:rPr>
        <w:t>«___»______________2018 г.</w:t>
      </w:r>
    </w:p>
    <w:p w:rsidR="00753106" w:rsidRDefault="00753106" w:rsidP="00973844">
      <w:pPr>
        <w:jc w:val="both"/>
        <w:rPr>
          <w:rFonts w:eastAsia="MS Mincho"/>
          <w:b/>
          <w:i/>
          <w:sz w:val="28"/>
          <w:szCs w:val="28"/>
        </w:rPr>
      </w:pPr>
      <w:r>
        <w:rPr>
          <w:b/>
          <w:i/>
          <w:sz w:val="28"/>
          <w:szCs w:val="28"/>
        </w:rPr>
        <w:br w:type="page"/>
      </w:r>
    </w:p>
    <w:p w:rsidR="00753106" w:rsidRDefault="00753106" w:rsidP="00973844">
      <w:pPr>
        <w:shd w:val="clear" w:color="auto" w:fill="FFFFFF"/>
        <w:tabs>
          <w:tab w:val="left" w:leader="dot" w:pos="9854"/>
        </w:tabs>
        <w:ind w:right="-1" w:firstLine="284"/>
        <w:jc w:val="right"/>
        <w:rPr>
          <w:spacing w:val="-16"/>
        </w:rPr>
      </w:pPr>
      <w:r>
        <w:rPr>
          <w:spacing w:val="-16"/>
        </w:rPr>
        <w:lastRenderedPageBreak/>
        <w:t>Приложение № 1</w:t>
      </w:r>
    </w:p>
    <w:p w:rsidR="00753106" w:rsidRPr="00D11B6F" w:rsidRDefault="00753106" w:rsidP="00973844">
      <w:pPr>
        <w:shd w:val="clear" w:color="auto" w:fill="FFFFFF"/>
        <w:tabs>
          <w:tab w:val="left" w:leader="dot" w:pos="9854"/>
        </w:tabs>
        <w:ind w:right="-1" w:firstLine="284"/>
        <w:jc w:val="right"/>
        <w:rPr>
          <w:spacing w:val="-11"/>
        </w:rPr>
      </w:pPr>
      <w:r>
        <w:rPr>
          <w:spacing w:val="-11"/>
        </w:rPr>
        <w:t>к Договору № _______</w:t>
      </w:r>
    </w:p>
    <w:p w:rsidR="00753106" w:rsidRPr="00D11B6F" w:rsidRDefault="00753106" w:rsidP="00973844">
      <w:pPr>
        <w:shd w:val="clear" w:color="auto" w:fill="FFFFFF"/>
        <w:tabs>
          <w:tab w:val="left" w:leader="dot" w:pos="9854"/>
        </w:tabs>
        <w:spacing w:after="100" w:afterAutospacing="1"/>
        <w:ind w:right="-1" w:firstLine="284"/>
        <w:jc w:val="right"/>
      </w:pPr>
      <w:r>
        <w:rPr>
          <w:spacing w:val="-11"/>
        </w:rPr>
        <w:t>от «___» ___________ 2018г.</w:t>
      </w:r>
    </w:p>
    <w:p w:rsidR="00753106" w:rsidRPr="009F7F99" w:rsidRDefault="00753106" w:rsidP="00973844">
      <w:pPr>
        <w:shd w:val="clear" w:color="auto" w:fill="FFFFFF"/>
        <w:spacing w:before="100" w:beforeAutospacing="1" w:after="100" w:afterAutospacing="1"/>
        <w:ind w:left="3600" w:right="492" w:firstLine="370"/>
        <w:rPr>
          <w:b/>
          <w:sz w:val="26"/>
          <w:szCs w:val="26"/>
        </w:rPr>
      </w:pPr>
      <w:r>
        <w:rPr>
          <w:b/>
          <w:sz w:val="26"/>
          <w:szCs w:val="26"/>
        </w:rPr>
        <w:t>ПЕРЕЧЕНЬ</w:t>
      </w:r>
    </w:p>
    <w:p w:rsidR="00753106" w:rsidRDefault="00753106" w:rsidP="00973844">
      <w:pPr>
        <w:shd w:val="clear" w:color="auto" w:fill="FFFFFF"/>
        <w:spacing w:before="100" w:beforeAutospacing="1" w:after="100" w:afterAutospacing="1"/>
        <w:ind w:right="492" w:firstLine="284"/>
        <w:jc w:val="center"/>
        <w:rPr>
          <w:b/>
          <w:spacing w:val="-11"/>
          <w:sz w:val="26"/>
          <w:szCs w:val="26"/>
        </w:rPr>
      </w:pPr>
      <w:r>
        <w:rPr>
          <w:b/>
          <w:spacing w:val="-11"/>
          <w:sz w:val="26"/>
          <w:szCs w:val="26"/>
        </w:rPr>
        <w:t xml:space="preserve">Грузоподъемных механизмов (ГПМ) и оборудования, обслуживаемых </w:t>
      </w:r>
    </w:p>
    <w:p w:rsidR="00753106" w:rsidRPr="009F7F99" w:rsidRDefault="00753106" w:rsidP="00973844">
      <w:pPr>
        <w:shd w:val="clear" w:color="auto" w:fill="FFFFFF"/>
        <w:spacing w:before="100" w:beforeAutospacing="1" w:after="100" w:afterAutospacing="1"/>
        <w:ind w:right="492" w:firstLine="284"/>
        <w:jc w:val="center"/>
        <w:rPr>
          <w:b/>
        </w:rPr>
      </w:pPr>
      <w:r>
        <w:rPr>
          <w:b/>
          <w:spacing w:val="-11"/>
          <w:sz w:val="26"/>
          <w:szCs w:val="26"/>
        </w:rPr>
        <w:t>______________________</w:t>
      </w:r>
    </w:p>
    <w:p w:rsidR="00753106" w:rsidRDefault="00753106" w:rsidP="00973844">
      <w:pPr>
        <w:spacing w:before="100" w:beforeAutospacing="1" w:after="100" w:afterAutospacing="1"/>
        <w:ind w:firstLine="284"/>
        <w:rPr>
          <w:sz w:val="2"/>
          <w:szCs w:val="2"/>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981"/>
        <w:gridCol w:w="1276"/>
        <w:gridCol w:w="1418"/>
        <w:gridCol w:w="2658"/>
      </w:tblGrid>
      <w:tr w:rsidR="00753106" w:rsidRPr="00560394" w:rsidTr="00973844">
        <w:tc>
          <w:tcPr>
            <w:tcW w:w="663" w:type="dxa"/>
          </w:tcPr>
          <w:p w:rsidR="00753106" w:rsidRPr="00033A25" w:rsidRDefault="00753106" w:rsidP="00973844">
            <w:pPr>
              <w:pStyle w:val="a1"/>
              <w:suppressAutoHyphens w:val="0"/>
              <w:ind w:left="0"/>
              <w:contextualSpacing/>
              <w:jc w:val="center"/>
              <w:rPr>
                <w:b/>
                <w:bCs/>
              </w:rPr>
            </w:pPr>
            <w:r>
              <w:rPr>
                <w:b/>
                <w:bCs/>
              </w:rPr>
              <w:t xml:space="preserve">№ </w:t>
            </w:r>
            <w:proofErr w:type="spellStart"/>
            <w:r>
              <w:rPr>
                <w:b/>
                <w:bCs/>
              </w:rPr>
              <w:t>п</w:t>
            </w:r>
            <w:proofErr w:type="spellEnd"/>
            <w:r>
              <w:rPr>
                <w:b/>
                <w:bCs/>
              </w:rPr>
              <w:t>/</w:t>
            </w:r>
            <w:proofErr w:type="spellStart"/>
            <w:r>
              <w:rPr>
                <w:b/>
                <w:bCs/>
              </w:rPr>
              <w:t>п</w:t>
            </w:r>
            <w:proofErr w:type="spellEnd"/>
          </w:p>
        </w:tc>
        <w:tc>
          <w:tcPr>
            <w:tcW w:w="3981" w:type="dxa"/>
            <w:vAlign w:val="center"/>
          </w:tcPr>
          <w:p w:rsidR="00753106" w:rsidRPr="00033A25" w:rsidRDefault="00753106" w:rsidP="00973844">
            <w:pPr>
              <w:pStyle w:val="a1"/>
              <w:suppressAutoHyphens w:val="0"/>
              <w:ind w:left="0"/>
              <w:contextualSpacing/>
              <w:jc w:val="center"/>
              <w:rPr>
                <w:b/>
                <w:bCs/>
              </w:rPr>
            </w:pPr>
            <w:r>
              <w:rPr>
                <w:b/>
              </w:rPr>
              <w:t>Наименование объектов</w:t>
            </w:r>
          </w:p>
        </w:tc>
        <w:tc>
          <w:tcPr>
            <w:tcW w:w="1276" w:type="dxa"/>
            <w:vAlign w:val="center"/>
          </w:tcPr>
          <w:p w:rsidR="00753106" w:rsidRPr="00033A25" w:rsidRDefault="00753106" w:rsidP="00973844">
            <w:pPr>
              <w:pStyle w:val="a1"/>
              <w:suppressAutoHyphens w:val="0"/>
              <w:ind w:left="0"/>
              <w:contextualSpacing/>
              <w:jc w:val="center"/>
              <w:rPr>
                <w:b/>
                <w:bCs/>
              </w:rPr>
            </w:pPr>
            <w:r>
              <w:rPr>
                <w:b/>
                <w:bCs/>
              </w:rPr>
              <w:t>Год выпуска</w:t>
            </w:r>
          </w:p>
        </w:tc>
        <w:tc>
          <w:tcPr>
            <w:tcW w:w="1418" w:type="dxa"/>
            <w:vAlign w:val="center"/>
          </w:tcPr>
          <w:p w:rsidR="00753106" w:rsidRPr="00033A25" w:rsidRDefault="00753106" w:rsidP="00973844">
            <w:pPr>
              <w:pStyle w:val="a1"/>
              <w:suppressAutoHyphens w:val="0"/>
              <w:ind w:left="0"/>
              <w:contextualSpacing/>
              <w:jc w:val="center"/>
              <w:rPr>
                <w:b/>
                <w:bCs/>
              </w:rPr>
            </w:pPr>
            <w:r>
              <w:rPr>
                <w:b/>
                <w:bCs/>
              </w:rPr>
              <w:t>Грузоподъемность, т</w:t>
            </w:r>
          </w:p>
        </w:tc>
        <w:tc>
          <w:tcPr>
            <w:tcW w:w="2658" w:type="dxa"/>
            <w:vAlign w:val="center"/>
          </w:tcPr>
          <w:p w:rsidR="00753106" w:rsidRPr="00033A25" w:rsidRDefault="00753106" w:rsidP="00973844">
            <w:pPr>
              <w:pStyle w:val="a1"/>
              <w:suppressAutoHyphens w:val="0"/>
              <w:ind w:left="0"/>
              <w:contextualSpacing/>
              <w:jc w:val="center"/>
              <w:rPr>
                <w:b/>
                <w:bCs/>
              </w:rPr>
            </w:pPr>
            <w:r>
              <w:rPr>
                <w:b/>
              </w:rPr>
              <w:t>Виды работ</w:t>
            </w:r>
          </w:p>
        </w:tc>
      </w:tr>
      <w:tr w:rsidR="00753106" w:rsidTr="00973844">
        <w:tc>
          <w:tcPr>
            <w:tcW w:w="663" w:type="dxa"/>
            <w:vAlign w:val="center"/>
          </w:tcPr>
          <w:p w:rsidR="00753106" w:rsidRPr="00033A25" w:rsidRDefault="00753106" w:rsidP="00973844">
            <w:pPr>
              <w:pStyle w:val="a1"/>
              <w:suppressAutoHyphens w:val="0"/>
              <w:ind w:left="0"/>
              <w:contextualSpacing/>
              <w:jc w:val="center"/>
              <w:rPr>
                <w:bCs/>
              </w:rPr>
            </w:pPr>
            <w:r>
              <w:rPr>
                <w:bCs/>
              </w:rPr>
              <w:t>1</w:t>
            </w:r>
          </w:p>
        </w:tc>
        <w:tc>
          <w:tcPr>
            <w:tcW w:w="3981" w:type="dxa"/>
            <w:vAlign w:val="center"/>
          </w:tcPr>
          <w:p w:rsidR="00753106" w:rsidRPr="00190917" w:rsidRDefault="00753106" w:rsidP="00973844">
            <w:pPr>
              <w:ind w:left="46"/>
              <w:contextualSpacing/>
            </w:pPr>
            <w:proofErr w:type="spellStart"/>
            <w:r>
              <w:t>Электрокозловой</w:t>
            </w:r>
            <w:proofErr w:type="spellEnd"/>
            <w:r>
              <w:t xml:space="preserve"> кран МККС-42 грузоподъемностью 30,5 т. (</w:t>
            </w:r>
            <w:proofErr w:type="spellStart"/>
            <w:r>
              <w:t>зав.№</w:t>
            </w:r>
            <w:proofErr w:type="spellEnd"/>
            <w:r>
              <w:t xml:space="preserve"> 20) (инв. № 0490013) со спредером</w:t>
            </w:r>
          </w:p>
        </w:tc>
        <w:tc>
          <w:tcPr>
            <w:tcW w:w="1276" w:type="dxa"/>
            <w:vAlign w:val="center"/>
          </w:tcPr>
          <w:p w:rsidR="00753106" w:rsidRPr="00033A25" w:rsidRDefault="00753106" w:rsidP="00973844">
            <w:pPr>
              <w:pStyle w:val="a1"/>
              <w:suppressAutoHyphens w:val="0"/>
              <w:ind w:left="0"/>
              <w:contextualSpacing/>
              <w:jc w:val="center"/>
              <w:rPr>
                <w:bCs/>
              </w:rPr>
            </w:pPr>
            <w:r>
              <w:rPr>
                <w:bCs/>
              </w:rPr>
              <w:t>2002</w:t>
            </w:r>
          </w:p>
        </w:tc>
        <w:tc>
          <w:tcPr>
            <w:tcW w:w="1418" w:type="dxa"/>
            <w:vAlign w:val="center"/>
          </w:tcPr>
          <w:p w:rsidR="00753106" w:rsidRPr="00033A25" w:rsidRDefault="00753106" w:rsidP="00973844">
            <w:pPr>
              <w:pStyle w:val="a1"/>
              <w:suppressAutoHyphens w:val="0"/>
              <w:ind w:left="0"/>
              <w:contextualSpacing/>
              <w:jc w:val="center"/>
              <w:rPr>
                <w:bCs/>
              </w:rPr>
            </w:pPr>
            <w:r>
              <w:rPr>
                <w:bCs/>
              </w:rPr>
              <w:t>30,5</w:t>
            </w:r>
          </w:p>
        </w:tc>
        <w:tc>
          <w:tcPr>
            <w:tcW w:w="2658" w:type="dxa"/>
            <w:vAlign w:val="center"/>
          </w:tcPr>
          <w:p w:rsidR="00753106" w:rsidRPr="00190917" w:rsidRDefault="00753106" w:rsidP="00973844">
            <w:pPr>
              <w:jc w:val="center"/>
            </w:pPr>
            <w:r>
              <w:t>Текущий ремонт (ТР), сезонное и техническое обслуживание (СО и ТО)</w:t>
            </w:r>
          </w:p>
        </w:tc>
      </w:tr>
      <w:tr w:rsidR="00753106" w:rsidTr="00973844">
        <w:tc>
          <w:tcPr>
            <w:tcW w:w="663" w:type="dxa"/>
            <w:vAlign w:val="center"/>
          </w:tcPr>
          <w:p w:rsidR="00753106" w:rsidRPr="00033A25" w:rsidRDefault="00753106" w:rsidP="00973844">
            <w:pPr>
              <w:pStyle w:val="a1"/>
              <w:suppressAutoHyphens w:val="0"/>
              <w:ind w:left="0"/>
              <w:contextualSpacing/>
              <w:jc w:val="center"/>
              <w:rPr>
                <w:bCs/>
              </w:rPr>
            </w:pPr>
            <w:r>
              <w:rPr>
                <w:bCs/>
              </w:rPr>
              <w:t>2</w:t>
            </w:r>
          </w:p>
        </w:tc>
        <w:tc>
          <w:tcPr>
            <w:tcW w:w="3981" w:type="dxa"/>
            <w:vAlign w:val="center"/>
          </w:tcPr>
          <w:p w:rsidR="00753106" w:rsidRPr="00190917" w:rsidRDefault="00753106" w:rsidP="00973844">
            <w:pPr>
              <w:ind w:left="48" w:hanging="48"/>
              <w:contextualSpacing/>
            </w:pPr>
            <w:r>
              <w:t>Подкрановый путь 34, инв. № 003/08/00000002</w:t>
            </w:r>
          </w:p>
        </w:tc>
        <w:tc>
          <w:tcPr>
            <w:tcW w:w="1276" w:type="dxa"/>
            <w:vAlign w:val="center"/>
          </w:tcPr>
          <w:p w:rsidR="00753106" w:rsidRPr="00033A25" w:rsidRDefault="00753106" w:rsidP="00973844">
            <w:pPr>
              <w:pStyle w:val="a1"/>
              <w:suppressAutoHyphens w:val="0"/>
              <w:ind w:left="0"/>
              <w:contextualSpacing/>
              <w:jc w:val="center"/>
              <w:rPr>
                <w:bCs/>
              </w:rPr>
            </w:pPr>
            <w:r>
              <w:rPr>
                <w:bCs/>
              </w:rPr>
              <w:t>1986</w:t>
            </w:r>
          </w:p>
        </w:tc>
        <w:tc>
          <w:tcPr>
            <w:tcW w:w="1418" w:type="dxa"/>
            <w:vAlign w:val="center"/>
          </w:tcPr>
          <w:p w:rsidR="00753106" w:rsidRDefault="00753106" w:rsidP="00973844">
            <w:pPr>
              <w:pStyle w:val="a1"/>
              <w:suppressAutoHyphens w:val="0"/>
              <w:ind w:left="0"/>
              <w:contextualSpacing/>
              <w:jc w:val="center"/>
              <w:rPr>
                <w:bCs/>
              </w:rPr>
            </w:pPr>
            <w:r>
              <w:rPr>
                <w:bCs/>
              </w:rPr>
              <w:t>Протяжен</w:t>
            </w:r>
          </w:p>
          <w:p w:rsidR="00753106" w:rsidRDefault="00753106" w:rsidP="00973844">
            <w:pPr>
              <w:pStyle w:val="a1"/>
              <w:suppressAutoHyphens w:val="0"/>
              <w:ind w:left="0"/>
              <w:contextualSpacing/>
              <w:jc w:val="center"/>
              <w:rPr>
                <w:bCs/>
              </w:rPr>
            </w:pPr>
            <w:proofErr w:type="spellStart"/>
            <w:r>
              <w:rPr>
                <w:bCs/>
              </w:rPr>
              <w:t>ность</w:t>
            </w:r>
            <w:proofErr w:type="spellEnd"/>
            <w:r>
              <w:rPr>
                <w:bCs/>
              </w:rPr>
              <w:t xml:space="preserve"> -</w:t>
            </w:r>
          </w:p>
          <w:p w:rsidR="00753106" w:rsidRPr="00033A25" w:rsidRDefault="00753106" w:rsidP="00973844">
            <w:pPr>
              <w:pStyle w:val="a1"/>
              <w:suppressAutoHyphens w:val="0"/>
              <w:ind w:left="0"/>
              <w:contextualSpacing/>
              <w:jc w:val="center"/>
              <w:rPr>
                <w:bCs/>
              </w:rPr>
            </w:pPr>
            <w:r>
              <w:rPr>
                <w:bCs/>
              </w:rPr>
              <w:t>391,1 м</w:t>
            </w:r>
          </w:p>
        </w:tc>
        <w:tc>
          <w:tcPr>
            <w:tcW w:w="2658" w:type="dxa"/>
            <w:vAlign w:val="center"/>
          </w:tcPr>
          <w:p w:rsidR="00753106" w:rsidRPr="00190917" w:rsidRDefault="00753106" w:rsidP="00973844">
            <w:pPr>
              <w:jc w:val="center"/>
            </w:pPr>
            <w:r>
              <w:t>Текущий ремонт (ТР), сезонное и техническое обслуживание (СО и ТО)</w:t>
            </w:r>
          </w:p>
        </w:tc>
      </w:tr>
    </w:tbl>
    <w:p w:rsidR="00753106" w:rsidRDefault="00753106" w:rsidP="00973844">
      <w:pPr>
        <w:shd w:val="clear" w:color="auto" w:fill="FFFFFF"/>
        <w:tabs>
          <w:tab w:val="left" w:pos="1008"/>
        </w:tabs>
        <w:spacing w:before="100" w:beforeAutospacing="1" w:after="100" w:afterAutospacing="1"/>
        <w:jc w:val="both"/>
        <w:rPr>
          <w:b/>
          <w:bCs/>
          <w:spacing w:val="-3"/>
        </w:rPr>
      </w:pPr>
    </w:p>
    <w:p w:rsidR="00753106" w:rsidRDefault="00753106" w:rsidP="00973844">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sidR="00D54AD6">
        <w:rPr>
          <w:b/>
          <w:spacing w:val="-3"/>
        </w:rPr>
        <w:t xml:space="preserve">                    </w:t>
      </w:r>
      <w:r>
        <w:rPr>
          <w:b/>
          <w:bCs/>
          <w:spacing w:val="-3"/>
        </w:rPr>
        <w:t>«Исполнитель»</w:t>
      </w:r>
    </w:p>
    <w:p w:rsidR="00753106" w:rsidRDefault="00753106" w:rsidP="00973844">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753106" w:rsidRDefault="00753106" w:rsidP="00973844">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D54AD6">
        <w:rPr>
          <w:b/>
          <w:spacing w:val="-3"/>
        </w:rPr>
        <w:t xml:space="preserve">                           </w:t>
      </w:r>
      <w:r>
        <w:rPr>
          <w:b/>
          <w:spacing w:val="-3"/>
        </w:rPr>
        <w:t>М.П.</w:t>
      </w:r>
    </w:p>
    <w:p w:rsidR="00753106" w:rsidRDefault="00753106" w:rsidP="00973844">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r>
      <w:r w:rsidR="00D54AD6">
        <w:rPr>
          <w:b/>
          <w:spacing w:val="-3"/>
        </w:rPr>
        <w:t xml:space="preserve">            </w:t>
      </w:r>
      <w:r>
        <w:rPr>
          <w:b/>
          <w:spacing w:val="-3"/>
        </w:rPr>
        <w:t>«___»______________2018 г.</w:t>
      </w:r>
    </w:p>
    <w:p w:rsidR="00753106" w:rsidRDefault="00753106" w:rsidP="00973844">
      <w:pPr>
        <w:suppressAutoHyphens w:val="0"/>
        <w:rPr>
          <w:spacing w:val="-16"/>
        </w:rPr>
      </w:pPr>
      <w:r>
        <w:rPr>
          <w:spacing w:val="-16"/>
        </w:rPr>
        <w:br w:type="page"/>
      </w:r>
    </w:p>
    <w:p w:rsidR="00753106" w:rsidRDefault="00753106" w:rsidP="00973844">
      <w:pPr>
        <w:widowControl w:val="0"/>
        <w:shd w:val="clear" w:color="auto" w:fill="FFFFFF"/>
        <w:tabs>
          <w:tab w:val="left" w:leader="dot" w:pos="9854"/>
        </w:tabs>
        <w:suppressAutoHyphens w:val="0"/>
        <w:spacing w:before="100" w:beforeAutospacing="1"/>
        <w:jc w:val="right"/>
        <w:rPr>
          <w:spacing w:val="-16"/>
        </w:rPr>
      </w:pPr>
      <w:r>
        <w:rPr>
          <w:spacing w:val="-16"/>
        </w:rPr>
        <w:lastRenderedPageBreak/>
        <w:t>Приложение № 2</w:t>
      </w:r>
    </w:p>
    <w:p w:rsidR="00753106" w:rsidRPr="00AA75B4" w:rsidRDefault="00753106" w:rsidP="00973844">
      <w:pPr>
        <w:tabs>
          <w:tab w:val="left" w:pos="8110"/>
        </w:tabs>
        <w:jc w:val="right"/>
        <w:rPr>
          <w:spacing w:val="-11"/>
        </w:rPr>
      </w:pPr>
      <w:r>
        <w:rPr>
          <w:spacing w:val="-11"/>
        </w:rPr>
        <w:t>к Договору №_______</w:t>
      </w:r>
    </w:p>
    <w:p w:rsidR="00753106" w:rsidRDefault="00753106" w:rsidP="00973844">
      <w:pPr>
        <w:shd w:val="clear" w:color="auto" w:fill="FFFFFF"/>
        <w:tabs>
          <w:tab w:val="left" w:leader="dot" w:pos="9854"/>
        </w:tabs>
        <w:ind w:right="-1"/>
        <w:jc w:val="right"/>
        <w:rPr>
          <w:b/>
        </w:rPr>
      </w:pPr>
      <w:r>
        <w:rPr>
          <w:spacing w:val="-11"/>
        </w:rPr>
        <w:t>от «__» ___________ 2018 г.</w:t>
      </w:r>
    </w:p>
    <w:p w:rsidR="00753106" w:rsidRDefault="00753106" w:rsidP="00973844">
      <w:pPr>
        <w:shd w:val="clear" w:color="auto" w:fill="FFFFFF"/>
        <w:spacing w:line="288" w:lineRule="exact"/>
        <w:ind w:left="1070" w:right="480"/>
        <w:rPr>
          <w:b/>
        </w:rPr>
      </w:pPr>
    </w:p>
    <w:p w:rsidR="00753106" w:rsidRDefault="00753106" w:rsidP="00973844">
      <w:pPr>
        <w:shd w:val="clear" w:color="auto" w:fill="FFFFFF"/>
        <w:jc w:val="center"/>
        <w:outlineLvl w:val="0"/>
      </w:pPr>
      <w:r>
        <w:rPr>
          <w:b/>
          <w:bCs/>
          <w:color w:val="000000"/>
        </w:rPr>
        <w:t>ПЕРЕЧЕНЬ РАБОТ,</w:t>
      </w:r>
    </w:p>
    <w:p w:rsidR="00753106" w:rsidRDefault="00753106" w:rsidP="00973844">
      <w:pPr>
        <w:shd w:val="clear" w:color="auto" w:fill="FFFFFF"/>
        <w:jc w:val="center"/>
      </w:pPr>
      <w:r>
        <w:rPr>
          <w:b/>
          <w:bCs/>
          <w:color w:val="000000"/>
        </w:rPr>
        <w:t>выполняемых, в объёме технического обслуживания (ТО)</w:t>
      </w:r>
    </w:p>
    <w:p w:rsidR="00753106" w:rsidRDefault="00753106" w:rsidP="00973844">
      <w:pPr>
        <w:shd w:val="clear" w:color="auto" w:fill="FFFFFF"/>
        <w:jc w:val="center"/>
      </w:pPr>
      <w:r>
        <w:rPr>
          <w:b/>
          <w:bCs/>
          <w:color w:val="000000"/>
        </w:rPr>
        <w:t xml:space="preserve">грузоподъёмных кранов на контейнерном терминале Архангельск </w:t>
      </w:r>
    </w:p>
    <w:p w:rsidR="00753106" w:rsidRDefault="00753106" w:rsidP="00973844">
      <w:pPr>
        <w:shd w:val="clear" w:color="auto" w:fill="FFFFFF"/>
        <w:jc w:val="center"/>
      </w:pPr>
      <w:r>
        <w:rPr>
          <w:b/>
          <w:bCs/>
          <w:color w:val="000000"/>
        </w:rPr>
        <w:t>Периодичность технического обслуживания (ТО):</w:t>
      </w:r>
    </w:p>
    <w:p w:rsidR="00753106" w:rsidRDefault="00753106" w:rsidP="00973844">
      <w:pPr>
        <w:shd w:val="clear" w:color="auto" w:fill="FFFFFF"/>
        <w:jc w:val="center"/>
      </w:pPr>
      <w:r>
        <w:rPr>
          <w:b/>
          <w:bCs/>
          <w:color w:val="000000"/>
        </w:rPr>
        <w:t>для кранов г/</w:t>
      </w:r>
      <w:proofErr w:type="spellStart"/>
      <w:r>
        <w:rPr>
          <w:b/>
          <w:bCs/>
          <w:color w:val="000000"/>
        </w:rPr>
        <w:t>п</w:t>
      </w:r>
      <w:proofErr w:type="spellEnd"/>
      <w:r>
        <w:rPr>
          <w:b/>
          <w:bCs/>
          <w:color w:val="000000"/>
        </w:rPr>
        <w:t xml:space="preserve"> выше 15 т.- 1 раз в 20 дней.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43"/>
      </w:tblGrid>
      <w:tr w:rsidR="00753106" w:rsidRPr="003F36C7" w:rsidTr="00973844">
        <w:trPr>
          <w:trHeight w:val="313"/>
        </w:trPr>
        <w:tc>
          <w:tcPr>
            <w:tcW w:w="4785" w:type="dxa"/>
            <w:vAlign w:val="center"/>
          </w:tcPr>
          <w:p w:rsidR="00753106" w:rsidRPr="003F36C7" w:rsidRDefault="00753106" w:rsidP="00973844">
            <w:pPr>
              <w:jc w:val="center"/>
              <w:rPr>
                <w:b/>
              </w:rPr>
            </w:pPr>
            <w:r>
              <w:rPr>
                <w:b/>
              </w:rPr>
              <w:t>Содержание работ</w:t>
            </w:r>
          </w:p>
        </w:tc>
        <w:tc>
          <w:tcPr>
            <w:tcW w:w="5043" w:type="dxa"/>
            <w:vAlign w:val="center"/>
          </w:tcPr>
          <w:p w:rsidR="00753106" w:rsidRPr="003F36C7" w:rsidRDefault="00753106" w:rsidP="00973844">
            <w:pPr>
              <w:jc w:val="center"/>
              <w:rPr>
                <w:b/>
              </w:rPr>
            </w:pPr>
            <w:r>
              <w:rPr>
                <w:b/>
              </w:rPr>
              <w:t>Технические требования</w:t>
            </w:r>
          </w:p>
        </w:tc>
      </w:tr>
      <w:tr w:rsidR="00753106" w:rsidRPr="003F36C7" w:rsidTr="00973844">
        <w:trPr>
          <w:trHeight w:val="307"/>
        </w:trPr>
        <w:tc>
          <w:tcPr>
            <w:tcW w:w="9828" w:type="dxa"/>
            <w:gridSpan w:val="2"/>
            <w:vAlign w:val="center"/>
          </w:tcPr>
          <w:p w:rsidR="00753106" w:rsidRPr="003F36C7" w:rsidRDefault="00753106" w:rsidP="00973844">
            <w:pPr>
              <w:jc w:val="center"/>
              <w:rPr>
                <w:b/>
              </w:rPr>
            </w:pPr>
            <w:r>
              <w:rPr>
                <w:b/>
              </w:rPr>
              <w:t>Техническое обслуживание (ТО)</w:t>
            </w:r>
          </w:p>
        </w:tc>
      </w:tr>
      <w:tr w:rsidR="00753106" w:rsidRPr="003F36C7" w:rsidTr="00973844">
        <w:trPr>
          <w:trHeight w:val="567"/>
        </w:trPr>
        <w:tc>
          <w:tcPr>
            <w:tcW w:w="4785" w:type="dxa"/>
            <w:vAlign w:val="center"/>
          </w:tcPr>
          <w:p w:rsidR="00753106" w:rsidRPr="003F36C7" w:rsidRDefault="00753106" w:rsidP="00973844">
            <w:r>
              <w:t>Осмотреть грузовую и ходовую тележки крана и проверить:</w:t>
            </w:r>
          </w:p>
        </w:tc>
        <w:tc>
          <w:tcPr>
            <w:tcW w:w="5043" w:type="dxa"/>
            <w:vAlign w:val="center"/>
          </w:tcPr>
          <w:p w:rsidR="00753106" w:rsidRPr="003F36C7" w:rsidRDefault="00753106" w:rsidP="00973844"/>
        </w:tc>
      </w:tr>
      <w:tr w:rsidR="00753106" w:rsidRPr="003F36C7" w:rsidTr="00973844">
        <w:trPr>
          <w:trHeight w:val="567"/>
        </w:trPr>
        <w:tc>
          <w:tcPr>
            <w:tcW w:w="4785" w:type="dxa"/>
            <w:vAlign w:val="center"/>
          </w:tcPr>
          <w:p w:rsidR="00753106" w:rsidRPr="003F36C7" w:rsidRDefault="00753106" w:rsidP="00973844">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vAlign w:val="center"/>
          </w:tcPr>
          <w:p w:rsidR="00753106" w:rsidRPr="003F36C7" w:rsidRDefault="00753106" w:rsidP="00973844">
            <w:r>
              <w:t>Равномерный износ накладок допускается до 50% их толщины, неравномерный износ – до 70% толщины в середине и до 50% по краям.</w:t>
            </w:r>
          </w:p>
          <w:p w:rsidR="00753106" w:rsidRPr="003F36C7" w:rsidRDefault="00753106" w:rsidP="00973844">
            <w:r>
              <w:t>В шарнирах тормозов уменьшение диаметра пальцев и осей допускается до 5%. Износ шкива допускается до 50% первоначальной толщины обода.</w:t>
            </w:r>
          </w:p>
        </w:tc>
      </w:tr>
      <w:tr w:rsidR="00753106" w:rsidRPr="003F36C7" w:rsidTr="00973844">
        <w:trPr>
          <w:trHeight w:val="567"/>
        </w:trPr>
        <w:tc>
          <w:tcPr>
            <w:tcW w:w="4785" w:type="dxa"/>
            <w:vAlign w:val="center"/>
          </w:tcPr>
          <w:p w:rsidR="00753106" w:rsidRPr="003F36C7" w:rsidRDefault="00753106" w:rsidP="00973844">
            <w:r>
              <w:t>-состояние редукторов и зубчатых передач, в том числе:</w:t>
            </w:r>
          </w:p>
        </w:tc>
        <w:tc>
          <w:tcPr>
            <w:tcW w:w="5043" w:type="dxa"/>
            <w:vAlign w:val="center"/>
          </w:tcPr>
          <w:p w:rsidR="00753106" w:rsidRPr="003F36C7" w:rsidRDefault="00753106" w:rsidP="00973844">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753106" w:rsidRPr="003F36C7" w:rsidTr="00973844">
        <w:trPr>
          <w:trHeight w:val="278"/>
        </w:trPr>
        <w:tc>
          <w:tcPr>
            <w:tcW w:w="4785" w:type="dxa"/>
            <w:vAlign w:val="center"/>
          </w:tcPr>
          <w:p w:rsidR="00753106" w:rsidRPr="003F36C7" w:rsidRDefault="00753106" w:rsidP="00973844">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vAlign w:val="center"/>
          </w:tcPr>
          <w:p w:rsidR="00753106" w:rsidRPr="003F36C7" w:rsidRDefault="00753106" w:rsidP="00973844">
            <w:r>
              <w:t>Боковые зазоры открытых зубчатых передач не должны превышать значений в зависимости от межцентрового состояния (в мм):</w:t>
            </w:r>
          </w:p>
          <w:p w:rsidR="00753106" w:rsidRPr="003F36C7" w:rsidRDefault="00753106" w:rsidP="00973844">
            <w:r>
              <w:t>до 100 = 0,15 (0,10-0,35);</w:t>
            </w:r>
          </w:p>
          <w:p w:rsidR="00753106" w:rsidRPr="003F36C7" w:rsidRDefault="00753106" w:rsidP="00973844">
            <w:r>
              <w:t>до 200 = 0,20-0,60 (0,12- 0,45);</w:t>
            </w:r>
          </w:p>
          <w:p w:rsidR="00753106" w:rsidRPr="003F36C7" w:rsidRDefault="00753106" w:rsidP="00973844">
            <w:r>
              <w:t>до 400 = 0,25-0,80 (0,16-0,60);</w:t>
            </w:r>
          </w:p>
          <w:p w:rsidR="00753106" w:rsidRPr="003F36C7" w:rsidRDefault="00753106" w:rsidP="00973844">
            <w:r>
              <w:t>до 800 = 0,35-1,10 (0,24-0,85).</w:t>
            </w:r>
          </w:p>
          <w:p w:rsidR="00753106" w:rsidRPr="003F36C7" w:rsidRDefault="00753106" w:rsidP="00973844">
            <w:r>
              <w:t xml:space="preserve">В скобках даны зазоры для закрытых передач. </w:t>
            </w:r>
          </w:p>
          <w:p w:rsidR="00753106" w:rsidRPr="003F36C7" w:rsidRDefault="00753106" w:rsidP="00973844">
            <w:r>
              <w:t>Вследствие износа допускается увеличение первоначального зазора для открытых передач на 200%, а для закрытых – на 150%.</w:t>
            </w:r>
          </w:p>
          <w:p w:rsidR="00753106" w:rsidRPr="003F36C7" w:rsidRDefault="00753106" w:rsidP="00973844">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
        </w:tc>
      </w:tr>
      <w:tr w:rsidR="00753106" w:rsidRPr="003F36C7" w:rsidTr="00973844">
        <w:trPr>
          <w:trHeight w:val="567"/>
        </w:trPr>
        <w:tc>
          <w:tcPr>
            <w:tcW w:w="4785" w:type="dxa"/>
            <w:vAlign w:val="center"/>
          </w:tcPr>
          <w:p w:rsidR="00753106" w:rsidRPr="003F36C7" w:rsidRDefault="00753106" w:rsidP="00973844">
            <w:r>
              <w:t>-состояние ходовых колёс и катков</w:t>
            </w:r>
          </w:p>
        </w:tc>
        <w:tc>
          <w:tcPr>
            <w:tcW w:w="5043" w:type="dxa"/>
            <w:vAlign w:val="center"/>
          </w:tcPr>
          <w:p w:rsidR="00753106" w:rsidRPr="003F36C7" w:rsidRDefault="00753106" w:rsidP="00973844">
            <w:r>
              <w:t xml:space="preserve">Трещины на ходовых колёсах не допускаются; перекос колёс в вертикальной плоскости не допускается. Максимальный износ реборд – </w:t>
            </w:r>
            <w:r>
              <w:lastRenderedPageBreak/>
              <w:t>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753106" w:rsidRPr="003F36C7" w:rsidTr="00973844">
        <w:trPr>
          <w:trHeight w:val="567"/>
        </w:trPr>
        <w:tc>
          <w:tcPr>
            <w:tcW w:w="4785" w:type="dxa"/>
            <w:vAlign w:val="center"/>
          </w:tcPr>
          <w:p w:rsidR="00753106" w:rsidRPr="003F36C7" w:rsidRDefault="00753106" w:rsidP="00973844">
            <w:r>
              <w:lastRenderedPageBreak/>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vAlign w:val="center"/>
          </w:tcPr>
          <w:p w:rsidR="00753106" w:rsidRPr="003F36C7" w:rsidRDefault="00753106" w:rsidP="00973844">
            <w:r>
              <w:t>Износ стенок барабана допускается не более 20% первоначальной толщины, износ ручья – не более 25% диаметра каната.</w:t>
            </w:r>
          </w:p>
        </w:tc>
      </w:tr>
      <w:tr w:rsidR="00753106" w:rsidRPr="003F36C7" w:rsidTr="00973844">
        <w:trPr>
          <w:trHeight w:val="567"/>
        </w:trPr>
        <w:tc>
          <w:tcPr>
            <w:tcW w:w="4785" w:type="dxa"/>
            <w:vAlign w:val="center"/>
          </w:tcPr>
          <w:p w:rsidR="00753106" w:rsidRPr="003F36C7" w:rsidRDefault="00753106" w:rsidP="00973844">
            <w:r>
              <w:t>-состояние канатных блоков</w:t>
            </w:r>
          </w:p>
        </w:tc>
        <w:tc>
          <w:tcPr>
            <w:tcW w:w="5043" w:type="dxa"/>
            <w:vAlign w:val="center"/>
          </w:tcPr>
          <w:p w:rsidR="00753106" w:rsidRPr="003F36C7" w:rsidRDefault="00753106" w:rsidP="00973844">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753106" w:rsidRPr="003F36C7" w:rsidTr="00973844">
        <w:trPr>
          <w:trHeight w:val="567"/>
        </w:trPr>
        <w:tc>
          <w:tcPr>
            <w:tcW w:w="4785" w:type="dxa"/>
            <w:vAlign w:val="center"/>
          </w:tcPr>
          <w:p w:rsidR="00753106" w:rsidRPr="003F36C7" w:rsidRDefault="00753106" w:rsidP="00973844">
            <w:r>
              <w:t>-состояние грузовых канатов, в том числе надёжность их закрепления, равномерность натяжения ветвей</w:t>
            </w:r>
          </w:p>
        </w:tc>
        <w:tc>
          <w:tcPr>
            <w:tcW w:w="5043" w:type="dxa"/>
            <w:vAlign w:val="center"/>
          </w:tcPr>
          <w:p w:rsidR="00753106" w:rsidRPr="003F36C7" w:rsidRDefault="00753106" w:rsidP="00973844">
            <w:r>
              <w:t>В соответствии с требованиями правил промышленной безопасности</w:t>
            </w:r>
          </w:p>
        </w:tc>
      </w:tr>
      <w:tr w:rsidR="00753106" w:rsidRPr="003F36C7" w:rsidTr="00973844">
        <w:trPr>
          <w:trHeight w:val="567"/>
        </w:trPr>
        <w:tc>
          <w:tcPr>
            <w:tcW w:w="4785" w:type="dxa"/>
            <w:vAlign w:val="center"/>
          </w:tcPr>
          <w:p w:rsidR="00753106" w:rsidRPr="003F36C7" w:rsidRDefault="00753106" w:rsidP="00973844">
            <w:r>
              <w:t xml:space="preserve">-состояние </w:t>
            </w:r>
            <w:proofErr w:type="spellStart"/>
            <w:r>
              <w:t>подтележечных</w:t>
            </w:r>
            <w:proofErr w:type="spellEnd"/>
            <w:r>
              <w:t xml:space="preserve"> рельсов</w:t>
            </w:r>
          </w:p>
        </w:tc>
        <w:tc>
          <w:tcPr>
            <w:tcW w:w="5043" w:type="dxa"/>
            <w:vAlign w:val="center"/>
          </w:tcPr>
          <w:p w:rsidR="00753106" w:rsidRPr="003F36C7" w:rsidRDefault="00753106" w:rsidP="00973844">
            <w:r>
              <w:t>Крепление рельсов должно быть надёжным; размер колеи должен соблюдаться по всей длине рельсов.</w:t>
            </w:r>
          </w:p>
        </w:tc>
      </w:tr>
      <w:tr w:rsidR="00753106" w:rsidRPr="003F36C7" w:rsidTr="00973844">
        <w:trPr>
          <w:trHeight w:val="567"/>
        </w:trPr>
        <w:tc>
          <w:tcPr>
            <w:tcW w:w="4785" w:type="dxa"/>
            <w:vAlign w:val="center"/>
          </w:tcPr>
          <w:p w:rsidR="00753106" w:rsidRPr="003F36C7" w:rsidRDefault="00753106" w:rsidP="00973844">
            <w:r>
              <w:t>-состояние металлоконструкций</w:t>
            </w:r>
          </w:p>
        </w:tc>
        <w:tc>
          <w:tcPr>
            <w:tcW w:w="5043" w:type="dxa"/>
            <w:vAlign w:val="center"/>
          </w:tcPr>
          <w:p w:rsidR="00753106" w:rsidRPr="003F36C7" w:rsidRDefault="00753106" w:rsidP="00973844">
            <w:r>
              <w:t xml:space="preserve">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 Болтовые крепления частей (элементов, секций) металлоконструкций , а также с опорными стойками должны быть </w:t>
            </w:r>
            <w:proofErr w:type="spellStart"/>
            <w:r>
              <w:t>надежными.Болты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753106" w:rsidRPr="003F36C7" w:rsidTr="00973844">
        <w:trPr>
          <w:trHeight w:val="567"/>
        </w:trPr>
        <w:tc>
          <w:tcPr>
            <w:tcW w:w="4785" w:type="dxa"/>
            <w:vAlign w:val="center"/>
          </w:tcPr>
          <w:p w:rsidR="00753106" w:rsidRPr="003F36C7" w:rsidRDefault="00753106" w:rsidP="00973844">
            <w:r>
              <w:t>Осмотреть электрооборудование и проверить:</w:t>
            </w:r>
          </w:p>
        </w:tc>
        <w:tc>
          <w:tcPr>
            <w:tcW w:w="5043" w:type="dxa"/>
            <w:vAlign w:val="center"/>
          </w:tcPr>
          <w:p w:rsidR="00753106" w:rsidRPr="003F36C7" w:rsidRDefault="00753106" w:rsidP="00973844">
            <w:r>
              <w:t>В соответствии с ПУЭ</w:t>
            </w:r>
          </w:p>
        </w:tc>
      </w:tr>
      <w:tr w:rsidR="00753106" w:rsidRPr="003F36C7" w:rsidTr="00973844">
        <w:trPr>
          <w:trHeight w:val="567"/>
        </w:trPr>
        <w:tc>
          <w:tcPr>
            <w:tcW w:w="4785" w:type="dxa"/>
            <w:vAlign w:val="center"/>
          </w:tcPr>
          <w:p w:rsidR="00753106" w:rsidRPr="003F36C7" w:rsidRDefault="00753106" w:rsidP="00973844">
            <w:r>
              <w:t>-состояние электродвигателей</w:t>
            </w:r>
          </w:p>
        </w:tc>
        <w:tc>
          <w:tcPr>
            <w:tcW w:w="5043" w:type="dxa"/>
            <w:vAlign w:val="center"/>
          </w:tcPr>
          <w:p w:rsidR="00753106" w:rsidRPr="003F36C7" w:rsidRDefault="00753106" w:rsidP="00973844">
            <w:r>
              <w:t xml:space="preserve">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w:t>
            </w:r>
            <w:r>
              <w:lastRenderedPageBreak/>
              <w:t>сопротивление изоляции – в соответствии с нормативом; работа с перегревом корпуса (60-70 град.С) не допускается.</w:t>
            </w:r>
          </w:p>
        </w:tc>
      </w:tr>
      <w:tr w:rsidR="00753106" w:rsidRPr="003F36C7" w:rsidTr="00973844">
        <w:trPr>
          <w:trHeight w:val="567"/>
        </w:trPr>
        <w:tc>
          <w:tcPr>
            <w:tcW w:w="4785" w:type="dxa"/>
            <w:vAlign w:val="center"/>
          </w:tcPr>
          <w:p w:rsidR="00753106" w:rsidRPr="003F36C7" w:rsidRDefault="00753106" w:rsidP="00973844">
            <w:r>
              <w:lastRenderedPageBreak/>
              <w:t>-осмотреть электропроводку</w:t>
            </w:r>
          </w:p>
        </w:tc>
        <w:tc>
          <w:tcPr>
            <w:tcW w:w="5043" w:type="dxa"/>
            <w:vAlign w:val="center"/>
          </w:tcPr>
          <w:p w:rsidR="00753106" w:rsidRPr="003F36C7" w:rsidRDefault="00753106" w:rsidP="00973844">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753106" w:rsidRPr="003F36C7" w:rsidTr="00973844">
        <w:trPr>
          <w:trHeight w:val="567"/>
        </w:trPr>
        <w:tc>
          <w:tcPr>
            <w:tcW w:w="4785" w:type="dxa"/>
            <w:vAlign w:val="center"/>
          </w:tcPr>
          <w:p w:rsidR="00753106" w:rsidRPr="003F36C7" w:rsidRDefault="00753106" w:rsidP="00973844">
            <w:r>
              <w:t>-осмотреть электроаппаратуру</w:t>
            </w:r>
          </w:p>
        </w:tc>
        <w:tc>
          <w:tcPr>
            <w:tcW w:w="5043" w:type="dxa"/>
            <w:vAlign w:val="center"/>
          </w:tcPr>
          <w:p w:rsidR="00753106" w:rsidRPr="003F36C7" w:rsidRDefault="00753106" w:rsidP="00973844">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753106" w:rsidRPr="003F36C7" w:rsidTr="00973844">
        <w:trPr>
          <w:trHeight w:val="567"/>
        </w:trPr>
        <w:tc>
          <w:tcPr>
            <w:tcW w:w="4785" w:type="dxa"/>
            <w:vAlign w:val="center"/>
          </w:tcPr>
          <w:p w:rsidR="00753106" w:rsidRPr="003F36C7" w:rsidRDefault="00753106" w:rsidP="00973844">
            <w:r>
              <w:t>-осмотреть сопротивления</w:t>
            </w:r>
          </w:p>
        </w:tc>
        <w:tc>
          <w:tcPr>
            <w:tcW w:w="5043" w:type="dxa"/>
            <w:vAlign w:val="center"/>
          </w:tcPr>
          <w:p w:rsidR="00753106" w:rsidRPr="003F36C7" w:rsidRDefault="00753106" w:rsidP="00973844">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контакт с проводниками и хорошее охлаждение. Наличие окалины и тёмного цвета материала сопротивлений указывает на перегрев во время работы.</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val="restart"/>
            <w:tcBorders>
              <w:top w:val="single" w:sz="4" w:space="0" w:color="auto"/>
              <w:left w:val="single" w:sz="4" w:space="0" w:color="auto"/>
              <w:right w:val="single" w:sz="4" w:space="0" w:color="auto"/>
            </w:tcBorders>
            <w:vAlign w:val="center"/>
          </w:tcPr>
          <w:p w:rsidR="00753106" w:rsidRPr="001831B5" w:rsidRDefault="00753106" w:rsidP="00973844">
            <w:r>
              <w:t>Подкрановые пути</w:t>
            </w:r>
          </w:p>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Произвести осмотр путей на участке передвижения крана, а также непосредственной близости от рельсов</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Проверить крепление рельсов и соединение в местах стыка, а также степень износа рельса</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Проверить ширину колеи, поперечный и продольный уклон рельсов</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Проверить состояние тупиковых упоров путей, отключающих линеек крана</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Произвести измерение сопротивления заземления, другие инструментальные замеры</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Произвести подтягивание стыковых и крепежных болтов (при необходимости)</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Произвести регулировку положения устройств отключающих линеек крана на путях (при необходимости)</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Произвести регулировку, демонтаж-монтаж положения тупиковых упоров путей (при необходимости)</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Произвести разборку-сборку заземления путей (при необходимости)</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Произвести регулировку стыковых зазоров рельсов (при необходимости)</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Произвести очистку балласта верхнего строения путей (при необходимости)</w:t>
            </w:r>
          </w:p>
        </w:tc>
      </w:tr>
      <w:tr w:rsidR="00753106" w:rsidRPr="0035768E" w:rsidTr="0097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bottom w:val="single" w:sz="4" w:space="0" w:color="auto"/>
              <w:right w:val="single" w:sz="4" w:space="0" w:color="auto"/>
            </w:tcBorders>
            <w:vAlign w:val="center"/>
          </w:tcPr>
          <w:p w:rsidR="00753106" w:rsidRPr="001831B5" w:rsidRDefault="00753106" w:rsidP="00973844"/>
        </w:tc>
        <w:tc>
          <w:tcPr>
            <w:tcW w:w="5043" w:type="dxa"/>
            <w:tcBorders>
              <w:top w:val="single" w:sz="4" w:space="0" w:color="auto"/>
              <w:left w:val="single" w:sz="4" w:space="0" w:color="auto"/>
              <w:bottom w:val="single" w:sz="4" w:space="0" w:color="auto"/>
              <w:right w:val="single" w:sz="4" w:space="0" w:color="auto"/>
            </w:tcBorders>
            <w:vAlign w:val="center"/>
          </w:tcPr>
          <w:p w:rsidR="00753106" w:rsidRPr="001831B5" w:rsidRDefault="00753106" w:rsidP="00973844">
            <w:r>
              <w:t xml:space="preserve">Произвести </w:t>
            </w:r>
            <w:proofErr w:type="spellStart"/>
            <w:r>
              <w:t>выправочно-отделочные</w:t>
            </w:r>
            <w:proofErr w:type="spellEnd"/>
            <w:r>
              <w:t xml:space="preserve"> работы (при необходимости)</w:t>
            </w:r>
          </w:p>
        </w:tc>
      </w:tr>
    </w:tbl>
    <w:p w:rsidR="00753106" w:rsidRDefault="00753106" w:rsidP="00973844">
      <w:pPr>
        <w:shd w:val="clear" w:color="auto" w:fill="FFFFFF"/>
        <w:ind w:firstLine="709"/>
        <w:jc w:val="both"/>
        <w:rPr>
          <w:spacing w:val="-1"/>
        </w:rPr>
      </w:pPr>
    </w:p>
    <w:p w:rsidR="00753106" w:rsidRPr="003F36C7" w:rsidRDefault="00753106" w:rsidP="00973844">
      <w:pPr>
        <w:shd w:val="clear" w:color="auto" w:fill="FFFFFF"/>
        <w:ind w:firstLine="709"/>
        <w:jc w:val="both"/>
      </w:pP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w:t>
      </w:r>
    </w:p>
    <w:p w:rsidR="00753106" w:rsidRDefault="00753106" w:rsidP="00973844">
      <w:pPr>
        <w:ind w:firstLine="709"/>
        <w:jc w:val="both"/>
      </w:pPr>
      <w:r>
        <w:lastRenderedPageBreak/>
        <w:t>В случае обнаружения в ходе выполнения ТО отклонений от требований норм требуется устранить выявленные нарушения.</w:t>
      </w:r>
    </w:p>
    <w:p w:rsidR="00753106" w:rsidRPr="003F36C7" w:rsidRDefault="00753106" w:rsidP="00973844">
      <w:pPr>
        <w:ind w:firstLine="709"/>
        <w:jc w:val="both"/>
      </w:pPr>
    </w:p>
    <w:p w:rsidR="00753106" w:rsidRPr="003F36C7" w:rsidRDefault="00753106" w:rsidP="00973844">
      <w:pPr>
        <w:ind w:firstLine="709"/>
        <w:jc w:val="both"/>
      </w:pPr>
    </w:p>
    <w:p w:rsidR="00753106" w:rsidRPr="003F36C7" w:rsidRDefault="00753106" w:rsidP="00973844">
      <w:pPr>
        <w:widowControl w:val="0"/>
        <w:shd w:val="clear" w:color="auto" w:fill="FFFFFF"/>
        <w:tabs>
          <w:tab w:val="left" w:pos="1430"/>
        </w:tabs>
        <w:autoSpaceDE w:val="0"/>
        <w:autoSpaceDN w:val="0"/>
        <w:adjustRightInd w:val="0"/>
        <w:spacing w:before="14"/>
        <w:ind w:firstLine="709"/>
        <w:jc w:val="both"/>
      </w:pPr>
      <w:r>
        <w:rPr>
          <w:b/>
          <w:spacing w:val="-6"/>
        </w:rPr>
        <w:t xml:space="preserve">4. Организация </w:t>
      </w:r>
      <w:r>
        <w:rPr>
          <w:b/>
        </w:rPr>
        <w:t>сезонного обслуживания (СО) грузоподъёмных механизмов.</w:t>
      </w:r>
    </w:p>
    <w:p w:rsidR="00753106" w:rsidRPr="003F36C7" w:rsidRDefault="00753106" w:rsidP="00973844">
      <w:pPr>
        <w:ind w:firstLine="709"/>
        <w:jc w:val="both"/>
      </w:pPr>
      <w:r>
        <w:t>4.1. Перечень Работ, выполняемых в объёме сезонного обслуживания (СО) грузоподъёмных механизмов включает в себя перечень Работ технического обслуживания (ТО). Дополнительно производится:</w:t>
      </w:r>
    </w:p>
    <w:p w:rsidR="00753106" w:rsidRDefault="00753106" w:rsidP="00973844">
      <w:pPr>
        <w:ind w:firstLine="709"/>
        <w:jc w:val="both"/>
      </w:pPr>
      <w:r>
        <w:t>- рихтовка подкранового пути;</w:t>
      </w:r>
    </w:p>
    <w:p w:rsidR="00753106" w:rsidRPr="001831B5" w:rsidRDefault="00753106" w:rsidP="00973844">
      <w:pPr>
        <w:ind w:firstLine="709"/>
        <w:jc w:val="both"/>
      </w:pPr>
      <w:r>
        <w:t>- восстановление заземления, стыковых заземляющих перемычек;</w:t>
      </w:r>
    </w:p>
    <w:p w:rsidR="00753106" w:rsidRPr="003F36C7" w:rsidRDefault="00753106" w:rsidP="00973844">
      <w:pPr>
        <w:ind w:firstLine="709"/>
        <w:jc w:val="both"/>
      </w:pPr>
      <w:r>
        <w:t>- очистка механизмов и элементов металлоконструкций от пыли и грязи;</w:t>
      </w:r>
    </w:p>
    <w:p w:rsidR="00753106" w:rsidRPr="003F36C7" w:rsidRDefault="00753106" w:rsidP="00973844">
      <w:pPr>
        <w:ind w:firstLine="709"/>
        <w:jc w:val="both"/>
      </w:pPr>
      <w:r>
        <w:t>- при необходимости - покраска мест с повреждённым покрытием;</w:t>
      </w:r>
    </w:p>
    <w:p w:rsidR="00753106" w:rsidRPr="003F36C7" w:rsidRDefault="00753106" w:rsidP="00973844">
      <w:pPr>
        <w:ind w:firstLine="709"/>
        <w:jc w:val="both"/>
      </w:pPr>
      <w:r>
        <w:t>- замена масла в механизмах;</w:t>
      </w:r>
    </w:p>
    <w:p w:rsidR="00753106" w:rsidRDefault="00753106" w:rsidP="00973844">
      <w:pPr>
        <w:ind w:firstLine="709"/>
        <w:jc w:val="both"/>
      </w:pPr>
      <w:r>
        <w:t>- восстановление утепления кабин, проверка отопительных приборов.</w:t>
      </w:r>
    </w:p>
    <w:p w:rsidR="00753106" w:rsidRDefault="00753106" w:rsidP="00973844">
      <w:pPr>
        <w:ind w:firstLine="709"/>
        <w:jc w:val="both"/>
      </w:pPr>
    </w:p>
    <w:p w:rsidR="00753106" w:rsidRPr="003F36C7" w:rsidRDefault="00753106" w:rsidP="00973844">
      <w:pPr>
        <w:keepNext/>
        <w:keepLines/>
        <w:ind w:firstLine="709"/>
        <w:jc w:val="both"/>
        <w:rPr>
          <w:b/>
        </w:rPr>
      </w:pPr>
      <w:r>
        <w:rPr>
          <w:b/>
        </w:rPr>
        <w:t xml:space="preserve">5. Рабочее время обслуживания объектов Заказчика. </w:t>
      </w:r>
    </w:p>
    <w:p w:rsidR="00753106" w:rsidRPr="003F36C7" w:rsidRDefault="00753106" w:rsidP="00973844">
      <w:pPr>
        <w:keepNext/>
        <w:keepLines/>
        <w:ind w:firstLine="709"/>
        <w:jc w:val="both"/>
      </w:pPr>
      <w:r>
        <w:t xml:space="preserve">5.1. Исполнитель должен обеспечивать проведение Работ на объектах Заказчика с 8.00 до 20.00 без выходных. </w:t>
      </w:r>
    </w:p>
    <w:p w:rsidR="00753106" w:rsidRDefault="00753106" w:rsidP="004B1CD7">
      <w:pPr>
        <w:shd w:val="clear" w:color="auto" w:fill="FFFFFF"/>
        <w:ind w:right="268" w:firstLine="709"/>
        <w:jc w:val="both"/>
        <w:rPr>
          <w:spacing w:val="-1"/>
        </w:rPr>
      </w:pPr>
      <w:r>
        <w:t>5.2.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753106" w:rsidRDefault="00753106" w:rsidP="00973844">
      <w:pPr>
        <w:shd w:val="clear" w:color="auto" w:fill="FFFFFF"/>
        <w:spacing w:line="288" w:lineRule="exact"/>
        <w:ind w:left="1070" w:right="480"/>
        <w:jc w:val="both"/>
        <w:rPr>
          <w:b/>
        </w:rPr>
      </w:pPr>
    </w:p>
    <w:p w:rsidR="00753106" w:rsidRPr="00DF6EDA" w:rsidRDefault="00753106" w:rsidP="00973844">
      <w:pPr>
        <w:shd w:val="clear" w:color="auto" w:fill="FFFFFF"/>
        <w:spacing w:line="288" w:lineRule="exact"/>
        <w:ind w:left="3230" w:right="480" w:firstLine="370"/>
        <w:rPr>
          <w:b/>
        </w:rPr>
      </w:pPr>
      <w:r>
        <w:rPr>
          <w:b/>
        </w:rPr>
        <w:t xml:space="preserve">ПЕРЕЧЕНЬ РАБОТ, </w:t>
      </w:r>
    </w:p>
    <w:p w:rsidR="00753106" w:rsidRPr="003F36C7" w:rsidRDefault="00753106" w:rsidP="00973844">
      <w:pPr>
        <w:shd w:val="clear" w:color="auto" w:fill="FFFFFF"/>
        <w:spacing w:line="288" w:lineRule="exact"/>
        <w:ind w:right="480"/>
        <w:rPr>
          <w:b/>
        </w:rPr>
      </w:pPr>
      <w:r>
        <w:rPr>
          <w:b/>
        </w:rPr>
        <w:t>выполняемых в объеме текущего ремонта (ТР) грузоподъемных механизмов.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606"/>
        <w:gridCol w:w="6268"/>
      </w:tblGrid>
      <w:tr w:rsidR="00753106" w:rsidRPr="00CD7265" w:rsidTr="00973844">
        <w:tc>
          <w:tcPr>
            <w:tcW w:w="696" w:type="dxa"/>
            <w:vAlign w:val="center"/>
          </w:tcPr>
          <w:p w:rsidR="00753106" w:rsidRPr="00D42AC9" w:rsidRDefault="00753106" w:rsidP="00973844">
            <w:pPr>
              <w:jc w:val="center"/>
            </w:pPr>
            <w:r>
              <w:t xml:space="preserve">№ </w:t>
            </w:r>
            <w:proofErr w:type="spellStart"/>
            <w:r>
              <w:t>п</w:t>
            </w:r>
            <w:proofErr w:type="spellEnd"/>
            <w:r>
              <w:t>/</w:t>
            </w:r>
            <w:proofErr w:type="spellStart"/>
            <w:r>
              <w:t>п</w:t>
            </w:r>
            <w:proofErr w:type="spellEnd"/>
          </w:p>
        </w:tc>
        <w:tc>
          <w:tcPr>
            <w:tcW w:w="2606" w:type="dxa"/>
            <w:vAlign w:val="center"/>
          </w:tcPr>
          <w:p w:rsidR="00753106" w:rsidRPr="00D42AC9" w:rsidRDefault="00753106" w:rsidP="00973844">
            <w:pPr>
              <w:jc w:val="center"/>
            </w:pPr>
            <w:r>
              <w:t>Тип ГПМ</w:t>
            </w:r>
          </w:p>
        </w:tc>
        <w:tc>
          <w:tcPr>
            <w:tcW w:w="6268" w:type="dxa"/>
            <w:vAlign w:val="center"/>
          </w:tcPr>
          <w:p w:rsidR="00753106" w:rsidRPr="00D42AC9" w:rsidRDefault="00753106" w:rsidP="00973844">
            <w:pPr>
              <w:jc w:val="center"/>
            </w:pPr>
            <w:r>
              <w:t>Наименование видов работ по текущему ремонту</w:t>
            </w:r>
          </w:p>
        </w:tc>
      </w:tr>
      <w:tr w:rsidR="00753106" w:rsidRPr="00CD7265" w:rsidTr="00973844">
        <w:tc>
          <w:tcPr>
            <w:tcW w:w="696" w:type="dxa"/>
            <w:vAlign w:val="center"/>
          </w:tcPr>
          <w:p w:rsidR="00753106" w:rsidRPr="007C5B53" w:rsidRDefault="00753106" w:rsidP="00973844">
            <w:pPr>
              <w:jc w:val="center"/>
            </w:pPr>
            <w:r>
              <w:t>1.</w:t>
            </w:r>
          </w:p>
        </w:tc>
        <w:tc>
          <w:tcPr>
            <w:tcW w:w="2606" w:type="dxa"/>
            <w:vMerge w:val="restart"/>
          </w:tcPr>
          <w:p w:rsidR="00753106" w:rsidRPr="007C5B53" w:rsidRDefault="00753106" w:rsidP="00973844">
            <w:pPr>
              <w:jc w:val="center"/>
            </w:pPr>
            <w:proofErr w:type="spellStart"/>
            <w:r>
              <w:rPr>
                <w:b/>
              </w:rPr>
              <w:t>Электрокозловой</w:t>
            </w:r>
            <w:proofErr w:type="spellEnd"/>
            <w:r>
              <w:rPr>
                <w:b/>
              </w:rPr>
              <w:t xml:space="preserve"> кран МККС-42</w:t>
            </w:r>
          </w:p>
        </w:tc>
        <w:tc>
          <w:tcPr>
            <w:tcW w:w="6268" w:type="dxa"/>
          </w:tcPr>
          <w:p w:rsidR="00753106" w:rsidRPr="00CD7265" w:rsidRDefault="00753106" w:rsidP="00973844">
            <w:pPr>
              <w:rPr>
                <w:u w:val="single"/>
              </w:rPr>
            </w:pPr>
            <w:r>
              <w:rPr>
                <w:u w:val="single"/>
              </w:rPr>
              <w:t>Электрооборудование</w:t>
            </w:r>
          </w:p>
        </w:tc>
      </w:tr>
      <w:tr w:rsidR="00753106" w:rsidRPr="00B73EDE" w:rsidTr="00973844">
        <w:tc>
          <w:tcPr>
            <w:tcW w:w="696" w:type="dxa"/>
            <w:vAlign w:val="center"/>
          </w:tcPr>
          <w:p w:rsidR="00753106" w:rsidRPr="007C5B53" w:rsidRDefault="00753106" w:rsidP="00973844">
            <w:pPr>
              <w:jc w:val="center"/>
            </w:pPr>
            <w:r>
              <w:t>1.1.</w:t>
            </w:r>
          </w:p>
        </w:tc>
        <w:tc>
          <w:tcPr>
            <w:tcW w:w="2606" w:type="dxa"/>
            <w:vMerge/>
          </w:tcPr>
          <w:p w:rsidR="00753106" w:rsidRPr="007C5B53" w:rsidRDefault="00753106" w:rsidP="00973844">
            <w:pPr>
              <w:jc w:val="both"/>
            </w:pPr>
          </w:p>
        </w:tc>
        <w:tc>
          <w:tcPr>
            <w:tcW w:w="6268" w:type="dxa"/>
          </w:tcPr>
          <w:p w:rsidR="00753106" w:rsidRPr="007C5B53" w:rsidRDefault="00753106" w:rsidP="00973844">
            <w:r>
              <w:t>Электродвигатель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1.2.</w:t>
            </w:r>
          </w:p>
        </w:tc>
        <w:tc>
          <w:tcPr>
            <w:tcW w:w="2606" w:type="dxa"/>
            <w:vMerge/>
          </w:tcPr>
          <w:p w:rsidR="00753106" w:rsidRPr="007C5B53" w:rsidRDefault="00753106" w:rsidP="00973844">
            <w:pPr>
              <w:jc w:val="both"/>
            </w:pPr>
          </w:p>
        </w:tc>
        <w:tc>
          <w:tcPr>
            <w:tcW w:w="6268" w:type="dxa"/>
          </w:tcPr>
          <w:p w:rsidR="00753106" w:rsidRPr="007C5B53" w:rsidRDefault="00753106" w:rsidP="00973844">
            <w:r>
              <w:t>Электродвигатель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1.3.</w:t>
            </w:r>
          </w:p>
        </w:tc>
        <w:tc>
          <w:tcPr>
            <w:tcW w:w="2606" w:type="dxa"/>
            <w:vMerge/>
          </w:tcPr>
          <w:p w:rsidR="00753106" w:rsidRPr="007C5B53" w:rsidRDefault="00753106" w:rsidP="00973844">
            <w:pPr>
              <w:jc w:val="both"/>
            </w:pPr>
          </w:p>
        </w:tc>
        <w:tc>
          <w:tcPr>
            <w:tcW w:w="6268" w:type="dxa"/>
          </w:tcPr>
          <w:p w:rsidR="00753106" w:rsidRPr="007C5B53" w:rsidRDefault="00753106" w:rsidP="00973844">
            <w:r>
              <w:t>Электродвигатель грузовой лебедки</w:t>
            </w:r>
          </w:p>
        </w:tc>
      </w:tr>
      <w:tr w:rsidR="00753106" w:rsidRPr="00B73EDE" w:rsidTr="00973844">
        <w:tc>
          <w:tcPr>
            <w:tcW w:w="696" w:type="dxa"/>
            <w:vAlign w:val="center"/>
          </w:tcPr>
          <w:p w:rsidR="00753106" w:rsidRPr="007C5B53" w:rsidRDefault="00753106" w:rsidP="00973844">
            <w:pPr>
              <w:jc w:val="center"/>
            </w:pPr>
            <w:r>
              <w:t>1.4.</w:t>
            </w:r>
          </w:p>
        </w:tc>
        <w:tc>
          <w:tcPr>
            <w:tcW w:w="2606" w:type="dxa"/>
            <w:vMerge/>
          </w:tcPr>
          <w:p w:rsidR="00753106" w:rsidRPr="007C5B53" w:rsidRDefault="00753106" w:rsidP="00973844">
            <w:pPr>
              <w:jc w:val="both"/>
            </w:pPr>
          </w:p>
        </w:tc>
        <w:tc>
          <w:tcPr>
            <w:tcW w:w="6268" w:type="dxa"/>
          </w:tcPr>
          <w:p w:rsidR="00753106" w:rsidRPr="007C5B53" w:rsidRDefault="00753106" w:rsidP="00973844">
            <w:r>
              <w:t>Электродвигатель механизма поворота спредера</w:t>
            </w:r>
          </w:p>
        </w:tc>
      </w:tr>
      <w:tr w:rsidR="00753106" w:rsidRPr="00B73EDE" w:rsidTr="00973844">
        <w:tc>
          <w:tcPr>
            <w:tcW w:w="696" w:type="dxa"/>
            <w:vAlign w:val="center"/>
          </w:tcPr>
          <w:p w:rsidR="00753106" w:rsidRPr="007C5B53" w:rsidRDefault="00753106" w:rsidP="00973844">
            <w:pPr>
              <w:jc w:val="center"/>
            </w:pPr>
            <w:r>
              <w:t>1.5.</w:t>
            </w:r>
          </w:p>
        </w:tc>
        <w:tc>
          <w:tcPr>
            <w:tcW w:w="2606" w:type="dxa"/>
            <w:vMerge/>
          </w:tcPr>
          <w:p w:rsidR="00753106" w:rsidRPr="007C5B53" w:rsidRDefault="00753106" w:rsidP="00973844">
            <w:pPr>
              <w:jc w:val="both"/>
            </w:pPr>
          </w:p>
        </w:tc>
        <w:tc>
          <w:tcPr>
            <w:tcW w:w="6268" w:type="dxa"/>
          </w:tcPr>
          <w:p w:rsidR="00753106" w:rsidRPr="007C5B53" w:rsidRDefault="00753106" w:rsidP="00973844">
            <w:r>
              <w:t>Электродвигатель механизма закрытия спредера</w:t>
            </w:r>
          </w:p>
        </w:tc>
      </w:tr>
      <w:tr w:rsidR="00753106" w:rsidRPr="00B73EDE" w:rsidTr="00973844">
        <w:tc>
          <w:tcPr>
            <w:tcW w:w="696" w:type="dxa"/>
            <w:vAlign w:val="center"/>
          </w:tcPr>
          <w:p w:rsidR="00753106" w:rsidRPr="007C5B53" w:rsidRDefault="00753106" w:rsidP="00973844">
            <w:pPr>
              <w:jc w:val="center"/>
            </w:pPr>
            <w:r>
              <w:t>1.6.</w:t>
            </w:r>
          </w:p>
        </w:tc>
        <w:tc>
          <w:tcPr>
            <w:tcW w:w="2606" w:type="dxa"/>
            <w:vMerge/>
          </w:tcPr>
          <w:p w:rsidR="00753106" w:rsidRPr="007C5B53" w:rsidRDefault="00753106" w:rsidP="00973844">
            <w:pPr>
              <w:jc w:val="both"/>
            </w:pPr>
          </w:p>
        </w:tc>
        <w:tc>
          <w:tcPr>
            <w:tcW w:w="6268" w:type="dxa"/>
          </w:tcPr>
          <w:p w:rsidR="00753106" w:rsidRPr="007C5B53" w:rsidRDefault="00753106" w:rsidP="00973844">
            <w:proofErr w:type="spellStart"/>
            <w:r>
              <w:t>Электрогидротолкатель</w:t>
            </w:r>
            <w:proofErr w:type="spellEnd"/>
            <w:r>
              <w:t xml:space="preserve"> тормоза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1.7.</w:t>
            </w:r>
          </w:p>
        </w:tc>
        <w:tc>
          <w:tcPr>
            <w:tcW w:w="2606" w:type="dxa"/>
            <w:vMerge/>
          </w:tcPr>
          <w:p w:rsidR="00753106" w:rsidRPr="007C5B53" w:rsidRDefault="00753106" w:rsidP="00973844">
            <w:pPr>
              <w:jc w:val="both"/>
            </w:pPr>
          </w:p>
        </w:tc>
        <w:tc>
          <w:tcPr>
            <w:tcW w:w="6268" w:type="dxa"/>
          </w:tcPr>
          <w:p w:rsidR="00753106" w:rsidRPr="007C5B53" w:rsidRDefault="00753106" w:rsidP="00973844">
            <w:proofErr w:type="spellStart"/>
            <w:r>
              <w:t>Электрогидротолкатель</w:t>
            </w:r>
            <w:proofErr w:type="spellEnd"/>
            <w:r>
              <w:t xml:space="preserve"> тормоза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1.8.</w:t>
            </w:r>
          </w:p>
        </w:tc>
        <w:tc>
          <w:tcPr>
            <w:tcW w:w="2606" w:type="dxa"/>
            <w:vMerge/>
          </w:tcPr>
          <w:p w:rsidR="00753106" w:rsidRPr="007C5B53" w:rsidRDefault="00753106" w:rsidP="00973844">
            <w:pPr>
              <w:jc w:val="both"/>
            </w:pPr>
          </w:p>
        </w:tc>
        <w:tc>
          <w:tcPr>
            <w:tcW w:w="6268" w:type="dxa"/>
          </w:tcPr>
          <w:p w:rsidR="00753106" w:rsidRPr="007C5B53" w:rsidRDefault="00753106" w:rsidP="00973844">
            <w:proofErr w:type="spellStart"/>
            <w:r>
              <w:t>Электрогидротолкатель</w:t>
            </w:r>
            <w:proofErr w:type="spellEnd"/>
            <w:r>
              <w:t xml:space="preserve"> тормоза  грузовой лебедки</w:t>
            </w:r>
          </w:p>
        </w:tc>
      </w:tr>
      <w:tr w:rsidR="00753106" w:rsidRPr="00B73EDE" w:rsidTr="00973844">
        <w:tc>
          <w:tcPr>
            <w:tcW w:w="696" w:type="dxa"/>
            <w:vAlign w:val="center"/>
          </w:tcPr>
          <w:p w:rsidR="00753106" w:rsidRPr="007C5B53" w:rsidRDefault="00753106" w:rsidP="00973844">
            <w:pPr>
              <w:jc w:val="center"/>
            </w:pPr>
            <w:r>
              <w:t>1.9.</w:t>
            </w:r>
          </w:p>
        </w:tc>
        <w:tc>
          <w:tcPr>
            <w:tcW w:w="2606" w:type="dxa"/>
            <w:vMerge/>
          </w:tcPr>
          <w:p w:rsidR="00753106" w:rsidRPr="007C5B53" w:rsidRDefault="00753106" w:rsidP="00973844">
            <w:pPr>
              <w:jc w:val="both"/>
            </w:pPr>
          </w:p>
        </w:tc>
        <w:tc>
          <w:tcPr>
            <w:tcW w:w="6268" w:type="dxa"/>
          </w:tcPr>
          <w:p w:rsidR="00753106" w:rsidRPr="007C5B53" w:rsidRDefault="00753106" w:rsidP="00973844">
            <w:r>
              <w:t>Контроллер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1.10.</w:t>
            </w:r>
          </w:p>
        </w:tc>
        <w:tc>
          <w:tcPr>
            <w:tcW w:w="2606" w:type="dxa"/>
            <w:vMerge/>
          </w:tcPr>
          <w:p w:rsidR="00753106" w:rsidRPr="007C5B53" w:rsidRDefault="00753106" w:rsidP="00973844">
            <w:pPr>
              <w:jc w:val="both"/>
            </w:pPr>
          </w:p>
        </w:tc>
        <w:tc>
          <w:tcPr>
            <w:tcW w:w="6268" w:type="dxa"/>
          </w:tcPr>
          <w:p w:rsidR="00753106" w:rsidRPr="007C5B53" w:rsidRDefault="00753106" w:rsidP="00973844">
            <w:r>
              <w:t>Контроллер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1.11.</w:t>
            </w:r>
          </w:p>
        </w:tc>
        <w:tc>
          <w:tcPr>
            <w:tcW w:w="2606" w:type="dxa"/>
            <w:vMerge/>
          </w:tcPr>
          <w:p w:rsidR="00753106" w:rsidRPr="007C5B53" w:rsidRDefault="00753106" w:rsidP="00973844">
            <w:pPr>
              <w:jc w:val="both"/>
            </w:pPr>
          </w:p>
        </w:tc>
        <w:tc>
          <w:tcPr>
            <w:tcW w:w="6268" w:type="dxa"/>
          </w:tcPr>
          <w:p w:rsidR="00753106" w:rsidRPr="007C5B53" w:rsidRDefault="00753106" w:rsidP="00973844">
            <w:r>
              <w:t>Контроллер грузовой лебедки</w:t>
            </w:r>
          </w:p>
        </w:tc>
      </w:tr>
      <w:tr w:rsidR="00753106" w:rsidRPr="00B73EDE" w:rsidTr="00973844">
        <w:tc>
          <w:tcPr>
            <w:tcW w:w="696" w:type="dxa"/>
            <w:vAlign w:val="center"/>
          </w:tcPr>
          <w:p w:rsidR="00753106" w:rsidRPr="007C5B53" w:rsidRDefault="00753106" w:rsidP="00973844">
            <w:pPr>
              <w:jc w:val="center"/>
            </w:pPr>
            <w:r>
              <w:t>1.12.</w:t>
            </w:r>
          </w:p>
        </w:tc>
        <w:tc>
          <w:tcPr>
            <w:tcW w:w="2606" w:type="dxa"/>
            <w:vMerge/>
          </w:tcPr>
          <w:p w:rsidR="00753106" w:rsidRPr="007C5B53" w:rsidRDefault="00753106" w:rsidP="00973844">
            <w:pPr>
              <w:jc w:val="both"/>
            </w:pPr>
          </w:p>
        </w:tc>
        <w:tc>
          <w:tcPr>
            <w:tcW w:w="6268" w:type="dxa"/>
          </w:tcPr>
          <w:p w:rsidR="00753106" w:rsidRPr="007C5B53" w:rsidRDefault="00753106" w:rsidP="00973844">
            <w:r>
              <w:t>Контактор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1.13.</w:t>
            </w:r>
          </w:p>
        </w:tc>
        <w:tc>
          <w:tcPr>
            <w:tcW w:w="2606" w:type="dxa"/>
            <w:vMerge/>
          </w:tcPr>
          <w:p w:rsidR="00753106" w:rsidRPr="007C5B53" w:rsidRDefault="00753106" w:rsidP="00973844">
            <w:pPr>
              <w:jc w:val="both"/>
            </w:pPr>
          </w:p>
        </w:tc>
        <w:tc>
          <w:tcPr>
            <w:tcW w:w="6268" w:type="dxa"/>
          </w:tcPr>
          <w:p w:rsidR="00753106" w:rsidRPr="007C5B53" w:rsidRDefault="00753106" w:rsidP="00973844">
            <w:r>
              <w:t>Пускатель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1.14.</w:t>
            </w:r>
          </w:p>
        </w:tc>
        <w:tc>
          <w:tcPr>
            <w:tcW w:w="2606" w:type="dxa"/>
            <w:vMerge/>
          </w:tcPr>
          <w:p w:rsidR="00753106" w:rsidRPr="007C5B53" w:rsidRDefault="00753106" w:rsidP="00973844">
            <w:pPr>
              <w:jc w:val="both"/>
            </w:pPr>
          </w:p>
        </w:tc>
        <w:tc>
          <w:tcPr>
            <w:tcW w:w="6268" w:type="dxa"/>
          </w:tcPr>
          <w:p w:rsidR="00753106" w:rsidRPr="007C5B53" w:rsidRDefault="00753106" w:rsidP="00973844">
            <w:r>
              <w:t>Контактор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1.15.</w:t>
            </w:r>
          </w:p>
        </w:tc>
        <w:tc>
          <w:tcPr>
            <w:tcW w:w="2606" w:type="dxa"/>
            <w:vMerge/>
          </w:tcPr>
          <w:p w:rsidR="00753106" w:rsidRPr="007C5B53" w:rsidRDefault="00753106" w:rsidP="00973844">
            <w:pPr>
              <w:jc w:val="both"/>
            </w:pPr>
          </w:p>
        </w:tc>
        <w:tc>
          <w:tcPr>
            <w:tcW w:w="6268" w:type="dxa"/>
          </w:tcPr>
          <w:p w:rsidR="00753106" w:rsidRPr="007C5B53" w:rsidRDefault="00753106" w:rsidP="00973844">
            <w:r>
              <w:t>Пускатель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1.16.</w:t>
            </w:r>
          </w:p>
        </w:tc>
        <w:tc>
          <w:tcPr>
            <w:tcW w:w="2606" w:type="dxa"/>
            <w:vMerge/>
          </w:tcPr>
          <w:p w:rsidR="00753106" w:rsidRPr="007C5B53" w:rsidRDefault="00753106" w:rsidP="00973844">
            <w:pPr>
              <w:jc w:val="both"/>
            </w:pPr>
          </w:p>
        </w:tc>
        <w:tc>
          <w:tcPr>
            <w:tcW w:w="6268" w:type="dxa"/>
          </w:tcPr>
          <w:p w:rsidR="00753106" w:rsidRPr="007C5B53" w:rsidRDefault="00753106" w:rsidP="00973844">
            <w:r>
              <w:t>Контактор грузовой лебедки</w:t>
            </w:r>
          </w:p>
        </w:tc>
      </w:tr>
      <w:tr w:rsidR="00753106" w:rsidRPr="00B73EDE" w:rsidTr="00973844">
        <w:tc>
          <w:tcPr>
            <w:tcW w:w="696" w:type="dxa"/>
            <w:vAlign w:val="center"/>
          </w:tcPr>
          <w:p w:rsidR="00753106" w:rsidRPr="007C5B53" w:rsidRDefault="00753106" w:rsidP="00973844">
            <w:pPr>
              <w:jc w:val="center"/>
            </w:pPr>
            <w:r>
              <w:t>1.17.</w:t>
            </w:r>
          </w:p>
        </w:tc>
        <w:tc>
          <w:tcPr>
            <w:tcW w:w="2606" w:type="dxa"/>
            <w:vMerge/>
          </w:tcPr>
          <w:p w:rsidR="00753106" w:rsidRPr="007C5B53" w:rsidRDefault="00753106" w:rsidP="00973844">
            <w:pPr>
              <w:jc w:val="both"/>
            </w:pPr>
          </w:p>
        </w:tc>
        <w:tc>
          <w:tcPr>
            <w:tcW w:w="6268" w:type="dxa"/>
          </w:tcPr>
          <w:p w:rsidR="00753106" w:rsidRPr="007C5B53" w:rsidRDefault="00753106" w:rsidP="00973844">
            <w:r>
              <w:t>Реле электрическое грузовой лебедки</w:t>
            </w:r>
          </w:p>
        </w:tc>
      </w:tr>
      <w:tr w:rsidR="00753106" w:rsidRPr="00B73EDE" w:rsidTr="00973844">
        <w:tc>
          <w:tcPr>
            <w:tcW w:w="696" w:type="dxa"/>
            <w:vAlign w:val="center"/>
          </w:tcPr>
          <w:p w:rsidR="00753106" w:rsidRPr="007C5B53" w:rsidRDefault="00753106" w:rsidP="00973844">
            <w:pPr>
              <w:jc w:val="center"/>
            </w:pPr>
            <w:r>
              <w:t>1.18.</w:t>
            </w:r>
          </w:p>
        </w:tc>
        <w:tc>
          <w:tcPr>
            <w:tcW w:w="2606" w:type="dxa"/>
            <w:vMerge/>
          </w:tcPr>
          <w:p w:rsidR="00753106" w:rsidRPr="007C5B53" w:rsidRDefault="00753106" w:rsidP="00973844">
            <w:pPr>
              <w:jc w:val="both"/>
            </w:pPr>
          </w:p>
        </w:tc>
        <w:tc>
          <w:tcPr>
            <w:tcW w:w="6268" w:type="dxa"/>
          </w:tcPr>
          <w:p w:rsidR="00753106" w:rsidRPr="007C5B53" w:rsidRDefault="00753106" w:rsidP="00973844">
            <w:r>
              <w:t>Пускатель тормоза механизма передвижения грузовой тележки</w:t>
            </w:r>
          </w:p>
        </w:tc>
      </w:tr>
      <w:tr w:rsidR="00753106" w:rsidRPr="00B73EDE" w:rsidTr="00973844">
        <w:tc>
          <w:tcPr>
            <w:tcW w:w="696" w:type="dxa"/>
            <w:vAlign w:val="center"/>
          </w:tcPr>
          <w:p w:rsidR="00753106" w:rsidRPr="007C5B53" w:rsidRDefault="00753106" w:rsidP="00973844">
            <w:pPr>
              <w:jc w:val="center"/>
            </w:pPr>
            <w:r>
              <w:t>1.19.</w:t>
            </w:r>
          </w:p>
        </w:tc>
        <w:tc>
          <w:tcPr>
            <w:tcW w:w="2606" w:type="dxa"/>
            <w:vMerge/>
          </w:tcPr>
          <w:p w:rsidR="00753106" w:rsidRPr="007C5B53" w:rsidRDefault="00753106" w:rsidP="00973844">
            <w:pPr>
              <w:jc w:val="both"/>
            </w:pPr>
          </w:p>
        </w:tc>
        <w:tc>
          <w:tcPr>
            <w:tcW w:w="6268" w:type="dxa"/>
          </w:tcPr>
          <w:p w:rsidR="00753106" w:rsidRPr="007C5B53" w:rsidRDefault="00753106" w:rsidP="00973844">
            <w:r>
              <w:t>Пускатель тормоза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1.20.</w:t>
            </w:r>
          </w:p>
        </w:tc>
        <w:tc>
          <w:tcPr>
            <w:tcW w:w="2606" w:type="dxa"/>
            <w:vMerge/>
          </w:tcPr>
          <w:p w:rsidR="00753106" w:rsidRPr="007C5B53" w:rsidRDefault="00753106" w:rsidP="00973844">
            <w:pPr>
              <w:jc w:val="both"/>
            </w:pPr>
          </w:p>
        </w:tc>
        <w:tc>
          <w:tcPr>
            <w:tcW w:w="6268" w:type="dxa"/>
          </w:tcPr>
          <w:p w:rsidR="00753106" w:rsidRPr="007C5B53" w:rsidRDefault="00753106" w:rsidP="00973844">
            <w:r>
              <w:t>Пускатель тормоза грузовой лебедки</w:t>
            </w:r>
          </w:p>
        </w:tc>
      </w:tr>
      <w:tr w:rsidR="00753106" w:rsidRPr="00B73EDE" w:rsidTr="00973844">
        <w:tc>
          <w:tcPr>
            <w:tcW w:w="696" w:type="dxa"/>
            <w:vAlign w:val="center"/>
          </w:tcPr>
          <w:p w:rsidR="00753106" w:rsidRPr="007C5B53" w:rsidRDefault="00753106" w:rsidP="00973844">
            <w:pPr>
              <w:jc w:val="center"/>
            </w:pPr>
            <w:r>
              <w:lastRenderedPageBreak/>
              <w:t>1.21.</w:t>
            </w:r>
          </w:p>
        </w:tc>
        <w:tc>
          <w:tcPr>
            <w:tcW w:w="2606" w:type="dxa"/>
            <w:vMerge/>
          </w:tcPr>
          <w:p w:rsidR="00753106" w:rsidRPr="007C5B53" w:rsidRDefault="00753106" w:rsidP="00973844">
            <w:pPr>
              <w:jc w:val="both"/>
            </w:pPr>
          </w:p>
        </w:tc>
        <w:tc>
          <w:tcPr>
            <w:tcW w:w="6268" w:type="dxa"/>
          </w:tcPr>
          <w:p w:rsidR="00753106" w:rsidRPr="007C5B53" w:rsidRDefault="00753106" w:rsidP="00973844">
            <w:r>
              <w:t>Пускатель электродвигателя поворота спредера</w:t>
            </w:r>
          </w:p>
        </w:tc>
      </w:tr>
      <w:tr w:rsidR="00753106" w:rsidRPr="00B73EDE" w:rsidTr="00973844">
        <w:tc>
          <w:tcPr>
            <w:tcW w:w="696" w:type="dxa"/>
            <w:vAlign w:val="center"/>
          </w:tcPr>
          <w:p w:rsidR="00753106" w:rsidRPr="007C5B53" w:rsidRDefault="00753106" w:rsidP="00973844">
            <w:pPr>
              <w:jc w:val="center"/>
            </w:pPr>
            <w:r>
              <w:t>1.22.</w:t>
            </w:r>
          </w:p>
        </w:tc>
        <w:tc>
          <w:tcPr>
            <w:tcW w:w="2606" w:type="dxa"/>
            <w:vMerge/>
          </w:tcPr>
          <w:p w:rsidR="00753106" w:rsidRPr="007C5B53" w:rsidRDefault="00753106" w:rsidP="00973844">
            <w:pPr>
              <w:jc w:val="both"/>
            </w:pPr>
          </w:p>
        </w:tc>
        <w:tc>
          <w:tcPr>
            <w:tcW w:w="6268" w:type="dxa"/>
          </w:tcPr>
          <w:p w:rsidR="00753106" w:rsidRPr="007C5B53" w:rsidRDefault="00753106" w:rsidP="00973844">
            <w:r>
              <w:t>Пускатель электродвигателя закрытия спредера</w:t>
            </w:r>
          </w:p>
        </w:tc>
      </w:tr>
      <w:tr w:rsidR="00753106" w:rsidRPr="00B73EDE" w:rsidTr="00973844">
        <w:tc>
          <w:tcPr>
            <w:tcW w:w="696" w:type="dxa"/>
            <w:vAlign w:val="center"/>
          </w:tcPr>
          <w:p w:rsidR="00753106" w:rsidRPr="007C5B53" w:rsidRDefault="00753106" w:rsidP="00973844">
            <w:pPr>
              <w:jc w:val="center"/>
            </w:pPr>
            <w:r>
              <w:t>1.23.</w:t>
            </w:r>
          </w:p>
        </w:tc>
        <w:tc>
          <w:tcPr>
            <w:tcW w:w="2606" w:type="dxa"/>
            <w:vMerge/>
          </w:tcPr>
          <w:p w:rsidR="00753106" w:rsidRPr="007C5B53" w:rsidRDefault="00753106" w:rsidP="00973844">
            <w:pPr>
              <w:jc w:val="both"/>
            </w:pPr>
          </w:p>
        </w:tc>
        <w:tc>
          <w:tcPr>
            <w:tcW w:w="6268" w:type="dxa"/>
          </w:tcPr>
          <w:p w:rsidR="00753106" w:rsidRPr="007C5B53" w:rsidRDefault="00753106" w:rsidP="00973844">
            <w:r>
              <w:t>Резистор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1.24.</w:t>
            </w:r>
          </w:p>
        </w:tc>
        <w:tc>
          <w:tcPr>
            <w:tcW w:w="2606" w:type="dxa"/>
            <w:vMerge/>
          </w:tcPr>
          <w:p w:rsidR="00753106" w:rsidRPr="007C5B53" w:rsidRDefault="00753106" w:rsidP="00973844">
            <w:pPr>
              <w:jc w:val="both"/>
            </w:pPr>
          </w:p>
        </w:tc>
        <w:tc>
          <w:tcPr>
            <w:tcW w:w="6268" w:type="dxa"/>
          </w:tcPr>
          <w:p w:rsidR="00753106" w:rsidRPr="007C5B53" w:rsidRDefault="00753106" w:rsidP="00973844">
            <w:r>
              <w:t>Резистор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1.25.</w:t>
            </w:r>
          </w:p>
        </w:tc>
        <w:tc>
          <w:tcPr>
            <w:tcW w:w="2606" w:type="dxa"/>
            <w:vMerge/>
          </w:tcPr>
          <w:p w:rsidR="00753106" w:rsidRPr="007C5B53" w:rsidRDefault="00753106" w:rsidP="00973844">
            <w:pPr>
              <w:jc w:val="both"/>
            </w:pPr>
          </w:p>
        </w:tc>
        <w:tc>
          <w:tcPr>
            <w:tcW w:w="6268" w:type="dxa"/>
          </w:tcPr>
          <w:p w:rsidR="00753106" w:rsidRPr="007C5B53" w:rsidRDefault="00753106" w:rsidP="00973844">
            <w:r>
              <w:t>Резистор грузовой лебедки</w:t>
            </w:r>
          </w:p>
        </w:tc>
      </w:tr>
      <w:tr w:rsidR="00753106" w:rsidRPr="00B73EDE" w:rsidTr="00973844">
        <w:tc>
          <w:tcPr>
            <w:tcW w:w="696" w:type="dxa"/>
            <w:vAlign w:val="center"/>
          </w:tcPr>
          <w:p w:rsidR="00753106" w:rsidRPr="007C5B53" w:rsidRDefault="00753106" w:rsidP="00973844">
            <w:pPr>
              <w:jc w:val="center"/>
            </w:pPr>
            <w:r>
              <w:t>1.26.</w:t>
            </w:r>
          </w:p>
        </w:tc>
        <w:tc>
          <w:tcPr>
            <w:tcW w:w="2606" w:type="dxa"/>
            <w:vMerge/>
          </w:tcPr>
          <w:p w:rsidR="00753106" w:rsidRPr="007C5B53" w:rsidRDefault="00753106" w:rsidP="00973844">
            <w:pPr>
              <w:jc w:val="both"/>
            </w:pPr>
          </w:p>
        </w:tc>
        <w:tc>
          <w:tcPr>
            <w:tcW w:w="6268" w:type="dxa"/>
          </w:tcPr>
          <w:p w:rsidR="00753106" w:rsidRPr="007C5B53" w:rsidRDefault="00753106" w:rsidP="00973844">
            <w:r>
              <w:t>Рубильник крановый</w:t>
            </w:r>
          </w:p>
        </w:tc>
      </w:tr>
      <w:tr w:rsidR="00753106" w:rsidRPr="00B73EDE" w:rsidTr="00973844">
        <w:tc>
          <w:tcPr>
            <w:tcW w:w="696" w:type="dxa"/>
            <w:vAlign w:val="center"/>
          </w:tcPr>
          <w:p w:rsidR="00753106" w:rsidRPr="007C5B53" w:rsidRDefault="00753106" w:rsidP="00973844">
            <w:pPr>
              <w:jc w:val="center"/>
            </w:pPr>
            <w:r>
              <w:t>1.27.</w:t>
            </w:r>
          </w:p>
        </w:tc>
        <w:tc>
          <w:tcPr>
            <w:tcW w:w="2606" w:type="dxa"/>
            <w:vMerge/>
          </w:tcPr>
          <w:p w:rsidR="00753106" w:rsidRPr="007C5B53" w:rsidRDefault="00753106" w:rsidP="00973844">
            <w:pPr>
              <w:jc w:val="both"/>
            </w:pPr>
          </w:p>
        </w:tc>
        <w:tc>
          <w:tcPr>
            <w:tcW w:w="6268" w:type="dxa"/>
          </w:tcPr>
          <w:p w:rsidR="00753106" w:rsidRPr="007C5B53" w:rsidRDefault="00753106" w:rsidP="00973844">
            <w:r>
              <w:t>Панель защитная крановая</w:t>
            </w:r>
          </w:p>
        </w:tc>
      </w:tr>
      <w:tr w:rsidR="00753106" w:rsidRPr="00B73EDE" w:rsidTr="00973844">
        <w:tc>
          <w:tcPr>
            <w:tcW w:w="696" w:type="dxa"/>
            <w:vAlign w:val="center"/>
          </w:tcPr>
          <w:p w:rsidR="00753106" w:rsidRPr="007C5B53" w:rsidRDefault="00753106" w:rsidP="00973844">
            <w:pPr>
              <w:jc w:val="center"/>
            </w:pPr>
            <w:r>
              <w:t>1.28.</w:t>
            </w:r>
          </w:p>
        </w:tc>
        <w:tc>
          <w:tcPr>
            <w:tcW w:w="2606" w:type="dxa"/>
            <w:vMerge/>
          </w:tcPr>
          <w:p w:rsidR="00753106" w:rsidRPr="007C5B53" w:rsidRDefault="00753106" w:rsidP="00973844">
            <w:pPr>
              <w:jc w:val="both"/>
            </w:pPr>
          </w:p>
        </w:tc>
        <w:tc>
          <w:tcPr>
            <w:tcW w:w="6268" w:type="dxa"/>
          </w:tcPr>
          <w:p w:rsidR="00753106" w:rsidRPr="007C5B53" w:rsidRDefault="00753106" w:rsidP="00973844">
            <w:r>
              <w:t>Электропроводка (кабельная проводка)</w:t>
            </w:r>
          </w:p>
        </w:tc>
      </w:tr>
      <w:tr w:rsidR="00753106" w:rsidRPr="00CD7265" w:rsidTr="00973844">
        <w:tc>
          <w:tcPr>
            <w:tcW w:w="696" w:type="dxa"/>
            <w:vAlign w:val="center"/>
          </w:tcPr>
          <w:p w:rsidR="00753106" w:rsidRPr="007C5B53" w:rsidRDefault="00753106" w:rsidP="00973844">
            <w:pPr>
              <w:jc w:val="center"/>
            </w:pPr>
            <w:r>
              <w:t>2.</w:t>
            </w:r>
          </w:p>
        </w:tc>
        <w:tc>
          <w:tcPr>
            <w:tcW w:w="2606" w:type="dxa"/>
            <w:vMerge/>
          </w:tcPr>
          <w:p w:rsidR="00753106" w:rsidRPr="007C5B53" w:rsidRDefault="00753106" w:rsidP="00973844">
            <w:pPr>
              <w:jc w:val="both"/>
            </w:pPr>
          </w:p>
        </w:tc>
        <w:tc>
          <w:tcPr>
            <w:tcW w:w="6268" w:type="dxa"/>
          </w:tcPr>
          <w:p w:rsidR="00753106" w:rsidRPr="00CD7265" w:rsidRDefault="00753106" w:rsidP="00973844">
            <w:pPr>
              <w:rPr>
                <w:u w:val="single"/>
              </w:rPr>
            </w:pPr>
            <w:r>
              <w:rPr>
                <w:u w:val="single"/>
              </w:rPr>
              <w:t>Механизмы</w:t>
            </w:r>
          </w:p>
        </w:tc>
      </w:tr>
      <w:tr w:rsidR="00753106" w:rsidRPr="00B73EDE" w:rsidTr="00973844">
        <w:tc>
          <w:tcPr>
            <w:tcW w:w="696" w:type="dxa"/>
            <w:vAlign w:val="center"/>
          </w:tcPr>
          <w:p w:rsidR="00753106" w:rsidRPr="007C5B53" w:rsidRDefault="00753106" w:rsidP="00973844">
            <w:pPr>
              <w:jc w:val="center"/>
            </w:pPr>
            <w:r>
              <w:t>2.1.</w:t>
            </w:r>
          </w:p>
        </w:tc>
        <w:tc>
          <w:tcPr>
            <w:tcW w:w="2606" w:type="dxa"/>
            <w:vMerge/>
          </w:tcPr>
          <w:p w:rsidR="00753106" w:rsidRPr="007C5B53" w:rsidRDefault="00753106" w:rsidP="00973844">
            <w:pPr>
              <w:jc w:val="both"/>
            </w:pPr>
          </w:p>
        </w:tc>
        <w:tc>
          <w:tcPr>
            <w:tcW w:w="6268" w:type="dxa"/>
          </w:tcPr>
          <w:p w:rsidR="00753106" w:rsidRPr="007C5B53" w:rsidRDefault="00753106" w:rsidP="00973844">
            <w:r>
              <w:t>Редуктор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2.2.</w:t>
            </w:r>
          </w:p>
        </w:tc>
        <w:tc>
          <w:tcPr>
            <w:tcW w:w="2606" w:type="dxa"/>
            <w:vMerge/>
          </w:tcPr>
          <w:p w:rsidR="00753106" w:rsidRPr="007C5B53" w:rsidRDefault="00753106" w:rsidP="00973844">
            <w:pPr>
              <w:jc w:val="both"/>
            </w:pPr>
          </w:p>
        </w:tc>
        <w:tc>
          <w:tcPr>
            <w:tcW w:w="6268" w:type="dxa"/>
          </w:tcPr>
          <w:p w:rsidR="00753106" w:rsidRPr="007C5B53" w:rsidRDefault="00753106" w:rsidP="00973844">
            <w:r>
              <w:t>Редуктор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2.3.</w:t>
            </w:r>
          </w:p>
        </w:tc>
        <w:tc>
          <w:tcPr>
            <w:tcW w:w="2606" w:type="dxa"/>
            <w:vMerge/>
          </w:tcPr>
          <w:p w:rsidR="00753106" w:rsidRPr="007C5B53" w:rsidRDefault="00753106" w:rsidP="00973844">
            <w:pPr>
              <w:jc w:val="both"/>
            </w:pPr>
          </w:p>
        </w:tc>
        <w:tc>
          <w:tcPr>
            <w:tcW w:w="6268" w:type="dxa"/>
          </w:tcPr>
          <w:p w:rsidR="00753106" w:rsidRPr="007C5B53" w:rsidRDefault="00753106" w:rsidP="00973844">
            <w:r>
              <w:t>Редуктор грузовой лебедки</w:t>
            </w:r>
          </w:p>
        </w:tc>
      </w:tr>
      <w:tr w:rsidR="00753106" w:rsidRPr="00B73EDE" w:rsidTr="00973844">
        <w:tc>
          <w:tcPr>
            <w:tcW w:w="696" w:type="dxa"/>
            <w:vAlign w:val="center"/>
          </w:tcPr>
          <w:p w:rsidR="00753106" w:rsidRPr="007C5B53" w:rsidRDefault="00753106" w:rsidP="00973844">
            <w:pPr>
              <w:jc w:val="center"/>
            </w:pPr>
            <w:r>
              <w:t>2.4.</w:t>
            </w:r>
          </w:p>
        </w:tc>
        <w:tc>
          <w:tcPr>
            <w:tcW w:w="2606" w:type="dxa"/>
            <w:vMerge/>
          </w:tcPr>
          <w:p w:rsidR="00753106" w:rsidRPr="007C5B53" w:rsidRDefault="00753106" w:rsidP="00973844">
            <w:pPr>
              <w:jc w:val="both"/>
            </w:pPr>
          </w:p>
        </w:tc>
        <w:tc>
          <w:tcPr>
            <w:tcW w:w="6268" w:type="dxa"/>
          </w:tcPr>
          <w:p w:rsidR="00753106" w:rsidRPr="007C5B53" w:rsidRDefault="00753106" w:rsidP="00973844">
            <w:r>
              <w:t>Редуктор механизма закрытия спредера</w:t>
            </w:r>
          </w:p>
        </w:tc>
      </w:tr>
      <w:tr w:rsidR="00753106" w:rsidRPr="00B73EDE" w:rsidTr="00973844">
        <w:tc>
          <w:tcPr>
            <w:tcW w:w="696" w:type="dxa"/>
            <w:vAlign w:val="center"/>
          </w:tcPr>
          <w:p w:rsidR="00753106" w:rsidRPr="007C5B53" w:rsidRDefault="00753106" w:rsidP="00973844">
            <w:pPr>
              <w:jc w:val="center"/>
            </w:pPr>
            <w:r>
              <w:t>2.5.</w:t>
            </w:r>
          </w:p>
        </w:tc>
        <w:tc>
          <w:tcPr>
            <w:tcW w:w="2606" w:type="dxa"/>
            <w:vMerge/>
          </w:tcPr>
          <w:p w:rsidR="00753106" w:rsidRPr="007C5B53" w:rsidRDefault="00753106" w:rsidP="00973844">
            <w:pPr>
              <w:jc w:val="both"/>
            </w:pPr>
          </w:p>
        </w:tc>
        <w:tc>
          <w:tcPr>
            <w:tcW w:w="6268" w:type="dxa"/>
          </w:tcPr>
          <w:p w:rsidR="00753106" w:rsidRPr="007C5B53" w:rsidRDefault="00753106" w:rsidP="00973844">
            <w:r>
              <w:t>Редуктор механизма поворота спредера</w:t>
            </w:r>
          </w:p>
        </w:tc>
      </w:tr>
      <w:tr w:rsidR="00753106" w:rsidRPr="00B73EDE" w:rsidTr="00973844">
        <w:tc>
          <w:tcPr>
            <w:tcW w:w="696" w:type="dxa"/>
            <w:vAlign w:val="center"/>
          </w:tcPr>
          <w:p w:rsidR="00753106" w:rsidRPr="007C5B53" w:rsidRDefault="00753106" w:rsidP="00973844">
            <w:pPr>
              <w:jc w:val="center"/>
            </w:pPr>
            <w:r>
              <w:t>2.6.</w:t>
            </w:r>
          </w:p>
        </w:tc>
        <w:tc>
          <w:tcPr>
            <w:tcW w:w="2606" w:type="dxa"/>
            <w:vMerge/>
          </w:tcPr>
          <w:p w:rsidR="00753106" w:rsidRPr="007C5B53" w:rsidRDefault="00753106" w:rsidP="00973844">
            <w:pPr>
              <w:jc w:val="both"/>
            </w:pPr>
          </w:p>
        </w:tc>
        <w:tc>
          <w:tcPr>
            <w:tcW w:w="6268" w:type="dxa"/>
          </w:tcPr>
          <w:p w:rsidR="00753106" w:rsidRPr="007C5B53" w:rsidRDefault="00753106" w:rsidP="00973844">
            <w:r>
              <w:t>Колесо ведущее механизма грузовой тележки</w:t>
            </w:r>
          </w:p>
        </w:tc>
      </w:tr>
      <w:tr w:rsidR="00753106" w:rsidRPr="00B73EDE" w:rsidTr="00973844">
        <w:tc>
          <w:tcPr>
            <w:tcW w:w="696" w:type="dxa"/>
            <w:vAlign w:val="center"/>
          </w:tcPr>
          <w:p w:rsidR="00753106" w:rsidRPr="007C5B53" w:rsidRDefault="00753106" w:rsidP="00973844">
            <w:pPr>
              <w:jc w:val="center"/>
            </w:pPr>
            <w:r>
              <w:t>2.7.</w:t>
            </w:r>
          </w:p>
        </w:tc>
        <w:tc>
          <w:tcPr>
            <w:tcW w:w="2606" w:type="dxa"/>
            <w:vMerge/>
          </w:tcPr>
          <w:p w:rsidR="00753106" w:rsidRPr="007C5B53" w:rsidRDefault="00753106" w:rsidP="00973844">
            <w:pPr>
              <w:jc w:val="both"/>
            </w:pPr>
          </w:p>
        </w:tc>
        <w:tc>
          <w:tcPr>
            <w:tcW w:w="6268" w:type="dxa"/>
          </w:tcPr>
          <w:p w:rsidR="00753106" w:rsidRPr="007C5B53" w:rsidRDefault="00753106" w:rsidP="00973844">
            <w:r>
              <w:t>Колесо ведомое механизма грузовой тележки</w:t>
            </w:r>
          </w:p>
        </w:tc>
      </w:tr>
      <w:tr w:rsidR="00753106" w:rsidRPr="00B73EDE" w:rsidTr="00973844">
        <w:tc>
          <w:tcPr>
            <w:tcW w:w="696" w:type="dxa"/>
            <w:vAlign w:val="center"/>
          </w:tcPr>
          <w:p w:rsidR="00753106" w:rsidRPr="007C5B53" w:rsidRDefault="00753106" w:rsidP="00973844">
            <w:pPr>
              <w:jc w:val="center"/>
            </w:pPr>
            <w:r>
              <w:t>2.8.</w:t>
            </w:r>
          </w:p>
        </w:tc>
        <w:tc>
          <w:tcPr>
            <w:tcW w:w="2606" w:type="dxa"/>
            <w:vMerge/>
          </w:tcPr>
          <w:p w:rsidR="00753106" w:rsidRPr="007C5B53" w:rsidRDefault="00753106" w:rsidP="00973844">
            <w:pPr>
              <w:jc w:val="both"/>
            </w:pPr>
          </w:p>
        </w:tc>
        <w:tc>
          <w:tcPr>
            <w:tcW w:w="6268" w:type="dxa"/>
          </w:tcPr>
          <w:p w:rsidR="00753106" w:rsidRPr="007C5B53" w:rsidRDefault="00753106" w:rsidP="00973844">
            <w:r>
              <w:t>Колесо ведущее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2.9.</w:t>
            </w:r>
          </w:p>
        </w:tc>
        <w:tc>
          <w:tcPr>
            <w:tcW w:w="2606" w:type="dxa"/>
            <w:vMerge/>
          </w:tcPr>
          <w:p w:rsidR="00753106" w:rsidRPr="007C5B53" w:rsidRDefault="00753106" w:rsidP="00973844">
            <w:pPr>
              <w:jc w:val="both"/>
            </w:pPr>
          </w:p>
        </w:tc>
        <w:tc>
          <w:tcPr>
            <w:tcW w:w="6268" w:type="dxa"/>
          </w:tcPr>
          <w:p w:rsidR="00753106" w:rsidRPr="007C5B53" w:rsidRDefault="00753106" w:rsidP="00973844">
            <w:r>
              <w:t>Колесо ведомое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2.10.</w:t>
            </w:r>
          </w:p>
        </w:tc>
        <w:tc>
          <w:tcPr>
            <w:tcW w:w="2606" w:type="dxa"/>
            <w:vMerge/>
          </w:tcPr>
          <w:p w:rsidR="00753106" w:rsidRPr="007C5B53" w:rsidRDefault="00753106" w:rsidP="00973844">
            <w:pPr>
              <w:jc w:val="both"/>
            </w:pPr>
          </w:p>
        </w:tc>
        <w:tc>
          <w:tcPr>
            <w:tcW w:w="6268" w:type="dxa"/>
          </w:tcPr>
          <w:p w:rsidR="00753106" w:rsidRPr="007C5B53" w:rsidRDefault="00753106" w:rsidP="00973844">
            <w:r>
              <w:t>Тормоз механизма передвижения тележки</w:t>
            </w:r>
          </w:p>
        </w:tc>
      </w:tr>
      <w:tr w:rsidR="00753106" w:rsidRPr="00B73EDE" w:rsidTr="00973844">
        <w:tc>
          <w:tcPr>
            <w:tcW w:w="696" w:type="dxa"/>
            <w:vAlign w:val="center"/>
          </w:tcPr>
          <w:p w:rsidR="00753106" w:rsidRPr="007C5B53" w:rsidRDefault="00753106" w:rsidP="00973844">
            <w:pPr>
              <w:jc w:val="center"/>
            </w:pPr>
            <w:r>
              <w:t>2.11.</w:t>
            </w:r>
          </w:p>
        </w:tc>
        <w:tc>
          <w:tcPr>
            <w:tcW w:w="2606" w:type="dxa"/>
            <w:vMerge/>
          </w:tcPr>
          <w:p w:rsidR="00753106" w:rsidRPr="007C5B53" w:rsidRDefault="00753106" w:rsidP="00973844">
            <w:pPr>
              <w:jc w:val="both"/>
            </w:pPr>
          </w:p>
        </w:tc>
        <w:tc>
          <w:tcPr>
            <w:tcW w:w="6268" w:type="dxa"/>
          </w:tcPr>
          <w:p w:rsidR="00753106" w:rsidRPr="007C5B53" w:rsidRDefault="00753106" w:rsidP="00973844">
            <w:r>
              <w:t>Тормоз механизма передвижения крана</w:t>
            </w:r>
          </w:p>
        </w:tc>
      </w:tr>
      <w:tr w:rsidR="00753106" w:rsidRPr="00B73EDE" w:rsidTr="00973844">
        <w:tc>
          <w:tcPr>
            <w:tcW w:w="696" w:type="dxa"/>
            <w:vAlign w:val="center"/>
          </w:tcPr>
          <w:p w:rsidR="00753106" w:rsidRPr="007C5B53" w:rsidRDefault="00753106" w:rsidP="00973844">
            <w:pPr>
              <w:jc w:val="center"/>
            </w:pPr>
            <w:r>
              <w:t>2.12.</w:t>
            </w:r>
          </w:p>
        </w:tc>
        <w:tc>
          <w:tcPr>
            <w:tcW w:w="2606" w:type="dxa"/>
            <w:vMerge/>
          </w:tcPr>
          <w:p w:rsidR="00753106" w:rsidRPr="007C5B53" w:rsidRDefault="00753106" w:rsidP="00973844">
            <w:pPr>
              <w:jc w:val="both"/>
            </w:pPr>
          </w:p>
        </w:tc>
        <w:tc>
          <w:tcPr>
            <w:tcW w:w="6268" w:type="dxa"/>
          </w:tcPr>
          <w:p w:rsidR="00753106" w:rsidRPr="007C5B53" w:rsidRDefault="00753106" w:rsidP="00973844">
            <w:r>
              <w:t>Тормоз механизма грузовой лебедки</w:t>
            </w:r>
          </w:p>
        </w:tc>
      </w:tr>
      <w:tr w:rsidR="00753106" w:rsidRPr="00B73EDE" w:rsidTr="00973844">
        <w:tc>
          <w:tcPr>
            <w:tcW w:w="696" w:type="dxa"/>
            <w:vAlign w:val="center"/>
          </w:tcPr>
          <w:p w:rsidR="00753106" w:rsidRPr="007C5B53" w:rsidRDefault="00753106" w:rsidP="00973844">
            <w:pPr>
              <w:jc w:val="center"/>
            </w:pPr>
            <w:r>
              <w:t>2.13.</w:t>
            </w:r>
          </w:p>
        </w:tc>
        <w:tc>
          <w:tcPr>
            <w:tcW w:w="2606" w:type="dxa"/>
            <w:vMerge/>
          </w:tcPr>
          <w:p w:rsidR="00753106" w:rsidRPr="007C5B53" w:rsidRDefault="00753106" w:rsidP="00973844">
            <w:pPr>
              <w:jc w:val="both"/>
            </w:pPr>
          </w:p>
        </w:tc>
        <w:tc>
          <w:tcPr>
            <w:tcW w:w="6268" w:type="dxa"/>
          </w:tcPr>
          <w:p w:rsidR="00753106" w:rsidRPr="007C5B53" w:rsidRDefault="00753106" w:rsidP="00973844">
            <w:r>
              <w:t>Грузовой полиспаст</w:t>
            </w:r>
          </w:p>
        </w:tc>
      </w:tr>
      <w:tr w:rsidR="00753106" w:rsidRPr="00CD7265" w:rsidTr="00973844">
        <w:tc>
          <w:tcPr>
            <w:tcW w:w="696" w:type="dxa"/>
            <w:vAlign w:val="center"/>
          </w:tcPr>
          <w:p w:rsidR="00753106" w:rsidRPr="007C5B53" w:rsidRDefault="00753106" w:rsidP="00973844">
            <w:pPr>
              <w:jc w:val="center"/>
            </w:pPr>
            <w:r>
              <w:t>3.</w:t>
            </w:r>
          </w:p>
        </w:tc>
        <w:tc>
          <w:tcPr>
            <w:tcW w:w="2606" w:type="dxa"/>
            <w:vMerge/>
          </w:tcPr>
          <w:p w:rsidR="00753106" w:rsidRPr="007C5B53" w:rsidRDefault="00753106" w:rsidP="00973844">
            <w:pPr>
              <w:jc w:val="both"/>
            </w:pPr>
          </w:p>
        </w:tc>
        <w:tc>
          <w:tcPr>
            <w:tcW w:w="6268" w:type="dxa"/>
          </w:tcPr>
          <w:p w:rsidR="00753106" w:rsidRPr="00CD7265" w:rsidRDefault="00753106" w:rsidP="00973844">
            <w:pPr>
              <w:rPr>
                <w:u w:val="single"/>
              </w:rPr>
            </w:pPr>
            <w:r>
              <w:rPr>
                <w:u w:val="single"/>
              </w:rPr>
              <w:t>Металлоконструкции</w:t>
            </w:r>
          </w:p>
        </w:tc>
      </w:tr>
      <w:tr w:rsidR="00753106" w:rsidRPr="00B73EDE" w:rsidTr="00973844">
        <w:tc>
          <w:tcPr>
            <w:tcW w:w="696" w:type="dxa"/>
            <w:vAlign w:val="center"/>
          </w:tcPr>
          <w:p w:rsidR="00753106" w:rsidRPr="007C5B53" w:rsidRDefault="00753106" w:rsidP="00973844">
            <w:pPr>
              <w:jc w:val="center"/>
            </w:pPr>
            <w:r>
              <w:t>3.1.</w:t>
            </w:r>
          </w:p>
        </w:tc>
        <w:tc>
          <w:tcPr>
            <w:tcW w:w="2606" w:type="dxa"/>
            <w:vMerge/>
          </w:tcPr>
          <w:p w:rsidR="00753106" w:rsidRPr="007C5B53" w:rsidRDefault="00753106" w:rsidP="00973844">
            <w:pPr>
              <w:jc w:val="both"/>
            </w:pPr>
          </w:p>
        </w:tc>
        <w:tc>
          <w:tcPr>
            <w:tcW w:w="6268" w:type="dxa"/>
          </w:tcPr>
          <w:p w:rsidR="00753106" w:rsidRPr="007C5B53" w:rsidRDefault="00753106" w:rsidP="00973844">
            <w:r>
              <w:t>Металлоконструкция фермы крана</w:t>
            </w:r>
          </w:p>
        </w:tc>
      </w:tr>
      <w:tr w:rsidR="00753106" w:rsidRPr="00B73EDE" w:rsidTr="00973844">
        <w:tc>
          <w:tcPr>
            <w:tcW w:w="696" w:type="dxa"/>
            <w:vAlign w:val="center"/>
          </w:tcPr>
          <w:p w:rsidR="00753106" w:rsidRPr="007C5B53" w:rsidRDefault="00753106" w:rsidP="00973844">
            <w:pPr>
              <w:jc w:val="center"/>
            </w:pPr>
            <w:r>
              <w:t>32.</w:t>
            </w:r>
          </w:p>
        </w:tc>
        <w:tc>
          <w:tcPr>
            <w:tcW w:w="2606" w:type="dxa"/>
            <w:vMerge/>
          </w:tcPr>
          <w:p w:rsidR="00753106" w:rsidRPr="007C5B53" w:rsidRDefault="00753106" w:rsidP="00973844">
            <w:pPr>
              <w:jc w:val="both"/>
            </w:pPr>
          </w:p>
        </w:tc>
        <w:tc>
          <w:tcPr>
            <w:tcW w:w="6268" w:type="dxa"/>
          </w:tcPr>
          <w:p w:rsidR="00753106" w:rsidRPr="007C5B53" w:rsidRDefault="00753106" w:rsidP="00973844">
            <w:r>
              <w:t>Металлоконструкция опор крана</w:t>
            </w:r>
          </w:p>
        </w:tc>
      </w:tr>
      <w:tr w:rsidR="00753106" w:rsidRPr="00B73EDE" w:rsidTr="00973844">
        <w:tc>
          <w:tcPr>
            <w:tcW w:w="696" w:type="dxa"/>
            <w:vAlign w:val="center"/>
          </w:tcPr>
          <w:p w:rsidR="00753106" w:rsidRPr="007C5B53" w:rsidRDefault="00753106" w:rsidP="00973844">
            <w:pPr>
              <w:jc w:val="center"/>
            </w:pPr>
            <w:r>
              <w:t>3.3.</w:t>
            </w:r>
          </w:p>
        </w:tc>
        <w:tc>
          <w:tcPr>
            <w:tcW w:w="2606" w:type="dxa"/>
            <w:vMerge/>
          </w:tcPr>
          <w:p w:rsidR="00753106" w:rsidRPr="007C5B53" w:rsidRDefault="00753106" w:rsidP="00973844">
            <w:pPr>
              <w:jc w:val="both"/>
            </w:pPr>
          </w:p>
        </w:tc>
        <w:tc>
          <w:tcPr>
            <w:tcW w:w="6268" w:type="dxa"/>
          </w:tcPr>
          <w:p w:rsidR="00753106" w:rsidRPr="007C5B53" w:rsidRDefault="00753106" w:rsidP="00973844">
            <w:r>
              <w:t>Металлоконструкция ходовых тележек крана</w:t>
            </w:r>
          </w:p>
        </w:tc>
      </w:tr>
      <w:tr w:rsidR="00753106" w:rsidRPr="00B73EDE" w:rsidTr="00973844">
        <w:tc>
          <w:tcPr>
            <w:tcW w:w="696" w:type="dxa"/>
            <w:vAlign w:val="center"/>
          </w:tcPr>
          <w:p w:rsidR="00753106" w:rsidRPr="007C5B53" w:rsidRDefault="00753106" w:rsidP="00973844">
            <w:pPr>
              <w:jc w:val="center"/>
            </w:pPr>
            <w:r>
              <w:t>3.4.</w:t>
            </w:r>
          </w:p>
        </w:tc>
        <w:tc>
          <w:tcPr>
            <w:tcW w:w="2606" w:type="dxa"/>
            <w:vMerge/>
          </w:tcPr>
          <w:p w:rsidR="00753106" w:rsidRPr="007C5B53" w:rsidRDefault="00753106" w:rsidP="00973844">
            <w:pPr>
              <w:jc w:val="both"/>
            </w:pPr>
          </w:p>
        </w:tc>
        <w:tc>
          <w:tcPr>
            <w:tcW w:w="6268" w:type="dxa"/>
          </w:tcPr>
          <w:p w:rsidR="00753106" w:rsidRPr="007C5B53" w:rsidRDefault="00753106" w:rsidP="00973844">
            <w:r>
              <w:t>Металлоконструкция грузовой тележки крана</w:t>
            </w:r>
          </w:p>
        </w:tc>
      </w:tr>
      <w:tr w:rsidR="00753106" w:rsidRPr="00B73EDE" w:rsidTr="00973844">
        <w:tc>
          <w:tcPr>
            <w:tcW w:w="696" w:type="dxa"/>
            <w:vAlign w:val="center"/>
          </w:tcPr>
          <w:p w:rsidR="00753106" w:rsidRPr="007C5B53" w:rsidRDefault="00753106" w:rsidP="00973844">
            <w:pPr>
              <w:jc w:val="center"/>
            </w:pPr>
            <w:r>
              <w:t>3.5.</w:t>
            </w:r>
          </w:p>
        </w:tc>
        <w:tc>
          <w:tcPr>
            <w:tcW w:w="2606" w:type="dxa"/>
            <w:vMerge/>
          </w:tcPr>
          <w:p w:rsidR="00753106" w:rsidRPr="007C5B53" w:rsidRDefault="00753106" w:rsidP="00973844">
            <w:pPr>
              <w:jc w:val="both"/>
            </w:pPr>
          </w:p>
        </w:tc>
        <w:tc>
          <w:tcPr>
            <w:tcW w:w="6268" w:type="dxa"/>
          </w:tcPr>
          <w:p w:rsidR="00753106" w:rsidRPr="007C5B53" w:rsidRDefault="00753106" w:rsidP="00973844">
            <w:r>
              <w:t>Металлоконструкция спредера</w:t>
            </w:r>
          </w:p>
        </w:tc>
      </w:tr>
      <w:tr w:rsidR="00753106" w:rsidRPr="00CD7265" w:rsidTr="00973844">
        <w:tc>
          <w:tcPr>
            <w:tcW w:w="696" w:type="dxa"/>
            <w:vAlign w:val="center"/>
          </w:tcPr>
          <w:p w:rsidR="00753106" w:rsidRPr="007C5B53" w:rsidRDefault="00753106" w:rsidP="00973844">
            <w:pPr>
              <w:jc w:val="center"/>
            </w:pPr>
            <w:r>
              <w:t>4.</w:t>
            </w:r>
          </w:p>
        </w:tc>
        <w:tc>
          <w:tcPr>
            <w:tcW w:w="2606" w:type="dxa"/>
            <w:vMerge/>
          </w:tcPr>
          <w:p w:rsidR="00753106" w:rsidRPr="007C5B53" w:rsidRDefault="00753106" w:rsidP="00973844">
            <w:pPr>
              <w:jc w:val="both"/>
            </w:pPr>
          </w:p>
        </w:tc>
        <w:tc>
          <w:tcPr>
            <w:tcW w:w="6268" w:type="dxa"/>
          </w:tcPr>
          <w:p w:rsidR="00753106" w:rsidRPr="00CD7265" w:rsidRDefault="00753106" w:rsidP="00973844">
            <w:pPr>
              <w:rPr>
                <w:u w:val="single"/>
              </w:rPr>
            </w:pPr>
            <w:r>
              <w:rPr>
                <w:u w:val="single"/>
              </w:rPr>
              <w:t>Приборы безопасности</w:t>
            </w:r>
          </w:p>
        </w:tc>
      </w:tr>
      <w:tr w:rsidR="00753106" w:rsidRPr="00B73EDE" w:rsidTr="00973844">
        <w:tc>
          <w:tcPr>
            <w:tcW w:w="696" w:type="dxa"/>
            <w:vAlign w:val="center"/>
          </w:tcPr>
          <w:p w:rsidR="00753106" w:rsidRPr="007C5B53" w:rsidRDefault="00753106" w:rsidP="00973844">
            <w:pPr>
              <w:jc w:val="center"/>
            </w:pPr>
            <w:r>
              <w:t>4.1.</w:t>
            </w:r>
          </w:p>
        </w:tc>
        <w:tc>
          <w:tcPr>
            <w:tcW w:w="2606" w:type="dxa"/>
            <w:vMerge/>
          </w:tcPr>
          <w:p w:rsidR="00753106" w:rsidRPr="007C5B53" w:rsidRDefault="00753106" w:rsidP="00973844">
            <w:pPr>
              <w:jc w:val="both"/>
            </w:pPr>
          </w:p>
        </w:tc>
        <w:tc>
          <w:tcPr>
            <w:tcW w:w="6268" w:type="dxa"/>
          </w:tcPr>
          <w:p w:rsidR="00753106" w:rsidRPr="007C5B53" w:rsidRDefault="00753106" w:rsidP="00973844">
            <w:r>
              <w:t>Анемометр</w:t>
            </w:r>
          </w:p>
        </w:tc>
      </w:tr>
      <w:tr w:rsidR="00753106" w:rsidRPr="00B73EDE" w:rsidTr="00973844">
        <w:tc>
          <w:tcPr>
            <w:tcW w:w="696" w:type="dxa"/>
            <w:vAlign w:val="center"/>
          </w:tcPr>
          <w:p w:rsidR="00753106" w:rsidRPr="007C5B53" w:rsidRDefault="00753106" w:rsidP="00973844">
            <w:pPr>
              <w:jc w:val="center"/>
            </w:pPr>
            <w:r>
              <w:t>4.2.</w:t>
            </w:r>
          </w:p>
        </w:tc>
        <w:tc>
          <w:tcPr>
            <w:tcW w:w="2606" w:type="dxa"/>
            <w:vMerge/>
          </w:tcPr>
          <w:p w:rsidR="00753106" w:rsidRPr="007C5B53" w:rsidRDefault="00753106" w:rsidP="00973844">
            <w:pPr>
              <w:jc w:val="both"/>
            </w:pPr>
          </w:p>
        </w:tc>
        <w:tc>
          <w:tcPr>
            <w:tcW w:w="6268" w:type="dxa"/>
          </w:tcPr>
          <w:p w:rsidR="00753106" w:rsidRPr="007C5B53" w:rsidRDefault="00753106" w:rsidP="00973844">
            <w:r>
              <w:t>УЗОФ</w:t>
            </w:r>
          </w:p>
        </w:tc>
      </w:tr>
      <w:tr w:rsidR="00753106" w:rsidRPr="00B73EDE" w:rsidTr="00973844">
        <w:tc>
          <w:tcPr>
            <w:tcW w:w="696" w:type="dxa"/>
            <w:vAlign w:val="center"/>
          </w:tcPr>
          <w:p w:rsidR="00753106" w:rsidRPr="007C5B53" w:rsidRDefault="00753106" w:rsidP="00973844">
            <w:pPr>
              <w:jc w:val="center"/>
            </w:pPr>
            <w:r>
              <w:t>4.3.</w:t>
            </w:r>
          </w:p>
        </w:tc>
        <w:tc>
          <w:tcPr>
            <w:tcW w:w="2606" w:type="dxa"/>
            <w:vMerge/>
          </w:tcPr>
          <w:p w:rsidR="00753106" w:rsidRPr="007C5B53" w:rsidRDefault="00753106" w:rsidP="00973844">
            <w:pPr>
              <w:jc w:val="both"/>
            </w:pPr>
          </w:p>
        </w:tc>
        <w:tc>
          <w:tcPr>
            <w:tcW w:w="6268" w:type="dxa"/>
          </w:tcPr>
          <w:p w:rsidR="00753106" w:rsidRPr="007C5B53" w:rsidRDefault="00753106" w:rsidP="00973844">
            <w:r>
              <w:t>Выключатели конечные</w:t>
            </w:r>
          </w:p>
        </w:tc>
      </w:tr>
      <w:tr w:rsidR="00753106" w:rsidRPr="00B73EDE" w:rsidTr="00973844">
        <w:tc>
          <w:tcPr>
            <w:tcW w:w="696" w:type="dxa"/>
            <w:vAlign w:val="center"/>
          </w:tcPr>
          <w:p w:rsidR="00753106" w:rsidRPr="007C5B53" w:rsidRDefault="00753106" w:rsidP="00973844">
            <w:pPr>
              <w:jc w:val="center"/>
            </w:pPr>
            <w:r>
              <w:t>4.4.</w:t>
            </w:r>
          </w:p>
        </w:tc>
        <w:tc>
          <w:tcPr>
            <w:tcW w:w="2606" w:type="dxa"/>
            <w:vMerge/>
          </w:tcPr>
          <w:p w:rsidR="00753106" w:rsidRPr="007C5B53" w:rsidRDefault="00753106" w:rsidP="00973844">
            <w:pPr>
              <w:jc w:val="both"/>
            </w:pPr>
          </w:p>
        </w:tc>
        <w:tc>
          <w:tcPr>
            <w:tcW w:w="6268" w:type="dxa"/>
          </w:tcPr>
          <w:p w:rsidR="00753106" w:rsidRPr="007C5B53" w:rsidRDefault="00753106" w:rsidP="00973844">
            <w:r>
              <w:t>Реле максимального тока</w:t>
            </w:r>
          </w:p>
        </w:tc>
      </w:tr>
      <w:tr w:rsidR="00753106" w:rsidRPr="00B73EDE" w:rsidTr="00973844">
        <w:tc>
          <w:tcPr>
            <w:tcW w:w="696" w:type="dxa"/>
            <w:vAlign w:val="center"/>
          </w:tcPr>
          <w:p w:rsidR="00753106" w:rsidRPr="007C5B53" w:rsidRDefault="00753106" w:rsidP="00973844">
            <w:pPr>
              <w:jc w:val="center"/>
            </w:pPr>
            <w:r>
              <w:t>4.5.</w:t>
            </w:r>
          </w:p>
        </w:tc>
        <w:tc>
          <w:tcPr>
            <w:tcW w:w="2606" w:type="dxa"/>
            <w:vMerge/>
          </w:tcPr>
          <w:p w:rsidR="00753106" w:rsidRPr="007C5B53" w:rsidRDefault="00753106" w:rsidP="00973844">
            <w:pPr>
              <w:jc w:val="both"/>
            </w:pPr>
          </w:p>
        </w:tc>
        <w:tc>
          <w:tcPr>
            <w:tcW w:w="6268" w:type="dxa"/>
          </w:tcPr>
          <w:p w:rsidR="00753106" w:rsidRPr="007C5B53" w:rsidRDefault="00753106" w:rsidP="00973844">
            <w:r>
              <w:t>Ключ-марка</w:t>
            </w:r>
          </w:p>
        </w:tc>
      </w:tr>
      <w:tr w:rsidR="00753106" w:rsidRPr="00B73EDE" w:rsidTr="00973844">
        <w:tc>
          <w:tcPr>
            <w:tcW w:w="696" w:type="dxa"/>
            <w:vAlign w:val="center"/>
          </w:tcPr>
          <w:p w:rsidR="00753106" w:rsidRPr="007C5B53" w:rsidRDefault="00753106" w:rsidP="00973844">
            <w:pPr>
              <w:jc w:val="center"/>
            </w:pPr>
            <w:r>
              <w:t>4.6.</w:t>
            </w:r>
          </w:p>
        </w:tc>
        <w:tc>
          <w:tcPr>
            <w:tcW w:w="2606" w:type="dxa"/>
            <w:vMerge/>
          </w:tcPr>
          <w:p w:rsidR="00753106" w:rsidRPr="007C5B53" w:rsidRDefault="00753106" w:rsidP="00973844">
            <w:pPr>
              <w:jc w:val="both"/>
            </w:pPr>
          </w:p>
        </w:tc>
        <w:tc>
          <w:tcPr>
            <w:tcW w:w="6268" w:type="dxa"/>
          </w:tcPr>
          <w:p w:rsidR="00753106" w:rsidRPr="007C5B53" w:rsidRDefault="00753106" w:rsidP="00973844">
            <w:r>
              <w:t>Регистратор параметров работы крана ОНК-160</w:t>
            </w:r>
          </w:p>
        </w:tc>
      </w:tr>
      <w:tr w:rsidR="00753106" w:rsidRPr="00B73EDE" w:rsidTr="00973844">
        <w:tc>
          <w:tcPr>
            <w:tcW w:w="696" w:type="dxa"/>
            <w:vAlign w:val="center"/>
          </w:tcPr>
          <w:p w:rsidR="00753106" w:rsidRDefault="00753106" w:rsidP="00973844">
            <w:pPr>
              <w:jc w:val="center"/>
            </w:pPr>
            <w:r>
              <w:t>1.</w:t>
            </w:r>
          </w:p>
        </w:tc>
        <w:tc>
          <w:tcPr>
            <w:tcW w:w="2606" w:type="dxa"/>
            <w:vMerge w:val="restart"/>
          </w:tcPr>
          <w:p w:rsidR="00753106" w:rsidRPr="00D031EF" w:rsidRDefault="00753106" w:rsidP="00973844">
            <w:pPr>
              <w:jc w:val="both"/>
              <w:rPr>
                <w:b/>
              </w:rPr>
            </w:pPr>
            <w:r>
              <w:rPr>
                <w:b/>
              </w:rPr>
              <w:t>Подкрановый путь 34</w:t>
            </w:r>
          </w:p>
        </w:tc>
        <w:tc>
          <w:tcPr>
            <w:tcW w:w="6268" w:type="dxa"/>
          </w:tcPr>
          <w:p w:rsidR="00753106" w:rsidRDefault="00753106" w:rsidP="00973844">
            <w:r>
              <w:t>Проверка и восстановление сварочных соединений рельс и балок, протяжка болтовых соединений</w:t>
            </w:r>
          </w:p>
        </w:tc>
      </w:tr>
      <w:tr w:rsidR="00753106" w:rsidRPr="00B73EDE" w:rsidTr="00973844">
        <w:tc>
          <w:tcPr>
            <w:tcW w:w="696" w:type="dxa"/>
            <w:vAlign w:val="center"/>
          </w:tcPr>
          <w:p w:rsidR="00753106" w:rsidRDefault="00753106" w:rsidP="00973844">
            <w:pPr>
              <w:jc w:val="center"/>
            </w:pPr>
            <w:r>
              <w:t>1.2.</w:t>
            </w:r>
          </w:p>
        </w:tc>
        <w:tc>
          <w:tcPr>
            <w:tcW w:w="2606" w:type="dxa"/>
            <w:vMerge/>
          </w:tcPr>
          <w:p w:rsidR="00753106" w:rsidRPr="00D031EF" w:rsidRDefault="00753106" w:rsidP="00973844">
            <w:pPr>
              <w:jc w:val="both"/>
              <w:rPr>
                <w:b/>
              </w:rPr>
            </w:pPr>
          </w:p>
        </w:tc>
        <w:tc>
          <w:tcPr>
            <w:tcW w:w="6268" w:type="dxa"/>
          </w:tcPr>
          <w:p w:rsidR="00753106" w:rsidRDefault="00753106" w:rsidP="00973844">
            <w:r>
              <w:t xml:space="preserve">Частичная замена рельс, креплений и </w:t>
            </w:r>
            <w:proofErr w:type="spellStart"/>
            <w:r>
              <w:t>подрельсовой</w:t>
            </w:r>
            <w:proofErr w:type="spellEnd"/>
            <w:r>
              <w:t xml:space="preserve"> постели</w:t>
            </w:r>
          </w:p>
        </w:tc>
      </w:tr>
      <w:tr w:rsidR="00753106" w:rsidRPr="00B73EDE" w:rsidTr="00973844">
        <w:tc>
          <w:tcPr>
            <w:tcW w:w="696" w:type="dxa"/>
            <w:vAlign w:val="center"/>
          </w:tcPr>
          <w:p w:rsidR="00753106" w:rsidRDefault="00753106" w:rsidP="00973844">
            <w:pPr>
              <w:jc w:val="center"/>
            </w:pPr>
            <w:r>
              <w:t>1.3.</w:t>
            </w:r>
          </w:p>
        </w:tc>
        <w:tc>
          <w:tcPr>
            <w:tcW w:w="2606" w:type="dxa"/>
            <w:vMerge/>
          </w:tcPr>
          <w:p w:rsidR="00753106" w:rsidRPr="00D031EF" w:rsidRDefault="00753106" w:rsidP="00973844">
            <w:pPr>
              <w:jc w:val="both"/>
              <w:rPr>
                <w:b/>
              </w:rPr>
            </w:pPr>
          </w:p>
        </w:tc>
        <w:tc>
          <w:tcPr>
            <w:tcW w:w="6268" w:type="dxa"/>
          </w:tcPr>
          <w:p w:rsidR="00753106" w:rsidRDefault="00753106" w:rsidP="00973844">
            <w:r>
              <w:t>Восстановление заземления, стыковых заземляющих перемычек</w:t>
            </w:r>
          </w:p>
        </w:tc>
      </w:tr>
      <w:tr w:rsidR="00753106" w:rsidRPr="00B73EDE" w:rsidTr="00973844">
        <w:tc>
          <w:tcPr>
            <w:tcW w:w="696" w:type="dxa"/>
            <w:vAlign w:val="center"/>
          </w:tcPr>
          <w:p w:rsidR="00753106" w:rsidRDefault="00753106" w:rsidP="00973844">
            <w:pPr>
              <w:jc w:val="center"/>
            </w:pPr>
            <w:r>
              <w:t>1.4.</w:t>
            </w:r>
          </w:p>
        </w:tc>
        <w:tc>
          <w:tcPr>
            <w:tcW w:w="2606" w:type="dxa"/>
            <w:vMerge/>
          </w:tcPr>
          <w:p w:rsidR="00753106" w:rsidRPr="00D031EF" w:rsidRDefault="00753106" w:rsidP="00973844">
            <w:pPr>
              <w:jc w:val="both"/>
              <w:rPr>
                <w:b/>
              </w:rPr>
            </w:pPr>
          </w:p>
        </w:tc>
        <w:tc>
          <w:tcPr>
            <w:tcW w:w="6268" w:type="dxa"/>
          </w:tcPr>
          <w:p w:rsidR="00753106" w:rsidRDefault="00753106" w:rsidP="00973844">
            <w:r>
              <w:t>Удаление накатов на головке рельс</w:t>
            </w:r>
          </w:p>
        </w:tc>
      </w:tr>
      <w:tr w:rsidR="00753106" w:rsidRPr="00B73EDE" w:rsidTr="00973844">
        <w:tc>
          <w:tcPr>
            <w:tcW w:w="696" w:type="dxa"/>
            <w:vAlign w:val="center"/>
          </w:tcPr>
          <w:p w:rsidR="00753106" w:rsidRDefault="00753106" w:rsidP="00973844">
            <w:pPr>
              <w:jc w:val="center"/>
            </w:pPr>
            <w:r>
              <w:t>1.5.</w:t>
            </w:r>
          </w:p>
        </w:tc>
        <w:tc>
          <w:tcPr>
            <w:tcW w:w="2606" w:type="dxa"/>
            <w:vMerge/>
          </w:tcPr>
          <w:p w:rsidR="00753106" w:rsidRPr="00D031EF" w:rsidRDefault="00753106" w:rsidP="00973844">
            <w:pPr>
              <w:jc w:val="both"/>
              <w:rPr>
                <w:b/>
              </w:rPr>
            </w:pPr>
          </w:p>
        </w:tc>
        <w:tc>
          <w:tcPr>
            <w:tcW w:w="6268" w:type="dxa"/>
          </w:tcPr>
          <w:p w:rsidR="00753106" w:rsidRDefault="00753106" w:rsidP="00973844">
            <w:r>
              <w:t>Ремонт тупиковых упоров</w:t>
            </w:r>
          </w:p>
        </w:tc>
      </w:tr>
      <w:tr w:rsidR="00753106" w:rsidRPr="00B73EDE" w:rsidTr="00973844">
        <w:tc>
          <w:tcPr>
            <w:tcW w:w="696" w:type="dxa"/>
            <w:vAlign w:val="center"/>
          </w:tcPr>
          <w:p w:rsidR="00753106" w:rsidRDefault="00753106" w:rsidP="00973844">
            <w:pPr>
              <w:jc w:val="center"/>
            </w:pPr>
            <w:r>
              <w:t>1.6.</w:t>
            </w:r>
          </w:p>
        </w:tc>
        <w:tc>
          <w:tcPr>
            <w:tcW w:w="2606" w:type="dxa"/>
            <w:vMerge/>
          </w:tcPr>
          <w:p w:rsidR="00753106" w:rsidRPr="00D031EF" w:rsidRDefault="00753106" w:rsidP="00973844">
            <w:pPr>
              <w:jc w:val="both"/>
              <w:rPr>
                <w:b/>
              </w:rPr>
            </w:pPr>
          </w:p>
        </w:tc>
        <w:tc>
          <w:tcPr>
            <w:tcW w:w="6268" w:type="dxa"/>
          </w:tcPr>
          <w:p w:rsidR="00753106" w:rsidRDefault="00753106" w:rsidP="00973844">
            <w:r>
              <w:t>Рихтовка подкрановых балок, рельс</w:t>
            </w:r>
          </w:p>
        </w:tc>
      </w:tr>
      <w:tr w:rsidR="00753106" w:rsidRPr="00B73EDE" w:rsidTr="00973844">
        <w:tc>
          <w:tcPr>
            <w:tcW w:w="696" w:type="dxa"/>
            <w:vAlign w:val="center"/>
          </w:tcPr>
          <w:p w:rsidR="00753106" w:rsidRDefault="00753106" w:rsidP="00973844">
            <w:pPr>
              <w:jc w:val="center"/>
            </w:pPr>
            <w:r>
              <w:t>1.7.</w:t>
            </w:r>
          </w:p>
        </w:tc>
        <w:tc>
          <w:tcPr>
            <w:tcW w:w="2606" w:type="dxa"/>
            <w:vMerge/>
          </w:tcPr>
          <w:p w:rsidR="00753106" w:rsidRPr="00D031EF" w:rsidRDefault="00753106" w:rsidP="00973844">
            <w:pPr>
              <w:jc w:val="both"/>
              <w:rPr>
                <w:b/>
              </w:rPr>
            </w:pPr>
          </w:p>
        </w:tc>
        <w:tc>
          <w:tcPr>
            <w:tcW w:w="6268" w:type="dxa"/>
          </w:tcPr>
          <w:p w:rsidR="00753106" w:rsidRDefault="00753106" w:rsidP="00973844">
            <w:r>
              <w:t>Покраска металлоконструкций</w:t>
            </w:r>
          </w:p>
        </w:tc>
      </w:tr>
    </w:tbl>
    <w:p w:rsidR="00753106" w:rsidRDefault="00753106" w:rsidP="00973844">
      <w:pPr>
        <w:pStyle w:val="ConsNormal"/>
        <w:widowControl/>
        <w:ind w:firstLine="0"/>
        <w:jc w:val="both"/>
        <w:rPr>
          <w:rFonts w:ascii="Times New Roman" w:hAnsi="Times New Roman" w:cs="Times New Roman"/>
          <w:sz w:val="24"/>
          <w:szCs w:val="24"/>
        </w:rPr>
      </w:pPr>
    </w:p>
    <w:p w:rsidR="00753106" w:rsidRDefault="00753106" w:rsidP="00973844">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753106" w:rsidRDefault="00753106" w:rsidP="00973844">
      <w:pPr>
        <w:shd w:val="clear" w:color="auto" w:fill="FFFFFF"/>
        <w:spacing w:before="100" w:beforeAutospacing="1" w:after="100" w:afterAutospacing="1"/>
        <w:rPr>
          <w:b/>
          <w:spacing w:val="-3"/>
        </w:rPr>
      </w:pPr>
      <w:r>
        <w:rPr>
          <w:b/>
          <w:bCs/>
          <w:spacing w:val="-3"/>
        </w:rPr>
        <w:lastRenderedPageBreak/>
        <w:t xml:space="preserve"> «Заказчик»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sidR="009B181A">
        <w:rPr>
          <w:b/>
          <w:spacing w:val="-3"/>
        </w:rPr>
        <w:t xml:space="preserve">                     </w:t>
      </w:r>
      <w:r>
        <w:rPr>
          <w:b/>
          <w:bCs/>
          <w:spacing w:val="-3"/>
        </w:rPr>
        <w:t>«Исполнитель»</w:t>
      </w:r>
    </w:p>
    <w:p w:rsidR="00753106" w:rsidRDefault="00753106" w:rsidP="00973844">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753106" w:rsidRDefault="00753106" w:rsidP="00973844">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9B181A">
        <w:rPr>
          <w:b/>
          <w:spacing w:val="-3"/>
        </w:rPr>
        <w:t xml:space="preserve">                            </w:t>
      </w:r>
      <w:r>
        <w:rPr>
          <w:b/>
          <w:spacing w:val="-3"/>
        </w:rPr>
        <w:tab/>
        <w:t>М.П.</w:t>
      </w:r>
    </w:p>
    <w:p w:rsidR="00753106" w:rsidRDefault="00753106" w:rsidP="00973844">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r>
      <w:r w:rsidR="009B181A">
        <w:rPr>
          <w:b/>
          <w:spacing w:val="-3"/>
        </w:rPr>
        <w:t xml:space="preserve">           </w:t>
      </w:r>
      <w:r>
        <w:rPr>
          <w:b/>
          <w:spacing w:val="-3"/>
        </w:rPr>
        <w:t>«___»______________2018 г.</w:t>
      </w: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9B181A" w:rsidRDefault="009B181A" w:rsidP="00973844">
      <w:pPr>
        <w:widowControl w:val="0"/>
        <w:shd w:val="clear" w:color="auto" w:fill="FFFFFF"/>
        <w:tabs>
          <w:tab w:val="left" w:leader="dot" w:pos="9854"/>
        </w:tabs>
        <w:suppressAutoHyphens w:val="0"/>
        <w:ind w:firstLine="284"/>
        <w:jc w:val="right"/>
        <w:rPr>
          <w:spacing w:val="-16"/>
        </w:rPr>
      </w:pPr>
    </w:p>
    <w:p w:rsidR="00753106" w:rsidRDefault="00753106" w:rsidP="00973844">
      <w:pPr>
        <w:widowControl w:val="0"/>
        <w:shd w:val="clear" w:color="auto" w:fill="FFFFFF"/>
        <w:tabs>
          <w:tab w:val="left" w:leader="dot" w:pos="9854"/>
        </w:tabs>
        <w:suppressAutoHyphens w:val="0"/>
        <w:ind w:firstLine="284"/>
        <w:jc w:val="right"/>
        <w:rPr>
          <w:spacing w:val="-16"/>
        </w:rPr>
      </w:pPr>
      <w:r>
        <w:rPr>
          <w:spacing w:val="-16"/>
        </w:rPr>
        <w:lastRenderedPageBreak/>
        <w:t>Приложение № 3</w:t>
      </w:r>
    </w:p>
    <w:p w:rsidR="00753106" w:rsidRPr="00AA75B4" w:rsidRDefault="00753106" w:rsidP="00973844">
      <w:pPr>
        <w:widowControl w:val="0"/>
        <w:shd w:val="clear" w:color="auto" w:fill="FFFFFF"/>
        <w:tabs>
          <w:tab w:val="left" w:leader="dot" w:pos="9854"/>
        </w:tabs>
        <w:suppressAutoHyphens w:val="0"/>
        <w:ind w:firstLine="284"/>
        <w:jc w:val="right"/>
        <w:rPr>
          <w:spacing w:val="-11"/>
        </w:rPr>
      </w:pPr>
      <w:r>
        <w:rPr>
          <w:spacing w:val="-11"/>
        </w:rPr>
        <w:t>к Договору №_______</w:t>
      </w:r>
    </w:p>
    <w:p w:rsidR="00753106" w:rsidRDefault="00753106" w:rsidP="00973844">
      <w:pPr>
        <w:shd w:val="clear" w:color="auto" w:fill="FFFFFF"/>
        <w:tabs>
          <w:tab w:val="left" w:leader="dot" w:pos="9854"/>
        </w:tabs>
        <w:spacing w:after="100" w:afterAutospacing="1"/>
        <w:ind w:right="-1" w:firstLine="284"/>
        <w:jc w:val="right"/>
        <w:rPr>
          <w:b/>
        </w:rPr>
      </w:pPr>
      <w:r>
        <w:rPr>
          <w:spacing w:val="-11"/>
        </w:rPr>
        <w:t>от «__» ___________ 2018 г.</w:t>
      </w:r>
    </w:p>
    <w:p w:rsidR="00753106" w:rsidRDefault="00753106" w:rsidP="00973844">
      <w:pPr>
        <w:shd w:val="clear" w:color="auto" w:fill="FFFFFF"/>
        <w:spacing w:line="278" w:lineRule="exact"/>
        <w:ind w:left="5760" w:right="551"/>
        <w:jc w:val="right"/>
        <w:rPr>
          <w:spacing w:val="-11"/>
        </w:rPr>
      </w:pPr>
    </w:p>
    <w:p w:rsidR="00753106" w:rsidRDefault="00753106" w:rsidP="00973844">
      <w:pPr>
        <w:ind w:firstLine="720"/>
        <w:jc w:val="center"/>
        <w:rPr>
          <w:b/>
          <w:caps/>
        </w:rPr>
      </w:pPr>
      <w:r>
        <w:rPr>
          <w:b/>
          <w:caps/>
        </w:rPr>
        <w:t>ПРОТОКОЛ</w:t>
      </w:r>
    </w:p>
    <w:p w:rsidR="00753106" w:rsidRPr="00BA50E6" w:rsidRDefault="00753106" w:rsidP="00973844">
      <w:pPr>
        <w:ind w:firstLine="720"/>
        <w:jc w:val="center"/>
      </w:pPr>
      <w:r>
        <w:rPr>
          <w:b/>
          <w:caps/>
        </w:rPr>
        <w:t>согласования договорной цены</w:t>
      </w:r>
    </w:p>
    <w:p w:rsidR="00753106" w:rsidRDefault="00753106" w:rsidP="00973844"/>
    <w:p w:rsidR="00753106" w:rsidRDefault="00753106" w:rsidP="00973844">
      <w:pPr>
        <w:ind w:firstLine="720"/>
        <w:jc w:val="both"/>
      </w:pPr>
      <w:r>
        <w:t>Мы, нижеподписавшиеся, Публичное акционерное общество «</w:t>
      </w:r>
      <w:proofErr w:type="spellStart"/>
      <w:r>
        <w:t>ТрансКонтейнер</w:t>
      </w:r>
      <w:proofErr w:type="spellEnd"/>
      <w:r>
        <w:t>», именуемое в дальнейшем «Заказчик», в лице _________ филиала ПАО «</w:t>
      </w:r>
      <w:proofErr w:type="spellStart"/>
      <w:r>
        <w:t>ТрансКонтейнер</w:t>
      </w:r>
      <w:proofErr w:type="spellEnd"/>
      <w:r>
        <w:t>» на Северной железной дороге ______________________, действующего на основании доверенности №</w:t>
      </w:r>
      <w:proofErr w:type="spellStart"/>
      <w:r>
        <w:t>__________от</w:t>
      </w:r>
      <w:proofErr w:type="spellEnd"/>
      <w:r>
        <w:t xml:space="preserve"> __________, с одной стороны, и ________________________, именуемый в дальнейшем «Исполнитель», в </w:t>
      </w:r>
      <w:proofErr w:type="spellStart"/>
      <w:r>
        <w:t>лице____________________</w:t>
      </w:r>
      <w:proofErr w:type="spellEnd"/>
      <w:r>
        <w:t>, действующего на основании ___________________, с другой стороны, удостоверяем, что Сторонами достигнуто соглашение о величине договорной цены Услуг по настоящему Договору в сумме _______________________________, в том числе НДС 20% _________________________________________.</w:t>
      </w:r>
    </w:p>
    <w:p w:rsidR="00753106" w:rsidRDefault="00753106" w:rsidP="00973844">
      <w:pPr>
        <w:ind w:firstLine="720"/>
      </w:pPr>
    </w:p>
    <w:p w:rsidR="00753106" w:rsidRDefault="00753106" w:rsidP="00973844">
      <w:pPr>
        <w:shd w:val="clear" w:color="auto" w:fill="FFFFFF"/>
        <w:tabs>
          <w:tab w:val="left" w:pos="1008"/>
        </w:tabs>
        <w:spacing w:before="100" w:beforeAutospacing="1" w:after="100" w:afterAutospacing="1"/>
        <w:jc w:val="both"/>
        <w:rPr>
          <w:b/>
          <w:bCs/>
          <w:spacing w:val="-3"/>
        </w:rPr>
      </w:pPr>
    </w:p>
    <w:p w:rsidR="00753106" w:rsidRDefault="00753106" w:rsidP="00973844">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sidR="009B181A">
        <w:rPr>
          <w:b/>
          <w:spacing w:val="-3"/>
        </w:rPr>
        <w:t xml:space="preserve">                    </w:t>
      </w:r>
      <w:r>
        <w:rPr>
          <w:b/>
          <w:bCs/>
          <w:spacing w:val="-3"/>
        </w:rPr>
        <w:t>«Исполнитель»</w:t>
      </w:r>
    </w:p>
    <w:p w:rsidR="00753106" w:rsidRDefault="00753106" w:rsidP="00973844">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753106" w:rsidRDefault="00753106" w:rsidP="00973844">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9B181A">
        <w:rPr>
          <w:b/>
          <w:spacing w:val="-3"/>
        </w:rPr>
        <w:t xml:space="preserve">                           </w:t>
      </w:r>
      <w:r>
        <w:rPr>
          <w:b/>
          <w:spacing w:val="-3"/>
        </w:rPr>
        <w:t>М.П.</w:t>
      </w:r>
    </w:p>
    <w:p w:rsidR="00753106" w:rsidRDefault="00753106" w:rsidP="00973844">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r>
      <w:r w:rsidR="009B181A">
        <w:rPr>
          <w:b/>
          <w:spacing w:val="-3"/>
        </w:rPr>
        <w:t xml:space="preserve">            </w:t>
      </w:r>
      <w:r>
        <w:rPr>
          <w:b/>
          <w:spacing w:val="-3"/>
        </w:rPr>
        <w:t>«___»______________2018 г.</w:t>
      </w:r>
    </w:p>
    <w:p w:rsidR="00753106" w:rsidRDefault="00753106" w:rsidP="00973844">
      <w:pPr>
        <w:suppressAutoHyphens w:val="0"/>
        <w:rPr>
          <w:b/>
          <w:bCs/>
          <w:spacing w:val="-3"/>
        </w:rPr>
      </w:pPr>
      <w:r>
        <w:rPr>
          <w:b/>
          <w:bCs/>
          <w:spacing w:val="-3"/>
        </w:rPr>
        <w:br w:type="page"/>
      </w:r>
    </w:p>
    <w:p w:rsidR="00753106" w:rsidRDefault="00753106" w:rsidP="00973844">
      <w:pPr>
        <w:shd w:val="clear" w:color="auto" w:fill="FFFFFF"/>
        <w:tabs>
          <w:tab w:val="left" w:leader="dot" w:pos="9854"/>
        </w:tabs>
        <w:jc w:val="right"/>
        <w:rPr>
          <w:spacing w:val="-16"/>
        </w:rPr>
      </w:pPr>
      <w:r>
        <w:rPr>
          <w:spacing w:val="-16"/>
        </w:rPr>
        <w:lastRenderedPageBreak/>
        <w:t>Приложение № 4</w:t>
      </w:r>
    </w:p>
    <w:p w:rsidR="00753106" w:rsidRPr="00AA75B4" w:rsidRDefault="00753106" w:rsidP="00973844">
      <w:pPr>
        <w:shd w:val="clear" w:color="auto" w:fill="FFFFFF"/>
        <w:tabs>
          <w:tab w:val="left" w:leader="dot" w:pos="9854"/>
        </w:tabs>
        <w:jc w:val="right"/>
        <w:rPr>
          <w:spacing w:val="-11"/>
        </w:rPr>
      </w:pPr>
      <w:r>
        <w:rPr>
          <w:spacing w:val="-11"/>
        </w:rPr>
        <w:t>к Договору №_______</w:t>
      </w:r>
    </w:p>
    <w:p w:rsidR="00753106" w:rsidRDefault="00753106" w:rsidP="00973844">
      <w:pPr>
        <w:shd w:val="clear" w:color="auto" w:fill="FFFFFF"/>
        <w:tabs>
          <w:tab w:val="left" w:leader="dot" w:pos="9854"/>
        </w:tabs>
        <w:spacing w:after="100" w:afterAutospacing="1"/>
        <w:ind w:right="-1"/>
        <w:jc w:val="right"/>
        <w:rPr>
          <w:b/>
        </w:rPr>
      </w:pPr>
      <w:r>
        <w:rPr>
          <w:spacing w:val="-11"/>
        </w:rPr>
        <w:t>от «__» ___________ 2018 г.</w:t>
      </w:r>
    </w:p>
    <w:p w:rsidR="00753106" w:rsidRPr="00D05FD1" w:rsidRDefault="00753106" w:rsidP="00973844">
      <w:pPr>
        <w:ind w:left="-142"/>
        <w:rPr>
          <w:caps/>
          <w:sz w:val="22"/>
          <w:szCs w:val="22"/>
        </w:rPr>
      </w:pPr>
      <w:r>
        <w:rPr>
          <w:caps/>
          <w:sz w:val="22"/>
          <w:szCs w:val="22"/>
        </w:rPr>
        <w:t>СоГЛАСОВАНО:</w:t>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t>Утверждаю:</w:t>
      </w:r>
    </w:p>
    <w:tbl>
      <w:tblPr>
        <w:tblW w:w="10368" w:type="dxa"/>
        <w:tblLook w:val="01E0"/>
      </w:tblPr>
      <w:tblGrid>
        <w:gridCol w:w="5924"/>
        <w:gridCol w:w="4444"/>
      </w:tblGrid>
      <w:tr w:rsidR="00753106" w:rsidRPr="00D05FD1" w:rsidTr="00973844">
        <w:tc>
          <w:tcPr>
            <w:tcW w:w="5924" w:type="dxa"/>
          </w:tcPr>
          <w:p w:rsidR="00753106" w:rsidRPr="00D05FD1" w:rsidRDefault="00753106" w:rsidP="00973844">
            <w:pPr>
              <w:ind w:left="-142"/>
            </w:pPr>
            <w:r>
              <w:rPr>
                <w:sz w:val="22"/>
                <w:szCs w:val="22"/>
              </w:rPr>
              <w:t>____________ филиала ПАО «</w:t>
            </w:r>
            <w:proofErr w:type="spellStart"/>
            <w:r>
              <w:rPr>
                <w:sz w:val="22"/>
                <w:szCs w:val="22"/>
              </w:rPr>
              <w:t>ТрансКонтейнер</w:t>
            </w:r>
            <w:proofErr w:type="spellEnd"/>
            <w:r>
              <w:rPr>
                <w:sz w:val="22"/>
                <w:szCs w:val="22"/>
              </w:rPr>
              <w:t>»</w:t>
            </w:r>
          </w:p>
          <w:p w:rsidR="00753106" w:rsidRPr="00D05FD1" w:rsidRDefault="00753106" w:rsidP="00973844">
            <w:pPr>
              <w:tabs>
                <w:tab w:val="right" w:pos="10205"/>
              </w:tabs>
              <w:ind w:left="-142"/>
            </w:pPr>
            <w:r>
              <w:rPr>
                <w:sz w:val="22"/>
                <w:szCs w:val="22"/>
              </w:rPr>
              <w:t xml:space="preserve">на Северной железной дороге                                                                                                                                                                                                                                                                                                                   </w:t>
            </w:r>
          </w:p>
          <w:p w:rsidR="00753106" w:rsidRPr="00D05FD1" w:rsidRDefault="00753106" w:rsidP="00973844">
            <w:pPr>
              <w:tabs>
                <w:tab w:val="right" w:pos="10205"/>
              </w:tabs>
              <w:ind w:left="-142"/>
              <w:jc w:val="both"/>
            </w:pPr>
            <w:r>
              <w:rPr>
                <w:sz w:val="22"/>
                <w:szCs w:val="22"/>
              </w:rPr>
              <w:t xml:space="preserve">                                                                                            </w:t>
            </w:r>
          </w:p>
          <w:p w:rsidR="00753106" w:rsidRPr="00D05FD1" w:rsidRDefault="00753106" w:rsidP="00973844">
            <w:pPr>
              <w:ind w:left="-142"/>
            </w:pPr>
            <w:r>
              <w:rPr>
                <w:sz w:val="22"/>
                <w:szCs w:val="22"/>
              </w:rPr>
              <w:t>______________________  ________________</w:t>
            </w:r>
          </w:p>
          <w:p w:rsidR="00753106" w:rsidRPr="00D05FD1" w:rsidRDefault="00753106" w:rsidP="00973844">
            <w:pPr>
              <w:ind w:left="-142"/>
            </w:pPr>
            <w:r>
              <w:rPr>
                <w:sz w:val="22"/>
                <w:szCs w:val="22"/>
              </w:rPr>
              <w:t xml:space="preserve">                                                            </w:t>
            </w:r>
          </w:p>
          <w:p w:rsidR="00753106" w:rsidRPr="00D05FD1" w:rsidRDefault="00753106" w:rsidP="00973844">
            <w:pPr>
              <w:ind w:left="-142"/>
            </w:pPr>
            <w:r>
              <w:rPr>
                <w:sz w:val="22"/>
                <w:szCs w:val="22"/>
              </w:rPr>
              <w:t xml:space="preserve">«_____» _______________ 20___ г.                                                                                    </w:t>
            </w:r>
          </w:p>
        </w:tc>
        <w:tc>
          <w:tcPr>
            <w:tcW w:w="4444" w:type="dxa"/>
          </w:tcPr>
          <w:p w:rsidR="00753106" w:rsidRPr="00D05FD1" w:rsidRDefault="00753106" w:rsidP="00973844">
            <w:pPr>
              <w:ind w:left="-142"/>
            </w:pPr>
            <w:r>
              <w:rPr>
                <w:sz w:val="22"/>
                <w:szCs w:val="22"/>
              </w:rPr>
              <w:t xml:space="preserve">____________________________________  </w:t>
            </w:r>
          </w:p>
          <w:p w:rsidR="00753106" w:rsidRPr="00D05FD1" w:rsidRDefault="00753106" w:rsidP="00973844">
            <w:pPr>
              <w:tabs>
                <w:tab w:val="right" w:pos="10205"/>
              </w:tabs>
              <w:ind w:left="-142"/>
            </w:pPr>
            <w:r>
              <w:rPr>
                <w:sz w:val="22"/>
                <w:szCs w:val="22"/>
              </w:rPr>
              <w:t xml:space="preserve">____________________________________                                                                                                                                                                                                                                                                                                                     </w:t>
            </w:r>
          </w:p>
          <w:p w:rsidR="00753106" w:rsidRPr="00D05FD1" w:rsidRDefault="00753106" w:rsidP="00973844">
            <w:pPr>
              <w:ind w:left="-142"/>
            </w:pPr>
          </w:p>
          <w:p w:rsidR="00753106" w:rsidRPr="00D05FD1" w:rsidRDefault="00753106" w:rsidP="00973844">
            <w:pPr>
              <w:ind w:left="-142"/>
            </w:pPr>
            <w:r>
              <w:rPr>
                <w:sz w:val="22"/>
                <w:szCs w:val="22"/>
              </w:rPr>
              <w:t>________________________  ___________</w:t>
            </w:r>
          </w:p>
          <w:p w:rsidR="00753106" w:rsidRPr="00D05FD1" w:rsidRDefault="00753106" w:rsidP="00973844">
            <w:pPr>
              <w:ind w:left="-142"/>
            </w:pPr>
            <w:r>
              <w:rPr>
                <w:sz w:val="22"/>
                <w:szCs w:val="22"/>
              </w:rPr>
              <w:t xml:space="preserve">                                                                                          </w:t>
            </w:r>
          </w:p>
          <w:p w:rsidR="00753106" w:rsidRPr="00D05FD1" w:rsidRDefault="00753106" w:rsidP="00973844">
            <w:pPr>
              <w:ind w:left="-142"/>
            </w:pPr>
            <w:r>
              <w:rPr>
                <w:sz w:val="22"/>
                <w:szCs w:val="22"/>
              </w:rPr>
              <w:t xml:space="preserve">«_____» _______________ 20___ г.                                                                                                                                                                                  </w:t>
            </w:r>
          </w:p>
        </w:tc>
      </w:tr>
    </w:tbl>
    <w:p w:rsidR="00753106" w:rsidRPr="00D05FD1" w:rsidRDefault="00753106" w:rsidP="00973844">
      <w:pPr>
        <w:ind w:left="-142"/>
        <w:rPr>
          <w:b/>
          <w:sz w:val="22"/>
          <w:szCs w:val="22"/>
        </w:rPr>
      </w:pPr>
      <w:r>
        <w:rPr>
          <w:b/>
          <w:sz w:val="22"/>
          <w:szCs w:val="22"/>
        </w:rPr>
        <w:t xml:space="preserve">                                                                 Калькуляция</w:t>
      </w:r>
    </w:p>
    <w:p w:rsidR="00753106" w:rsidRPr="00D05FD1" w:rsidRDefault="00753106" w:rsidP="00973844">
      <w:pPr>
        <w:ind w:left="-142"/>
        <w:rPr>
          <w:sz w:val="22"/>
          <w:szCs w:val="22"/>
        </w:rPr>
      </w:pPr>
      <w:r>
        <w:rPr>
          <w:sz w:val="22"/>
          <w:szCs w:val="22"/>
        </w:rPr>
        <w:t xml:space="preserve">на работы по текущему ремонту электрического козлового крана </w:t>
      </w:r>
      <w:r>
        <w:rPr>
          <w:spacing w:val="-6"/>
          <w:sz w:val="20"/>
          <w:szCs w:val="20"/>
        </w:rPr>
        <w:t xml:space="preserve">________ </w:t>
      </w:r>
      <w:r>
        <w:rPr>
          <w:sz w:val="22"/>
          <w:szCs w:val="22"/>
        </w:rPr>
        <w:t xml:space="preserve"> по контейнерному терминалу на ст. _________________(</w:t>
      </w:r>
      <w:proofErr w:type="spellStart"/>
      <w:r>
        <w:rPr>
          <w:sz w:val="22"/>
          <w:szCs w:val="22"/>
        </w:rPr>
        <w:t>г.____________</w:t>
      </w:r>
      <w:proofErr w:type="spellEnd"/>
      <w:r>
        <w:rPr>
          <w:sz w:val="22"/>
          <w:szCs w:val="22"/>
        </w:rPr>
        <w:t>, ул. __________, ____)</w:t>
      </w:r>
    </w:p>
    <w:p w:rsidR="00753106" w:rsidRPr="00D05FD1" w:rsidRDefault="00753106" w:rsidP="00973844">
      <w:pPr>
        <w:pStyle w:val="1"/>
        <w:spacing w:before="0" w:after="0"/>
        <w:rPr>
          <w:b w:val="0"/>
          <w:sz w:val="22"/>
          <w:szCs w:val="22"/>
        </w:rPr>
      </w:pPr>
      <w:r>
        <w:rPr>
          <w:b w:val="0"/>
          <w:sz w:val="22"/>
          <w:szCs w:val="22"/>
        </w:rPr>
        <w:t xml:space="preserve">Стоимость </w:t>
      </w:r>
      <w:proofErr w:type="spellStart"/>
      <w:r>
        <w:rPr>
          <w:b w:val="0"/>
          <w:sz w:val="22"/>
          <w:szCs w:val="22"/>
        </w:rPr>
        <w:t>н</w:t>
      </w:r>
      <w:proofErr w:type="spellEnd"/>
      <w:r>
        <w:rPr>
          <w:b w:val="0"/>
          <w:sz w:val="22"/>
          <w:szCs w:val="22"/>
        </w:rPr>
        <w:t>/часа          р.</w:t>
      </w:r>
    </w:p>
    <w:p w:rsidR="00753106" w:rsidRPr="00D05FD1" w:rsidRDefault="00753106" w:rsidP="00973844">
      <w:pPr>
        <w:pStyle w:val="1"/>
        <w:spacing w:before="0" w:after="0"/>
        <w:rPr>
          <w:sz w:val="22"/>
          <w:szCs w:val="22"/>
        </w:rPr>
      </w:pPr>
      <w:r>
        <w:rPr>
          <w:b w:val="0"/>
          <w:sz w:val="22"/>
          <w:szCs w:val="22"/>
        </w:rPr>
        <w:t xml:space="preserve">Трудоемкость на выполнение комплекса ремонтных работ:        </w:t>
      </w:r>
      <w:proofErr w:type="spellStart"/>
      <w:r>
        <w:rPr>
          <w:b w:val="0"/>
          <w:sz w:val="22"/>
          <w:szCs w:val="22"/>
        </w:rPr>
        <w:t>н</w:t>
      </w:r>
      <w:proofErr w:type="spellEnd"/>
      <w:r>
        <w:rPr>
          <w:b w:val="0"/>
          <w:sz w:val="22"/>
          <w:szCs w:val="22"/>
        </w:rPr>
        <w:t>/ч</w:t>
      </w:r>
    </w:p>
    <w:p w:rsidR="00753106" w:rsidRPr="00D05FD1" w:rsidRDefault="007E4833" w:rsidP="00973844">
      <w:pPr>
        <w:rPr>
          <w:sz w:val="22"/>
          <w:szCs w:val="22"/>
        </w:rPr>
      </w:pPr>
      <w:r w:rsidRPr="007E4833">
        <w:rPr>
          <w:sz w:val="22"/>
          <w:szCs w:val="22"/>
        </w:rPr>
        <w:fldChar w:fldCharType="begin"/>
      </w:r>
      <w:r w:rsidR="00753106">
        <w:rPr>
          <w:sz w:val="22"/>
          <w:szCs w:val="22"/>
        </w:rPr>
        <w:instrText xml:space="preserve"> LINK Excel.Sheet.12 "C:\\Users\\User\\Desktop\\моя папка\\ТрансКонтейнер\\Калькуляции ТР ТР.Конт\\2014\\Октябрь\\Расчет КК-6,3 1229 с материалами.xlsx" "Мат-ы!R1C1:R4C5" \a \f 4 \h  \* MERGEFORMAT </w:instrText>
      </w:r>
      <w:r w:rsidRPr="007E4833">
        <w:rPr>
          <w:sz w:val="22"/>
          <w:szCs w:val="22"/>
        </w:rPr>
        <w:fldChar w:fldCharType="separate"/>
      </w:r>
    </w:p>
    <w:tbl>
      <w:tblPr>
        <w:tblW w:w="9923" w:type="dxa"/>
        <w:tblLook w:val="04A0"/>
      </w:tblPr>
      <w:tblGrid>
        <w:gridCol w:w="4940"/>
        <w:gridCol w:w="820"/>
        <w:gridCol w:w="880"/>
        <w:gridCol w:w="1240"/>
        <w:gridCol w:w="2043"/>
      </w:tblGrid>
      <w:tr w:rsidR="00753106" w:rsidRPr="00D05FD1" w:rsidTr="00973844">
        <w:trPr>
          <w:trHeight w:val="510"/>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106" w:rsidRPr="00D05FD1" w:rsidRDefault="00753106" w:rsidP="00973844">
            <w:pPr>
              <w:jc w:val="center"/>
            </w:pPr>
            <w:r>
              <w:rPr>
                <w:sz w:val="22"/>
                <w:szCs w:val="22"/>
              </w:rPr>
              <w:t>Зап. части и расходные материалы</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753106" w:rsidRPr="00D05FD1" w:rsidRDefault="00753106" w:rsidP="00973844">
            <w:pPr>
              <w:jc w:val="center"/>
            </w:pPr>
            <w:r>
              <w:rPr>
                <w:sz w:val="22"/>
                <w:szCs w:val="22"/>
              </w:rPr>
              <w:t>Кол-во</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53106" w:rsidRPr="00D05FD1" w:rsidRDefault="00753106" w:rsidP="00973844">
            <w:pPr>
              <w:jc w:val="center"/>
            </w:pPr>
            <w:r>
              <w:rPr>
                <w:sz w:val="22"/>
                <w:szCs w:val="22"/>
              </w:rPr>
              <w:t xml:space="preserve">Ед. </w:t>
            </w:r>
            <w:proofErr w:type="spellStart"/>
            <w:r>
              <w:rPr>
                <w:sz w:val="22"/>
                <w:szCs w:val="22"/>
              </w:rPr>
              <w:t>изм</w:t>
            </w:r>
            <w:proofErr w:type="spellEnd"/>
            <w:r>
              <w:rPr>
                <w:sz w:val="22"/>
                <w:szCs w:val="22"/>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753106" w:rsidRPr="00D05FD1" w:rsidRDefault="00753106" w:rsidP="00973844">
            <w:pPr>
              <w:jc w:val="center"/>
            </w:pPr>
            <w:r>
              <w:rPr>
                <w:sz w:val="22"/>
                <w:szCs w:val="22"/>
              </w:rPr>
              <w:t>Цена без НДС за ед.</w:t>
            </w:r>
          </w:p>
        </w:tc>
        <w:tc>
          <w:tcPr>
            <w:tcW w:w="2043" w:type="dxa"/>
            <w:tcBorders>
              <w:top w:val="single" w:sz="4" w:space="0" w:color="auto"/>
              <w:left w:val="nil"/>
              <w:bottom w:val="single" w:sz="4" w:space="0" w:color="auto"/>
              <w:right w:val="single" w:sz="4" w:space="0" w:color="auto"/>
            </w:tcBorders>
            <w:shd w:val="clear" w:color="auto" w:fill="auto"/>
            <w:vAlign w:val="center"/>
            <w:hideMark/>
          </w:tcPr>
          <w:p w:rsidR="00753106" w:rsidRPr="00D05FD1" w:rsidRDefault="00753106" w:rsidP="00973844">
            <w:pPr>
              <w:jc w:val="center"/>
            </w:pPr>
            <w:r>
              <w:rPr>
                <w:sz w:val="22"/>
                <w:szCs w:val="22"/>
              </w:rPr>
              <w:t>Стоимость без НДС</w:t>
            </w:r>
          </w:p>
        </w:tc>
      </w:tr>
      <w:tr w:rsidR="00753106" w:rsidRPr="00D05FD1" w:rsidTr="00973844">
        <w:trPr>
          <w:trHeight w:val="255"/>
        </w:trPr>
        <w:tc>
          <w:tcPr>
            <w:tcW w:w="4940" w:type="dxa"/>
            <w:tcBorders>
              <w:top w:val="nil"/>
              <w:left w:val="single" w:sz="4" w:space="0" w:color="auto"/>
              <w:bottom w:val="single" w:sz="4" w:space="0" w:color="auto"/>
              <w:right w:val="single" w:sz="4" w:space="0" w:color="auto"/>
            </w:tcBorders>
            <w:shd w:val="clear" w:color="auto" w:fill="auto"/>
            <w:vAlign w:val="bottom"/>
            <w:hideMark/>
          </w:tcPr>
          <w:p w:rsidR="00753106" w:rsidRPr="00D05FD1" w:rsidRDefault="00753106" w:rsidP="00973844">
            <w:pPr>
              <w:jc w:val="center"/>
            </w:pPr>
          </w:p>
        </w:tc>
        <w:tc>
          <w:tcPr>
            <w:tcW w:w="820" w:type="dxa"/>
            <w:tcBorders>
              <w:top w:val="nil"/>
              <w:left w:val="nil"/>
              <w:bottom w:val="single" w:sz="4" w:space="0" w:color="auto"/>
              <w:right w:val="single" w:sz="4" w:space="0" w:color="auto"/>
            </w:tcBorders>
            <w:shd w:val="clear" w:color="auto" w:fill="auto"/>
            <w:vAlign w:val="bottom"/>
            <w:hideMark/>
          </w:tcPr>
          <w:p w:rsidR="00753106" w:rsidRPr="00D05FD1" w:rsidRDefault="00753106" w:rsidP="00973844">
            <w:pPr>
              <w:jc w:val="center"/>
            </w:pPr>
          </w:p>
        </w:tc>
        <w:tc>
          <w:tcPr>
            <w:tcW w:w="880" w:type="dxa"/>
            <w:tcBorders>
              <w:top w:val="nil"/>
              <w:left w:val="nil"/>
              <w:bottom w:val="single" w:sz="4" w:space="0" w:color="auto"/>
              <w:right w:val="nil"/>
            </w:tcBorders>
            <w:shd w:val="clear" w:color="auto" w:fill="auto"/>
            <w:vAlign w:val="bottom"/>
            <w:hideMark/>
          </w:tcPr>
          <w:p w:rsidR="00753106" w:rsidRPr="00D05FD1" w:rsidRDefault="00753106" w:rsidP="00973844">
            <w:pPr>
              <w:jc w:val="center"/>
            </w:pPr>
            <w:r>
              <w:rPr>
                <w:sz w:val="22"/>
                <w:szCs w:val="22"/>
              </w:rPr>
              <w:t>м</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753106" w:rsidRPr="00D05FD1" w:rsidRDefault="00753106" w:rsidP="00973844">
            <w:pPr>
              <w:jc w:val="center"/>
            </w:pPr>
          </w:p>
        </w:tc>
        <w:tc>
          <w:tcPr>
            <w:tcW w:w="2043" w:type="dxa"/>
            <w:tcBorders>
              <w:top w:val="nil"/>
              <w:left w:val="nil"/>
              <w:bottom w:val="single" w:sz="4" w:space="0" w:color="auto"/>
              <w:right w:val="single" w:sz="4" w:space="0" w:color="auto"/>
            </w:tcBorders>
            <w:shd w:val="clear" w:color="auto" w:fill="auto"/>
            <w:vAlign w:val="bottom"/>
            <w:hideMark/>
          </w:tcPr>
          <w:p w:rsidR="00753106" w:rsidRPr="00D05FD1" w:rsidRDefault="00753106" w:rsidP="00973844">
            <w:pPr>
              <w:jc w:val="center"/>
            </w:pPr>
          </w:p>
        </w:tc>
      </w:tr>
      <w:tr w:rsidR="00753106" w:rsidRPr="00D05FD1" w:rsidTr="00973844">
        <w:trPr>
          <w:trHeight w:val="300"/>
        </w:trPr>
        <w:tc>
          <w:tcPr>
            <w:tcW w:w="4940" w:type="dxa"/>
            <w:tcBorders>
              <w:top w:val="nil"/>
              <w:left w:val="single" w:sz="4" w:space="0" w:color="auto"/>
              <w:bottom w:val="single" w:sz="4" w:space="0" w:color="auto"/>
              <w:right w:val="single" w:sz="4" w:space="0" w:color="auto"/>
            </w:tcBorders>
            <w:shd w:val="clear" w:color="auto" w:fill="auto"/>
            <w:vAlign w:val="bottom"/>
            <w:hideMark/>
          </w:tcPr>
          <w:p w:rsidR="00753106" w:rsidRPr="00D05FD1" w:rsidRDefault="00753106" w:rsidP="00973844">
            <w:pPr>
              <w:jc w:val="center"/>
              <w:rPr>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753106" w:rsidRPr="00D05FD1" w:rsidRDefault="00753106" w:rsidP="00973844">
            <w:pPr>
              <w:jc w:val="center"/>
              <w:rPr>
                <w:color w:val="000000"/>
              </w:rPr>
            </w:pPr>
          </w:p>
        </w:tc>
        <w:tc>
          <w:tcPr>
            <w:tcW w:w="880" w:type="dxa"/>
            <w:tcBorders>
              <w:top w:val="nil"/>
              <w:left w:val="nil"/>
              <w:bottom w:val="single" w:sz="4" w:space="0" w:color="auto"/>
              <w:right w:val="nil"/>
            </w:tcBorders>
            <w:shd w:val="clear" w:color="auto" w:fill="auto"/>
            <w:noWrap/>
            <w:vAlign w:val="bottom"/>
            <w:hideMark/>
          </w:tcPr>
          <w:p w:rsidR="00753106" w:rsidRPr="00D05FD1" w:rsidRDefault="00753106" w:rsidP="00973844">
            <w:pPr>
              <w:jc w:val="center"/>
            </w:pPr>
            <w:proofErr w:type="spellStart"/>
            <w:r>
              <w:rPr>
                <w:sz w:val="22"/>
                <w:szCs w:val="22"/>
              </w:rPr>
              <w:t>шт</w:t>
            </w:r>
            <w:proofErr w:type="spellEnd"/>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753106" w:rsidRPr="00D05FD1" w:rsidRDefault="00753106" w:rsidP="00973844">
            <w:pPr>
              <w:jc w:val="center"/>
            </w:pPr>
          </w:p>
        </w:tc>
        <w:tc>
          <w:tcPr>
            <w:tcW w:w="2043" w:type="dxa"/>
            <w:tcBorders>
              <w:top w:val="nil"/>
              <w:left w:val="nil"/>
              <w:bottom w:val="single" w:sz="4" w:space="0" w:color="auto"/>
              <w:right w:val="single" w:sz="4" w:space="0" w:color="auto"/>
            </w:tcBorders>
            <w:shd w:val="clear" w:color="auto" w:fill="auto"/>
            <w:vAlign w:val="bottom"/>
            <w:hideMark/>
          </w:tcPr>
          <w:p w:rsidR="00753106" w:rsidRPr="00D05FD1" w:rsidRDefault="00753106" w:rsidP="00973844">
            <w:pPr>
              <w:jc w:val="center"/>
            </w:pPr>
          </w:p>
        </w:tc>
      </w:tr>
      <w:tr w:rsidR="00753106" w:rsidRPr="00D05FD1" w:rsidTr="00973844">
        <w:trPr>
          <w:trHeight w:val="255"/>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753106" w:rsidRPr="00D05FD1" w:rsidRDefault="00753106" w:rsidP="00973844">
            <w:pPr>
              <w:rPr>
                <w:b/>
                <w:bCs/>
              </w:rPr>
            </w:pPr>
            <w:r>
              <w:rPr>
                <w:b/>
                <w:bCs/>
                <w:sz w:val="22"/>
                <w:szCs w:val="22"/>
              </w:rPr>
              <w:t>Итого</w:t>
            </w:r>
          </w:p>
        </w:tc>
        <w:tc>
          <w:tcPr>
            <w:tcW w:w="820" w:type="dxa"/>
            <w:tcBorders>
              <w:top w:val="nil"/>
              <w:left w:val="nil"/>
              <w:bottom w:val="single" w:sz="4" w:space="0" w:color="auto"/>
              <w:right w:val="single" w:sz="4" w:space="0" w:color="auto"/>
            </w:tcBorders>
            <w:shd w:val="clear" w:color="auto" w:fill="auto"/>
            <w:noWrap/>
            <w:vAlign w:val="bottom"/>
            <w:hideMark/>
          </w:tcPr>
          <w:p w:rsidR="00753106" w:rsidRPr="00D05FD1" w:rsidRDefault="00753106" w:rsidP="00973844">
            <w:pPr>
              <w:jc w:val="center"/>
              <w:rPr>
                <w:b/>
                <w:bCs/>
              </w:rPr>
            </w:pPr>
          </w:p>
        </w:tc>
        <w:tc>
          <w:tcPr>
            <w:tcW w:w="880" w:type="dxa"/>
            <w:tcBorders>
              <w:top w:val="nil"/>
              <w:left w:val="nil"/>
              <w:bottom w:val="single" w:sz="4" w:space="0" w:color="auto"/>
              <w:right w:val="single" w:sz="4" w:space="0" w:color="auto"/>
            </w:tcBorders>
            <w:shd w:val="clear" w:color="auto" w:fill="auto"/>
            <w:noWrap/>
            <w:vAlign w:val="bottom"/>
            <w:hideMark/>
          </w:tcPr>
          <w:p w:rsidR="00753106" w:rsidRPr="00D05FD1" w:rsidRDefault="00753106" w:rsidP="00973844">
            <w:pPr>
              <w:jc w:val="center"/>
              <w:rPr>
                <w:b/>
                <w:bCs/>
              </w:rPr>
            </w:pPr>
          </w:p>
        </w:tc>
        <w:tc>
          <w:tcPr>
            <w:tcW w:w="1240" w:type="dxa"/>
            <w:tcBorders>
              <w:top w:val="nil"/>
              <w:left w:val="nil"/>
              <w:bottom w:val="single" w:sz="4" w:space="0" w:color="auto"/>
              <w:right w:val="single" w:sz="4" w:space="0" w:color="auto"/>
            </w:tcBorders>
            <w:shd w:val="clear" w:color="auto" w:fill="auto"/>
            <w:noWrap/>
            <w:vAlign w:val="bottom"/>
            <w:hideMark/>
          </w:tcPr>
          <w:p w:rsidR="00753106" w:rsidRPr="00D05FD1" w:rsidRDefault="00753106" w:rsidP="00973844">
            <w:pPr>
              <w:jc w:val="center"/>
              <w:rPr>
                <w:b/>
                <w:bCs/>
              </w:rPr>
            </w:pPr>
          </w:p>
        </w:tc>
        <w:tc>
          <w:tcPr>
            <w:tcW w:w="2043" w:type="dxa"/>
            <w:tcBorders>
              <w:top w:val="nil"/>
              <w:left w:val="nil"/>
              <w:bottom w:val="single" w:sz="4" w:space="0" w:color="auto"/>
              <w:right w:val="single" w:sz="4" w:space="0" w:color="auto"/>
            </w:tcBorders>
            <w:shd w:val="clear" w:color="auto" w:fill="auto"/>
            <w:vAlign w:val="bottom"/>
            <w:hideMark/>
          </w:tcPr>
          <w:p w:rsidR="00753106" w:rsidRPr="00D05FD1" w:rsidRDefault="00753106" w:rsidP="00973844">
            <w:pPr>
              <w:jc w:val="center"/>
            </w:pPr>
          </w:p>
        </w:tc>
      </w:tr>
    </w:tbl>
    <w:p w:rsidR="00753106" w:rsidRPr="00D05FD1" w:rsidRDefault="007E4833" w:rsidP="00973844">
      <w:pPr>
        <w:rPr>
          <w:b/>
          <w:sz w:val="22"/>
          <w:szCs w:val="22"/>
        </w:rPr>
      </w:pPr>
      <w:r>
        <w:rPr>
          <w:b/>
          <w:sz w:val="22"/>
          <w:szCs w:val="22"/>
        </w:rPr>
        <w:fldChar w:fldCharType="end"/>
      </w:r>
    </w:p>
    <w:tbl>
      <w:tblPr>
        <w:tblpPr w:leftFromText="180" w:rightFromText="180" w:vertAnchor="page" w:horzAnchor="margin" w:tblpY="9073"/>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6529"/>
        <w:gridCol w:w="850"/>
        <w:gridCol w:w="1770"/>
      </w:tblGrid>
      <w:tr w:rsidR="00753106" w:rsidRPr="00D05FD1" w:rsidTr="00973844">
        <w:trPr>
          <w:trHeight w:val="294"/>
        </w:trPr>
        <w:tc>
          <w:tcPr>
            <w:tcW w:w="809" w:type="dxa"/>
            <w:vMerge w:val="restart"/>
            <w:shd w:val="clear" w:color="auto" w:fill="auto"/>
            <w:noWrap/>
            <w:vAlign w:val="center"/>
          </w:tcPr>
          <w:p w:rsidR="00753106" w:rsidRPr="00D05FD1" w:rsidRDefault="00753106" w:rsidP="00973844">
            <w:pPr>
              <w:jc w:val="center"/>
            </w:pPr>
            <w:r>
              <w:rPr>
                <w:sz w:val="22"/>
                <w:szCs w:val="22"/>
              </w:rPr>
              <w:t xml:space="preserve">№ </w:t>
            </w:r>
            <w:proofErr w:type="spellStart"/>
            <w:r>
              <w:rPr>
                <w:sz w:val="22"/>
                <w:szCs w:val="22"/>
              </w:rPr>
              <w:t>п</w:t>
            </w:r>
            <w:proofErr w:type="spellEnd"/>
            <w:r>
              <w:rPr>
                <w:sz w:val="22"/>
                <w:szCs w:val="22"/>
              </w:rPr>
              <w:t>/</w:t>
            </w:r>
            <w:proofErr w:type="spellStart"/>
            <w:r>
              <w:rPr>
                <w:sz w:val="22"/>
                <w:szCs w:val="22"/>
              </w:rPr>
              <w:t>п</w:t>
            </w:r>
            <w:proofErr w:type="spellEnd"/>
          </w:p>
          <w:p w:rsidR="00753106" w:rsidRPr="00D05FD1" w:rsidRDefault="00753106" w:rsidP="00973844">
            <w:pPr>
              <w:jc w:val="center"/>
            </w:pPr>
          </w:p>
        </w:tc>
        <w:tc>
          <w:tcPr>
            <w:tcW w:w="6529" w:type="dxa"/>
            <w:vMerge w:val="restart"/>
            <w:shd w:val="clear" w:color="auto" w:fill="auto"/>
            <w:vAlign w:val="center"/>
          </w:tcPr>
          <w:p w:rsidR="00753106" w:rsidRPr="00D05FD1" w:rsidRDefault="00753106" w:rsidP="00973844">
            <w:pPr>
              <w:jc w:val="center"/>
            </w:pPr>
            <w:r>
              <w:rPr>
                <w:sz w:val="22"/>
                <w:szCs w:val="22"/>
              </w:rPr>
              <w:t>Наименование работ</w:t>
            </w:r>
          </w:p>
          <w:p w:rsidR="00753106" w:rsidRPr="00D05FD1" w:rsidRDefault="00753106" w:rsidP="00973844">
            <w:pPr>
              <w:jc w:val="center"/>
            </w:pPr>
          </w:p>
        </w:tc>
        <w:tc>
          <w:tcPr>
            <w:tcW w:w="850" w:type="dxa"/>
            <w:vMerge w:val="restart"/>
            <w:shd w:val="clear" w:color="auto" w:fill="auto"/>
            <w:noWrap/>
            <w:vAlign w:val="center"/>
          </w:tcPr>
          <w:p w:rsidR="00753106" w:rsidRPr="00D05FD1" w:rsidRDefault="00753106" w:rsidP="00973844">
            <w:pPr>
              <w:jc w:val="center"/>
            </w:pPr>
            <w:proofErr w:type="spellStart"/>
            <w:r>
              <w:rPr>
                <w:sz w:val="22"/>
                <w:szCs w:val="22"/>
              </w:rPr>
              <w:t>н</w:t>
            </w:r>
            <w:proofErr w:type="spellEnd"/>
            <w:r>
              <w:rPr>
                <w:sz w:val="22"/>
                <w:szCs w:val="22"/>
              </w:rPr>
              <w:t>/час</w:t>
            </w:r>
          </w:p>
          <w:p w:rsidR="00753106" w:rsidRPr="00D05FD1" w:rsidRDefault="00753106" w:rsidP="00973844">
            <w:pPr>
              <w:jc w:val="center"/>
            </w:pPr>
          </w:p>
        </w:tc>
        <w:tc>
          <w:tcPr>
            <w:tcW w:w="1770" w:type="dxa"/>
            <w:vMerge w:val="restart"/>
            <w:shd w:val="clear" w:color="auto" w:fill="auto"/>
            <w:vAlign w:val="center"/>
          </w:tcPr>
          <w:p w:rsidR="00753106" w:rsidRPr="00D05FD1" w:rsidRDefault="00753106" w:rsidP="00973844">
            <w:pPr>
              <w:jc w:val="center"/>
            </w:pPr>
            <w:r>
              <w:rPr>
                <w:sz w:val="22"/>
                <w:szCs w:val="22"/>
              </w:rPr>
              <w:t>Стоимость, руб.</w:t>
            </w:r>
          </w:p>
          <w:p w:rsidR="00753106" w:rsidRPr="00D05FD1" w:rsidRDefault="00753106" w:rsidP="00973844">
            <w:pPr>
              <w:jc w:val="center"/>
            </w:pPr>
          </w:p>
        </w:tc>
      </w:tr>
      <w:tr w:rsidR="00753106" w:rsidRPr="00D05FD1" w:rsidTr="00973844">
        <w:trPr>
          <w:trHeight w:val="294"/>
        </w:trPr>
        <w:tc>
          <w:tcPr>
            <w:tcW w:w="809" w:type="dxa"/>
            <w:vMerge/>
          </w:tcPr>
          <w:p w:rsidR="00753106" w:rsidRPr="00D05FD1" w:rsidRDefault="00753106" w:rsidP="00973844">
            <w:pPr>
              <w:jc w:val="right"/>
            </w:pPr>
          </w:p>
        </w:tc>
        <w:tc>
          <w:tcPr>
            <w:tcW w:w="6529" w:type="dxa"/>
            <w:vMerge/>
          </w:tcPr>
          <w:p w:rsidR="00753106" w:rsidRPr="00D05FD1" w:rsidRDefault="00753106" w:rsidP="00973844">
            <w:pPr>
              <w:jc w:val="right"/>
            </w:pPr>
          </w:p>
        </w:tc>
        <w:tc>
          <w:tcPr>
            <w:tcW w:w="850" w:type="dxa"/>
            <w:vMerge/>
          </w:tcPr>
          <w:p w:rsidR="00753106" w:rsidRPr="00D05FD1" w:rsidRDefault="00753106" w:rsidP="00973844">
            <w:pPr>
              <w:jc w:val="right"/>
            </w:pPr>
          </w:p>
        </w:tc>
        <w:tc>
          <w:tcPr>
            <w:tcW w:w="1770" w:type="dxa"/>
            <w:vMerge/>
          </w:tcPr>
          <w:p w:rsidR="00753106" w:rsidRPr="00D05FD1" w:rsidRDefault="00753106" w:rsidP="00973844">
            <w:pPr>
              <w:jc w:val="right"/>
            </w:pPr>
          </w:p>
        </w:tc>
      </w:tr>
      <w:tr w:rsidR="00753106" w:rsidRPr="00D05FD1" w:rsidTr="00973844">
        <w:trPr>
          <w:trHeight w:hRule="exact" w:val="388"/>
        </w:trPr>
        <w:tc>
          <w:tcPr>
            <w:tcW w:w="809" w:type="dxa"/>
            <w:shd w:val="clear" w:color="auto" w:fill="auto"/>
            <w:noWrap/>
          </w:tcPr>
          <w:p w:rsidR="00753106" w:rsidRPr="00D05FD1" w:rsidRDefault="00753106" w:rsidP="00973844">
            <w:pPr>
              <w:jc w:val="both"/>
            </w:pPr>
            <w:r>
              <w:rPr>
                <w:sz w:val="22"/>
                <w:szCs w:val="22"/>
              </w:rPr>
              <w:t>1</w:t>
            </w:r>
          </w:p>
        </w:tc>
        <w:tc>
          <w:tcPr>
            <w:tcW w:w="6529" w:type="dxa"/>
            <w:shd w:val="clear" w:color="auto" w:fill="auto"/>
          </w:tcPr>
          <w:p w:rsidR="00753106" w:rsidRPr="00D05FD1" w:rsidRDefault="00753106" w:rsidP="00973844">
            <w:pPr>
              <w:jc w:val="both"/>
            </w:pPr>
          </w:p>
        </w:tc>
        <w:tc>
          <w:tcPr>
            <w:tcW w:w="850" w:type="dxa"/>
            <w:shd w:val="clear" w:color="auto" w:fill="auto"/>
            <w:noWrap/>
          </w:tcPr>
          <w:p w:rsidR="00753106" w:rsidRPr="00D05FD1" w:rsidRDefault="00753106" w:rsidP="00973844">
            <w:pPr>
              <w:jc w:val="both"/>
            </w:pPr>
          </w:p>
        </w:tc>
        <w:tc>
          <w:tcPr>
            <w:tcW w:w="1770" w:type="dxa"/>
            <w:shd w:val="clear" w:color="auto" w:fill="auto"/>
          </w:tcPr>
          <w:p w:rsidR="00753106" w:rsidRPr="00D05FD1" w:rsidRDefault="00753106" w:rsidP="00973844">
            <w:pPr>
              <w:jc w:val="both"/>
            </w:pPr>
          </w:p>
        </w:tc>
      </w:tr>
      <w:tr w:rsidR="00753106" w:rsidRPr="00D05FD1" w:rsidTr="00973844">
        <w:trPr>
          <w:trHeight w:hRule="exact" w:val="282"/>
        </w:trPr>
        <w:tc>
          <w:tcPr>
            <w:tcW w:w="809" w:type="dxa"/>
            <w:shd w:val="clear" w:color="auto" w:fill="auto"/>
            <w:noWrap/>
          </w:tcPr>
          <w:p w:rsidR="00753106" w:rsidRPr="00D05FD1" w:rsidRDefault="00753106" w:rsidP="00973844"/>
        </w:tc>
        <w:tc>
          <w:tcPr>
            <w:tcW w:w="6529" w:type="dxa"/>
            <w:shd w:val="clear" w:color="auto" w:fill="auto"/>
          </w:tcPr>
          <w:p w:rsidR="00753106" w:rsidRPr="00D05FD1" w:rsidRDefault="00753106" w:rsidP="00973844">
            <w:r>
              <w:rPr>
                <w:sz w:val="22"/>
                <w:szCs w:val="22"/>
              </w:rPr>
              <w:t>Итого</w:t>
            </w:r>
          </w:p>
        </w:tc>
        <w:tc>
          <w:tcPr>
            <w:tcW w:w="850" w:type="dxa"/>
            <w:shd w:val="clear" w:color="auto" w:fill="auto"/>
            <w:noWrap/>
          </w:tcPr>
          <w:p w:rsidR="00753106" w:rsidRPr="00D05FD1" w:rsidRDefault="00753106" w:rsidP="00973844">
            <w:pPr>
              <w:jc w:val="both"/>
            </w:pPr>
          </w:p>
        </w:tc>
        <w:tc>
          <w:tcPr>
            <w:tcW w:w="1770" w:type="dxa"/>
            <w:shd w:val="clear" w:color="auto" w:fill="auto"/>
          </w:tcPr>
          <w:p w:rsidR="00753106" w:rsidRPr="00D05FD1" w:rsidRDefault="00753106" w:rsidP="00973844">
            <w:pPr>
              <w:jc w:val="both"/>
            </w:pPr>
          </w:p>
        </w:tc>
      </w:tr>
    </w:tbl>
    <w:p w:rsidR="00753106" w:rsidRPr="00D05FD1" w:rsidRDefault="00753106" w:rsidP="00973844">
      <w:pPr>
        <w:rPr>
          <w:b/>
          <w:sz w:val="22"/>
          <w:szCs w:val="22"/>
        </w:rPr>
      </w:pPr>
      <w:r>
        <w:rPr>
          <w:b/>
          <w:sz w:val="22"/>
          <w:szCs w:val="22"/>
        </w:rPr>
        <w:t xml:space="preserve"> Зарплата всего</w:t>
      </w:r>
      <w:r>
        <w:rPr>
          <w:b/>
          <w:sz w:val="22"/>
          <w:szCs w:val="22"/>
        </w:rPr>
        <w:tab/>
      </w:r>
      <w:r>
        <w:rPr>
          <w:b/>
          <w:sz w:val="22"/>
          <w:szCs w:val="22"/>
        </w:rPr>
        <w:tab/>
        <w:t xml:space="preserve">                      </w:t>
      </w:r>
    </w:p>
    <w:p w:rsidR="00753106" w:rsidRPr="00D05FD1" w:rsidRDefault="00753106" w:rsidP="00973844">
      <w:pPr>
        <w:rPr>
          <w:b/>
          <w:sz w:val="22"/>
          <w:szCs w:val="22"/>
        </w:rPr>
      </w:pPr>
      <w:r>
        <w:rPr>
          <w:b/>
          <w:sz w:val="22"/>
          <w:szCs w:val="22"/>
        </w:rPr>
        <w:t xml:space="preserve"> Доп. зарплата</w:t>
      </w:r>
      <w:r>
        <w:rPr>
          <w:b/>
          <w:sz w:val="22"/>
          <w:szCs w:val="22"/>
        </w:rPr>
        <w:tab/>
        <w:t xml:space="preserve">                                   %</w:t>
      </w:r>
      <w:r>
        <w:rPr>
          <w:b/>
          <w:sz w:val="22"/>
          <w:szCs w:val="22"/>
        </w:rPr>
        <w:tab/>
        <w:t xml:space="preserve">   </w:t>
      </w:r>
    </w:p>
    <w:p w:rsidR="00753106" w:rsidRPr="00D05FD1" w:rsidRDefault="00753106" w:rsidP="00973844">
      <w:pPr>
        <w:rPr>
          <w:b/>
          <w:sz w:val="22"/>
          <w:szCs w:val="22"/>
        </w:rPr>
      </w:pPr>
      <w:r>
        <w:rPr>
          <w:b/>
          <w:sz w:val="22"/>
          <w:szCs w:val="22"/>
        </w:rPr>
        <w:t xml:space="preserve"> Отчисления на соц.страх               %</w:t>
      </w:r>
      <w:r>
        <w:rPr>
          <w:b/>
          <w:sz w:val="22"/>
          <w:szCs w:val="22"/>
        </w:rPr>
        <w:tab/>
        <w:t xml:space="preserve">   </w:t>
      </w:r>
    </w:p>
    <w:p w:rsidR="00753106" w:rsidRPr="00D05FD1" w:rsidRDefault="00753106" w:rsidP="00973844">
      <w:pPr>
        <w:rPr>
          <w:b/>
          <w:sz w:val="22"/>
          <w:szCs w:val="22"/>
        </w:rPr>
      </w:pPr>
      <w:r>
        <w:rPr>
          <w:b/>
          <w:sz w:val="22"/>
          <w:szCs w:val="22"/>
        </w:rPr>
        <w:t xml:space="preserve"> Накладные расходы</w:t>
      </w:r>
      <w:r>
        <w:rPr>
          <w:b/>
          <w:sz w:val="22"/>
          <w:szCs w:val="22"/>
        </w:rPr>
        <w:tab/>
        <w:t xml:space="preserve">                      %</w:t>
      </w:r>
      <w:r>
        <w:rPr>
          <w:b/>
          <w:sz w:val="22"/>
          <w:szCs w:val="22"/>
        </w:rPr>
        <w:tab/>
        <w:t xml:space="preserve">   </w:t>
      </w:r>
    </w:p>
    <w:p w:rsidR="00753106" w:rsidRPr="00D05FD1" w:rsidRDefault="00753106" w:rsidP="00973844">
      <w:pPr>
        <w:rPr>
          <w:b/>
          <w:sz w:val="22"/>
          <w:szCs w:val="22"/>
        </w:rPr>
      </w:pPr>
      <w:r>
        <w:rPr>
          <w:b/>
          <w:sz w:val="22"/>
          <w:szCs w:val="22"/>
        </w:rPr>
        <w:t xml:space="preserve"> Материалы</w:t>
      </w:r>
      <w:r>
        <w:rPr>
          <w:b/>
          <w:sz w:val="22"/>
          <w:szCs w:val="22"/>
        </w:rPr>
        <w:tab/>
      </w:r>
      <w:r>
        <w:rPr>
          <w:b/>
          <w:sz w:val="22"/>
          <w:szCs w:val="22"/>
        </w:rPr>
        <w:tab/>
        <w:t xml:space="preserve">                                    </w:t>
      </w:r>
    </w:p>
    <w:p w:rsidR="00753106" w:rsidRPr="00D05FD1" w:rsidRDefault="00753106" w:rsidP="00973844">
      <w:pPr>
        <w:rPr>
          <w:b/>
          <w:sz w:val="22"/>
          <w:szCs w:val="22"/>
        </w:rPr>
      </w:pPr>
      <w:r>
        <w:rPr>
          <w:b/>
          <w:sz w:val="22"/>
          <w:szCs w:val="22"/>
        </w:rPr>
        <w:t xml:space="preserve"> Прибыль </w:t>
      </w:r>
      <w:r>
        <w:rPr>
          <w:b/>
          <w:sz w:val="22"/>
          <w:szCs w:val="22"/>
        </w:rPr>
        <w:tab/>
        <w:t xml:space="preserve">                                          %</w:t>
      </w:r>
      <w:r>
        <w:rPr>
          <w:b/>
          <w:sz w:val="22"/>
          <w:szCs w:val="22"/>
        </w:rPr>
        <w:tab/>
        <w:t xml:space="preserve">       </w:t>
      </w:r>
    </w:p>
    <w:p w:rsidR="00753106" w:rsidRPr="00D05FD1" w:rsidRDefault="00753106" w:rsidP="00973844">
      <w:pPr>
        <w:rPr>
          <w:b/>
          <w:sz w:val="22"/>
          <w:szCs w:val="22"/>
        </w:rPr>
      </w:pPr>
      <w:r>
        <w:rPr>
          <w:b/>
          <w:sz w:val="22"/>
          <w:szCs w:val="22"/>
        </w:rPr>
        <w:t xml:space="preserve"> Итого</w:t>
      </w:r>
      <w:r>
        <w:rPr>
          <w:b/>
          <w:sz w:val="22"/>
          <w:szCs w:val="22"/>
        </w:rPr>
        <w:tab/>
      </w:r>
      <w:r>
        <w:rPr>
          <w:b/>
          <w:sz w:val="22"/>
          <w:szCs w:val="22"/>
        </w:rPr>
        <w:tab/>
        <w:t xml:space="preserve">                                               руб.</w:t>
      </w:r>
    </w:p>
    <w:p w:rsidR="00753106" w:rsidRPr="00D05FD1" w:rsidRDefault="00753106" w:rsidP="00973844">
      <w:pPr>
        <w:rPr>
          <w:b/>
          <w:sz w:val="22"/>
          <w:szCs w:val="22"/>
        </w:rPr>
      </w:pPr>
      <w:r>
        <w:rPr>
          <w:b/>
          <w:sz w:val="22"/>
          <w:szCs w:val="22"/>
        </w:rPr>
        <w:t xml:space="preserve"> НДС</w:t>
      </w:r>
      <w:r>
        <w:rPr>
          <w:b/>
          <w:sz w:val="22"/>
          <w:szCs w:val="22"/>
        </w:rPr>
        <w:tab/>
      </w:r>
      <w:r>
        <w:rPr>
          <w:b/>
          <w:sz w:val="22"/>
          <w:szCs w:val="22"/>
        </w:rPr>
        <w:tab/>
        <w:t xml:space="preserve">                                          %           руб.</w:t>
      </w:r>
    </w:p>
    <w:p w:rsidR="00753106" w:rsidRPr="00D05FD1" w:rsidRDefault="00753106" w:rsidP="00973844">
      <w:pPr>
        <w:rPr>
          <w:b/>
          <w:sz w:val="22"/>
          <w:szCs w:val="22"/>
        </w:rPr>
      </w:pPr>
      <w:r>
        <w:rPr>
          <w:b/>
          <w:sz w:val="22"/>
          <w:szCs w:val="22"/>
        </w:rPr>
        <w:t xml:space="preserve"> Итого с НДС</w:t>
      </w:r>
      <w:r>
        <w:rPr>
          <w:b/>
          <w:sz w:val="22"/>
          <w:szCs w:val="22"/>
        </w:rPr>
        <w:tab/>
      </w:r>
      <w:r>
        <w:rPr>
          <w:b/>
          <w:sz w:val="22"/>
          <w:szCs w:val="22"/>
        </w:rPr>
        <w:tab/>
        <w:t xml:space="preserve">                                  руб. </w:t>
      </w:r>
    </w:p>
    <w:p w:rsidR="00753106" w:rsidRPr="00D05FD1" w:rsidRDefault="00753106" w:rsidP="00973844">
      <w:pPr>
        <w:rPr>
          <w:sz w:val="22"/>
          <w:szCs w:val="22"/>
        </w:rPr>
      </w:pPr>
    </w:p>
    <w:p w:rsidR="00753106" w:rsidRPr="00D05FD1" w:rsidRDefault="00753106" w:rsidP="00973844">
      <w:pPr>
        <w:rPr>
          <w:sz w:val="22"/>
          <w:szCs w:val="22"/>
        </w:rPr>
      </w:pPr>
      <w:r>
        <w:rPr>
          <w:sz w:val="22"/>
          <w:szCs w:val="22"/>
        </w:rPr>
        <w:t>Составил: ___________________ ______________.</w:t>
      </w:r>
    </w:p>
    <w:p w:rsidR="00753106" w:rsidRPr="00D05FD1" w:rsidRDefault="00753106" w:rsidP="00973844">
      <w:pPr>
        <w:shd w:val="clear" w:color="auto" w:fill="FFFFFF"/>
        <w:spacing w:line="278" w:lineRule="exact"/>
        <w:ind w:left="-142" w:right="551"/>
        <w:rPr>
          <w:sz w:val="22"/>
          <w:szCs w:val="22"/>
        </w:rPr>
      </w:pPr>
      <w:r>
        <w:rPr>
          <w:sz w:val="22"/>
          <w:szCs w:val="22"/>
        </w:rPr>
        <w:t>Образец калькуляции (форму документа) утверждаем</w:t>
      </w:r>
    </w:p>
    <w:p w:rsidR="00753106" w:rsidRDefault="00753106" w:rsidP="00973844">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sidR="009B181A">
        <w:rPr>
          <w:b/>
          <w:spacing w:val="-3"/>
        </w:rPr>
        <w:t xml:space="preserve">                   </w:t>
      </w:r>
      <w:r>
        <w:rPr>
          <w:b/>
          <w:bCs/>
          <w:spacing w:val="-3"/>
        </w:rPr>
        <w:t>«Исполнитель»</w:t>
      </w:r>
    </w:p>
    <w:p w:rsidR="00753106" w:rsidRDefault="00753106" w:rsidP="00973844">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753106" w:rsidRDefault="00753106" w:rsidP="00973844">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9B181A">
        <w:rPr>
          <w:b/>
          <w:spacing w:val="-3"/>
        </w:rPr>
        <w:t xml:space="preserve">                          </w:t>
      </w:r>
      <w:r>
        <w:rPr>
          <w:b/>
          <w:spacing w:val="-3"/>
        </w:rPr>
        <w:t>М.П.</w:t>
      </w:r>
    </w:p>
    <w:p w:rsidR="00753106" w:rsidRDefault="00753106" w:rsidP="00973844">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r>
      <w:r w:rsidR="009B181A">
        <w:rPr>
          <w:b/>
          <w:spacing w:val="-3"/>
        </w:rPr>
        <w:t xml:space="preserve">           </w:t>
      </w:r>
      <w:r>
        <w:rPr>
          <w:b/>
          <w:spacing w:val="-3"/>
        </w:rPr>
        <w:t>«___»______________2018 г.</w:t>
      </w:r>
    </w:p>
    <w:p w:rsidR="00753106" w:rsidRDefault="00753106" w:rsidP="00973844">
      <w:pPr>
        <w:shd w:val="clear" w:color="auto" w:fill="FFFFFF"/>
        <w:tabs>
          <w:tab w:val="left" w:leader="dot" w:pos="9854"/>
        </w:tabs>
        <w:spacing w:before="100" w:beforeAutospacing="1"/>
        <w:ind w:right="-1" w:firstLine="284"/>
        <w:jc w:val="right"/>
        <w:rPr>
          <w:spacing w:val="-16"/>
        </w:rPr>
      </w:pPr>
    </w:p>
    <w:p w:rsidR="00753106" w:rsidRDefault="00753106" w:rsidP="00973844">
      <w:pPr>
        <w:shd w:val="clear" w:color="auto" w:fill="FFFFFF"/>
        <w:tabs>
          <w:tab w:val="left" w:leader="dot" w:pos="9854"/>
        </w:tabs>
        <w:spacing w:before="100" w:beforeAutospacing="1"/>
        <w:ind w:right="-1" w:firstLine="284"/>
        <w:jc w:val="right"/>
        <w:rPr>
          <w:spacing w:val="-16"/>
        </w:rPr>
      </w:pPr>
    </w:p>
    <w:p w:rsidR="00753106" w:rsidRPr="00AA75B4" w:rsidRDefault="00753106" w:rsidP="00973844">
      <w:pPr>
        <w:shd w:val="clear" w:color="auto" w:fill="FFFFFF"/>
        <w:tabs>
          <w:tab w:val="left" w:leader="dot" w:pos="9854"/>
        </w:tabs>
        <w:spacing w:before="100" w:beforeAutospacing="1"/>
        <w:ind w:right="-1" w:firstLine="284"/>
        <w:jc w:val="right"/>
        <w:rPr>
          <w:spacing w:val="-11"/>
        </w:rPr>
      </w:pPr>
      <w:r>
        <w:rPr>
          <w:spacing w:val="-16"/>
        </w:rPr>
        <w:lastRenderedPageBreak/>
        <w:t>Приложение № 5</w:t>
      </w:r>
      <w:r>
        <w:rPr>
          <w:spacing w:val="-16"/>
        </w:rPr>
        <w:br/>
      </w:r>
      <w:r>
        <w:rPr>
          <w:spacing w:val="-11"/>
        </w:rPr>
        <w:t>к  Договору №_______</w:t>
      </w:r>
    </w:p>
    <w:p w:rsidR="00753106" w:rsidRDefault="00753106" w:rsidP="00973844">
      <w:pPr>
        <w:shd w:val="clear" w:color="auto" w:fill="FFFFFF"/>
        <w:tabs>
          <w:tab w:val="left" w:leader="dot" w:pos="9854"/>
        </w:tabs>
        <w:spacing w:after="100" w:afterAutospacing="1"/>
        <w:ind w:right="-1" w:firstLine="284"/>
        <w:jc w:val="right"/>
        <w:rPr>
          <w:b/>
        </w:rPr>
      </w:pPr>
      <w:r>
        <w:rPr>
          <w:spacing w:val="-11"/>
        </w:rPr>
        <w:t>от  «__» ___________ 2018 г.</w:t>
      </w:r>
      <w:r>
        <w:rPr>
          <w:b/>
        </w:rPr>
        <w:t xml:space="preserve">   </w:t>
      </w:r>
    </w:p>
    <w:p w:rsidR="00753106" w:rsidRDefault="00753106" w:rsidP="00973844">
      <w:pPr>
        <w:rPr>
          <w:b/>
        </w:rPr>
      </w:pPr>
      <w:r>
        <w:t xml:space="preserve">                                                                    </w:t>
      </w:r>
      <w:r>
        <w:rPr>
          <w:b/>
        </w:rPr>
        <w:t>ДЕФЕКТНЫЙ АКТ</w:t>
      </w:r>
    </w:p>
    <w:p w:rsidR="00753106" w:rsidRPr="008158C2" w:rsidRDefault="00753106" w:rsidP="00973844">
      <w:pPr>
        <w:rPr>
          <w:b/>
          <w:sz w:val="20"/>
          <w:szCs w:val="20"/>
        </w:rPr>
      </w:pPr>
    </w:p>
    <w:p w:rsidR="00753106" w:rsidRDefault="00753106" w:rsidP="00973844">
      <w:r>
        <w:t xml:space="preserve">   По результатам комиссионного визуального осмотра:  _______________________________</w:t>
      </w:r>
    </w:p>
    <w:p w:rsidR="00753106" w:rsidRDefault="00753106" w:rsidP="00973844">
      <w:r>
        <w:t>________________________________________________________________________________</w:t>
      </w:r>
    </w:p>
    <w:p w:rsidR="00753106" w:rsidRDefault="00753106" w:rsidP="00973844">
      <w:r>
        <w:t>«___»_________________20__ год</w:t>
      </w:r>
    </w:p>
    <w:p w:rsidR="00753106" w:rsidRDefault="00753106" w:rsidP="00973844">
      <w:r>
        <w:t>Комиссия в составе:</w:t>
      </w:r>
    </w:p>
    <w:p w:rsidR="00753106" w:rsidRDefault="00753106" w:rsidP="00973844">
      <w:r>
        <w:t>Председатель комиссии:         ______________________________________________________</w:t>
      </w:r>
    </w:p>
    <w:p w:rsidR="00753106" w:rsidRDefault="00753106" w:rsidP="00973844">
      <w:r>
        <w:t xml:space="preserve">            Члены комиссии:        1. _____________________________________________________</w:t>
      </w:r>
    </w:p>
    <w:p w:rsidR="00753106" w:rsidRDefault="00753106" w:rsidP="00973844">
      <w:r>
        <w:tab/>
      </w:r>
      <w:r>
        <w:tab/>
      </w:r>
      <w:r>
        <w:tab/>
      </w:r>
      <w:r>
        <w:tab/>
        <w:t xml:space="preserve">   2. _____________________________________________________</w:t>
      </w:r>
    </w:p>
    <w:p w:rsidR="00753106" w:rsidRDefault="00753106" w:rsidP="00973844">
      <w:r>
        <w:tab/>
      </w:r>
      <w:r>
        <w:tab/>
      </w:r>
      <w:r>
        <w:tab/>
      </w:r>
      <w:r>
        <w:tab/>
        <w:t xml:space="preserve">   3. _____________________________________________________</w:t>
      </w:r>
    </w:p>
    <w:p w:rsidR="00753106" w:rsidRDefault="00753106" w:rsidP="00973844">
      <w:r>
        <w:t>произвела осмотр ________________________________________________________________</w:t>
      </w:r>
    </w:p>
    <w:p w:rsidR="00753106" w:rsidRDefault="00753106" w:rsidP="00973844">
      <w:r>
        <w:t xml:space="preserve">________________________________________________________________________________ </w:t>
      </w:r>
    </w:p>
    <w:p w:rsidR="00753106" w:rsidRDefault="00753106" w:rsidP="0097384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1843"/>
        <w:gridCol w:w="4142"/>
        <w:gridCol w:w="3336"/>
      </w:tblGrid>
      <w:tr w:rsidR="00753106" w:rsidTr="00973844">
        <w:tc>
          <w:tcPr>
            <w:tcW w:w="568" w:type="dxa"/>
            <w:vAlign w:val="center"/>
          </w:tcPr>
          <w:p w:rsidR="00753106" w:rsidRPr="009C7223" w:rsidRDefault="00753106" w:rsidP="00973844">
            <w:pPr>
              <w:jc w:val="center"/>
              <w:rPr>
                <w:b/>
              </w:rPr>
            </w:pPr>
            <w:r>
              <w:rPr>
                <w:b/>
              </w:rPr>
              <w:t>№</w:t>
            </w:r>
          </w:p>
          <w:p w:rsidR="00753106" w:rsidRDefault="00753106" w:rsidP="00973844">
            <w:pPr>
              <w:jc w:val="center"/>
            </w:pPr>
            <w:proofErr w:type="spellStart"/>
            <w:r>
              <w:rPr>
                <w:b/>
              </w:rPr>
              <w:t>п</w:t>
            </w:r>
            <w:proofErr w:type="spellEnd"/>
            <w:r>
              <w:rPr>
                <w:b/>
              </w:rPr>
              <w:t>/</w:t>
            </w:r>
            <w:proofErr w:type="spellStart"/>
            <w:r>
              <w:rPr>
                <w:b/>
              </w:rPr>
              <w:t>п</w:t>
            </w:r>
            <w:proofErr w:type="spellEnd"/>
          </w:p>
        </w:tc>
        <w:tc>
          <w:tcPr>
            <w:tcW w:w="1843" w:type="dxa"/>
            <w:vAlign w:val="center"/>
          </w:tcPr>
          <w:p w:rsidR="00753106" w:rsidRPr="009C7223" w:rsidRDefault="00753106" w:rsidP="00973844">
            <w:pPr>
              <w:jc w:val="center"/>
              <w:rPr>
                <w:b/>
              </w:rPr>
            </w:pPr>
            <w:r>
              <w:rPr>
                <w:b/>
              </w:rPr>
              <w:t>Наименование</w:t>
            </w:r>
          </w:p>
          <w:p w:rsidR="00753106" w:rsidRPr="009C7223" w:rsidRDefault="00753106" w:rsidP="00973844">
            <w:pPr>
              <w:jc w:val="center"/>
              <w:rPr>
                <w:b/>
              </w:rPr>
            </w:pPr>
            <w:r>
              <w:rPr>
                <w:b/>
              </w:rPr>
              <w:t>оборудования</w:t>
            </w:r>
          </w:p>
        </w:tc>
        <w:tc>
          <w:tcPr>
            <w:tcW w:w="4142" w:type="dxa"/>
            <w:vAlign w:val="center"/>
          </w:tcPr>
          <w:p w:rsidR="00753106" w:rsidRPr="009C7223" w:rsidRDefault="00753106" w:rsidP="00973844">
            <w:pPr>
              <w:jc w:val="center"/>
              <w:rPr>
                <w:b/>
              </w:rPr>
            </w:pPr>
            <w:r>
              <w:rPr>
                <w:b/>
              </w:rPr>
              <w:t>Описание дефектов</w:t>
            </w:r>
          </w:p>
        </w:tc>
        <w:tc>
          <w:tcPr>
            <w:tcW w:w="3336" w:type="dxa"/>
            <w:vAlign w:val="center"/>
          </w:tcPr>
          <w:p w:rsidR="00753106" w:rsidRPr="009C7223" w:rsidRDefault="00753106" w:rsidP="00973844">
            <w:pPr>
              <w:jc w:val="center"/>
              <w:rPr>
                <w:b/>
              </w:rPr>
            </w:pPr>
            <w:r>
              <w:rPr>
                <w:b/>
              </w:rPr>
              <w:t>Наименование ремонтных</w:t>
            </w:r>
          </w:p>
          <w:p w:rsidR="00753106" w:rsidRPr="009C7223" w:rsidRDefault="00753106" w:rsidP="00973844">
            <w:pPr>
              <w:jc w:val="center"/>
              <w:rPr>
                <w:b/>
              </w:rPr>
            </w:pPr>
            <w:r>
              <w:rPr>
                <w:b/>
              </w:rPr>
              <w:t>работ</w:t>
            </w:r>
          </w:p>
        </w:tc>
      </w:tr>
      <w:tr w:rsidR="00753106" w:rsidTr="00973844">
        <w:trPr>
          <w:trHeight w:val="657"/>
        </w:trPr>
        <w:tc>
          <w:tcPr>
            <w:tcW w:w="568" w:type="dxa"/>
          </w:tcPr>
          <w:p w:rsidR="00753106" w:rsidRPr="009C7223" w:rsidRDefault="00753106" w:rsidP="00973844">
            <w:pPr>
              <w:rPr>
                <w:b/>
              </w:rPr>
            </w:pPr>
            <w:r>
              <w:rPr>
                <w:b/>
              </w:rPr>
              <w:t>1.</w:t>
            </w:r>
          </w:p>
        </w:tc>
        <w:tc>
          <w:tcPr>
            <w:tcW w:w="1843" w:type="dxa"/>
          </w:tcPr>
          <w:p w:rsidR="00753106" w:rsidRDefault="00753106" w:rsidP="00973844"/>
        </w:tc>
        <w:tc>
          <w:tcPr>
            <w:tcW w:w="4142" w:type="dxa"/>
          </w:tcPr>
          <w:p w:rsidR="00753106" w:rsidRDefault="00753106" w:rsidP="00973844"/>
        </w:tc>
        <w:tc>
          <w:tcPr>
            <w:tcW w:w="3336" w:type="dxa"/>
          </w:tcPr>
          <w:p w:rsidR="00753106" w:rsidRDefault="00753106" w:rsidP="00973844"/>
        </w:tc>
      </w:tr>
      <w:tr w:rsidR="00753106" w:rsidTr="00973844">
        <w:trPr>
          <w:trHeight w:val="695"/>
        </w:trPr>
        <w:tc>
          <w:tcPr>
            <w:tcW w:w="568" w:type="dxa"/>
          </w:tcPr>
          <w:p w:rsidR="00753106" w:rsidRPr="009C7223" w:rsidRDefault="00753106" w:rsidP="00973844">
            <w:pPr>
              <w:rPr>
                <w:b/>
              </w:rPr>
            </w:pPr>
            <w:r>
              <w:rPr>
                <w:b/>
              </w:rPr>
              <w:t>2.</w:t>
            </w:r>
          </w:p>
        </w:tc>
        <w:tc>
          <w:tcPr>
            <w:tcW w:w="1843" w:type="dxa"/>
          </w:tcPr>
          <w:p w:rsidR="00753106" w:rsidRDefault="00753106" w:rsidP="00973844"/>
        </w:tc>
        <w:tc>
          <w:tcPr>
            <w:tcW w:w="4142" w:type="dxa"/>
          </w:tcPr>
          <w:p w:rsidR="00753106" w:rsidRDefault="00753106" w:rsidP="00973844"/>
        </w:tc>
        <w:tc>
          <w:tcPr>
            <w:tcW w:w="3336" w:type="dxa"/>
          </w:tcPr>
          <w:p w:rsidR="00753106" w:rsidRDefault="00753106" w:rsidP="00973844"/>
        </w:tc>
      </w:tr>
      <w:tr w:rsidR="00753106" w:rsidTr="00973844">
        <w:trPr>
          <w:trHeight w:val="704"/>
        </w:trPr>
        <w:tc>
          <w:tcPr>
            <w:tcW w:w="568" w:type="dxa"/>
          </w:tcPr>
          <w:p w:rsidR="00753106" w:rsidRDefault="00753106" w:rsidP="00973844">
            <w:pPr>
              <w:rPr>
                <w:b/>
              </w:rPr>
            </w:pPr>
            <w:r>
              <w:rPr>
                <w:b/>
              </w:rPr>
              <w:t>3</w:t>
            </w:r>
          </w:p>
        </w:tc>
        <w:tc>
          <w:tcPr>
            <w:tcW w:w="1843" w:type="dxa"/>
          </w:tcPr>
          <w:p w:rsidR="00753106" w:rsidRDefault="00753106" w:rsidP="00973844"/>
        </w:tc>
        <w:tc>
          <w:tcPr>
            <w:tcW w:w="4142" w:type="dxa"/>
          </w:tcPr>
          <w:p w:rsidR="00753106" w:rsidRDefault="00753106" w:rsidP="00973844"/>
        </w:tc>
        <w:tc>
          <w:tcPr>
            <w:tcW w:w="3336" w:type="dxa"/>
          </w:tcPr>
          <w:p w:rsidR="00753106" w:rsidRDefault="00753106" w:rsidP="00973844"/>
        </w:tc>
      </w:tr>
    </w:tbl>
    <w:p w:rsidR="00753106" w:rsidRDefault="00753106" w:rsidP="00973844">
      <w:r>
        <w:t>Заключение по осмотру: требуется текущий ремонт в объеме дефектного акта</w:t>
      </w:r>
    </w:p>
    <w:p w:rsidR="00753106" w:rsidRDefault="00753106" w:rsidP="00973844"/>
    <w:p w:rsidR="00753106" w:rsidRDefault="00753106" w:rsidP="00973844">
      <w:r>
        <w:t xml:space="preserve">Председатель комиссии:                                       _________________________ </w:t>
      </w:r>
    </w:p>
    <w:p w:rsidR="00753106" w:rsidRDefault="00753106" w:rsidP="00973844"/>
    <w:p w:rsidR="00753106" w:rsidRDefault="00753106" w:rsidP="00973844">
      <w:r>
        <w:t xml:space="preserve">Члены комиссии:                                                 </w:t>
      </w:r>
      <w:r w:rsidR="009B181A">
        <w:t xml:space="preserve"> </w:t>
      </w:r>
      <w:r>
        <w:t xml:space="preserve"> _________________________ </w:t>
      </w:r>
    </w:p>
    <w:p w:rsidR="00753106" w:rsidRDefault="00753106" w:rsidP="00973844"/>
    <w:p w:rsidR="00753106" w:rsidRDefault="00753106" w:rsidP="00973844">
      <w:r>
        <w:t xml:space="preserve">                                                                                 _________________________ </w:t>
      </w:r>
    </w:p>
    <w:p w:rsidR="00753106" w:rsidRDefault="00753106" w:rsidP="00973844"/>
    <w:p w:rsidR="00753106" w:rsidRDefault="00753106" w:rsidP="00973844">
      <w:r>
        <w:tab/>
      </w:r>
      <w:r>
        <w:tab/>
      </w:r>
      <w:r>
        <w:tab/>
        <w:t xml:space="preserve">                                             </w:t>
      </w:r>
      <w:r w:rsidR="009B181A">
        <w:t xml:space="preserve">               </w:t>
      </w:r>
      <w:r>
        <w:t xml:space="preserve"> _________________________ </w:t>
      </w:r>
    </w:p>
    <w:p w:rsidR="00753106" w:rsidRDefault="00753106" w:rsidP="00973844">
      <w:pPr>
        <w:shd w:val="clear" w:color="auto" w:fill="FFFFFF"/>
        <w:ind w:left="-142" w:right="551"/>
        <w:rPr>
          <w:b/>
        </w:rPr>
      </w:pPr>
      <w:r>
        <w:rPr>
          <w:b/>
        </w:rPr>
        <w:t xml:space="preserve">                      </w:t>
      </w:r>
    </w:p>
    <w:p w:rsidR="00753106" w:rsidRDefault="00753106" w:rsidP="00973844">
      <w:pPr>
        <w:shd w:val="clear" w:color="auto" w:fill="FFFFFF"/>
        <w:ind w:left="-142" w:right="551"/>
        <w:rPr>
          <w:sz w:val="18"/>
          <w:szCs w:val="18"/>
        </w:rPr>
      </w:pPr>
      <w:r>
        <w:rPr>
          <w:sz w:val="18"/>
          <w:szCs w:val="18"/>
        </w:rPr>
        <w:t>Образец дефектного акта (форму документа) утверждаем</w:t>
      </w:r>
    </w:p>
    <w:p w:rsidR="00753106" w:rsidRDefault="00753106" w:rsidP="00973844">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sidR="009B181A">
        <w:rPr>
          <w:b/>
          <w:spacing w:val="-3"/>
        </w:rPr>
        <w:t xml:space="preserve">                </w:t>
      </w:r>
      <w:r>
        <w:rPr>
          <w:b/>
          <w:spacing w:val="-3"/>
        </w:rPr>
        <w:tab/>
      </w:r>
      <w:r>
        <w:rPr>
          <w:b/>
          <w:bCs/>
          <w:spacing w:val="-3"/>
        </w:rPr>
        <w:t>«Исполнитель»</w:t>
      </w:r>
    </w:p>
    <w:p w:rsidR="00753106" w:rsidRDefault="00753106" w:rsidP="00973844">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w:t>
      </w:r>
      <w:r w:rsidR="009B181A">
        <w:rPr>
          <w:b/>
          <w:spacing w:val="-3"/>
        </w:rPr>
        <w:t xml:space="preserve">  </w:t>
      </w:r>
      <w:r>
        <w:rPr>
          <w:b/>
          <w:spacing w:val="-3"/>
        </w:rPr>
        <w:t xml:space="preserve">  _____________________________</w:t>
      </w:r>
    </w:p>
    <w:p w:rsidR="00753106" w:rsidRDefault="00753106" w:rsidP="00973844">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9B181A">
        <w:rPr>
          <w:b/>
          <w:spacing w:val="-3"/>
        </w:rPr>
        <w:t xml:space="preserve">                             </w:t>
      </w:r>
      <w:r>
        <w:rPr>
          <w:b/>
          <w:spacing w:val="-3"/>
        </w:rPr>
        <w:t>М.П.</w:t>
      </w:r>
    </w:p>
    <w:p w:rsidR="00753106" w:rsidRDefault="00753106" w:rsidP="00973844">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r>
      <w:r w:rsidR="009B181A">
        <w:rPr>
          <w:b/>
          <w:spacing w:val="-3"/>
        </w:rPr>
        <w:t xml:space="preserve">              </w:t>
      </w:r>
      <w:r>
        <w:rPr>
          <w:b/>
          <w:spacing w:val="-3"/>
        </w:rPr>
        <w:t>«___»______________2018 г.</w:t>
      </w:r>
    </w:p>
    <w:p w:rsidR="00753106" w:rsidRDefault="00753106" w:rsidP="00973844">
      <w:pPr>
        <w:shd w:val="clear" w:color="auto" w:fill="FFFFFF"/>
        <w:tabs>
          <w:tab w:val="left" w:leader="dot" w:pos="9854"/>
        </w:tabs>
        <w:spacing w:before="100" w:beforeAutospacing="1"/>
        <w:ind w:right="-1" w:firstLine="284"/>
        <w:jc w:val="right"/>
        <w:rPr>
          <w:spacing w:val="-16"/>
        </w:rPr>
      </w:pPr>
    </w:p>
    <w:p w:rsidR="00753106" w:rsidRDefault="00753106" w:rsidP="00973844">
      <w:pPr>
        <w:shd w:val="clear" w:color="auto" w:fill="FFFFFF"/>
        <w:tabs>
          <w:tab w:val="left" w:leader="dot" w:pos="9854"/>
        </w:tabs>
        <w:spacing w:before="100" w:beforeAutospacing="1"/>
        <w:ind w:right="-1" w:firstLine="284"/>
        <w:jc w:val="right"/>
        <w:rPr>
          <w:spacing w:val="-16"/>
        </w:rPr>
      </w:pPr>
    </w:p>
    <w:p w:rsidR="00753106" w:rsidRDefault="00753106" w:rsidP="00973844">
      <w:pPr>
        <w:shd w:val="clear" w:color="auto" w:fill="FFFFFF"/>
        <w:tabs>
          <w:tab w:val="left" w:leader="dot" w:pos="9854"/>
        </w:tabs>
        <w:spacing w:before="100" w:beforeAutospacing="1"/>
        <w:ind w:right="-1" w:firstLine="284"/>
        <w:jc w:val="right"/>
        <w:rPr>
          <w:spacing w:val="-16"/>
        </w:rPr>
      </w:pPr>
    </w:p>
    <w:p w:rsidR="00753106" w:rsidRPr="00AA75B4" w:rsidRDefault="00753106" w:rsidP="00973844">
      <w:pPr>
        <w:shd w:val="clear" w:color="auto" w:fill="FFFFFF"/>
        <w:tabs>
          <w:tab w:val="left" w:leader="dot" w:pos="9854"/>
        </w:tabs>
        <w:spacing w:before="100" w:beforeAutospacing="1"/>
        <w:ind w:right="-1" w:firstLine="284"/>
        <w:jc w:val="right"/>
        <w:rPr>
          <w:spacing w:val="-11"/>
        </w:rPr>
      </w:pPr>
      <w:r>
        <w:rPr>
          <w:spacing w:val="-16"/>
        </w:rPr>
        <w:lastRenderedPageBreak/>
        <w:t>Приложение № 6</w:t>
      </w:r>
      <w:r>
        <w:rPr>
          <w:spacing w:val="-16"/>
        </w:rPr>
        <w:br/>
      </w:r>
      <w:r>
        <w:rPr>
          <w:spacing w:val="-11"/>
        </w:rPr>
        <w:t>к  Договору №_______</w:t>
      </w:r>
    </w:p>
    <w:p w:rsidR="00753106" w:rsidRDefault="00753106" w:rsidP="00973844">
      <w:pPr>
        <w:shd w:val="clear" w:color="auto" w:fill="FFFFFF"/>
        <w:tabs>
          <w:tab w:val="left" w:leader="dot" w:pos="9854"/>
        </w:tabs>
        <w:spacing w:after="100" w:afterAutospacing="1"/>
        <w:ind w:right="-1" w:firstLine="284"/>
        <w:jc w:val="right"/>
        <w:rPr>
          <w:b/>
        </w:rPr>
      </w:pPr>
      <w:r>
        <w:rPr>
          <w:spacing w:val="-11"/>
        </w:rPr>
        <w:t>от  «__» ___________ 2018 г.</w:t>
      </w:r>
      <w:r>
        <w:rPr>
          <w:b/>
        </w:rPr>
        <w:t xml:space="preserve">   </w:t>
      </w:r>
    </w:p>
    <w:p w:rsidR="00753106" w:rsidRDefault="00753106" w:rsidP="00973844">
      <w:pPr>
        <w:shd w:val="clear" w:color="auto" w:fill="FFFFFF"/>
        <w:tabs>
          <w:tab w:val="left" w:leader="dot" w:pos="9854"/>
        </w:tabs>
        <w:spacing w:before="100" w:beforeAutospacing="1" w:after="100" w:afterAutospacing="1"/>
        <w:ind w:right="-1" w:firstLine="284"/>
        <w:jc w:val="right"/>
        <w:rPr>
          <w:b/>
        </w:rPr>
      </w:pPr>
    </w:p>
    <w:tbl>
      <w:tblPr>
        <w:tblW w:w="11348" w:type="dxa"/>
        <w:tblInd w:w="-1026" w:type="dxa"/>
        <w:tblLook w:val="04A0"/>
      </w:tblPr>
      <w:tblGrid>
        <w:gridCol w:w="723"/>
        <w:gridCol w:w="330"/>
        <w:gridCol w:w="723"/>
        <w:gridCol w:w="2853"/>
        <w:gridCol w:w="893"/>
        <w:gridCol w:w="160"/>
        <w:gridCol w:w="893"/>
        <w:gridCol w:w="364"/>
        <w:gridCol w:w="1053"/>
        <w:gridCol w:w="953"/>
        <w:gridCol w:w="1053"/>
        <w:gridCol w:w="297"/>
        <w:gridCol w:w="1053"/>
      </w:tblGrid>
      <w:tr w:rsidR="00753106" w:rsidRPr="00395B89" w:rsidTr="00973844">
        <w:trPr>
          <w:gridBefore w:val="2"/>
          <w:wBefore w:w="1053" w:type="dxa"/>
          <w:trHeight w:val="264"/>
        </w:trPr>
        <w:tc>
          <w:tcPr>
            <w:tcW w:w="4629" w:type="dxa"/>
            <w:gridSpan w:val="4"/>
            <w:tcBorders>
              <w:top w:val="nil"/>
              <w:left w:val="nil"/>
              <w:bottom w:val="nil"/>
              <w:right w:val="nil"/>
            </w:tcBorders>
            <w:shd w:val="clear" w:color="auto" w:fill="auto"/>
            <w:noWrap/>
            <w:vAlign w:val="bottom"/>
            <w:hideMark/>
          </w:tcPr>
          <w:p w:rsidR="00753106" w:rsidRPr="00395B89" w:rsidRDefault="00753106" w:rsidP="00973844">
            <w:pPr>
              <w:rPr>
                <w:b/>
                <w:bCs/>
                <w:u w:val="single"/>
              </w:rPr>
            </w:pPr>
          </w:p>
        </w:tc>
        <w:tc>
          <w:tcPr>
            <w:tcW w:w="89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417"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r>
      <w:tr w:rsidR="00753106" w:rsidRPr="00395B89" w:rsidTr="00973844">
        <w:trPr>
          <w:gridAfter w:val="1"/>
          <w:wAfter w:w="1053" w:type="dxa"/>
          <w:trHeight w:val="264"/>
        </w:trPr>
        <w:tc>
          <w:tcPr>
            <w:tcW w:w="10295" w:type="dxa"/>
            <w:gridSpan w:val="12"/>
            <w:tcBorders>
              <w:top w:val="nil"/>
              <w:left w:val="nil"/>
              <w:bottom w:val="nil"/>
              <w:right w:val="nil"/>
            </w:tcBorders>
            <w:shd w:val="clear" w:color="auto" w:fill="auto"/>
            <w:noWrap/>
            <w:vAlign w:val="bottom"/>
            <w:hideMark/>
          </w:tcPr>
          <w:p w:rsidR="00753106" w:rsidRPr="00395B89" w:rsidRDefault="00753106" w:rsidP="00973844">
            <w:pPr>
              <w:rPr>
                <w:b/>
                <w:bCs/>
              </w:rPr>
            </w:pPr>
            <w:r>
              <w:rPr>
                <w:b/>
                <w:bCs/>
              </w:rPr>
              <w:t>Адрес: _______________________________________________________________</w:t>
            </w:r>
          </w:p>
        </w:tc>
      </w:tr>
      <w:tr w:rsidR="00753106" w:rsidRPr="00395B89" w:rsidTr="00973844">
        <w:trPr>
          <w:gridAfter w:val="1"/>
          <w:wAfter w:w="1053" w:type="dxa"/>
          <w:trHeight w:val="204"/>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89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r>
      <w:tr w:rsidR="00753106" w:rsidRPr="00395B89" w:rsidTr="00973844">
        <w:trPr>
          <w:gridAfter w:val="1"/>
          <w:wAfter w:w="1053" w:type="dxa"/>
          <w:trHeight w:val="348"/>
        </w:trPr>
        <w:tc>
          <w:tcPr>
            <w:tcW w:w="8945" w:type="dxa"/>
            <w:gridSpan w:val="10"/>
            <w:tcBorders>
              <w:top w:val="nil"/>
              <w:left w:val="nil"/>
              <w:bottom w:val="nil"/>
              <w:right w:val="nil"/>
            </w:tcBorders>
            <w:shd w:val="clear" w:color="auto" w:fill="auto"/>
            <w:noWrap/>
            <w:vAlign w:val="bottom"/>
            <w:hideMark/>
          </w:tcPr>
          <w:p w:rsidR="00753106" w:rsidRPr="00395B89" w:rsidRDefault="00753106" w:rsidP="00973844">
            <w:pPr>
              <w:rPr>
                <w:b/>
                <w:bCs/>
                <w:sz w:val="28"/>
                <w:szCs w:val="28"/>
              </w:rPr>
            </w:pPr>
            <w:r>
              <w:rPr>
                <w:b/>
                <w:bCs/>
                <w:sz w:val="28"/>
                <w:szCs w:val="28"/>
              </w:rPr>
              <w:t>Акт выполненных работ № ____ от "__"________ 20__ г.</w:t>
            </w: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jc w:val="center"/>
              <w:rPr>
                <w:sz w:val="16"/>
                <w:szCs w:val="16"/>
              </w:rPr>
            </w:pPr>
          </w:p>
        </w:tc>
      </w:tr>
      <w:tr w:rsidR="00753106" w:rsidRPr="00395B89" w:rsidTr="00973844">
        <w:trPr>
          <w:gridAfter w:val="1"/>
          <w:wAfter w:w="1053" w:type="dxa"/>
          <w:trHeight w:val="348"/>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pPr>
              <w:jc w:val="center"/>
              <w:rPr>
                <w:b/>
                <w:bCs/>
                <w:sz w:val="28"/>
                <w:szCs w:val="28"/>
              </w:rPr>
            </w:pPr>
          </w:p>
        </w:tc>
        <w:tc>
          <w:tcPr>
            <w:tcW w:w="893" w:type="dxa"/>
            <w:tcBorders>
              <w:top w:val="nil"/>
              <w:left w:val="nil"/>
              <w:bottom w:val="nil"/>
              <w:right w:val="nil"/>
            </w:tcBorders>
            <w:shd w:val="clear" w:color="auto" w:fill="auto"/>
            <w:noWrap/>
            <w:vAlign w:val="bottom"/>
            <w:hideMark/>
          </w:tcPr>
          <w:p w:rsidR="00753106" w:rsidRPr="00395B89" w:rsidRDefault="00753106" w:rsidP="00973844">
            <w:pPr>
              <w:jc w:val="center"/>
              <w:rPr>
                <w:sz w:val="16"/>
                <w:szCs w:val="16"/>
              </w:rPr>
            </w:pPr>
          </w:p>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jc w:val="center"/>
              <w:rPr>
                <w:sz w:val="16"/>
                <w:szCs w:val="16"/>
              </w:rPr>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jc w:val="center"/>
              <w:rPr>
                <w:sz w:val="16"/>
                <w:szCs w:val="16"/>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jc w:val="center"/>
              <w:rPr>
                <w:sz w:val="16"/>
                <w:szCs w:val="16"/>
              </w:rPr>
            </w:pPr>
          </w:p>
        </w:tc>
      </w:tr>
      <w:tr w:rsidR="00753106" w:rsidRPr="00395B89" w:rsidTr="00973844">
        <w:trPr>
          <w:gridAfter w:val="1"/>
          <w:wAfter w:w="1053" w:type="dxa"/>
          <w:trHeight w:val="264"/>
        </w:trPr>
        <w:tc>
          <w:tcPr>
            <w:tcW w:w="8945" w:type="dxa"/>
            <w:gridSpan w:val="10"/>
            <w:tcBorders>
              <w:top w:val="nil"/>
              <w:left w:val="nil"/>
              <w:bottom w:val="nil"/>
              <w:right w:val="nil"/>
            </w:tcBorders>
            <w:shd w:val="clear" w:color="auto" w:fill="auto"/>
            <w:noWrap/>
            <w:vAlign w:val="bottom"/>
            <w:hideMark/>
          </w:tcPr>
          <w:p w:rsidR="00753106" w:rsidRPr="00395B89" w:rsidRDefault="00753106" w:rsidP="00973844">
            <w:r>
              <w:t>Заказчик: ПАО "Центр по перевозке грузов в контейнерах "</w:t>
            </w:r>
            <w:proofErr w:type="spellStart"/>
            <w:r>
              <w:t>ТрансКонтейнер</w:t>
            </w:r>
            <w:proofErr w:type="spellEnd"/>
            <w:r>
              <w:t>"</w:t>
            </w: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tc>
      </w:tr>
      <w:tr w:rsidR="00753106" w:rsidRPr="00395B89" w:rsidTr="00973844">
        <w:trPr>
          <w:gridAfter w:val="1"/>
          <w:wAfter w:w="1053" w:type="dxa"/>
          <w:trHeight w:val="264"/>
        </w:trPr>
        <w:tc>
          <w:tcPr>
            <w:tcW w:w="723" w:type="dxa"/>
            <w:tcBorders>
              <w:top w:val="nil"/>
              <w:left w:val="nil"/>
              <w:bottom w:val="nil"/>
              <w:right w:val="nil"/>
            </w:tcBorders>
            <w:shd w:val="clear" w:color="auto" w:fill="auto"/>
            <w:noWrap/>
            <w:vAlign w:val="bottom"/>
            <w:hideMark/>
          </w:tcPr>
          <w:p w:rsidR="00753106" w:rsidRPr="00395B89" w:rsidRDefault="00753106" w:rsidP="00973844"/>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tc>
        <w:tc>
          <w:tcPr>
            <w:tcW w:w="893" w:type="dxa"/>
            <w:tcBorders>
              <w:top w:val="nil"/>
              <w:left w:val="nil"/>
              <w:bottom w:val="nil"/>
              <w:right w:val="nil"/>
            </w:tcBorders>
            <w:shd w:val="clear" w:color="auto" w:fill="auto"/>
            <w:noWrap/>
            <w:vAlign w:val="bottom"/>
            <w:hideMark/>
          </w:tcPr>
          <w:p w:rsidR="00753106" w:rsidRPr="00395B89" w:rsidRDefault="00753106" w:rsidP="00973844"/>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tc>
      </w:tr>
      <w:tr w:rsidR="00753106" w:rsidRPr="00395B89" w:rsidTr="00973844">
        <w:trPr>
          <w:gridAfter w:val="1"/>
          <w:wAfter w:w="1053" w:type="dxa"/>
          <w:trHeight w:val="264"/>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3106" w:rsidRPr="00395B89" w:rsidRDefault="00753106" w:rsidP="00973844">
            <w:pPr>
              <w:jc w:val="center"/>
            </w:pPr>
            <w:r>
              <w:t>№</w:t>
            </w:r>
          </w:p>
        </w:tc>
        <w:tc>
          <w:tcPr>
            <w:tcW w:w="3906" w:type="dxa"/>
            <w:gridSpan w:val="3"/>
            <w:tcBorders>
              <w:top w:val="single" w:sz="4" w:space="0" w:color="auto"/>
              <w:left w:val="nil"/>
              <w:bottom w:val="single" w:sz="4" w:space="0" w:color="auto"/>
              <w:right w:val="nil"/>
            </w:tcBorders>
            <w:shd w:val="clear" w:color="auto" w:fill="auto"/>
            <w:noWrap/>
            <w:vAlign w:val="center"/>
            <w:hideMark/>
          </w:tcPr>
          <w:p w:rsidR="00753106" w:rsidRPr="00395B89" w:rsidRDefault="00753106" w:rsidP="00973844">
            <w:pPr>
              <w:jc w:val="center"/>
            </w:pPr>
            <w:r>
              <w:t>Наименование работы (услуги)</w:t>
            </w:r>
          </w:p>
        </w:tc>
        <w:tc>
          <w:tcPr>
            <w:tcW w:w="893" w:type="dxa"/>
            <w:tcBorders>
              <w:top w:val="single" w:sz="4" w:space="0" w:color="auto"/>
              <w:left w:val="single" w:sz="4" w:space="0" w:color="auto"/>
              <w:bottom w:val="single" w:sz="4" w:space="0" w:color="auto"/>
              <w:right w:val="nil"/>
            </w:tcBorders>
            <w:shd w:val="clear" w:color="auto" w:fill="auto"/>
            <w:noWrap/>
            <w:vAlign w:val="bottom"/>
            <w:hideMark/>
          </w:tcPr>
          <w:p w:rsidR="00753106" w:rsidRPr="00395B89" w:rsidRDefault="00753106" w:rsidP="00973844">
            <w:pPr>
              <w:jc w:val="center"/>
            </w:pPr>
            <w:r>
              <w:t xml:space="preserve">Ед. </w:t>
            </w:r>
            <w:proofErr w:type="spellStart"/>
            <w:r>
              <w:t>изм</w:t>
            </w:r>
            <w:proofErr w:type="spellEnd"/>
            <w:r>
              <w:t>.</w:t>
            </w:r>
          </w:p>
        </w:tc>
        <w:tc>
          <w:tcPr>
            <w:tcW w:w="1417" w:type="dxa"/>
            <w:gridSpan w:val="3"/>
            <w:tcBorders>
              <w:top w:val="single" w:sz="4" w:space="0" w:color="auto"/>
              <w:left w:val="single" w:sz="4" w:space="0" w:color="auto"/>
              <w:bottom w:val="single" w:sz="4" w:space="0" w:color="auto"/>
              <w:right w:val="nil"/>
            </w:tcBorders>
            <w:shd w:val="clear" w:color="auto" w:fill="auto"/>
            <w:noWrap/>
            <w:vAlign w:val="center"/>
            <w:hideMark/>
          </w:tcPr>
          <w:p w:rsidR="00753106" w:rsidRPr="00395B89" w:rsidRDefault="00753106" w:rsidP="00973844">
            <w:pPr>
              <w:jc w:val="center"/>
            </w:pPr>
            <w:r>
              <w:t>Количество</w:t>
            </w:r>
          </w:p>
        </w:tc>
        <w:tc>
          <w:tcPr>
            <w:tcW w:w="2006" w:type="dxa"/>
            <w:gridSpan w:val="2"/>
            <w:tcBorders>
              <w:top w:val="single" w:sz="4" w:space="0" w:color="auto"/>
              <w:left w:val="single" w:sz="4" w:space="0" w:color="auto"/>
              <w:bottom w:val="single" w:sz="4" w:space="0" w:color="auto"/>
              <w:right w:val="nil"/>
            </w:tcBorders>
            <w:shd w:val="clear" w:color="auto" w:fill="auto"/>
            <w:noWrap/>
            <w:vAlign w:val="center"/>
            <w:hideMark/>
          </w:tcPr>
          <w:p w:rsidR="00753106" w:rsidRPr="00395B89" w:rsidRDefault="00753106" w:rsidP="00973844">
            <w:pPr>
              <w:jc w:val="center"/>
            </w:pPr>
            <w:r>
              <w:t>Цена</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3106" w:rsidRPr="00395B89" w:rsidRDefault="00753106" w:rsidP="00973844">
            <w:pPr>
              <w:jc w:val="center"/>
            </w:pPr>
            <w:r>
              <w:t>Сумма</w:t>
            </w:r>
          </w:p>
        </w:tc>
      </w:tr>
      <w:tr w:rsidR="00753106" w:rsidRPr="00395B89" w:rsidTr="00973844">
        <w:trPr>
          <w:gridAfter w:val="1"/>
          <w:wAfter w:w="1053" w:type="dxa"/>
          <w:trHeight w:val="264"/>
        </w:trPr>
        <w:tc>
          <w:tcPr>
            <w:tcW w:w="723" w:type="dxa"/>
            <w:tcBorders>
              <w:top w:val="nil"/>
              <w:left w:val="single" w:sz="4" w:space="0" w:color="auto"/>
              <w:bottom w:val="single" w:sz="4" w:space="0" w:color="auto"/>
              <w:right w:val="single" w:sz="4" w:space="0" w:color="auto"/>
            </w:tcBorders>
            <w:shd w:val="clear" w:color="auto" w:fill="auto"/>
            <w:noWrap/>
            <w:hideMark/>
          </w:tcPr>
          <w:p w:rsidR="00753106" w:rsidRPr="00395B89" w:rsidRDefault="00753106" w:rsidP="00973844">
            <w:pPr>
              <w:jc w:val="right"/>
            </w:pPr>
            <w:r>
              <w:t>1</w:t>
            </w:r>
          </w:p>
        </w:tc>
        <w:tc>
          <w:tcPr>
            <w:tcW w:w="3906" w:type="dxa"/>
            <w:gridSpan w:val="3"/>
            <w:tcBorders>
              <w:top w:val="nil"/>
              <w:left w:val="nil"/>
              <w:bottom w:val="single" w:sz="4" w:space="0" w:color="auto"/>
              <w:right w:val="nil"/>
            </w:tcBorders>
            <w:shd w:val="clear" w:color="auto" w:fill="auto"/>
            <w:hideMark/>
          </w:tcPr>
          <w:p w:rsidR="00753106" w:rsidRPr="00395B89" w:rsidRDefault="00753106" w:rsidP="00973844">
            <w:r>
              <w:t> </w:t>
            </w:r>
          </w:p>
        </w:tc>
        <w:tc>
          <w:tcPr>
            <w:tcW w:w="893" w:type="dxa"/>
            <w:tcBorders>
              <w:top w:val="nil"/>
              <w:left w:val="single" w:sz="4" w:space="0" w:color="auto"/>
              <w:bottom w:val="single" w:sz="4" w:space="0" w:color="auto"/>
              <w:right w:val="nil"/>
            </w:tcBorders>
            <w:shd w:val="clear" w:color="auto" w:fill="auto"/>
            <w:noWrap/>
            <w:vAlign w:val="bottom"/>
            <w:hideMark/>
          </w:tcPr>
          <w:p w:rsidR="00753106" w:rsidRPr="00395B89" w:rsidRDefault="00753106" w:rsidP="00973844">
            <w:pPr>
              <w:jc w:val="center"/>
            </w:pPr>
            <w:proofErr w:type="spellStart"/>
            <w:r>
              <w:t>шт</w:t>
            </w:r>
            <w:proofErr w:type="spellEnd"/>
          </w:p>
        </w:tc>
        <w:tc>
          <w:tcPr>
            <w:tcW w:w="1417" w:type="dxa"/>
            <w:gridSpan w:val="3"/>
            <w:tcBorders>
              <w:top w:val="nil"/>
              <w:left w:val="single" w:sz="4" w:space="0" w:color="auto"/>
              <w:bottom w:val="single" w:sz="4" w:space="0" w:color="auto"/>
              <w:right w:val="nil"/>
            </w:tcBorders>
            <w:shd w:val="clear" w:color="auto" w:fill="auto"/>
            <w:noWrap/>
            <w:vAlign w:val="bottom"/>
            <w:hideMark/>
          </w:tcPr>
          <w:p w:rsidR="00753106" w:rsidRPr="00395B89" w:rsidRDefault="00753106" w:rsidP="00973844">
            <w:pPr>
              <w:jc w:val="right"/>
            </w:pPr>
            <w:r>
              <w:t> </w:t>
            </w:r>
          </w:p>
        </w:tc>
        <w:tc>
          <w:tcPr>
            <w:tcW w:w="2006" w:type="dxa"/>
            <w:gridSpan w:val="2"/>
            <w:tcBorders>
              <w:top w:val="nil"/>
              <w:left w:val="single" w:sz="4" w:space="0" w:color="auto"/>
              <w:bottom w:val="single" w:sz="4" w:space="0" w:color="auto"/>
              <w:right w:val="nil"/>
            </w:tcBorders>
            <w:shd w:val="clear" w:color="auto" w:fill="auto"/>
            <w:noWrap/>
            <w:vAlign w:val="bottom"/>
            <w:hideMark/>
          </w:tcPr>
          <w:p w:rsidR="00753106" w:rsidRPr="00395B89" w:rsidRDefault="00753106" w:rsidP="00973844">
            <w:pPr>
              <w:jc w:val="right"/>
            </w:pPr>
            <w:r>
              <w:t> </w:t>
            </w:r>
          </w:p>
        </w:tc>
        <w:tc>
          <w:tcPr>
            <w:tcW w:w="1350" w:type="dxa"/>
            <w:gridSpan w:val="2"/>
            <w:tcBorders>
              <w:top w:val="nil"/>
              <w:left w:val="single" w:sz="4" w:space="0" w:color="auto"/>
              <w:bottom w:val="single" w:sz="4" w:space="0" w:color="auto"/>
              <w:right w:val="single" w:sz="4" w:space="0" w:color="auto"/>
            </w:tcBorders>
            <w:shd w:val="clear" w:color="auto" w:fill="auto"/>
            <w:noWrap/>
            <w:vAlign w:val="bottom"/>
            <w:hideMark/>
          </w:tcPr>
          <w:p w:rsidR="00753106" w:rsidRPr="00395B89" w:rsidRDefault="00753106" w:rsidP="00973844">
            <w:pPr>
              <w:jc w:val="right"/>
            </w:pPr>
            <w:r>
              <w:t> </w:t>
            </w:r>
          </w:p>
        </w:tc>
      </w:tr>
      <w:tr w:rsidR="00753106" w:rsidRPr="00395B89" w:rsidTr="00973844">
        <w:trPr>
          <w:gridAfter w:val="1"/>
          <w:wAfter w:w="1053" w:type="dxa"/>
          <w:trHeight w:val="264"/>
        </w:trPr>
        <w:tc>
          <w:tcPr>
            <w:tcW w:w="723" w:type="dxa"/>
            <w:tcBorders>
              <w:top w:val="nil"/>
              <w:left w:val="nil"/>
              <w:bottom w:val="nil"/>
              <w:right w:val="nil"/>
            </w:tcBorders>
            <w:shd w:val="clear" w:color="auto" w:fill="auto"/>
            <w:noWrap/>
            <w:vAlign w:val="center"/>
            <w:hideMark/>
          </w:tcPr>
          <w:p w:rsidR="00753106" w:rsidRPr="00395B89" w:rsidRDefault="00753106" w:rsidP="00973844"/>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tc>
        <w:tc>
          <w:tcPr>
            <w:tcW w:w="893" w:type="dxa"/>
            <w:tcBorders>
              <w:top w:val="nil"/>
              <w:left w:val="nil"/>
              <w:bottom w:val="nil"/>
              <w:right w:val="nil"/>
            </w:tcBorders>
            <w:shd w:val="clear" w:color="auto" w:fill="auto"/>
            <w:noWrap/>
            <w:vAlign w:val="bottom"/>
            <w:hideMark/>
          </w:tcPr>
          <w:p w:rsidR="00753106" w:rsidRPr="00395B89" w:rsidRDefault="00753106" w:rsidP="00973844"/>
        </w:tc>
        <w:tc>
          <w:tcPr>
            <w:tcW w:w="1417" w:type="dxa"/>
            <w:gridSpan w:val="3"/>
            <w:tcBorders>
              <w:top w:val="nil"/>
              <w:left w:val="nil"/>
              <w:bottom w:val="nil"/>
              <w:right w:val="nil"/>
            </w:tcBorders>
            <w:shd w:val="clear" w:color="auto" w:fill="auto"/>
            <w:noWrap/>
            <w:vAlign w:val="center"/>
            <w:hideMark/>
          </w:tcPr>
          <w:p w:rsidR="00753106" w:rsidRPr="00395B89" w:rsidRDefault="00753106" w:rsidP="00973844">
            <w:pPr>
              <w:jc w:val="right"/>
            </w:pPr>
          </w:p>
        </w:tc>
        <w:tc>
          <w:tcPr>
            <w:tcW w:w="2006" w:type="dxa"/>
            <w:gridSpan w:val="2"/>
            <w:tcBorders>
              <w:top w:val="nil"/>
              <w:left w:val="nil"/>
              <w:bottom w:val="nil"/>
              <w:right w:val="nil"/>
            </w:tcBorders>
            <w:shd w:val="clear" w:color="auto" w:fill="auto"/>
            <w:noWrap/>
            <w:vAlign w:val="center"/>
            <w:hideMark/>
          </w:tcPr>
          <w:p w:rsidR="00753106" w:rsidRPr="00395B89" w:rsidRDefault="00753106" w:rsidP="00973844">
            <w:pPr>
              <w:jc w:val="right"/>
              <w:rPr>
                <w:b/>
                <w:bCs/>
              </w:rPr>
            </w:pPr>
            <w:r>
              <w:rPr>
                <w:b/>
                <w:bCs/>
              </w:rPr>
              <w:t>Итого:</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753106" w:rsidRPr="00395B89" w:rsidRDefault="00753106" w:rsidP="00973844">
            <w:pPr>
              <w:jc w:val="right"/>
              <w:rPr>
                <w:b/>
                <w:bCs/>
              </w:rPr>
            </w:pPr>
            <w:r>
              <w:rPr>
                <w:b/>
                <w:bCs/>
              </w:rPr>
              <w:t> </w:t>
            </w:r>
          </w:p>
        </w:tc>
      </w:tr>
      <w:tr w:rsidR="00753106" w:rsidRPr="00395B89" w:rsidTr="00973844">
        <w:trPr>
          <w:gridAfter w:val="1"/>
          <w:wAfter w:w="1053" w:type="dxa"/>
          <w:trHeight w:val="264"/>
        </w:trPr>
        <w:tc>
          <w:tcPr>
            <w:tcW w:w="723" w:type="dxa"/>
            <w:tcBorders>
              <w:top w:val="nil"/>
              <w:left w:val="nil"/>
              <w:bottom w:val="nil"/>
              <w:right w:val="nil"/>
            </w:tcBorders>
            <w:shd w:val="clear" w:color="auto" w:fill="auto"/>
            <w:noWrap/>
            <w:vAlign w:val="bottom"/>
            <w:hideMark/>
          </w:tcPr>
          <w:p w:rsidR="00753106" w:rsidRPr="00395B89" w:rsidRDefault="00753106" w:rsidP="00973844"/>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tc>
        <w:tc>
          <w:tcPr>
            <w:tcW w:w="893" w:type="dxa"/>
            <w:tcBorders>
              <w:top w:val="nil"/>
              <w:left w:val="nil"/>
              <w:bottom w:val="nil"/>
              <w:right w:val="nil"/>
            </w:tcBorders>
            <w:shd w:val="clear" w:color="auto" w:fill="auto"/>
            <w:noWrap/>
            <w:vAlign w:val="bottom"/>
            <w:hideMark/>
          </w:tcPr>
          <w:p w:rsidR="00753106" w:rsidRPr="00395B89" w:rsidRDefault="00753106" w:rsidP="00973844"/>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tc>
        <w:tc>
          <w:tcPr>
            <w:tcW w:w="2006" w:type="dxa"/>
            <w:gridSpan w:val="2"/>
            <w:tcBorders>
              <w:top w:val="nil"/>
              <w:left w:val="nil"/>
              <w:bottom w:val="nil"/>
              <w:right w:val="nil"/>
            </w:tcBorders>
            <w:shd w:val="clear" w:color="auto" w:fill="auto"/>
            <w:noWrap/>
            <w:vAlign w:val="center"/>
            <w:hideMark/>
          </w:tcPr>
          <w:p w:rsidR="00753106" w:rsidRPr="00395B89" w:rsidRDefault="00753106" w:rsidP="00973844">
            <w:pPr>
              <w:jc w:val="right"/>
              <w:rPr>
                <w:b/>
                <w:bCs/>
              </w:rPr>
            </w:pPr>
            <w:r>
              <w:rPr>
                <w:b/>
                <w:bCs/>
              </w:rPr>
              <w:t>В т.ч. НДС:</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753106" w:rsidRPr="00395B89" w:rsidRDefault="00753106" w:rsidP="00973844">
            <w:pPr>
              <w:jc w:val="right"/>
              <w:rPr>
                <w:b/>
                <w:bCs/>
              </w:rPr>
            </w:pPr>
            <w:r>
              <w:rPr>
                <w:b/>
                <w:bCs/>
              </w:rPr>
              <w:t> </w:t>
            </w:r>
          </w:p>
        </w:tc>
      </w:tr>
      <w:tr w:rsidR="00753106" w:rsidRPr="00395B89" w:rsidTr="00973844">
        <w:trPr>
          <w:gridAfter w:val="1"/>
          <w:wAfter w:w="1053" w:type="dxa"/>
          <w:trHeight w:val="264"/>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tc>
        <w:tc>
          <w:tcPr>
            <w:tcW w:w="893" w:type="dxa"/>
            <w:tcBorders>
              <w:top w:val="nil"/>
              <w:left w:val="nil"/>
              <w:bottom w:val="nil"/>
              <w:right w:val="nil"/>
            </w:tcBorders>
            <w:shd w:val="clear" w:color="auto" w:fill="auto"/>
            <w:noWrap/>
            <w:vAlign w:val="bottom"/>
            <w:hideMark/>
          </w:tcPr>
          <w:p w:rsidR="00753106" w:rsidRPr="00395B89" w:rsidRDefault="00753106" w:rsidP="00973844"/>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jc w:val="right"/>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jc w:val="right"/>
              <w:rPr>
                <w:b/>
                <w:bCs/>
              </w:rPr>
            </w:pPr>
            <w:r>
              <w:rPr>
                <w:b/>
                <w:bCs/>
              </w:rPr>
              <w:t>Всего (с учетом НДС):</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753106" w:rsidRPr="00395B89" w:rsidRDefault="00753106" w:rsidP="00973844">
            <w:pPr>
              <w:jc w:val="right"/>
              <w:rPr>
                <w:b/>
                <w:bCs/>
              </w:rPr>
            </w:pPr>
            <w:r>
              <w:rPr>
                <w:b/>
                <w:bCs/>
              </w:rPr>
              <w:t> </w:t>
            </w:r>
          </w:p>
        </w:tc>
      </w:tr>
      <w:tr w:rsidR="00753106" w:rsidRPr="00395B89" w:rsidTr="00973844">
        <w:trPr>
          <w:gridAfter w:val="1"/>
          <w:wAfter w:w="1053" w:type="dxa"/>
          <w:trHeight w:val="204"/>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89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r>
      <w:tr w:rsidR="00753106" w:rsidRPr="00395B89" w:rsidTr="00973844">
        <w:trPr>
          <w:gridAfter w:val="1"/>
          <w:wAfter w:w="1053" w:type="dxa"/>
          <w:trHeight w:val="264"/>
        </w:trPr>
        <w:tc>
          <w:tcPr>
            <w:tcW w:w="10295" w:type="dxa"/>
            <w:gridSpan w:val="12"/>
            <w:tcBorders>
              <w:top w:val="nil"/>
              <w:left w:val="nil"/>
              <w:bottom w:val="nil"/>
              <w:right w:val="nil"/>
            </w:tcBorders>
            <w:shd w:val="clear" w:color="auto" w:fill="auto"/>
            <w:hideMark/>
          </w:tcPr>
          <w:p w:rsidR="00753106" w:rsidRPr="00395B89" w:rsidRDefault="00753106" w:rsidP="00973844">
            <w:pPr>
              <w:rPr>
                <w:i/>
                <w:iCs/>
              </w:rPr>
            </w:pPr>
            <w:r>
              <w:rPr>
                <w:i/>
                <w:iCs/>
              </w:rPr>
              <w:t>Всего оказано услуг на сумму: _____________, в т.ч.: НДС - _____________.</w:t>
            </w:r>
          </w:p>
        </w:tc>
      </w:tr>
      <w:tr w:rsidR="00753106" w:rsidRPr="00395B89" w:rsidTr="00973844">
        <w:trPr>
          <w:gridAfter w:val="1"/>
          <w:wAfter w:w="1053" w:type="dxa"/>
          <w:trHeight w:val="264"/>
        </w:trPr>
        <w:tc>
          <w:tcPr>
            <w:tcW w:w="10295" w:type="dxa"/>
            <w:gridSpan w:val="12"/>
            <w:tcBorders>
              <w:top w:val="nil"/>
              <w:left w:val="nil"/>
              <w:bottom w:val="nil"/>
              <w:right w:val="nil"/>
            </w:tcBorders>
            <w:shd w:val="clear" w:color="auto" w:fill="auto"/>
            <w:vAlign w:val="bottom"/>
            <w:hideMark/>
          </w:tcPr>
          <w:p w:rsidR="00753106" w:rsidRPr="00395B89" w:rsidRDefault="00753106" w:rsidP="00973844">
            <w:pPr>
              <w:jc w:val="both"/>
            </w:pPr>
            <w:r>
              <w:t>Вышеперечисленные услуги выполнены полностью и в срок. Заказчик претензий по объему, качеству и срокам оказания услуг не имеет.</w:t>
            </w:r>
          </w:p>
        </w:tc>
      </w:tr>
      <w:tr w:rsidR="00753106" w:rsidRPr="00395B89" w:rsidTr="00973844">
        <w:trPr>
          <w:gridAfter w:val="1"/>
          <w:wAfter w:w="1053" w:type="dxa"/>
          <w:trHeight w:val="264"/>
        </w:trPr>
        <w:tc>
          <w:tcPr>
            <w:tcW w:w="4629" w:type="dxa"/>
            <w:gridSpan w:val="4"/>
            <w:tcBorders>
              <w:top w:val="nil"/>
              <w:left w:val="nil"/>
              <w:bottom w:val="nil"/>
              <w:right w:val="nil"/>
            </w:tcBorders>
            <w:shd w:val="clear" w:color="auto" w:fill="auto"/>
            <w:noWrap/>
            <w:vAlign w:val="bottom"/>
            <w:hideMark/>
          </w:tcPr>
          <w:p w:rsidR="00753106" w:rsidRDefault="00753106" w:rsidP="00973844"/>
          <w:p w:rsidR="00753106" w:rsidRPr="00395B89" w:rsidRDefault="00753106" w:rsidP="00973844">
            <w:r>
              <w:t xml:space="preserve">Исполнитель:                                                     </w:t>
            </w:r>
          </w:p>
        </w:tc>
        <w:tc>
          <w:tcPr>
            <w:tcW w:w="893" w:type="dxa"/>
            <w:tcBorders>
              <w:top w:val="nil"/>
              <w:left w:val="nil"/>
              <w:bottom w:val="nil"/>
              <w:right w:val="nil"/>
            </w:tcBorders>
            <w:shd w:val="clear" w:color="auto" w:fill="auto"/>
            <w:noWrap/>
            <w:vAlign w:val="bottom"/>
            <w:hideMark/>
          </w:tcPr>
          <w:p w:rsidR="00753106" w:rsidRPr="00395B89" w:rsidRDefault="00753106" w:rsidP="00973844"/>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r>
              <w:t>Заказчик:</w:t>
            </w: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tc>
      </w:tr>
      <w:tr w:rsidR="00753106" w:rsidRPr="00395B89" w:rsidTr="00973844">
        <w:trPr>
          <w:gridAfter w:val="1"/>
          <w:wAfter w:w="1053" w:type="dxa"/>
          <w:trHeight w:val="204"/>
        </w:trPr>
        <w:tc>
          <w:tcPr>
            <w:tcW w:w="723" w:type="dxa"/>
            <w:tcBorders>
              <w:top w:val="nil"/>
              <w:left w:val="nil"/>
              <w:bottom w:val="nil"/>
              <w:right w:val="nil"/>
            </w:tcBorders>
            <w:shd w:val="clear" w:color="auto" w:fill="auto"/>
            <w:noWrap/>
            <w:hideMark/>
          </w:tcPr>
          <w:p w:rsidR="00753106" w:rsidRPr="00395B89" w:rsidRDefault="00753106" w:rsidP="00973844">
            <w:pPr>
              <w:jc w:val="center"/>
              <w:rPr>
                <w:sz w:val="12"/>
                <w:szCs w:val="12"/>
              </w:rPr>
            </w:pPr>
          </w:p>
        </w:tc>
        <w:tc>
          <w:tcPr>
            <w:tcW w:w="3906" w:type="dxa"/>
            <w:gridSpan w:val="3"/>
            <w:tcBorders>
              <w:top w:val="nil"/>
              <w:left w:val="nil"/>
              <w:bottom w:val="nil"/>
              <w:right w:val="nil"/>
            </w:tcBorders>
            <w:shd w:val="clear" w:color="auto" w:fill="auto"/>
            <w:noWrap/>
            <w:hideMark/>
          </w:tcPr>
          <w:p w:rsidR="00753106" w:rsidRPr="00395B89" w:rsidRDefault="00753106" w:rsidP="00973844">
            <w:pPr>
              <w:jc w:val="center"/>
              <w:rPr>
                <w:sz w:val="12"/>
                <w:szCs w:val="12"/>
              </w:rPr>
            </w:pPr>
          </w:p>
        </w:tc>
        <w:tc>
          <w:tcPr>
            <w:tcW w:w="89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2006" w:type="dxa"/>
            <w:gridSpan w:val="2"/>
            <w:tcBorders>
              <w:top w:val="nil"/>
              <w:left w:val="nil"/>
              <w:bottom w:val="nil"/>
              <w:right w:val="nil"/>
            </w:tcBorders>
            <w:shd w:val="clear" w:color="auto" w:fill="auto"/>
            <w:noWrap/>
            <w:hideMark/>
          </w:tcPr>
          <w:p w:rsidR="00753106" w:rsidRPr="00395B89" w:rsidRDefault="00753106" w:rsidP="00973844">
            <w:pPr>
              <w:jc w:val="center"/>
              <w:rPr>
                <w:sz w:val="12"/>
                <w:szCs w:val="12"/>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jc w:val="center"/>
              <w:rPr>
                <w:sz w:val="16"/>
                <w:szCs w:val="16"/>
              </w:rPr>
            </w:pPr>
          </w:p>
        </w:tc>
      </w:tr>
      <w:tr w:rsidR="00753106" w:rsidRPr="00395B89" w:rsidTr="00973844">
        <w:trPr>
          <w:gridAfter w:val="1"/>
          <w:wAfter w:w="1053" w:type="dxa"/>
          <w:trHeight w:val="264"/>
        </w:trPr>
        <w:tc>
          <w:tcPr>
            <w:tcW w:w="723" w:type="dxa"/>
            <w:tcBorders>
              <w:top w:val="nil"/>
              <w:left w:val="nil"/>
              <w:bottom w:val="nil"/>
              <w:right w:val="nil"/>
            </w:tcBorders>
            <w:shd w:val="clear" w:color="auto" w:fill="auto"/>
            <w:noWrap/>
            <w:vAlign w:val="bottom"/>
            <w:hideMark/>
          </w:tcPr>
          <w:p w:rsidR="00753106" w:rsidRPr="00395B89" w:rsidRDefault="00753106" w:rsidP="00973844">
            <w:pPr>
              <w:jc w:val="center"/>
            </w:pPr>
            <w:r>
              <w:t>М.П.</w:t>
            </w:r>
          </w:p>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pPr>
              <w:jc w:val="center"/>
            </w:pPr>
          </w:p>
        </w:tc>
        <w:tc>
          <w:tcPr>
            <w:tcW w:w="89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jc w:val="center"/>
            </w:pPr>
            <w:r>
              <w:t>М.П.</w:t>
            </w: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jc w:val="cente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jc w:val="center"/>
              <w:rPr>
                <w:sz w:val="16"/>
                <w:szCs w:val="16"/>
              </w:rPr>
            </w:pPr>
          </w:p>
        </w:tc>
      </w:tr>
      <w:tr w:rsidR="00753106" w:rsidRPr="00395B89" w:rsidTr="00973844">
        <w:trPr>
          <w:gridAfter w:val="1"/>
          <w:wAfter w:w="1053" w:type="dxa"/>
          <w:trHeight w:val="204"/>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89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r>
      <w:tr w:rsidR="00753106" w:rsidRPr="00395B89" w:rsidTr="00973844">
        <w:trPr>
          <w:gridAfter w:val="1"/>
          <w:wAfter w:w="1053" w:type="dxa"/>
          <w:trHeight w:val="204"/>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4799" w:type="dxa"/>
            <w:gridSpan w:val="4"/>
            <w:vMerge w:val="restart"/>
            <w:tcBorders>
              <w:top w:val="nil"/>
              <w:left w:val="nil"/>
              <w:bottom w:val="nil"/>
              <w:right w:val="nil"/>
            </w:tcBorders>
            <w:shd w:val="clear" w:color="auto" w:fill="auto"/>
            <w:noWrap/>
            <w:vAlign w:val="bottom"/>
            <w:hideMark/>
          </w:tcPr>
          <w:p w:rsidR="00753106" w:rsidRPr="00395B89" w:rsidRDefault="00753106" w:rsidP="00973844">
            <w:pPr>
              <w:rPr>
                <w:sz w:val="16"/>
                <w:szCs w:val="16"/>
              </w:rPr>
            </w:pPr>
            <w:r>
              <w:rPr>
                <w:noProof/>
                <w:sz w:val="16"/>
                <w:szCs w:val="16"/>
                <w:lang w:eastAsia="ru-RU"/>
              </w:rPr>
              <w:drawing>
                <wp:anchor distT="0" distB="0" distL="114300" distR="114300" simplePos="0" relativeHeight="251656704" behindDoc="0" locked="0" layoutInCell="1" allowOverlap="1">
                  <wp:simplePos x="0" y="0"/>
                  <wp:positionH relativeFrom="column">
                    <wp:posOffset>579120</wp:posOffset>
                  </wp:positionH>
                  <wp:positionV relativeFrom="paragraph">
                    <wp:posOffset>0</wp:posOffset>
                  </wp:positionV>
                  <wp:extent cx="2133600" cy="137160"/>
                  <wp:effectExtent l="0" t="0" r="0" b="0"/>
                  <wp:wrapNone/>
                  <wp:docPr id="7" name="Текс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533525" y="4312920"/>
                            <a:ext cx="2124075" cy="129540"/>
                            <a:chOff x="1533525" y="4312920"/>
                            <a:chExt cx="2124075" cy="129540"/>
                          </a:xfrm>
                        </a:grpSpPr>
                        <a:sp>
                          <a:nvSpPr>
                            <a:cNvPr id="6" name="Текст 1"/>
                            <a:cNvSpPr txBox="1">
                              <a:spLocks noChangeArrowheads="1"/>
                            </a:cNvSpPr>
                          </a:nvSpPr>
                          <a:spPr bwMode="auto">
                            <a:xfrm>
                              <a:off x="952500" y="5000625"/>
                              <a:ext cx="2314575" cy="14287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xmlns:mc="http://schemas.openxmlformats.org/markup-compatibility/2006" val="000000" a14:legacySpreadsheetColorIndex="64" mc:Ignorable="a14"/>
                                  </a:solidFill>
                                  <a:miter lim="800000"/>
                                  <a:headEnd/>
                                  <a:tailEnd/>
                                </a14:hiddenLine>
                              </a:ext>
                            </a:extLst>
                          </a:spPr>
                          <a:txSp>
                            <a:txBody>
                              <a:bodyPr vertOverflow="clip" wrap="square" lIns="18288" tIns="18288" rIns="18288"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ru-RU" sz="600" b="0" i="0" u="none" strike="noStrike" baseline="0">
                                    <a:solidFill>
                                      <a:srgbClr val="000000"/>
                                    </a:solidFill>
                                    <a:latin typeface="Arial"/>
                                    <a:cs typeface="Arial"/>
                                  </a:rPr>
                                  <a:t>подпись</a:t>
                                </a:r>
                              </a:p>
                            </a:txBody>
                            <a:useSpRect/>
                          </a:txSp>
                        </a:sp>
                      </lc:lockedCanvas>
                    </a:graphicData>
                  </a:graphic>
                </wp:anchor>
              </w:drawing>
            </w:r>
          </w:p>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bl>
            <w:tblPr>
              <w:tblW w:w="0" w:type="auto"/>
              <w:tblCellSpacing w:w="0" w:type="dxa"/>
              <w:tblCellMar>
                <w:left w:w="0" w:type="dxa"/>
                <w:right w:w="0" w:type="dxa"/>
              </w:tblCellMar>
              <w:tblLook w:val="04A0"/>
            </w:tblPr>
            <w:tblGrid>
              <w:gridCol w:w="1160"/>
            </w:tblGrid>
            <w:tr w:rsidR="00753106" w:rsidRPr="00395B89" w:rsidTr="00973844">
              <w:trPr>
                <w:trHeight w:val="204"/>
                <w:tblCellSpacing w:w="0" w:type="dxa"/>
              </w:trPr>
              <w:tc>
                <w:tcPr>
                  <w:tcW w:w="1160"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r>
                    <w:rPr>
                      <w:noProof/>
                      <w:sz w:val="16"/>
                      <w:szCs w:val="16"/>
                      <w:lang w:eastAsia="ru-RU"/>
                    </w:rPr>
                    <w:drawing>
                      <wp:anchor distT="0" distB="0" distL="114300" distR="114300" simplePos="0" relativeHeight="251657728" behindDoc="0" locked="0" layoutInCell="1" allowOverlap="1">
                        <wp:simplePos x="0" y="0"/>
                        <wp:positionH relativeFrom="column">
                          <wp:posOffset>97790</wp:posOffset>
                        </wp:positionH>
                        <wp:positionV relativeFrom="paragraph">
                          <wp:posOffset>71755</wp:posOffset>
                        </wp:positionV>
                        <wp:extent cx="1569720" cy="137160"/>
                        <wp:effectExtent l="19050" t="0" r="0" b="0"/>
                        <wp:wrapNone/>
                        <wp:docPr id="8" name="Текс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11115" y="4312920"/>
                                  <a:ext cx="1556385" cy="129540"/>
                                  <a:chOff x="5111115" y="4312920"/>
                                  <a:chExt cx="1556385" cy="129540"/>
                                </a:xfrm>
                              </a:grpSpPr>
                              <a:sp>
                                <a:nvSpPr>
                                  <a:cNvPr id="7" name="Текст 2"/>
                                  <a:cNvSpPr txBox="1">
                                    <a:spLocks noChangeArrowheads="1"/>
                                  </a:cNvSpPr>
                                </a:nvSpPr>
                                <a:spPr bwMode="auto">
                                  <a:xfrm>
                                    <a:off x="4819650" y="5000625"/>
                                    <a:ext cx="1676400" cy="14287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xmlns:mc="http://schemas.openxmlformats.org/markup-compatibility/2006" val="000000" a14:legacySpreadsheetColorIndex="64" mc:Ignorable="a14"/>
                                        </a:solidFill>
                                        <a:miter lim="800000"/>
                                        <a:headEnd/>
                                        <a:tailEnd/>
                                      </a14:hiddenLine>
                                    </a:ext>
                                  </a:extLst>
                                </a:spPr>
                                <a:txSp>
                                  <a:txBody>
                                    <a:bodyPr vertOverflow="clip" wrap="square" lIns="18288" tIns="18288" rIns="18288"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ru-RU" sz="600" b="0" i="0" u="none" strike="noStrike" baseline="0">
                                          <a:solidFill>
                                            <a:srgbClr val="000000"/>
                                          </a:solidFill>
                                          <a:latin typeface="Arial"/>
                                          <a:cs typeface="Arial"/>
                                        </a:rPr>
                                        <a:t>подпись</a:t>
                                      </a:r>
                                    </a:p>
                                  </a:txBody>
                                  <a:useSpRect/>
                                </a:txSp>
                              </a:sp>
                            </lc:lockedCanvas>
                          </a:graphicData>
                        </a:graphic>
                      </wp:anchor>
                    </w:drawing>
                  </w:r>
                </w:p>
              </w:tc>
            </w:tr>
          </w:tbl>
          <w:p w:rsidR="00753106" w:rsidRPr="00395B89" w:rsidRDefault="00753106" w:rsidP="00973844">
            <w:pPr>
              <w:rPr>
                <w:sz w:val="16"/>
                <w:szCs w:val="16"/>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r>
      <w:tr w:rsidR="00753106" w:rsidRPr="00395B89" w:rsidTr="00973844">
        <w:trPr>
          <w:gridAfter w:val="1"/>
          <w:wAfter w:w="1053" w:type="dxa"/>
          <w:trHeight w:val="204"/>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4799" w:type="dxa"/>
            <w:gridSpan w:val="4"/>
            <w:vMerge/>
            <w:tcBorders>
              <w:top w:val="nil"/>
              <w:left w:val="nil"/>
              <w:bottom w:val="nil"/>
              <w:right w:val="nil"/>
            </w:tcBorders>
            <w:vAlign w:val="center"/>
            <w:hideMark/>
          </w:tcPr>
          <w:p w:rsidR="00753106" w:rsidRPr="00395B89" w:rsidRDefault="00753106" w:rsidP="00973844">
            <w:pPr>
              <w:rPr>
                <w:sz w:val="16"/>
                <w:szCs w:val="16"/>
              </w:rPr>
            </w:pPr>
          </w:p>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r>
      <w:tr w:rsidR="00753106" w:rsidRPr="00395B89" w:rsidTr="00973844">
        <w:trPr>
          <w:gridAfter w:val="1"/>
          <w:wAfter w:w="1053" w:type="dxa"/>
          <w:trHeight w:val="204"/>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89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r>
      <w:tr w:rsidR="00753106" w:rsidRPr="00395B89" w:rsidTr="00973844">
        <w:trPr>
          <w:gridAfter w:val="1"/>
          <w:wAfter w:w="1053" w:type="dxa"/>
          <w:trHeight w:val="204"/>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9572" w:type="dxa"/>
            <w:gridSpan w:val="11"/>
            <w:tcBorders>
              <w:top w:val="nil"/>
              <w:left w:val="nil"/>
              <w:bottom w:val="nil"/>
              <w:right w:val="nil"/>
            </w:tcBorders>
            <w:shd w:val="clear" w:color="auto" w:fill="auto"/>
            <w:vAlign w:val="bottom"/>
            <w:hideMark/>
          </w:tcPr>
          <w:p w:rsidR="00753106" w:rsidRPr="00395B89" w:rsidRDefault="00753106" w:rsidP="00973844">
            <w:pPr>
              <w:rPr>
                <w:sz w:val="16"/>
                <w:szCs w:val="16"/>
              </w:rPr>
            </w:pPr>
            <w:proofErr w:type="spellStart"/>
            <w:r>
              <w:rPr>
                <w:sz w:val="16"/>
                <w:szCs w:val="16"/>
              </w:rPr>
              <w:t>Обрвзец</w:t>
            </w:r>
            <w:proofErr w:type="spellEnd"/>
            <w:r>
              <w:rPr>
                <w:sz w:val="16"/>
                <w:szCs w:val="16"/>
              </w:rPr>
              <w:t xml:space="preserve"> </w:t>
            </w:r>
            <w:proofErr w:type="spellStart"/>
            <w:r>
              <w:rPr>
                <w:sz w:val="16"/>
                <w:szCs w:val="16"/>
              </w:rPr>
              <w:t>авкта</w:t>
            </w:r>
            <w:proofErr w:type="spellEnd"/>
            <w:r>
              <w:rPr>
                <w:sz w:val="16"/>
                <w:szCs w:val="16"/>
              </w:rPr>
              <w:t xml:space="preserve"> выполненных работ (форму документа) утверждаем:</w:t>
            </w:r>
          </w:p>
        </w:tc>
      </w:tr>
      <w:tr w:rsidR="00753106" w:rsidRPr="00395B89" w:rsidTr="00973844">
        <w:trPr>
          <w:gridAfter w:val="1"/>
          <w:wAfter w:w="1053" w:type="dxa"/>
          <w:trHeight w:val="204"/>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89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417"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r>
      <w:tr w:rsidR="00753106" w:rsidRPr="00395B89" w:rsidTr="00973844">
        <w:trPr>
          <w:gridBefore w:val="2"/>
          <w:wBefore w:w="1053" w:type="dxa"/>
          <w:trHeight w:val="204"/>
        </w:trPr>
        <w:tc>
          <w:tcPr>
            <w:tcW w:w="72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3906" w:type="dxa"/>
            <w:gridSpan w:val="3"/>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893" w:type="dxa"/>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417"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2006"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c>
          <w:tcPr>
            <w:tcW w:w="1350" w:type="dxa"/>
            <w:gridSpan w:val="2"/>
            <w:tcBorders>
              <w:top w:val="nil"/>
              <w:left w:val="nil"/>
              <w:bottom w:val="nil"/>
              <w:right w:val="nil"/>
            </w:tcBorders>
            <w:shd w:val="clear" w:color="auto" w:fill="auto"/>
            <w:noWrap/>
            <w:vAlign w:val="bottom"/>
            <w:hideMark/>
          </w:tcPr>
          <w:p w:rsidR="00753106" w:rsidRPr="00395B89" w:rsidRDefault="00753106" w:rsidP="00973844">
            <w:pPr>
              <w:rPr>
                <w:sz w:val="16"/>
                <w:szCs w:val="16"/>
              </w:rPr>
            </w:pPr>
          </w:p>
        </w:tc>
      </w:tr>
    </w:tbl>
    <w:p w:rsidR="00753106" w:rsidRDefault="00753106" w:rsidP="00973844">
      <w:pPr>
        <w:ind w:left="-284"/>
      </w:pPr>
    </w:p>
    <w:p w:rsidR="00753106" w:rsidRDefault="00753106" w:rsidP="00973844">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sidR="009B181A">
        <w:rPr>
          <w:b/>
          <w:spacing w:val="-3"/>
        </w:rPr>
        <w:t xml:space="preserve">                    </w:t>
      </w:r>
      <w:r>
        <w:rPr>
          <w:b/>
          <w:bCs/>
          <w:spacing w:val="-3"/>
        </w:rPr>
        <w:t>«Исполнитель»</w:t>
      </w:r>
    </w:p>
    <w:p w:rsidR="00753106" w:rsidRDefault="00753106" w:rsidP="00973844">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753106" w:rsidRDefault="00753106" w:rsidP="00973844">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9B181A">
        <w:rPr>
          <w:b/>
          <w:spacing w:val="-3"/>
        </w:rPr>
        <w:t xml:space="preserve">                           </w:t>
      </w:r>
      <w:r>
        <w:rPr>
          <w:b/>
          <w:spacing w:val="-3"/>
        </w:rPr>
        <w:t>М.П.</w:t>
      </w:r>
    </w:p>
    <w:p w:rsidR="00753106" w:rsidRDefault="00753106" w:rsidP="00973844">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r>
      <w:r w:rsidR="009B181A">
        <w:rPr>
          <w:b/>
          <w:spacing w:val="-3"/>
        </w:rPr>
        <w:t xml:space="preserve">            </w:t>
      </w:r>
      <w:r>
        <w:rPr>
          <w:b/>
          <w:spacing w:val="-3"/>
        </w:rPr>
        <w:t>«___»______________2018 г.</w:t>
      </w:r>
    </w:p>
    <w:p w:rsidR="00753106" w:rsidRDefault="00753106" w:rsidP="00973844">
      <w:pPr>
        <w:shd w:val="clear" w:color="auto" w:fill="FFFFFF"/>
        <w:spacing w:before="100" w:beforeAutospacing="1" w:after="100" w:afterAutospacing="1"/>
      </w:pPr>
    </w:p>
    <w:p w:rsidR="00753106" w:rsidRDefault="00753106">
      <w:pPr>
        <w:pStyle w:val="1"/>
        <w:jc w:val="right"/>
        <w:rPr>
          <w:rFonts w:cs="Times New Roman"/>
          <w:b w:val="0"/>
          <w:i/>
          <w:iCs/>
          <w:sz w:val="28"/>
        </w:rPr>
      </w:pPr>
    </w:p>
    <w:p w:rsidR="00753106" w:rsidRDefault="00753106">
      <w:pPr>
        <w:sectPr w:rsidR="00753106" w:rsidSect="007C51E1">
          <w:pgSz w:w="11907" w:h="16840" w:code="9"/>
          <w:pgMar w:top="1134" w:right="851" w:bottom="1134" w:left="1418" w:header="794" w:footer="794" w:gutter="0"/>
          <w:cols w:space="720"/>
          <w:titlePg/>
          <w:docGrid w:linePitch="326"/>
        </w:sectPr>
      </w:pPr>
    </w:p>
    <w:p w:rsidR="00753106" w:rsidRPr="009B181A" w:rsidRDefault="00973844">
      <w:pPr>
        <w:pStyle w:val="1"/>
        <w:jc w:val="right"/>
        <w:rPr>
          <w:rFonts w:cs="Times New Roman"/>
          <w:b w:val="0"/>
          <w:i/>
          <w:iCs/>
          <w:sz w:val="24"/>
          <w:szCs w:val="24"/>
        </w:rPr>
      </w:pPr>
      <w:r w:rsidRPr="009B181A">
        <w:rPr>
          <w:rFonts w:cs="Times New Roman"/>
          <w:b w:val="0"/>
          <w:sz w:val="24"/>
          <w:szCs w:val="24"/>
        </w:rPr>
        <w:lastRenderedPageBreak/>
        <w:t xml:space="preserve"> Приложение № 5</w:t>
      </w:r>
    </w:p>
    <w:p w:rsidR="00B05A68" w:rsidRDefault="00B05A68" w:rsidP="00DF4847">
      <w:pPr>
        <w:jc w:val="right"/>
        <w:rPr>
          <w:sz w:val="28"/>
        </w:rPr>
      </w:pPr>
      <w:r w:rsidRPr="009B181A">
        <w:t>к документации о закупке</w:t>
      </w:r>
    </w:p>
    <w:p w:rsidR="00DF4847" w:rsidRPr="00DF4847" w:rsidRDefault="00DF4847" w:rsidP="00DF4847">
      <w:pPr>
        <w:jc w:val="right"/>
        <w:rPr>
          <w:b/>
          <w:i/>
          <w:iCs/>
          <w:sz w:val="28"/>
        </w:rPr>
      </w:pPr>
    </w:p>
    <w:p w:rsidR="00753106" w:rsidRPr="00756809" w:rsidRDefault="00753106" w:rsidP="0097384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753106" w:rsidRPr="00756809" w:rsidRDefault="00753106" w:rsidP="00973844">
      <w:pPr>
        <w:tabs>
          <w:tab w:val="left" w:pos="9639"/>
        </w:tabs>
        <w:ind w:firstLine="567"/>
        <w:jc w:val="center"/>
        <w:rPr>
          <w:i/>
        </w:rPr>
      </w:pPr>
      <w:r>
        <w:rPr>
          <w:i/>
        </w:rPr>
        <w:t>(отдельный лист по каждому субподрядчику)</w:t>
      </w:r>
    </w:p>
    <w:p w:rsidR="00753106" w:rsidRPr="00756809" w:rsidRDefault="00753106" w:rsidP="00973844">
      <w:pPr>
        <w:tabs>
          <w:tab w:val="left" w:pos="9639"/>
        </w:tabs>
        <w:ind w:firstLine="567"/>
        <w:rPr>
          <w:sz w:val="22"/>
        </w:rPr>
      </w:pPr>
    </w:p>
    <w:p w:rsidR="00753106" w:rsidRPr="00756809" w:rsidRDefault="00753106" w:rsidP="00973844">
      <w:pPr>
        <w:tabs>
          <w:tab w:val="left" w:pos="9639"/>
        </w:tabs>
        <w:ind w:firstLine="567"/>
        <w:rPr>
          <w:b/>
          <w:sz w:val="28"/>
          <w:szCs w:val="28"/>
        </w:rPr>
      </w:pPr>
      <w:r>
        <w:rPr>
          <w:b/>
          <w:sz w:val="28"/>
          <w:szCs w:val="28"/>
        </w:rPr>
        <w:t>Наименование организации, фирмы:</w:t>
      </w:r>
    </w:p>
    <w:p w:rsidR="00753106" w:rsidRPr="00756809" w:rsidRDefault="00753106" w:rsidP="00973844">
      <w:pPr>
        <w:tabs>
          <w:tab w:val="left" w:pos="9639"/>
        </w:tabs>
        <w:ind w:firstLine="567"/>
        <w:rPr>
          <w:sz w:val="22"/>
        </w:rPr>
      </w:pPr>
      <w:r>
        <w:rPr>
          <w:sz w:val="22"/>
        </w:rPr>
        <w:t>____________________________________________________________________________</w:t>
      </w:r>
    </w:p>
    <w:p w:rsidR="00753106" w:rsidRPr="00756809" w:rsidRDefault="00753106" w:rsidP="0097384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53106" w:rsidRPr="00756809" w:rsidTr="00973844">
        <w:tc>
          <w:tcPr>
            <w:tcW w:w="3138" w:type="dxa"/>
            <w:tcBorders>
              <w:top w:val="single" w:sz="4" w:space="0" w:color="auto"/>
              <w:left w:val="single" w:sz="4" w:space="0" w:color="auto"/>
              <w:bottom w:val="single" w:sz="4" w:space="0" w:color="auto"/>
              <w:right w:val="single" w:sz="4" w:space="0" w:color="auto"/>
            </w:tcBorders>
            <w:vAlign w:val="center"/>
            <w:hideMark/>
          </w:tcPr>
          <w:p w:rsidR="00753106" w:rsidRPr="00756809" w:rsidRDefault="00753106" w:rsidP="00973844">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53106" w:rsidRPr="00756809" w:rsidRDefault="00753106" w:rsidP="0097384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753106" w:rsidRPr="00756809" w:rsidRDefault="00753106" w:rsidP="00973844">
            <w:pPr>
              <w:tabs>
                <w:tab w:val="left" w:pos="9639"/>
              </w:tabs>
              <w:rPr>
                <w:szCs w:val="28"/>
              </w:rPr>
            </w:pPr>
            <w:r>
              <w:rPr>
                <w:szCs w:val="28"/>
              </w:rPr>
              <w:t>Филиалы и дочерние предприятия</w:t>
            </w:r>
          </w:p>
        </w:tc>
      </w:tr>
      <w:tr w:rsidR="00753106" w:rsidRPr="00756809" w:rsidTr="00973844">
        <w:trPr>
          <w:trHeight w:val="227"/>
        </w:trPr>
        <w:tc>
          <w:tcPr>
            <w:tcW w:w="3138" w:type="dxa"/>
            <w:tcBorders>
              <w:top w:val="single" w:sz="4" w:space="0" w:color="auto"/>
              <w:left w:val="single" w:sz="4" w:space="0" w:color="auto"/>
              <w:bottom w:val="single" w:sz="4" w:space="0" w:color="auto"/>
              <w:right w:val="single" w:sz="4" w:space="0" w:color="auto"/>
            </w:tcBorders>
            <w:hideMark/>
          </w:tcPr>
          <w:p w:rsidR="00753106" w:rsidRPr="00756809" w:rsidRDefault="00753106" w:rsidP="0097384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53106" w:rsidRPr="00756809" w:rsidRDefault="00753106" w:rsidP="0097384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53106" w:rsidRPr="00756809" w:rsidRDefault="00753106" w:rsidP="00973844">
            <w:pPr>
              <w:tabs>
                <w:tab w:val="left" w:pos="9639"/>
              </w:tabs>
              <w:rPr>
                <w:szCs w:val="28"/>
              </w:rPr>
            </w:pPr>
          </w:p>
        </w:tc>
      </w:tr>
      <w:tr w:rsidR="00753106" w:rsidRPr="00756809" w:rsidTr="00973844">
        <w:trPr>
          <w:trHeight w:val="227"/>
        </w:trPr>
        <w:tc>
          <w:tcPr>
            <w:tcW w:w="3138" w:type="dxa"/>
            <w:tcBorders>
              <w:top w:val="single" w:sz="4" w:space="0" w:color="auto"/>
              <w:left w:val="single" w:sz="4" w:space="0" w:color="auto"/>
              <w:bottom w:val="single" w:sz="4" w:space="0" w:color="auto"/>
              <w:right w:val="single" w:sz="4" w:space="0" w:color="auto"/>
            </w:tcBorders>
            <w:hideMark/>
          </w:tcPr>
          <w:p w:rsidR="00753106" w:rsidRPr="00756809" w:rsidRDefault="00753106" w:rsidP="0097384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53106" w:rsidRPr="00756809" w:rsidRDefault="00753106" w:rsidP="0097384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53106" w:rsidRPr="00756809" w:rsidRDefault="00753106" w:rsidP="00973844">
            <w:pPr>
              <w:tabs>
                <w:tab w:val="left" w:pos="9639"/>
              </w:tabs>
              <w:rPr>
                <w:szCs w:val="28"/>
              </w:rPr>
            </w:pPr>
          </w:p>
        </w:tc>
      </w:tr>
      <w:tr w:rsidR="00753106" w:rsidRPr="00756809" w:rsidTr="00973844">
        <w:trPr>
          <w:trHeight w:val="227"/>
        </w:trPr>
        <w:tc>
          <w:tcPr>
            <w:tcW w:w="3138" w:type="dxa"/>
            <w:tcBorders>
              <w:top w:val="single" w:sz="4" w:space="0" w:color="auto"/>
              <w:left w:val="single" w:sz="4" w:space="0" w:color="auto"/>
              <w:bottom w:val="single" w:sz="4" w:space="0" w:color="auto"/>
              <w:right w:val="single" w:sz="4" w:space="0" w:color="auto"/>
            </w:tcBorders>
            <w:hideMark/>
          </w:tcPr>
          <w:p w:rsidR="00753106" w:rsidRPr="00756809" w:rsidRDefault="00753106" w:rsidP="0097384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53106" w:rsidRPr="00756809" w:rsidRDefault="00753106" w:rsidP="0097384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53106" w:rsidRPr="00756809" w:rsidRDefault="00753106" w:rsidP="00973844">
            <w:pPr>
              <w:tabs>
                <w:tab w:val="left" w:pos="9639"/>
              </w:tabs>
              <w:rPr>
                <w:szCs w:val="28"/>
              </w:rPr>
            </w:pPr>
          </w:p>
        </w:tc>
      </w:tr>
      <w:tr w:rsidR="00753106" w:rsidRPr="00756809" w:rsidTr="00973844">
        <w:trPr>
          <w:trHeight w:val="227"/>
        </w:trPr>
        <w:tc>
          <w:tcPr>
            <w:tcW w:w="3138" w:type="dxa"/>
            <w:tcBorders>
              <w:top w:val="single" w:sz="4" w:space="0" w:color="auto"/>
              <w:left w:val="single" w:sz="4" w:space="0" w:color="auto"/>
              <w:bottom w:val="single" w:sz="4" w:space="0" w:color="auto"/>
              <w:right w:val="single" w:sz="4" w:space="0" w:color="auto"/>
            </w:tcBorders>
            <w:hideMark/>
          </w:tcPr>
          <w:p w:rsidR="00753106" w:rsidRPr="00756809" w:rsidRDefault="00753106" w:rsidP="0097384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753106" w:rsidRPr="00756809" w:rsidRDefault="00753106" w:rsidP="0097384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753106" w:rsidRPr="00756809" w:rsidRDefault="00753106" w:rsidP="00973844">
            <w:pPr>
              <w:tabs>
                <w:tab w:val="left" w:pos="9639"/>
              </w:tabs>
              <w:rPr>
                <w:szCs w:val="28"/>
              </w:rPr>
            </w:pPr>
          </w:p>
        </w:tc>
      </w:tr>
      <w:tr w:rsidR="00753106" w:rsidRPr="00756809" w:rsidTr="00973844">
        <w:tblPrEx>
          <w:tblLook w:val="0000"/>
        </w:tblPrEx>
        <w:trPr>
          <w:trHeight w:val="227"/>
        </w:trPr>
        <w:tc>
          <w:tcPr>
            <w:tcW w:w="3138" w:type="dxa"/>
          </w:tcPr>
          <w:p w:rsidR="00753106" w:rsidRPr="00756809" w:rsidRDefault="00753106" w:rsidP="00973844">
            <w:pPr>
              <w:tabs>
                <w:tab w:val="left" w:pos="9639"/>
              </w:tabs>
            </w:pPr>
            <w:r>
              <w:t>Телефон/факс</w:t>
            </w:r>
          </w:p>
        </w:tc>
        <w:tc>
          <w:tcPr>
            <w:tcW w:w="3099" w:type="dxa"/>
            <w:gridSpan w:val="2"/>
          </w:tcPr>
          <w:p w:rsidR="00753106" w:rsidRPr="00756809" w:rsidRDefault="00753106" w:rsidP="00973844">
            <w:pPr>
              <w:tabs>
                <w:tab w:val="left" w:pos="9639"/>
              </w:tabs>
            </w:pPr>
          </w:p>
        </w:tc>
        <w:tc>
          <w:tcPr>
            <w:tcW w:w="3483" w:type="dxa"/>
          </w:tcPr>
          <w:p w:rsidR="00753106" w:rsidRPr="00756809" w:rsidRDefault="00753106" w:rsidP="00973844">
            <w:pPr>
              <w:tabs>
                <w:tab w:val="left" w:pos="9639"/>
              </w:tabs>
            </w:pPr>
          </w:p>
        </w:tc>
      </w:tr>
      <w:tr w:rsidR="00753106" w:rsidRPr="00756809" w:rsidTr="00973844">
        <w:tblPrEx>
          <w:tblLook w:val="0000"/>
        </w:tblPrEx>
        <w:trPr>
          <w:trHeight w:val="227"/>
        </w:trPr>
        <w:tc>
          <w:tcPr>
            <w:tcW w:w="3138" w:type="dxa"/>
          </w:tcPr>
          <w:p w:rsidR="00753106" w:rsidRPr="00756809" w:rsidRDefault="00753106" w:rsidP="00973844">
            <w:pPr>
              <w:tabs>
                <w:tab w:val="left" w:pos="9639"/>
              </w:tabs>
            </w:pPr>
            <w:r>
              <w:t>Ответственное лицо</w:t>
            </w:r>
          </w:p>
        </w:tc>
        <w:tc>
          <w:tcPr>
            <w:tcW w:w="3099" w:type="dxa"/>
            <w:gridSpan w:val="2"/>
          </w:tcPr>
          <w:p w:rsidR="00753106" w:rsidRPr="00756809" w:rsidRDefault="00753106" w:rsidP="00973844">
            <w:pPr>
              <w:tabs>
                <w:tab w:val="left" w:pos="9639"/>
              </w:tabs>
            </w:pPr>
          </w:p>
        </w:tc>
        <w:tc>
          <w:tcPr>
            <w:tcW w:w="3483" w:type="dxa"/>
          </w:tcPr>
          <w:p w:rsidR="00753106" w:rsidRPr="00756809" w:rsidRDefault="00753106" w:rsidP="00973844">
            <w:pPr>
              <w:tabs>
                <w:tab w:val="left" w:pos="9639"/>
              </w:tabs>
            </w:pPr>
          </w:p>
        </w:tc>
      </w:tr>
      <w:tr w:rsidR="00753106" w:rsidRPr="00756809" w:rsidTr="00973844">
        <w:tblPrEx>
          <w:tblLook w:val="0000"/>
        </w:tblPrEx>
        <w:trPr>
          <w:trHeight w:val="227"/>
        </w:trPr>
        <w:tc>
          <w:tcPr>
            <w:tcW w:w="3138" w:type="dxa"/>
          </w:tcPr>
          <w:p w:rsidR="00753106" w:rsidRPr="00756809" w:rsidRDefault="00753106" w:rsidP="00973844">
            <w:pPr>
              <w:tabs>
                <w:tab w:val="left" w:pos="9639"/>
              </w:tabs>
            </w:pPr>
            <w:r>
              <w:t>Форма (ООО, ЗАО и т.д.)</w:t>
            </w:r>
          </w:p>
        </w:tc>
        <w:tc>
          <w:tcPr>
            <w:tcW w:w="3099" w:type="dxa"/>
            <w:gridSpan w:val="2"/>
          </w:tcPr>
          <w:p w:rsidR="00753106" w:rsidRPr="00756809" w:rsidRDefault="00753106" w:rsidP="00973844">
            <w:pPr>
              <w:tabs>
                <w:tab w:val="left" w:pos="9639"/>
              </w:tabs>
            </w:pPr>
          </w:p>
        </w:tc>
        <w:tc>
          <w:tcPr>
            <w:tcW w:w="3483" w:type="dxa"/>
          </w:tcPr>
          <w:p w:rsidR="00753106" w:rsidRPr="00756809" w:rsidRDefault="00753106" w:rsidP="00973844">
            <w:pPr>
              <w:tabs>
                <w:tab w:val="left" w:pos="9639"/>
              </w:tabs>
            </w:pPr>
          </w:p>
        </w:tc>
      </w:tr>
      <w:tr w:rsidR="00753106" w:rsidRPr="00756809" w:rsidTr="00973844">
        <w:tblPrEx>
          <w:tblLook w:val="0000"/>
        </w:tblPrEx>
        <w:trPr>
          <w:trHeight w:val="227"/>
        </w:trPr>
        <w:tc>
          <w:tcPr>
            <w:tcW w:w="3138" w:type="dxa"/>
          </w:tcPr>
          <w:p w:rsidR="00753106" w:rsidRPr="00756809" w:rsidRDefault="00753106" w:rsidP="00973844">
            <w:pPr>
              <w:tabs>
                <w:tab w:val="left" w:pos="9639"/>
              </w:tabs>
            </w:pPr>
            <w:r>
              <w:t>Уставный капитал</w:t>
            </w:r>
          </w:p>
        </w:tc>
        <w:tc>
          <w:tcPr>
            <w:tcW w:w="3099" w:type="dxa"/>
            <w:gridSpan w:val="2"/>
          </w:tcPr>
          <w:p w:rsidR="00753106" w:rsidRPr="00756809" w:rsidRDefault="00753106" w:rsidP="00973844">
            <w:pPr>
              <w:tabs>
                <w:tab w:val="left" w:pos="9639"/>
              </w:tabs>
            </w:pPr>
          </w:p>
        </w:tc>
        <w:tc>
          <w:tcPr>
            <w:tcW w:w="3483" w:type="dxa"/>
          </w:tcPr>
          <w:p w:rsidR="00753106" w:rsidRPr="00756809" w:rsidRDefault="00753106" w:rsidP="00973844">
            <w:pPr>
              <w:tabs>
                <w:tab w:val="left" w:pos="9639"/>
              </w:tabs>
            </w:pPr>
          </w:p>
        </w:tc>
      </w:tr>
      <w:tr w:rsidR="00753106" w:rsidRPr="00756809" w:rsidTr="00973844">
        <w:tblPrEx>
          <w:tblLook w:val="0000"/>
        </w:tblPrEx>
        <w:trPr>
          <w:trHeight w:val="227"/>
        </w:trPr>
        <w:tc>
          <w:tcPr>
            <w:tcW w:w="3138" w:type="dxa"/>
            <w:tcBorders>
              <w:bottom w:val="nil"/>
            </w:tcBorders>
          </w:tcPr>
          <w:p w:rsidR="00753106" w:rsidRPr="00756809" w:rsidRDefault="00753106" w:rsidP="00973844">
            <w:pPr>
              <w:tabs>
                <w:tab w:val="left" w:pos="9639"/>
              </w:tabs>
            </w:pPr>
            <w:r>
              <w:t>Сфера деятельности</w:t>
            </w:r>
          </w:p>
        </w:tc>
        <w:tc>
          <w:tcPr>
            <w:tcW w:w="3099" w:type="dxa"/>
            <w:gridSpan w:val="2"/>
            <w:tcBorders>
              <w:bottom w:val="nil"/>
            </w:tcBorders>
          </w:tcPr>
          <w:p w:rsidR="00753106" w:rsidRPr="00756809" w:rsidRDefault="00753106" w:rsidP="00973844">
            <w:pPr>
              <w:tabs>
                <w:tab w:val="left" w:pos="9639"/>
              </w:tabs>
            </w:pPr>
          </w:p>
        </w:tc>
        <w:tc>
          <w:tcPr>
            <w:tcW w:w="3483" w:type="dxa"/>
            <w:tcBorders>
              <w:bottom w:val="nil"/>
            </w:tcBorders>
          </w:tcPr>
          <w:p w:rsidR="00753106" w:rsidRPr="00756809" w:rsidRDefault="00753106" w:rsidP="00973844">
            <w:pPr>
              <w:tabs>
                <w:tab w:val="left" w:pos="9639"/>
              </w:tabs>
            </w:pPr>
          </w:p>
        </w:tc>
      </w:tr>
      <w:tr w:rsidR="00753106" w:rsidRPr="00756809" w:rsidTr="00973844">
        <w:tblPrEx>
          <w:tblLook w:val="0000"/>
        </w:tblPrEx>
        <w:tc>
          <w:tcPr>
            <w:tcW w:w="3138" w:type="dxa"/>
            <w:tcBorders>
              <w:right w:val="nil"/>
            </w:tcBorders>
          </w:tcPr>
          <w:p w:rsidR="00753106" w:rsidRPr="00756809" w:rsidRDefault="00753106" w:rsidP="00973844">
            <w:pPr>
              <w:tabs>
                <w:tab w:val="left" w:pos="9639"/>
              </w:tabs>
            </w:pPr>
            <w:r>
              <w:t>Руководитель:</w:t>
            </w:r>
          </w:p>
        </w:tc>
        <w:tc>
          <w:tcPr>
            <w:tcW w:w="3099" w:type="dxa"/>
            <w:gridSpan w:val="2"/>
            <w:tcBorders>
              <w:left w:val="nil"/>
              <w:right w:val="nil"/>
            </w:tcBorders>
          </w:tcPr>
          <w:p w:rsidR="00753106" w:rsidRPr="00756809" w:rsidRDefault="00753106" w:rsidP="00973844">
            <w:pPr>
              <w:tabs>
                <w:tab w:val="left" w:pos="9639"/>
              </w:tabs>
            </w:pPr>
            <w:r>
              <w:t>Дата:</w:t>
            </w:r>
          </w:p>
        </w:tc>
        <w:tc>
          <w:tcPr>
            <w:tcW w:w="3483" w:type="dxa"/>
            <w:tcBorders>
              <w:left w:val="nil"/>
            </w:tcBorders>
          </w:tcPr>
          <w:p w:rsidR="00753106" w:rsidRPr="00756809" w:rsidRDefault="00753106" w:rsidP="00973844">
            <w:pPr>
              <w:tabs>
                <w:tab w:val="left" w:pos="9639"/>
              </w:tabs>
            </w:pPr>
            <w:r>
              <w:t>Печать/подпись (субподрядчика)</w:t>
            </w:r>
          </w:p>
        </w:tc>
      </w:tr>
      <w:tr w:rsidR="00753106" w:rsidRPr="00756809" w:rsidTr="00973844">
        <w:tblPrEx>
          <w:tblLook w:val="0000"/>
        </w:tblPrEx>
        <w:trPr>
          <w:cantSplit/>
        </w:trPr>
        <w:tc>
          <w:tcPr>
            <w:tcW w:w="9720" w:type="dxa"/>
            <w:gridSpan w:val="4"/>
          </w:tcPr>
          <w:p w:rsidR="00753106" w:rsidRPr="00756809" w:rsidRDefault="00753106" w:rsidP="00973844">
            <w:pPr>
              <w:tabs>
                <w:tab w:val="left" w:pos="9639"/>
              </w:tabs>
            </w:pPr>
          </w:p>
        </w:tc>
      </w:tr>
      <w:tr w:rsidR="00753106" w:rsidRPr="00756809" w:rsidTr="00973844">
        <w:tblPrEx>
          <w:tblLook w:val="0000"/>
        </w:tblPrEx>
        <w:trPr>
          <w:cantSplit/>
        </w:trPr>
        <w:tc>
          <w:tcPr>
            <w:tcW w:w="4536" w:type="dxa"/>
            <w:gridSpan w:val="2"/>
            <w:vMerge w:val="restart"/>
            <w:vAlign w:val="center"/>
          </w:tcPr>
          <w:p w:rsidR="00753106" w:rsidRPr="00756809" w:rsidRDefault="00753106" w:rsidP="00973844">
            <w:pPr>
              <w:tabs>
                <w:tab w:val="left" w:pos="9639"/>
              </w:tabs>
            </w:pPr>
            <w:r>
              <w:t>Виды работ, передаваемые субподрядчику по предмету Открытого конкурса</w:t>
            </w:r>
          </w:p>
        </w:tc>
        <w:tc>
          <w:tcPr>
            <w:tcW w:w="5184" w:type="dxa"/>
            <w:gridSpan w:val="2"/>
          </w:tcPr>
          <w:p w:rsidR="00753106" w:rsidRPr="00756809" w:rsidRDefault="00753106" w:rsidP="00973844">
            <w:pPr>
              <w:tabs>
                <w:tab w:val="left" w:pos="9639"/>
              </w:tabs>
            </w:pPr>
            <w:r>
              <w:t>Передаваемые объемы работ</w:t>
            </w:r>
          </w:p>
        </w:tc>
      </w:tr>
      <w:tr w:rsidR="00753106" w:rsidRPr="00756809" w:rsidTr="00973844">
        <w:tblPrEx>
          <w:tblLook w:val="0000"/>
        </w:tblPrEx>
        <w:trPr>
          <w:cantSplit/>
        </w:trPr>
        <w:tc>
          <w:tcPr>
            <w:tcW w:w="4536" w:type="dxa"/>
            <w:gridSpan w:val="2"/>
            <w:vMerge/>
          </w:tcPr>
          <w:p w:rsidR="00753106" w:rsidRPr="00756809" w:rsidRDefault="00753106" w:rsidP="00973844">
            <w:pPr>
              <w:tabs>
                <w:tab w:val="left" w:pos="9639"/>
              </w:tabs>
            </w:pPr>
          </w:p>
        </w:tc>
        <w:tc>
          <w:tcPr>
            <w:tcW w:w="1701" w:type="dxa"/>
          </w:tcPr>
          <w:p w:rsidR="00753106" w:rsidRPr="00756809" w:rsidRDefault="00753106" w:rsidP="00973844">
            <w:pPr>
              <w:tabs>
                <w:tab w:val="left" w:pos="9639"/>
              </w:tabs>
            </w:pPr>
            <w:r>
              <w:t>В физических единицах</w:t>
            </w:r>
          </w:p>
        </w:tc>
        <w:tc>
          <w:tcPr>
            <w:tcW w:w="3483" w:type="dxa"/>
            <w:vAlign w:val="center"/>
          </w:tcPr>
          <w:p w:rsidR="00753106" w:rsidRPr="00756809" w:rsidRDefault="00753106" w:rsidP="00973844">
            <w:pPr>
              <w:tabs>
                <w:tab w:val="left" w:pos="9639"/>
              </w:tabs>
            </w:pPr>
            <w:r>
              <w:t>В % к общему объему работ по предмету Открытого конкурса</w:t>
            </w:r>
          </w:p>
        </w:tc>
      </w:tr>
      <w:tr w:rsidR="00753106" w:rsidRPr="00756809" w:rsidTr="00973844">
        <w:tblPrEx>
          <w:tblLook w:val="0000"/>
        </w:tblPrEx>
        <w:tc>
          <w:tcPr>
            <w:tcW w:w="4536" w:type="dxa"/>
            <w:gridSpan w:val="2"/>
          </w:tcPr>
          <w:p w:rsidR="00753106" w:rsidRPr="00756809" w:rsidRDefault="00753106" w:rsidP="00973844">
            <w:pPr>
              <w:tabs>
                <w:tab w:val="left" w:pos="9639"/>
              </w:tabs>
            </w:pPr>
          </w:p>
        </w:tc>
        <w:tc>
          <w:tcPr>
            <w:tcW w:w="1701" w:type="dxa"/>
          </w:tcPr>
          <w:p w:rsidR="00753106" w:rsidRPr="00756809" w:rsidRDefault="00753106" w:rsidP="00973844">
            <w:pPr>
              <w:tabs>
                <w:tab w:val="left" w:pos="9639"/>
              </w:tabs>
            </w:pPr>
          </w:p>
        </w:tc>
        <w:tc>
          <w:tcPr>
            <w:tcW w:w="3483" w:type="dxa"/>
          </w:tcPr>
          <w:p w:rsidR="00753106" w:rsidRPr="00756809" w:rsidRDefault="00753106" w:rsidP="00973844">
            <w:pPr>
              <w:tabs>
                <w:tab w:val="left" w:pos="9639"/>
              </w:tabs>
            </w:pPr>
          </w:p>
        </w:tc>
      </w:tr>
      <w:tr w:rsidR="00753106" w:rsidRPr="00756809" w:rsidTr="00973844">
        <w:tblPrEx>
          <w:tblLook w:val="0000"/>
        </w:tblPrEx>
        <w:tc>
          <w:tcPr>
            <w:tcW w:w="6237" w:type="dxa"/>
            <w:gridSpan w:val="3"/>
          </w:tcPr>
          <w:p w:rsidR="00753106" w:rsidRPr="00756809" w:rsidRDefault="00753106" w:rsidP="00973844">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753106" w:rsidRPr="00756809" w:rsidRDefault="00753106" w:rsidP="00973844">
            <w:pPr>
              <w:tabs>
                <w:tab w:val="left" w:pos="9639"/>
              </w:tabs>
            </w:pPr>
          </w:p>
        </w:tc>
      </w:tr>
      <w:tr w:rsidR="00753106" w:rsidRPr="00756809" w:rsidTr="00973844">
        <w:tblPrEx>
          <w:tblLook w:val="0000"/>
        </w:tblPrEx>
        <w:tc>
          <w:tcPr>
            <w:tcW w:w="6237" w:type="dxa"/>
            <w:gridSpan w:val="3"/>
          </w:tcPr>
          <w:p w:rsidR="00753106" w:rsidRPr="00756809" w:rsidRDefault="00753106" w:rsidP="00973844">
            <w:pPr>
              <w:tabs>
                <w:tab w:val="left" w:pos="9639"/>
              </w:tabs>
            </w:pPr>
            <w:r>
              <w:t>Количество персонала, привлекаемого субподрядчиком к исполнению договора:</w:t>
            </w:r>
          </w:p>
        </w:tc>
        <w:tc>
          <w:tcPr>
            <w:tcW w:w="3483" w:type="dxa"/>
          </w:tcPr>
          <w:p w:rsidR="00753106" w:rsidRPr="00756809" w:rsidRDefault="00753106" w:rsidP="00973844">
            <w:pPr>
              <w:tabs>
                <w:tab w:val="left" w:pos="9639"/>
              </w:tabs>
            </w:pPr>
          </w:p>
        </w:tc>
      </w:tr>
    </w:tbl>
    <w:p w:rsidR="00753106" w:rsidRPr="00756809" w:rsidRDefault="00753106" w:rsidP="00973844">
      <w:pPr>
        <w:tabs>
          <w:tab w:val="left" w:pos="9639"/>
        </w:tabs>
        <w:ind w:firstLine="720"/>
        <w:jc w:val="both"/>
        <w:rPr>
          <w:szCs w:val="28"/>
        </w:rPr>
      </w:pPr>
      <w:r>
        <w:rPr>
          <w:szCs w:val="28"/>
        </w:rPr>
        <w:t>Приложения:</w:t>
      </w:r>
    </w:p>
    <w:p w:rsidR="00753106" w:rsidRPr="00756809" w:rsidRDefault="00753106" w:rsidP="0097384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753106" w:rsidRPr="00756809" w:rsidRDefault="00753106" w:rsidP="00973844">
      <w:pPr>
        <w:jc w:val="both"/>
        <w:rPr>
          <w:rFonts w:eastAsia="MS Mincho"/>
          <w:b/>
          <w:bCs/>
          <w:sz w:val="28"/>
          <w:szCs w:val="28"/>
        </w:rPr>
      </w:pPr>
    </w:p>
    <w:p w:rsidR="00753106" w:rsidRPr="00756809" w:rsidRDefault="00753106" w:rsidP="0097384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__________________________________________________________________</w:t>
      </w:r>
    </w:p>
    <w:p w:rsidR="00753106" w:rsidRPr="00756809" w:rsidRDefault="00753106" w:rsidP="00973844">
      <w:pPr>
        <w:tabs>
          <w:tab w:val="left" w:pos="8640"/>
        </w:tabs>
        <w:rPr>
          <w:i/>
        </w:rPr>
      </w:pPr>
      <w:r>
        <w:rPr>
          <w:i/>
        </w:rPr>
        <w:t xml:space="preserve">                                                                    (наименование претендента)</w:t>
      </w:r>
    </w:p>
    <w:p w:rsidR="00753106" w:rsidRPr="00756809" w:rsidRDefault="00753106" w:rsidP="00973844">
      <w:pPr>
        <w:rPr>
          <w:sz w:val="28"/>
          <w:szCs w:val="28"/>
          <w:lang w:eastAsia="ru-RU"/>
        </w:rPr>
      </w:pPr>
      <w:r>
        <w:rPr>
          <w:sz w:val="28"/>
          <w:szCs w:val="28"/>
          <w:lang w:eastAsia="ru-RU"/>
        </w:rPr>
        <w:t>_______________________________________________________</w:t>
      </w:r>
      <w:r w:rsidR="00973844">
        <w:rPr>
          <w:sz w:val="28"/>
          <w:szCs w:val="28"/>
          <w:lang w:eastAsia="ru-RU"/>
        </w:rPr>
        <w:t>__</w:t>
      </w:r>
      <w:r>
        <w:rPr>
          <w:sz w:val="28"/>
          <w:szCs w:val="28"/>
          <w:lang w:eastAsia="ru-RU"/>
        </w:rPr>
        <w:t>___________</w:t>
      </w:r>
    </w:p>
    <w:p w:rsidR="00753106" w:rsidRPr="00756809" w:rsidRDefault="00753106" w:rsidP="00973844">
      <w:pPr>
        <w:rPr>
          <w:i/>
        </w:rPr>
      </w:pPr>
      <w:r>
        <w:rPr>
          <w:i/>
        </w:rPr>
        <w:t xml:space="preserve">       Печать</w:t>
      </w:r>
      <w:r>
        <w:rPr>
          <w:i/>
        </w:rPr>
        <w:tab/>
      </w:r>
      <w:r>
        <w:rPr>
          <w:i/>
        </w:rPr>
        <w:tab/>
        <w:t xml:space="preserve">                                                              </w:t>
      </w:r>
      <w:r>
        <w:rPr>
          <w:i/>
        </w:rPr>
        <w:tab/>
        <w:t>(должность, подпись, ФИО)</w:t>
      </w:r>
    </w:p>
    <w:p w:rsidR="00753106" w:rsidRPr="00E24422" w:rsidRDefault="00753106" w:rsidP="00973844">
      <w:pPr>
        <w:rPr>
          <w:sz w:val="28"/>
          <w:szCs w:val="28"/>
          <w:lang w:eastAsia="ru-RU"/>
        </w:rPr>
      </w:pPr>
      <w:r>
        <w:rPr>
          <w:sz w:val="28"/>
          <w:szCs w:val="28"/>
          <w:lang w:eastAsia="ru-RU"/>
        </w:rPr>
        <w:t>"____" _________ 201__ г.</w:t>
      </w:r>
    </w:p>
    <w:p w:rsidR="00753106" w:rsidRDefault="00753106" w:rsidP="00973844"/>
    <w:p w:rsidR="00753106" w:rsidRDefault="00753106"/>
    <w:p w:rsidR="00753106" w:rsidRDefault="00753106">
      <w:pPr>
        <w:pStyle w:val="1"/>
        <w:jc w:val="right"/>
        <w:rPr>
          <w:rFonts w:cs="Times New Roman"/>
          <w:b w:val="0"/>
          <w:sz w:val="28"/>
        </w:rPr>
      </w:pPr>
    </w:p>
    <w:p w:rsidR="00DF4847" w:rsidRPr="00DF4847" w:rsidRDefault="00DF4847" w:rsidP="00DF4847"/>
    <w:sectPr w:rsidR="00DF4847" w:rsidRPr="00DF484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1B3" w:rsidRDefault="008961B3">
      <w:r>
        <w:separator/>
      </w:r>
    </w:p>
  </w:endnote>
  <w:endnote w:type="continuationSeparator" w:id="0">
    <w:p w:rsidR="008961B3" w:rsidRDefault="00896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68" w:rsidRDefault="00B30168"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B30168" w:rsidRDefault="00B30168"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68" w:rsidRDefault="00B30168">
    <w:pPr>
      <w:pStyle w:val="aff"/>
      <w:jc w:val="center"/>
    </w:pPr>
  </w:p>
  <w:p w:rsidR="00B30168" w:rsidRDefault="00B30168"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1B3" w:rsidRDefault="008961B3">
      <w:r>
        <w:separator/>
      </w:r>
    </w:p>
  </w:footnote>
  <w:footnote w:type="continuationSeparator" w:id="0">
    <w:p w:rsidR="008961B3" w:rsidRDefault="008961B3">
      <w:r>
        <w:continuationSeparator/>
      </w:r>
    </w:p>
  </w:footnote>
  <w:footnote w:id="1">
    <w:p w:rsidR="00B30168" w:rsidRDefault="00B30168" w:rsidP="0061244A">
      <w:pPr>
        <w:pStyle w:val="aff0"/>
      </w:pPr>
      <w:r>
        <w:rPr>
          <w:rStyle w:val="af8"/>
        </w:rPr>
        <w:footnoteRef/>
      </w:r>
      <w:r>
        <w:t xml:space="preserve"> 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В этом случае претендент заполняет </w:t>
      </w:r>
      <w:r>
        <w:rPr>
          <w:color w:val="FF0000"/>
        </w:rPr>
        <w:t xml:space="preserve">только </w:t>
      </w:r>
      <w:r>
        <w:t>пункты 1-5 настоящей декларации.</w:t>
      </w:r>
      <w:bookmarkStart w:id="27" w:name="_GoBack"/>
      <w:bookmarkEnd w:id="27"/>
    </w:p>
  </w:footnote>
  <w:footnote w:id="2">
    <w:p w:rsidR="00B30168" w:rsidRDefault="00B30168" w:rsidP="0061244A">
      <w:pPr>
        <w:pStyle w:val="aff0"/>
      </w:pPr>
      <w:r>
        <w:rPr>
          <w:rStyle w:val="af8"/>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B30168" w:rsidRDefault="00B30168" w:rsidP="0061244A">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B30168" w:rsidRDefault="00B30168" w:rsidP="0061244A">
      <w:pPr>
        <w:pStyle w:val="aff0"/>
      </w:pPr>
      <w:r>
        <w:rPr>
          <w:rStyle w:val="af8"/>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
  </w:footnote>
  <w:footnote w:id="5">
    <w:p w:rsidR="00B30168" w:rsidRDefault="00B30168" w:rsidP="0061244A">
      <w:pPr>
        <w:pStyle w:val="aff0"/>
      </w:pPr>
      <w:r>
        <w:rPr>
          <w:rStyle w:val="af8"/>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168" w:rsidRDefault="00B30168" w:rsidP="00C177CB">
    <w:pPr>
      <w:pStyle w:val="afd"/>
      <w:jc w:val="center"/>
    </w:pPr>
    <w:fldSimple w:instr=" PAGE   \* MERGEFORMAT ">
      <w:r w:rsidR="003C69AE">
        <w:rPr>
          <w:noProof/>
        </w:rPr>
        <w:t>37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15CC87E8"/>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2AB4BA2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8245C53"/>
    <w:multiLevelType w:val="multilevel"/>
    <w:tmpl w:val="FF40EBEE"/>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1.%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23066602"/>
    <w:multiLevelType w:val="hybridMultilevel"/>
    <w:tmpl w:val="CD025AE2"/>
    <w:name w:val="WW8Num182"/>
    <w:lvl w:ilvl="0" w:tplc="9DA416D8">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361D3517"/>
    <w:multiLevelType w:val="hybridMultilevel"/>
    <w:tmpl w:val="8960A0AA"/>
    <w:lvl w:ilvl="0" w:tplc="5706FD36">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4AFCFF76"/>
    <w:lvl w:ilvl="0" w:tplc="113EE63C">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2074C9"/>
    <w:multiLevelType w:val="multilevel"/>
    <w:tmpl w:val="D96A3814"/>
    <w:lvl w:ilvl="0">
      <w:start w:val="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4F3F5B78"/>
    <w:multiLevelType w:val="singleLevel"/>
    <w:tmpl w:val="BA085734"/>
    <w:lvl w:ilvl="0">
      <w:start w:val="1"/>
      <w:numFmt w:val="decimal"/>
      <w:lvlText w:val="4.2.%1."/>
      <w:legacy w:legacy="1" w:legacySpace="0" w:legacyIndent="1037"/>
      <w:lvlJc w:val="left"/>
      <w:rPr>
        <w:rFonts w:ascii="Times New Roman" w:hAnsi="Times New Roman" w:cs="Times New Roman" w:hint="default"/>
      </w:rPr>
    </w:lvl>
  </w:abstractNum>
  <w:abstractNum w:abstractNumId="35">
    <w:nsid w:val="516C572C"/>
    <w:multiLevelType w:val="hybridMultilevel"/>
    <w:tmpl w:val="51FCBD7C"/>
    <w:lvl w:ilvl="0" w:tplc="A42222AC">
      <w:start w:val="1"/>
      <w:numFmt w:val="bullet"/>
      <w:lvlText w:val=""/>
      <w:lvlJc w:val="left"/>
      <w:pPr>
        <w:ind w:left="1211" w:hanging="360"/>
      </w:pPr>
      <w:rPr>
        <w:rFonts w:ascii="Symbol" w:hAnsi="Symbol" w:hint="default"/>
      </w:rPr>
    </w:lvl>
    <w:lvl w:ilvl="1" w:tplc="04190019" w:tentative="1">
      <w:start w:val="1"/>
      <w:numFmt w:val="bullet"/>
      <w:lvlText w:val="o"/>
      <w:lvlJc w:val="left"/>
      <w:pPr>
        <w:ind w:left="1931" w:hanging="360"/>
      </w:pPr>
      <w:rPr>
        <w:rFonts w:ascii="Courier New" w:hAnsi="Courier New" w:hint="default"/>
      </w:rPr>
    </w:lvl>
    <w:lvl w:ilvl="2" w:tplc="0419001B" w:tentative="1">
      <w:start w:val="1"/>
      <w:numFmt w:val="bullet"/>
      <w:lvlText w:val=""/>
      <w:lvlJc w:val="left"/>
      <w:pPr>
        <w:ind w:left="2651" w:hanging="360"/>
      </w:pPr>
      <w:rPr>
        <w:rFonts w:ascii="Wingdings" w:hAnsi="Wingdings" w:hint="default"/>
      </w:rPr>
    </w:lvl>
    <w:lvl w:ilvl="3" w:tplc="0419000F" w:tentative="1">
      <w:start w:val="1"/>
      <w:numFmt w:val="bullet"/>
      <w:lvlText w:val=""/>
      <w:lvlJc w:val="left"/>
      <w:pPr>
        <w:ind w:left="3371" w:hanging="360"/>
      </w:pPr>
      <w:rPr>
        <w:rFonts w:ascii="Symbol" w:hAnsi="Symbol" w:hint="default"/>
      </w:rPr>
    </w:lvl>
    <w:lvl w:ilvl="4" w:tplc="04190019" w:tentative="1">
      <w:start w:val="1"/>
      <w:numFmt w:val="bullet"/>
      <w:lvlText w:val="o"/>
      <w:lvlJc w:val="left"/>
      <w:pPr>
        <w:ind w:left="4091" w:hanging="360"/>
      </w:pPr>
      <w:rPr>
        <w:rFonts w:ascii="Courier New" w:hAnsi="Courier New" w:hint="default"/>
      </w:rPr>
    </w:lvl>
    <w:lvl w:ilvl="5" w:tplc="0419001B" w:tentative="1">
      <w:start w:val="1"/>
      <w:numFmt w:val="bullet"/>
      <w:lvlText w:val=""/>
      <w:lvlJc w:val="left"/>
      <w:pPr>
        <w:ind w:left="4811" w:hanging="360"/>
      </w:pPr>
      <w:rPr>
        <w:rFonts w:ascii="Wingdings" w:hAnsi="Wingdings" w:hint="default"/>
      </w:rPr>
    </w:lvl>
    <w:lvl w:ilvl="6" w:tplc="0419000F" w:tentative="1">
      <w:start w:val="1"/>
      <w:numFmt w:val="bullet"/>
      <w:lvlText w:val=""/>
      <w:lvlJc w:val="left"/>
      <w:pPr>
        <w:ind w:left="5531" w:hanging="360"/>
      </w:pPr>
      <w:rPr>
        <w:rFonts w:ascii="Symbol" w:hAnsi="Symbol" w:hint="default"/>
      </w:rPr>
    </w:lvl>
    <w:lvl w:ilvl="7" w:tplc="04190019" w:tentative="1">
      <w:start w:val="1"/>
      <w:numFmt w:val="bullet"/>
      <w:lvlText w:val="o"/>
      <w:lvlJc w:val="left"/>
      <w:pPr>
        <w:ind w:left="6251" w:hanging="360"/>
      </w:pPr>
      <w:rPr>
        <w:rFonts w:ascii="Courier New" w:hAnsi="Courier New" w:hint="default"/>
      </w:rPr>
    </w:lvl>
    <w:lvl w:ilvl="8" w:tplc="0419001B" w:tentative="1">
      <w:start w:val="1"/>
      <w:numFmt w:val="bullet"/>
      <w:lvlText w:val=""/>
      <w:lvlJc w:val="left"/>
      <w:pPr>
        <w:ind w:left="6971" w:hanging="360"/>
      </w:pPr>
      <w:rPr>
        <w:rFonts w:ascii="Wingdings" w:hAnsi="Wingdings" w:hint="default"/>
      </w:rPr>
    </w:lvl>
  </w:abstractNum>
  <w:abstractNum w:abstractNumId="36">
    <w:nsid w:val="54CA062D"/>
    <w:multiLevelType w:val="hybridMultilevel"/>
    <w:tmpl w:val="380EE6EC"/>
    <w:lvl w:ilvl="0" w:tplc="B5561A0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60B2A72"/>
    <w:multiLevelType w:val="singleLevel"/>
    <w:tmpl w:val="09A42040"/>
    <w:lvl w:ilvl="0">
      <w:start w:val="1"/>
      <w:numFmt w:val="decimal"/>
      <w:lvlText w:val="4.1.%1."/>
      <w:legacy w:legacy="1" w:legacySpace="0" w:legacyIndent="1037"/>
      <w:lvlJc w:val="left"/>
      <w:rPr>
        <w:rFonts w:ascii="Times New Roman" w:hAnsi="Times New Roman" w:cs="Times New Roman" w:hint="default"/>
      </w:rPr>
    </w:lvl>
  </w:abstractNum>
  <w:abstractNum w:abstractNumId="38">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A7B0971C"/>
    <w:lvl w:ilvl="0" w:tplc="C23CED0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3"/>
  </w:num>
  <w:num w:numId="8">
    <w:abstractNumId w:val="24"/>
  </w:num>
  <w:num w:numId="9">
    <w:abstractNumId w:val="36"/>
  </w:num>
  <w:num w:numId="10">
    <w:abstractNumId w:val="23"/>
  </w:num>
  <w:num w:numId="11">
    <w:abstractNumId w:val="31"/>
  </w:num>
  <w:num w:numId="12">
    <w:abstractNumId w:val="39"/>
  </w:num>
  <w:num w:numId="13">
    <w:abstractNumId w:val="40"/>
  </w:num>
  <w:num w:numId="14">
    <w:abstractNumId w:val="26"/>
  </w:num>
  <w:num w:numId="15">
    <w:abstractNumId w:val="28"/>
  </w:num>
  <w:num w:numId="16">
    <w:abstractNumId w:val="44"/>
  </w:num>
  <w:num w:numId="17">
    <w:abstractNumId w:val="30"/>
  </w:num>
  <w:num w:numId="18">
    <w:abstractNumId w:val="32"/>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42"/>
  </w:num>
  <w:num w:numId="23">
    <w:abstractNumId w:val="0"/>
    <w:lvlOverride w:ilvl="0">
      <w:lvl w:ilvl="0">
        <w:numFmt w:val="bullet"/>
        <w:lvlText w:val="•"/>
        <w:legacy w:legacy="1" w:legacySpace="0" w:legacyIndent="345"/>
        <w:lvlJc w:val="left"/>
        <w:rPr>
          <w:rFonts w:ascii="Times New Roman" w:hAnsi="Times New Roman" w:hint="default"/>
        </w:rPr>
      </w:lvl>
    </w:lvlOverride>
  </w:num>
  <w:num w:numId="24">
    <w:abstractNumId w:val="0"/>
    <w:lvlOverride w:ilvl="0">
      <w:lvl w:ilvl="0">
        <w:numFmt w:val="bullet"/>
        <w:lvlText w:val="•"/>
        <w:legacy w:legacy="1" w:legacySpace="0" w:legacyIndent="355"/>
        <w:lvlJc w:val="left"/>
        <w:rPr>
          <w:rFonts w:ascii="Times New Roman" w:hAnsi="Times New Roman" w:hint="default"/>
        </w:rPr>
      </w:lvl>
    </w:lvlOverride>
  </w:num>
  <w:num w:numId="25">
    <w:abstractNumId w:val="35"/>
  </w:num>
  <w:num w:numId="26">
    <w:abstractNumId w:val="37"/>
    <w:lvlOverride w:ilvl="0">
      <w:lvl w:ilvl="0">
        <w:start w:val="11"/>
        <w:numFmt w:val="decimal"/>
        <w:lvlText w:val="4.1.%1."/>
        <w:legacy w:legacy="1" w:legacySpace="0" w:legacyIndent="1032"/>
        <w:lvlJc w:val="left"/>
        <w:rPr>
          <w:rFonts w:ascii="Times New Roman" w:hAnsi="Times New Roman" w:cs="Times New Roman" w:hint="default"/>
        </w:rPr>
      </w:lvl>
    </w:lvlOverride>
  </w:num>
  <w:num w:numId="27">
    <w:abstractNumId w:val="34"/>
  </w:num>
  <w:num w:numId="28">
    <w:abstractNumId w:val="33"/>
  </w:num>
  <w:num w:numId="29">
    <w:abstractNumId w:val="2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0735A"/>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57B0"/>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26EB7"/>
    <w:rsid w:val="00130FF2"/>
    <w:rsid w:val="00134C04"/>
    <w:rsid w:val="001356F1"/>
    <w:rsid w:val="0013760D"/>
    <w:rsid w:val="00144814"/>
    <w:rsid w:val="00146CC2"/>
    <w:rsid w:val="001534A1"/>
    <w:rsid w:val="00155293"/>
    <w:rsid w:val="00164405"/>
    <w:rsid w:val="00164D0C"/>
    <w:rsid w:val="0016528F"/>
    <w:rsid w:val="00166A80"/>
    <w:rsid w:val="00167695"/>
    <w:rsid w:val="00171FEC"/>
    <w:rsid w:val="00172294"/>
    <w:rsid w:val="001749AE"/>
    <w:rsid w:val="00174FFE"/>
    <w:rsid w:val="00175786"/>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25EC8"/>
    <w:rsid w:val="002317F5"/>
    <w:rsid w:val="002326E3"/>
    <w:rsid w:val="002376E6"/>
    <w:rsid w:val="002378E3"/>
    <w:rsid w:val="002379A3"/>
    <w:rsid w:val="00237EE7"/>
    <w:rsid w:val="002410DF"/>
    <w:rsid w:val="00243F0F"/>
    <w:rsid w:val="00244211"/>
    <w:rsid w:val="00250548"/>
    <w:rsid w:val="00250A36"/>
    <w:rsid w:val="00251CAB"/>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0F9"/>
    <w:rsid w:val="002F6A6B"/>
    <w:rsid w:val="002F710E"/>
    <w:rsid w:val="0030151C"/>
    <w:rsid w:val="003072B4"/>
    <w:rsid w:val="00307AFC"/>
    <w:rsid w:val="00311A92"/>
    <w:rsid w:val="00313385"/>
    <w:rsid w:val="00313F83"/>
    <w:rsid w:val="00314DCC"/>
    <w:rsid w:val="00316F93"/>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579F3"/>
    <w:rsid w:val="0036291B"/>
    <w:rsid w:val="003657D7"/>
    <w:rsid w:val="003663BC"/>
    <w:rsid w:val="00366AEC"/>
    <w:rsid w:val="00367A0F"/>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69AE"/>
    <w:rsid w:val="003C7620"/>
    <w:rsid w:val="003D2759"/>
    <w:rsid w:val="003D3596"/>
    <w:rsid w:val="003D5E93"/>
    <w:rsid w:val="003D6504"/>
    <w:rsid w:val="003E2C12"/>
    <w:rsid w:val="003E4FE0"/>
    <w:rsid w:val="003F06DE"/>
    <w:rsid w:val="003F31F2"/>
    <w:rsid w:val="00400975"/>
    <w:rsid w:val="00403A9A"/>
    <w:rsid w:val="004056EE"/>
    <w:rsid w:val="00405EB0"/>
    <w:rsid w:val="00406177"/>
    <w:rsid w:val="00410B56"/>
    <w:rsid w:val="00413DE0"/>
    <w:rsid w:val="004224C0"/>
    <w:rsid w:val="00422997"/>
    <w:rsid w:val="004272B0"/>
    <w:rsid w:val="004313B5"/>
    <w:rsid w:val="004314C8"/>
    <w:rsid w:val="00431B5B"/>
    <w:rsid w:val="0043267E"/>
    <w:rsid w:val="00432CF8"/>
    <w:rsid w:val="0043423C"/>
    <w:rsid w:val="0043596D"/>
    <w:rsid w:val="00435A9A"/>
    <w:rsid w:val="00440DA0"/>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040"/>
    <w:rsid w:val="00495CB0"/>
    <w:rsid w:val="004A25F0"/>
    <w:rsid w:val="004A2A54"/>
    <w:rsid w:val="004A58A4"/>
    <w:rsid w:val="004A66FA"/>
    <w:rsid w:val="004B0D75"/>
    <w:rsid w:val="004B1CD7"/>
    <w:rsid w:val="004B3482"/>
    <w:rsid w:val="004B68EF"/>
    <w:rsid w:val="004B6D94"/>
    <w:rsid w:val="004B6E14"/>
    <w:rsid w:val="004B70CA"/>
    <w:rsid w:val="004C0A7F"/>
    <w:rsid w:val="004C2235"/>
    <w:rsid w:val="004C5568"/>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4B1C"/>
    <w:rsid w:val="00575E36"/>
    <w:rsid w:val="00582AE8"/>
    <w:rsid w:val="005834BA"/>
    <w:rsid w:val="00583777"/>
    <w:rsid w:val="00586760"/>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4D7"/>
    <w:rsid w:val="005F2D24"/>
    <w:rsid w:val="005F5726"/>
    <w:rsid w:val="0060219A"/>
    <w:rsid w:val="0061244A"/>
    <w:rsid w:val="00613848"/>
    <w:rsid w:val="00614976"/>
    <w:rsid w:val="006164CD"/>
    <w:rsid w:val="006176F4"/>
    <w:rsid w:val="00621361"/>
    <w:rsid w:val="006219D5"/>
    <w:rsid w:val="006226EB"/>
    <w:rsid w:val="00627696"/>
    <w:rsid w:val="00627C7C"/>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6524B"/>
    <w:rsid w:val="0067038D"/>
    <w:rsid w:val="00670FD8"/>
    <w:rsid w:val="00674404"/>
    <w:rsid w:val="00677EA3"/>
    <w:rsid w:val="006801C2"/>
    <w:rsid w:val="00681C65"/>
    <w:rsid w:val="00681E3B"/>
    <w:rsid w:val="00690B2B"/>
    <w:rsid w:val="00693668"/>
    <w:rsid w:val="0069415B"/>
    <w:rsid w:val="00696EA4"/>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37BD3"/>
    <w:rsid w:val="00742DAA"/>
    <w:rsid w:val="007434C0"/>
    <w:rsid w:val="00744920"/>
    <w:rsid w:val="00744B4A"/>
    <w:rsid w:val="00746D6D"/>
    <w:rsid w:val="00746E8D"/>
    <w:rsid w:val="00752221"/>
    <w:rsid w:val="00752FEB"/>
    <w:rsid w:val="00753106"/>
    <w:rsid w:val="00754AD8"/>
    <w:rsid w:val="00754C45"/>
    <w:rsid w:val="0075558C"/>
    <w:rsid w:val="00755B89"/>
    <w:rsid w:val="00760ECD"/>
    <w:rsid w:val="00763BD4"/>
    <w:rsid w:val="00763EDB"/>
    <w:rsid w:val="00765DAB"/>
    <w:rsid w:val="0076698E"/>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33"/>
    <w:rsid w:val="007E48BC"/>
    <w:rsid w:val="007E5B43"/>
    <w:rsid w:val="007E72CC"/>
    <w:rsid w:val="007F189B"/>
    <w:rsid w:val="008035D3"/>
    <w:rsid w:val="00804946"/>
    <w:rsid w:val="00805C94"/>
    <w:rsid w:val="00806AAF"/>
    <w:rsid w:val="008075B1"/>
    <w:rsid w:val="008102B0"/>
    <w:rsid w:val="00812285"/>
    <w:rsid w:val="008203A0"/>
    <w:rsid w:val="008223A6"/>
    <w:rsid w:val="00824115"/>
    <w:rsid w:val="00827B73"/>
    <w:rsid w:val="008314C4"/>
    <w:rsid w:val="00831B61"/>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839E0"/>
    <w:rsid w:val="008961B3"/>
    <w:rsid w:val="0089720B"/>
    <w:rsid w:val="00897C88"/>
    <w:rsid w:val="008A10F4"/>
    <w:rsid w:val="008A4448"/>
    <w:rsid w:val="008A664B"/>
    <w:rsid w:val="008A66CB"/>
    <w:rsid w:val="008A6A0F"/>
    <w:rsid w:val="008B0004"/>
    <w:rsid w:val="008B16B6"/>
    <w:rsid w:val="008B3819"/>
    <w:rsid w:val="008B7A42"/>
    <w:rsid w:val="008B7FB1"/>
    <w:rsid w:val="008C1BC9"/>
    <w:rsid w:val="008C4183"/>
    <w:rsid w:val="008C671C"/>
    <w:rsid w:val="008C7D27"/>
    <w:rsid w:val="008D0043"/>
    <w:rsid w:val="008D04DC"/>
    <w:rsid w:val="008D1FAC"/>
    <w:rsid w:val="008D2CA5"/>
    <w:rsid w:val="008D2E20"/>
    <w:rsid w:val="008D2F7D"/>
    <w:rsid w:val="008D36E9"/>
    <w:rsid w:val="008D44D3"/>
    <w:rsid w:val="008D67F8"/>
    <w:rsid w:val="008E22A1"/>
    <w:rsid w:val="008E5FFE"/>
    <w:rsid w:val="008E60E5"/>
    <w:rsid w:val="008F2B67"/>
    <w:rsid w:val="0090005C"/>
    <w:rsid w:val="00901E6E"/>
    <w:rsid w:val="0090373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4747"/>
    <w:rsid w:val="009457AD"/>
    <w:rsid w:val="00945B21"/>
    <w:rsid w:val="0094610A"/>
    <w:rsid w:val="00953D96"/>
    <w:rsid w:val="00956252"/>
    <w:rsid w:val="00956DC0"/>
    <w:rsid w:val="00960F11"/>
    <w:rsid w:val="0096216C"/>
    <w:rsid w:val="00964188"/>
    <w:rsid w:val="009660FA"/>
    <w:rsid w:val="00972FF3"/>
    <w:rsid w:val="00973844"/>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181A"/>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57CFA"/>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07C9F"/>
    <w:rsid w:val="00B129CC"/>
    <w:rsid w:val="00B13C56"/>
    <w:rsid w:val="00B152B6"/>
    <w:rsid w:val="00B16E5C"/>
    <w:rsid w:val="00B20C51"/>
    <w:rsid w:val="00B22346"/>
    <w:rsid w:val="00B22B90"/>
    <w:rsid w:val="00B22DFB"/>
    <w:rsid w:val="00B24553"/>
    <w:rsid w:val="00B25998"/>
    <w:rsid w:val="00B26D11"/>
    <w:rsid w:val="00B277B4"/>
    <w:rsid w:val="00B27D14"/>
    <w:rsid w:val="00B30168"/>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950F7"/>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1D3A"/>
    <w:rsid w:val="00C02B26"/>
    <w:rsid w:val="00C125C6"/>
    <w:rsid w:val="00C13A71"/>
    <w:rsid w:val="00C159C6"/>
    <w:rsid w:val="00C15C57"/>
    <w:rsid w:val="00C1723E"/>
    <w:rsid w:val="00C17301"/>
    <w:rsid w:val="00C177CB"/>
    <w:rsid w:val="00C213FC"/>
    <w:rsid w:val="00C21D57"/>
    <w:rsid w:val="00C264D5"/>
    <w:rsid w:val="00C2793E"/>
    <w:rsid w:val="00C318D3"/>
    <w:rsid w:val="00C3191F"/>
    <w:rsid w:val="00C31BDD"/>
    <w:rsid w:val="00C324AA"/>
    <w:rsid w:val="00C35F30"/>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B6F7A"/>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3475E"/>
    <w:rsid w:val="00D412F3"/>
    <w:rsid w:val="00D42E30"/>
    <w:rsid w:val="00D4516A"/>
    <w:rsid w:val="00D46DAB"/>
    <w:rsid w:val="00D52F01"/>
    <w:rsid w:val="00D54AD6"/>
    <w:rsid w:val="00D57C3F"/>
    <w:rsid w:val="00D6187B"/>
    <w:rsid w:val="00D64EB5"/>
    <w:rsid w:val="00D65E96"/>
    <w:rsid w:val="00D6739A"/>
    <w:rsid w:val="00D703B6"/>
    <w:rsid w:val="00D7766E"/>
    <w:rsid w:val="00D85408"/>
    <w:rsid w:val="00D86EFD"/>
    <w:rsid w:val="00D91431"/>
    <w:rsid w:val="00D94307"/>
    <w:rsid w:val="00D953A5"/>
    <w:rsid w:val="00D963B6"/>
    <w:rsid w:val="00D97449"/>
    <w:rsid w:val="00D974D3"/>
    <w:rsid w:val="00DA0C00"/>
    <w:rsid w:val="00DA113A"/>
    <w:rsid w:val="00DA1FF6"/>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1F28"/>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1E5"/>
    <w:rsid w:val="00E41C06"/>
    <w:rsid w:val="00E43DAA"/>
    <w:rsid w:val="00E47C93"/>
    <w:rsid w:val="00E51AAB"/>
    <w:rsid w:val="00E572A9"/>
    <w:rsid w:val="00E61416"/>
    <w:rsid w:val="00E61CA4"/>
    <w:rsid w:val="00E6258A"/>
    <w:rsid w:val="00E63C3D"/>
    <w:rsid w:val="00E674A6"/>
    <w:rsid w:val="00E67D8C"/>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6C42"/>
    <w:rsid w:val="00F07540"/>
    <w:rsid w:val="00F101B7"/>
    <w:rsid w:val="00F11C1F"/>
    <w:rsid w:val="00F15C48"/>
    <w:rsid w:val="00F17D42"/>
    <w:rsid w:val="00F214E1"/>
    <w:rsid w:val="00F2152A"/>
    <w:rsid w:val="00F2335B"/>
    <w:rsid w:val="00F23B61"/>
    <w:rsid w:val="00F23E06"/>
    <w:rsid w:val="00F253AD"/>
    <w:rsid w:val="00F31C55"/>
    <w:rsid w:val="00F32714"/>
    <w:rsid w:val="00F34B34"/>
    <w:rsid w:val="00F34F42"/>
    <w:rsid w:val="00F3754B"/>
    <w:rsid w:val="00F40955"/>
    <w:rsid w:val="00F4187B"/>
    <w:rsid w:val="00F41AE2"/>
    <w:rsid w:val="00F43070"/>
    <w:rsid w:val="00F45917"/>
    <w:rsid w:val="00F4691A"/>
    <w:rsid w:val="00F47270"/>
    <w:rsid w:val="00F47F58"/>
    <w:rsid w:val="00F509D4"/>
    <w:rsid w:val="00F52EDC"/>
    <w:rsid w:val="00F53BD9"/>
    <w:rsid w:val="00F554EF"/>
    <w:rsid w:val="00F65CDB"/>
    <w:rsid w:val="00F65D16"/>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34"/>
    <w:rsid w:val="00FA6A0D"/>
    <w:rsid w:val="00FA725E"/>
    <w:rsid w:val="00FB0587"/>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4DEE"/>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1"/>
    <w:next w:val="a0"/>
    <w:link w:val="50"/>
    <w:uiPriority w:val="9"/>
    <w:unhideWhenUsed/>
    <w:qFormat/>
    <w:rsid w:val="00753106"/>
    <w:pPr>
      <w:shd w:val="clear" w:color="auto" w:fill="FFFFFF"/>
      <w:suppressAutoHyphens w:val="0"/>
      <w:ind w:left="0"/>
      <w:jc w:val="center"/>
      <w:outlineLvl w:val="4"/>
    </w:pPr>
    <w:rPr>
      <w:rFonts w:eastAsiaTheme="minorHAnsi"/>
      <w:b/>
      <w:bCs/>
      <w:szCs w:val="22"/>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1">
    <w:name w:val="List Paragraph"/>
    <w:basedOn w:val="a0"/>
    <w:uiPriority w:val="99"/>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aliases w:val="Обычный с нумерацией"/>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b"/>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2"/>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2"/>
    <w:link w:val="afff1"/>
    <w:semiHidden/>
    <w:rsid w:val="009C211A"/>
    <w:rPr>
      <w:lang w:eastAsia="ar-SA"/>
    </w:rPr>
  </w:style>
  <w:style w:type="table" w:styleId="afff2">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3">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4E2835"/>
    <w:rPr>
      <w:rFonts w:cs="Arial"/>
      <w:b/>
      <w:bCs/>
      <w:i/>
      <w:iCs/>
      <w:sz w:val="28"/>
      <w:szCs w:val="28"/>
      <w:lang w:eastAsia="ar-SA"/>
    </w:rPr>
  </w:style>
  <w:style w:type="character" w:customStyle="1" w:styleId="CharChar">
    <w:name w:val="Обычный Char Char"/>
    <w:link w:val="19"/>
    <w:uiPriority w:val="99"/>
    <w:locked/>
    <w:rsid w:val="00351A61"/>
    <w:rPr>
      <w:rFonts w:eastAsia="Arial"/>
      <w:sz w:val="28"/>
      <w:lang w:eastAsia="ar-SA"/>
    </w:rPr>
  </w:style>
  <w:style w:type="character" w:customStyle="1" w:styleId="1b">
    <w:name w:val="Основной текст с отступом Знак1"/>
    <w:basedOn w:val="a2"/>
    <w:link w:val="afe"/>
    <w:uiPriority w:val="99"/>
    <w:locked/>
    <w:rsid w:val="00753106"/>
    <w:rPr>
      <w:sz w:val="28"/>
      <w:lang w:eastAsia="ar-SA"/>
    </w:rPr>
  </w:style>
  <w:style w:type="character" w:customStyle="1" w:styleId="50">
    <w:name w:val="Заголовок 5 Знак"/>
    <w:basedOn w:val="a2"/>
    <w:link w:val="5"/>
    <w:uiPriority w:val="9"/>
    <w:rsid w:val="00753106"/>
    <w:rPr>
      <w:rFonts w:eastAsiaTheme="minorHAnsi"/>
      <w:b/>
      <w:bCs/>
      <w:sz w:val="24"/>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45901519">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0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9913A-5C57-470C-A133-A1EE33F34A3F}">
  <ds:schemaRefs>
    <ds:schemaRef ds:uri="http://schemas.openxmlformats.org/officeDocument/2006/bibliography"/>
  </ds:schemaRefs>
</ds:datastoreItem>
</file>

<file path=customXml/itemProps4.xml><?xml version="1.0" encoding="utf-8"?>
<ds:datastoreItem xmlns:ds="http://schemas.openxmlformats.org/officeDocument/2006/customXml" ds:itemID="{60958823-7DBA-48C9-95C0-762C992DC135}">
  <ds:schemaRefs>
    <ds:schemaRef ds:uri="http://schemas.openxmlformats.org/officeDocument/2006/bibliography"/>
  </ds:schemaRefs>
</ds:datastoreItem>
</file>

<file path=customXml/itemProps5.xml><?xml version="1.0" encoding="utf-8"?>
<ds:datastoreItem xmlns:ds="http://schemas.openxmlformats.org/officeDocument/2006/customXml" ds:itemID="{6568CFD9-13F0-4828-98F0-2F49CC467E7A}">
  <ds:schemaRefs>
    <ds:schemaRef ds:uri="http://schemas.openxmlformats.org/officeDocument/2006/bibliography"/>
  </ds:schemaRefs>
</ds:datastoreItem>
</file>

<file path=customXml/itemProps6.xml><?xml version="1.0" encoding="utf-8"?>
<ds:datastoreItem xmlns:ds="http://schemas.openxmlformats.org/officeDocument/2006/customXml" ds:itemID="{56D8836F-B36D-4B38-9E62-A9EEAEB1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22077</Words>
  <Characters>125840</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147622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(KuritsynAE@trcont.ru)</dc:creator>
  <cp:lastModifiedBy>RumiantcevMIU</cp:lastModifiedBy>
  <cp:revision>56</cp:revision>
  <cp:lastPrinted>2014-09-23T06:50:00Z</cp:lastPrinted>
  <dcterms:created xsi:type="dcterms:W3CDTF">2018-09-07T13:31:00Z</dcterms:created>
  <dcterms:modified xsi:type="dcterms:W3CDTF">2018-10-31T13:24:00Z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