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DD341B" w:rsidRDefault="00D262D5">
      <w:pPr>
        <w:tabs>
          <w:tab w:val="left" w:pos="4962"/>
        </w:tabs>
        <w:ind w:left="4253" w:firstLine="0"/>
        <w:jc w:val="left"/>
        <w:rPr>
          <w:b/>
          <w:bCs/>
          <w:sz w:val="28"/>
          <w:szCs w:val="28"/>
        </w:rPr>
      </w:pPr>
      <w:r>
        <w:rPr>
          <w:b/>
          <w:bCs/>
          <w:sz w:val="28"/>
          <w:szCs w:val="28"/>
        </w:rPr>
        <w:t>Председатель Конкурсной комиссии филиала ПАО «ТрансКонтейнер на  Дальневосточной железной дороге</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r w:rsidR="00D262D5">
        <w:rPr>
          <w:b/>
          <w:bCs/>
          <w:sz w:val="28"/>
          <w:szCs w:val="28"/>
        </w:rPr>
        <w:t>П.С. Силин</w:t>
      </w:r>
    </w:p>
    <w:p w:rsidR="00DD341B" w:rsidRDefault="00DD341B">
      <w:pPr>
        <w:tabs>
          <w:tab w:val="left" w:pos="4962"/>
        </w:tabs>
        <w:ind w:left="4253" w:firstLine="0"/>
        <w:jc w:val="left"/>
        <w:rPr>
          <w:b/>
          <w:bCs/>
          <w:sz w:val="28"/>
          <w:szCs w:val="28"/>
        </w:rPr>
      </w:pPr>
    </w:p>
    <w:p w:rsidR="00C70EA2" w:rsidRPr="006D2B87" w:rsidRDefault="00C70EA2" w:rsidP="00D9584C">
      <w:pPr>
        <w:tabs>
          <w:tab w:val="left" w:pos="4962"/>
        </w:tabs>
        <w:ind w:left="4253"/>
        <w:jc w:val="left"/>
        <w:rPr>
          <w:rFonts w:eastAsia="Arial Unicode MS"/>
        </w:rPr>
      </w:pPr>
    </w:p>
    <w:p w:rsidR="00DD341B" w:rsidRDefault="00D262D5">
      <w:pPr>
        <w:tabs>
          <w:tab w:val="left" w:pos="4962"/>
        </w:tabs>
        <w:ind w:left="4253" w:firstLine="0"/>
        <w:jc w:val="left"/>
        <w:rPr>
          <w:b/>
          <w:bCs/>
          <w:sz w:val="28"/>
        </w:rPr>
      </w:pPr>
      <w:r>
        <w:rPr>
          <w:b/>
          <w:bCs/>
          <w:sz w:val="28"/>
        </w:rPr>
        <w:t>«</w:t>
      </w:r>
      <w:r w:rsidR="009A72F8">
        <w:rPr>
          <w:b/>
          <w:bCs/>
          <w:sz w:val="28"/>
        </w:rPr>
        <w:t>31</w:t>
      </w:r>
      <w:r>
        <w:rPr>
          <w:b/>
          <w:bCs/>
          <w:sz w:val="28"/>
        </w:rPr>
        <w:t>» октября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roofErr w:type="gramEnd"/>
    </w:p>
    <w:p w:rsidR="00DD341B" w:rsidRDefault="00D262D5">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ОКэ-НКПДВЖД-18-</w:t>
      </w:r>
      <w:r w:rsidR="009A72F8">
        <w:t>0013</w:t>
      </w:r>
      <w:r>
        <w:t xml:space="preserve"> по предмету закупки «Уборка административно-производственных помещений и прилегающей территории, филиала ПАО "ТрансКонтейнер" на ДВЖД»</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w:t>
      </w:r>
      <w:proofErr w:type="gramStart"/>
      <w:r>
        <w:rPr>
          <w:szCs w:val="28"/>
        </w:rPr>
        <w:t>на основании информации о несоответствии претендента на участие в Открытом конкурсе установленным настоящей документацией о закупке</w:t>
      </w:r>
      <w:proofErr w:type="gramEnd"/>
      <w:r>
        <w:rPr>
          <w:szCs w:val="28"/>
        </w:rPr>
        <w:t xml:space="preserve">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lastRenderedPageBreak/>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w:t>
      </w:r>
      <w:r>
        <w:rPr>
          <w:szCs w:val="28"/>
        </w:rPr>
        <w:lastRenderedPageBreak/>
        <w:t>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D341B" w:rsidRDefault="00D262D5">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w:t>
      </w:r>
      <w:proofErr w:type="gramStart"/>
      <w:r>
        <w:rPr>
          <w:rFonts w:eastAsia="MS Mincho"/>
          <w:sz w:val="28"/>
          <w:szCs w:val="28"/>
        </w:rPr>
        <w:t>поступил указанный запрос и публикуются</w:t>
      </w:r>
      <w:proofErr w:type="gramEnd"/>
      <w:r>
        <w:rPr>
          <w:rFonts w:eastAsia="MS Mincho"/>
          <w:sz w:val="28"/>
          <w:szCs w:val="28"/>
        </w:rPr>
        <w:t xml:space="preserve">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b"/>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b"/>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b"/>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b"/>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c"/>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b"/>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b"/>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b"/>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b"/>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b"/>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DD341B" w:rsidRDefault="00D262D5">
      <w:pPr>
        <w:pStyle w:val="afb"/>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b"/>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b"/>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b"/>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b"/>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b"/>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b"/>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b"/>
        <w:numPr>
          <w:ilvl w:val="2"/>
          <w:numId w:val="5"/>
        </w:numPr>
        <w:tabs>
          <w:tab w:val="left" w:pos="720"/>
          <w:tab w:val="left" w:pos="900"/>
        </w:tabs>
        <w:ind w:firstLine="709"/>
        <w:rPr>
          <w:sz w:val="28"/>
          <w:szCs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w:t>
      </w:r>
      <w:proofErr w:type="gramStart"/>
      <w:r>
        <w:rPr>
          <w:sz w:val="28"/>
          <w:szCs w:val="28"/>
        </w:rPr>
        <w:t>подписать ЭП и вновь направить</w:t>
      </w:r>
      <w:proofErr w:type="gramEnd"/>
      <w:r>
        <w:rPr>
          <w:sz w:val="28"/>
          <w:szCs w:val="28"/>
        </w:rPr>
        <w:t xml:space="preserve"> на ЭТП. Без отзыва заявки изменить ее невозможно.</w:t>
      </w:r>
    </w:p>
    <w:p w:rsidR="0098086B" w:rsidRPr="00957350" w:rsidRDefault="0098086B" w:rsidP="00B05D10">
      <w:pPr>
        <w:pStyle w:val="afb"/>
        <w:numPr>
          <w:ilvl w:val="2"/>
          <w:numId w:val="5"/>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b"/>
        <w:numPr>
          <w:ilvl w:val="2"/>
          <w:numId w:val="5"/>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b"/>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b"/>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b"/>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b"/>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b"/>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b"/>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b"/>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b"/>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b"/>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b"/>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b"/>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b"/>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b"/>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 xml:space="preserve">В срок, указанный в пункте 8 Информационной карты, Организатор </w:t>
      </w:r>
      <w:proofErr w:type="gramStart"/>
      <w:r>
        <w:rPr>
          <w:sz w:val="28"/>
          <w:szCs w:val="28"/>
        </w:rPr>
        <w:t>осуществляет рассмотрение и сопоставление Заявок на участие в Открытом конкурсе и готовит</w:t>
      </w:r>
      <w:proofErr w:type="gramEnd"/>
      <w:r>
        <w:rPr>
          <w:sz w:val="28"/>
          <w:szCs w:val="28"/>
        </w:rPr>
        <w:t xml:space="preserve">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b"/>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b"/>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b"/>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b"/>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b"/>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b"/>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b"/>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0" w:name="_GoBack"/>
      <w:bookmarkEnd w:id="10"/>
    </w:p>
    <w:p w:rsidR="00243F0F" w:rsidRPr="00D32FFA" w:rsidRDefault="00E16D73" w:rsidP="001256B9">
      <w:pPr>
        <w:pStyle w:val="afb"/>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b"/>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w:t>
      </w:r>
      <w:proofErr w:type="gramStart"/>
      <w:r>
        <w:rPr>
          <w:sz w:val="28"/>
          <w:szCs w:val="28"/>
        </w:rPr>
        <w:t>является дополнительным элементом Открытого конкурса и заключается</w:t>
      </w:r>
      <w:proofErr w:type="gramEnd"/>
      <w:r>
        <w:rPr>
          <w:sz w:val="28"/>
          <w:szCs w:val="28"/>
        </w:rPr>
        <w:t xml:space="preserve">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b"/>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 xml:space="preserve">Переторжка </w:t>
      </w:r>
      <w:proofErr w:type="gramStart"/>
      <w:r>
        <w:rPr>
          <w:sz w:val="28"/>
          <w:szCs w:val="28"/>
        </w:rPr>
        <w:t>является дополнительным элементом Открытого конкурса и заключается</w:t>
      </w:r>
      <w:proofErr w:type="gramEnd"/>
      <w:r>
        <w:rPr>
          <w:sz w:val="28"/>
          <w:szCs w:val="28"/>
        </w:rPr>
        <w:t xml:space="preserve">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b"/>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DD341B" w:rsidRDefault="00D262D5">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b"/>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b"/>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w:t>
      </w:r>
      <w:proofErr w:type="gramStart"/>
      <w:r>
        <w:rPr>
          <w:sz w:val="28"/>
          <w:szCs w:val="28"/>
        </w:rPr>
        <w:t>лица, имеющего право действовать от имени претендента и направлены</w:t>
      </w:r>
      <w:proofErr w:type="gramEnd"/>
      <w:r>
        <w:rPr>
          <w:sz w:val="28"/>
          <w:szCs w:val="28"/>
        </w:rPr>
        <w:t xml:space="preserve">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b"/>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b"/>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b"/>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b"/>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b"/>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roofErr w:type="gramEnd"/>
    </w:p>
    <w:p w:rsidR="000954FB" w:rsidRPr="003343CE" w:rsidRDefault="00277A7F" w:rsidP="00647BB6">
      <w:pPr>
        <w:pStyle w:val="afb"/>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b"/>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DD341B" w:rsidRDefault="00917AF2">
      <w:pPr>
        <w:pStyle w:val="afb"/>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5C6D88" w:rsidRPr="007E6DE4" w:rsidRDefault="005C6D88" w:rsidP="00805082">
                  <w:pPr>
                    <w:rPr>
                      <w:b/>
                      <w:sz w:val="28"/>
                      <w:szCs w:val="28"/>
                    </w:rPr>
                  </w:pPr>
                  <w:r w:rsidRPr="007E6DE4">
                    <w:rPr>
                      <w:b/>
                      <w:sz w:val="28"/>
                      <w:szCs w:val="28"/>
                    </w:rPr>
                    <w:t xml:space="preserve">_____________________________________________, </w:t>
                  </w:r>
                </w:p>
                <w:p w:rsidR="005C6D88" w:rsidRDefault="005C6D88" w:rsidP="00805082">
                  <w:pPr>
                    <w:rPr>
                      <w:sz w:val="28"/>
                      <w:szCs w:val="28"/>
                    </w:rPr>
                  </w:pPr>
                  <w:r w:rsidRPr="007E6DE4">
                    <w:rPr>
                      <w:i/>
                      <w:sz w:val="20"/>
                      <w:szCs w:val="20"/>
                    </w:rPr>
                    <w:t>наименование претендента</w:t>
                  </w:r>
                  <w:r w:rsidRPr="00923E2D">
                    <w:rPr>
                      <w:sz w:val="28"/>
                      <w:szCs w:val="28"/>
                    </w:rPr>
                    <w:t xml:space="preserve"> </w:t>
                  </w:r>
                </w:p>
                <w:p w:rsidR="005C6D88" w:rsidRPr="007E6DE4" w:rsidRDefault="005C6D88" w:rsidP="00805082">
                  <w:pPr>
                    <w:rPr>
                      <w:b/>
                      <w:sz w:val="28"/>
                      <w:szCs w:val="28"/>
                    </w:rPr>
                  </w:pPr>
                  <w:r w:rsidRPr="007E6DE4">
                    <w:rPr>
                      <w:b/>
                      <w:sz w:val="28"/>
                      <w:szCs w:val="28"/>
                    </w:rPr>
                    <w:t>________________________________________</w:t>
                  </w:r>
                </w:p>
                <w:p w:rsidR="005C6D88" w:rsidRPr="007E6DE4" w:rsidRDefault="005C6D88" w:rsidP="00805082">
                  <w:pPr>
                    <w:rPr>
                      <w:i/>
                      <w:sz w:val="20"/>
                      <w:szCs w:val="20"/>
                    </w:rPr>
                  </w:pPr>
                  <w:r w:rsidRPr="007E6DE4">
                    <w:rPr>
                      <w:i/>
                      <w:sz w:val="20"/>
                      <w:szCs w:val="20"/>
                    </w:rPr>
                    <w:t>государство регистрации претендента</w:t>
                  </w:r>
                </w:p>
                <w:p w:rsidR="005C6D88" w:rsidRPr="007E6DE4" w:rsidRDefault="005C6D88" w:rsidP="00805082">
                  <w:pPr>
                    <w:rPr>
                      <w:b/>
                      <w:sz w:val="28"/>
                      <w:szCs w:val="28"/>
                    </w:rPr>
                  </w:pPr>
                  <w:r w:rsidRPr="007E6DE4">
                    <w:rPr>
                      <w:b/>
                      <w:sz w:val="28"/>
                      <w:szCs w:val="28"/>
                    </w:rPr>
                    <w:t>_____________________________</w:t>
                  </w:r>
                  <w:r>
                    <w:rPr>
                      <w:b/>
                      <w:sz w:val="28"/>
                      <w:szCs w:val="28"/>
                    </w:rPr>
                    <w:t>__________________</w:t>
                  </w:r>
                </w:p>
                <w:p w:rsidR="005C6D88" w:rsidRPr="007E6DE4" w:rsidRDefault="005C6D88" w:rsidP="00805082">
                  <w:pPr>
                    <w:rPr>
                      <w:i/>
                      <w:sz w:val="20"/>
                      <w:szCs w:val="20"/>
                    </w:rPr>
                  </w:pPr>
                  <w:r w:rsidRPr="007E6DE4">
                    <w:rPr>
                      <w:i/>
                      <w:sz w:val="20"/>
                      <w:szCs w:val="20"/>
                    </w:rPr>
                    <w:t>ИНН претендента (для претендентов-резидентов Российской Федерации)</w:t>
                  </w:r>
                </w:p>
                <w:p w:rsidR="005C6D88" w:rsidRDefault="005C6D88" w:rsidP="00805082">
                  <w:pPr>
                    <w:jc w:val="both"/>
                  </w:pPr>
                </w:p>
                <w:p w:rsidR="005C6D88" w:rsidRDefault="005C6D88">
                  <w:pPr>
                    <w:rPr>
                      <w:b/>
                    </w:rPr>
                  </w:pPr>
                  <w:r>
                    <w:rPr>
                      <w:b/>
                    </w:rPr>
                    <w:t xml:space="preserve">ЗАЯВКА НА УЧАСТИЕ В ОТКРЫТОМ КОНКУРСЕ № </w:t>
                  </w:r>
                </w:p>
                <w:p w:rsidR="005C6D88" w:rsidRPr="004328BF" w:rsidRDefault="005C6D88" w:rsidP="00805082">
                  <w:pPr>
                    <w:rPr>
                      <w:b/>
                    </w:rPr>
                  </w:pPr>
                  <w:r w:rsidRPr="004328BF">
                    <w:rPr>
                      <w:b/>
                    </w:rPr>
                    <w:t xml:space="preserve">(лот № _________) </w:t>
                  </w:r>
                </w:p>
                <w:p w:rsidR="005C6D88" w:rsidRPr="00521EAB" w:rsidRDefault="005C6D88" w:rsidP="00805082">
                  <w:pPr>
                    <w:rPr>
                      <w:i/>
                    </w:rPr>
                  </w:pPr>
                  <w:r w:rsidRPr="004328BF">
                    <w:rPr>
                      <w:i/>
                    </w:rPr>
                    <w:t>(указывается, если предусмотрены лоты)</w:t>
                  </w:r>
                </w:p>
                <w:p w:rsidR="005C6D88" w:rsidRPr="00923E2D" w:rsidRDefault="005C6D88" w:rsidP="00805082">
                  <w:pPr>
                    <w:rPr>
                      <w:b/>
                    </w:rPr>
                  </w:pPr>
                </w:p>
                <w:p w:rsidR="005C6D88" w:rsidRPr="00923E2D" w:rsidRDefault="005C6D88" w:rsidP="00805082">
                  <w:pPr>
                    <w:ind w:left="2124" w:firstLine="708"/>
                    <w:rPr>
                      <w:i/>
                    </w:rPr>
                  </w:pPr>
                </w:p>
              </w:txbxContent>
            </v:textbox>
            <w10:wrap type="tight"/>
          </v:shape>
        </w:pict>
      </w:r>
      <w:r w:rsidR="00D262D5">
        <w:rPr>
          <w:sz w:val="28"/>
          <w:szCs w:val="28"/>
        </w:rPr>
        <w:t xml:space="preserve"> При подаче Заявки на бумажном носителе п</w:t>
      </w:r>
      <w:r w:rsidR="00D262D5">
        <w:rPr>
          <w:sz w:val="28"/>
        </w:rPr>
        <w:t>исьмо (конверт) с Заявкой должен</w:t>
      </w:r>
      <w:r w:rsidR="00D262D5">
        <w:rPr>
          <w:sz w:val="28"/>
          <w:szCs w:val="28"/>
        </w:rPr>
        <w:t xml:space="preserve"> иметь следующую маркировку:</w:t>
      </w:r>
    </w:p>
    <w:p w:rsidR="00DD341B" w:rsidRDefault="00D262D5">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b"/>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proofErr w:type="gramStart"/>
      <w:r>
        <w:rPr>
          <w:sz w:val="28"/>
          <w:szCs w:val="28"/>
        </w:rPr>
        <w:t>скреплены печатью и заверены</w:t>
      </w:r>
      <w:proofErr w:type="gramEnd"/>
      <w:r>
        <w:rPr>
          <w:sz w:val="28"/>
          <w:szCs w:val="28"/>
        </w:rPr>
        <w:t xml:space="preserve">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b"/>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w:t>
      </w:r>
      <w:proofErr w:type="gramStart"/>
      <w:r>
        <w:rPr>
          <w:color w:val="000000"/>
          <w:sz w:val="28"/>
          <w:szCs w:val="28"/>
          <w:lang w:eastAsia="ru-RU"/>
        </w:rPr>
        <w:t>передаются и учитываются</w:t>
      </w:r>
      <w:proofErr w:type="gramEnd"/>
      <w:r>
        <w:rPr>
          <w:color w:val="000000"/>
          <w:sz w:val="28"/>
          <w:szCs w:val="28"/>
          <w:lang w:eastAsia="ru-RU"/>
        </w:rPr>
        <w:t xml:space="preserve">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DD341B" w:rsidRDefault="00D262D5">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D341B" w:rsidRDefault="00D262D5">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DD341B" w:rsidRDefault="00D262D5">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DD341B" w:rsidRDefault="00DD341B">
      <w:pPr>
        <w:pStyle w:val="a"/>
        <w:ind w:firstLine="709"/>
        <w:rPr>
          <w:b w:val="0"/>
          <w:i w:val="0"/>
        </w:rPr>
      </w:pPr>
    </w:p>
    <w:p w:rsidR="00DD341B" w:rsidRDefault="00D262D5">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DD341B" w:rsidRDefault="00D262D5">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DD341B" w:rsidRPr="009A4509" w:rsidRDefault="00DD341B" w:rsidP="00D262D5">
      <w:pPr>
        <w:ind w:firstLine="709"/>
        <w:jc w:val="both"/>
        <w:rPr>
          <w:b/>
        </w:rPr>
      </w:pPr>
      <w:r>
        <w:rPr>
          <w:b/>
        </w:rPr>
        <w:t>4.1. Общие положения.</w:t>
      </w:r>
    </w:p>
    <w:p w:rsidR="00DD341B" w:rsidRPr="00572E92" w:rsidRDefault="00DD341B" w:rsidP="00572E92">
      <w:pPr>
        <w:pStyle w:val="listbulletstd"/>
        <w:numPr>
          <w:ilvl w:val="2"/>
          <w:numId w:val="29"/>
        </w:numPr>
        <w:shd w:val="clear" w:color="auto" w:fill="FFFFFF"/>
        <w:spacing w:before="0" w:beforeAutospacing="0" w:after="120" w:afterAutospacing="0"/>
        <w:ind w:left="0" w:firstLine="709"/>
        <w:jc w:val="both"/>
        <w:rPr>
          <w:bCs/>
        </w:rPr>
      </w:pPr>
      <w:r w:rsidRPr="00572E92">
        <w:rPr>
          <w:bCs/>
        </w:rPr>
        <w:t>Предметом настоящего открытого конкурса является оказание услуг по уборке административно-производственных помещений и прилегающей территории филиала ПАО "ТрансКонтейнер" на ДВЖД.</w:t>
      </w:r>
    </w:p>
    <w:p w:rsidR="00DD341B" w:rsidRPr="00572E92" w:rsidRDefault="00DD341B" w:rsidP="00572E92">
      <w:pPr>
        <w:pStyle w:val="listbulletstd"/>
        <w:numPr>
          <w:ilvl w:val="2"/>
          <w:numId w:val="29"/>
        </w:numPr>
        <w:shd w:val="clear" w:color="auto" w:fill="FFFFFF"/>
        <w:spacing w:before="0" w:beforeAutospacing="0" w:after="120" w:afterAutospacing="0"/>
        <w:ind w:left="0" w:firstLine="709"/>
        <w:jc w:val="both"/>
        <w:rPr>
          <w:bCs/>
        </w:rPr>
      </w:pPr>
      <w:r w:rsidRPr="00572E92">
        <w:rPr>
          <w:bCs/>
        </w:rPr>
        <w:t>Цель услуг - поддержание чистоты в помещениях, и на прилегающих территориях филиала ПАО «ТрансКонтейнер» на Дальневосточной железной дороге.</w:t>
      </w:r>
    </w:p>
    <w:p w:rsidR="00DD341B" w:rsidRPr="00572E92" w:rsidRDefault="00DD341B" w:rsidP="00572E92">
      <w:pPr>
        <w:pStyle w:val="listbulletstd"/>
        <w:numPr>
          <w:ilvl w:val="2"/>
          <w:numId w:val="29"/>
        </w:numPr>
        <w:shd w:val="clear" w:color="auto" w:fill="FFFFFF"/>
        <w:spacing w:before="0" w:beforeAutospacing="0" w:after="120" w:afterAutospacing="0"/>
        <w:ind w:left="0" w:firstLine="709"/>
        <w:jc w:val="both"/>
        <w:rPr>
          <w:bCs/>
        </w:rPr>
      </w:pPr>
      <w:r w:rsidRPr="00572E92">
        <w:rPr>
          <w:bCs/>
        </w:rPr>
        <w:t>Место оказания услуг:</w:t>
      </w:r>
    </w:p>
    <w:p w:rsidR="00DD341B" w:rsidRPr="009A4509" w:rsidRDefault="00DD341B" w:rsidP="00032290">
      <w:pPr>
        <w:ind w:left="1418" w:hanging="992"/>
        <w:jc w:val="left"/>
        <w:rPr>
          <w:rFonts w:eastAsia="Arial"/>
        </w:rPr>
      </w:pPr>
      <w:r>
        <w:rPr>
          <w:rFonts w:eastAsia="Arial"/>
        </w:rPr>
        <w:t xml:space="preserve">Лот №1   - г. Уссурийск, пер. Спасский, 7; </w:t>
      </w:r>
    </w:p>
    <w:p w:rsidR="00DD341B" w:rsidRPr="009A4509" w:rsidRDefault="00DD341B" w:rsidP="00032290">
      <w:pPr>
        <w:ind w:left="1418" w:hanging="2"/>
        <w:jc w:val="left"/>
        <w:rPr>
          <w:rFonts w:eastAsia="Arial"/>
        </w:rPr>
      </w:pPr>
      <w:r>
        <w:rPr>
          <w:rFonts w:eastAsia="Arial"/>
        </w:rPr>
        <w:t>- г. Уссурийск, ул. Пушкина, 150;</w:t>
      </w:r>
    </w:p>
    <w:p w:rsidR="00DD341B" w:rsidRPr="009A4509" w:rsidRDefault="00DD341B" w:rsidP="00032290">
      <w:pPr>
        <w:ind w:left="1418" w:hanging="992"/>
        <w:jc w:val="left"/>
        <w:rPr>
          <w:rFonts w:eastAsia="Arial"/>
        </w:rPr>
      </w:pPr>
      <w:r>
        <w:rPr>
          <w:rFonts w:eastAsia="Arial"/>
        </w:rPr>
        <w:t xml:space="preserve">Лот №2   - г. Хабаровск, ул. Дзержинского, д. 65 (3-й этаж полностью, 4-й этаж офисное помещение); </w:t>
      </w:r>
    </w:p>
    <w:p w:rsidR="00DD341B" w:rsidRPr="009A4509" w:rsidRDefault="00DD341B" w:rsidP="00032290">
      <w:pPr>
        <w:ind w:left="1418" w:hanging="992"/>
        <w:jc w:val="left"/>
        <w:rPr>
          <w:rFonts w:eastAsia="Arial"/>
        </w:rPr>
      </w:pPr>
      <w:r>
        <w:rPr>
          <w:rFonts w:eastAsia="Arial"/>
        </w:rPr>
        <w:t xml:space="preserve">Лот №3   - г Хабаровск, 3-й Путевой пер, </w:t>
      </w:r>
      <w:proofErr w:type="spellStart"/>
      <w:r>
        <w:rPr>
          <w:rFonts w:eastAsia="Arial"/>
        </w:rPr>
        <w:t>д</w:t>
      </w:r>
      <w:proofErr w:type="spellEnd"/>
      <w:r>
        <w:rPr>
          <w:rFonts w:eastAsia="Arial"/>
        </w:rPr>
        <w:t xml:space="preserve"> 8; </w:t>
      </w:r>
    </w:p>
    <w:p w:rsidR="00DD341B" w:rsidRPr="009A4509" w:rsidRDefault="00DD341B" w:rsidP="00032290">
      <w:pPr>
        <w:ind w:left="1418" w:hanging="992"/>
        <w:jc w:val="left"/>
        <w:rPr>
          <w:rFonts w:eastAsia="Arial"/>
        </w:rPr>
      </w:pPr>
      <w:r>
        <w:rPr>
          <w:rFonts w:eastAsia="Arial"/>
        </w:rPr>
        <w:t xml:space="preserve">Лот №4 - г Комсомольск-на-Амуре, </w:t>
      </w:r>
      <w:proofErr w:type="spellStart"/>
      <w:proofErr w:type="gramStart"/>
      <w:r>
        <w:rPr>
          <w:rFonts w:eastAsia="Arial"/>
        </w:rPr>
        <w:t>ул</w:t>
      </w:r>
      <w:proofErr w:type="spellEnd"/>
      <w:proofErr w:type="gramEnd"/>
      <w:r>
        <w:rPr>
          <w:rFonts w:eastAsia="Arial"/>
        </w:rPr>
        <w:t xml:space="preserve"> Станционная, </w:t>
      </w:r>
      <w:proofErr w:type="spellStart"/>
      <w:r>
        <w:rPr>
          <w:rFonts w:eastAsia="Arial"/>
        </w:rPr>
        <w:t>д</w:t>
      </w:r>
      <w:proofErr w:type="spellEnd"/>
      <w:r>
        <w:rPr>
          <w:rFonts w:eastAsia="Arial"/>
        </w:rPr>
        <w:t xml:space="preserve"> 2; </w:t>
      </w:r>
    </w:p>
    <w:p w:rsidR="00DD341B" w:rsidRPr="009A4509" w:rsidRDefault="00DD341B" w:rsidP="00032290">
      <w:pPr>
        <w:ind w:left="1418" w:hanging="992"/>
        <w:jc w:val="left"/>
        <w:rPr>
          <w:rFonts w:eastAsia="Arial"/>
        </w:rPr>
      </w:pPr>
      <w:r>
        <w:rPr>
          <w:rFonts w:eastAsia="Arial"/>
        </w:rPr>
        <w:t xml:space="preserve">Лот №5 - г Владивосток, ул. </w:t>
      </w:r>
      <w:proofErr w:type="gramStart"/>
      <w:r>
        <w:rPr>
          <w:rFonts w:eastAsia="Arial"/>
        </w:rPr>
        <w:t>Снеговая</w:t>
      </w:r>
      <w:proofErr w:type="gramEnd"/>
      <w:r>
        <w:rPr>
          <w:rFonts w:eastAsia="Arial"/>
        </w:rPr>
        <w:t xml:space="preserve">, </w:t>
      </w:r>
      <w:proofErr w:type="spellStart"/>
      <w:r>
        <w:rPr>
          <w:rFonts w:eastAsia="Arial"/>
        </w:rPr>
        <w:t>д</w:t>
      </w:r>
      <w:proofErr w:type="spellEnd"/>
      <w:r>
        <w:rPr>
          <w:rFonts w:eastAsia="Arial"/>
        </w:rPr>
        <w:t xml:space="preserve"> 54; </w:t>
      </w:r>
    </w:p>
    <w:p w:rsidR="00DD341B" w:rsidRPr="009A4509" w:rsidRDefault="00DD341B" w:rsidP="00032290">
      <w:pPr>
        <w:ind w:left="1418" w:hanging="992"/>
        <w:jc w:val="left"/>
        <w:rPr>
          <w:rFonts w:eastAsia="Arial"/>
        </w:rPr>
      </w:pPr>
      <w:r>
        <w:rPr>
          <w:rFonts w:eastAsia="Arial"/>
        </w:rPr>
        <w:t xml:space="preserve">Лот №6 - г Владивосток, пр. Красного Знамени, </w:t>
      </w:r>
      <w:proofErr w:type="spellStart"/>
      <w:r>
        <w:rPr>
          <w:rFonts w:eastAsia="Arial"/>
        </w:rPr>
        <w:t>д</w:t>
      </w:r>
      <w:proofErr w:type="spellEnd"/>
      <w:r>
        <w:rPr>
          <w:rFonts w:eastAsia="Arial"/>
        </w:rPr>
        <w:t xml:space="preserve"> 3.</w:t>
      </w:r>
    </w:p>
    <w:p w:rsidR="00DD341B" w:rsidRPr="00572E92" w:rsidRDefault="00DD341B" w:rsidP="00B1383F">
      <w:pPr>
        <w:pStyle w:val="listbulletstd"/>
        <w:numPr>
          <w:ilvl w:val="2"/>
          <w:numId w:val="29"/>
        </w:numPr>
        <w:shd w:val="clear" w:color="auto" w:fill="FFFFFF"/>
        <w:spacing w:before="120" w:beforeAutospacing="0" w:after="120" w:afterAutospacing="0"/>
        <w:ind w:left="0" w:firstLine="709"/>
        <w:jc w:val="both"/>
        <w:rPr>
          <w:bCs/>
        </w:rPr>
      </w:pPr>
      <w:r w:rsidRPr="00572E92">
        <w:rPr>
          <w:bCs/>
        </w:rPr>
        <w:t>Срок оказания услуг: с 01.01.2019 г. по 31.12.2020 г. включительно.</w:t>
      </w:r>
    </w:p>
    <w:p w:rsidR="00DD341B" w:rsidRPr="00572E92" w:rsidRDefault="00DD341B" w:rsidP="00572E92">
      <w:pPr>
        <w:pStyle w:val="listbulletstd"/>
        <w:numPr>
          <w:ilvl w:val="2"/>
          <w:numId w:val="29"/>
        </w:numPr>
        <w:shd w:val="clear" w:color="auto" w:fill="FFFFFF"/>
        <w:spacing w:before="0" w:beforeAutospacing="0" w:after="120" w:afterAutospacing="0"/>
        <w:ind w:left="0" w:firstLine="709"/>
        <w:jc w:val="both"/>
        <w:rPr>
          <w:bCs/>
        </w:rPr>
      </w:pPr>
      <w:r w:rsidRPr="00572E92">
        <w:rPr>
          <w:bCs/>
        </w:rPr>
        <w:t>Особенности функционирования объектов – Пятидневная рабочая неделя.</w:t>
      </w:r>
    </w:p>
    <w:p w:rsidR="00DD341B" w:rsidRPr="009A4509" w:rsidRDefault="00DD341B" w:rsidP="00D262D5">
      <w:pPr>
        <w:pStyle w:val="19"/>
        <w:ind w:left="851" w:firstLine="0"/>
        <w:rPr>
          <w:b/>
          <w:sz w:val="24"/>
          <w:szCs w:val="24"/>
        </w:rPr>
      </w:pPr>
    </w:p>
    <w:p w:rsidR="00DD341B" w:rsidRPr="009A4509" w:rsidRDefault="00DD341B" w:rsidP="00D262D5">
      <w:pPr>
        <w:ind w:firstLine="709"/>
        <w:jc w:val="both"/>
        <w:rPr>
          <w:b/>
        </w:rPr>
      </w:pPr>
      <w:r>
        <w:rPr>
          <w:b/>
        </w:rPr>
        <w:t>4.2. Общие требования к оказанию услуг.</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 xml:space="preserve">Оказываемые услуги должны соответствовать требованиям технического задания и соответствующих стандартов ГОСТ </w:t>
      </w:r>
      <w:proofErr w:type="gramStart"/>
      <w:r>
        <w:rPr>
          <w:bCs/>
        </w:rPr>
        <w:t>Р</w:t>
      </w:r>
      <w:proofErr w:type="gramEnd"/>
      <w:r>
        <w:rPr>
          <w:bCs/>
        </w:rPr>
        <w:t xml:space="preserve"> 51870— 2014 «Услуги профессиональной уборки – клининговые услуги. Общие технические условия», ГОСТ </w:t>
      </w:r>
      <w:proofErr w:type="gramStart"/>
      <w:r>
        <w:rPr>
          <w:bCs/>
        </w:rPr>
        <w:t>Р</w:t>
      </w:r>
      <w:proofErr w:type="gramEnd"/>
      <w:r>
        <w:rPr>
          <w:bCs/>
        </w:rPr>
        <w:t xml:space="preserve"> ИСО 9001-2008 «Системы менеджмента качества. Требования», </w:t>
      </w:r>
      <w:proofErr w:type="gramStart"/>
      <w:r>
        <w:rPr>
          <w:bCs/>
        </w:rPr>
        <w:t>утвержденному</w:t>
      </w:r>
      <w:proofErr w:type="gramEnd"/>
      <w:r>
        <w:rPr>
          <w:bCs/>
        </w:rPr>
        <w:t xml:space="preserve"> Приказом </w:t>
      </w:r>
      <w:proofErr w:type="spellStart"/>
      <w:r>
        <w:rPr>
          <w:bCs/>
        </w:rPr>
        <w:t>Росстандарта</w:t>
      </w:r>
      <w:proofErr w:type="spellEnd"/>
      <w:r>
        <w:rPr>
          <w:bCs/>
        </w:rPr>
        <w:t xml:space="preserve"> от 18.12.2008 N 471-ст, требованиям </w:t>
      </w:r>
      <w:proofErr w:type="spellStart"/>
      <w:r>
        <w:rPr>
          <w:bCs/>
        </w:rPr>
        <w:t>Госсанэпидемнадзора</w:t>
      </w:r>
      <w:proofErr w:type="spellEnd"/>
      <w:r>
        <w:rPr>
          <w:bCs/>
        </w:rPr>
        <w:t xml:space="preserve">, стандартам Заказчика. </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 xml:space="preserve">Оказание услуг должно оказываться квалифицированным персоналом, в соответствии с требованиями </w:t>
      </w:r>
      <w:proofErr w:type="spellStart"/>
      <w:r>
        <w:rPr>
          <w:bCs/>
        </w:rPr>
        <w:t>Роспотребнадзора</w:t>
      </w:r>
      <w:proofErr w:type="spellEnd"/>
      <w:r>
        <w:rPr>
          <w:bCs/>
        </w:rPr>
        <w:t xml:space="preserve"> персонал Исполнителя должен пройти профессиональную гигиеническую подготовку, соблюдать санитарно — эпидемиологические требования согласно ст. 34 </w:t>
      </w:r>
      <w:r w:rsidR="00A70A58">
        <w:rPr>
          <w:bCs/>
        </w:rPr>
        <w:t xml:space="preserve">Федерального закона </w:t>
      </w:r>
      <w:r>
        <w:rPr>
          <w:bCs/>
        </w:rPr>
        <w:t>52-ФЗ от 30.03.1999 г. «О санитарно-эпидемиологическом благополучии населения».</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 xml:space="preserve">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w:t>
      </w:r>
      <w:proofErr w:type="spellStart"/>
      <w:r>
        <w:rPr>
          <w:bCs/>
        </w:rPr>
        <w:t>клининговой</w:t>
      </w:r>
      <w:proofErr w:type="spellEnd"/>
      <w:r>
        <w:rPr>
          <w:bCs/>
        </w:rPr>
        <w:t xml:space="preserve"> организацией.</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В целях сохранности имущества Сотрудники Исполнителя при оказании услуг должны быть ознакомлены и соблюдать правила пожарной безопасности по ГОСТ 12.1.004, инструкции о действиях при возникновении пожаров в зданиях и помещениях, правила экологической безопасности и охраны труда на территории Заказчика.</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 xml:space="preserve">При эксплуатации электрооборудования должны быть соблюдены требования </w:t>
      </w:r>
      <w:proofErr w:type="spellStart"/>
      <w:r>
        <w:rPr>
          <w:bCs/>
        </w:rPr>
        <w:t>электробезопасности</w:t>
      </w:r>
      <w:proofErr w:type="spellEnd"/>
      <w:r>
        <w:rPr>
          <w:bCs/>
        </w:rPr>
        <w:t xml:space="preserve">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 xml:space="preserve">Для исключения травматизма убираемые площади следует ограждать специальными предупреждающими знаками, соответствующими Государственному стандарту РФ ГОСТ </w:t>
      </w:r>
      <w:proofErr w:type="gramStart"/>
      <w:r>
        <w:rPr>
          <w:bCs/>
        </w:rPr>
        <w:t>Р</w:t>
      </w:r>
      <w:proofErr w:type="gramEnd"/>
      <w:r>
        <w:rPr>
          <w:bCs/>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roofErr w:type="gramStart"/>
      <w:r>
        <w:rPr>
          <w:bCs/>
        </w:rPr>
        <w:t>принят</w:t>
      </w:r>
      <w:proofErr w:type="gramEnd"/>
      <w:r>
        <w:rPr>
          <w:bCs/>
        </w:rPr>
        <w:t xml:space="preserve"> постановлением Госстандарта РФ от 19 сентября 2001 г. N 387-ст).</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Хранить химические средства только в оригинальной упаковке фирм-производителей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 xml:space="preserve">Размещать отходы, образующиеся при проведении уборки, в </w:t>
      </w:r>
      <w:proofErr w:type="spellStart"/>
      <w:r>
        <w:rPr>
          <w:bCs/>
        </w:rPr>
        <w:t>мусоросборные</w:t>
      </w:r>
      <w:proofErr w:type="spellEnd"/>
      <w:r>
        <w:rPr>
          <w:bCs/>
        </w:rPr>
        <w:t xml:space="preserve"> контейнеры в специально отведенные для этого места.</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Уборочный инвентарь должен быть чистым и исправным, храниться в специально отведенном для этих целей помещении.</w:t>
      </w:r>
    </w:p>
    <w:p w:rsidR="00DD341B" w:rsidRPr="009A4509" w:rsidRDefault="00DD341B" w:rsidP="00DD341B">
      <w:pPr>
        <w:pStyle w:val="listbulletstd"/>
        <w:numPr>
          <w:ilvl w:val="2"/>
          <w:numId w:val="29"/>
        </w:numPr>
        <w:shd w:val="clear" w:color="auto" w:fill="FFFFFF"/>
        <w:spacing w:before="0" w:beforeAutospacing="0" w:after="120" w:afterAutospacing="0"/>
        <w:ind w:left="0" w:firstLine="709"/>
        <w:jc w:val="both"/>
        <w:rPr>
          <w:bCs/>
        </w:rPr>
      </w:pPr>
      <w:r>
        <w:rPr>
          <w:bCs/>
        </w:rPr>
        <w:t>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DD341B" w:rsidRPr="009A4509" w:rsidRDefault="00DD341B" w:rsidP="00D262D5">
      <w:pPr>
        <w:ind w:firstLine="709"/>
        <w:jc w:val="both"/>
        <w:rPr>
          <w:b/>
        </w:rPr>
      </w:pPr>
      <w:r>
        <w:rPr>
          <w:b/>
        </w:rPr>
        <w:t>4.3. Требования к качеству Услуг:</w:t>
      </w:r>
    </w:p>
    <w:p w:rsidR="00DD341B" w:rsidRPr="009A4509" w:rsidRDefault="00DD341B" w:rsidP="00DD341B">
      <w:pPr>
        <w:pStyle w:val="listbulletstd"/>
        <w:numPr>
          <w:ilvl w:val="2"/>
          <w:numId w:val="30"/>
        </w:numPr>
        <w:shd w:val="clear" w:color="auto" w:fill="FFFFFF"/>
        <w:spacing w:before="0" w:beforeAutospacing="0" w:after="120" w:afterAutospacing="0"/>
        <w:ind w:left="0" w:firstLine="709"/>
        <w:jc w:val="both"/>
        <w:rPr>
          <w:bCs/>
        </w:rPr>
      </w:pPr>
      <w:r>
        <w:rPr>
          <w:bCs/>
        </w:rPr>
        <w:t xml:space="preserve">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w:t>
      </w:r>
      <w:proofErr w:type="gramStart"/>
      <w:r>
        <w:rPr>
          <w:bCs/>
        </w:rPr>
        <w:t>глазом</w:t>
      </w:r>
      <w:proofErr w:type="gramEnd"/>
      <w:r>
        <w:rPr>
          <w:bCs/>
        </w:rPr>
        <w:t xml:space="preserve"> свободно лежащие загрязнения (мусор, см</w:t>
      </w:r>
      <w:r w:rsidR="0053282A">
        <w:rPr>
          <w:bCs/>
        </w:rPr>
        <w:t>ё</w:t>
      </w:r>
      <w:r>
        <w:rPr>
          <w:bCs/>
        </w:rPr>
        <w:t>т, песок, пыль, пух, очес, волосы, а также волокна от протирочных материалов).</w:t>
      </w:r>
    </w:p>
    <w:p w:rsidR="00DD341B" w:rsidRPr="009A4509" w:rsidRDefault="00DD341B" w:rsidP="00DD341B">
      <w:pPr>
        <w:pStyle w:val="listbulletstd"/>
        <w:numPr>
          <w:ilvl w:val="2"/>
          <w:numId w:val="30"/>
        </w:numPr>
        <w:shd w:val="clear" w:color="auto" w:fill="FFFFFF"/>
        <w:spacing w:before="0" w:beforeAutospacing="0" w:after="120" w:afterAutospacing="0"/>
        <w:ind w:left="0" w:firstLine="709"/>
        <w:jc w:val="both"/>
        <w:rPr>
          <w:bCs/>
        </w:rPr>
      </w:pPr>
      <w:r>
        <w:rPr>
          <w:bCs/>
        </w:rPr>
        <w:t xml:space="preserve">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w:t>
      </w:r>
      <w:proofErr w:type="gramStart"/>
      <w:r>
        <w:rPr>
          <w:bCs/>
        </w:rPr>
        <w:t>глазом</w:t>
      </w:r>
      <w:proofErr w:type="gramEnd"/>
      <w:r>
        <w:rPr>
          <w:bCs/>
        </w:rPr>
        <w:t xml:space="preserve"> свободно лежащие загрязнения (мусор, </w:t>
      </w:r>
      <w:r w:rsidR="00EF3DFE">
        <w:rPr>
          <w:bCs/>
        </w:rPr>
        <w:t>смёт</w:t>
      </w:r>
      <w:r>
        <w:rPr>
          <w:bCs/>
        </w:rPr>
        <w:t>,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DD341B" w:rsidRPr="009A4509" w:rsidRDefault="00DD341B" w:rsidP="00DD341B">
      <w:pPr>
        <w:pStyle w:val="listbulletstd"/>
        <w:numPr>
          <w:ilvl w:val="2"/>
          <w:numId w:val="30"/>
        </w:numPr>
        <w:shd w:val="clear" w:color="auto" w:fill="FFFFFF"/>
        <w:spacing w:before="0" w:beforeAutospacing="0" w:after="120" w:afterAutospacing="0"/>
        <w:ind w:left="0" w:firstLine="709"/>
        <w:jc w:val="both"/>
        <w:rPr>
          <w:bCs/>
        </w:rPr>
      </w:pPr>
      <w:r>
        <w:rPr>
          <w:bCs/>
        </w:rPr>
        <w:t xml:space="preserve">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w:t>
      </w:r>
      <w:proofErr w:type="gramStart"/>
      <w:r>
        <w:rPr>
          <w:bCs/>
        </w:rPr>
        <w:t>глазом</w:t>
      </w:r>
      <w:proofErr w:type="gramEnd"/>
      <w:r>
        <w:rPr>
          <w:bCs/>
        </w:rPr>
        <w:t xml:space="preserve"> свободно лежащие загрязнения (мусор, </w:t>
      </w:r>
      <w:r w:rsidR="00EF3DFE">
        <w:rPr>
          <w:bCs/>
        </w:rPr>
        <w:t>смёт</w:t>
      </w:r>
      <w:r>
        <w:rPr>
          <w:bCs/>
        </w:rPr>
        <w:t>,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DD341B" w:rsidRPr="009A4509" w:rsidRDefault="00DD341B" w:rsidP="00DD341B">
      <w:pPr>
        <w:pStyle w:val="listbulletstd"/>
        <w:numPr>
          <w:ilvl w:val="2"/>
          <w:numId w:val="30"/>
        </w:numPr>
        <w:shd w:val="clear" w:color="auto" w:fill="FFFFFF"/>
        <w:spacing w:before="0" w:beforeAutospacing="0" w:after="120" w:afterAutospacing="0"/>
        <w:ind w:left="0" w:firstLine="709"/>
        <w:jc w:val="both"/>
        <w:rPr>
          <w:bCs/>
        </w:rPr>
      </w:pPr>
      <w:r>
        <w:rPr>
          <w:bCs/>
        </w:rPr>
        <w:t>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DD341B" w:rsidRPr="009A4509" w:rsidRDefault="00DD341B" w:rsidP="00DD341B">
      <w:pPr>
        <w:pStyle w:val="listbulletstd"/>
        <w:numPr>
          <w:ilvl w:val="2"/>
          <w:numId w:val="30"/>
        </w:numPr>
        <w:shd w:val="clear" w:color="auto" w:fill="FFFFFF"/>
        <w:spacing w:before="0" w:beforeAutospacing="0" w:after="120" w:afterAutospacing="0"/>
        <w:ind w:left="0" w:firstLine="709"/>
        <w:jc w:val="both"/>
        <w:rPr>
          <w:bCs/>
        </w:rPr>
      </w:pPr>
      <w:r>
        <w:rPr>
          <w:bCs/>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DD341B" w:rsidRPr="009A4509" w:rsidRDefault="00DD341B" w:rsidP="00D262D5">
      <w:pPr>
        <w:pStyle w:val="ConsPlusNormal"/>
        <w:spacing w:after="120"/>
        <w:ind w:firstLine="709"/>
        <w:jc w:val="both"/>
        <w:rPr>
          <w:rFonts w:ascii="Times New Roman" w:hAnsi="Times New Roman"/>
          <w:sz w:val="24"/>
          <w:szCs w:val="24"/>
        </w:rPr>
      </w:pPr>
      <w:r>
        <w:rPr>
          <w:rFonts w:ascii="Times New Roman" w:hAnsi="Times New Roman"/>
          <w:sz w:val="24"/>
          <w:szCs w:val="24"/>
        </w:rPr>
        <w:t>Допускаются:</w:t>
      </w:r>
    </w:p>
    <w:p w:rsidR="00DD341B" w:rsidRPr="009A4509" w:rsidRDefault="00DD341B" w:rsidP="00DD341B">
      <w:pPr>
        <w:pStyle w:val="ConsPlusNormal"/>
        <w:numPr>
          <w:ilvl w:val="0"/>
          <w:numId w:val="27"/>
        </w:numPr>
        <w:spacing w:after="120"/>
        <w:ind w:left="0" w:firstLine="709"/>
        <w:jc w:val="both"/>
        <w:rPr>
          <w:rFonts w:ascii="Times New Roman" w:hAnsi="Times New Roman"/>
          <w:sz w:val="24"/>
          <w:szCs w:val="24"/>
        </w:rPr>
      </w:pPr>
      <w:r>
        <w:rPr>
          <w:rFonts w:ascii="Times New Roman" w:hAnsi="Times New Roman"/>
          <w:sz w:val="24"/>
          <w:szCs w:val="24"/>
        </w:rPr>
        <w:t>дефекты, образовавшиеся в ходе эксплуатации стеклянных поверхностей и поверхностей из минеральных расплавов (царапины, внутренние трещины);</w:t>
      </w:r>
    </w:p>
    <w:p w:rsidR="00DD341B" w:rsidRPr="009A4509" w:rsidRDefault="00DD341B" w:rsidP="00D262D5">
      <w:pPr>
        <w:pStyle w:val="19"/>
        <w:ind w:left="851" w:hanging="142"/>
        <w:rPr>
          <w:b/>
          <w:sz w:val="24"/>
          <w:szCs w:val="24"/>
        </w:rPr>
      </w:pPr>
      <w:r>
        <w:rPr>
          <w:b/>
          <w:sz w:val="24"/>
          <w:szCs w:val="24"/>
        </w:rPr>
        <w:t>4.4. Требования к Исполнителю услуг.</w:t>
      </w:r>
    </w:p>
    <w:p w:rsidR="00DD341B" w:rsidRPr="009A4509" w:rsidRDefault="00DD341B" w:rsidP="00D262D5">
      <w:pPr>
        <w:pStyle w:val="afb"/>
        <w:rPr>
          <w:sz w:val="24"/>
        </w:rPr>
      </w:pPr>
      <w:r>
        <w:rPr>
          <w:sz w:val="24"/>
        </w:rPr>
        <w:t>4.4.1. Претендент должен обладать наличием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w:t>
      </w:r>
      <w:r w:rsidR="00D90080">
        <w:rPr>
          <w:sz w:val="24"/>
        </w:rPr>
        <w:t>,</w:t>
      </w:r>
      <w:r>
        <w:rPr>
          <w:sz w:val="24"/>
        </w:rPr>
        <w:t xml:space="preserve"> соответствующим предмету настоящей Закупки, с суммарной стоимостью договор</w:t>
      </w:r>
      <w:proofErr w:type="gramStart"/>
      <w:r>
        <w:rPr>
          <w:sz w:val="24"/>
        </w:rPr>
        <w:t>а(</w:t>
      </w:r>
      <w:proofErr w:type="gramEnd"/>
      <w:r>
        <w:rPr>
          <w:sz w:val="24"/>
        </w:rPr>
        <w:t>-</w:t>
      </w:r>
      <w:proofErr w:type="spellStart"/>
      <w:r>
        <w:rPr>
          <w:sz w:val="24"/>
        </w:rPr>
        <w:t>ов</w:t>
      </w:r>
      <w:proofErr w:type="spellEnd"/>
      <w:r>
        <w:rPr>
          <w:sz w:val="24"/>
        </w:rPr>
        <w:t>) не менее 20 % от начальной (максимальной) цены договора/цены лота.</w:t>
      </w:r>
    </w:p>
    <w:p w:rsidR="00DD341B" w:rsidRPr="009A4509" w:rsidRDefault="00DD341B" w:rsidP="00D262D5">
      <w:pPr>
        <w:pStyle w:val="afb"/>
        <w:rPr>
          <w:sz w:val="24"/>
        </w:rPr>
      </w:pPr>
      <w:r>
        <w:rPr>
          <w:sz w:val="24"/>
        </w:rPr>
        <w:t>4.4.2. Исполнитель  обеспечивает  соблюдение  привлеченными  работниками  конфиденциальности  информации  о  Заказчике,  ставшей  им  известной  в  период  оказания  Услуг.</w:t>
      </w:r>
    </w:p>
    <w:p w:rsidR="00DD341B" w:rsidRPr="009A4509" w:rsidRDefault="00DD341B" w:rsidP="00D262D5">
      <w:pPr>
        <w:pStyle w:val="afb"/>
        <w:rPr>
          <w:sz w:val="24"/>
        </w:rPr>
      </w:pPr>
      <w:r>
        <w:rPr>
          <w:sz w:val="24"/>
        </w:rPr>
        <w:t>4.4.3.  Исполнитель  обязан  в  целях  бесперебойного  оказания  услуг  обеспечить  в  случае  отсутствия  основного  персонала  квалифицированную замену.</w:t>
      </w:r>
    </w:p>
    <w:p w:rsidR="00DD341B" w:rsidRPr="00C71FA1" w:rsidRDefault="00DD341B" w:rsidP="00D262D5">
      <w:pPr>
        <w:pStyle w:val="afb"/>
      </w:pPr>
    </w:p>
    <w:p w:rsidR="00DD341B" w:rsidRPr="009A4509" w:rsidRDefault="00DD341B" w:rsidP="00D262D5">
      <w:pPr>
        <w:pStyle w:val="afb"/>
        <w:rPr>
          <w:b/>
          <w:sz w:val="24"/>
        </w:rPr>
      </w:pPr>
      <w:r>
        <w:rPr>
          <w:b/>
          <w:sz w:val="24"/>
        </w:rPr>
        <w:t>4.5. Требования к безопасности Услуг:</w:t>
      </w:r>
    </w:p>
    <w:p w:rsidR="00DD341B" w:rsidRPr="009A4509" w:rsidRDefault="00DD341B" w:rsidP="00D262D5">
      <w:pPr>
        <w:pStyle w:val="afb"/>
        <w:rPr>
          <w:sz w:val="24"/>
        </w:rPr>
      </w:pPr>
      <w:r>
        <w:rPr>
          <w:sz w:val="24"/>
        </w:rPr>
        <w:t>4.5.1.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DD341B" w:rsidRPr="009A4509" w:rsidRDefault="00DD341B" w:rsidP="00D262D5">
      <w:pPr>
        <w:pStyle w:val="afb"/>
        <w:rPr>
          <w:sz w:val="24"/>
        </w:rPr>
      </w:pPr>
      <w:r>
        <w:rPr>
          <w:sz w:val="24"/>
        </w:rPr>
        <w:t xml:space="preserve">4.5.2.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Государственному стандарту РФ ГОСТ </w:t>
      </w:r>
      <w:proofErr w:type="gramStart"/>
      <w:r>
        <w:rPr>
          <w:sz w:val="24"/>
        </w:rPr>
        <w:t>Р</w:t>
      </w:r>
      <w:proofErr w:type="gramEnd"/>
      <w:r>
        <w:rPr>
          <w:sz w:val="24"/>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roofErr w:type="gramStart"/>
      <w:r>
        <w:rPr>
          <w:sz w:val="24"/>
        </w:rPr>
        <w:t>принят</w:t>
      </w:r>
      <w:proofErr w:type="gramEnd"/>
      <w:r>
        <w:rPr>
          <w:sz w:val="24"/>
        </w:rPr>
        <w:t xml:space="preserve"> постановлением Госстандарта РФ от 19 сентября 2001 г. N 387-ст). </w:t>
      </w:r>
    </w:p>
    <w:p w:rsidR="00DD341B" w:rsidRPr="009A4509" w:rsidRDefault="00DD341B" w:rsidP="00D262D5">
      <w:pPr>
        <w:pStyle w:val="afb"/>
        <w:rPr>
          <w:sz w:val="24"/>
        </w:rPr>
      </w:pPr>
      <w:r>
        <w:rPr>
          <w:sz w:val="24"/>
        </w:rPr>
        <w:t>4.5.3. Исполнитель обязан соблюдать требования санитарных норм и правил, охраны труда и пожарной безопасности при оказании услуг.</w:t>
      </w:r>
    </w:p>
    <w:p w:rsidR="00DD341B" w:rsidRPr="009A4509" w:rsidRDefault="00DD341B" w:rsidP="00D262D5">
      <w:pPr>
        <w:pStyle w:val="afb"/>
        <w:rPr>
          <w:sz w:val="24"/>
        </w:rPr>
      </w:pPr>
      <w:r>
        <w:rPr>
          <w:sz w:val="24"/>
        </w:rPr>
        <w:t xml:space="preserve">4.5.4. При эксплуатации электрооборудования должны быть соблюдены меры </w:t>
      </w:r>
      <w:proofErr w:type="spellStart"/>
      <w:r>
        <w:rPr>
          <w:sz w:val="24"/>
        </w:rPr>
        <w:t>электробезопасности</w:t>
      </w:r>
      <w:proofErr w:type="spellEnd"/>
      <w:r>
        <w:rPr>
          <w:sz w:val="24"/>
        </w:rPr>
        <w:t xml:space="preserve"> по ГОСТ 27570.0-87 (МЭК 335-1-76) «Безопасность бытовых и аналогичных электрических приборов. Общие требования и методы испытаний».</w:t>
      </w:r>
    </w:p>
    <w:p w:rsidR="00DD341B" w:rsidRPr="009A4509" w:rsidRDefault="00DD341B" w:rsidP="00D262D5">
      <w:pPr>
        <w:pStyle w:val="afb"/>
        <w:rPr>
          <w:sz w:val="24"/>
        </w:rPr>
      </w:pPr>
      <w:r>
        <w:rPr>
          <w:sz w:val="24"/>
        </w:rPr>
        <w:t>4.5.5. Работы на высоте свыше 5-ти метров осуществляются бригадой промышленных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верхолазных работ.</w:t>
      </w:r>
    </w:p>
    <w:p w:rsidR="00DD341B" w:rsidRPr="009A4509" w:rsidRDefault="00DD341B" w:rsidP="00D262D5">
      <w:pPr>
        <w:jc w:val="both"/>
      </w:pPr>
    </w:p>
    <w:p w:rsidR="00DD341B" w:rsidRPr="009A4509" w:rsidRDefault="00DD341B" w:rsidP="00D262D5">
      <w:pPr>
        <w:pStyle w:val="afb"/>
        <w:rPr>
          <w:b/>
          <w:sz w:val="24"/>
        </w:rPr>
      </w:pPr>
      <w:r>
        <w:rPr>
          <w:b/>
          <w:sz w:val="24"/>
        </w:rPr>
        <w:t>4.6. Требования к качеству используемых средств и материалов.</w:t>
      </w:r>
    </w:p>
    <w:p w:rsidR="00DD341B" w:rsidRPr="009A4509" w:rsidRDefault="00DD341B" w:rsidP="00D262D5">
      <w:pPr>
        <w:pStyle w:val="afb"/>
        <w:rPr>
          <w:sz w:val="24"/>
        </w:rPr>
      </w:pPr>
      <w:r>
        <w:rPr>
          <w:sz w:val="24"/>
        </w:rPr>
        <w:t>4.6.1. Материалы и оборудование Исполнителя должны удовлетворять требованиям нормативной и /или технической документации.</w:t>
      </w:r>
    </w:p>
    <w:p w:rsidR="00DD341B" w:rsidRPr="009A4509" w:rsidRDefault="00DD341B" w:rsidP="00D262D5">
      <w:pPr>
        <w:pStyle w:val="afb"/>
        <w:rPr>
          <w:sz w:val="24"/>
        </w:rPr>
      </w:pPr>
      <w:r>
        <w:rPr>
          <w:sz w:val="24"/>
        </w:rPr>
        <w:t>4.6.2. При оказании услуг должны использоваться сертифицированные химические средства и иные расходные материалы.</w:t>
      </w:r>
    </w:p>
    <w:p w:rsidR="00DD341B" w:rsidRPr="009A4509" w:rsidRDefault="00DD341B" w:rsidP="00D262D5">
      <w:pPr>
        <w:pStyle w:val="afb"/>
        <w:rPr>
          <w:sz w:val="24"/>
        </w:rPr>
      </w:pPr>
      <w:r>
        <w:rPr>
          <w:sz w:val="24"/>
        </w:rPr>
        <w:t>4.6.3.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DD341B" w:rsidRPr="009A4509" w:rsidRDefault="00DD341B" w:rsidP="00D262D5">
      <w:pPr>
        <w:pStyle w:val="afb"/>
        <w:rPr>
          <w:sz w:val="24"/>
        </w:rPr>
      </w:pPr>
      <w:r>
        <w:rPr>
          <w:sz w:val="24"/>
        </w:rPr>
        <w:t>4.6.4. Средства для уборки в помещениях и прилегающих территориях должны соответствовать следующим требованиям:</w:t>
      </w:r>
    </w:p>
    <w:p w:rsidR="00DD341B" w:rsidRPr="009A4509" w:rsidRDefault="00DD341B" w:rsidP="00D262D5">
      <w:pPr>
        <w:pStyle w:val="afb"/>
        <w:rPr>
          <w:sz w:val="24"/>
        </w:rPr>
      </w:pPr>
      <w:r>
        <w:rPr>
          <w:sz w:val="24"/>
        </w:rPr>
        <w:t>- обеспечивать при комнатной температуре гибель возбудителей инфекции-бактерий, вирусов, грибов;</w:t>
      </w:r>
    </w:p>
    <w:p w:rsidR="00DD341B" w:rsidRPr="009A4509" w:rsidRDefault="00DD341B" w:rsidP="00D262D5">
      <w:pPr>
        <w:pStyle w:val="afb"/>
        <w:rPr>
          <w:sz w:val="24"/>
        </w:rPr>
      </w:pPr>
      <w:r>
        <w:rPr>
          <w:sz w:val="24"/>
        </w:rPr>
        <w:t>- обладать хорошими моющими свойствами;</w:t>
      </w:r>
    </w:p>
    <w:p w:rsidR="00DD341B" w:rsidRPr="009A4509" w:rsidRDefault="00DD341B" w:rsidP="00D262D5">
      <w:pPr>
        <w:pStyle w:val="afb"/>
        <w:rPr>
          <w:sz w:val="24"/>
        </w:rPr>
      </w:pPr>
      <w:r>
        <w:rPr>
          <w:sz w:val="24"/>
        </w:rPr>
        <w:t>- иметь относительно низкую токсичность (3-4 класс опасности) и быть безвредными для окружающей среды;</w:t>
      </w:r>
    </w:p>
    <w:p w:rsidR="00DD341B" w:rsidRPr="009A4509" w:rsidRDefault="00DD341B" w:rsidP="00D262D5">
      <w:pPr>
        <w:pStyle w:val="afb"/>
        <w:rPr>
          <w:sz w:val="24"/>
        </w:rPr>
      </w:pPr>
      <w:r>
        <w:rPr>
          <w:sz w:val="24"/>
        </w:rPr>
        <w:t>- быть совместимыми с различными видами материалов (не портить обрабатываемые поверхности);</w:t>
      </w:r>
    </w:p>
    <w:p w:rsidR="00DD341B" w:rsidRPr="009A4509" w:rsidRDefault="00DD341B" w:rsidP="00D262D5">
      <w:pPr>
        <w:pStyle w:val="afb"/>
        <w:rPr>
          <w:sz w:val="24"/>
        </w:rPr>
      </w:pPr>
      <w:r>
        <w:rPr>
          <w:sz w:val="24"/>
        </w:rPr>
        <w:t>- быть неогнеопасными, простыми в обращении;</w:t>
      </w:r>
    </w:p>
    <w:p w:rsidR="00DD341B" w:rsidRPr="009A4509" w:rsidRDefault="00DD341B" w:rsidP="00D262D5">
      <w:pPr>
        <w:pStyle w:val="afb"/>
        <w:rPr>
          <w:sz w:val="24"/>
        </w:rPr>
      </w:pPr>
      <w:r>
        <w:rPr>
          <w:sz w:val="24"/>
        </w:rPr>
        <w:t>- не обладать резким запахом;</w:t>
      </w:r>
    </w:p>
    <w:p w:rsidR="00DD341B" w:rsidRPr="009A4509" w:rsidRDefault="00DD341B" w:rsidP="00D262D5">
      <w:pPr>
        <w:pStyle w:val="afb"/>
        <w:rPr>
          <w:sz w:val="24"/>
        </w:rPr>
      </w:pPr>
      <w:r>
        <w:rPr>
          <w:sz w:val="24"/>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DD341B" w:rsidRPr="009A4509" w:rsidRDefault="00DD341B" w:rsidP="00D262D5">
      <w:pPr>
        <w:pStyle w:val="afb"/>
        <w:rPr>
          <w:sz w:val="24"/>
        </w:rPr>
      </w:pPr>
      <w:r>
        <w:rPr>
          <w:sz w:val="24"/>
        </w:rPr>
        <w:t>- уборочный инвентарь следует промывать горячей водой с моющими и дезинфицирующими средствами.</w:t>
      </w:r>
    </w:p>
    <w:p w:rsidR="00DD341B" w:rsidRPr="009A4509" w:rsidRDefault="00DD341B" w:rsidP="00D262D5">
      <w:pPr>
        <w:pStyle w:val="afb"/>
        <w:rPr>
          <w:sz w:val="24"/>
        </w:rPr>
      </w:pPr>
    </w:p>
    <w:p w:rsidR="00DD341B" w:rsidRPr="009A4509" w:rsidRDefault="00DD341B" w:rsidP="00D262D5">
      <w:pPr>
        <w:rPr>
          <w:b/>
        </w:rPr>
      </w:pPr>
      <w:r>
        <w:rPr>
          <w:b/>
        </w:rPr>
        <w:t>4.7. Условия оказания услуг:</w:t>
      </w:r>
    </w:p>
    <w:p w:rsidR="00DD341B" w:rsidRPr="009A4509" w:rsidRDefault="00DD341B" w:rsidP="00DD341B">
      <w:pPr>
        <w:pStyle w:val="afb"/>
        <w:numPr>
          <w:ilvl w:val="0"/>
          <w:numId w:val="31"/>
        </w:numPr>
        <w:suppressAutoHyphens/>
        <w:ind w:left="0" w:firstLine="709"/>
        <w:rPr>
          <w:sz w:val="24"/>
        </w:rPr>
      </w:pPr>
      <w:r>
        <w:rPr>
          <w:sz w:val="24"/>
        </w:rPr>
        <w:t>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w:t>
      </w:r>
    </w:p>
    <w:p w:rsidR="00DD341B" w:rsidRPr="009A4509" w:rsidRDefault="00DD341B" w:rsidP="00DD341B">
      <w:pPr>
        <w:pStyle w:val="afb"/>
        <w:numPr>
          <w:ilvl w:val="0"/>
          <w:numId w:val="31"/>
        </w:numPr>
        <w:suppressAutoHyphens/>
        <w:ind w:left="0" w:firstLine="709"/>
        <w:rPr>
          <w:sz w:val="24"/>
        </w:rPr>
      </w:pPr>
      <w:r>
        <w:rPr>
          <w:sz w:val="24"/>
        </w:rPr>
        <w:t>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DD341B" w:rsidRPr="009A4509" w:rsidRDefault="00DD341B" w:rsidP="00DD341B">
      <w:pPr>
        <w:pStyle w:val="afb"/>
        <w:numPr>
          <w:ilvl w:val="0"/>
          <w:numId w:val="31"/>
        </w:numPr>
        <w:suppressAutoHyphens/>
        <w:ind w:left="0" w:firstLine="709"/>
        <w:rPr>
          <w:sz w:val="24"/>
        </w:rPr>
      </w:pPr>
      <w:r>
        <w:rPr>
          <w:sz w:val="24"/>
        </w:rPr>
        <w:t>Исполнитель обеспечивает наличие единой униформы.</w:t>
      </w:r>
    </w:p>
    <w:p w:rsidR="00DD341B" w:rsidRPr="009A4509" w:rsidRDefault="00DD341B" w:rsidP="00DD341B">
      <w:pPr>
        <w:pStyle w:val="afb"/>
        <w:numPr>
          <w:ilvl w:val="0"/>
          <w:numId w:val="31"/>
        </w:numPr>
        <w:suppressAutoHyphens/>
        <w:ind w:left="0" w:firstLine="709"/>
        <w:rPr>
          <w:sz w:val="24"/>
        </w:rPr>
      </w:pPr>
      <w:r>
        <w:rPr>
          <w:sz w:val="24"/>
        </w:rPr>
        <w:t xml:space="preserve">Исполнитель осуществляет регулярный </w:t>
      </w:r>
      <w:proofErr w:type="gramStart"/>
      <w:r>
        <w:rPr>
          <w:sz w:val="24"/>
        </w:rPr>
        <w:t>контроль за</w:t>
      </w:r>
      <w:proofErr w:type="gramEnd"/>
      <w:r>
        <w:rPr>
          <w:sz w:val="24"/>
        </w:rPr>
        <w:t xml:space="preserve"> поддержанием и соблюдением чистоты и порядка в помещениях и принимает самостоятельные меры по наведению чистоты и порядка в случае их отсутствия.</w:t>
      </w:r>
    </w:p>
    <w:p w:rsidR="00DD341B" w:rsidRPr="009A4509" w:rsidRDefault="00DD341B" w:rsidP="00DD341B">
      <w:pPr>
        <w:pStyle w:val="afb"/>
        <w:numPr>
          <w:ilvl w:val="0"/>
          <w:numId w:val="31"/>
        </w:numPr>
        <w:suppressAutoHyphens/>
        <w:ind w:left="0" w:firstLine="709"/>
        <w:rPr>
          <w:sz w:val="24"/>
        </w:rPr>
      </w:pPr>
      <w:r>
        <w:rPr>
          <w:sz w:val="24"/>
        </w:rPr>
        <w:t>Исполнитель предусматривает оперативное оказание услуг, без дополнительной платы, по уборке объектов Заказчика в случае возникновения чрезвычайных и форс-мажорных обстоятельств.</w:t>
      </w:r>
    </w:p>
    <w:p w:rsidR="00DD341B" w:rsidRPr="009A4509" w:rsidRDefault="00DD341B" w:rsidP="00DD341B">
      <w:pPr>
        <w:pStyle w:val="afb"/>
        <w:numPr>
          <w:ilvl w:val="0"/>
          <w:numId w:val="31"/>
        </w:numPr>
        <w:suppressAutoHyphens/>
        <w:ind w:left="0" w:firstLine="709"/>
        <w:rPr>
          <w:sz w:val="24"/>
        </w:rPr>
      </w:pPr>
      <w:r>
        <w:rPr>
          <w:sz w:val="24"/>
        </w:rPr>
        <w:t>Исполнителем предусматривается уборка после осуществления Заказчиком капитальных и текущих ремонтов помещений.</w:t>
      </w:r>
    </w:p>
    <w:p w:rsidR="00DD341B" w:rsidRPr="009A4509" w:rsidRDefault="00DD341B" w:rsidP="00DD341B">
      <w:pPr>
        <w:pStyle w:val="afb"/>
        <w:numPr>
          <w:ilvl w:val="0"/>
          <w:numId w:val="31"/>
        </w:numPr>
        <w:suppressAutoHyphens/>
        <w:ind w:left="0" w:firstLine="709"/>
        <w:rPr>
          <w:sz w:val="24"/>
        </w:rPr>
      </w:pPr>
      <w:r>
        <w:rPr>
          <w:sz w:val="24"/>
        </w:rPr>
        <w:t>Мусор, образовавшийся после уборки, убирается в специализированные мусорные мешки (целлофановые, бумажные и т.д.) и незамедлительно выносится в мусорный контейнер. Складирование и хранение мусорных мешков с мусором в кабинетах, помещениях и на территории Заказчика не допускается.</w:t>
      </w:r>
    </w:p>
    <w:p w:rsidR="00DD341B" w:rsidRPr="009A4509" w:rsidRDefault="00DD341B" w:rsidP="00DD341B">
      <w:pPr>
        <w:pStyle w:val="afb"/>
        <w:numPr>
          <w:ilvl w:val="0"/>
          <w:numId w:val="31"/>
        </w:numPr>
        <w:suppressAutoHyphens/>
        <w:ind w:left="0" w:firstLine="709"/>
        <w:rPr>
          <w:sz w:val="24"/>
        </w:rPr>
      </w:pPr>
      <w:r>
        <w:rPr>
          <w:sz w:val="24"/>
        </w:rPr>
        <w:t xml:space="preserve">Исполнитель обеспечивает ежедневный </w:t>
      </w:r>
      <w:proofErr w:type="gramStart"/>
      <w:r>
        <w:rPr>
          <w:sz w:val="24"/>
        </w:rPr>
        <w:t>контроль за</w:t>
      </w:r>
      <w:proofErr w:type="gramEnd"/>
      <w:r>
        <w:rPr>
          <w:sz w:val="24"/>
        </w:rPr>
        <w:t xml:space="preserve"> производственной деятельностью своих работников по выполнению качественного оказания услуг.</w:t>
      </w:r>
    </w:p>
    <w:p w:rsidR="00DD341B" w:rsidRPr="009A4509" w:rsidRDefault="00DD341B" w:rsidP="00DD341B">
      <w:pPr>
        <w:pStyle w:val="afb"/>
        <w:numPr>
          <w:ilvl w:val="0"/>
          <w:numId w:val="31"/>
        </w:numPr>
        <w:suppressAutoHyphens/>
        <w:ind w:left="0" w:firstLine="709"/>
        <w:rPr>
          <w:sz w:val="24"/>
        </w:rPr>
      </w:pPr>
      <w:r>
        <w:rPr>
          <w:sz w:val="24"/>
        </w:rPr>
        <w:t>Исполнитель обеспечивает непрерывность оказания услуг, в случаях невыхода своих работников на работу по причине отпуска, болезни и т.д.</w:t>
      </w:r>
    </w:p>
    <w:p w:rsidR="00D90080" w:rsidRDefault="00D90080" w:rsidP="00D262D5">
      <w:pPr>
        <w:pStyle w:val="afb"/>
        <w:rPr>
          <w:b/>
          <w:sz w:val="24"/>
        </w:rPr>
      </w:pPr>
    </w:p>
    <w:p w:rsidR="00DD341B" w:rsidRPr="009A4509" w:rsidRDefault="00DD341B" w:rsidP="00D262D5">
      <w:pPr>
        <w:pStyle w:val="afb"/>
        <w:rPr>
          <w:b/>
          <w:sz w:val="24"/>
        </w:rPr>
      </w:pPr>
      <w:r>
        <w:rPr>
          <w:b/>
          <w:sz w:val="24"/>
        </w:rPr>
        <w:t>4.8. Характеристика объектов Заказчика (дополнительные требования).</w:t>
      </w:r>
    </w:p>
    <w:p w:rsidR="00DD341B" w:rsidRDefault="00DD341B" w:rsidP="00DD341B">
      <w:pPr>
        <w:pStyle w:val="afb"/>
        <w:numPr>
          <w:ilvl w:val="0"/>
          <w:numId w:val="28"/>
        </w:numPr>
        <w:suppressAutoHyphens/>
        <w:spacing w:before="120"/>
        <w:ind w:left="0" w:firstLine="709"/>
        <w:rPr>
          <w:sz w:val="24"/>
        </w:rPr>
      </w:pPr>
      <w:r>
        <w:rPr>
          <w:b/>
          <w:sz w:val="24"/>
        </w:rPr>
        <w:t>ЛОТ №1</w:t>
      </w:r>
      <w:r>
        <w:rPr>
          <w:sz w:val="24"/>
        </w:rPr>
        <w:t xml:space="preserve"> Объекты заказчика в г. Уссурийск, расположенные по адресам:</w:t>
      </w:r>
    </w:p>
    <w:p w:rsidR="00DD341B" w:rsidRPr="009A4509" w:rsidRDefault="00DD341B" w:rsidP="00D262D5">
      <w:pPr>
        <w:pStyle w:val="afb"/>
        <w:spacing w:before="120"/>
        <w:ind w:firstLine="0"/>
        <w:rPr>
          <w:sz w:val="24"/>
        </w:rPr>
      </w:pPr>
      <w:r>
        <w:rPr>
          <w:sz w:val="24"/>
        </w:rPr>
        <w:t xml:space="preserve"> - г</w:t>
      </w:r>
      <w:proofErr w:type="gramStart"/>
      <w:r>
        <w:rPr>
          <w:sz w:val="24"/>
        </w:rPr>
        <w:t>.У</w:t>
      </w:r>
      <w:proofErr w:type="gramEnd"/>
      <w:r>
        <w:rPr>
          <w:sz w:val="24"/>
        </w:rPr>
        <w:t>ссурийск, пер.Спасский,7 «Административное здание» 1-й этаж (</w:t>
      </w:r>
      <w:r w:rsidR="001361C3">
        <w:rPr>
          <w:sz w:val="24"/>
        </w:rPr>
        <w:t>помещение № 12</w:t>
      </w:r>
      <w:r>
        <w:rPr>
          <w:sz w:val="24"/>
        </w:rPr>
        <w:t xml:space="preserve"> по плану здания), 2-й этаж (</w:t>
      </w:r>
      <w:r w:rsidR="001361C3">
        <w:rPr>
          <w:sz w:val="24"/>
        </w:rPr>
        <w:t xml:space="preserve">помещение №9 </w:t>
      </w:r>
      <w:r>
        <w:rPr>
          <w:sz w:val="24"/>
        </w:rPr>
        <w:t xml:space="preserve">по плану здания); </w:t>
      </w:r>
    </w:p>
    <w:p w:rsidR="00DD341B" w:rsidRPr="009A4509" w:rsidRDefault="00DD341B" w:rsidP="00D262D5">
      <w:pPr>
        <w:pStyle w:val="afb"/>
        <w:ind w:left="426" w:firstLine="425"/>
        <w:rPr>
          <w:sz w:val="24"/>
        </w:rPr>
      </w:pPr>
      <w:r>
        <w:rPr>
          <w:sz w:val="24"/>
        </w:rPr>
        <w:t>общая площадь помещений  –  28,4 м²;</w:t>
      </w:r>
    </w:p>
    <w:p w:rsidR="00DD341B" w:rsidRDefault="00DD341B" w:rsidP="00D262D5">
      <w:pPr>
        <w:pStyle w:val="afb"/>
        <w:ind w:left="426" w:firstLine="425"/>
        <w:rPr>
          <w:sz w:val="24"/>
        </w:rPr>
      </w:pPr>
      <w:r>
        <w:rPr>
          <w:sz w:val="24"/>
        </w:rPr>
        <w:t>общая площадь остекления – 5 м² (2 окна).</w:t>
      </w:r>
    </w:p>
    <w:p w:rsidR="00DD341B" w:rsidRPr="009A4509" w:rsidRDefault="00DD341B" w:rsidP="00D262D5">
      <w:pPr>
        <w:pStyle w:val="afb"/>
        <w:spacing w:before="120"/>
        <w:ind w:firstLine="0"/>
        <w:rPr>
          <w:sz w:val="24"/>
        </w:rPr>
      </w:pPr>
      <w:proofErr w:type="gramStart"/>
      <w:r>
        <w:rPr>
          <w:sz w:val="24"/>
        </w:rPr>
        <w:t xml:space="preserve">- </w:t>
      </w:r>
      <w:r>
        <w:rPr>
          <w:color w:val="000000"/>
          <w:sz w:val="24"/>
        </w:rPr>
        <w:t>г. Уссурийск, ул. Пушкина, 150</w:t>
      </w:r>
      <w:r>
        <w:rPr>
          <w:sz w:val="24"/>
        </w:rPr>
        <w:t xml:space="preserve"> «Офисное по</w:t>
      </w:r>
      <w:r w:rsidR="001361C3">
        <w:rPr>
          <w:sz w:val="24"/>
        </w:rPr>
        <w:t>мещение» (помещения №</w:t>
      </w:r>
      <w:r w:rsidR="00BD1A09">
        <w:rPr>
          <w:sz w:val="24"/>
        </w:rPr>
        <w:t>№</w:t>
      </w:r>
      <w:r w:rsidR="001361C3">
        <w:rPr>
          <w:sz w:val="24"/>
        </w:rPr>
        <w:t xml:space="preserve"> 1-8 по плану здания</w:t>
      </w:r>
      <w:r w:rsidR="00BD1A09">
        <w:rPr>
          <w:sz w:val="24"/>
        </w:rPr>
        <w:t>)</w:t>
      </w:r>
      <w:r>
        <w:rPr>
          <w:sz w:val="24"/>
        </w:rPr>
        <w:t>, общей площадью 114,1 кв.м., расположенн</w:t>
      </w:r>
      <w:r w:rsidR="0018741C">
        <w:rPr>
          <w:sz w:val="24"/>
        </w:rPr>
        <w:t>ы</w:t>
      </w:r>
      <w:r>
        <w:rPr>
          <w:sz w:val="24"/>
        </w:rPr>
        <w:t>е на 1 этаже жилого здания  (лит.</w:t>
      </w:r>
      <w:proofErr w:type="gramEnd"/>
      <w:r>
        <w:rPr>
          <w:sz w:val="24"/>
        </w:rPr>
        <w:t xml:space="preserve"> А); </w:t>
      </w:r>
    </w:p>
    <w:p w:rsidR="00DD341B" w:rsidRPr="009A4509" w:rsidRDefault="00DD341B" w:rsidP="00D262D5">
      <w:pPr>
        <w:pStyle w:val="afb"/>
        <w:ind w:left="426" w:firstLine="425"/>
        <w:rPr>
          <w:sz w:val="24"/>
        </w:rPr>
      </w:pPr>
      <w:r>
        <w:rPr>
          <w:sz w:val="24"/>
        </w:rPr>
        <w:t>общая площадь помещений  –  114,0 м²;</w:t>
      </w:r>
    </w:p>
    <w:p w:rsidR="00DD341B" w:rsidRPr="00241750" w:rsidRDefault="00DD341B" w:rsidP="00D262D5">
      <w:pPr>
        <w:pStyle w:val="afb"/>
        <w:ind w:left="426" w:firstLine="425"/>
        <w:rPr>
          <w:sz w:val="24"/>
        </w:rPr>
      </w:pPr>
      <w:r>
        <w:rPr>
          <w:sz w:val="24"/>
        </w:rPr>
        <w:t>общая площадь остекления – 17,0 м² (2 окна - 5,0 м²., Стеклянный фасад - 12,0 м²)</w:t>
      </w:r>
    </w:p>
    <w:p w:rsidR="00DD341B" w:rsidRPr="00E54ECA" w:rsidRDefault="00DD341B" w:rsidP="00DD341B">
      <w:pPr>
        <w:pStyle w:val="afb"/>
        <w:numPr>
          <w:ilvl w:val="0"/>
          <w:numId w:val="28"/>
        </w:numPr>
        <w:suppressAutoHyphens/>
        <w:spacing w:before="120"/>
        <w:ind w:left="0" w:firstLine="709"/>
        <w:rPr>
          <w:sz w:val="24"/>
        </w:rPr>
      </w:pPr>
      <w:r>
        <w:rPr>
          <w:b/>
          <w:sz w:val="24"/>
        </w:rPr>
        <w:t>ЛОТ №2.</w:t>
      </w:r>
      <w:r>
        <w:rPr>
          <w:sz w:val="24"/>
        </w:rPr>
        <w:t xml:space="preserve"> Нежилое помещение офис аппарата управления филиала ПАО «ТрансКонтейнер» на </w:t>
      </w:r>
      <w:proofErr w:type="spellStart"/>
      <w:r>
        <w:rPr>
          <w:sz w:val="24"/>
        </w:rPr>
        <w:t>ДВжд</w:t>
      </w:r>
      <w:proofErr w:type="spellEnd"/>
      <w:r>
        <w:rPr>
          <w:sz w:val="24"/>
        </w:rPr>
        <w:t>, расположенное по адресу -  г. Хабаровск, ул. Дзержинского, 65, 3-й этаж (</w:t>
      </w:r>
      <w:r w:rsidR="00BB7F2B">
        <w:rPr>
          <w:sz w:val="24"/>
        </w:rPr>
        <w:t>помещения №</w:t>
      </w:r>
      <w:r w:rsidR="007E31DC">
        <w:rPr>
          <w:sz w:val="24"/>
        </w:rPr>
        <w:t>№</w:t>
      </w:r>
      <w:r>
        <w:rPr>
          <w:sz w:val="24"/>
        </w:rPr>
        <w:t xml:space="preserve"> </w:t>
      </w:r>
      <w:r w:rsidR="00BB7F2B">
        <w:rPr>
          <w:sz w:val="24"/>
        </w:rPr>
        <w:t xml:space="preserve">с 14 по 44 </w:t>
      </w:r>
      <w:r>
        <w:rPr>
          <w:sz w:val="24"/>
        </w:rPr>
        <w:t>по плану здания) общей площадью 802,4 м². и нежилое помещение на 4-ом этаже под № 19  площадью - 22,9 м².;</w:t>
      </w:r>
    </w:p>
    <w:p w:rsidR="00DD341B" w:rsidRPr="00E54ECA" w:rsidRDefault="00DD341B" w:rsidP="00FB135D">
      <w:pPr>
        <w:pStyle w:val="afb"/>
        <w:ind w:left="851" w:firstLine="0"/>
        <w:rPr>
          <w:sz w:val="24"/>
        </w:rPr>
      </w:pPr>
      <w:r>
        <w:rPr>
          <w:sz w:val="24"/>
        </w:rPr>
        <w:t>общая площадь помещений – 825,3 м².;</w:t>
      </w:r>
    </w:p>
    <w:p w:rsidR="00DD341B" w:rsidRPr="003E4B84" w:rsidRDefault="00DD341B" w:rsidP="00FB135D">
      <w:pPr>
        <w:pStyle w:val="afb"/>
        <w:ind w:left="851" w:firstLine="0"/>
        <w:rPr>
          <w:sz w:val="24"/>
        </w:rPr>
      </w:pPr>
      <w:r>
        <w:rPr>
          <w:sz w:val="24"/>
        </w:rPr>
        <w:t>общая площадь остекления – 243 м</w:t>
      </w:r>
      <w:r w:rsidRPr="00FB135D">
        <w:rPr>
          <w:sz w:val="24"/>
        </w:rPr>
        <w:t>2</w:t>
      </w:r>
      <w:r>
        <w:rPr>
          <w:sz w:val="24"/>
        </w:rPr>
        <w:t xml:space="preserve"> (в т.ч. 8 окон - 20,0 кв.м., 10 окон (во всю стену)  - 88,0 кв.м. Стеклянный фасад -135,0 кв</w:t>
      </w:r>
      <w:proofErr w:type="gramStart"/>
      <w:r>
        <w:rPr>
          <w:sz w:val="24"/>
        </w:rPr>
        <w:t>.м</w:t>
      </w:r>
      <w:proofErr w:type="gramEnd"/>
      <w:r>
        <w:rPr>
          <w:sz w:val="24"/>
        </w:rPr>
        <w:t>)</w:t>
      </w:r>
    </w:p>
    <w:p w:rsidR="00DD341B" w:rsidRPr="00F56C4C" w:rsidRDefault="00DD341B" w:rsidP="00D262D5">
      <w:pPr>
        <w:pStyle w:val="afb"/>
        <w:rPr>
          <w:sz w:val="24"/>
        </w:rPr>
      </w:pPr>
      <w:r>
        <w:rPr>
          <w:sz w:val="24"/>
        </w:rPr>
        <w:t>В туалетных комнатах должны использоваться следующие материалы:</w:t>
      </w:r>
    </w:p>
    <w:tbl>
      <w:tblPr>
        <w:tblW w:w="0" w:type="auto"/>
        <w:jc w:val="center"/>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5"/>
        <w:gridCol w:w="2410"/>
      </w:tblGrid>
      <w:tr w:rsidR="00DD341B" w:rsidRPr="00F56C4C" w:rsidTr="00D262D5">
        <w:trPr>
          <w:jc w:val="center"/>
        </w:trPr>
        <w:tc>
          <w:tcPr>
            <w:tcW w:w="7475" w:type="dxa"/>
          </w:tcPr>
          <w:p w:rsidR="00DD341B" w:rsidRPr="00F56C4C" w:rsidRDefault="00DD341B" w:rsidP="00D262D5">
            <w:pPr>
              <w:widowControl w:val="0"/>
              <w:autoSpaceDE w:val="0"/>
              <w:autoSpaceDN w:val="0"/>
              <w:adjustRightInd w:val="0"/>
              <w:jc w:val="both"/>
              <w:rPr>
                <w:rFonts w:cs="Arial"/>
                <w:bCs/>
              </w:rPr>
            </w:pPr>
            <w:r>
              <w:rPr>
                <w:rFonts w:cs="Arial"/>
                <w:bCs/>
              </w:rPr>
              <w:t>Наименование</w:t>
            </w:r>
          </w:p>
        </w:tc>
        <w:tc>
          <w:tcPr>
            <w:tcW w:w="2410" w:type="dxa"/>
          </w:tcPr>
          <w:p w:rsidR="00DD341B" w:rsidRPr="00F56C4C" w:rsidRDefault="00DD341B" w:rsidP="00D262D5">
            <w:pPr>
              <w:widowControl w:val="0"/>
              <w:autoSpaceDE w:val="0"/>
              <w:autoSpaceDN w:val="0"/>
              <w:adjustRightInd w:val="0"/>
              <w:jc w:val="both"/>
              <w:rPr>
                <w:rFonts w:cs="Arial"/>
                <w:bCs/>
              </w:rPr>
            </w:pPr>
            <w:r>
              <w:rPr>
                <w:rFonts w:cs="Arial"/>
                <w:bCs/>
              </w:rPr>
              <w:t>Кол-во (в месяц)</w:t>
            </w:r>
          </w:p>
        </w:tc>
      </w:tr>
      <w:tr w:rsidR="00DD341B" w:rsidRPr="00F56C4C" w:rsidTr="00D262D5">
        <w:trPr>
          <w:jc w:val="center"/>
        </w:trPr>
        <w:tc>
          <w:tcPr>
            <w:tcW w:w="7475" w:type="dxa"/>
            <w:vAlign w:val="bottom"/>
          </w:tcPr>
          <w:p w:rsidR="00DD341B" w:rsidRPr="00F56C4C" w:rsidRDefault="00DD341B" w:rsidP="00D262D5">
            <w:pPr>
              <w:widowControl w:val="0"/>
              <w:autoSpaceDE w:val="0"/>
              <w:autoSpaceDN w:val="0"/>
              <w:adjustRightInd w:val="0"/>
              <w:jc w:val="both"/>
              <w:rPr>
                <w:rFonts w:cs="Arial"/>
                <w:bCs/>
              </w:rPr>
            </w:pPr>
            <w:r>
              <w:rPr>
                <w:rFonts w:cs="Arial"/>
                <w:bCs/>
              </w:rPr>
              <w:t>Жидкое мыло, бесцветное с нейтральным запахом</w:t>
            </w:r>
          </w:p>
        </w:tc>
        <w:tc>
          <w:tcPr>
            <w:tcW w:w="2410" w:type="dxa"/>
            <w:vAlign w:val="center"/>
          </w:tcPr>
          <w:p w:rsidR="00DD341B" w:rsidRPr="00F56C4C" w:rsidRDefault="00DD341B" w:rsidP="00D262D5">
            <w:pPr>
              <w:widowControl w:val="0"/>
              <w:autoSpaceDE w:val="0"/>
              <w:autoSpaceDN w:val="0"/>
              <w:adjustRightInd w:val="0"/>
              <w:ind w:firstLine="500"/>
              <w:rPr>
                <w:rFonts w:cs="Arial"/>
                <w:bCs/>
              </w:rPr>
            </w:pPr>
            <w:r>
              <w:rPr>
                <w:rFonts w:cs="Arial"/>
                <w:bCs/>
              </w:rPr>
              <w:t>7,5 лит.</w:t>
            </w:r>
          </w:p>
        </w:tc>
      </w:tr>
      <w:tr w:rsidR="00DD341B" w:rsidRPr="00F56C4C" w:rsidTr="00D262D5">
        <w:trPr>
          <w:jc w:val="center"/>
        </w:trPr>
        <w:tc>
          <w:tcPr>
            <w:tcW w:w="7475" w:type="dxa"/>
            <w:vAlign w:val="bottom"/>
          </w:tcPr>
          <w:p w:rsidR="00DD341B" w:rsidRPr="00F56C4C" w:rsidRDefault="00DD341B" w:rsidP="00D262D5">
            <w:pPr>
              <w:widowControl w:val="0"/>
              <w:shd w:val="clear" w:color="auto" w:fill="FFFFFF"/>
              <w:autoSpaceDE w:val="0"/>
              <w:autoSpaceDN w:val="0"/>
              <w:adjustRightInd w:val="0"/>
              <w:jc w:val="both"/>
              <w:outlineLvl w:val="0"/>
              <w:rPr>
                <w:rFonts w:cs="Arial"/>
                <w:bCs/>
              </w:rPr>
            </w:pPr>
            <w:r>
              <w:rPr>
                <w:rFonts w:cs="Arial"/>
                <w:bCs/>
                <w:kern w:val="36"/>
              </w:rPr>
              <w:t xml:space="preserve">Полотенца листовые 2-х </w:t>
            </w:r>
            <w:proofErr w:type="spellStart"/>
            <w:r>
              <w:rPr>
                <w:rFonts w:cs="Arial"/>
                <w:bCs/>
                <w:kern w:val="36"/>
              </w:rPr>
              <w:t>слойные</w:t>
            </w:r>
            <w:proofErr w:type="spellEnd"/>
            <w:r>
              <w:rPr>
                <w:rFonts w:cs="Arial"/>
                <w:bCs/>
              </w:rPr>
              <w:t xml:space="preserve"> целлюлоза, </w:t>
            </w:r>
            <w:proofErr w:type="spellStart"/>
            <w:r>
              <w:rPr>
                <w:rFonts w:cs="Arial"/>
                <w:bCs/>
              </w:rPr>
              <w:t>влагопрочные</w:t>
            </w:r>
            <w:proofErr w:type="spellEnd"/>
          </w:p>
        </w:tc>
        <w:tc>
          <w:tcPr>
            <w:tcW w:w="2410" w:type="dxa"/>
            <w:vAlign w:val="center"/>
          </w:tcPr>
          <w:p w:rsidR="00DD341B" w:rsidRPr="00F56C4C" w:rsidRDefault="00DD341B" w:rsidP="00D262D5">
            <w:pPr>
              <w:widowControl w:val="0"/>
              <w:autoSpaceDE w:val="0"/>
              <w:autoSpaceDN w:val="0"/>
              <w:adjustRightInd w:val="0"/>
              <w:ind w:firstLine="500"/>
              <w:rPr>
                <w:rFonts w:cs="Arial"/>
                <w:bCs/>
              </w:rPr>
            </w:pPr>
            <w:r>
              <w:rPr>
                <w:rFonts w:cs="Arial"/>
                <w:bCs/>
              </w:rPr>
              <w:t xml:space="preserve">100 </w:t>
            </w:r>
            <w:proofErr w:type="spellStart"/>
            <w:r>
              <w:rPr>
                <w:rFonts w:cs="Arial"/>
                <w:bCs/>
              </w:rPr>
              <w:t>уп</w:t>
            </w:r>
            <w:proofErr w:type="spellEnd"/>
            <w:r>
              <w:rPr>
                <w:rFonts w:cs="Arial"/>
                <w:bCs/>
              </w:rPr>
              <w:t>.</w:t>
            </w:r>
          </w:p>
        </w:tc>
      </w:tr>
      <w:tr w:rsidR="00DD341B" w:rsidRPr="00F56C4C" w:rsidTr="00D262D5">
        <w:trPr>
          <w:jc w:val="center"/>
        </w:trPr>
        <w:tc>
          <w:tcPr>
            <w:tcW w:w="7475" w:type="dxa"/>
            <w:vAlign w:val="bottom"/>
          </w:tcPr>
          <w:p w:rsidR="00DD341B" w:rsidRPr="00F56C4C" w:rsidRDefault="00DD341B" w:rsidP="00D262D5">
            <w:pPr>
              <w:widowControl w:val="0"/>
              <w:autoSpaceDE w:val="0"/>
              <w:autoSpaceDN w:val="0"/>
              <w:adjustRightInd w:val="0"/>
              <w:jc w:val="both"/>
              <w:rPr>
                <w:rFonts w:cs="Arial"/>
                <w:bCs/>
              </w:rPr>
            </w:pPr>
            <w:r>
              <w:rPr>
                <w:rFonts w:cs="Arial"/>
                <w:bCs/>
              </w:rPr>
              <w:t xml:space="preserve">Туалетная бумага 2 сл., рулонная, 300 м. </w:t>
            </w:r>
          </w:p>
        </w:tc>
        <w:tc>
          <w:tcPr>
            <w:tcW w:w="2410" w:type="dxa"/>
            <w:vAlign w:val="center"/>
          </w:tcPr>
          <w:p w:rsidR="00DD341B" w:rsidRPr="00F56C4C" w:rsidRDefault="00DD341B" w:rsidP="00D262D5">
            <w:pPr>
              <w:widowControl w:val="0"/>
              <w:autoSpaceDE w:val="0"/>
              <w:autoSpaceDN w:val="0"/>
              <w:adjustRightInd w:val="0"/>
              <w:ind w:firstLine="500"/>
              <w:rPr>
                <w:rFonts w:cs="Arial"/>
                <w:bCs/>
              </w:rPr>
            </w:pPr>
            <w:r>
              <w:rPr>
                <w:rFonts w:cs="Arial"/>
                <w:bCs/>
              </w:rPr>
              <w:t xml:space="preserve">30 </w:t>
            </w:r>
            <w:proofErr w:type="spellStart"/>
            <w:r>
              <w:rPr>
                <w:rFonts w:cs="Arial"/>
                <w:bCs/>
              </w:rPr>
              <w:t>рул</w:t>
            </w:r>
            <w:proofErr w:type="spellEnd"/>
            <w:r>
              <w:rPr>
                <w:rFonts w:cs="Arial"/>
                <w:bCs/>
              </w:rPr>
              <w:t>.</w:t>
            </w:r>
          </w:p>
        </w:tc>
      </w:tr>
      <w:tr w:rsidR="00DD341B" w:rsidRPr="00F56C4C" w:rsidTr="00D262D5">
        <w:trPr>
          <w:jc w:val="center"/>
        </w:trPr>
        <w:tc>
          <w:tcPr>
            <w:tcW w:w="7475" w:type="dxa"/>
            <w:vAlign w:val="bottom"/>
          </w:tcPr>
          <w:p w:rsidR="00DD341B" w:rsidRPr="00F56C4C" w:rsidRDefault="00DD341B" w:rsidP="00D262D5">
            <w:pPr>
              <w:widowControl w:val="0"/>
              <w:autoSpaceDE w:val="0"/>
              <w:autoSpaceDN w:val="0"/>
              <w:adjustRightInd w:val="0"/>
              <w:jc w:val="both"/>
              <w:rPr>
                <w:rFonts w:cs="Arial"/>
                <w:bCs/>
              </w:rPr>
            </w:pPr>
            <w:r>
              <w:rPr>
                <w:rFonts w:cs="Arial"/>
                <w:bCs/>
              </w:rPr>
              <w:t>Освежитель воздуха, аэрозоль в жестяной тубе с нерезким запахом.</w:t>
            </w:r>
          </w:p>
        </w:tc>
        <w:tc>
          <w:tcPr>
            <w:tcW w:w="2410" w:type="dxa"/>
            <w:vAlign w:val="center"/>
          </w:tcPr>
          <w:p w:rsidR="00DD341B" w:rsidRPr="00F56C4C" w:rsidRDefault="00DD341B" w:rsidP="00D262D5">
            <w:pPr>
              <w:widowControl w:val="0"/>
              <w:autoSpaceDE w:val="0"/>
              <w:autoSpaceDN w:val="0"/>
              <w:adjustRightInd w:val="0"/>
              <w:ind w:firstLine="500"/>
              <w:rPr>
                <w:rFonts w:cs="Arial"/>
                <w:bCs/>
              </w:rPr>
            </w:pPr>
            <w:r>
              <w:rPr>
                <w:rFonts w:cs="Arial"/>
                <w:bCs/>
              </w:rPr>
              <w:t>3 баллона</w:t>
            </w:r>
          </w:p>
        </w:tc>
      </w:tr>
    </w:tbl>
    <w:p w:rsidR="00DD341B" w:rsidRPr="009A4509" w:rsidRDefault="00DD341B" w:rsidP="00D262D5">
      <w:pPr>
        <w:pStyle w:val="afb"/>
        <w:ind w:left="709"/>
        <w:rPr>
          <w:color w:val="FF0000"/>
          <w:sz w:val="24"/>
        </w:rPr>
      </w:pPr>
    </w:p>
    <w:p w:rsidR="00DD341B" w:rsidRPr="00B74632" w:rsidRDefault="00DD341B" w:rsidP="00DD341B">
      <w:pPr>
        <w:pStyle w:val="afb"/>
        <w:numPr>
          <w:ilvl w:val="0"/>
          <w:numId w:val="28"/>
        </w:numPr>
        <w:suppressAutoHyphens/>
        <w:spacing w:before="120"/>
        <w:ind w:left="0" w:firstLine="709"/>
        <w:rPr>
          <w:sz w:val="24"/>
        </w:rPr>
      </w:pPr>
      <w:r>
        <w:rPr>
          <w:b/>
          <w:sz w:val="24"/>
        </w:rPr>
        <w:t>ЛОТ №3.</w:t>
      </w:r>
      <w:r>
        <w:rPr>
          <w:sz w:val="24"/>
        </w:rPr>
        <w:t xml:space="preserve"> </w:t>
      </w:r>
      <w:proofErr w:type="gramStart"/>
      <w:r>
        <w:rPr>
          <w:sz w:val="24"/>
        </w:rPr>
        <w:t>Объекты контейнерного терминала на ст. Хабаровск-2, расположенного по адресу - г. Хабаровск, пер. 3-й Путевой, 8, а именно: помещения  «Здание контейнерного отделения» (</w:t>
      </w:r>
      <w:r w:rsidR="00986867">
        <w:rPr>
          <w:sz w:val="24"/>
        </w:rPr>
        <w:t xml:space="preserve">помещения №№ с 3 по 8, 17, 18 </w:t>
      </w:r>
      <w:r>
        <w:rPr>
          <w:sz w:val="24"/>
        </w:rPr>
        <w:t>по плану здания) общей площадью – 123,6 м².,   нежилые помещения «Административно - бытового здания (</w:t>
      </w:r>
      <w:r w:rsidR="00986867">
        <w:rPr>
          <w:sz w:val="24"/>
        </w:rPr>
        <w:t>помещения №№ с 10 по 24 по плану здания,</w:t>
      </w:r>
      <w:r>
        <w:rPr>
          <w:sz w:val="24"/>
        </w:rPr>
        <w:t xml:space="preserve"> 2-й этаж) общей площадью – 306,7 м²., «Служебно-техническое здание контейнерной площадки» инв. № 000000809</w:t>
      </w:r>
      <w:proofErr w:type="gramEnd"/>
      <w:r>
        <w:rPr>
          <w:sz w:val="24"/>
        </w:rPr>
        <w:t xml:space="preserve"> (</w:t>
      </w:r>
      <w:proofErr w:type="gramStart"/>
      <w:r w:rsidR="008F4810">
        <w:rPr>
          <w:sz w:val="24"/>
        </w:rPr>
        <w:t xml:space="preserve">помещения №№ с 1 по 5 </w:t>
      </w:r>
      <w:r>
        <w:rPr>
          <w:sz w:val="24"/>
        </w:rPr>
        <w:t xml:space="preserve">по плану здания) общей площадью - 45,1 м². и прилегающая территория к зданию общей площадью - 40 кв.м.  «Площадка для осмотра контейнеров» инв. № 015/01/00000012  площадь – 124 м², «Помещение для приемосдатчиков (каркасное)» инв. № 015/00/00000001  общей площадью – 18,0 м²., «Помещение контейнерного типа»  инв. № 010048 площадью – 24,0 м²,  и прилегающая территория общей площадью 45 м²; </w:t>
      </w:r>
      <w:proofErr w:type="gramEnd"/>
    </w:p>
    <w:p w:rsidR="00DD341B" w:rsidRPr="00CD2667" w:rsidRDefault="00DD341B" w:rsidP="00D262D5">
      <w:pPr>
        <w:pStyle w:val="afb"/>
        <w:ind w:left="426" w:firstLine="425"/>
        <w:rPr>
          <w:sz w:val="24"/>
        </w:rPr>
      </w:pPr>
      <w:r>
        <w:rPr>
          <w:sz w:val="24"/>
        </w:rPr>
        <w:t xml:space="preserve">общая площадь помещений  – 517,4 м².; </w:t>
      </w:r>
    </w:p>
    <w:p w:rsidR="00DD341B" w:rsidRPr="00CD2667" w:rsidRDefault="00DD341B" w:rsidP="00D262D5">
      <w:pPr>
        <w:pStyle w:val="afb"/>
        <w:ind w:left="426" w:firstLine="425"/>
        <w:rPr>
          <w:sz w:val="24"/>
        </w:rPr>
      </w:pPr>
      <w:r>
        <w:rPr>
          <w:sz w:val="24"/>
        </w:rPr>
        <w:t>площадь прилегающей территории – 209,0 м².</w:t>
      </w:r>
    </w:p>
    <w:p w:rsidR="00DD341B" w:rsidRPr="00CD2667" w:rsidRDefault="00DD341B" w:rsidP="00D262D5">
      <w:pPr>
        <w:pStyle w:val="afb"/>
        <w:ind w:left="426" w:firstLine="425"/>
        <w:rPr>
          <w:sz w:val="24"/>
        </w:rPr>
      </w:pPr>
      <w:r>
        <w:rPr>
          <w:sz w:val="24"/>
        </w:rPr>
        <w:t>общая площадь остекления – 80 м², (32 окна)</w:t>
      </w:r>
    </w:p>
    <w:p w:rsidR="00DD341B" w:rsidRDefault="00DD341B" w:rsidP="00DD341B">
      <w:pPr>
        <w:pStyle w:val="afb"/>
        <w:numPr>
          <w:ilvl w:val="0"/>
          <w:numId w:val="28"/>
        </w:numPr>
        <w:suppressAutoHyphens/>
        <w:spacing w:before="120"/>
        <w:ind w:left="0" w:firstLine="709"/>
        <w:rPr>
          <w:sz w:val="24"/>
        </w:rPr>
      </w:pPr>
      <w:r>
        <w:rPr>
          <w:b/>
          <w:sz w:val="24"/>
        </w:rPr>
        <w:t>ЛОТ №4.</w:t>
      </w:r>
      <w:r>
        <w:rPr>
          <w:sz w:val="24"/>
        </w:rPr>
        <w:t xml:space="preserve"> Офис Агентства на ст. Комсомольск-на-Амуре филиала ПАО «ТрансКонтейнер» на </w:t>
      </w:r>
      <w:proofErr w:type="spellStart"/>
      <w:r>
        <w:rPr>
          <w:sz w:val="24"/>
        </w:rPr>
        <w:t>ДВжд</w:t>
      </w:r>
      <w:proofErr w:type="spellEnd"/>
      <w:r>
        <w:rPr>
          <w:sz w:val="24"/>
        </w:rPr>
        <w:t xml:space="preserve">, </w:t>
      </w:r>
      <w:proofErr w:type="gramStart"/>
      <w:r>
        <w:rPr>
          <w:sz w:val="24"/>
        </w:rPr>
        <w:t>расположенный</w:t>
      </w:r>
      <w:proofErr w:type="gramEnd"/>
      <w:r>
        <w:rPr>
          <w:sz w:val="24"/>
        </w:rPr>
        <w:t xml:space="preserve"> по адресу - г. Комсомольск-на-Амуре, ул. Станционная,2 (</w:t>
      </w:r>
      <w:r w:rsidR="00BB7F2B">
        <w:rPr>
          <w:sz w:val="24"/>
        </w:rPr>
        <w:t>помещения №</w:t>
      </w:r>
      <w:r w:rsidR="00DB44C1">
        <w:rPr>
          <w:sz w:val="24"/>
        </w:rPr>
        <w:t>№</w:t>
      </w:r>
      <w:r w:rsidR="00BB7F2B">
        <w:rPr>
          <w:sz w:val="24"/>
        </w:rPr>
        <w:t>5,10</w:t>
      </w:r>
      <w:r>
        <w:rPr>
          <w:sz w:val="24"/>
        </w:rPr>
        <w:t xml:space="preserve"> по плану здания)</w:t>
      </w:r>
      <w:r w:rsidR="00DB44C1">
        <w:rPr>
          <w:sz w:val="24"/>
        </w:rPr>
        <w:t>.</w:t>
      </w:r>
      <w:r>
        <w:rPr>
          <w:sz w:val="24"/>
        </w:rPr>
        <w:t xml:space="preserve"> </w:t>
      </w:r>
    </w:p>
    <w:p w:rsidR="00DD341B" w:rsidRPr="00C66BB8" w:rsidRDefault="00DD341B" w:rsidP="00D262D5">
      <w:pPr>
        <w:pStyle w:val="afb"/>
        <w:ind w:left="426" w:firstLine="425"/>
        <w:rPr>
          <w:sz w:val="24"/>
        </w:rPr>
      </w:pPr>
      <w:r>
        <w:rPr>
          <w:sz w:val="24"/>
        </w:rPr>
        <w:t>общая площадь помещений  –  26,0 м²;</w:t>
      </w:r>
    </w:p>
    <w:p w:rsidR="00DD341B" w:rsidRPr="00C66BB8" w:rsidRDefault="00DD341B" w:rsidP="00D262D5">
      <w:pPr>
        <w:pStyle w:val="afb"/>
        <w:ind w:left="426" w:firstLine="425"/>
        <w:rPr>
          <w:sz w:val="24"/>
        </w:rPr>
      </w:pPr>
      <w:r>
        <w:rPr>
          <w:sz w:val="24"/>
        </w:rPr>
        <w:t>общая площадь остекления – 7,0 м² (4 окна).</w:t>
      </w:r>
    </w:p>
    <w:p w:rsidR="00DD341B" w:rsidRPr="0042576A" w:rsidRDefault="00DD341B" w:rsidP="00DD341B">
      <w:pPr>
        <w:pStyle w:val="afb"/>
        <w:numPr>
          <w:ilvl w:val="0"/>
          <w:numId w:val="28"/>
        </w:numPr>
        <w:suppressAutoHyphens/>
        <w:spacing w:before="120"/>
        <w:ind w:left="0" w:firstLine="709"/>
        <w:rPr>
          <w:sz w:val="24"/>
        </w:rPr>
      </w:pPr>
      <w:r>
        <w:rPr>
          <w:b/>
          <w:sz w:val="24"/>
        </w:rPr>
        <w:t>ЛОТ №5.</w:t>
      </w:r>
      <w:r>
        <w:rPr>
          <w:sz w:val="24"/>
        </w:rPr>
        <w:t xml:space="preserve"> </w:t>
      </w:r>
      <w:proofErr w:type="gramStart"/>
      <w:r>
        <w:rPr>
          <w:sz w:val="24"/>
        </w:rPr>
        <w:t>Объекты контейнерного терминала на ст. Первая речка, расположенного по адресу - г. Владивосток, ул. Снеговая, 54, помещения «Здание товарной конторы» 2-й этаж (</w:t>
      </w:r>
      <w:r w:rsidR="00BB7F2B">
        <w:rPr>
          <w:sz w:val="24"/>
        </w:rPr>
        <w:t>помещения №</w:t>
      </w:r>
      <w:r>
        <w:rPr>
          <w:sz w:val="24"/>
        </w:rPr>
        <w:t xml:space="preserve"> </w:t>
      </w:r>
      <w:r w:rsidR="00BB7F2B">
        <w:rPr>
          <w:sz w:val="24"/>
        </w:rPr>
        <w:t xml:space="preserve">8, 9 с 13 по 18, 24 </w:t>
      </w:r>
      <w:r>
        <w:rPr>
          <w:sz w:val="24"/>
        </w:rPr>
        <w:t>по плану здания) общей площадью –130,1 м².;</w:t>
      </w:r>
      <w:proofErr w:type="gramEnd"/>
      <w:r>
        <w:rPr>
          <w:sz w:val="24"/>
        </w:rPr>
        <w:t xml:space="preserve">  «Здание для изготовления стропов» подвал (</w:t>
      </w:r>
      <w:r w:rsidR="00311701">
        <w:rPr>
          <w:sz w:val="24"/>
        </w:rPr>
        <w:t xml:space="preserve">помещения №№1,2  </w:t>
      </w:r>
      <w:r>
        <w:rPr>
          <w:sz w:val="24"/>
        </w:rPr>
        <w:t>по плану здания) 1-й этаж (</w:t>
      </w:r>
      <w:r w:rsidR="00834341">
        <w:rPr>
          <w:sz w:val="24"/>
        </w:rPr>
        <w:t xml:space="preserve">помещения №№ с 1 по 4 </w:t>
      </w:r>
      <w:r>
        <w:rPr>
          <w:sz w:val="24"/>
        </w:rPr>
        <w:t>по плану здания) общая площадь - 95,0 м².;  здание «Помещение механика» инв. № 100028 одноэтажное здание (</w:t>
      </w:r>
      <w:r w:rsidR="005D52D4">
        <w:rPr>
          <w:sz w:val="24"/>
        </w:rPr>
        <w:t xml:space="preserve">помещения № 1,2,3 </w:t>
      </w:r>
      <w:r>
        <w:rPr>
          <w:sz w:val="24"/>
        </w:rPr>
        <w:t>по плану здания</w:t>
      </w:r>
      <w:proofErr w:type="gramStart"/>
      <w:r>
        <w:rPr>
          <w:sz w:val="24"/>
        </w:rPr>
        <w:t xml:space="preserve">  )</w:t>
      </w:r>
      <w:proofErr w:type="gramEnd"/>
      <w:r>
        <w:rPr>
          <w:sz w:val="24"/>
        </w:rPr>
        <w:t xml:space="preserve"> общей площадью 24,5 м²., прилегающая территория общей площадью - 52 м².; здание «Проходная» инв. № 000000135 одноэтажное здание (</w:t>
      </w:r>
      <w:r w:rsidR="005D52D4">
        <w:rPr>
          <w:sz w:val="24"/>
        </w:rPr>
        <w:t>помещения №</w:t>
      </w:r>
      <w:r w:rsidR="00311701">
        <w:rPr>
          <w:sz w:val="24"/>
        </w:rPr>
        <w:t>№</w:t>
      </w:r>
      <w:r>
        <w:rPr>
          <w:sz w:val="24"/>
        </w:rPr>
        <w:t xml:space="preserve"> </w:t>
      </w:r>
      <w:r w:rsidR="005D52D4">
        <w:rPr>
          <w:sz w:val="24"/>
        </w:rPr>
        <w:t xml:space="preserve">с 1 по 4 </w:t>
      </w:r>
      <w:r>
        <w:rPr>
          <w:sz w:val="24"/>
        </w:rPr>
        <w:t xml:space="preserve">по плану здания) общей площадью – 29,6 м²., прилегающая </w:t>
      </w:r>
      <w:r w:rsidR="007E31DC">
        <w:rPr>
          <w:sz w:val="24"/>
        </w:rPr>
        <w:t>территория общей площадью 55 м²</w:t>
      </w:r>
      <w:r>
        <w:rPr>
          <w:sz w:val="24"/>
        </w:rPr>
        <w:t xml:space="preserve"> </w:t>
      </w:r>
    </w:p>
    <w:p w:rsidR="00DD341B" w:rsidRPr="0042576A" w:rsidRDefault="00DD341B" w:rsidP="00D262D5">
      <w:pPr>
        <w:pStyle w:val="afb"/>
        <w:ind w:left="426" w:firstLine="425"/>
        <w:rPr>
          <w:sz w:val="24"/>
        </w:rPr>
      </w:pPr>
      <w:r>
        <w:rPr>
          <w:sz w:val="24"/>
        </w:rPr>
        <w:t>общая площадь помещений  –  279,2 м²;</w:t>
      </w:r>
    </w:p>
    <w:p w:rsidR="00DD341B" w:rsidRPr="0042576A" w:rsidRDefault="00DD341B" w:rsidP="00D262D5">
      <w:pPr>
        <w:pStyle w:val="afb"/>
        <w:ind w:left="426" w:firstLine="425"/>
        <w:rPr>
          <w:sz w:val="24"/>
        </w:rPr>
      </w:pPr>
      <w:r>
        <w:rPr>
          <w:sz w:val="24"/>
        </w:rPr>
        <w:t>площадь прилегающей территории – 107 м².;</w:t>
      </w:r>
    </w:p>
    <w:p w:rsidR="00DD341B" w:rsidRPr="0042576A" w:rsidRDefault="00DD341B" w:rsidP="00D262D5">
      <w:pPr>
        <w:pStyle w:val="afb"/>
        <w:ind w:left="426" w:firstLine="425"/>
        <w:rPr>
          <w:sz w:val="24"/>
        </w:rPr>
      </w:pPr>
      <w:r>
        <w:rPr>
          <w:sz w:val="24"/>
        </w:rPr>
        <w:t>общая площадь остекления – 75 м² (30 окон).</w:t>
      </w:r>
    </w:p>
    <w:p w:rsidR="00DD341B" w:rsidRPr="00882A83" w:rsidRDefault="00DD341B" w:rsidP="00DD341B">
      <w:pPr>
        <w:pStyle w:val="afb"/>
        <w:numPr>
          <w:ilvl w:val="0"/>
          <w:numId w:val="28"/>
        </w:numPr>
        <w:suppressAutoHyphens/>
        <w:spacing w:before="120"/>
        <w:ind w:left="0" w:firstLine="709"/>
        <w:rPr>
          <w:sz w:val="24"/>
        </w:rPr>
      </w:pPr>
      <w:r>
        <w:rPr>
          <w:b/>
          <w:sz w:val="24"/>
        </w:rPr>
        <w:t xml:space="preserve">ЛОТ №6. </w:t>
      </w:r>
      <w:r>
        <w:rPr>
          <w:sz w:val="24"/>
        </w:rPr>
        <w:t>Офис</w:t>
      </w:r>
      <w:r w:rsidR="0018741C">
        <w:rPr>
          <w:sz w:val="24"/>
        </w:rPr>
        <w:t xml:space="preserve"> </w:t>
      </w:r>
      <w:r>
        <w:rPr>
          <w:sz w:val="24"/>
        </w:rPr>
        <w:t>отдел</w:t>
      </w:r>
      <w:r w:rsidR="0018741C">
        <w:rPr>
          <w:sz w:val="24"/>
        </w:rPr>
        <w:t>а</w:t>
      </w:r>
      <w:r>
        <w:rPr>
          <w:sz w:val="24"/>
        </w:rPr>
        <w:t xml:space="preserve"> продаж транспортных услуг филиала ПАО «ТрансКонтейнер» на </w:t>
      </w:r>
      <w:proofErr w:type="spellStart"/>
      <w:r>
        <w:rPr>
          <w:sz w:val="24"/>
        </w:rPr>
        <w:t>ДВжд</w:t>
      </w:r>
      <w:proofErr w:type="spellEnd"/>
      <w:r>
        <w:rPr>
          <w:sz w:val="24"/>
        </w:rPr>
        <w:t>, расположенный по адресу - г. Владивосток, проспект Красного Знамени д.3 (</w:t>
      </w:r>
      <w:r w:rsidR="005D52D4">
        <w:rPr>
          <w:sz w:val="24"/>
        </w:rPr>
        <w:t>помещения №</w:t>
      </w:r>
      <w:r w:rsidR="00FB3667">
        <w:rPr>
          <w:sz w:val="24"/>
        </w:rPr>
        <w:t xml:space="preserve">№ </w:t>
      </w:r>
      <w:r w:rsidR="005D52D4">
        <w:rPr>
          <w:sz w:val="24"/>
        </w:rPr>
        <w:t xml:space="preserve">4,5,9 </w:t>
      </w:r>
      <w:r>
        <w:rPr>
          <w:sz w:val="24"/>
        </w:rPr>
        <w:t xml:space="preserve"> по плану здания) </w:t>
      </w:r>
    </w:p>
    <w:p w:rsidR="00DD341B" w:rsidRPr="00882A83" w:rsidRDefault="00DD341B" w:rsidP="00D262D5">
      <w:pPr>
        <w:pStyle w:val="afb"/>
        <w:ind w:left="426" w:firstLine="425"/>
        <w:rPr>
          <w:sz w:val="24"/>
        </w:rPr>
      </w:pPr>
      <w:r>
        <w:rPr>
          <w:sz w:val="24"/>
        </w:rPr>
        <w:t>общая площадь помещений  – 172,7 м².;</w:t>
      </w:r>
    </w:p>
    <w:p w:rsidR="00DD341B" w:rsidRPr="00882A83" w:rsidRDefault="00DD341B" w:rsidP="00D262D5">
      <w:pPr>
        <w:pStyle w:val="afb"/>
        <w:ind w:left="426" w:firstLine="425"/>
        <w:rPr>
          <w:sz w:val="24"/>
        </w:rPr>
      </w:pPr>
      <w:r>
        <w:rPr>
          <w:sz w:val="24"/>
        </w:rPr>
        <w:t>общая площадь остекления – 21 м² (3 окна).</w:t>
      </w:r>
    </w:p>
    <w:p w:rsidR="00DD341B" w:rsidRPr="00C02B89" w:rsidRDefault="00DD341B" w:rsidP="00D262D5">
      <w:pPr>
        <w:pStyle w:val="afb"/>
        <w:ind w:left="426" w:firstLine="425"/>
        <w:rPr>
          <w:sz w:val="24"/>
        </w:rPr>
      </w:pPr>
    </w:p>
    <w:p w:rsidR="00DD341B" w:rsidRPr="009A4509" w:rsidRDefault="00DD341B" w:rsidP="00D262D5">
      <w:pPr>
        <w:pStyle w:val="afb"/>
        <w:ind w:left="709"/>
        <w:rPr>
          <w:sz w:val="24"/>
        </w:rPr>
      </w:pPr>
    </w:p>
    <w:p w:rsidR="00DD341B" w:rsidRPr="00C71FA1" w:rsidRDefault="00DD341B" w:rsidP="00D262D5">
      <w:pPr>
        <w:jc w:val="right"/>
      </w:pPr>
      <w:r>
        <w:br w:type="page"/>
        <w:t>Приложение №1 к Техническому заданию.</w:t>
      </w:r>
    </w:p>
    <w:p w:rsidR="00DD341B" w:rsidRPr="00461486" w:rsidRDefault="00DD341B" w:rsidP="00461486">
      <w:pPr>
        <w:pStyle w:val="afb"/>
        <w:spacing w:before="120" w:after="120"/>
        <w:jc w:val="center"/>
        <w:rPr>
          <w:b/>
        </w:rPr>
      </w:pPr>
      <w:r>
        <w:rPr>
          <w:b/>
        </w:rPr>
        <w:t>Перечень работ по уборке помещений и объектов Заказчика:</w:t>
      </w:r>
    </w:p>
    <w:tbl>
      <w:tblPr>
        <w:tblW w:w="988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4"/>
        <w:gridCol w:w="8800"/>
      </w:tblGrid>
      <w:tr w:rsidR="00DD341B" w:rsidRPr="000B2F79" w:rsidTr="00B1383F">
        <w:trPr>
          <w:trHeight w:val="511"/>
          <w:jc w:val="center"/>
        </w:trPr>
        <w:tc>
          <w:tcPr>
            <w:tcW w:w="1084" w:type="dxa"/>
            <w:vAlign w:val="center"/>
          </w:tcPr>
          <w:p w:rsidR="00DD341B" w:rsidRPr="000B2F79" w:rsidRDefault="00DD341B" w:rsidP="000B2F79">
            <w:pPr>
              <w:pStyle w:val="a"/>
              <w:numPr>
                <w:ilvl w:val="0"/>
                <w:numId w:val="0"/>
              </w:numPr>
              <w:ind w:left="-16"/>
              <w:jc w:val="center"/>
              <w:rPr>
                <w:b w:val="0"/>
                <w:i w:val="0"/>
                <w:sz w:val="24"/>
                <w:szCs w:val="24"/>
              </w:rPr>
            </w:pPr>
            <w:r w:rsidRPr="000B2F79">
              <w:rPr>
                <w:b w:val="0"/>
                <w:i w:val="0"/>
                <w:sz w:val="24"/>
                <w:szCs w:val="24"/>
              </w:rPr>
              <w:t xml:space="preserve">№ </w:t>
            </w:r>
            <w:proofErr w:type="spellStart"/>
            <w:proofErr w:type="gramStart"/>
            <w:r w:rsidRPr="000B2F79">
              <w:rPr>
                <w:b w:val="0"/>
                <w:i w:val="0"/>
                <w:sz w:val="24"/>
                <w:szCs w:val="24"/>
              </w:rPr>
              <w:t>п</w:t>
            </w:r>
            <w:proofErr w:type="spellEnd"/>
            <w:proofErr w:type="gramEnd"/>
            <w:r w:rsidRPr="000B2F79">
              <w:rPr>
                <w:b w:val="0"/>
                <w:i w:val="0"/>
                <w:sz w:val="24"/>
                <w:szCs w:val="24"/>
              </w:rPr>
              <w:t>/</w:t>
            </w:r>
            <w:proofErr w:type="spellStart"/>
            <w:r w:rsidRPr="000B2F79">
              <w:rPr>
                <w:b w:val="0"/>
                <w:i w:val="0"/>
                <w:sz w:val="24"/>
                <w:szCs w:val="24"/>
              </w:rPr>
              <w:t>п</w:t>
            </w:r>
            <w:proofErr w:type="spellEnd"/>
          </w:p>
        </w:tc>
        <w:tc>
          <w:tcPr>
            <w:tcW w:w="8800" w:type="dxa"/>
            <w:vAlign w:val="center"/>
          </w:tcPr>
          <w:p w:rsidR="00DD341B" w:rsidRPr="000B2F79" w:rsidRDefault="00DD341B" w:rsidP="000B2F79">
            <w:pPr>
              <w:pStyle w:val="a"/>
              <w:numPr>
                <w:ilvl w:val="0"/>
                <w:numId w:val="0"/>
              </w:numPr>
              <w:ind w:left="-16"/>
              <w:jc w:val="center"/>
              <w:rPr>
                <w:b w:val="0"/>
                <w:i w:val="0"/>
                <w:sz w:val="24"/>
                <w:szCs w:val="24"/>
              </w:rPr>
            </w:pPr>
            <w:r w:rsidRPr="000B2F79">
              <w:rPr>
                <w:b w:val="0"/>
                <w:i w:val="0"/>
                <w:sz w:val="24"/>
                <w:szCs w:val="24"/>
              </w:rPr>
              <w:t>Наименование услуги</w:t>
            </w:r>
          </w:p>
        </w:tc>
      </w:tr>
      <w:tr w:rsidR="00DD341B" w:rsidRPr="000B2F79" w:rsidTr="00B1383F">
        <w:trPr>
          <w:jc w:val="center"/>
        </w:trPr>
        <w:tc>
          <w:tcPr>
            <w:tcW w:w="9884" w:type="dxa"/>
            <w:gridSpan w:val="2"/>
            <w:vAlign w:val="center"/>
          </w:tcPr>
          <w:p w:rsidR="00DD341B" w:rsidRPr="000B2F79" w:rsidRDefault="00DD341B" w:rsidP="000B2F79">
            <w:pPr>
              <w:pStyle w:val="a"/>
              <w:numPr>
                <w:ilvl w:val="0"/>
                <w:numId w:val="0"/>
              </w:numPr>
              <w:ind w:left="-16"/>
              <w:rPr>
                <w:i w:val="0"/>
                <w:sz w:val="24"/>
                <w:szCs w:val="24"/>
              </w:rPr>
            </w:pPr>
            <w:r w:rsidRPr="000B2F79">
              <w:rPr>
                <w:i w:val="0"/>
                <w:sz w:val="24"/>
                <w:szCs w:val="24"/>
              </w:rPr>
              <w:t xml:space="preserve">1. </w:t>
            </w:r>
            <w:proofErr w:type="gramStart"/>
            <w:r w:rsidRPr="000B2F79">
              <w:rPr>
                <w:i w:val="0"/>
                <w:sz w:val="24"/>
                <w:szCs w:val="24"/>
              </w:rPr>
              <w:t xml:space="preserve">Комплексная  уборка  помещений  и объектов Заказчика, комплексная уборка и дезинфекция санузла </w:t>
            </w:r>
            <w:r w:rsidRPr="000B2F79">
              <w:rPr>
                <w:b w:val="0"/>
                <w:i w:val="0"/>
                <w:sz w:val="24"/>
                <w:szCs w:val="24"/>
              </w:rPr>
              <w:t>(ежедневно с 16-00 до 20.00 в рабочее время (пятидневная рабочая неделя):</w:t>
            </w:r>
            <w:proofErr w:type="gramEnd"/>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1.1.</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Влажная  уборка  полов  офисных и вспомогательных помещений</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1.2.</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Влажная протирка  плинтусов, удаление пятен и липких субстанций (жевательная резинка, пластилин и т.п.)</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1.3.</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Протирка пыли с крышек столов, полок, шкафов, тумбочек, ручек дверей, подоконников  и прочих поверхностей</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1.4.</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Чистка зеркал и стеклянных поверхностей (кроме окон)</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1.5.</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Мытье  дверных блоков, лестничных пролетов и площадок</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1.6.</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Вынос мусора из мусорных корзин,  замена полиэтиленовых пакетов в мусорных корзинах</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1.7.</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Протирка радиаторов, батарей</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1.8.</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Удаление  пыли  с  розеток,  удлинителей,    оргтехники,  компьютеров</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1.9.</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Удаление локальных загрязнений с ножек кресел</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1.10.</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Вынос мусора из мусорных контейнеров,  влажная  протирка и  дезинфекция  контейнеров, замена мусорных мешков</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1.11.</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Мытье  всей  поверхности  пола с  применением  дезинфицирующих  средств</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1.12.</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Чистка и дезинфекция  кафельных стен, наружных частей  подводки сантехники, аксессуаров</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1.13.</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Санитарно-гигиеническая  обработка    раковин, унитазов</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1.14.</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Влажная  протирка  зеркал  и  стеклянных  поверхностей с  последующей  полировкой</w:t>
            </w:r>
          </w:p>
        </w:tc>
      </w:tr>
      <w:tr w:rsidR="00DD341B" w:rsidRPr="000B2F79" w:rsidTr="00B1383F">
        <w:trPr>
          <w:trHeight w:val="587"/>
          <w:jc w:val="center"/>
        </w:trPr>
        <w:tc>
          <w:tcPr>
            <w:tcW w:w="9884" w:type="dxa"/>
            <w:gridSpan w:val="2"/>
            <w:vAlign w:val="center"/>
          </w:tcPr>
          <w:p w:rsidR="00DD341B" w:rsidRPr="000B2F79" w:rsidRDefault="00DD341B" w:rsidP="000B2F79">
            <w:pPr>
              <w:pStyle w:val="a"/>
              <w:numPr>
                <w:ilvl w:val="0"/>
                <w:numId w:val="0"/>
              </w:numPr>
              <w:ind w:left="-16"/>
              <w:rPr>
                <w:b w:val="0"/>
                <w:i w:val="0"/>
                <w:sz w:val="24"/>
                <w:szCs w:val="24"/>
              </w:rPr>
            </w:pPr>
            <w:r w:rsidRPr="000B2F79">
              <w:rPr>
                <w:i w:val="0"/>
                <w:sz w:val="24"/>
                <w:szCs w:val="24"/>
              </w:rPr>
              <w:t>2. Генеральная уборка помещений</w:t>
            </w:r>
            <w:r w:rsidRPr="000B2F79">
              <w:rPr>
                <w:b w:val="0"/>
                <w:i w:val="0"/>
                <w:sz w:val="24"/>
                <w:szCs w:val="24"/>
              </w:rPr>
              <w:t xml:space="preserve"> (1 раз в квартал):</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2.1.</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Тщательная  уборка  помещений  Объекта</w:t>
            </w:r>
            <w:r w:rsidR="00EB4A7C">
              <w:rPr>
                <w:b w:val="0"/>
                <w:i w:val="0"/>
                <w:sz w:val="24"/>
                <w:szCs w:val="24"/>
              </w:rPr>
              <w:t xml:space="preserve">, мытье полов </w:t>
            </w:r>
            <w:r w:rsidR="00A36243">
              <w:rPr>
                <w:b w:val="0"/>
                <w:i w:val="0"/>
                <w:sz w:val="24"/>
                <w:szCs w:val="24"/>
              </w:rPr>
              <w:t>поломоечной машиной.</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2.2.</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Полная  дезинфекция всех поверхностей санузла  и  сантехнического  оборудования</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2.3.</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Мытье  дверей, дверных коробок, ручек</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2.4.</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Удаление пыли с решеток приточно-вытяжной вентиляции на потолках и стенах, а также чистка жалюзи</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2.5.</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Удаление пыли с компьютеров, оргтехники, бытовой, радиоэлектронной аппаратуры (при согласовании с пользователем)</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2.6.</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Чистка вестибюльных ковриков с последующим техническим обслуживанием  (замена, чистка, транспортировка)</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2.7.</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 xml:space="preserve">Удаление пыли с тканевых покрытий кресел, стульев, подоконников, декоративных изделий, настольных ламп, розеток, рам, пластиковых окон внутри помещений, коробов </w:t>
            </w:r>
            <w:proofErr w:type="spellStart"/>
            <w:proofErr w:type="gramStart"/>
            <w:r w:rsidRPr="000B2F79">
              <w:rPr>
                <w:b w:val="0"/>
                <w:i w:val="0"/>
                <w:sz w:val="24"/>
                <w:szCs w:val="24"/>
              </w:rPr>
              <w:t>кабель-каналов</w:t>
            </w:r>
            <w:proofErr w:type="spellEnd"/>
            <w:proofErr w:type="gramEnd"/>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2.8.</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Натирка деревянных поверхностей и кожаной обивки мебели</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2.9.</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Чистка стекол настенных и потолочных светильников</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2.10.</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Удаление пыли с искусственных растений</w:t>
            </w:r>
          </w:p>
        </w:tc>
      </w:tr>
      <w:tr w:rsidR="00DD341B" w:rsidRPr="000B2F79" w:rsidTr="00B1383F">
        <w:trPr>
          <w:jc w:val="center"/>
        </w:trPr>
        <w:tc>
          <w:tcPr>
            <w:tcW w:w="9884" w:type="dxa"/>
            <w:gridSpan w:val="2"/>
            <w:vAlign w:val="center"/>
          </w:tcPr>
          <w:p w:rsidR="00DD341B" w:rsidRPr="000B2F79" w:rsidRDefault="00DD341B" w:rsidP="000B2F79">
            <w:pPr>
              <w:pStyle w:val="a"/>
              <w:numPr>
                <w:ilvl w:val="0"/>
                <w:numId w:val="0"/>
              </w:numPr>
              <w:ind w:left="-16"/>
              <w:rPr>
                <w:b w:val="0"/>
                <w:i w:val="0"/>
                <w:sz w:val="24"/>
                <w:szCs w:val="24"/>
              </w:rPr>
            </w:pPr>
            <w:r w:rsidRPr="000B2F79">
              <w:rPr>
                <w:i w:val="0"/>
                <w:sz w:val="24"/>
                <w:szCs w:val="24"/>
              </w:rPr>
              <w:t>3. Сезонные работы</w:t>
            </w:r>
            <w:r w:rsidRPr="000B2F79">
              <w:rPr>
                <w:b w:val="0"/>
                <w:i w:val="0"/>
                <w:sz w:val="24"/>
                <w:szCs w:val="24"/>
              </w:rPr>
              <w:t xml:space="preserve"> (2 раза в год весна/осень):</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3.1.</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 xml:space="preserve">Мытье  окон с внутренней, внешней стороны и </w:t>
            </w:r>
            <w:proofErr w:type="spellStart"/>
            <w:r w:rsidRPr="000B2F79">
              <w:rPr>
                <w:b w:val="0"/>
                <w:i w:val="0"/>
                <w:sz w:val="24"/>
                <w:szCs w:val="24"/>
              </w:rPr>
              <w:t>межрамного</w:t>
            </w:r>
            <w:proofErr w:type="spellEnd"/>
            <w:r w:rsidRPr="000B2F79">
              <w:rPr>
                <w:b w:val="0"/>
                <w:i w:val="0"/>
                <w:sz w:val="24"/>
                <w:szCs w:val="24"/>
              </w:rPr>
              <w:t xml:space="preserve"> пространства.</w:t>
            </w:r>
          </w:p>
        </w:tc>
      </w:tr>
      <w:tr w:rsidR="00DD341B" w:rsidRPr="000B2F79" w:rsidTr="00B1383F">
        <w:trPr>
          <w:jc w:val="center"/>
        </w:trPr>
        <w:tc>
          <w:tcPr>
            <w:tcW w:w="9884" w:type="dxa"/>
            <w:gridSpan w:val="2"/>
            <w:vAlign w:val="center"/>
          </w:tcPr>
          <w:p w:rsidR="00DD341B" w:rsidRPr="000B2F79" w:rsidRDefault="00DD341B" w:rsidP="000B2F79">
            <w:pPr>
              <w:pStyle w:val="a"/>
              <w:numPr>
                <w:ilvl w:val="0"/>
                <w:numId w:val="0"/>
              </w:numPr>
              <w:ind w:left="-16"/>
              <w:rPr>
                <w:b w:val="0"/>
                <w:i w:val="0"/>
                <w:sz w:val="24"/>
                <w:szCs w:val="24"/>
              </w:rPr>
            </w:pPr>
            <w:r w:rsidRPr="000B2F79">
              <w:rPr>
                <w:i w:val="0"/>
                <w:sz w:val="24"/>
                <w:szCs w:val="24"/>
              </w:rPr>
              <w:t>4. Уборка прилегающих территорий объектов Заказчика</w:t>
            </w:r>
            <w:r w:rsidRPr="000B2F79">
              <w:rPr>
                <w:b w:val="0"/>
                <w:i w:val="0"/>
                <w:sz w:val="24"/>
                <w:szCs w:val="24"/>
              </w:rPr>
              <w:t xml:space="preserve">  (1 раз в месяц):</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4.1</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Ручная уборка прилегающей территории от мусора, листвы и т.д. (в зимнее время" - расчистка от снега, сколка льда и посыпка дорожек песком);</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4.2</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Покос травы по мере необходимости;</w:t>
            </w:r>
          </w:p>
        </w:tc>
      </w:tr>
      <w:tr w:rsidR="00DD341B" w:rsidRPr="000B2F79" w:rsidTr="00B1383F">
        <w:trPr>
          <w:jc w:val="center"/>
        </w:trPr>
        <w:tc>
          <w:tcPr>
            <w:tcW w:w="1084" w:type="dxa"/>
            <w:vAlign w:val="center"/>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4.3</w:t>
            </w:r>
          </w:p>
        </w:tc>
        <w:tc>
          <w:tcPr>
            <w:tcW w:w="8800" w:type="dxa"/>
          </w:tcPr>
          <w:p w:rsidR="00DD341B" w:rsidRPr="000B2F79" w:rsidRDefault="00DD341B" w:rsidP="000B2F79">
            <w:pPr>
              <w:pStyle w:val="a"/>
              <w:numPr>
                <w:ilvl w:val="0"/>
                <w:numId w:val="0"/>
              </w:numPr>
              <w:ind w:left="-16"/>
              <w:rPr>
                <w:b w:val="0"/>
                <w:i w:val="0"/>
                <w:sz w:val="24"/>
                <w:szCs w:val="24"/>
              </w:rPr>
            </w:pPr>
            <w:r w:rsidRPr="000B2F79">
              <w:rPr>
                <w:b w:val="0"/>
                <w:i w:val="0"/>
                <w:sz w:val="24"/>
                <w:szCs w:val="24"/>
              </w:rPr>
              <w:t>Освобождение урн от мусора и вынос мусора в контейнеры для отходов.</w:t>
            </w:r>
          </w:p>
        </w:tc>
      </w:tr>
    </w:tbl>
    <w:p w:rsidR="00461486" w:rsidRDefault="00DD341B" w:rsidP="007D46D9">
      <w:pPr>
        <w:spacing w:after="120" w:line="276" w:lineRule="auto"/>
        <w:jc w:val="right"/>
      </w:pPr>
      <w:r>
        <w:br w:type="page"/>
        <w:t>Приложение №2 к Техническому заданию.</w:t>
      </w:r>
    </w:p>
    <w:p w:rsidR="00DD341B" w:rsidRPr="00461486" w:rsidRDefault="00DD341B" w:rsidP="00461486">
      <w:pPr>
        <w:spacing w:after="200" w:line="276" w:lineRule="auto"/>
      </w:pPr>
      <w:r>
        <w:rPr>
          <w:b/>
        </w:rPr>
        <w:t>Перечень объектов, объем по видам (работ), периодичность.</w:t>
      </w:r>
    </w:p>
    <w:tbl>
      <w:tblPr>
        <w:tblW w:w="10349" w:type="dxa"/>
        <w:tblInd w:w="-102" w:type="dxa"/>
        <w:tblLayout w:type="fixed"/>
        <w:tblCellMar>
          <w:left w:w="40" w:type="dxa"/>
          <w:right w:w="40" w:type="dxa"/>
        </w:tblCellMar>
        <w:tblLook w:val="0000"/>
      </w:tblPr>
      <w:tblGrid>
        <w:gridCol w:w="2127"/>
        <w:gridCol w:w="2552"/>
        <w:gridCol w:w="2268"/>
        <w:gridCol w:w="3402"/>
      </w:tblGrid>
      <w:tr w:rsidR="00DD341B" w:rsidRPr="00C71FA1" w:rsidTr="00283402">
        <w:trPr>
          <w:trHeight w:val="1157"/>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DD341B" w:rsidRPr="0084653E" w:rsidRDefault="00DD341B" w:rsidP="001C7FDC">
            <w:pPr>
              <w:shd w:val="clear" w:color="auto" w:fill="FFFFFF"/>
              <w:autoSpaceDE w:val="0"/>
              <w:autoSpaceDN w:val="0"/>
              <w:adjustRightInd w:val="0"/>
              <w:ind w:left="0" w:firstLine="0"/>
            </w:pPr>
            <w:r>
              <w:rPr>
                <w:b/>
                <w:bCs/>
                <w:color w:val="000000"/>
                <w:sz w:val="22"/>
                <w:szCs w:val="22"/>
              </w:rPr>
              <w:t>Наименование объекта Заказчика</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DD341B" w:rsidRPr="001C7FDC" w:rsidRDefault="00DD341B" w:rsidP="001C7FDC">
            <w:pPr>
              <w:shd w:val="clear" w:color="auto" w:fill="FFFFFF"/>
              <w:autoSpaceDE w:val="0"/>
              <w:autoSpaceDN w:val="0"/>
              <w:adjustRightInd w:val="0"/>
              <w:ind w:left="0" w:firstLine="0"/>
              <w:rPr>
                <w:b/>
                <w:bCs/>
                <w:color w:val="000000"/>
                <w:sz w:val="22"/>
                <w:szCs w:val="22"/>
              </w:rPr>
            </w:pPr>
            <w:r>
              <w:rPr>
                <w:b/>
                <w:bCs/>
                <w:color w:val="000000"/>
                <w:sz w:val="22"/>
                <w:szCs w:val="22"/>
              </w:rPr>
              <w:t>Наименование услуг</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D341B" w:rsidRPr="001C7FDC" w:rsidRDefault="00DD341B" w:rsidP="001C7FDC">
            <w:pPr>
              <w:shd w:val="clear" w:color="auto" w:fill="FFFFFF"/>
              <w:autoSpaceDE w:val="0"/>
              <w:autoSpaceDN w:val="0"/>
              <w:adjustRightInd w:val="0"/>
              <w:ind w:left="0" w:firstLine="0"/>
              <w:rPr>
                <w:b/>
                <w:bCs/>
                <w:color w:val="000000"/>
                <w:sz w:val="22"/>
                <w:szCs w:val="22"/>
              </w:rPr>
            </w:pPr>
            <w:r>
              <w:rPr>
                <w:b/>
                <w:bCs/>
                <w:color w:val="000000"/>
                <w:sz w:val="22"/>
                <w:szCs w:val="22"/>
              </w:rPr>
              <w:t xml:space="preserve">Объем работ на участке (общая площадь </w:t>
            </w:r>
            <w:proofErr w:type="gramStart"/>
            <w:r>
              <w:rPr>
                <w:b/>
                <w:bCs/>
                <w:color w:val="000000"/>
                <w:sz w:val="22"/>
                <w:szCs w:val="22"/>
              </w:rPr>
              <w:t>м</w:t>
            </w:r>
            <w:proofErr w:type="gramEnd"/>
            <w:r>
              <w:rPr>
                <w:b/>
                <w:bCs/>
                <w:color w:val="000000"/>
                <w:sz w:val="22"/>
                <w:szCs w:val="22"/>
              </w:rPr>
              <w:t>²)</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D341B" w:rsidRPr="001C7FDC" w:rsidRDefault="00DD341B" w:rsidP="001C7FDC">
            <w:pPr>
              <w:shd w:val="clear" w:color="auto" w:fill="FFFFFF"/>
              <w:autoSpaceDE w:val="0"/>
              <w:autoSpaceDN w:val="0"/>
              <w:adjustRightInd w:val="0"/>
              <w:ind w:left="0" w:firstLine="0"/>
              <w:rPr>
                <w:b/>
                <w:bCs/>
                <w:color w:val="000000"/>
                <w:sz w:val="22"/>
                <w:szCs w:val="22"/>
              </w:rPr>
            </w:pPr>
            <w:r>
              <w:rPr>
                <w:b/>
                <w:bCs/>
                <w:color w:val="000000"/>
                <w:sz w:val="22"/>
                <w:szCs w:val="22"/>
              </w:rPr>
              <w:t>Периодичность</w:t>
            </w:r>
          </w:p>
        </w:tc>
      </w:tr>
      <w:tr w:rsidR="00DD341B" w:rsidRPr="00C940C9" w:rsidTr="00283402">
        <w:trPr>
          <w:trHeight w:val="259"/>
        </w:trPr>
        <w:tc>
          <w:tcPr>
            <w:tcW w:w="10349" w:type="dxa"/>
            <w:gridSpan w:val="4"/>
            <w:tcBorders>
              <w:top w:val="single" w:sz="6" w:space="0" w:color="auto"/>
              <w:left w:val="single" w:sz="6" w:space="0" w:color="auto"/>
              <w:right w:val="single" w:sz="6" w:space="0" w:color="auto"/>
            </w:tcBorders>
            <w:shd w:val="clear" w:color="auto" w:fill="FFFFFF"/>
          </w:tcPr>
          <w:p w:rsidR="00DD341B" w:rsidRPr="0084653E" w:rsidRDefault="00DD341B" w:rsidP="00283402">
            <w:pPr>
              <w:shd w:val="clear" w:color="auto" w:fill="FFFFFF"/>
              <w:autoSpaceDE w:val="0"/>
              <w:autoSpaceDN w:val="0"/>
              <w:adjustRightInd w:val="0"/>
              <w:jc w:val="left"/>
              <w:rPr>
                <w:b/>
                <w:color w:val="000000"/>
              </w:rPr>
            </w:pPr>
            <w:r>
              <w:rPr>
                <w:b/>
                <w:color w:val="000000"/>
                <w:sz w:val="22"/>
                <w:szCs w:val="22"/>
              </w:rPr>
              <w:t>ЛОТ №1</w:t>
            </w:r>
          </w:p>
        </w:tc>
      </w:tr>
      <w:tr w:rsidR="00DD341B" w:rsidRPr="00F305EB" w:rsidTr="00283402">
        <w:trPr>
          <w:trHeight w:val="490"/>
        </w:trPr>
        <w:tc>
          <w:tcPr>
            <w:tcW w:w="2127" w:type="dxa"/>
            <w:vMerge w:val="restart"/>
            <w:tcBorders>
              <w:top w:val="single" w:sz="6" w:space="0" w:color="auto"/>
              <w:left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ind w:left="102" w:right="102" w:firstLine="0"/>
              <w:jc w:val="left"/>
            </w:pPr>
            <w:r>
              <w:rPr>
                <w:color w:val="000000"/>
                <w:sz w:val="22"/>
                <w:szCs w:val="22"/>
              </w:rPr>
              <w:t>Контейнерный терминал на ст</w:t>
            </w:r>
            <w:proofErr w:type="gramStart"/>
            <w:r>
              <w:rPr>
                <w:color w:val="000000"/>
                <w:sz w:val="22"/>
                <w:szCs w:val="22"/>
              </w:rPr>
              <w:t>.У</w:t>
            </w:r>
            <w:proofErr w:type="gramEnd"/>
            <w:r>
              <w:rPr>
                <w:color w:val="000000"/>
                <w:sz w:val="22"/>
                <w:szCs w:val="22"/>
              </w:rPr>
              <w:t>ссурийск - г.Уссурийск, пер. Спасский, 7</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Комплексная</w:t>
            </w:r>
          </w:p>
          <w:p w:rsidR="00DD341B" w:rsidRPr="00F305EB" w:rsidRDefault="00DD341B" w:rsidP="005E62C8">
            <w:pPr>
              <w:shd w:val="clear" w:color="auto" w:fill="FFFFFF"/>
              <w:autoSpaceDE w:val="0"/>
              <w:autoSpaceDN w:val="0"/>
              <w:adjustRightInd w:val="0"/>
              <w:jc w:val="left"/>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DD341B" w:rsidRPr="0084653E" w:rsidRDefault="00DD341B" w:rsidP="005E62C8">
            <w:pPr>
              <w:shd w:val="clear" w:color="auto" w:fill="FFFFFF"/>
              <w:autoSpaceDE w:val="0"/>
              <w:autoSpaceDN w:val="0"/>
              <w:adjustRightInd w:val="0"/>
              <w:jc w:val="left"/>
            </w:pPr>
            <w:r>
              <w:rPr>
                <w:color w:val="000000"/>
                <w:sz w:val="22"/>
                <w:szCs w:val="22"/>
              </w:rPr>
              <w:t>28,4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ind w:left="14" w:firstLine="28"/>
              <w:jc w:val="left"/>
              <w:rPr>
                <w:color w:val="000000"/>
              </w:rPr>
            </w:pPr>
            <w:r>
              <w:rPr>
                <w:color w:val="000000"/>
                <w:sz w:val="22"/>
                <w:szCs w:val="22"/>
              </w:rPr>
              <w:t>Ежедневно с 16-00 до 20-00</w:t>
            </w:r>
          </w:p>
          <w:p w:rsidR="00DD341B" w:rsidRPr="0084653E" w:rsidRDefault="00DD341B" w:rsidP="005E62C8">
            <w:pPr>
              <w:shd w:val="clear" w:color="auto" w:fill="FFFFFF"/>
              <w:autoSpaceDE w:val="0"/>
              <w:autoSpaceDN w:val="0"/>
              <w:adjustRightInd w:val="0"/>
              <w:ind w:left="14" w:firstLine="28"/>
              <w:jc w:val="left"/>
            </w:pPr>
            <w:r>
              <w:rPr>
                <w:color w:val="000000"/>
                <w:sz w:val="22"/>
                <w:szCs w:val="22"/>
              </w:rPr>
              <w:t>(пятидневная рабочая неделя)</w:t>
            </w:r>
          </w:p>
        </w:tc>
      </w:tr>
      <w:tr w:rsidR="00DD341B" w:rsidRPr="00F305EB" w:rsidTr="00283402">
        <w:trPr>
          <w:trHeight w:val="398"/>
        </w:trPr>
        <w:tc>
          <w:tcPr>
            <w:tcW w:w="2127" w:type="dxa"/>
            <w:vMerge/>
            <w:tcBorders>
              <w:left w:val="single" w:sz="6" w:space="0" w:color="auto"/>
              <w:right w:val="single" w:sz="6" w:space="0" w:color="auto"/>
            </w:tcBorders>
            <w:shd w:val="clear" w:color="auto" w:fill="FFFFFF"/>
          </w:tcPr>
          <w:p w:rsidR="00DD341B" w:rsidRPr="00F305EB" w:rsidRDefault="00DD341B" w:rsidP="005E62C8">
            <w:pPr>
              <w:autoSpaceDE w:val="0"/>
              <w:autoSpaceDN w:val="0"/>
              <w:adjustRightInd w:val="0"/>
              <w:ind w:right="102" w:firstLine="0"/>
              <w:jc w:val="left"/>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Генеральная уборка</w:t>
            </w:r>
          </w:p>
        </w:tc>
        <w:tc>
          <w:tcPr>
            <w:tcW w:w="2268" w:type="dxa"/>
            <w:tcBorders>
              <w:top w:val="single" w:sz="4" w:space="0" w:color="auto"/>
              <w:left w:val="single" w:sz="6" w:space="0" w:color="auto"/>
              <w:bottom w:val="single" w:sz="4" w:space="0" w:color="auto"/>
              <w:right w:val="single" w:sz="6" w:space="0" w:color="auto"/>
            </w:tcBorders>
            <w:shd w:val="clear" w:color="auto" w:fill="FFFFFF"/>
            <w:vAlign w:val="center"/>
          </w:tcPr>
          <w:p w:rsidR="00DD341B" w:rsidRPr="0084653E" w:rsidRDefault="00DD341B" w:rsidP="005E62C8">
            <w:pPr>
              <w:shd w:val="clear" w:color="auto" w:fill="FFFFFF"/>
              <w:autoSpaceDE w:val="0"/>
              <w:autoSpaceDN w:val="0"/>
              <w:adjustRightInd w:val="0"/>
              <w:jc w:val="left"/>
            </w:pPr>
            <w:r>
              <w:rPr>
                <w:color w:val="000000"/>
                <w:sz w:val="22"/>
                <w:szCs w:val="22"/>
              </w:rPr>
              <w:t>28,4</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ind w:left="14" w:firstLine="28"/>
              <w:jc w:val="left"/>
            </w:pPr>
            <w:r>
              <w:rPr>
                <w:color w:val="000000"/>
                <w:sz w:val="22"/>
                <w:szCs w:val="22"/>
              </w:rPr>
              <w:t>1 раз в квартал</w:t>
            </w:r>
          </w:p>
        </w:tc>
      </w:tr>
      <w:tr w:rsidR="00DD341B" w:rsidRPr="00F305EB" w:rsidTr="00283402">
        <w:trPr>
          <w:trHeight w:val="619"/>
        </w:trPr>
        <w:tc>
          <w:tcPr>
            <w:tcW w:w="2127" w:type="dxa"/>
            <w:vMerge/>
            <w:tcBorders>
              <w:left w:val="single" w:sz="6" w:space="0" w:color="auto"/>
              <w:bottom w:val="single" w:sz="4" w:space="0" w:color="auto"/>
              <w:right w:val="single" w:sz="6" w:space="0" w:color="auto"/>
            </w:tcBorders>
            <w:shd w:val="clear" w:color="auto" w:fill="FFFFFF"/>
          </w:tcPr>
          <w:p w:rsidR="00DD341B" w:rsidRPr="00F305EB" w:rsidRDefault="00DD341B" w:rsidP="005E62C8">
            <w:pPr>
              <w:autoSpaceDE w:val="0"/>
              <w:autoSpaceDN w:val="0"/>
              <w:adjustRightInd w:val="0"/>
              <w:ind w:firstLine="0"/>
              <w:jc w:val="left"/>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 xml:space="preserve">Сезонные работы </w:t>
            </w:r>
          </w:p>
          <w:p w:rsidR="00DD341B" w:rsidRPr="00F305EB" w:rsidRDefault="00DD341B" w:rsidP="005E62C8">
            <w:pPr>
              <w:shd w:val="clear" w:color="auto" w:fill="FFFFFF"/>
              <w:autoSpaceDE w:val="0"/>
              <w:autoSpaceDN w:val="0"/>
              <w:adjustRightInd w:val="0"/>
              <w:jc w:val="left"/>
            </w:pPr>
            <w:r>
              <w:rPr>
                <w:sz w:val="22"/>
                <w:szCs w:val="22"/>
              </w:rPr>
              <w:t>(мойка окон)</w:t>
            </w:r>
          </w:p>
        </w:tc>
        <w:tc>
          <w:tcPr>
            <w:tcW w:w="2268" w:type="dxa"/>
            <w:tcBorders>
              <w:top w:val="nil"/>
              <w:left w:val="single" w:sz="6" w:space="0" w:color="auto"/>
              <w:bottom w:val="single" w:sz="4" w:space="0" w:color="auto"/>
              <w:right w:val="single" w:sz="6" w:space="0" w:color="auto"/>
            </w:tcBorders>
            <w:shd w:val="clear" w:color="auto" w:fill="FFFFFF"/>
            <w:vAlign w:val="center"/>
          </w:tcPr>
          <w:p w:rsidR="00DD341B" w:rsidRPr="0084653E" w:rsidRDefault="00DD341B" w:rsidP="005E62C8">
            <w:pPr>
              <w:shd w:val="clear" w:color="auto" w:fill="FFFFFF"/>
              <w:autoSpaceDE w:val="0"/>
              <w:autoSpaceDN w:val="0"/>
              <w:adjustRightInd w:val="0"/>
              <w:jc w:val="left"/>
            </w:pPr>
            <w:r>
              <w:rPr>
                <w:sz w:val="22"/>
                <w:szCs w:val="22"/>
              </w:rPr>
              <w:t>2 окна - 5,0 м²</w:t>
            </w:r>
          </w:p>
          <w:p w:rsidR="00DD341B" w:rsidRPr="0084653E" w:rsidRDefault="00DD341B" w:rsidP="005E62C8">
            <w:pPr>
              <w:shd w:val="clear" w:color="auto" w:fill="FFFFFF"/>
              <w:autoSpaceDE w:val="0"/>
              <w:autoSpaceDN w:val="0"/>
              <w:adjustRightInd w:val="0"/>
              <w:jc w:val="left"/>
            </w:pP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DD341B" w:rsidRPr="0084653E" w:rsidRDefault="00AA09D2" w:rsidP="00815BB5">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r>
      <w:tr w:rsidR="00DD341B" w:rsidRPr="00C71FA1" w:rsidTr="00283402">
        <w:trPr>
          <w:trHeight w:val="496"/>
        </w:trPr>
        <w:tc>
          <w:tcPr>
            <w:tcW w:w="2127" w:type="dxa"/>
            <w:vMerge w:val="restart"/>
            <w:tcBorders>
              <w:top w:val="single" w:sz="6" w:space="0" w:color="auto"/>
              <w:left w:val="single" w:sz="6" w:space="0" w:color="auto"/>
              <w:right w:val="single" w:sz="6" w:space="0" w:color="auto"/>
            </w:tcBorders>
            <w:shd w:val="clear" w:color="auto" w:fill="FFFFFF"/>
          </w:tcPr>
          <w:p w:rsidR="00DD341B" w:rsidRPr="00283402" w:rsidRDefault="00DD341B" w:rsidP="005E62C8">
            <w:pPr>
              <w:shd w:val="clear" w:color="auto" w:fill="FFFFFF"/>
              <w:autoSpaceDE w:val="0"/>
              <w:autoSpaceDN w:val="0"/>
              <w:adjustRightInd w:val="0"/>
              <w:ind w:left="102" w:right="102" w:firstLine="0"/>
              <w:jc w:val="left"/>
              <w:rPr>
                <w:color w:val="000000"/>
                <w:sz w:val="22"/>
                <w:szCs w:val="22"/>
              </w:rPr>
            </w:pPr>
            <w:r>
              <w:rPr>
                <w:color w:val="000000"/>
                <w:sz w:val="22"/>
                <w:szCs w:val="22"/>
              </w:rPr>
              <w:t>г. Уссурийск, ул. Пушкина, 150</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jc w:val="left"/>
            </w:pPr>
            <w:r>
              <w:rPr>
                <w:sz w:val="22"/>
                <w:szCs w:val="22"/>
              </w:rPr>
              <w:t>Комплексная</w:t>
            </w:r>
          </w:p>
          <w:p w:rsidR="00DD341B" w:rsidRPr="0084653E" w:rsidRDefault="00DD341B" w:rsidP="005E62C8">
            <w:pPr>
              <w:shd w:val="clear" w:color="auto" w:fill="FFFFFF"/>
              <w:autoSpaceDE w:val="0"/>
              <w:autoSpaceDN w:val="0"/>
              <w:adjustRightInd w:val="0"/>
              <w:jc w:val="left"/>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DD341B" w:rsidRPr="0084653E" w:rsidRDefault="00DD341B" w:rsidP="005E62C8">
            <w:pPr>
              <w:shd w:val="clear" w:color="auto" w:fill="FFFFFF"/>
              <w:autoSpaceDE w:val="0"/>
              <w:autoSpaceDN w:val="0"/>
              <w:adjustRightInd w:val="0"/>
              <w:jc w:val="left"/>
            </w:pPr>
            <w:r>
              <w:rPr>
                <w:color w:val="000000"/>
                <w:sz w:val="22"/>
                <w:szCs w:val="22"/>
              </w:rPr>
              <w:t>114,0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ind w:left="14" w:firstLine="28"/>
              <w:jc w:val="left"/>
              <w:rPr>
                <w:color w:val="000000"/>
              </w:rPr>
            </w:pPr>
            <w:r>
              <w:rPr>
                <w:color w:val="000000"/>
                <w:sz w:val="22"/>
                <w:szCs w:val="22"/>
              </w:rPr>
              <w:t>Ежедневно с 16-00 до 20-00</w:t>
            </w:r>
          </w:p>
          <w:p w:rsidR="00DD341B" w:rsidRPr="0084653E" w:rsidRDefault="00DD341B" w:rsidP="005E62C8">
            <w:pPr>
              <w:shd w:val="clear" w:color="auto" w:fill="FFFFFF"/>
              <w:autoSpaceDE w:val="0"/>
              <w:autoSpaceDN w:val="0"/>
              <w:adjustRightInd w:val="0"/>
              <w:ind w:left="14" w:firstLine="28"/>
              <w:jc w:val="left"/>
            </w:pPr>
            <w:r>
              <w:rPr>
                <w:color w:val="000000"/>
                <w:sz w:val="22"/>
                <w:szCs w:val="22"/>
              </w:rPr>
              <w:t>(пятидневная рабочая неделя)</w:t>
            </w:r>
          </w:p>
        </w:tc>
      </w:tr>
      <w:tr w:rsidR="00DD341B" w:rsidRPr="00C71FA1" w:rsidTr="00283402">
        <w:trPr>
          <w:trHeight w:val="269"/>
        </w:trPr>
        <w:tc>
          <w:tcPr>
            <w:tcW w:w="2127" w:type="dxa"/>
            <w:vMerge/>
            <w:tcBorders>
              <w:left w:val="single" w:sz="6" w:space="0" w:color="auto"/>
              <w:right w:val="single" w:sz="6" w:space="0" w:color="auto"/>
            </w:tcBorders>
            <w:shd w:val="clear" w:color="auto" w:fill="FFFFFF"/>
          </w:tcPr>
          <w:p w:rsidR="00DD341B" w:rsidRPr="0084653E" w:rsidRDefault="00DD341B"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jc w:val="left"/>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DD341B" w:rsidRPr="0084653E" w:rsidRDefault="00DD341B" w:rsidP="005E62C8">
            <w:pPr>
              <w:shd w:val="clear" w:color="auto" w:fill="FFFFFF"/>
              <w:autoSpaceDE w:val="0"/>
              <w:autoSpaceDN w:val="0"/>
              <w:adjustRightInd w:val="0"/>
              <w:jc w:val="left"/>
              <w:rPr>
                <w:color w:val="000000"/>
              </w:rPr>
            </w:pPr>
            <w:r>
              <w:rPr>
                <w:color w:val="000000"/>
                <w:sz w:val="22"/>
                <w:szCs w:val="22"/>
              </w:rPr>
              <w:t>114,</w:t>
            </w:r>
            <w:r w:rsidR="005E62C8">
              <w:rPr>
                <w:color w:val="000000"/>
                <w:sz w:val="22"/>
                <w:szCs w:val="22"/>
              </w:rPr>
              <w:t>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ind w:left="14" w:firstLine="28"/>
              <w:jc w:val="left"/>
            </w:pPr>
            <w:r>
              <w:rPr>
                <w:color w:val="000000"/>
                <w:sz w:val="22"/>
                <w:szCs w:val="22"/>
              </w:rPr>
              <w:t>1 раз в квартал</w:t>
            </w:r>
          </w:p>
        </w:tc>
      </w:tr>
      <w:tr w:rsidR="00815BB5" w:rsidRPr="00C71FA1" w:rsidTr="00283402">
        <w:trPr>
          <w:trHeight w:val="528"/>
        </w:trPr>
        <w:tc>
          <w:tcPr>
            <w:tcW w:w="2127" w:type="dxa"/>
            <w:vMerge/>
            <w:tcBorders>
              <w:left w:val="single" w:sz="6" w:space="0" w:color="auto"/>
              <w:bottom w:val="single" w:sz="6" w:space="0" w:color="auto"/>
              <w:right w:val="single" w:sz="6" w:space="0" w:color="auto"/>
            </w:tcBorders>
            <w:shd w:val="clear" w:color="auto" w:fill="FFFFFF"/>
          </w:tcPr>
          <w:p w:rsidR="00815BB5" w:rsidRPr="0084653E" w:rsidRDefault="00815BB5"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15BB5" w:rsidRDefault="00815BB5" w:rsidP="005E62C8">
            <w:pPr>
              <w:shd w:val="clear" w:color="auto" w:fill="FFFFFF"/>
              <w:autoSpaceDE w:val="0"/>
              <w:autoSpaceDN w:val="0"/>
              <w:adjustRightInd w:val="0"/>
              <w:jc w:val="left"/>
            </w:pPr>
            <w:r>
              <w:rPr>
                <w:sz w:val="22"/>
                <w:szCs w:val="22"/>
              </w:rPr>
              <w:t xml:space="preserve">Сезонные работы </w:t>
            </w:r>
          </w:p>
          <w:p w:rsidR="00815BB5" w:rsidRPr="0084653E" w:rsidRDefault="00815BB5" w:rsidP="005E62C8">
            <w:pPr>
              <w:shd w:val="clear" w:color="auto" w:fill="FFFFFF"/>
              <w:autoSpaceDE w:val="0"/>
              <w:autoSpaceDN w:val="0"/>
              <w:adjustRightInd w:val="0"/>
              <w:jc w:val="left"/>
            </w:pPr>
            <w:r>
              <w:rPr>
                <w:sz w:val="22"/>
                <w:szCs w:val="22"/>
              </w:rPr>
              <w:t>(мойка окон)</w:t>
            </w:r>
          </w:p>
        </w:tc>
        <w:tc>
          <w:tcPr>
            <w:tcW w:w="2268" w:type="dxa"/>
            <w:tcBorders>
              <w:top w:val="nil"/>
              <w:left w:val="single" w:sz="6" w:space="0" w:color="auto"/>
              <w:bottom w:val="single" w:sz="6" w:space="0" w:color="auto"/>
              <w:right w:val="single" w:sz="6" w:space="0" w:color="auto"/>
            </w:tcBorders>
            <w:shd w:val="clear" w:color="auto" w:fill="FFFFFF"/>
            <w:vAlign w:val="center"/>
          </w:tcPr>
          <w:p w:rsidR="00815BB5" w:rsidRPr="0084653E" w:rsidRDefault="00815BB5" w:rsidP="005E62C8">
            <w:pPr>
              <w:shd w:val="clear" w:color="auto" w:fill="FFFFFF"/>
              <w:autoSpaceDE w:val="0"/>
              <w:autoSpaceDN w:val="0"/>
              <w:adjustRightInd w:val="0"/>
              <w:jc w:val="left"/>
            </w:pPr>
            <w:r>
              <w:rPr>
                <w:sz w:val="22"/>
                <w:szCs w:val="22"/>
              </w:rPr>
              <w:t>2 окна - 5,0 м²</w:t>
            </w:r>
          </w:p>
          <w:p w:rsidR="00815BB5" w:rsidRPr="0084653E" w:rsidRDefault="00815BB5" w:rsidP="005E62C8">
            <w:pPr>
              <w:shd w:val="clear" w:color="auto" w:fill="FFFFFF"/>
              <w:autoSpaceDE w:val="0"/>
              <w:autoSpaceDN w:val="0"/>
              <w:adjustRightInd w:val="0"/>
              <w:jc w:val="left"/>
            </w:pPr>
            <w:proofErr w:type="spellStart"/>
            <w:r>
              <w:rPr>
                <w:sz w:val="22"/>
                <w:szCs w:val="22"/>
              </w:rPr>
              <w:t>Стекл</w:t>
            </w:r>
            <w:proofErr w:type="spellEnd"/>
            <w:r>
              <w:rPr>
                <w:sz w:val="22"/>
                <w:szCs w:val="22"/>
              </w:rPr>
              <w:t>. фасад -12,0 м²</w:t>
            </w:r>
          </w:p>
          <w:p w:rsidR="00815BB5" w:rsidRPr="0084653E" w:rsidRDefault="00815BB5" w:rsidP="005E62C8">
            <w:pPr>
              <w:shd w:val="clear" w:color="auto" w:fill="FFFFFF"/>
              <w:autoSpaceDE w:val="0"/>
              <w:autoSpaceDN w:val="0"/>
              <w:adjustRightInd w:val="0"/>
              <w:jc w:val="left"/>
              <w:rPr>
                <w:color w:val="000000"/>
              </w:rPr>
            </w:pPr>
            <w:r>
              <w:rPr>
                <w:sz w:val="22"/>
                <w:szCs w:val="22"/>
              </w:rPr>
              <w:t>Итого: 17,0 м²</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15BB5" w:rsidRPr="0084653E" w:rsidRDefault="00AA09D2" w:rsidP="00815BB5">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r>
      <w:tr w:rsidR="00DD341B" w:rsidRPr="00C940C9" w:rsidTr="00283402">
        <w:trPr>
          <w:trHeight w:val="259"/>
        </w:trPr>
        <w:tc>
          <w:tcPr>
            <w:tcW w:w="10349" w:type="dxa"/>
            <w:gridSpan w:val="4"/>
            <w:tcBorders>
              <w:top w:val="single" w:sz="6" w:space="0" w:color="auto"/>
              <w:left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jc w:val="left"/>
              <w:rPr>
                <w:b/>
                <w:color w:val="000000"/>
              </w:rPr>
            </w:pPr>
            <w:r>
              <w:rPr>
                <w:b/>
                <w:color w:val="000000"/>
                <w:sz w:val="22"/>
                <w:szCs w:val="22"/>
              </w:rPr>
              <w:t>ЛОТ №2</w:t>
            </w:r>
          </w:p>
        </w:tc>
      </w:tr>
      <w:tr w:rsidR="00DD341B" w:rsidRPr="00C71FA1" w:rsidTr="00283402">
        <w:trPr>
          <w:trHeight w:val="496"/>
        </w:trPr>
        <w:tc>
          <w:tcPr>
            <w:tcW w:w="2127" w:type="dxa"/>
            <w:vMerge w:val="restart"/>
            <w:tcBorders>
              <w:top w:val="single" w:sz="6" w:space="0" w:color="auto"/>
              <w:left w:val="single" w:sz="6" w:space="0" w:color="auto"/>
              <w:right w:val="single" w:sz="6" w:space="0" w:color="auto"/>
            </w:tcBorders>
            <w:shd w:val="clear" w:color="auto" w:fill="FFFFFF"/>
          </w:tcPr>
          <w:p w:rsidR="00DD341B" w:rsidRPr="00283402" w:rsidRDefault="00DD341B" w:rsidP="005E62C8">
            <w:pPr>
              <w:shd w:val="clear" w:color="auto" w:fill="FFFFFF"/>
              <w:autoSpaceDE w:val="0"/>
              <w:autoSpaceDN w:val="0"/>
              <w:adjustRightInd w:val="0"/>
              <w:ind w:left="102" w:right="102" w:firstLine="0"/>
              <w:jc w:val="left"/>
              <w:rPr>
                <w:color w:val="000000"/>
                <w:sz w:val="22"/>
                <w:szCs w:val="22"/>
              </w:rPr>
            </w:pPr>
            <w:r w:rsidRPr="00283402">
              <w:rPr>
                <w:color w:val="000000"/>
                <w:sz w:val="22"/>
                <w:szCs w:val="22"/>
              </w:rPr>
              <w:t>Офис аппарата управления филиала</w:t>
            </w:r>
          </w:p>
          <w:p w:rsidR="00DD341B" w:rsidRPr="00283402" w:rsidRDefault="00DD341B" w:rsidP="005E62C8">
            <w:pPr>
              <w:shd w:val="clear" w:color="auto" w:fill="FFFFFF"/>
              <w:autoSpaceDE w:val="0"/>
              <w:autoSpaceDN w:val="0"/>
              <w:adjustRightInd w:val="0"/>
              <w:ind w:left="102" w:right="102" w:firstLine="0"/>
              <w:jc w:val="left"/>
              <w:rPr>
                <w:color w:val="000000"/>
                <w:sz w:val="22"/>
                <w:szCs w:val="22"/>
              </w:rPr>
            </w:pPr>
            <w:r w:rsidRPr="00283402">
              <w:rPr>
                <w:color w:val="000000"/>
                <w:sz w:val="22"/>
                <w:szCs w:val="22"/>
              </w:rPr>
              <w:t>г. Хабаровск, ул</w:t>
            </w:r>
            <w:proofErr w:type="gramStart"/>
            <w:r w:rsidRPr="00283402">
              <w:rPr>
                <w:color w:val="000000"/>
                <w:sz w:val="22"/>
                <w:szCs w:val="22"/>
              </w:rPr>
              <w:t>.Д</w:t>
            </w:r>
            <w:proofErr w:type="gramEnd"/>
            <w:r w:rsidRPr="00283402">
              <w:rPr>
                <w:color w:val="000000"/>
                <w:sz w:val="22"/>
                <w:szCs w:val="22"/>
              </w:rPr>
              <w:t xml:space="preserve">зержинского, </w:t>
            </w:r>
          </w:p>
          <w:p w:rsidR="00DD341B" w:rsidRPr="00283402" w:rsidRDefault="00DD341B" w:rsidP="005E62C8">
            <w:pPr>
              <w:shd w:val="clear" w:color="auto" w:fill="FFFFFF"/>
              <w:autoSpaceDE w:val="0"/>
              <w:autoSpaceDN w:val="0"/>
              <w:adjustRightInd w:val="0"/>
              <w:ind w:left="102" w:right="102" w:firstLine="0"/>
              <w:jc w:val="left"/>
              <w:rPr>
                <w:color w:val="000000"/>
                <w:sz w:val="22"/>
                <w:szCs w:val="22"/>
              </w:rPr>
            </w:pPr>
            <w:r w:rsidRPr="00283402">
              <w:rPr>
                <w:color w:val="000000"/>
                <w:sz w:val="22"/>
                <w:szCs w:val="22"/>
              </w:rPr>
              <w:t>д. 65) 3-й этаж    полностью,   4-й этаж, офисное помещение</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jc w:val="left"/>
            </w:pPr>
            <w:r>
              <w:rPr>
                <w:sz w:val="22"/>
                <w:szCs w:val="22"/>
              </w:rPr>
              <w:t>Комплексная</w:t>
            </w:r>
          </w:p>
          <w:p w:rsidR="00DD341B" w:rsidRPr="0084653E" w:rsidRDefault="00DD341B" w:rsidP="005E62C8">
            <w:pPr>
              <w:shd w:val="clear" w:color="auto" w:fill="FFFFFF"/>
              <w:autoSpaceDE w:val="0"/>
              <w:autoSpaceDN w:val="0"/>
              <w:adjustRightInd w:val="0"/>
              <w:jc w:val="left"/>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DD341B" w:rsidRPr="0084653E" w:rsidRDefault="00DD341B" w:rsidP="005E62C8">
            <w:pPr>
              <w:shd w:val="clear" w:color="auto" w:fill="FFFFFF"/>
              <w:autoSpaceDE w:val="0"/>
              <w:autoSpaceDN w:val="0"/>
              <w:adjustRightInd w:val="0"/>
              <w:jc w:val="left"/>
            </w:pPr>
            <w:r>
              <w:rPr>
                <w:sz w:val="22"/>
                <w:szCs w:val="22"/>
              </w:rPr>
              <w:t>825,3</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ind w:left="70" w:firstLine="0"/>
              <w:jc w:val="left"/>
            </w:pPr>
            <w:r>
              <w:rPr>
                <w:sz w:val="22"/>
                <w:szCs w:val="22"/>
              </w:rPr>
              <w:t>Ежедневно с 16-00 до 20-00</w:t>
            </w:r>
          </w:p>
          <w:p w:rsidR="00DD341B" w:rsidRPr="0084653E" w:rsidRDefault="00DD341B" w:rsidP="005E62C8">
            <w:pPr>
              <w:shd w:val="clear" w:color="auto" w:fill="FFFFFF"/>
              <w:autoSpaceDE w:val="0"/>
              <w:autoSpaceDN w:val="0"/>
              <w:adjustRightInd w:val="0"/>
              <w:ind w:left="70" w:firstLine="0"/>
              <w:jc w:val="left"/>
            </w:pPr>
            <w:r>
              <w:rPr>
                <w:sz w:val="22"/>
                <w:szCs w:val="22"/>
              </w:rPr>
              <w:t>(пятидневная рабочая неделя)</w:t>
            </w:r>
          </w:p>
        </w:tc>
      </w:tr>
      <w:tr w:rsidR="00DD341B" w:rsidRPr="00C71FA1" w:rsidTr="00283402">
        <w:trPr>
          <w:trHeight w:val="269"/>
        </w:trPr>
        <w:tc>
          <w:tcPr>
            <w:tcW w:w="2127" w:type="dxa"/>
            <w:vMerge/>
            <w:tcBorders>
              <w:left w:val="single" w:sz="6" w:space="0" w:color="auto"/>
              <w:right w:val="single" w:sz="6" w:space="0" w:color="auto"/>
            </w:tcBorders>
            <w:shd w:val="clear" w:color="auto" w:fill="FFFFFF"/>
          </w:tcPr>
          <w:p w:rsidR="00DD341B" w:rsidRPr="0084653E" w:rsidRDefault="00DD341B"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jc w:val="left"/>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DD341B" w:rsidRPr="0084653E" w:rsidRDefault="00DD341B" w:rsidP="005E62C8">
            <w:pPr>
              <w:shd w:val="clear" w:color="auto" w:fill="FFFFFF"/>
              <w:autoSpaceDE w:val="0"/>
              <w:autoSpaceDN w:val="0"/>
              <w:adjustRightInd w:val="0"/>
              <w:jc w:val="left"/>
            </w:pPr>
            <w:r>
              <w:rPr>
                <w:sz w:val="22"/>
                <w:szCs w:val="22"/>
              </w:rPr>
              <w:t>825,3</w:t>
            </w:r>
          </w:p>
        </w:tc>
        <w:tc>
          <w:tcPr>
            <w:tcW w:w="3402" w:type="dxa"/>
            <w:tcBorders>
              <w:top w:val="single" w:sz="4" w:space="0" w:color="auto"/>
              <w:left w:val="single" w:sz="6" w:space="0" w:color="auto"/>
              <w:bottom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ind w:left="70" w:firstLine="0"/>
              <w:jc w:val="left"/>
            </w:pPr>
            <w:r>
              <w:rPr>
                <w:sz w:val="22"/>
                <w:szCs w:val="22"/>
              </w:rPr>
              <w:t>1 раз в квартал</w:t>
            </w:r>
          </w:p>
        </w:tc>
      </w:tr>
      <w:tr w:rsidR="00815BB5" w:rsidRPr="00C71FA1" w:rsidTr="00283402">
        <w:trPr>
          <w:trHeight w:val="528"/>
        </w:trPr>
        <w:tc>
          <w:tcPr>
            <w:tcW w:w="2127" w:type="dxa"/>
            <w:vMerge/>
            <w:tcBorders>
              <w:left w:val="single" w:sz="6" w:space="0" w:color="auto"/>
              <w:bottom w:val="single" w:sz="6" w:space="0" w:color="auto"/>
              <w:right w:val="single" w:sz="6" w:space="0" w:color="auto"/>
            </w:tcBorders>
            <w:shd w:val="clear" w:color="auto" w:fill="FFFFFF"/>
          </w:tcPr>
          <w:p w:rsidR="00815BB5" w:rsidRPr="0084653E" w:rsidRDefault="00815BB5"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15BB5" w:rsidRDefault="00815BB5" w:rsidP="005E62C8">
            <w:pPr>
              <w:shd w:val="clear" w:color="auto" w:fill="FFFFFF"/>
              <w:autoSpaceDE w:val="0"/>
              <w:autoSpaceDN w:val="0"/>
              <w:adjustRightInd w:val="0"/>
              <w:jc w:val="left"/>
            </w:pPr>
            <w:r>
              <w:rPr>
                <w:sz w:val="22"/>
                <w:szCs w:val="22"/>
              </w:rPr>
              <w:t xml:space="preserve">Сезонные работы </w:t>
            </w:r>
          </w:p>
          <w:p w:rsidR="00815BB5" w:rsidRPr="0084653E" w:rsidRDefault="00815BB5" w:rsidP="005E62C8">
            <w:pPr>
              <w:shd w:val="clear" w:color="auto" w:fill="FFFFFF"/>
              <w:autoSpaceDE w:val="0"/>
              <w:autoSpaceDN w:val="0"/>
              <w:adjustRightInd w:val="0"/>
              <w:jc w:val="left"/>
            </w:pPr>
            <w:r>
              <w:rPr>
                <w:sz w:val="22"/>
                <w:szCs w:val="22"/>
              </w:rPr>
              <w:t>(мойка окон)</w:t>
            </w:r>
          </w:p>
        </w:tc>
        <w:tc>
          <w:tcPr>
            <w:tcW w:w="2268" w:type="dxa"/>
            <w:tcBorders>
              <w:top w:val="nil"/>
              <w:left w:val="single" w:sz="6" w:space="0" w:color="auto"/>
              <w:bottom w:val="single" w:sz="6" w:space="0" w:color="auto"/>
              <w:right w:val="single" w:sz="6" w:space="0" w:color="auto"/>
            </w:tcBorders>
            <w:shd w:val="clear" w:color="auto" w:fill="FFFFFF"/>
            <w:vAlign w:val="center"/>
          </w:tcPr>
          <w:p w:rsidR="00815BB5" w:rsidRPr="0084653E" w:rsidRDefault="00815BB5" w:rsidP="005E62C8">
            <w:pPr>
              <w:shd w:val="clear" w:color="auto" w:fill="FFFFFF"/>
              <w:autoSpaceDE w:val="0"/>
              <w:autoSpaceDN w:val="0"/>
              <w:adjustRightInd w:val="0"/>
              <w:jc w:val="left"/>
            </w:pPr>
            <w:r>
              <w:rPr>
                <w:sz w:val="22"/>
                <w:szCs w:val="22"/>
              </w:rPr>
              <w:t>8 окон - 20,0 м²</w:t>
            </w:r>
          </w:p>
          <w:p w:rsidR="00815BB5" w:rsidRPr="0084653E" w:rsidRDefault="00815BB5" w:rsidP="005E62C8">
            <w:pPr>
              <w:shd w:val="clear" w:color="auto" w:fill="FFFFFF"/>
              <w:autoSpaceDE w:val="0"/>
              <w:autoSpaceDN w:val="0"/>
              <w:adjustRightInd w:val="0"/>
              <w:jc w:val="left"/>
            </w:pPr>
            <w:r>
              <w:rPr>
                <w:sz w:val="22"/>
                <w:szCs w:val="22"/>
              </w:rPr>
              <w:t>10 окон (во всю стену) - 88,0 м²</w:t>
            </w:r>
          </w:p>
          <w:p w:rsidR="00815BB5" w:rsidRPr="0084653E" w:rsidRDefault="00815BB5" w:rsidP="005E62C8">
            <w:pPr>
              <w:shd w:val="clear" w:color="auto" w:fill="FFFFFF"/>
              <w:autoSpaceDE w:val="0"/>
              <w:autoSpaceDN w:val="0"/>
              <w:adjustRightInd w:val="0"/>
              <w:jc w:val="left"/>
            </w:pPr>
            <w:proofErr w:type="spellStart"/>
            <w:r>
              <w:rPr>
                <w:sz w:val="22"/>
                <w:szCs w:val="22"/>
              </w:rPr>
              <w:t>Стекл</w:t>
            </w:r>
            <w:proofErr w:type="spellEnd"/>
            <w:r>
              <w:rPr>
                <w:sz w:val="22"/>
                <w:szCs w:val="22"/>
              </w:rPr>
              <w:t xml:space="preserve">. фасад - 135,0 </w:t>
            </w:r>
            <w:r>
              <w:t>м²</w:t>
            </w:r>
          </w:p>
          <w:p w:rsidR="00815BB5" w:rsidRPr="0084653E" w:rsidRDefault="00815BB5" w:rsidP="005E62C8">
            <w:pPr>
              <w:shd w:val="clear" w:color="auto" w:fill="FFFFFF"/>
              <w:autoSpaceDE w:val="0"/>
              <w:autoSpaceDN w:val="0"/>
              <w:adjustRightInd w:val="0"/>
              <w:spacing w:before="120"/>
              <w:jc w:val="left"/>
            </w:pPr>
            <w:r>
              <w:rPr>
                <w:sz w:val="22"/>
                <w:szCs w:val="22"/>
              </w:rPr>
              <w:t>Итого: 243,0м²</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15BB5" w:rsidRPr="0084653E" w:rsidRDefault="00AA09D2" w:rsidP="00815BB5">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r>
      <w:tr w:rsidR="00DD341B" w:rsidRPr="00C940C9" w:rsidTr="00283402">
        <w:trPr>
          <w:trHeight w:val="259"/>
        </w:trPr>
        <w:tc>
          <w:tcPr>
            <w:tcW w:w="10349" w:type="dxa"/>
            <w:gridSpan w:val="4"/>
            <w:tcBorders>
              <w:top w:val="single" w:sz="6" w:space="0" w:color="auto"/>
              <w:left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jc w:val="left"/>
              <w:rPr>
                <w:b/>
                <w:color w:val="000000"/>
              </w:rPr>
            </w:pPr>
            <w:r>
              <w:rPr>
                <w:b/>
                <w:color w:val="000000"/>
                <w:sz w:val="22"/>
                <w:szCs w:val="22"/>
              </w:rPr>
              <w:t>ЛОТ №3</w:t>
            </w:r>
          </w:p>
        </w:tc>
      </w:tr>
      <w:tr w:rsidR="00DD341B" w:rsidRPr="00F305EB" w:rsidTr="00283402">
        <w:trPr>
          <w:trHeight w:val="482"/>
        </w:trPr>
        <w:tc>
          <w:tcPr>
            <w:tcW w:w="2127" w:type="dxa"/>
            <w:vMerge w:val="restart"/>
            <w:tcBorders>
              <w:top w:val="single" w:sz="6" w:space="0" w:color="auto"/>
              <w:left w:val="single" w:sz="6" w:space="0" w:color="auto"/>
              <w:right w:val="single" w:sz="6" w:space="0" w:color="auto"/>
            </w:tcBorders>
            <w:shd w:val="clear" w:color="auto" w:fill="FFFFFF"/>
          </w:tcPr>
          <w:p w:rsidR="00DD341B" w:rsidRPr="00283402" w:rsidRDefault="00DD341B" w:rsidP="005E62C8">
            <w:pPr>
              <w:shd w:val="clear" w:color="auto" w:fill="FFFFFF"/>
              <w:autoSpaceDE w:val="0"/>
              <w:autoSpaceDN w:val="0"/>
              <w:adjustRightInd w:val="0"/>
              <w:ind w:left="102" w:right="102" w:firstLine="0"/>
              <w:jc w:val="left"/>
              <w:rPr>
                <w:color w:val="000000"/>
                <w:sz w:val="22"/>
                <w:szCs w:val="22"/>
              </w:rPr>
            </w:pPr>
            <w:r w:rsidRPr="00283402">
              <w:rPr>
                <w:color w:val="000000"/>
                <w:sz w:val="22"/>
                <w:szCs w:val="22"/>
              </w:rPr>
              <w:t>Контейнерный терминал на ст</w:t>
            </w:r>
            <w:proofErr w:type="gramStart"/>
            <w:r w:rsidRPr="00283402">
              <w:rPr>
                <w:color w:val="000000"/>
                <w:sz w:val="22"/>
                <w:szCs w:val="22"/>
              </w:rPr>
              <w:t>.Х</w:t>
            </w:r>
            <w:proofErr w:type="gramEnd"/>
            <w:r w:rsidRPr="00283402">
              <w:rPr>
                <w:color w:val="000000"/>
                <w:sz w:val="22"/>
                <w:szCs w:val="22"/>
              </w:rPr>
              <w:t>абаровск-2</w:t>
            </w:r>
          </w:p>
          <w:p w:rsidR="00DD341B" w:rsidRPr="00283402" w:rsidRDefault="00DD341B" w:rsidP="005E62C8">
            <w:pPr>
              <w:shd w:val="clear" w:color="auto" w:fill="FFFFFF"/>
              <w:autoSpaceDE w:val="0"/>
              <w:autoSpaceDN w:val="0"/>
              <w:adjustRightInd w:val="0"/>
              <w:ind w:left="102" w:right="102" w:firstLine="0"/>
              <w:jc w:val="left"/>
              <w:rPr>
                <w:color w:val="000000"/>
                <w:sz w:val="22"/>
                <w:szCs w:val="22"/>
              </w:rPr>
            </w:pPr>
            <w:r w:rsidRPr="00283402">
              <w:rPr>
                <w:color w:val="000000"/>
                <w:sz w:val="22"/>
                <w:szCs w:val="22"/>
              </w:rPr>
              <w:t>г. Хабаровск, пер. 3-й Путевой, 8</w:t>
            </w:r>
          </w:p>
          <w:p w:rsidR="00DD341B" w:rsidRPr="00283402" w:rsidRDefault="00DD341B" w:rsidP="005E62C8">
            <w:pPr>
              <w:autoSpaceDE w:val="0"/>
              <w:autoSpaceDN w:val="0"/>
              <w:adjustRightInd w:val="0"/>
              <w:ind w:left="102" w:right="102" w:firstLine="0"/>
              <w:jc w:val="left"/>
              <w:rPr>
                <w:color w:val="000000"/>
                <w:sz w:val="22"/>
                <w:szCs w:val="22"/>
              </w:rPr>
            </w:pPr>
          </w:p>
          <w:p w:rsidR="00DD341B" w:rsidRPr="00283402" w:rsidRDefault="00DD341B" w:rsidP="005E62C8">
            <w:pPr>
              <w:autoSpaceDE w:val="0"/>
              <w:autoSpaceDN w:val="0"/>
              <w:adjustRightInd w:val="0"/>
              <w:ind w:left="102" w:right="102" w:firstLine="0"/>
              <w:jc w:val="left"/>
              <w:rPr>
                <w:color w:val="000000"/>
                <w:sz w:val="22"/>
                <w:szCs w:val="22"/>
              </w:rPr>
            </w:pPr>
          </w:p>
          <w:p w:rsidR="00DD341B" w:rsidRPr="00283402" w:rsidRDefault="00DD341B" w:rsidP="005E62C8">
            <w:pPr>
              <w:autoSpaceDE w:val="0"/>
              <w:autoSpaceDN w:val="0"/>
              <w:adjustRightInd w:val="0"/>
              <w:ind w:left="102" w:right="102" w:firstLine="0"/>
              <w:jc w:val="left"/>
              <w:rPr>
                <w:color w:val="000000"/>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Комплексная</w:t>
            </w:r>
          </w:p>
          <w:p w:rsidR="00DD341B" w:rsidRPr="00F305EB" w:rsidRDefault="00DD341B" w:rsidP="005E62C8">
            <w:pPr>
              <w:shd w:val="clear" w:color="auto" w:fill="FFFFFF"/>
              <w:autoSpaceDE w:val="0"/>
              <w:autoSpaceDN w:val="0"/>
              <w:adjustRightInd w:val="0"/>
              <w:jc w:val="left"/>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DD341B" w:rsidRPr="00F305EB" w:rsidRDefault="00DD341B" w:rsidP="005E62C8">
            <w:pPr>
              <w:shd w:val="clear" w:color="auto" w:fill="FFFFFF"/>
              <w:autoSpaceDE w:val="0"/>
              <w:autoSpaceDN w:val="0"/>
              <w:adjustRightInd w:val="0"/>
              <w:jc w:val="left"/>
            </w:pPr>
            <w:r>
              <w:rPr>
                <w:sz w:val="22"/>
                <w:szCs w:val="22"/>
              </w:rPr>
              <w:t>517,4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ind w:left="42" w:firstLine="0"/>
              <w:jc w:val="left"/>
            </w:pPr>
            <w:r>
              <w:rPr>
                <w:sz w:val="22"/>
                <w:szCs w:val="22"/>
              </w:rPr>
              <w:t>Ежедневно с 16-00 до 20-00</w:t>
            </w:r>
          </w:p>
          <w:p w:rsidR="00DD341B" w:rsidRPr="00F305EB" w:rsidRDefault="00DD341B" w:rsidP="005E62C8">
            <w:pPr>
              <w:shd w:val="clear" w:color="auto" w:fill="FFFFFF"/>
              <w:autoSpaceDE w:val="0"/>
              <w:autoSpaceDN w:val="0"/>
              <w:adjustRightInd w:val="0"/>
              <w:ind w:left="42" w:firstLine="0"/>
              <w:jc w:val="left"/>
            </w:pPr>
            <w:r>
              <w:rPr>
                <w:sz w:val="22"/>
                <w:szCs w:val="22"/>
              </w:rPr>
              <w:t>(пятидневная рабочая неделя)</w:t>
            </w:r>
          </w:p>
        </w:tc>
      </w:tr>
      <w:tr w:rsidR="00DD341B" w:rsidRPr="00F305EB" w:rsidTr="00283402">
        <w:trPr>
          <w:trHeight w:val="317"/>
        </w:trPr>
        <w:tc>
          <w:tcPr>
            <w:tcW w:w="2127" w:type="dxa"/>
            <w:vMerge/>
            <w:tcBorders>
              <w:left w:val="single" w:sz="6" w:space="0" w:color="auto"/>
              <w:right w:val="single" w:sz="6" w:space="0" w:color="auto"/>
            </w:tcBorders>
            <w:shd w:val="clear" w:color="auto" w:fill="FFFFFF"/>
          </w:tcPr>
          <w:p w:rsidR="00DD341B" w:rsidRPr="00F305EB" w:rsidRDefault="00DD341B"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DD341B" w:rsidRPr="00F305EB" w:rsidRDefault="00DD341B" w:rsidP="005E62C8">
            <w:pPr>
              <w:shd w:val="clear" w:color="auto" w:fill="FFFFFF"/>
              <w:autoSpaceDE w:val="0"/>
              <w:autoSpaceDN w:val="0"/>
              <w:adjustRightInd w:val="0"/>
              <w:jc w:val="left"/>
            </w:pPr>
            <w:r>
              <w:rPr>
                <w:sz w:val="22"/>
                <w:szCs w:val="22"/>
              </w:rPr>
              <w:t>517,4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ind w:left="42" w:firstLine="0"/>
              <w:jc w:val="left"/>
            </w:pPr>
            <w:r>
              <w:rPr>
                <w:sz w:val="22"/>
                <w:szCs w:val="22"/>
              </w:rPr>
              <w:t>1 раз в квартал</w:t>
            </w:r>
          </w:p>
        </w:tc>
      </w:tr>
      <w:tr w:rsidR="00DD341B" w:rsidRPr="00F305EB" w:rsidTr="00283402">
        <w:trPr>
          <w:trHeight w:val="311"/>
        </w:trPr>
        <w:tc>
          <w:tcPr>
            <w:tcW w:w="2127" w:type="dxa"/>
            <w:vMerge/>
            <w:tcBorders>
              <w:left w:val="single" w:sz="6" w:space="0" w:color="auto"/>
              <w:right w:val="single" w:sz="6" w:space="0" w:color="auto"/>
            </w:tcBorders>
            <w:shd w:val="clear" w:color="auto" w:fill="FFFFFF"/>
          </w:tcPr>
          <w:p w:rsidR="00DD341B" w:rsidRPr="00F305EB" w:rsidRDefault="00DD341B"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Уборка территории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D341B" w:rsidRPr="00F305EB" w:rsidRDefault="00DD341B" w:rsidP="005E62C8">
            <w:pPr>
              <w:shd w:val="clear" w:color="auto" w:fill="FFFFFF"/>
              <w:autoSpaceDE w:val="0"/>
              <w:autoSpaceDN w:val="0"/>
              <w:adjustRightInd w:val="0"/>
              <w:jc w:val="left"/>
            </w:pPr>
            <w:r>
              <w:rPr>
                <w:sz w:val="22"/>
                <w:szCs w:val="22"/>
              </w:rPr>
              <w:t>209,0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ind w:left="42" w:firstLine="0"/>
              <w:jc w:val="left"/>
            </w:pPr>
            <w:r>
              <w:rPr>
                <w:sz w:val="22"/>
                <w:szCs w:val="22"/>
              </w:rPr>
              <w:t>2 раза в неделю</w:t>
            </w:r>
          </w:p>
        </w:tc>
      </w:tr>
      <w:tr w:rsidR="00815BB5" w:rsidRPr="00F305EB" w:rsidTr="00283402">
        <w:trPr>
          <w:trHeight w:val="504"/>
        </w:trPr>
        <w:tc>
          <w:tcPr>
            <w:tcW w:w="2127" w:type="dxa"/>
            <w:vMerge/>
            <w:tcBorders>
              <w:left w:val="single" w:sz="6" w:space="0" w:color="auto"/>
              <w:bottom w:val="single" w:sz="6" w:space="0" w:color="auto"/>
              <w:right w:val="single" w:sz="6" w:space="0" w:color="auto"/>
            </w:tcBorders>
            <w:shd w:val="clear" w:color="auto" w:fill="FFFFFF"/>
          </w:tcPr>
          <w:p w:rsidR="00815BB5" w:rsidRPr="00F305EB" w:rsidRDefault="00815BB5"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15BB5" w:rsidRPr="00F305EB" w:rsidRDefault="00815BB5" w:rsidP="005E62C8">
            <w:pPr>
              <w:shd w:val="clear" w:color="auto" w:fill="FFFFFF"/>
              <w:autoSpaceDE w:val="0"/>
              <w:autoSpaceDN w:val="0"/>
              <w:adjustRightInd w:val="0"/>
              <w:jc w:val="left"/>
            </w:pPr>
            <w:r>
              <w:rPr>
                <w:sz w:val="22"/>
                <w:szCs w:val="22"/>
              </w:rPr>
              <w:t xml:space="preserve">Сезонные работы </w:t>
            </w:r>
          </w:p>
          <w:p w:rsidR="00815BB5" w:rsidRPr="00F305EB" w:rsidRDefault="00815BB5" w:rsidP="005E62C8">
            <w:pPr>
              <w:shd w:val="clear" w:color="auto" w:fill="FFFFFF"/>
              <w:autoSpaceDE w:val="0"/>
              <w:autoSpaceDN w:val="0"/>
              <w:adjustRightInd w:val="0"/>
              <w:jc w:val="left"/>
            </w:pPr>
            <w:r>
              <w:rPr>
                <w:sz w:val="22"/>
                <w:szCs w:val="22"/>
              </w:rPr>
              <w:t>(мойка окон)</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15BB5" w:rsidRPr="00F305EB" w:rsidRDefault="00815BB5" w:rsidP="005E62C8">
            <w:pPr>
              <w:shd w:val="clear" w:color="auto" w:fill="FFFFFF"/>
              <w:autoSpaceDE w:val="0"/>
              <w:autoSpaceDN w:val="0"/>
              <w:adjustRightInd w:val="0"/>
              <w:jc w:val="left"/>
            </w:pPr>
            <w:r>
              <w:rPr>
                <w:sz w:val="22"/>
                <w:szCs w:val="22"/>
              </w:rPr>
              <w:t>32 окна - 80,0 м²</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15BB5" w:rsidRPr="0084653E" w:rsidRDefault="00AA09D2" w:rsidP="00815BB5">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r>
      <w:tr w:rsidR="00DD341B" w:rsidRPr="00C940C9" w:rsidTr="00283402">
        <w:trPr>
          <w:trHeight w:val="259"/>
        </w:trPr>
        <w:tc>
          <w:tcPr>
            <w:tcW w:w="10349" w:type="dxa"/>
            <w:gridSpan w:val="4"/>
            <w:tcBorders>
              <w:top w:val="single" w:sz="6" w:space="0" w:color="auto"/>
              <w:left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jc w:val="left"/>
              <w:rPr>
                <w:b/>
                <w:color w:val="000000"/>
              </w:rPr>
            </w:pPr>
            <w:r>
              <w:rPr>
                <w:b/>
                <w:color w:val="000000"/>
                <w:sz w:val="22"/>
                <w:szCs w:val="22"/>
              </w:rPr>
              <w:t>ЛОТ №4</w:t>
            </w:r>
          </w:p>
        </w:tc>
      </w:tr>
      <w:tr w:rsidR="00DD341B" w:rsidRPr="00F305EB" w:rsidTr="00283402">
        <w:trPr>
          <w:trHeight w:val="490"/>
        </w:trPr>
        <w:tc>
          <w:tcPr>
            <w:tcW w:w="2127" w:type="dxa"/>
            <w:vMerge w:val="restart"/>
            <w:tcBorders>
              <w:top w:val="single" w:sz="6" w:space="0" w:color="auto"/>
              <w:left w:val="single" w:sz="6" w:space="0" w:color="auto"/>
              <w:right w:val="single" w:sz="6" w:space="0" w:color="auto"/>
            </w:tcBorders>
            <w:shd w:val="clear" w:color="auto" w:fill="FFFFFF"/>
          </w:tcPr>
          <w:p w:rsidR="00DD341B" w:rsidRPr="001D23C8" w:rsidRDefault="00DD341B" w:rsidP="005E62C8">
            <w:pPr>
              <w:shd w:val="clear" w:color="auto" w:fill="FFFFFF"/>
              <w:autoSpaceDE w:val="0"/>
              <w:autoSpaceDN w:val="0"/>
              <w:adjustRightInd w:val="0"/>
              <w:ind w:left="102" w:right="102" w:firstLine="0"/>
              <w:jc w:val="left"/>
              <w:rPr>
                <w:sz w:val="22"/>
                <w:szCs w:val="22"/>
              </w:rPr>
            </w:pPr>
            <w:r>
              <w:rPr>
                <w:sz w:val="22"/>
                <w:szCs w:val="22"/>
              </w:rPr>
              <w:t xml:space="preserve">Агентство в г. Комсомольск-на-Амуре, ул. </w:t>
            </w:r>
            <w:proofErr w:type="gramStart"/>
            <w:r>
              <w:rPr>
                <w:sz w:val="22"/>
                <w:szCs w:val="22"/>
              </w:rPr>
              <w:t>Станционная</w:t>
            </w:r>
            <w:proofErr w:type="gramEnd"/>
            <w:r>
              <w:rPr>
                <w:sz w:val="22"/>
                <w:szCs w:val="22"/>
              </w:rPr>
              <w:t>, 2</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Комплексная</w:t>
            </w:r>
          </w:p>
          <w:p w:rsidR="00DD341B" w:rsidRPr="00F305EB" w:rsidRDefault="00DD341B" w:rsidP="005E62C8">
            <w:pPr>
              <w:shd w:val="clear" w:color="auto" w:fill="FFFFFF"/>
              <w:autoSpaceDE w:val="0"/>
              <w:autoSpaceDN w:val="0"/>
              <w:adjustRightInd w:val="0"/>
              <w:jc w:val="left"/>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DD341B" w:rsidRPr="00F305EB" w:rsidRDefault="00DD341B" w:rsidP="005E62C8">
            <w:pPr>
              <w:shd w:val="clear" w:color="auto" w:fill="FFFFFF"/>
              <w:autoSpaceDE w:val="0"/>
              <w:autoSpaceDN w:val="0"/>
              <w:adjustRightInd w:val="0"/>
              <w:jc w:val="left"/>
            </w:pPr>
            <w:r>
              <w:rPr>
                <w:sz w:val="22"/>
                <w:szCs w:val="22"/>
              </w:rPr>
              <w:t>26,0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ind w:left="56" w:firstLine="42"/>
              <w:jc w:val="left"/>
            </w:pPr>
            <w:r>
              <w:rPr>
                <w:sz w:val="22"/>
                <w:szCs w:val="22"/>
              </w:rPr>
              <w:t>Ежедневно с 16-00 до 20-00</w:t>
            </w:r>
          </w:p>
          <w:p w:rsidR="00DD341B" w:rsidRPr="00F305EB" w:rsidRDefault="00DD341B" w:rsidP="005E62C8">
            <w:pPr>
              <w:shd w:val="clear" w:color="auto" w:fill="FFFFFF"/>
              <w:autoSpaceDE w:val="0"/>
              <w:autoSpaceDN w:val="0"/>
              <w:adjustRightInd w:val="0"/>
              <w:ind w:left="56" w:firstLine="42"/>
              <w:jc w:val="left"/>
            </w:pPr>
            <w:r>
              <w:rPr>
                <w:sz w:val="22"/>
                <w:szCs w:val="22"/>
              </w:rPr>
              <w:t>(пятидневная рабочая неделя)</w:t>
            </w:r>
          </w:p>
        </w:tc>
      </w:tr>
      <w:tr w:rsidR="00DD341B" w:rsidRPr="00F305EB" w:rsidTr="00283402">
        <w:trPr>
          <w:trHeight w:val="398"/>
        </w:trPr>
        <w:tc>
          <w:tcPr>
            <w:tcW w:w="2127" w:type="dxa"/>
            <w:vMerge/>
            <w:tcBorders>
              <w:left w:val="single" w:sz="6" w:space="0" w:color="auto"/>
              <w:right w:val="single" w:sz="6" w:space="0" w:color="auto"/>
            </w:tcBorders>
            <w:shd w:val="clear" w:color="auto" w:fill="FFFFFF"/>
          </w:tcPr>
          <w:p w:rsidR="00DD341B" w:rsidRPr="00F305EB" w:rsidRDefault="00DD341B" w:rsidP="005E62C8">
            <w:pPr>
              <w:autoSpaceDE w:val="0"/>
              <w:autoSpaceDN w:val="0"/>
              <w:adjustRightInd w:val="0"/>
              <w:ind w:right="102"/>
              <w:jc w:val="left"/>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Генеральная уборка</w:t>
            </w:r>
          </w:p>
        </w:tc>
        <w:tc>
          <w:tcPr>
            <w:tcW w:w="2268" w:type="dxa"/>
            <w:tcBorders>
              <w:top w:val="single" w:sz="4" w:space="0" w:color="auto"/>
              <w:left w:val="single" w:sz="6" w:space="0" w:color="auto"/>
              <w:bottom w:val="single" w:sz="4" w:space="0" w:color="auto"/>
              <w:right w:val="single" w:sz="6" w:space="0" w:color="auto"/>
            </w:tcBorders>
            <w:shd w:val="clear" w:color="auto" w:fill="FFFFFF"/>
            <w:vAlign w:val="center"/>
          </w:tcPr>
          <w:p w:rsidR="00DD341B" w:rsidRPr="00F305EB" w:rsidRDefault="00DD341B" w:rsidP="005E62C8">
            <w:pPr>
              <w:shd w:val="clear" w:color="auto" w:fill="FFFFFF"/>
              <w:autoSpaceDE w:val="0"/>
              <w:autoSpaceDN w:val="0"/>
              <w:adjustRightInd w:val="0"/>
              <w:jc w:val="left"/>
            </w:pPr>
            <w:r>
              <w:rPr>
                <w:sz w:val="22"/>
                <w:szCs w:val="22"/>
              </w:rPr>
              <w:t>26,0</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ind w:left="56" w:firstLine="42"/>
              <w:jc w:val="left"/>
            </w:pPr>
            <w:r>
              <w:rPr>
                <w:sz w:val="22"/>
                <w:szCs w:val="22"/>
              </w:rPr>
              <w:t>1 раз в квартал</w:t>
            </w:r>
          </w:p>
        </w:tc>
      </w:tr>
      <w:tr w:rsidR="00815BB5" w:rsidRPr="00F305EB" w:rsidTr="00283402">
        <w:trPr>
          <w:trHeight w:val="619"/>
        </w:trPr>
        <w:tc>
          <w:tcPr>
            <w:tcW w:w="2127" w:type="dxa"/>
            <w:vMerge/>
            <w:tcBorders>
              <w:left w:val="single" w:sz="6" w:space="0" w:color="auto"/>
              <w:bottom w:val="single" w:sz="4" w:space="0" w:color="auto"/>
              <w:right w:val="single" w:sz="6" w:space="0" w:color="auto"/>
            </w:tcBorders>
            <w:shd w:val="clear" w:color="auto" w:fill="FFFFFF"/>
          </w:tcPr>
          <w:p w:rsidR="00815BB5" w:rsidRPr="00F305EB" w:rsidRDefault="00815BB5" w:rsidP="005E62C8">
            <w:pPr>
              <w:autoSpaceDE w:val="0"/>
              <w:autoSpaceDN w:val="0"/>
              <w:adjustRightInd w:val="0"/>
              <w:jc w:val="left"/>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815BB5" w:rsidRPr="00F305EB" w:rsidRDefault="00815BB5" w:rsidP="005E62C8">
            <w:pPr>
              <w:shd w:val="clear" w:color="auto" w:fill="FFFFFF"/>
              <w:autoSpaceDE w:val="0"/>
              <w:autoSpaceDN w:val="0"/>
              <w:adjustRightInd w:val="0"/>
              <w:jc w:val="left"/>
            </w:pPr>
            <w:r>
              <w:rPr>
                <w:sz w:val="22"/>
                <w:szCs w:val="22"/>
              </w:rPr>
              <w:t xml:space="preserve">Сезонные работы </w:t>
            </w:r>
          </w:p>
          <w:p w:rsidR="00815BB5" w:rsidRPr="00F305EB" w:rsidRDefault="00815BB5" w:rsidP="005E62C8">
            <w:pPr>
              <w:shd w:val="clear" w:color="auto" w:fill="FFFFFF"/>
              <w:autoSpaceDE w:val="0"/>
              <w:autoSpaceDN w:val="0"/>
              <w:adjustRightInd w:val="0"/>
              <w:jc w:val="left"/>
            </w:pPr>
            <w:r>
              <w:rPr>
                <w:sz w:val="22"/>
                <w:szCs w:val="22"/>
              </w:rPr>
              <w:t>(мойка окон)</w:t>
            </w:r>
          </w:p>
        </w:tc>
        <w:tc>
          <w:tcPr>
            <w:tcW w:w="2268" w:type="dxa"/>
            <w:tcBorders>
              <w:top w:val="nil"/>
              <w:left w:val="single" w:sz="6" w:space="0" w:color="auto"/>
              <w:bottom w:val="single" w:sz="4" w:space="0" w:color="auto"/>
              <w:right w:val="single" w:sz="6" w:space="0" w:color="auto"/>
            </w:tcBorders>
            <w:shd w:val="clear" w:color="auto" w:fill="FFFFFF"/>
            <w:vAlign w:val="center"/>
          </w:tcPr>
          <w:p w:rsidR="00815BB5" w:rsidRPr="00F305EB" w:rsidRDefault="00815BB5" w:rsidP="005E62C8">
            <w:pPr>
              <w:shd w:val="clear" w:color="auto" w:fill="FFFFFF"/>
              <w:autoSpaceDE w:val="0"/>
              <w:autoSpaceDN w:val="0"/>
              <w:adjustRightInd w:val="0"/>
              <w:jc w:val="left"/>
            </w:pPr>
            <w:r>
              <w:rPr>
                <w:sz w:val="22"/>
                <w:szCs w:val="22"/>
              </w:rPr>
              <w:t>4 окна - 7,0 м²</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815BB5" w:rsidRPr="0084653E" w:rsidRDefault="00AA09D2" w:rsidP="00815BB5">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r>
      <w:tr w:rsidR="00DD341B" w:rsidRPr="00C940C9" w:rsidTr="00632406">
        <w:trPr>
          <w:trHeight w:val="259"/>
        </w:trPr>
        <w:tc>
          <w:tcPr>
            <w:tcW w:w="10349" w:type="dxa"/>
            <w:gridSpan w:val="4"/>
            <w:tcBorders>
              <w:top w:val="single" w:sz="6" w:space="0" w:color="auto"/>
              <w:left w:val="single" w:sz="6" w:space="0" w:color="auto"/>
              <w:bottom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jc w:val="left"/>
              <w:rPr>
                <w:b/>
                <w:color w:val="000000"/>
              </w:rPr>
            </w:pPr>
            <w:r>
              <w:rPr>
                <w:b/>
                <w:color w:val="000000"/>
                <w:sz w:val="22"/>
                <w:szCs w:val="22"/>
              </w:rPr>
              <w:t>ЛОТ №5</w:t>
            </w:r>
          </w:p>
        </w:tc>
      </w:tr>
      <w:tr w:rsidR="00DD341B" w:rsidRPr="00882A83" w:rsidTr="00283402">
        <w:trPr>
          <w:trHeight w:val="489"/>
        </w:trPr>
        <w:tc>
          <w:tcPr>
            <w:tcW w:w="2127" w:type="dxa"/>
            <w:vMerge w:val="restart"/>
            <w:tcBorders>
              <w:top w:val="single" w:sz="6" w:space="0" w:color="auto"/>
              <w:left w:val="single" w:sz="6" w:space="0" w:color="auto"/>
              <w:right w:val="single" w:sz="6" w:space="0" w:color="auto"/>
            </w:tcBorders>
            <w:shd w:val="clear" w:color="auto" w:fill="FFFFFF"/>
          </w:tcPr>
          <w:p w:rsidR="00DD341B" w:rsidRPr="001D23C8" w:rsidRDefault="00DD341B" w:rsidP="005E62C8">
            <w:pPr>
              <w:shd w:val="clear" w:color="auto" w:fill="FFFFFF"/>
              <w:autoSpaceDE w:val="0"/>
              <w:autoSpaceDN w:val="0"/>
              <w:adjustRightInd w:val="0"/>
              <w:ind w:left="102" w:right="102" w:firstLine="0"/>
              <w:jc w:val="left"/>
              <w:rPr>
                <w:sz w:val="22"/>
                <w:szCs w:val="22"/>
              </w:rPr>
            </w:pPr>
          </w:p>
          <w:p w:rsidR="00DD341B" w:rsidRPr="001D23C8" w:rsidRDefault="00DD341B" w:rsidP="005E62C8">
            <w:pPr>
              <w:shd w:val="clear" w:color="auto" w:fill="FFFFFF"/>
              <w:autoSpaceDE w:val="0"/>
              <w:autoSpaceDN w:val="0"/>
              <w:adjustRightInd w:val="0"/>
              <w:ind w:left="102" w:right="102" w:firstLine="0"/>
              <w:jc w:val="left"/>
              <w:rPr>
                <w:sz w:val="22"/>
                <w:szCs w:val="22"/>
              </w:rPr>
            </w:pPr>
            <w:r>
              <w:rPr>
                <w:sz w:val="22"/>
                <w:szCs w:val="22"/>
              </w:rPr>
              <w:t>Контейнерный терминал на ст. Первая речка - г</w:t>
            </w:r>
            <w:proofErr w:type="gramStart"/>
            <w:r>
              <w:rPr>
                <w:sz w:val="22"/>
                <w:szCs w:val="22"/>
              </w:rPr>
              <w:t>.В</w:t>
            </w:r>
            <w:proofErr w:type="gramEnd"/>
            <w:r>
              <w:rPr>
                <w:sz w:val="22"/>
                <w:szCs w:val="22"/>
              </w:rPr>
              <w:t>ладивосток, ул.Снеговая, 54</w:t>
            </w:r>
          </w:p>
          <w:p w:rsidR="00DD341B" w:rsidRPr="001D23C8" w:rsidRDefault="00DD341B" w:rsidP="005E62C8">
            <w:pPr>
              <w:autoSpaceDE w:val="0"/>
              <w:autoSpaceDN w:val="0"/>
              <w:adjustRightInd w:val="0"/>
              <w:ind w:left="102"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882A83" w:rsidRDefault="00DD341B" w:rsidP="005E62C8">
            <w:pPr>
              <w:shd w:val="clear" w:color="auto" w:fill="FFFFFF"/>
              <w:autoSpaceDE w:val="0"/>
              <w:autoSpaceDN w:val="0"/>
              <w:adjustRightInd w:val="0"/>
              <w:jc w:val="left"/>
            </w:pPr>
            <w:r>
              <w:rPr>
                <w:sz w:val="22"/>
                <w:szCs w:val="22"/>
              </w:rPr>
              <w:t>Комплексная</w:t>
            </w:r>
          </w:p>
          <w:p w:rsidR="00DD341B" w:rsidRPr="00882A83" w:rsidRDefault="00DD341B" w:rsidP="005E62C8">
            <w:pPr>
              <w:shd w:val="clear" w:color="auto" w:fill="FFFFFF"/>
              <w:autoSpaceDE w:val="0"/>
              <w:autoSpaceDN w:val="0"/>
              <w:adjustRightInd w:val="0"/>
              <w:jc w:val="left"/>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DD341B" w:rsidRPr="00882A83" w:rsidRDefault="00DD341B" w:rsidP="005E62C8">
            <w:pPr>
              <w:shd w:val="clear" w:color="auto" w:fill="FFFFFF"/>
              <w:autoSpaceDE w:val="0"/>
              <w:autoSpaceDN w:val="0"/>
              <w:adjustRightInd w:val="0"/>
              <w:jc w:val="left"/>
            </w:pPr>
            <w:r>
              <w:rPr>
                <w:sz w:val="22"/>
                <w:szCs w:val="22"/>
              </w:rPr>
              <w:t>279,2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882A83" w:rsidRDefault="00DD341B" w:rsidP="005E62C8">
            <w:pPr>
              <w:shd w:val="clear" w:color="auto" w:fill="FFFFFF"/>
              <w:autoSpaceDE w:val="0"/>
              <w:autoSpaceDN w:val="0"/>
              <w:adjustRightInd w:val="0"/>
              <w:ind w:left="14" w:firstLine="0"/>
              <w:jc w:val="left"/>
            </w:pPr>
            <w:r>
              <w:rPr>
                <w:sz w:val="22"/>
                <w:szCs w:val="22"/>
              </w:rPr>
              <w:t>Ежедневно с 16-00 до 20-00</w:t>
            </w:r>
          </w:p>
          <w:p w:rsidR="00DD341B" w:rsidRPr="00882A83" w:rsidRDefault="00DD341B" w:rsidP="005E62C8">
            <w:pPr>
              <w:shd w:val="clear" w:color="auto" w:fill="FFFFFF"/>
              <w:autoSpaceDE w:val="0"/>
              <w:autoSpaceDN w:val="0"/>
              <w:adjustRightInd w:val="0"/>
              <w:ind w:left="14" w:firstLine="0"/>
              <w:jc w:val="left"/>
            </w:pPr>
            <w:r>
              <w:rPr>
                <w:sz w:val="22"/>
                <w:szCs w:val="22"/>
              </w:rPr>
              <w:t>(пятидневная рабочая неделя)</w:t>
            </w:r>
          </w:p>
        </w:tc>
      </w:tr>
      <w:tr w:rsidR="00DD341B" w:rsidRPr="00882A83" w:rsidTr="00283402">
        <w:trPr>
          <w:trHeight w:val="398"/>
        </w:trPr>
        <w:tc>
          <w:tcPr>
            <w:tcW w:w="2127" w:type="dxa"/>
            <w:vMerge/>
            <w:tcBorders>
              <w:left w:val="single" w:sz="6" w:space="0" w:color="auto"/>
              <w:right w:val="single" w:sz="6" w:space="0" w:color="auto"/>
            </w:tcBorders>
            <w:shd w:val="clear" w:color="auto" w:fill="FFFFFF"/>
          </w:tcPr>
          <w:p w:rsidR="00DD341B" w:rsidRPr="00882A83" w:rsidRDefault="00DD341B"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882A83" w:rsidRDefault="00DD341B" w:rsidP="005E62C8">
            <w:pPr>
              <w:shd w:val="clear" w:color="auto" w:fill="FFFFFF"/>
              <w:autoSpaceDE w:val="0"/>
              <w:autoSpaceDN w:val="0"/>
              <w:adjustRightInd w:val="0"/>
              <w:jc w:val="left"/>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DD341B" w:rsidRPr="00882A83" w:rsidRDefault="00DD341B" w:rsidP="005E62C8">
            <w:pPr>
              <w:shd w:val="clear" w:color="auto" w:fill="FFFFFF"/>
              <w:autoSpaceDE w:val="0"/>
              <w:autoSpaceDN w:val="0"/>
              <w:adjustRightInd w:val="0"/>
              <w:jc w:val="left"/>
            </w:pPr>
            <w:r>
              <w:rPr>
                <w:sz w:val="22"/>
                <w:szCs w:val="22"/>
              </w:rPr>
              <w:t>279,2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882A83" w:rsidRDefault="00DD341B" w:rsidP="005E62C8">
            <w:pPr>
              <w:shd w:val="clear" w:color="auto" w:fill="FFFFFF"/>
              <w:autoSpaceDE w:val="0"/>
              <w:autoSpaceDN w:val="0"/>
              <w:adjustRightInd w:val="0"/>
              <w:ind w:left="14" w:firstLine="0"/>
              <w:jc w:val="left"/>
            </w:pPr>
            <w:r>
              <w:rPr>
                <w:sz w:val="22"/>
                <w:szCs w:val="22"/>
              </w:rPr>
              <w:t>1 раз в квартал</w:t>
            </w:r>
          </w:p>
        </w:tc>
      </w:tr>
      <w:tr w:rsidR="00DD341B" w:rsidRPr="00882A83" w:rsidTr="00283402">
        <w:trPr>
          <w:trHeight w:val="324"/>
        </w:trPr>
        <w:tc>
          <w:tcPr>
            <w:tcW w:w="2127" w:type="dxa"/>
            <w:vMerge/>
            <w:tcBorders>
              <w:left w:val="single" w:sz="6" w:space="0" w:color="auto"/>
              <w:right w:val="single" w:sz="6" w:space="0" w:color="auto"/>
            </w:tcBorders>
            <w:shd w:val="clear" w:color="auto" w:fill="FFFFFF"/>
          </w:tcPr>
          <w:p w:rsidR="00DD341B" w:rsidRPr="00882A83" w:rsidRDefault="00DD341B"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882A83" w:rsidRDefault="00DD341B" w:rsidP="005E62C8">
            <w:pPr>
              <w:shd w:val="clear" w:color="auto" w:fill="FFFFFF"/>
              <w:autoSpaceDE w:val="0"/>
              <w:autoSpaceDN w:val="0"/>
              <w:adjustRightInd w:val="0"/>
              <w:jc w:val="left"/>
            </w:pPr>
            <w:r>
              <w:rPr>
                <w:sz w:val="22"/>
                <w:szCs w:val="22"/>
              </w:rPr>
              <w:t>Уборка территории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D341B" w:rsidRPr="00882A83" w:rsidRDefault="00DD341B" w:rsidP="005E62C8">
            <w:pPr>
              <w:shd w:val="clear" w:color="auto" w:fill="FFFFFF"/>
              <w:autoSpaceDE w:val="0"/>
              <w:autoSpaceDN w:val="0"/>
              <w:adjustRightInd w:val="0"/>
              <w:jc w:val="left"/>
            </w:pPr>
            <w:r>
              <w:rPr>
                <w:sz w:val="22"/>
                <w:szCs w:val="22"/>
              </w:rPr>
              <w:t>107</w:t>
            </w:r>
            <w:r w:rsidR="005E62C8">
              <w:rPr>
                <w:sz w:val="22"/>
                <w:szCs w:val="22"/>
              </w:rPr>
              <w:t>,0</w:t>
            </w:r>
          </w:p>
        </w:tc>
        <w:tc>
          <w:tcPr>
            <w:tcW w:w="3402" w:type="dxa"/>
            <w:tcBorders>
              <w:top w:val="single" w:sz="6" w:space="0" w:color="auto"/>
              <w:left w:val="single" w:sz="6" w:space="0" w:color="auto"/>
              <w:right w:val="single" w:sz="6" w:space="0" w:color="auto"/>
            </w:tcBorders>
            <w:shd w:val="clear" w:color="auto" w:fill="FFFFFF"/>
          </w:tcPr>
          <w:p w:rsidR="00DD341B" w:rsidRPr="00882A83" w:rsidRDefault="00DD341B" w:rsidP="005E62C8">
            <w:pPr>
              <w:shd w:val="clear" w:color="auto" w:fill="FFFFFF"/>
              <w:autoSpaceDE w:val="0"/>
              <w:autoSpaceDN w:val="0"/>
              <w:adjustRightInd w:val="0"/>
              <w:ind w:left="14" w:firstLine="0"/>
              <w:jc w:val="left"/>
            </w:pPr>
            <w:r>
              <w:rPr>
                <w:sz w:val="22"/>
                <w:szCs w:val="22"/>
              </w:rPr>
              <w:t>2 раза в неделю</w:t>
            </w:r>
          </w:p>
        </w:tc>
      </w:tr>
      <w:tr w:rsidR="00815BB5" w:rsidRPr="00882A83" w:rsidTr="00632406">
        <w:trPr>
          <w:trHeight w:val="941"/>
        </w:trPr>
        <w:tc>
          <w:tcPr>
            <w:tcW w:w="2127" w:type="dxa"/>
            <w:vMerge/>
            <w:tcBorders>
              <w:left w:val="single" w:sz="6" w:space="0" w:color="auto"/>
              <w:bottom w:val="single" w:sz="4" w:space="0" w:color="auto"/>
              <w:right w:val="single" w:sz="6" w:space="0" w:color="auto"/>
            </w:tcBorders>
            <w:shd w:val="clear" w:color="auto" w:fill="FFFFFF"/>
          </w:tcPr>
          <w:p w:rsidR="00815BB5" w:rsidRPr="00882A83" w:rsidRDefault="00815BB5" w:rsidP="005E62C8">
            <w:pPr>
              <w:autoSpaceDE w:val="0"/>
              <w:autoSpaceDN w:val="0"/>
              <w:adjustRightInd w:val="0"/>
              <w:ind w:left="102" w:right="102"/>
              <w:jc w:val="left"/>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815BB5" w:rsidRPr="00882A83" w:rsidRDefault="00815BB5" w:rsidP="005E62C8">
            <w:pPr>
              <w:shd w:val="clear" w:color="auto" w:fill="FFFFFF"/>
              <w:autoSpaceDE w:val="0"/>
              <w:autoSpaceDN w:val="0"/>
              <w:adjustRightInd w:val="0"/>
              <w:jc w:val="left"/>
            </w:pPr>
            <w:r>
              <w:rPr>
                <w:sz w:val="22"/>
                <w:szCs w:val="22"/>
              </w:rPr>
              <w:t xml:space="preserve">Сезонные работы </w:t>
            </w:r>
          </w:p>
          <w:p w:rsidR="00815BB5" w:rsidRPr="00882A83" w:rsidRDefault="00815BB5" w:rsidP="005E62C8">
            <w:pPr>
              <w:shd w:val="clear" w:color="auto" w:fill="FFFFFF"/>
              <w:autoSpaceDE w:val="0"/>
              <w:autoSpaceDN w:val="0"/>
              <w:adjustRightInd w:val="0"/>
              <w:jc w:val="left"/>
            </w:pPr>
            <w:r>
              <w:rPr>
                <w:sz w:val="22"/>
                <w:szCs w:val="22"/>
              </w:rPr>
              <w:t>(мойка окон)</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815BB5" w:rsidRPr="00882A83" w:rsidRDefault="00815BB5" w:rsidP="005E62C8">
            <w:pPr>
              <w:shd w:val="clear" w:color="auto" w:fill="FFFFFF"/>
              <w:autoSpaceDE w:val="0"/>
              <w:autoSpaceDN w:val="0"/>
              <w:adjustRightInd w:val="0"/>
              <w:jc w:val="left"/>
            </w:pPr>
            <w:r>
              <w:rPr>
                <w:sz w:val="22"/>
                <w:szCs w:val="22"/>
              </w:rPr>
              <w:t>30 окон -</w:t>
            </w:r>
          </w:p>
          <w:p w:rsidR="00815BB5" w:rsidRPr="00882A83" w:rsidRDefault="00815BB5" w:rsidP="005E62C8">
            <w:pPr>
              <w:shd w:val="clear" w:color="auto" w:fill="FFFFFF"/>
              <w:autoSpaceDE w:val="0"/>
              <w:autoSpaceDN w:val="0"/>
              <w:adjustRightInd w:val="0"/>
              <w:jc w:val="left"/>
            </w:pPr>
            <w:r>
              <w:rPr>
                <w:sz w:val="22"/>
                <w:szCs w:val="22"/>
              </w:rPr>
              <w:t>75,0 м²</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815BB5" w:rsidRPr="0084653E" w:rsidRDefault="00AA09D2" w:rsidP="00815BB5">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r>
      <w:tr w:rsidR="00DD341B" w:rsidRPr="00C940C9" w:rsidTr="00632406">
        <w:trPr>
          <w:trHeight w:val="259"/>
        </w:trPr>
        <w:tc>
          <w:tcPr>
            <w:tcW w:w="10349" w:type="dxa"/>
            <w:gridSpan w:val="4"/>
            <w:tcBorders>
              <w:top w:val="single" w:sz="4" w:space="0" w:color="auto"/>
              <w:left w:val="single" w:sz="6" w:space="0" w:color="auto"/>
              <w:right w:val="single" w:sz="6" w:space="0" w:color="auto"/>
            </w:tcBorders>
            <w:shd w:val="clear" w:color="auto" w:fill="FFFFFF"/>
          </w:tcPr>
          <w:p w:rsidR="00DD341B" w:rsidRPr="0084653E" w:rsidRDefault="00DD341B" w:rsidP="005E62C8">
            <w:pPr>
              <w:shd w:val="clear" w:color="auto" w:fill="FFFFFF"/>
              <w:autoSpaceDE w:val="0"/>
              <w:autoSpaceDN w:val="0"/>
              <w:adjustRightInd w:val="0"/>
              <w:jc w:val="left"/>
              <w:rPr>
                <w:b/>
                <w:color w:val="000000"/>
              </w:rPr>
            </w:pPr>
            <w:r>
              <w:rPr>
                <w:b/>
                <w:color w:val="000000"/>
                <w:sz w:val="22"/>
                <w:szCs w:val="22"/>
              </w:rPr>
              <w:t>ЛОТ №6</w:t>
            </w:r>
          </w:p>
        </w:tc>
      </w:tr>
      <w:tr w:rsidR="00DD341B" w:rsidRPr="00105E6F" w:rsidTr="00283402">
        <w:trPr>
          <w:trHeight w:val="504"/>
        </w:trPr>
        <w:tc>
          <w:tcPr>
            <w:tcW w:w="2127" w:type="dxa"/>
            <w:vMerge w:val="restart"/>
            <w:tcBorders>
              <w:top w:val="single" w:sz="6" w:space="0" w:color="auto"/>
              <w:left w:val="single" w:sz="6" w:space="0" w:color="auto"/>
              <w:right w:val="single" w:sz="6" w:space="0" w:color="auto"/>
            </w:tcBorders>
            <w:shd w:val="clear" w:color="auto" w:fill="FFFFFF"/>
          </w:tcPr>
          <w:p w:rsidR="00DD341B" w:rsidRPr="001D23C8" w:rsidRDefault="00DD341B" w:rsidP="005E62C8">
            <w:pPr>
              <w:shd w:val="clear" w:color="auto" w:fill="FFFFFF"/>
              <w:autoSpaceDE w:val="0"/>
              <w:autoSpaceDN w:val="0"/>
              <w:adjustRightInd w:val="0"/>
              <w:ind w:left="102" w:right="102" w:firstLine="0"/>
              <w:jc w:val="left"/>
              <w:rPr>
                <w:sz w:val="22"/>
                <w:szCs w:val="22"/>
              </w:rPr>
            </w:pPr>
            <w:r>
              <w:rPr>
                <w:sz w:val="22"/>
                <w:szCs w:val="22"/>
              </w:rPr>
              <w:t>Офис отдел продаж транспортных услуг - г. Владивосток,</w:t>
            </w:r>
          </w:p>
          <w:p w:rsidR="00DD341B" w:rsidRPr="001D23C8" w:rsidRDefault="00DD341B" w:rsidP="005E62C8">
            <w:pPr>
              <w:shd w:val="clear" w:color="auto" w:fill="FFFFFF"/>
              <w:autoSpaceDE w:val="0"/>
              <w:autoSpaceDN w:val="0"/>
              <w:adjustRightInd w:val="0"/>
              <w:ind w:left="102" w:right="102" w:firstLine="0"/>
              <w:jc w:val="left"/>
              <w:rPr>
                <w:sz w:val="22"/>
                <w:szCs w:val="22"/>
              </w:rPr>
            </w:pPr>
            <w:r>
              <w:rPr>
                <w:sz w:val="22"/>
                <w:szCs w:val="22"/>
              </w:rPr>
              <w:t>проспект Красного</w:t>
            </w:r>
          </w:p>
          <w:p w:rsidR="00DD341B" w:rsidRPr="001D23C8" w:rsidRDefault="00DD341B" w:rsidP="005E62C8">
            <w:pPr>
              <w:shd w:val="clear" w:color="auto" w:fill="FFFFFF"/>
              <w:autoSpaceDE w:val="0"/>
              <w:autoSpaceDN w:val="0"/>
              <w:adjustRightInd w:val="0"/>
              <w:ind w:left="102" w:right="102" w:firstLine="0"/>
              <w:jc w:val="left"/>
              <w:rPr>
                <w:sz w:val="22"/>
                <w:szCs w:val="22"/>
              </w:rPr>
            </w:pPr>
            <w:r>
              <w:rPr>
                <w:sz w:val="22"/>
                <w:szCs w:val="22"/>
              </w:rPr>
              <w:t>Знамени, д.3</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105E6F" w:rsidRDefault="00DD341B" w:rsidP="005E62C8">
            <w:pPr>
              <w:shd w:val="clear" w:color="auto" w:fill="FFFFFF"/>
              <w:autoSpaceDE w:val="0"/>
              <w:autoSpaceDN w:val="0"/>
              <w:adjustRightInd w:val="0"/>
              <w:jc w:val="left"/>
            </w:pPr>
            <w:r>
              <w:rPr>
                <w:sz w:val="22"/>
                <w:szCs w:val="22"/>
              </w:rPr>
              <w:t>Комплексная</w:t>
            </w:r>
          </w:p>
          <w:p w:rsidR="00DD341B" w:rsidRPr="00105E6F" w:rsidRDefault="00DD341B" w:rsidP="005E62C8">
            <w:pPr>
              <w:shd w:val="clear" w:color="auto" w:fill="FFFFFF"/>
              <w:autoSpaceDE w:val="0"/>
              <w:autoSpaceDN w:val="0"/>
              <w:adjustRightInd w:val="0"/>
              <w:jc w:val="left"/>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DD341B" w:rsidRPr="00105E6F" w:rsidRDefault="00DD341B" w:rsidP="005E62C8">
            <w:pPr>
              <w:shd w:val="clear" w:color="auto" w:fill="FFFFFF"/>
              <w:autoSpaceDE w:val="0"/>
              <w:autoSpaceDN w:val="0"/>
              <w:adjustRightInd w:val="0"/>
              <w:jc w:val="left"/>
            </w:pPr>
            <w:r>
              <w:rPr>
                <w:sz w:val="22"/>
                <w:szCs w:val="22"/>
              </w:rPr>
              <w:t>172,7</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105E6F" w:rsidRDefault="00DD341B" w:rsidP="005E62C8">
            <w:pPr>
              <w:shd w:val="clear" w:color="auto" w:fill="FFFFFF"/>
              <w:autoSpaceDE w:val="0"/>
              <w:autoSpaceDN w:val="0"/>
              <w:adjustRightInd w:val="0"/>
              <w:ind w:left="42" w:firstLine="0"/>
              <w:jc w:val="left"/>
            </w:pPr>
            <w:r>
              <w:rPr>
                <w:sz w:val="22"/>
                <w:szCs w:val="22"/>
              </w:rPr>
              <w:t>Ежедневно с 16-00 до 20-00</w:t>
            </w:r>
          </w:p>
          <w:p w:rsidR="00DD341B" w:rsidRPr="00105E6F" w:rsidRDefault="00DD341B" w:rsidP="005E62C8">
            <w:pPr>
              <w:shd w:val="clear" w:color="auto" w:fill="FFFFFF"/>
              <w:autoSpaceDE w:val="0"/>
              <w:autoSpaceDN w:val="0"/>
              <w:adjustRightInd w:val="0"/>
              <w:ind w:left="42" w:firstLine="0"/>
              <w:jc w:val="left"/>
            </w:pPr>
            <w:r>
              <w:rPr>
                <w:sz w:val="22"/>
                <w:szCs w:val="22"/>
              </w:rPr>
              <w:t>(пятидневная рабочая неделя)</w:t>
            </w:r>
          </w:p>
        </w:tc>
      </w:tr>
      <w:tr w:rsidR="00DD341B" w:rsidRPr="00105E6F" w:rsidTr="00283402">
        <w:trPr>
          <w:trHeight w:val="296"/>
        </w:trPr>
        <w:tc>
          <w:tcPr>
            <w:tcW w:w="2127" w:type="dxa"/>
            <w:vMerge/>
            <w:tcBorders>
              <w:left w:val="single" w:sz="6" w:space="0" w:color="auto"/>
              <w:right w:val="single" w:sz="6" w:space="0" w:color="auto"/>
            </w:tcBorders>
            <w:shd w:val="clear" w:color="auto" w:fill="FFFFFF"/>
          </w:tcPr>
          <w:p w:rsidR="00DD341B" w:rsidRPr="00105E6F" w:rsidRDefault="00DD341B" w:rsidP="005E62C8">
            <w:pPr>
              <w:autoSpaceDE w:val="0"/>
              <w:autoSpaceDN w:val="0"/>
              <w:adjustRightInd w:val="0"/>
              <w:ind w:left="102" w:right="102"/>
              <w:jc w:val="left"/>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105E6F" w:rsidRDefault="00DD341B" w:rsidP="005E62C8">
            <w:pPr>
              <w:shd w:val="clear" w:color="auto" w:fill="FFFFFF"/>
              <w:autoSpaceDE w:val="0"/>
              <w:autoSpaceDN w:val="0"/>
              <w:adjustRightInd w:val="0"/>
              <w:jc w:val="left"/>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DD341B" w:rsidRPr="00105E6F" w:rsidRDefault="00DD341B" w:rsidP="005E62C8">
            <w:pPr>
              <w:shd w:val="clear" w:color="auto" w:fill="FFFFFF"/>
              <w:autoSpaceDE w:val="0"/>
              <w:autoSpaceDN w:val="0"/>
              <w:adjustRightInd w:val="0"/>
              <w:jc w:val="left"/>
            </w:pPr>
            <w:r>
              <w:rPr>
                <w:sz w:val="22"/>
                <w:szCs w:val="22"/>
              </w:rPr>
              <w:t>172,7</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105E6F" w:rsidRDefault="00DD341B" w:rsidP="005E62C8">
            <w:pPr>
              <w:shd w:val="clear" w:color="auto" w:fill="FFFFFF"/>
              <w:autoSpaceDE w:val="0"/>
              <w:autoSpaceDN w:val="0"/>
              <w:adjustRightInd w:val="0"/>
              <w:ind w:left="42" w:firstLine="0"/>
              <w:jc w:val="left"/>
            </w:pPr>
            <w:r>
              <w:rPr>
                <w:sz w:val="22"/>
                <w:szCs w:val="22"/>
              </w:rPr>
              <w:t>1 раз в квартал</w:t>
            </w:r>
          </w:p>
        </w:tc>
      </w:tr>
      <w:tr w:rsidR="00815BB5" w:rsidRPr="00105E6F" w:rsidTr="00283402">
        <w:trPr>
          <w:trHeight w:val="1063"/>
        </w:trPr>
        <w:tc>
          <w:tcPr>
            <w:tcW w:w="2127" w:type="dxa"/>
            <w:vMerge/>
            <w:tcBorders>
              <w:left w:val="single" w:sz="6" w:space="0" w:color="auto"/>
              <w:bottom w:val="single" w:sz="6" w:space="0" w:color="auto"/>
              <w:right w:val="single" w:sz="6" w:space="0" w:color="auto"/>
            </w:tcBorders>
            <w:shd w:val="clear" w:color="auto" w:fill="FFFFFF"/>
          </w:tcPr>
          <w:p w:rsidR="00815BB5" w:rsidRPr="00105E6F" w:rsidRDefault="00815BB5" w:rsidP="005E62C8">
            <w:pPr>
              <w:autoSpaceDE w:val="0"/>
              <w:autoSpaceDN w:val="0"/>
              <w:adjustRightInd w:val="0"/>
              <w:ind w:left="102" w:right="102"/>
              <w:jc w:val="left"/>
            </w:pPr>
          </w:p>
        </w:tc>
        <w:tc>
          <w:tcPr>
            <w:tcW w:w="2552" w:type="dxa"/>
            <w:tcBorders>
              <w:top w:val="single" w:sz="6" w:space="0" w:color="auto"/>
              <w:left w:val="single" w:sz="6" w:space="0" w:color="auto"/>
              <w:right w:val="single" w:sz="6" w:space="0" w:color="auto"/>
            </w:tcBorders>
            <w:shd w:val="clear" w:color="auto" w:fill="FFFFFF"/>
          </w:tcPr>
          <w:p w:rsidR="00815BB5" w:rsidRDefault="00815BB5" w:rsidP="005E62C8">
            <w:pPr>
              <w:shd w:val="clear" w:color="auto" w:fill="FFFFFF"/>
              <w:autoSpaceDE w:val="0"/>
              <w:autoSpaceDN w:val="0"/>
              <w:adjustRightInd w:val="0"/>
              <w:jc w:val="left"/>
            </w:pPr>
            <w:r>
              <w:rPr>
                <w:sz w:val="22"/>
                <w:szCs w:val="22"/>
              </w:rPr>
              <w:t xml:space="preserve">Сезонные работы </w:t>
            </w:r>
          </w:p>
          <w:p w:rsidR="00815BB5" w:rsidRPr="00105E6F" w:rsidRDefault="00815BB5" w:rsidP="005E62C8">
            <w:pPr>
              <w:shd w:val="clear" w:color="auto" w:fill="FFFFFF"/>
              <w:autoSpaceDE w:val="0"/>
              <w:autoSpaceDN w:val="0"/>
              <w:adjustRightInd w:val="0"/>
              <w:jc w:val="left"/>
            </w:pPr>
            <w:r>
              <w:rPr>
                <w:sz w:val="22"/>
                <w:szCs w:val="22"/>
              </w:rPr>
              <w:t>(мойка окон)</w:t>
            </w:r>
          </w:p>
        </w:tc>
        <w:tc>
          <w:tcPr>
            <w:tcW w:w="2268" w:type="dxa"/>
            <w:tcBorders>
              <w:top w:val="nil"/>
              <w:left w:val="single" w:sz="6" w:space="0" w:color="auto"/>
              <w:right w:val="single" w:sz="6" w:space="0" w:color="auto"/>
            </w:tcBorders>
            <w:shd w:val="clear" w:color="auto" w:fill="FFFFFF"/>
            <w:vAlign w:val="center"/>
          </w:tcPr>
          <w:p w:rsidR="00815BB5" w:rsidRPr="00105E6F" w:rsidRDefault="00815BB5" w:rsidP="005E62C8">
            <w:pPr>
              <w:shd w:val="clear" w:color="auto" w:fill="FFFFFF"/>
              <w:autoSpaceDE w:val="0"/>
              <w:autoSpaceDN w:val="0"/>
              <w:adjustRightInd w:val="0"/>
              <w:jc w:val="left"/>
            </w:pPr>
            <w:r>
              <w:rPr>
                <w:sz w:val="22"/>
                <w:szCs w:val="22"/>
              </w:rPr>
              <w:t>3 окна - 21,0 м²</w:t>
            </w:r>
          </w:p>
        </w:tc>
        <w:tc>
          <w:tcPr>
            <w:tcW w:w="3402" w:type="dxa"/>
            <w:tcBorders>
              <w:top w:val="single" w:sz="6" w:space="0" w:color="auto"/>
              <w:left w:val="single" w:sz="6" w:space="0" w:color="auto"/>
              <w:right w:val="single" w:sz="6" w:space="0" w:color="auto"/>
            </w:tcBorders>
            <w:shd w:val="clear" w:color="auto" w:fill="FFFFFF"/>
          </w:tcPr>
          <w:p w:rsidR="00815BB5" w:rsidRPr="0084653E" w:rsidRDefault="00AA09D2" w:rsidP="00815BB5">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r>
      <w:tr w:rsidR="00DD341B" w:rsidRPr="00F305EB" w:rsidTr="00283402">
        <w:trPr>
          <w:trHeight w:val="318"/>
        </w:trPr>
        <w:tc>
          <w:tcPr>
            <w:tcW w:w="2127" w:type="dxa"/>
            <w:vMerge w:val="restart"/>
            <w:tcBorders>
              <w:top w:val="single" w:sz="6" w:space="0" w:color="auto"/>
              <w:left w:val="single" w:sz="6" w:space="0" w:color="auto"/>
              <w:right w:val="single" w:sz="6" w:space="0" w:color="auto"/>
            </w:tcBorders>
            <w:shd w:val="clear" w:color="auto" w:fill="FFFFFF"/>
            <w:vAlign w:val="center"/>
          </w:tcPr>
          <w:p w:rsidR="00DD341B" w:rsidRPr="009A3229" w:rsidRDefault="00DD341B" w:rsidP="005E62C8">
            <w:pPr>
              <w:shd w:val="clear" w:color="auto" w:fill="FFFFFF"/>
              <w:autoSpaceDE w:val="0"/>
              <w:autoSpaceDN w:val="0"/>
              <w:adjustRightInd w:val="0"/>
              <w:jc w:val="left"/>
            </w:pPr>
            <w:r>
              <w:rPr>
                <w:sz w:val="22"/>
                <w:szCs w:val="22"/>
              </w:rPr>
              <w:t>ИТОГО</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9A3229" w:rsidRDefault="00DD341B" w:rsidP="005E62C8">
            <w:pPr>
              <w:shd w:val="clear" w:color="auto" w:fill="FFFFFF"/>
              <w:autoSpaceDE w:val="0"/>
              <w:autoSpaceDN w:val="0"/>
              <w:adjustRightInd w:val="0"/>
              <w:jc w:val="left"/>
            </w:pPr>
            <w:r>
              <w:rPr>
                <w:sz w:val="22"/>
                <w:szCs w:val="22"/>
              </w:rPr>
              <w:t>Площадь помещений, м</w:t>
            </w:r>
            <w:proofErr w:type="gramStart"/>
            <w:r>
              <w:rPr>
                <w:sz w:val="22"/>
                <w:szCs w:val="22"/>
                <w:vertAlign w:val="superscript"/>
              </w:rPr>
              <w:t>2</w:t>
            </w:r>
            <w:proofErr w:type="gramEnd"/>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DD341B" w:rsidRPr="009A3229" w:rsidRDefault="00DD341B" w:rsidP="005E62C8">
            <w:pPr>
              <w:shd w:val="clear" w:color="auto" w:fill="FFFFFF"/>
              <w:autoSpaceDE w:val="0"/>
              <w:autoSpaceDN w:val="0"/>
              <w:adjustRightInd w:val="0"/>
              <w:jc w:val="left"/>
            </w:pPr>
            <w:r>
              <w:rPr>
                <w:sz w:val="22"/>
                <w:szCs w:val="22"/>
              </w:rPr>
              <w:t>1963,0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9A3229" w:rsidRDefault="00DD341B" w:rsidP="005E62C8">
            <w:pPr>
              <w:shd w:val="clear" w:color="auto" w:fill="FFFFFF"/>
              <w:autoSpaceDE w:val="0"/>
              <w:autoSpaceDN w:val="0"/>
              <w:adjustRightInd w:val="0"/>
              <w:jc w:val="left"/>
            </w:pPr>
          </w:p>
        </w:tc>
      </w:tr>
      <w:tr w:rsidR="00DD341B" w:rsidRPr="00F305EB" w:rsidTr="00283402">
        <w:trPr>
          <w:trHeight w:val="297"/>
        </w:trPr>
        <w:tc>
          <w:tcPr>
            <w:tcW w:w="2127" w:type="dxa"/>
            <w:vMerge/>
            <w:tcBorders>
              <w:left w:val="single" w:sz="6" w:space="0" w:color="auto"/>
              <w:right w:val="single" w:sz="6" w:space="0" w:color="auto"/>
            </w:tcBorders>
            <w:shd w:val="clear" w:color="auto" w:fill="FFFFFF"/>
          </w:tcPr>
          <w:p w:rsidR="00DD341B" w:rsidRPr="00F305EB" w:rsidRDefault="00DD341B" w:rsidP="005E62C8">
            <w:pPr>
              <w:autoSpaceDE w:val="0"/>
              <w:autoSpaceDN w:val="0"/>
              <w:adjustRightInd w:val="0"/>
              <w:ind w:right="102"/>
              <w:jc w:val="left"/>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Площадь остекления, м</w:t>
            </w:r>
            <w:proofErr w:type="gramStart"/>
            <w:r>
              <w:rPr>
                <w:sz w:val="22"/>
                <w:szCs w:val="22"/>
                <w:vertAlign w:val="superscript"/>
              </w:rPr>
              <w:t>2</w:t>
            </w:r>
            <w:proofErr w:type="gramEnd"/>
          </w:p>
        </w:tc>
        <w:tc>
          <w:tcPr>
            <w:tcW w:w="2268" w:type="dxa"/>
            <w:tcBorders>
              <w:top w:val="single" w:sz="4" w:space="0" w:color="auto"/>
              <w:left w:val="single" w:sz="6" w:space="0" w:color="auto"/>
              <w:bottom w:val="single" w:sz="4" w:space="0" w:color="auto"/>
              <w:right w:val="single" w:sz="6" w:space="0" w:color="auto"/>
            </w:tcBorders>
            <w:shd w:val="clear" w:color="auto" w:fill="FFFFFF"/>
            <w:vAlign w:val="center"/>
          </w:tcPr>
          <w:p w:rsidR="00DD341B" w:rsidRPr="00F305EB" w:rsidRDefault="00DD341B" w:rsidP="005E62C8">
            <w:pPr>
              <w:shd w:val="clear" w:color="auto" w:fill="FFFFFF"/>
              <w:autoSpaceDE w:val="0"/>
              <w:autoSpaceDN w:val="0"/>
              <w:adjustRightInd w:val="0"/>
              <w:jc w:val="left"/>
            </w:pPr>
            <w:r>
              <w:rPr>
                <w:sz w:val="22"/>
                <w:szCs w:val="22"/>
              </w:rPr>
              <w:t>448,0</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p>
        </w:tc>
      </w:tr>
      <w:tr w:rsidR="00DD341B" w:rsidRPr="00F305EB" w:rsidTr="00283402">
        <w:trPr>
          <w:trHeight w:val="534"/>
        </w:trPr>
        <w:tc>
          <w:tcPr>
            <w:tcW w:w="2127" w:type="dxa"/>
            <w:vMerge/>
            <w:tcBorders>
              <w:left w:val="single" w:sz="6" w:space="0" w:color="auto"/>
              <w:bottom w:val="single" w:sz="4" w:space="0" w:color="auto"/>
              <w:right w:val="single" w:sz="6" w:space="0" w:color="auto"/>
            </w:tcBorders>
            <w:shd w:val="clear" w:color="auto" w:fill="FFFFFF"/>
          </w:tcPr>
          <w:p w:rsidR="00DD341B" w:rsidRPr="00F305EB" w:rsidRDefault="00DD341B" w:rsidP="005E62C8">
            <w:pPr>
              <w:autoSpaceDE w:val="0"/>
              <w:autoSpaceDN w:val="0"/>
              <w:adjustRightInd w:val="0"/>
              <w:jc w:val="left"/>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r>
              <w:rPr>
                <w:sz w:val="22"/>
                <w:szCs w:val="22"/>
              </w:rPr>
              <w:t>Площадь прилегающей территории, м</w:t>
            </w:r>
            <w:proofErr w:type="gramStart"/>
            <w:r>
              <w:rPr>
                <w:sz w:val="22"/>
                <w:szCs w:val="22"/>
                <w:vertAlign w:val="superscript"/>
              </w:rPr>
              <w:t>2</w:t>
            </w:r>
            <w:proofErr w:type="gramEnd"/>
          </w:p>
        </w:tc>
        <w:tc>
          <w:tcPr>
            <w:tcW w:w="2268" w:type="dxa"/>
            <w:tcBorders>
              <w:top w:val="nil"/>
              <w:left w:val="single" w:sz="6" w:space="0" w:color="auto"/>
              <w:bottom w:val="single" w:sz="4" w:space="0" w:color="auto"/>
              <w:right w:val="single" w:sz="6" w:space="0" w:color="auto"/>
            </w:tcBorders>
            <w:shd w:val="clear" w:color="auto" w:fill="FFFFFF"/>
            <w:vAlign w:val="center"/>
          </w:tcPr>
          <w:p w:rsidR="00DD341B" w:rsidRPr="00F305EB" w:rsidRDefault="00DD341B" w:rsidP="005E62C8">
            <w:pPr>
              <w:shd w:val="clear" w:color="auto" w:fill="FFFFFF"/>
              <w:autoSpaceDE w:val="0"/>
              <w:autoSpaceDN w:val="0"/>
              <w:adjustRightInd w:val="0"/>
              <w:jc w:val="left"/>
            </w:pPr>
            <w:r>
              <w:rPr>
                <w:sz w:val="22"/>
                <w:szCs w:val="22"/>
              </w:rPr>
              <w:t>316,0</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DD341B" w:rsidRPr="00F305EB" w:rsidRDefault="00DD341B" w:rsidP="005E62C8">
            <w:pPr>
              <w:shd w:val="clear" w:color="auto" w:fill="FFFFFF"/>
              <w:autoSpaceDE w:val="0"/>
              <w:autoSpaceDN w:val="0"/>
              <w:adjustRightInd w:val="0"/>
              <w:jc w:val="left"/>
            </w:pPr>
          </w:p>
        </w:tc>
      </w:tr>
    </w:tbl>
    <w:p w:rsidR="00DD341B" w:rsidRPr="008E5ADD" w:rsidRDefault="00DD341B" w:rsidP="00D262D5"/>
    <w:p w:rsidR="00DD341B" w:rsidRPr="00381948" w:rsidRDefault="00DD341B" w:rsidP="00D262D5"/>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 xml:space="preserve">Следующие условия проведения Открытого конкурса являются неотъемлемой частью настоящей документации, </w:t>
      </w:r>
      <w:proofErr w:type="gramStart"/>
      <w:r>
        <w:rPr>
          <w:szCs w:val="28"/>
        </w:rPr>
        <w:t>уточняют и дополняют</w:t>
      </w:r>
      <w:proofErr w:type="gramEnd"/>
      <w:r>
        <w:rPr>
          <w:szCs w:val="28"/>
        </w:rPr>
        <w:t xml:space="preserve">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DD341B" w:rsidRDefault="00D262D5" w:rsidP="00632406">
            <w:pPr>
              <w:ind w:left="0" w:firstLine="0"/>
              <w:jc w:val="both"/>
            </w:pPr>
            <w:r>
              <w:t xml:space="preserve">Открытый конкурс в электронной форме </w:t>
            </w:r>
            <w:r w:rsidRPr="001231F0">
              <w:rPr>
                <w:b/>
              </w:rPr>
              <w:t>№ ОКэ-</w:t>
            </w:r>
            <w:r w:rsidR="001D23C8" w:rsidRPr="001231F0">
              <w:rPr>
                <w:b/>
              </w:rPr>
              <w:t>НКПДВЖД</w:t>
            </w:r>
            <w:r w:rsidRPr="001231F0">
              <w:rPr>
                <w:b/>
              </w:rPr>
              <w:t>-18-</w:t>
            </w:r>
            <w:r w:rsidR="00632406" w:rsidRPr="001231F0">
              <w:rPr>
                <w:b/>
              </w:rPr>
              <w:t>0013</w:t>
            </w:r>
            <w:r>
              <w:t xml:space="preserve"> по предмету закупки «Уборка административно-производственных помещений и прилегающей территории, филиала ПАО "ТрансКонтейнер" на ДВЖД.»</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DD341B" w:rsidRDefault="00D262D5">
            <w:pPr>
              <w:pStyle w:val="19"/>
              <w:ind w:left="34" w:firstLine="0"/>
              <w:jc w:val="left"/>
              <w:rPr>
                <w:sz w:val="24"/>
                <w:szCs w:val="24"/>
              </w:rPr>
            </w:pPr>
            <w:r>
              <w:rPr>
                <w:sz w:val="24"/>
                <w:szCs w:val="24"/>
              </w:rPr>
              <w:t xml:space="preserve">Постоянная рабочая группа Конкурсной комиссии филиала ПАО «ТрансКонтейнер» на </w:t>
            </w:r>
            <w:r w:rsidR="007C2490">
              <w:rPr>
                <w:sz w:val="24"/>
                <w:szCs w:val="24"/>
              </w:rPr>
              <w:t>Дальневосточной железной дороге</w:t>
            </w:r>
          </w:p>
          <w:p w:rsidR="00DD341B" w:rsidRDefault="00D262D5">
            <w:pPr>
              <w:pStyle w:val="19"/>
              <w:ind w:left="34" w:firstLine="0"/>
              <w:jc w:val="left"/>
              <w:rPr>
                <w:sz w:val="24"/>
                <w:szCs w:val="24"/>
              </w:rPr>
            </w:pPr>
            <w:r>
              <w:rPr>
                <w:sz w:val="24"/>
                <w:szCs w:val="24"/>
              </w:rPr>
              <w:t>Адрес: Российская Федерация, 680000, г. Хабаровск, ул. Дзержинского, д. 65</w:t>
            </w:r>
          </w:p>
          <w:p w:rsidR="007C2490" w:rsidRDefault="00D262D5">
            <w:pPr>
              <w:ind w:left="34" w:firstLine="0"/>
              <w:jc w:val="left"/>
            </w:pPr>
            <w:r>
              <w:t>Контактно</w:t>
            </w:r>
            <w:proofErr w:type="gramStart"/>
            <w:r>
              <w:t>е(</w:t>
            </w:r>
            <w:proofErr w:type="spellStart"/>
            <w:proofErr w:type="gramEnd"/>
            <w:r>
              <w:t>ые</w:t>
            </w:r>
            <w:proofErr w:type="spellEnd"/>
            <w:r>
              <w:t xml:space="preserve">) лицо(а) Заказчика: </w:t>
            </w:r>
          </w:p>
          <w:p w:rsidR="00DD341B" w:rsidRDefault="00D262D5">
            <w:pPr>
              <w:ind w:left="34" w:firstLine="0"/>
              <w:jc w:val="left"/>
            </w:pPr>
            <w:r>
              <w:t>Омельченко Алексей Николаевич,</w:t>
            </w:r>
          </w:p>
          <w:p w:rsidR="00C27E11" w:rsidRDefault="00D262D5">
            <w:pPr>
              <w:ind w:left="34" w:firstLine="0"/>
              <w:jc w:val="left"/>
            </w:pPr>
            <w:r>
              <w:t>тел. +7(4212)</w:t>
            </w:r>
            <w:r w:rsidR="00887791">
              <w:t>45-12-</w:t>
            </w:r>
            <w:r w:rsidR="005C6D88">
              <w:t>0</w:t>
            </w:r>
            <w:r w:rsidR="00C27E11">
              <w:t>5, 38-54-01</w:t>
            </w:r>
            <w:r>
              <w:t xml:space="preserve">, </w:t>
            </w:r>
          </w:p>
          <w:p w:rsidR="00DD341B" w:rsidRDefault="00D262D5">
            <w:pPr>
              <w:ind w:left="34" w:firstLine="0"/>
              <w:jc w:val="left"/>
              <w:rPr>
                <w:rFonts w:ascii="Calibri" w:hAnsi="Calibri" w:cs="Calibri"/>
                <w:color w:val="000000"/>
                <w:sz w:val="22"/>
                <w:szCs w:val="22"/>
                <w:lang w:eastAsia="ru-RU"/>
              </w:rPr>
            </w:pPr>
            <w:r>
              <w:t>электронный адрес</w:t>
            </w:r>
            <w:r w:rsidR="00C27E11">
              <w:t>:</w:t>
            </w:r>
            <w:r>
              <w:t xml:space="preserve"> </w:t>
            </w:r>
            <w:proofErr w:type="spellStart"/>
            <w:r>
              <w:t>omelchenkoan@trcont.ru</w:t>
            </w:r>
            <w:proofErr w:type="spellEnd"/>
            <w:r>
              <w:t>.</w:t>
            </w:r>
          </w:p>
          <w:p w:rsidR="00DD341B" w:rsidRDefault="00DD341B">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DD341B" w:rsidRPr="001231F0" w:rsidRDefault="00D262D5" w:rsidP="007C2490">
            <w:pPr>
              <w:ind w:left="34" w:firstLine="0"/>
              <w:jc w:val="both"/>
              <w:rPr>
                <w:b/>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rsidRPr="001231F0">
              <w:rPr>
                <w:b/>
              </w:rPr>
              <w:t>«</w:t>
            </w:r>
            <w:r w:rsidR="007C2490" w:rsidRPr="001231F0">
              <w:rPr>
                <w:b/>
              </w:rPr>
              <w:t>31</w:t>
            </w:r>
            <w:r w:rsidRPr="001231F0">
              <w:rPr>
                <w:b/>
              </w:rPr>
              <w:t xml:space="preserve">» </w:t>
            </w:r>
            <w:r w:rsidR="007C2490" w:rsidRPr="001231F0">
              <w:rPr>
                <w:b/>
              </w:rPr>
              <w:t>октября</w:t>
            </w:r>
            <w:r w:rsidRPr="001231F0">
              <w:rPr>
                <w:b/>
              </w:rPr>
              <w:t xml:space="preserve"> 2018 г.</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DD341B" w:rsidRDefault="00D262D5" w:rsidP="007C2490">
            <w:pPr>
              <w:pStyle w:val="19"/>
              <w:spacing w:before="120"/>
              <w:ind w:left="0" w:firstLine="0"/>
              <w:rPr>
                <w:sz w:val="24"/>
                <w:szCs w:val="24"/>
              </w:rPr>
            </w:pPr>
            <w:r>
              <w:rPr>
                <w:sz w:val="24"/>
                <w:szCs w:val="24"/>
              </w:rPr>
              <w:t>Лот №1 – 218</w:t>
            </w:r>
            <w:r w:rsidR="007C2490">
              <w:rPr>
                <w:sz w:val="24"/>
                <w:szCs w:val="24"/>
              </w:rPr>
              <w:t> </w:t>
            </w:r>
            <w:r>
              <w:rPr>
                <w:sz w:val="24"/>
                <w:szCs w:val="24"/>
              </w:rPr>
              <w:t>920 (двести восемнадцать тысяч девятьсот двадцать)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w:t>
            </w:r>
            <w:proofErr w:type="gramStart"/>
            <w:r>
              <w:rPr>
                <w:sz w:val="24"/>
                <w:szCs w:val="24"/>
              </w:rPr>
              <w:t>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p w:rsidR="00DD341B" w:rsidRDefault="00D262D5" w:rsidP="0021066B">
            <w:pPr>
              <w:pStyle w:val="19"/>
              <w:spacing w:before="120"/>
              <w:ind w:left="0" w:firstLine="0"/>
              <w:rPr>
                <w:sz w:val="24"/>
                <w:szCs w:val="24"/>
              </w:rPr>
            </w:pPr>
            <w:r>
              <w:rPr>
                <w:sz w:val="24"/>
                <w:szCs w:val="24"/>
              </w:rPr>
              <w:t>Лот №2 – 1</w:t>
            </w:r>
            <w:r w:rsidR="0021066B">
              <w:rPr>
                <w:sz w:val="24"/>
                <w:szCs w:val="24"/>
              </w:rPr>
              <w:t> </w:t>
            </w:r>
            <w:r>
              <w:rPr>
                <w:sz w:val="24"/>
                <w:szCs w:val="24"/>
              </w:rPr>
              <w:t>317</w:t>
            </w:r>
            <w:r w:rsidR="0021066B">
              <w:rPr>
                <w:sz w:val="24"/>
                <w:szCs w:val="24"/>
              </w:rPr>
              <w:t> </w:t>
            </w:r>
            <w:r>
              <w:rPr>
                <w:sz w:val="24"/>
                <w:szCs w:val="24"/>
              </w:rPr>
              <w:t>989 (один миллион триста семнадцать тысяч девятьсот восемьдесят девять)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 </w:t>
            </w:r>
          </w:p>
          <w:p w:rsidR="00DD341B" w:rsidRDefault="00D262D5" w:rsidP="0021066B">
            <w:pPr>
              <w:pStyle w:val="19"/>
              <w:spacing w:before="120"/>
              <w:ind w:left="0" w:firstLine="0"/>
              <w:rPr>
                <w:sz w:val="24"/>
                <w:szCs w:val="24"/>
              </w:rPr>
            </w:pPr>
            <w:r>
              <w:rPr>
                <w:sz w:val="24"/>
                <w:szCs w:val="24"/>
              </w:rPr>
              <w:t>Лот №3 – 1</w:t>
            </w:r>
            <w:r w:rsidR="0021066B">
              <w:rPr>
                <w:sz w:val="24"/>
                <w:szCs w:val="24"/>
              </w:rPr>
              <w:t> </w:t>
            </w:r>
            <w:r>
              <w:rPr>
                <w:sz w:val="24"/>
                <w:szCs w:val="24"/>
              </w:rPr>
              <w:t>210</w:t>
            </w:r>
            <w:r w:rsidR="0021066B">
              <w:rPr>
                <w:sz w:val="24"/>
                <w:szCs w:val="24"/>
              </w:rPr>
              <w:t> </w:t>
            </w:r>
            <w:r>
              <w:rPr>
                <w:sz w:val="24"/>
                <w:szCs w:val="24"/>
              </w:rPr>
              <w:t>717 (один миллион двести десять тысяч семьсот семнадцать)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 </w:t>
            </w:r>
          </w:p>
          <w:p w:rsidR="00DD341B" w:rsidRDefault="00D262D5" w:rsidP="0021066B">
            <w:pPr>
              <w:pStyle w:val="19"/>
              <w:spacing w:before="120"/>
              <w:ind w:left="0" w:firstLine="0"/>
              <w:rPr>
                <w:sz w:val="24"/>
                <w:szCs w:val="24"/>
              </w:rPr>
            </w:pPr>
            <w:r>
              <w:rPr>
                <w:sz w:val="24"/>
                <w:szCs w:val="24"/>
              </w:rPr>
              <w:t>Лот №4 – 41</w:t>
            </w:r>
            <w:r w:rsidR="0021066B">
              <w:rPr>
                <w:sz w:val="24"/>
                <w:szCs w:val="24"/>
              </w:rPr>
              <w:t> </w:t>
            </w:r>
            <w:r>
              <w:rPr>
                <w:sz w:val="24"/>
                <w:szCs w:val="24"/>
              </w:rPr>
              <w:t>175 (сорок одна тысяча сто семьдесят пять)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 </w:t>
            </w:r>
          </w:p>
          <w:p w:rsidR="00DD341B" w:rsidRDefault="00D262D5" w:rsidP="0021066B">
            <w:pPr>
              <w:pStyle w:val="19"/>
              <w:spacing w:before="120"/>
              <w:ind w:left="0" w:firstLine="0"/>
              <w:rPr>
                <w:sz w:val="24"/>
                <w:szCs w:val="24"/>
              </w:rPr>
            </w:pPr>
            <w:r>
              <w:rPr>
                <w:sz w:val="24"/>
                <w:szCs w:val="24"/>
              </w:rPr>
              <w:t>Лот №5 – 582</w:t>
            </w:r>
            <w:r w:rsidR="0021066B">
              <w:rPr>
                <w:sz w:val="24"/>
                <w:szCs w:val="24"/>
              </w:rPr>
              <w:t> </w:t>
            </w:r>
            <w:r>
              <w:rPr>
                <w:sz w:val="24"/>
                <w:szCs w:val="24"/>
              </w:rPr>
              <w:t>746 (пятьсот восемьдесят две тысячи семьсот сорок шесть)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 </w:t>
            </w:r>
          </w:p>
          <w:p w:rsidR="00DD341B" w:rsidRDefault="00D262D5" w:rsidP="0021066B">
            <w:pPr>
              <w:pStyle w:val="19"/>
              <w:spacing w:before="120"/>
              <w:ind w:left="0" w:firstLine="0"/>
              <w:rPr>
                <w:sz w:val="24"/>
                <w:szCs w:val="24"/>
              </w:rPr>
            </w:pPr>
            <w:r>
              <w:rPr>
                <w:sz w:val="24"/>
                <w:szCs w:val="24"/>
              </w:rPr>
              <w:t>Лот №6 – 267</w:t>
            </w:r>
            <w:r w:rsidR="0021066B">
              <w:rPr>
                <w:sz w:val="24"/>
                <w:szCs w:val="24"/>
              </w:rPr>
              <w:t> </w:t>
            </w:r>
            <w:r>
              <w:rPr>
                <w:sz w:val="24"/>
                <w:szCs w:val="24"/>
              </w:rPr>
              <w:t>258 (двести шестьдесят семь тысяч двести пятьдесят восемь)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r w:rsidR="00B32E2E">
              <w:rPr>
                <w:sz w:val="24"/>
                <w:szCs w:val="24"/>
              </w:rPr>
              <w:t>.</w:t>
            </w:r>
          </w:p>
          <w:p w:rsidR="00DD341B" w:rsidRDefault="00DD341B">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DD341B" w:rsidRDefault="00D262D5" w:rsidP="001E0B7C">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до </w:t>
            </w:r>
            <w:r w:rsidRPr="001231F0">
              <w:rPr>
                <w:b/>
              </w:rPr>
              <w:t>«</w:t>
            </w:r>
            <w:r w:rsidR="001E0B7C" w:rsidRPr="001231F0">
              <w:rPr>
                <w:b/>
              </w:rPr>
              <w:t>2</w:t>
            </w:r>
            <w:r w:rsidR="00D85EF6" w:rsidRPr="001231F0">
              <w:rPr>
                <w:b/>
              </w:rPr>
              <w:t>1</w:t>
            </w:r>
            <w:r w:rsidRPr="001231F0">
              <w:rPr>
                <w:b/>
              </w:rPr>
              <w:t>»</w:t>
            </w:r>
            <w:r w:rsidR="001E0B7C" w:rsidRPr="001231F0">
              <w:rPr>
                <w:b/>
              </w:rPr>
              <w:t xml:space="preserve"> ноября</w:t>
            </w:r>
            <w:r w:rsidRPr="001231F0">
              <w:rPr>
                <w:b/>
              </w:rPr>
              <w:t xml:space="preserve"> 2018 г. </w:t>
            </w:r>
            <w:r>
              <w:t>14 часов 00 минут 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DD341B" w:rsidRDefault="00D262D5">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DD341B" w:rsidRDefault="00D262D5" w:rsidP="00E25175">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Pr="00A42E08">
              <w:rPr>
                <w:rFonts w:eastAsia="Times New Roman"/>
                <w:b/>
                <w:sz w:val="24"/>
                <w:szCs w:val="24"/>
              </w:rPr>
              <w:t>«</w:t>
            </w:r>
            <w:r w:rsidR="00E25175" w:rsidRPr="00A42E08">
              <w:rPr>
                <w:rFonts w:eastAsia="Times New Roman"/>
                <w:b/>
                <w:sz w:val="24"/>
                <w:szCs w:val="24"/>
              </w:rPr>
              <w:t>27</w:t>
            </w:r>
            <w:r w:rsidRPr="00A42E08">
              <w:rPr>
                <w:rFonts w:eastAsia="Times New Roman"/>
                <w:b/>
                <w:sz w:val="24"/>
                <w:szCs w:val="24"/>
              </w:rPr>
              <w:t xml:space="preserve">» </w:t>
            </w:r>
            <w:r w:rsidR="00E25175" w:rsidRPr="00A42E08">
              <w:rPr>
                <w:rFonts w:eastAsia="Times New Roman"/>
                <w:b/>
                <w:sz w:val="24"/>
                <w:szCs w:val="24"/>
              </w:rPr>
              <w:t>ноября</w:t>
            </w:r>
            <w:r w:rsidRPr="00A42E08">
              <w:rPr>
                <w:rFonts w:eastAsia="Times New Roman"/>
                <w:b/>
                <w:sz w:val="24"/>
                <w:szCs w:val="24"/>
              </w:rPr>
              <w:t xml:space="preserve"> 2018 г.</w:t>
            </w:r>
            <w:r>
              <w:t xml:space="preserve"> </w:t>
            </w:r>
            <w:r>
              <w:rPr>
                <w:sz w:val="24"/>
              </w:rPr>
              <w:t xml:space="preserve">в 14 часов 00 минут </w:t>
            </w:r>
            <w:bookmarkEnd w:id="20"/>
            <w:bookmarkEnd w:id="21"/>
            <w:bookmarkEnd w:id="22"/>
            <w:bookmarkEnd w:id="23"/>
            <w:bookmarkEnd w:id="24"/>
            <w:bookmarkEnd w:id="25"/>
            <w:bookmarkEnd w:id="26"/>
            <w:bookmarkEnd w:id="27"/>
            <w:bookmarkEnd w:id="28"/>
            <w:bookmarkEnd w:id="29"/>
            <w:bookmarkEnd w:id="30"/>
            <w:bookmarkEnd w:id="31"/>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DD341B" w:rsidRDefault="00D262D5">
            <w:pPr>
              <w:pStyle w:val="19"/>
              <w:ind w:left="0" w:firstLine="318"/>
              <w:rPr>
                <w:sz w:val="24"/>
                <w:szCs w:val="24"/>
                <w:highlight w:val="cyan"/>
              </w:rPr>
            </w:pPr>
            <w:proofErr w:type="gramStart"/>
            <w:r>
              <w:rPr>
                <w:sz w:val="24"/>
                <w:szCs w:val="24"/>
              </w:rPr>
              <w:t>Решение об итогах Открытого конкурса принимается Конкурсной комиссией филиала ПАО «ТрансКонтейнер» на  по адресу, указанному в пункте 2 настоящей Информационной карты.</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DD341B" w:rsidRDefault="00D262D5" w:rsidP="00E25175">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sidRPr="00A42E08">
              <w:rPr>
                <w:rFonts w:eastAsia="Times New Roman"/>
                <w:b/>
                <w:sz w:val="24"/>
                <w:szCs w:val="24"/>
              </w:rPr>
              <w:t>«</w:t>
            </w:r>
            <w:r w:rsidR="00E25175" w:rsidRPr="00A42E08">
              <w:rPr>
                <w:rFonts w:eastAsia="Times New Roman"/>
                <w:b/>
                <w:sz w:val="24"/>
                <w:szCs w:val="24"/>
              </w:rPr>
              <w:t>07</w:t>
            </w:r>
            <w:r w:rsidRPr="00A42E08">
              <w:rPr>
                <w:rFonts w:eastAsia="Times New Roman"/>
                <w:b/>
                <w:sz w:val="24"/>
                <w:szCs w:val="24"/>
              </w:rPr>
              <w:t xml:space="preserve">» </w:t>
            </w:r>
            <w:r w:rsidR="00E25175" w:rsidRPr="00A42E08">
              <w:rPr>
                <w:rFonts w:eastAsia="Times New Roman"/>
                <w:b/>
                <w:sz w:val="24"/>
                <w:szCs w:val="24"/>
              </w:rPr>
              <w:t>декабря</w:t>
            </w:r>
            <w:r w:rsidRPr="00A42E08">
              <w:rPr>
                <w:rFonts w:eastAsia="Times New Roman"/>
                <w:b/>
                <w:sz w:val="24"/>
                <w:szCs w:val="24"/>
              </w:rPr>
              <w:t xml:space="preserve"> 2018 г.</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DD341B" w:rsidRDefault="00D262D5" w:rsidP="00E25175">
            <w:pPr>
              <w:suppressAutoHyphens/>
              <w:spacing w:before="120"/>
              <w:ind w:left="0" w:firstLine="0"/>
              <w:jc w:val="both"/>
              <w:rPr>
                <w:rFonts w:eastAsia="Arial"/>
              </w:rPr>
            </w:pPr>
            <w:r>
              <w:rPr>
                <w:rFonts w:eastAsia="Arial"/>
              </w:rPr>
              <w:t xml:space="preserve">Лот №1: Оплата Услуг производится Заказчиком ежемесячно по безналичному расчету по факту оказания Услуг в течение 30 (тридцати) календарных дней </w:t>
            </w:r>
            <w:proofErr w:type="gramStart"/>
            <w:r>
              <w:rPr>
                <w:rFonts w:eastAsia="Arial"/>
              </w:rPr>
              <w:t>с даты подписания</w:t>
            </w:r>
            <w:proofErr w:type="gramEnd"/>
            <w:r>
              <w:rPr>
                <w:rFonts w:eastAsia="Arial"/>
              </w:rPr>
              <w:t xml:space="preserve"> обеими сторонами в 2 (двух) экземплярах акта сдачи-приемки оказанных Услуг, на основании </w:t>
            </w:r>
            <w:r w:rsidR="00057C78">
              <w:rPr>
                <w:rFonts w:eastAsia="Arial"/>
              </w:rPr>
              <w:t xml:space="preserve">счета </w:t>
            </w:r>
            <w:r w:rsidR="00A908C3">
              <w:rPr>
                <w:rFonts w:eastAsia="Arial"/>
              </w:rPr>
              <w:t>Исполнителя</w:t>
            </w:r>
            <w:r>
              <w:rPr>
                <w:rFonts w:eastAsia="Arial"/>
              </w:rPr>
              <w:t>;</w:t>
            </w:r>
          </w:p>
          <w:p w:rsidR="00DD341B" w:rsidRDefault="00D262D5" w:rsidP="00451EFC">
            <w:pPr>
              <w:suppressAutoHyphens/>
              <w:spacing w:before="120"/>
              <w:ind w:left="0" w:firstLine="0"/>
              <w:jc w:val="both"/>
              <w:rPr>
                <w:rFonts w:eastAsia="Arial"/>
              </w:rPr>
            </w:pPr>
            <w:r>
              <w:rPr>
                <w:rFonts w:eastAsia="Arial"/>
              </w:rPr>
              <w:t xml:space="preserve">Лот №2: </w:t>
            </w:r>
            <w:r w:rsidR="00B85CC6">
              <w:rPr>
                <w:rFonts w:eastAsia="Arial"/>
              </w:rPr>
              <w:t xml:space="preserve">Оплата Услуг производится Заказчиком ежемесячно по безналичному расчету по факту оказания Услуг в течение 30 (тридцати) календарных дней </w:t>
            </w:r>
            <w:proofErr w:type="gramStart"/>
            <w:r w:rsidR="00B85CC6">
              <w:rPr>
                <w:rFonts w:eastAsia="Arial"/>
              </w:rPr>
              <w:t>с даты подписания</w:t>
            </w:r>
            <w:proofErr w:type="gramEnd"/>
            <w:r w:rsidR="00B85CC6">
              <w:rPr>
                <w:rFonts w:eastAsia="Arial"/>
              </w:rPr>
              <w:t xml:space="preserve"> обеими сторонами в 2 (двух) экземплярах акта сдачи-приемки оказанных Услуг, на основании счета </w:t>
            </w:r>
            <w:r w:rsidR="00A908C3">
              <w:rPr>
                <w:rFonts w:eastAsia="Arial"/>
              </w:rPr>
              <w:t>Исполнителя</w:t>
            </w:r>
            <w:r>
              <w:rPr>
                <w:rFonts w:eastAsia="Arial"/>
              </w:rPr>
              <w:t>;</w:t>
            </w:r>
          </w:p>
          <w:p w:rsidR="00DD341B" w:rsidRDefault="00D262D5" w:rsidP="00451EFC">
            <w:pPr>
              <w:suppressAutoHyphens/>
              <w:spacing w:before="120"/>
              <w:ind w:left="0" w:firstLine="0"/>
              <w:jc w:val="both"/>
              <w:rPr>
                <w:rFonts w:eastAsia="Arial"/>
              </w:rPr>
            </w:pPr>
            <w:r>
              <w:rPr>
                <w:rFonts w:eastAsia="Arial"/>
              </w:rPr>
              <w:t xml:space="preserve">Лот №3: </w:t>
            </w:r>
            <w:r w:rsidR="00B85CC6">
              <w:rPr>
                <w:rFonts w:eastAsia="Arial"/>
              </w:rPr>
              <w:t xml:space="preserve">Оплата Услуг производится Заказчиком ежемесячно по безналичному расчету по факту оказания Услуг в течение 30 (тридцати) календарных дней </w:t>
            </w:r>
            <w:proofErr w:type="gramStart"/>
            <w:r w:rsidR="00B85CC6">
              <w:rPr>
                <w:rFonts w:eastAsia="Arial"/>
              </w:rPr>
              <w:t>с даты подписания</w:t>
            </w:r>
            <w:proofErr w:type="gramEnd"/>
            <w:r w:rsidR="00B85CC6">
              <w:rPr>
                <w:rFonts w:eastAsia="Arial"/>
              </w:rPr>
              <w:t xml:space="preserve"> обеими сторонами в 2 (двух) экземплярах акта сдачи-приемки оказанных Услуг, на основании счета </w:t>
            </w:r>
            <w:r w:rsidR="00A908C3">
              <w:rPr>
                <w:rFonts w:eastAsia="Arial"/>
              </w:rPr>
              <w:t>Исполнителя</w:t>
            </w:r>
            <w:r>
              <w:rPr>
                <w:rFonts w:eastAsia="Arial"/>
              </w:rPr>
              <w:t>;</w:t>
            </w:r>
          </w:p>
          <w:p w:rsidR="00DD341B" w:rsidRDefault="00D262D5" w:rsidP="00451EFC">
            <w:pPr>
              <w:suppressAutoHyphens/>
              <w:spacing w:before="120"/>
              <w:ind w:left="0" w:firstLine="0"/>
              <w:jc w:val="both"/>
              <w:rPr>
                <w:rFonts w:eastAsia="Arial"/>
              </w:rPr>
            </w:pPr>
            <w:r>
              <w:rPr>
                <w:rFonts w:eastAsia="Arial"/>
              </w:rPr>
              <w:t xml:space="preserve">Лот №4: </w:t>
            </w:r>
            <w:r w:rsidR="00B85CC6">
              <w:rPr>
                <w:rFonts w:eastAsia="Arial"/>
              </w:rPr>
              <w:t xml:space="preserve">Оплата Услуг производится Заказчиком ежемесячно по безналичному расчету по факту оказания Услуг в течение 30 (тридцати) календарных дней </w:t>
            </w:r>
            <w:proofErr w:type="gramStart"/>
            <w:r w:rsidR="00B85CC6">
              <w:rPr>
                <w:rFonts w:eastAsia="Arial"/>
              </w:rPr>
              <w:t>с даты подписания</w:t>
            </w:r>
            <w:proofErr w:type="gramEnd"/>
            <w:r w:rsidR="00B85CC6">
              <w:rPr>
                <w:rFonts w:eastAsia="Arial"/>
              </w:rPr>
              <w:t xml:space="preserve"> обеими сторонами в 2 (двух) экземплярах акта сдачи-приемки оказанных Услуг, на основании счета </w:t>
            </w:r>
            <w:r w:rsidR="00A908C3">
              <w:rPr>
                <w:rFonts w:eastAsia="Arial"/>
              </w:rPr>
              <w:t>Исполнителя</w:t>
            </w:r>
            <w:r>
              <w:rPr>
                <w:rFonts w:eastAsia="Arial"/>
              </w:rPr>
              <w:t>;</w:t>
            </w:r>
          </w:p>
          <w:p w:rsidR="00DD341B" w:rsidRDefault="00D262D5" w:rsidP="00451EFC">
            <w:pPr>
              <w:suppressAutoHyphens/>
              <w:spacing w:before="120"/>
              <w:ind w:left="0" w:firstLine="0"/>
              <w:jc w:val="both"/>
              <w:rPr>
                <w:rFonts w:eastAsia="Arial"/>
              </w:rPr>
            </w:pPr>
            <w:r>
              <w:rPr>
                <w:rFonts w:eastAsia="Arial"/>
              </w:rPr>
              <w:t xml:space="preserve">Лот №5: </w:t>
            </w:r>
            <w:r w:rsidR="00B85CC6">
              <w:rPr>
                <w:rFonts w:eastAsia="Arial"/>
              </w:rPr>
              <w:t xml:space="preserve">Оплата Услуг производится Заказчиком ежемесячно по безналичному расчету по факту оказания Услуг в течение 30 (тридцати) календарных дней </w:t>
            </w:r>
            <w:proofErr w:type="gramStart"/>
            <w:r w:rsidR="00B85CC6">
              <w:rPr>
                <w:rFonts w:eastAsia="Arial"/>
              </w:rPr>
              <w:t>с даты подписания</w:t>
            </w:r>
            <w:proofErr w:type="gramEnd"/>
            <w:r w:rsidR="00B85CC6">
              <w:rPr>
                <w:rFonts w:eastAsia="Arial"/>
              </w:rPr>
              <w:t xml:space="preserve"> обеими сторонами в 2 (двух) экземплярах акта сдачи-приемки оказанных Услуг, на основании счета </w:t>
            </w:r>
            <w:r w:rsidR="00A908C3">
              <w:rPr>
                <w:rFonts w:eastAsia="Arial"/>
              </w:rPr>
              <w:t>Исполнителя</w:t>
            </w:r>
            <w:r>
              <w:rPr>
                <w:rFonts w:eastAsia="Arial"/>
              </w:rPr>
              <w:t>;</w:t>
            </w:r>
          </w:p>
          <w:p w:rsidR="00DD341B" w:rsidRDefault="00D262D5" w:rsidP="00B85CC6">
            <w:pPr>
              <w:suppressAutoHyphens/>
              <w:spacing w:before="120"/>
              <w:ind w:left="0" w:firstLine="0"/>
              <w:jc w:val="both"/>
              <w:rPr>
                <w:rFonts w:eastAsia="Arial"/>
              </w:rPr>
            </w:pPr>
            <w:bookmarkStart w:id="35" w:name="OLE_LINK16"/>
            <w:bookmarkStart w:id="36" w:name="OLE_LINK27"/>
            <w:r>
              <w:rPr>
                <w:rFonts w:eastAsia="Arial"/>
              </w:rPr>
              <w:t>Лот №</w:t>
            </w:r>
            <w:bookmarkEnd w:id="35"/>
            <w:bookmarkEnd w:id="36"/>
            <w:r>
              <w:rPr>
                <w:rFonts w:eastAsia="Arial"/>
              </w:rPr>
              <w:t xml:space="preserve">6: </w:t>
            </w:r>
            <w:r w:rsidR="00B85CC6">
              <w:rPr>
                <w:rFonts w:eastAsia="Arial"/>
              </w:rPr>
              <w:t xml:space="preserve">Оплата Услуг производится Заказчиком ежемесячно по безналичному расчету по факту оказания Услуг в течение 30 (тридцати) календарных дней </w:t>
            </w:r>
            <w:proofErr w:type="gramStart"/>
            <w:r w:rsidR="00B85CC6">
              <w:rPr>
                <w:rFonts w:eastAsia="Arial"/>
              </w:rPr>
              <w:t>с даты подписания</w:t>
            </w:r>
            <w:proofErr w:type="gramEnd"/>
            <w:r w:rsidR="00B85CC6">
              <w:rPr>
                <w:rFonts w:eastAsia="Arial"/>
              </w:rPr>
              <w:t xml:space="preserve"> обеими сторонами в 2 (двух) экземплярах акта сдачи-приемки оказанных Услуг, на основании счета </w:t>
            </w:r>
            <w:r w:rsidR="00A908C3">
              <w:rPr>
                <w:rFonts w:eastAsia="Arial"/>
              </w:rPr>
              <w:t>Исполнителя</w:t>
            </w:r>
            <w:r>
              <w:rPr>
                <w:rFonts w:eastAsia="Arial"/>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DD341B" w:rsidRDefault="00D262D5">
            <w:pPr>
              <w:pStyle w:val="19"/>
              <w:ind w:left="0" w:firstLine="34"/>
              <w:rPr>
                <w:b/>
                <w:sz w:val="24"/>
                <w:szCs w:val="24"/>
              </w:rPr>
            </w:pPr>
            <w:proofErr w:type="spellStart"/>
            <w:r>
              <w:rPr>
                <w:sz w:val="24"/>
                <w:szCs w:val="24"/>
                <w:lang w:val="en-US"/>
              </w:rPr>
              <w:t>шесть</w:t>
            </w:r>
            <w:proofErr w:type="spellEnd"/>
            <w:r>
              <w:rPr>
                <w:sz w:val="24"/>
                <w:szCs w:val="24"/>
                <w:lang w:val="en-US"/>
              </w:rPr>
              <w:t xml:space="preserve"> </w:t>
            </w:r>
            <w:proofErr w:type="spellStart"/>
            <w:r>
              <w:rPr>
                <w:sz w:val="24"/>
                <w:szCs w:val="24"/>
                <w:lang w:val="en-US"/>
              </w:rPr>
              <w:t>лотов</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DD341B" w:rsidRDefault="00D262D5">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p>
          <w:p w:rsidR="00DD341B" w:rsidRDefault="00DD341B">
            <w:pPr>
              <w:suppressAutoHyphens/>
              <w:autoSpaceDE w:val="0"/>
              <w:ind w:left="0" w:firstLine="0"/>
              <w:jc w:val="both"/>
              <w:rPr>
                <w:rFonts w:eastAsia="Arial"/>
              </w:rPr>
            </w:pPr>
          </w:p>
          <w:p w:rsidR="00DD341B" w:rsidRDefault="00D262D5" w:rsidP="00451EFC">
            <w:pPr>
              <w:suppressAutoHyphens/>
              <w:spacing w:after="120"/>
              <w:ind w:left="0" w:firstLine="0"/>
              <w:jc w:val="both"/>
              <w:rPr>
                <w:rFonts w:eastAsia="Arial"/>
              </w:rPr>
            </w:pPr>
            <w:r>
              <w:rPr>
                <w:rFonts w:eastAsia="Arial"/>
              </w:rPr>
              <w:t xml:space="preserve">Лот №1 - с 01.01.2019 г. по 31.12.2020 г. включительно; </w:t>
            </w:r>
          </w:p>
          <w:p w:rsidR="00DD341B" w:rsidRDefault="00D262D5" w:rsidP="00451EFC">
            <w:pPr>
              <w:suppressAutoHyphens/>
              <w:spacing w:after="120"/>
              <w:ind w:left="0" w:firstLine="0"/>
              <w:jc w:val="both"/>
              <w:rPr>
                <w:rFonts w:eastAsia="Arial"/>
              </w:rPr>
            </w:pPr>
            <w:r>
              <w:rPr>
                <w:rFonts w:eastAsia="Arial"/>
              </w:rPr>
              <w:t xml:space="preserve">Лот №2 - с 01.01.2019 г. по 31.12.2020 г. включительно; </w:t>
            </w:r>
          </w:p>
          <w:p w:rsidR="00DD341B" w:rsidRDefault="00D262D5" w:rsidP="00451EFC">
            <w:pPr>
              <w:suppressAutoHyphens/>
              <w:spacing w:after="120"/>
              <w:ind w:left="0" w:firstLine="0"/>
              <w:jc w:val="both"/>
              <w:rPr>
                <w:rFonts w:eastAsia="Arial"/>
              </w:rPr>
            </w:pPr>
            <w:r>
              <w:rPr>
                <w:rFonts w:eastAsia="Arial"/>
              </w:rPr>
              <w:t xml:space="preserve">Лот №3 - с 01.01.2019 г. по 31.12.2020 г. включительно; </w:t>
            </w:r>
          </w:p>
          <w:p w:rsidR="00DD341B" w:rsidRDefault="00D262D5" w:rsidP="00451EFC">
            <w:pPr>
              <w:suppressAutoHyphens/>
              <w:spacing w:after="120"/>
              <w:ind w:left="0" w:firstLine="0"/>
              <w:jc w:val="both"/>
              <w:rPr>
                <w:rFonts w:eastAsia="Arial"/>
              </w:rPr>
            </w:pPr>
            <w:r>
              <w:rPr>
                <w:rFonts w:eastAsia="Arial"/>
              </w:rPr>
              <w:t xml:space="preserve">Лот №4 - с 01.01.2019 г. по 31.12.2020 г. включительно; </w:t>
            </w:r>
          </w:p>
          <w:p w:rsidR="00DD341B" w:rsidRDefault="00D262D5" w:rsidP="00451EFC">
            <w:pPr>
              <w:suppressAutoHyphens/>
              <w:spacing w:after="120"/>
              <w:ind w:left="0" w:firstLine="0"/>
              <w:jc w:val="both"/>
              <w:rPr>
                <w:rFonts w:eastAsia="Arial"/>
              </w:rPr>
            </w:pPr>
            <w:r>
              <w:rPr>
                <w:rFonts w:eastAsia="Arial"/>
              </w:rPr>
              <w:t xml:space="preserve">Лот №5 - с 01.01.2019 г. по 31.12.2020 г. включительно; </w:t>
            </w:r>
          </w:p>
          <w:p w:rsidR="00DD341B" w:rsidRDefault="00D262D5" w:rsidP="00451EFC">
            <w:pPr>
              <w:suppressAutoHyphens/>
              <w:spacing w:after="120"/>
              <w:ind w:left="0" w:firstLine="0"/>
              <w:jc w:val="both"/>
              <w:rPr>
                <w:rFonts w:eastAsia="Arial"/>
              </w:rPr>
            </w:pPr>
            <w:r>
              <w:rPr>
                <w:rFonts w:eastAsia="Arial"/>
              </w:rPr>
              <w:t>Лот №6 - с 01.01.2019 г. по 31.12.2020 г. включительно.</w:t>
            </w:r>
          </w:p>
          <w:p w:rsidR="005C0C5C" w:rsidRPr="005C0C5C" w:rsidRDefault="005C0C5C" w:rsidP="005C0C5C">
            <w:pPr>
              <w:suppressAutoHyphens/>
              <w:autoSpaceDE w:val="0"/>
              <w:ind w:left="0" w:firstLine="0"/>
              <w:jc w:val="both"/>
              <w:rPr>
                <w:rFonts w:eastAsia="Arial"/>
              </w:rPr>
            </w:pPr>
          </w:p>
          <w:p w:rsidR="00DD341B" w:rsidRDefault="00D262D5">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p>
          <w:p w:rsidR="00DD341B" w:rsidRDefault="00684DF6">
            <w:pPr>
              <w:suppressAutoHyphens/>
              <w:ind w:left="0" w:firstLine="0"/>
              <w:jc w:val="left"/>
              <w:rPr>
                <w:b/>
              </w:rPr>
            </w:pPr>
            <w:r>
              <w:rPr>
                <w:rFonts w:eastAsia="Arial"/>
              </w:rPr>
              <w:t>Лот №1</w:t>
            </w:r>
            <w:r w:rsidR="00D262D5">
              <w:rPr>
                <w:rFonts w:eastAsia="Arial"/>
              </w:rPr>
              <w:t xml:space="preserve"> - г. Уссурийск, пер. Спасский, 7; - </w:t>
            </w:r>
            <w:r>
              <w:rPr>
                <w:rFonts w:eastAsia="Arial"/>
              </w:rPr>
              <w:t>г. Уссурийск, ул. Пушкина, 150;</w:t>
            </w:r>
            <w:r w:rsidR="00D262D5">
              <w:rPr>
                <w:rFonts w:eastAsia="Arial"/>
              </w:rPr>
              <w:t xml:space="preserve"> </w:t>
            </w:r>
          </w:p>
          <w:p w:rsidR="00DD341B" w:rsidRDefault="00D262D5" w:rsidP="00684DF6">
            <w:pPr>
              <w:suppressAutoHyphens/>
              <w:spacing w:before="120"/>
              <w:ind w:left="0" w:firstLine="0"/>
              <w:jc w:val="left"/>
              <w:rPr>
                <w:b/>
              </w:rPr>
            </w:pPr>
            <w:r>
              <w:rPr>
                <w:rFonts w:eastAsia="Arial"/>
              </w:rPr>
              <w:t xml:space="preserve">Лот №2 - г. Хабаровск, ул. Дзержинского, д. 65 (3-й этаж полностью, 4-й этаж офисное помещение); </w:t>
            </w:r>
          </w:p>
          <w:p w:rsidR="00DD341B" w:rsidRPr="00684DF6" w:rsidRDefault="00D262D5" w:rsidP="00684DF6">
            <w:pPr>
              <w:suppressAutoHyphens/>
              <w:spacing w:before="120"/>
              <w:ind w:left="0" w:firstLine="0"/>
              <w:jc w:val="left"/>
              <w:rPr>
                <w:rFonts w:eastAsia="Arial"/>
              </w:rPr>
            </w:pPr>
            <w:r>
              <w:rPr>
                <w:rFonts w:eastAsia="Arial"/>
              </w:rPr>
              <w:t xml:space="preserve">Лот №3 - г Хабаровск, 3-й Путевой пер, </w:t>
            </w:r>
            <w:proofErr w:type="spellStart"/>
            <w:r>
              <w:rPr>
                <w:rFonts w:eastAsia="Arial"/>
              </w:rPr>
              <w:t>д</w:t>
            </w:r>
            <w:proofErr w:type="spellEnd"/>
            <w:r>
              <w:rPr>
                <w:rFonts w:eastAsia="Arial"/>
              </w:rPr>
              <w:t xml:space="preserve"> 8; </w:t>
            </w:r>
          </w:p>
          <w:p w:rsidR="00DD341B" w:rsidRPr="00684DF6" w:rsidRDefault="00D262D5" w:rsidP="00684DF6">
            <w:pPr>
              <w:suppressAutoHyphens/>
              <w:spacing w:before="120"/>
              <w:ind w:left="0" w:firstLine="0"/>
              <w:jc w:val="left"/>
              <w:rPr>
                <w:rFonts w:eastAsia="Arial"/>
              </w:rPr>
            </w:pPr>
            <w:r>
              <w:rPr>
                <w:rFonts w:eastAsia="Arial"/>
              </w:rPr>
              <w:t xml:space="preserve">Лот №4 - Хабаровский край, г Комсомольск-на-Амуре, </w:t>
            </w:r>
            <w:proofErr w:type="spellStart"/>
            <w:proofErr w:type="gramStart"/>
            <w:r>
              <w:rPr>
                <w:rFonts w:eastAsia="Arial"/>
              </w:rPr>
              <w:t>ул</w:t>
            </w:r>
            <w:proofErr w:type="spellEnd"/>
            <w:proofErr w:type="gramEnd"/>
            <w:r>
              <w:rPr>
                <w:rFonts w:eastAsia="Arial"/>
              </w:rPr>
              <w:t xml:space="preserve"> Станционная, </w:t>
            </w:r>
            <w:proofErr w:type="spellStart"/>
            <w:r>
              <w:rPr>
                <w:rFonts w:eastAsia="Arial"/>
              </w:rPr>
              <w:t>д</w:t>
            </w:r>
            <w:proofErr w:type="spellEnd"/>
            <w:r>
              <w:rPr>
                <w:rFonts w:eastAsia="Arial"/>
              </w:rPr>
              <w:t xml:space="preserve"> 2; </w:t>
            </w:r>
          </w:p>
          <w:p w:rsidR="00DD341B" w:rsidRPr="00684DF6" w:rsidRDefault="00D262D5" w:rsidP="00684DF6">
            <w:pPr>
              <w:suppressAutoHyphens/>
              <w:spacing w:before="120"/>
              <w:ind w:left="0" w:firstLine="0"/>
              <w:jc w:val="left"/>
              <w:rPr>
                <w:rFonts w:eastAsia="Arial"/>
              </w:rPr>
            </w:pPr>
            <w:r>
              <w:rPr>
                <w:rFonts w:eastAsia="Arial"/>
              </w:rPr>
              <w:t xml:space="preserve">Лот №5 - г Владивосток, </w:t>
            </w:r>
            <w:proofErr w:type="spellStart"/>
            <w:proofErr w:type="gramStart"/>
            <w:r>
              <w:rPr>
                <w:rFonts w:eastAsia="Arial"/>
              </w:rPr>
              <w:t>ул</w:t>
            </w:r>
            <w:proofErr w:type="spellEnd"/>
            <w:proofErr w:type="gramEnd"/>
            <w:r>
              <w:rPr>
                <w:rFonts w:eastAsia="Arial"/>
              </w:rPr>
              <w:t xml:space="preserve"> Снеговая, </w:t>
            </w:r>
            <w:proofErr w:type="spellStart"/>
            <w:r>
              <w:rPr>
                <w:rFonts w:eastAsia="Arial"/>
              </w:rPr>
              <w:t>д</w:t>
            </w:r>
            <w:proofErr w:type="spellEnd"/>
            <w:r>
              <w:rPr>
                <w:rFonts w:eastAsia="Arial"/>
              </w:rPr>
              <w:t xml:space="preserve"> 54; </w:t>
            </w:r>
          </w:p>
          <w:p w:rsidR="00DD341B" w:rsidRDefault="00D262D5" w:rsidP="00684DF6">
            <w:pPr>
              <w:suppressAutoHyphens/>
              <w:spacing w:before="120"/>
              <w:ind w:left="0" w:firstLine="0"/>
              <w:jc w:val="left"/>
              <w:rPr>
                <w:b/>
              </w:rPr>
            </w:pPr>
            <w:r>
              <w:rPr>
                <w:rFonts w:eastAsia="Arial"/>
              </w:rPr>
              <w:t xml:space="preserve">Лот №6 - г Владивосток, </w:t>
            </w:r>
            <w:proofErr w:type="spellStart"/>
            <w:r>
              <w:rPr>
                <w:rFonts w:eastAsia="Arial"/>
              </w:rPr>
              <w:t>пр-кт</w:t>
            </w:r>
            <w:proofErr w:type="spellEnd"/>
            <w:r>
              <w:rPr>
                <w:rFonts w:eastAsia="Arial"/>
              </w:rPr>
              <w:t xml:space="preserve"> Красного Знамени, </w:t>
            </w:r>
            <w:proofErr w:type="spellStart"/>
            <w:r>
              <w:rPr>
                <w:rFonts w:eastAsia="Arial"/>
              </w:rPr>
              <w:t>д</w:t>
            </w:r>
            <w:proofErr w:type="spellEnd"/>
            <w:r>
              <w:rPr>
                <w:rFonts w:eastAsia="Arial"/>
              </w:rPr>
              <w:t xml:space="preserve"> 3.</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DD341B" w:rsidRDefault="00D262D5">
            <w:pPr>
              <w:suppressAutoHyphens/>
              <w:ind w:left="0" w:firstLine="0"/>
              <w:jc w:val="left"/>
              <w:rPr>
                <w:rFonts w:eastAsia="Arial"/>
              </w:rPr>
            </w:pPr>
            <w:r>
              <w:rPr>
                <w:rFonts w:eastAsia="Arial"/>
              </w:rPr>
              <w:t>Лот №1 - в соответствии с техническим заданием;</w:t>
            </w:r>
          </w:p>
          <w:p w:rsidR="00DD341B" w:rsidRDefault="00D262D5">
            <w:pPr>
              <w:suppressAutoHyphens/>
              <w:ind w:left="0" w:firstLine="0"/>
              <w:jc w:val="left"/>
              <w:rPr>
                <w:rFonts w:eastAsia="Arial"/>
              </w:rPr>
            </w:pPr>
            <w:r>
              <w:rPr>
                <w:rFonts w:eastAsia="Arial"/>
              </w:rPr>
              <w:t>Лот №2 - в соответствии с техническим заданием;</w:t>
            </w:r>
          </w:p>
          <w:p w:rsidR="00DD341B" w:rsidRDefault="00D262D5">
            <w:pPr>
              <w:suppressAutoHyphens/>
              <w:ind w:left="0" w:firstLine="0"/>
              <w:jc w:val="left"/>
              <w:rPr>
                <w:rFonts w:eastAsia="Arial"/>
              </w:rPr>
            </w:pPr>
            <w:r>
              <w:rPr>
                <w:rFonts w:eastAsia="Arial"/>
              </w:rPr>
              <w:t>Лот №3 - в соответствии с техническим заданием;</w:t>
            </w:r>
          </w:p>
          <w:p w:rsidR="00DD341B" w:rsidRDefault="00D262D5">
            <w:pPr>
              <w:suppressAutoHyphens/>
              <w:ind w:left="0" w:firstLine="0"/>
              <w:jc w:val="left"/>
              <w:rPr>
                <w:rFonts w:eastAsia="Arial"/>
              </w:rPr>
            </w:pPr>
            <w:r>
              <w:rPr>
                <w:rFonts w:eastAsia="Arial"/>
              </w:rPr>
              <w:t>Лот №4 - в соответствии с техническим заданием;</w:t>
            </w:r>
          </w:p>
          <w:p w:rsidR="00DD341B" w:rsidRDefault="00D262D5">
            <w:pPr>
              <w:suppressAutoHyphens/>
              <w:ind w:left="0" w:firstLine="0"/>
              <w:jc w:val="left"/>
              <w:rPr>
                <w:rFonts w:eastAsia="Arial"/>
              </w:rPr>
            </w:pPr>
            <w:r>
              <w:rPr>
                <w:rFonts w:eastAsia="Arial"/>
              </w:rPr>
              <w:t>Лот №5 - в соответствии с техническим заданием;</w:t>
            </w:r>
          </w:p>
          <w:p w:rsidR="00DD341B" w:rsidRDefault="00D262D5">
            <w:pPr>
              <w:suppressAutoHyphens/>
              <w:ind w:left="0" w:firstLine="0"/>
              <w:jc w:val="left"/>
              <w:rPr>
                <w:rFonts w:eastAsia="Arial"/>
              </w:rPr>
            </w:pPr>
            <w:r>
              <w:rPr>
                <w:rFonts w:eastAsia="Arial"/>
              </w:rPr>
              <w:t>Лот №6 - в соответствии с техническим заданием.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DD341B" w:rsidRDefault="00D262D5">
            <w:pPr>
              <w:pStyle w:val="aff0"/>
              <w:ind w:left="0" w:firstLine="0"/>
              <w:jc w:val="both"/>
              <w:rPr>
                <w:sz w:val="24"/>
                <w:szCs w:val="24"/>
              </w:rPr>
            </w:pPr>
            <w:r w:rsidRPr="00D262D5">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DD341B" w:rsidRDefault="00D262D5">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D341B" w:rsidRPr="00D262D5" w:rsidRDefault="00D262D5" w:rsidP="00D12427">
            <w:pPr>
              <w:numPr>
                <w:ilvl w:val="1"/>
                <w:numId w:val="23"/>
              </w:numPr>
              <w:suppressAutoHyphens/>
              <w:ind w:left="0" w:firstLine="317"/>
              <w:jc w:val="both"/>
            </w:pPr>
            <w:r w:rsidRPr="00D262D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D341B" w:rsidRPr="00D262D5" w:rsidRDefault="00D262D5" w:rsidP="00D12427">
            <w:pPr>
              <w:numPr>
                <w:ilvl w:val="1"/>
                <w:numId w:val="23"/>
              </w:numPr>
              <w:suppressAutoHyphens/>
              <w:ind w:left="0" w:firstLine="317"/>
              <w:jc w:val="both"/>
            </w:pPr>
            <w:r w:rsidRPr="00D262D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D341B" w:rsidRPr="00D262D5" w:rsidRDefault="00D262D5" w:rsidP="00D12427">
            <w:pPr>
              <w:numPr>
                <w:ilvl w:val="1"/>
                <w:numId w:val="23"/>
              </w:numPr>
              <w:suppressAutoHyphens/>
              <w:ind w:left="0" w:firstLine="317"/>
              <w:jc w:val="both"/>
            </w:pPr>
            <w:r w:rsidRPr="00D262D5">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E971FA">
              <w:t>«Уборка административно-производственных помещений и прилегающей территории»</w:t>
            </w:r>
            <w:r w:rsidRPr="00D262D5">
              <w:t>, с суммарной стоимостью договор</w:t>
            </w:r>
            <w:proofErr w:type="gramStart"/>
            <w:r w:rsidRPr="00D262D5">
              <w:t>а(</w:t>
            </w:r>
            <w:proofErr w:type="gramEnd"/>
            <w:r w:rsidRPr="00D262D5">
              <w:t>-</w:t>
            </w:r>
            <w:proofErr w:type="spellStart"/>
            <w:r w:rsidRPr="00D262D5">
              <w:t>ов</w:t>
            </w:r>
            <w:proofErr w:type="spellEnd"/>
            <w:r w:rsidRPr="00D262D5">
              <w:t>) не менее 20 % от начальной (максимальной) цены договора/цены лота;</w:t>
            </w:r>
          </w:p>
          <w:p w:rsidR="00DD341B" w:rsidRPr="00D262D5" w:rsidRDefault="00D262D5" w:rsidP="00D12427">
            <w:pPr>
              <w:numPr>
                <w:ilvl w:val="1"/>
                <w:numId w:val="23"/>
              </w:numPr>
              <w:suppressAutoHyphens/>
              <w:ind w:left="0" w:firstLine="317"/>
              <w:jc w:val="both"/>
            </w:pPr>
            <w:r w:rsidRPr="00D262D5">
              <w:t>наличие у претендента/участника квалифицированного персонала, производственных мощностей (оборудования, инвентаря, расходных материалов) необходимых для качественного оказания услуг, предусмотренных в п.1 Информационной карты.</w:t>
            </w:r>
          </w:p>
          <w:p w:rsidR="005C0C5C" w:rsidRPr="005C0C5C" w:rsidRDefault="005C0C5C" w:rsidP="005A11CB">
            <w:pPr>
              <w:numPr>
                <w:ilvl w:val="0"/>
                <w:numId w:val="23"/>
              </w:numPr>
              <w:suppressAutoHyphens/>
              <w:spacing w:before="120"/>
              <w:ind w:left="357" w:hanging="35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D341B" w:rsidRPr="00D262D5" w:rsidRDefault="00D262D5" w:rsidP="00D12427">
            <w:pPr>
              <w:numPr>
                <w:ilvl w:val="1"/>
                <w:numId w:val="23"/>
              </w:numPr>
              <w:suppressAutoHyphens/>
              <w:ind w:left="33" w:firstLine="426"/>
              <w:jc w:val="both"/>
            </w:pPr>
            <w:r w:rsidRPr="00D262D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D341B" w:rsidRPr="00D262D5" w:rsidRDefault="00D262D5" w:rsidP="00D12427">
            <w:pPr>
              <w:numPr>
                <w:ilvl w:val="1"/>
                <w:numId w:val="23"/>
              </w:numPr>
              <w:suppressAutoHyphens/>
              <w:ind w:left="33" w:firstLine="426"/>
              <w:jc w:val="both"/>
            </w:pPr>
            <w:proofErr w:type="gramStart"/>
            <w:r w:rsidRPr="00D262D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262D5">
              <w:t>://</w:t>
            </w:r>
            <w:r>
              <w:rPr>
                <w:lang w:val="en-US"/>
              </w:rPr>
              <w:t>service</w:t>
            </w:r>
            <w:r w:rsidRPr="00D262D5">
              <w:t>.</w:t>
            </w:r>
            <w:proofErr w:type="spellStart"/>
            <w:r>
              <w:rPr>
                <w:lang w:val="en-US"/>
              </w:rPr>
              <w:t>nalog</w:t>
            </w:r>
            <w:proofErr w:type="spellEnd"/>
            <w:r w:rsidRPr="00D262D5">
              <w:t>.</w:t>
            </w:r>
            <w:proofErr w:type="spellStart"/>
            <w:r>
              <w:rPr>
                <w:lang w:val="en-US"/>
              </w:rPr>
              <w:t>ru</w:t>
            </w:r>
            <w:proofErr w:type="spellEnd"/>
            <w:r w:rsidRPr="00D262D5">
              <w:t>/</w:t>
            </w:r>
            <w:proofErr w:type="spellStart"/>
            <w:r>
              <w:rPr>
                <w:lang w:val="en-US"/>
              </w:rPr>
              <w:t>zd</w:t>
            </w:r>
            <w:proofErr w:type="spellEnd"/>
            <w:r w:rsidRPr="00D262D5">
              <w:t>.</w:t>
            </w:r>
            <w:r>
              <w:rPr>
                <w:lang w:val="en-US"/>
              </w:rPr>
              <w:t>do</w:t>
            </w:r>
            <w:r w:rsidRPr="00D262D5">
              <w:t>).</w:t>
            </w:r>
            <w:proofErr w:type="gramEnd"/>
            <w:r w:rsidRPr="00D262D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262D5">
              <w:t>://</w:t>
            </w:r>
            <w:r>
              <w:rPr>
                <w:lang w:val="en-US"/>
              </w:rPr>
              <w:t>service</w:t>
            </w:r>
            <w:r w:rsidRPr="00D262D5">
              <w:t>.</w:t>
            </w:r>
            <w:proofErr w:type="spellStart"/>
            <w:r>
              <w:rPr>
                <w:lang w:val="en-US"/>
              </w:rPr>
              <w:t>nalog</w:t>
            </w:r>
            <w:proofErr w:type="spellEnd"/>
            <w:r w:rsidRPr="00D262D5">
              <w:t>.</w:t>
            </w:r>
            <w:proofErr w:type="spellStart"/>
            <w:r>
              <w:rPr>
                <w:lang w:val="en-US"/>
              </w:rPr>
              <w:t>ru</w:t>
            </w:r>
            <w:proofErr w:type="spellEnd"/>
            <w:r w:rsidRPr="00D262D5">
              <w:t>/</w:t>
            </w:r>
            <w:proofErr w:type="spellStart"/>
            <w:r>
              <w:rPr>
                <w:lang w:val="en-US"/>
              </w:rPr>
              <w:t>zd</w:t>
            </w:r>
            <w:proofErr w:type="spellEnd"/>
            <w:r w:rsidRPr="00D262D5">
              <w:t>.</w:t>
            </w:r>
            <w:r>
              <w:rPr>
                <w:lang w:val="en-US"/>
              </w:rPr>
              <w:t>do</w:t>
            </w:r>
            <w:r w:rsidRPr="00D262D5">
              <w:t>);</w:t>
            </w:r>
          </w:p>
          <w:p w:rsidR="00DD341B" w:rsidRPr="00D262D5" w:rsidRDefault="00D262D5" w:rsidP="00D12427">
            <w:pPr>
              <w:numPr>
                <w:ilvl w:val="1"/>
                <w:numId w:val="23"/>
              </w:numPr>
              <w:suppressAutoHyphens/>
              <w:ind w:left="33" w:firstLine="426"/>
              <w:jc w:val="both"/>
            </w:pPr>
            <w:proofErr w:type="gramStart"/>
            <w:r w:rsidRPr="00D262D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262D5">
              <w:t>неприостановлении</w:t>
            </w:r>
            <w:proofErr w:type="spellEnd"/>
            <w:r w:rsidRPr="00D262D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262D5">
              <w:t>://</w:t>
            </w:r>
            <w:proofErr w:type="spellStart"/>
            <w:r>
              <w:rPr>
                <w:lang w:val="en-US"/>
              </w:rPr>
              <w:t>fssprus</w:t>
            </w:r>
            <w:proofErr w:type="spellEnd"/>
            <w:r w:rsidRPr="00D262D5">
              <w:t>.</w:t>
            </w:r>
            <w:proofErr w:type="spellStart"/>
            <w:r>
              <w:rPr>
                <w:lang w:val="en-US"/>
              </w:rPr>
              <w:t>ru</w:t>
            </w:r>
            <w:proofErr w:type="spellEnd"/>
            <w:r w:rsidRPr="00D262D5">
              <w:t>/</w:t>
            </w:r>
            <w:proofErr w:type="spellStart"/>
            <w:r>
              <w:rPr>
                <w:lang w:val="en-US"/>
              </w:rPr>
              <w:t>iss</w:t>
            </w:r>
            <w:proofErr w:type="spellEnd"/>
            <w:r w:rsidRPr="00D262D5">
              <w:t>/</w:t>
            </w:r>
            <w:proofErr w:type="spellStart"/>
            <w:r>
              <w:rPr>
                <w:lang w:val="en-US"/>
              </w:rPr>
              <w:t>ip</w:t>
            </w:r>
            <w:proofErr w:type="spellEnd"/>
            <w:r w:rsidRPr="00D262D5">
              <w:t>), а также информации в едином</w:t>
            </w:r>
            <w:proofErr w:type="gramEnd"/>
            <w:r w:rsidRPr="00D262D5">
              <w:t xml:space="preserve"> Федеральном </w:t>
            </w:r>
            <w:proofErr w:type="gramStart"/>
            <w:r w:rsidRPr="00D262D5">
              <w:t>реестре</w:t>
            </w:r>
            <w:proofErr w:type="gramEnd"/>
            <w:r w:rsidRPr="00D262D5">
              <w:t xml:space="preserve"> сведений о фактах деятельности юридических лиц </w:t>
            </w:r>
            <w:r>
              <w:rPr>
                <w:lang w:val="en-US"/>
              </w:rPr>
              <w:t>http</w:t>
            </w:r>
            <w:r w:rsidRPr="00D262D5">
              <w:t>://</w:t>
            </w:r>
            <w:r>
              <w:rPr>
                <w:lang w:val="en-US"/>
              </w:rPr>
              <w:t>www</w:t>
            </w:r>
            <w:r w:rsidRPr="00D262D5">
              <w:t>.</w:t>
            </w:r>
            <w:proofErr w:type="spellStart"/>
            <w:r>
              <w:rPr>
                <w:lang w:val="en-US"/>
              </w:rPr>
              <w:t>fedresurs</w:t>
            </w:r>
            <w:proofErr w:type="spellEnd"/>
            <w:r w:rsidRPr="00D262D5">
              <w:t>.</w:t>
            </w:r>
            <w:proofErr w:type="spellStart"/>
            <w:r>
              <w:rPr>
                <w:lang w:val="en-US"/>
              </w:rPr>
              <w:t>ru</w:t>
            </w:r>
            <w:proofErr w:type="spellEnd"/>
            <w:r w:rsidRPr="00D262D5">
              <w:t>/</w:t>
            </w:r>
            <w:r>
              <w:rPr>
                <w:lang w:val="en-US"/>
              </w:rPr>
              <w:t>companies</w:t>
            </w:r>
            <w:r w:rsidRPr="00D262D5">
              <w:t>/</w:t>
            </w:r>
            <w:proofErr w:type="spellStart"/>
            <w:r>
              <w:rPr>
                <w:lang w:val="en-US"/>
              </w:rPr>
              <w:t>IsSearching</w:t>
            </w:r>
            <w:proofErr w:type="spellEnd"/>
            <w:r w:rsidRPr="00D262D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262D5">
              <w:t>неприостановлении</w:t>
            </w:r>
            <w:proofErr w:type="spellEnd"/>
            <w:r w:rsidRPr="00D262D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D341B" w:rsidRPr="00D262D5" w:rsidRDefault="00D262D5" w:rsidP="00D12427">
            <w:pPr>
              <w:numPr>
                <w:ilvl w:val="1"/>
                <w:numId w:val="23"/>
              </w:numPr>
              <w:suppressAutoHyphens/>
              <w:ind w:left="33" w:firstLine="426"/>
              <w:jc w:val="both"/>
            </w:pPr>
            <w:r w:rsidRPr="00D262D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D341B" w:rsidRPr="00D262D5" w:rsidRDefault="00D262D5" w:rsidP="00D12427">
            <w:pPr>
              <w:numPr>
                <w:ilvl w:val="1"/>
                <w:numId w:val="23"/>
              </w:numPr>
              <w:suppressAutoHyphens/>
              <w:ind w:left="33" w:firstLine="426"/>
              <w:jc w:val="both"/>
            </w:pPr>
            <w:r w:rsidRPr="00D262D5">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w:t>
            </w:r>
          </w:p>
          <w:p w:rsidR="00DD341B" w:rsidRPr="00D262D5" w:rsidRDefault="00D262D5" w:rsidP="00D12427">
            <w:pPr>
              <w:numPr>
                <w:ilvl w:val="1"/>
                <w:numId w:val="23"/>
              </w:numPr>
              <w:suppressAutoHyphens/>
              <w:ind w:left="33" w:firstLine="426"/>
              <w:jc w:val="both"/>
            </w:pPr>
            <w:r w:rsidRPr="00D262D5">
              <w:t xml:space="preserve">документ по форме приложения № 4 к документации о </w:t>
            </w:r>
            <w:proofErr w:type="gramStart"/>
            <w:r w:rsidRPr="00D262D5">
              <w:t>закупке</w:t>
            </w:r>
            <w:proofErr w:type="gramEnd"/>
            <w:r w:rsidRPr="00D262D5">
              <w:t xml:space="preserve"> о наличии опыта выполнения работ, оказания услуг, указанного в подпункте 1.3 части 1 пункта 17 Информационной карты;</w:t>
            </w:r>
          </w:p>
          <w:p w:rsidR="00DD341B" w:rsidRPr="00D262D5" w:rsidRDefault="00D262D5" w:rsidP="00D12427">
            <w:pPr>
              <w:numPr>
                <w:ilvl w:val="1"/>
                <w:numId w:val="23"/>
              </w:numPr>
              <w:suppressAutoHyphens/>
              <w:ind w:left="33" w:firstLine="426"/>
              <w:jc w:val="both"/>
            </w:pPr>
            <w:r w:rsidRPr="00D262D5">
              <w:t xml:space="preserve">копии договоров, указанных в документе по форме приложения № 4 к документации о </w:t>
            </w:r>
            <w:proofErr w:type="gramStart"/>
            <w:r w:rsidRPr="00D262D5">
              <w:t>закупке</w:t>
            </w:r>
            <w:proofErr w:type="gramEnd"/>
            <w:r w:rsidRPr="00D262D5">
              <w:t xml:space="preserve"> о наличии опыта поставки товаров, выполнения работ, оказания услуг;</w:t>
            </w:r>
          </w:p>
          <w:p w:rsidR="00DD341B" w:rsidRDefault="00D262D5" w:rsidP="00D12427">
            <w:pPr>
              <w:numPr>
                <w:ilvl w:val="1"/>
                <w:numId w:val="23"/>
              </w:numPr>
              <w:suppressAutoHyphens/>
              <w:ind w:left="33" w:firstLine="426"/>
              <w:jc w:val="both"/>
              <w:rPr>
                <w:lang w:val="en-US"/>
              </w:rPr>
            </w:pPr>
            <w:r w:rsidRPr="00D262D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товарные накладные, акты приемки выполненных работ, оказанных услуг, </w:t>
            </w:r>
            <w:r w:rsidRPr="00113AC0">
              <w:rPr>
                <w:b/>
              </w:rPr>
              <w:t>акты сверки</w:t>
            </w:r>
            <w:r w:rsidRPr="00D262D5">
              <w:t xml:space="preserve">,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D341B" w:rsidRDefault="00D262D5" w:rsidP="00D12427">
            <w:pPr>
              <w:numPr>
                <w:ilvl w:val="1"/>
                <w:numId w:val="23"/>
              </w:numPr>
              <w:suppressAutoHyphens/>
              <w:ind w:left="33" w:firstLine="426"/>
              <w:jc w:val="both"/>
            </w:pPr>
            <w:r w:rsidRPr="00D262D5">
              <w:t>сведения о производственном персонале по форме приложения № 6 к документации о закупке;</w:t>
            </w:r>
          </w:p>
          <w:p w:rsidR="0049719B" w:rsidRPr="00D262D5" w:rsidRDefault="008F296B" w:rsidP="00D12427">
            <w:pPr>
              <w:numPr>
                <w:ilvl w:val="1"/>
                <w:numId w:val="23"/>
              </w:numPr>
              <w:suppressAutoHyphens/>
              <w:ind w:left="33" w:firstLine="426"/>
              <w:jc w:val="both"/>
            </w:pPr>
            <w:r w:rsidRPr="008F296B">
              <w:t>сведения о планируемых к привлечению субподрядных организациях</w:t>
            </w:r>
            <w:r>
              <w:t xml:space="preserve"> по форме Приложение №7 к документации о закупке;</w:t>
            </w:r>
          </w:p>
          <w:p w:rsidR="00DD341B" w:rsidRPr="00D262D5" w:rsidRDefault="00D262D5" w:rsidP="00D12427">
            <w:pPr>
              <w:numPr>
                <w:ilvl w:val="1"/>
                <w:numId w:val="23"/>
              </w:numPr>
              <w:suppressAutoHyphens/>
              <w:ind w:left="33" w:firstLine="426"/>
              <w:jc w:val="both"/>
            </w:pPr>
            <w:r w:rsidRPr="00D262D5">
              <w:t>сведения  о производственных мощностях претендента, справка произвольной формы о наличии моющего оборудования, инвентаря, расходных материалов.</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DD341B" w:rsidRDefault="00D262D5">
            <w:pPr>
              <w:pStyle w:val="afb"/>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b"/>
                    <w:rPr>
                      <w:b/>
                      <w:sz w:val="24"/>
                    </w:rPr>
                  </w:pPr>
                  <w:r>
                    <w:rPr>
                      <w:b/>
                      <w:sz w:val="24"/>
                    </w:rPr>
                    <w:t>Критерий оценки</w:t>
                  </w:r>
                </w:p>
              </w:tc>
              <w:tc>
                <w:tcPr>
                  <w:tcW w:w="2114" w:type="dxa"/>
                </w:tcPr>
                <w:p w:rsidR="005C0C5C" w:rsidRPr="005E043C" w:rsidRDefault="005C0C5C" w:rsidP="005C0C5C">
                  <w:pPr>
                    <w:pStyle w:val="afb"/>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DD341B" w:rsidRDefault="00D262D5">
                  <w:pPr>
                    <w:pStyle w:val="afb"/>
                    <w:ind w:left="63" w:firstLine="0"/>
                    <w:rPr>
                      <w:sz w:val="24"/>
                    </w:rPr>
                  </w:pPr>
                  <w:r>
                    <w:rPr>
                      <w:sz w:val="24"/>
                    </w:rPr>
                    <w:t xml:space="preserve">Цена договора в руб. без учета НДС </w:t>
                  </w:r>
                </w:p>
              </w:tc>
              <w:tc>
                <w:tcPr>
                  <w:tcW w:w="2114" w:type="dxa"/>
                </w:tcPr>
                <w:p w:rsidR="00DD341B" w:rsidRDefault="00D262D5">
                  <w:pPr>
                    <w:pStyle w:val="afb"/>
                    <w:ind w:left="63" w:firstLine="0"/>
                    <w:rPr>
                      <w:sz w:val="24"/>
                      <w:lang w:val="en-US"/>
                    </w:rPr>
                  </w:pPr>
                  <w:r>
                    <w:rPr>
                      <w:sz w:val="24"/>
                      <w:lang w:val="en-US"/>
                    </w:rPr>
                    <w:t>0,60</w:t>
                  </w:r>
                </w:p>
              </w:tc>
            </w:tr>
            <w:tr w:rsidR="005C0C5C" w:rsidRPr="00514332" w:rsidTr="005C0C5C">
              <w:tc>
                <w:tcPr>
                  <w:tcW w:w="4423" w:type="dxa"/>
                </w:tcPr>
                <w:p w:rsidR="00DD341B" w:rsidRDefault="00D262D5">
                  <w:pPr>
                    <w:pStyle w:val="afb"/>
                    <w:ind w:left="63"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2.7 части 2 пункта 17  Информационной карты) </w:t>
                  </w:r>
                </w:p>
              </w:tc>
              <w:tc>
                <w:tcPr>
                  <w:tcW w:w="2114" w:type="dxa"/>
                </w:tcPr>
                <w:p w:rsidR="00DD341B" w:rsidRDefault="00D262D5">
                  <w:pPr>
                    <w:pStyle w:val="afb"/>
                    <w:ind w:left="63" w:firstLine="0"/>
                    <w:rPr>
                      <w:sz w:val="24"/>
                      <w:lang w:val="en-US"/>
                    </w:rPr>
                  </w:pPr>
                  <w:r>
                    <w:rPr>
                      <w:sz w:val="24"/>
                      <w:lang w:val="en-US"/>
                    </w:rPr>
                    <w:t>0,40</w:t>
                  </w:r>
                </w:p>
              </w:tc>
            </w:tr>
          </w:tbl>
          <w:p w:rsidR="005C0C5C" w:rsidRPr="00F86FAA" w:rsidRDefault="005C0C5C" w:rsidP="005C0C5C">
            <w:pPr>
              <w:pStyle w:val="afb"/>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3D3C59" w:rsidRPr="003D3C59" w:rsidRDefault="003D3C59" w:rsidP="003D3C59">
            <w:pPr>
              <w:pStyle w:val="-3"/>
              <w:numPr>
                <w:ilvl w:val="1"/>
                <w:numId w:val="19"/>
              </w:numPr>
              <w:pBdr>
                <w:top w:val="nil"/>
                <w:left w:val="nil"/>
                <w:bottom w:val="nil"/>
                <w:right w:val="nil"/>
                <w:between w:val="nil"/>
              </w:pBdr>
              <w:suppressAutoHyphens/>
              <w:ind w:left="34" w:firstLine="567"/>
              <w:rPr>
                <w:sz w:val="24"/>
              </w:rPr>
            </w:pPr>
            <w:r w:rsidRPr="003D3C59">
              <w:rPr>
                <w:sz w:val="24"/>
              </w:rPr>
              <w:t>Увеличение стоимости единичных расценок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3D3C59" w:rsidRPr="003D3C59" w:rsidRDefault="003D3C59" w:rsidP="003D3C59">
            <w:pPr>
              <w:pBdr>
                <w:top w:val="nil"/>
                <w:left w:val="nil"/>
                <w:bottom w:val="nil"/>
                <w:right w:val="nil"/>
                <w:between w:val="nil"/>
              </w:pBdr>
              <w:spacing w:line="276" w:lineRule="auto"/>
              <w:jc w:val="both"/>
            </w:pPr>
            <w:r w:rsidRPr="003D3C59">
              <w:t>- договор заключен на срок более 12 (двенадцати) месяцев;</w:t>
            </w:r>
          </w:p>
          <w:p w:rsidR="003D3C59" w:rsidRPr="003D3C59" w:rsidRDefault="003D3C59" w:rsidP="003D3C59">
            <w:pPr>
              <w:pBdr>
                <w:top w:val="nil"/>
                <w:left w:val="nil"/>
                <w:bottom w:val="nil"/>
                <w:right w:val="nil"/>
                <w:between w:val="nil"/>
              </w:pBdr>
              <w:spacing w:line="276" w:lineRule="auto"/>
              <w:ind w:left="0" w:firstLine="0"/>
              <w:jc w:val="both"/>
            </w:pPr>
            <w:r w:rsidRPr="003D3C59">
              <w:t xml:space="preserve">- увеличение стоимости единичных расценок возможно не ранее, чем через 6 (шесть) месяцев </w:t>
            </w:r>
            <w:proofErr w:type="gramStart"/>
            <w:r w:rsidRPr="003D3C59">
              <w:t>с даты заключения</w:t>
            </w:r>
            <w:proofErr w:type="gramEnd"/>
            <w:r w:rsidRPr="003D3C59">
              <w:t xml:space="preserve"> договора.</w:t>
            </w:r>
          </w:p>
          <w:p w:rsidR="003D3C59" w:rsidRPr="003D3C59" w:rsidRDefault="003D3C59" w:rsidP="003D3C59">
            <w:pPr>
              <w:pBdr>
                <w:top w:val="nil"/>
                <w:left w:val="nil"/>
                <w:bottom w:val="nil"/>
                <w:right w:val="nil"/>
                <w:between w:val="nil"/>
              </w:pBdr>
              <w:spacing w:line="276" w:lineRule="auto"/>
              <w:ind w:left="0" w:firstLine="0"/>
              <w:jc w:val="both"/>
            </w:pPr>
            <w:r w:rsidRPr="003D3C59">
              <w:t xml:space="preserve">- увеличение стоимости единичных расценок не может превышать </w:t>
            </w:r>
            <w:r w:rsidR="00A54A25">
              <w:t>4</w:t>
            </w:r>
            <w:r w:rsidRPr="003D3C59">
              <w:t>% в год.</w:t>
            </w:r>
          </w:p>
          <w:p w:rsidR="00DD341B" w:rsidRDefault="00DD341B">
            <w:pPr>
              <w:pStyle w:val="afb"/>
              <w:ind w:left="34" w:firstLine="0"/>
              <w:rPr>
                <w:sz w:val="24"/>
              </w:rPr>
            </w:pPr>
          </w:p>
          <w:p w:rsidR="00DD341B" w:rsidRDefault="00D262D5">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w:t>
            </w:r>
            <w:proofErr w:type="gramStart"/>
            <w:r>
              <w:rPr>
                <w:sz w:val="24"/>
              </w:rPr>
              <w:t>является правом Заказчика и осуществляется</w:t>
            </w:r>
            <w:proofErr w:type="gramEnd"/>
            <w:r>
              <w:rPr>
                <w:sz w:val="24"/>
              </w:rPr>
              <w:t xml:space="preserve"> по </w:t>
            </w:r>
            <w:proofErr w:type="spellStart"/>
            <w:r>
              <w:rPr>
                <w:sz w:val="24"/>
              </w:rPr>
              <w:t>усмотрениюЗаказчика</w:t>
            </w:r>
            <w:proofErr w:type="spellEnd"/>
            <w:r>
              <w:rPr>
                <w:sz w:val="24"/>
              </w:rPr>
              <w:t>.</w:t>
            </w:r>
          </w:p>
          <w:p w:rsidR="00DD341B" w:rsidRDefault="00D262D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D341B" w:rsidRDefault="00DD341B">
            <w:pPr>
              <w:pStyle w:val="afb"/>
              <w:numPr>
                <w:ilvl w:val="1"/>
                <w:numId w:val="19"/>
              </w:numPr>
              <w:tabs>
                <w:tab w:val="num" w:pos="1985"/>
              </w:tabs>
              <w:suppressAutoHyphens/>
              <w:ind w:left="34" w:firstLine="567"/>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DD341B" w:rsidRDefault="00D262D5">
            <w:pPr>
              <w:suppressAutoHyphens/>
              <w:ind w:left="0" w:firstLine="0"/>
              <w:jc w:val="both"/>
            </w:pPr>
            <w:r>
              <w:rPr>
                <w:rFonts w:eastAsia="Arial"/>
              </w:rPr>
              <w:t xml:space="preserve">Лот №1 - Допускается; </w:t>
            </w:r>
          </w:p>
          <w:p w:rsidR="00DD341B" w:rsidRDefault="00D262D5">
            <w:pPr>
              <w:suppressAutoHyphens/>
              <w:ind w:left="0" w:firstLine="0"/>
              <w:jc w:val="both"/>
            </w:pPr>
            <w:r>
              <w:rPr>
                <w:rFonts w:eastAsia="Arial"/>
              </w:rPr>
              <w:t xml:space="preserve">Лот №2 - Допускается; </w:t>
            </w:r>
          </w:p>
          <w:p w:rsidR="00DD341B" w:rsidRDefault="00D262D5">
            <w:pPr>
              <w:suppressAutoHyphens/>
              <w:ind w:left="0" w:firstLine="0"/>
              <w:jc w:val="both"/>
            </w:pPr>
            <w:r>
              <w:rPr>
                <w:rFonts w:eastAsia="Arial"/>
              </w:rPr>
              <w:t xml:space="preserve">Лот №3 - Допускается; </w:t>
            </w:r>
          </w:p>
          <w:p w:rsidR="00DD341B" w:rsidRDefault="00D262D5">
            <w:pPr>
              <w:suppressAutoHyphens/>
              <w:ind w:left="0" w:firstLine="0"/>
              <w:jc w:val="both"/>
            </w:pPr>
            <w:r>
              <w:rPr>
                <w:rFonts w:eastAsia="Arial"/>
              </w:rPr>
              <w:t xml:space="preserve">Лот №4 - Допускается; </w:t>
            </w:r>
          </w:p>
          <w:p w:rsidR="00DD341B" w:rsidRDefault="00D262D5">
            <w:pPr>
              <w:suppressAutoHyphens/>
              <w:ind w:left="0" w:firstLine="0"/>
              <w:jc w:val="both"/>
            </w:pPr>
            <w:r>
              <w:rPr>
                <w:rFonts w:eastAsia="Arial"/>
              </w:rPr>
              <w:t xml:space="preserve">Лот №5 - Допускается; </w:t>
            </w:r>
          </w:p>
          <w:p w:rsidR="00DD341B" w:rsidRDefault="00D262D5">
            <w:pPr>
              <w:suppressAutoHyphens/>
              <w:ind w:left="0" w:firstLine="0"/>
              <w:jc w:val="both"/>
            </w:pPr>
            <w:r>
              <w:rPr>
                <w:rFonts w:eastAsia="Arial"/>
              </w:rPr>
              <w:t>Лот №6 -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DD341B" w:rsidRDefault="00D262D5" w:rsidP="00D353FA">
            <w:pPr>
              <w:pStyle w:val="19"/>
              <w:ind w:left="34" w:hanging="34"/>
              <w:jc w:val="left"/>
              <w:rPr>
                <w:sz w:val="24"/>
                <w:szCs w:val="24"/>
                <w:highlight w:val="cyan"/>
              </w:rPr>
            </w:pPr>
            <w:r>
              <w:rPr>
                <w:b/>
                <w:sz w:val="24"/>
                <w:szCs w:val="24"/>
              </w:rPr>
              <w:t>Лот №1</w:t>
            </w:r>
            <w:proofErr w:type="gramStart"/>
            <w:r w:rsidR="00D353FA">
              <w:rPr>
                <w:b/>
                <w:sz w:val="24"/>
                <w:szCs w:val="24"/>
              </w:rPr>
              <w:t xml:space="preserve"> </w:t>
            </w:r>
            <w:r>
              <w:rPr>
                <w:sz w:val="24"/>
                <w:szCs w:val="24"/>
              </w:rPr>
              <w:t>Н</w:t>
            </w:r>
            <w:proofErr w:type="gramEnd"/>
            <w:r>
              <w:rPr>
                <w:sz w:val="24"/>
                <w:szCs w:val="24"/>
              </w:rPr>
              <w:t>е предусмотрено</w:t>
            </w:r>
          </w:p>
          <w:p w:rsidR="00DD341B" w:rsidRDefault="00D262D5" w:rsidP="00D353FA">
            <w:pPr>
              <w:pStyle w:val="19"/>
              <w:ind w:left="34" w:hanging="34"/>
              <w:jc w:val="left"/>
              <w:rPr>
                <w:sz w:val="24"/>
                <w:szCs w:val="24"/>
                <w:highlight w:val="cyan"/>
              </w:rPr>
            </w:pPr>
            <w:r>
              <w:rPr>
                <w:b/>
                <w:sz w:val="24"/>
                <w:szCs w:val="24"/>
              </w:rPr>
              <w:t>Лот №2</w:t>
            </w:r>
            <w:proofErr w:type="gramStart"/>
            <w:r w:rsidR="00D353FA">
              <w:rPr>
                <w:b/>
                <w:sz w:val="24"/>
                <w:szCs w:val="24"/>
              </w:rPr>
              <w:t xml:space="preserve"> </w:t>
            </w:r>
            <w:r>
              <w:rPr>
                <w:sz w:val="24"/>
                <w:szCs w:val="24"/>
              </w:rPr>
              <w:t>Н</w:t>
            </w:r>
            <w:proofErr w:type="gramEnd"/>
            <w:r>
              <w:rPr>
                <w:sz w:val="24"/>
                <w:szCs w:val="24"/>
              </w:rPr>
              <w:t>е предусмотрено</w:t>
            </w:r>
          </w:p>
          <w:p w:rsidR="00DD341B" w:rsidRDefault="00D262D5" w:rsidP="00D353FA">
            <w:pPr>
              <w:pStyle w:val="19"/>
              <w:ind w:left="34" w:hanging="34"/>
              <w:jc w:val="left"/>
              <w:rPr>
                <w:sz w:val="24"/>
                <w:szCs w:val="24"/>
                <w:highlight w:val="cyan"/>
              </w:rPr>
            </w:pPr>
            <w:r>
              <w:rPr>
                <w:b/>
                <w:sz w:val="24"/>
                <w:szCs w:val="24"/>
              </w:rPr>
              <w:t>Лот №3</w:t>
            </w:r>
            <w:proofErr w:type="gramStart"/>
            <w:r w:rsidR="00D353FA">
              <w:rPr>
                <w:b/>
                <w:sz w:val="24"/>
                <w:szCs w:val="24"/>
              </w:rPr>
              <w:t xml:space="preserve"> </w:t>
            </w:r>
            <w:r>
              <w:rPr>
                <w:sz w:val="24"/>
                <w:szCs w:val="24"/>
              </w:rPr>
              <w:t>Н</w:t>
            </w:r>
            <w:proofErr w:type="gramEnd"/>
            <w:r>
              <w:rPr>
                <w:sz w:val="24"/>
                <w:szCs w:val="24"/>
              </w:rPr>
              <w:t>е предусмотрено</w:t>
            </w:r>
          </w:p>
          <w:p w:rsidR="00DD341B" w:rsidRDefault="00D262D5" w:rsidP="00D353FA">
            <w:pPr>
              <w:pStyle w:val="19"/>
              <w:ind w:left="34" w:hanging="34"/>
              <w:jc w:val="left"/>
              <w:rPr>
                <w:sz w:val="24"/>
                <w:szCs w:val="24"/>
                <w:highlight w:val="cyan"/>
              </w:rPr>
            </w:pPr>
            <w:r>
              <w:rPr>
                <w:b/>
                <w:sz w:val="24"/>
                <w:szCs w:val="24"/>
              </w:rPr>
              <w:t>Лот №4</w:t>
            </w:r>
            <w:proofErr w:type="gramStart"/>
            <w:r w:rsidR="00D353FA">
              <w:rPr>
                <w:b/>
                <w:sz w:val="24"/>
                <w:szCs w:val="24"/>
              </w:rPr>
              <w:t xml:space="preserve"> </w:t>
            </w:r>
            <w:r>
              <w:rPr>
                <w:sz w:val="24"/>
                <w:szCs w:val="24"/>
              </w:rPr>
              <w:t>Н</w:t>
            </w:r>
            <w:proofErr w:type="gramEnd"/>
            <w:r>
              <w:rPr>
                <w:sz w:val="24"/>
                <w:szCs w:val="24"/>
              </w:rPr>
              <w:t>е предусмотрено</w:t>
            </w:r>
          </w:p>
          <w:p w:rsidR="00DD341B" w:rsidRDefault="00D262D5" w:rsidP="00D353FA">
            <w:pPr>
              <w:pStyle w:val="19"/>
              <w:ind w:left="34" w:hanging="34"/>
              <w:jc w:val="left"/>
              <w:rPr>
                <w:sz w:val="24"/>
                <w:szCs w:val="24"/>
                <w:highlight w:val="cyan"/>
              </w:rPr>
            </w:pPr>
            <w:r>
              <w:rPr>
                <w:b/>
                <w:sz w:val="24"/>
                <w:szCs w:val="24"/>
              </w:rPr>
              <w:t>Лот №5</w:t>
            </w:r>
            <w:proofErr w:type="gramStart"/>
            <w:r w:rsidR="00D353FA">
              <w:rPr>
                <w:b/>
                <w:sz w:val="24"/>
                <w:szCs w:val="24"/>
              </w:rPr>
              <w:t xml:space="preserve"> </w:t>
            </w:r>
            <w:r>
              <w:rPr>
                <w:sz w:val="24"/>
                <w:szCs w:val="24"/>
              </w:rPr>
              <w:t>Н</w:t>
            </w:r>
            <w:proofErr w:type="gramEnd"/>
            <w:r>
              <w:rPr>
                <w:sz w:val="24"/>
                <w:szCs w:val="24"/>
              </w:rPr>
              <w:t>е предусмотрено</w:t>
            </w:r>
          </w:p>
          <w:p w:rsidR="00DD341B" w:rsidRPr="00D353FA" w:rsidRDefault="00D262D5" w:rsidP="00D353FA">
            <w:pPr>
              <w:pStyle w:val="19"/>
              <w:ind w:left="34" w:hanging="34"/>
              <w:jc w:val="left"/>
              <w:rPr>
                <w:sz w:val="24"/>
                <w:szCs w:val="24"/>
                <w:highlight w:val="cyan"/>
              </w:rPr>
            </w:pPr>
            <w:r>
              <w:rPr>
                <w:b/>
                <w:sz w:val="24"/>
                <w:szCs w:val="24"/>
              </w:rPr>
              <w:t>Лот №6</w:t>
            </w:r>
            <w:r>
              <w:rPr>
                <w:sz w:val="24"/>
                <w:szCs w:val="24"/>
              </w:rPr>
              <w:t>Не предусмотрено</w:t>
            </w:r>
          </w:p>
        </w:tc>
      </w:tr>
      <w:tr w:rsidR="00D353FA" w:rsidRPr="00F86FAA" w:rsidTr="005E043C">
        <w:trPr>
          <w:jc w:val="center"/>
        </w:trPr>
        <w:tc>
          <w:tcPr>
            <w:tcW w:w="560" w:type="dxa"/>
          </w:tcPr>
          <w:p w:rsidR="00D353FA" w:rsidRPr="00F86FAA" w:rsidRDefault="00D353FA" w:rsidP="005E043C">
            <w:pPr>
              <w:pStyle w:val="19"/>
              <w:ind w:left="0" w:firstLine="0"/>
              <w:jc w:val="left"/>
              <w:rPr>
                <w:b/>
                <w:sz w:val="24"/>
                <w:szCs w:val="24"/>
              </w:rPr>
            </w:pPr>
            <w:r>
              <w:rPr>
                <w:b/>
                <w:sz w:val="24"/>
                <w:szCs w:val="24"/>
              </w:rPr>
              <w:t>23.</w:t>
            </w:r>
          </w:p>
        </w:tc>
        <w:tc>
          <w:tcPr>
            <w:tcW w:w="2525" w:type="dxa"/>
          </w:tcPr>
          <w:p w:rsidR="00D353FA" w:rsidRPr="00F86FAA" w:rsidRDefault="00D353FA" w:rsidP="005E043C">
            <w:pPr>
              <w:pStyle w:val="Default"/>
              <w:ind w:left="0" w:firstLine="0"/>
              <w:jc w:val="left"/>
              <w:rPr>
                <w:b/>
                <w:color w:val="auto"/>
              </w:rPr>
            </w:pPr>
            <w:r>
              <w:rPr>
                <w:b/>
                <w:color w:val="auto"/>
              </w:rPr>
              <w:t>Обеспечение Заявки</w:t>
            </w:r>
          </w:p>
        </w:tc>
        <w:tc>
          <w:tcPr>
            <w:tcW w:w="6769" w:type="dxa"/>
          </w:tcPr>
          <w:p w:rsidR="00D353FA" w:rsidRDefault="00D353FA" w:rsidP="00D353FA">
            <w:pPr>
              <w:pStyle w:val="19"/>
              <w:ind w:left="34" w:hanging="34"/>
              <w:jc w:val="left"/>
              <w:rPr>
                <w:sz w:val="24"/>
                <w:szCs w:val="24"/>
                <w:highlight w:val="cyan"/>
              </w:rPr>
            </w:pPr>
            <w:r>
              <w:rPr>
                <w:b/>
                <w:sz w:val="24"/>
                <w:szCs w:val="24"/>
              </w:rPr>
              <w:t>Лот №1</w:t>
            </w:r>
            <w:proofErr w:type="gramStart"/>
            <w:r>
              <w:rPr>
                <w:b/>
                <w:sz w:val="24"/>
                <w:szCs w:val="24"/>
              </w:rPr>
              <w:t xml:space="preserve"> </w:t>
            </w:r>
            <w:r>
              <w:rPr>
                <w:sz w:val="24"/>
                <w:szCs w:val="24"/>
              </w:rPr>
              <w:t>Н</w:t>
            </w:r>
            <w:proofErr w:type="gramEnd"/>
            <w:r>
              <w:rPr>
                <w:sz w:val="24"/>
                <w:szCs w:val="24"/>
              </w:rPr>
              <w:t>е предусмотрено</w:t>
            </w:r>
          </w:p>
          <w:p w:rsidR="00D353FA" w:rsidRDefault="00D353FA" w:rsidP="00D353FA">
            <w:pPr>
              <w:pStyle w:val="19"/>
              <w:ind w:left="34" w:hanging="34"/>
              <w:jc w:val="left"/>
              <w:rPr>
                <w:sz w:val="24"/>
                <w:szCs w:val="24"/>
                <w:highlight w:val="cyan"/>
              </w:rPr>
            </w:pPr>
            <w:r>
              <w:rPr>
                <w:b/>
                <w:sz w:val="24"/>
                <w:szCs w:val="24"/>
              </w:rPr>
              <w:t>Лот №2</w:t>
            </w:r>
            <w:proofErr w:type="gramStart"/>
            <w:r>
              <w:rPr>
                <w:b/>
                <w:sz w:val="24"/>
                <w:szCs w:val="24"/>
              </w:rPr>
              <w:t xml:space="preserve"> </w:t>
            </w:r>
            <w:r>
              <w:rPr>
                <w:sz w:val="24"/>
                <w:szCs w:val="24"/>
              </w:rPr>
              <w:t>Н</w:t>
            </w:r>
            <w:proofErr w:type="gramEnd"/>
            <w:r>
              <w:rPr>
                <w:sz w:val="24"/>
                <w:szCs w:val="24"/>
              </w:rPr>
              <w:t>е предусмотрено</w:t>
            </w:r>
          </w:p>
          <w:p w:rsidR="00D353FA" w:rsidRDefault="00D353FA" w:rsidP="00D353FA">
            <w:pPr>
              <w:pStyle w:val="19"/>
              <w:ind w:left="34" w:hanging="34"/>
              <w:jc w:val="left"/>
              <w:rPr>
                <w:sz w:val="24"/>
                <w:szCs w:val="24"/>
                <w:highlight w:val="cyan"/>
              </w:rPr>
            </w:pPr>
            <w:r>
              <w:rPr>
                <w:b/>
                <w:sz w:val="24"/>
                <w:szCs w:val="24"/>
              </w:rPr>
              <w:t>Лот №3</w:t>
            </w:r>
            <w:proofErr w:type="gramStart"/>
            <w:r>
              <w:rPr>
                <w:b/>
                <w:sz w:val="24"/>
                <w:szCs w:val="24"/>
              </w:rPr>
              <w:t xml:space="preserve"> </w:t>
            </w:r>
            <w:r>
              <w:rPr>
                <w:sz w:val="24"/>
                <w:szCs w:val="24"/>
              </w:rPr>
              <w:t>Н</w:t>
            </w:r>
            <w:proofErr w:type="gramEnd"/>
            <w:r>
              <w:rPr>
                <w:sz w:val="24"/>
                <w:szCs w:val="24"/>
              </w:rPr>
              <w:t>е предусмотрено</w:t>
            </w:r>
          </w:p>
          <w:p w:rsidR="00D353FA" w:rsidRDefault="00D353FA" w:rsidP="00D353FA">
            <w:pPr>
              <w:pStyle w:val="19"/>
              <w:ind w:left="34" w:hanging="34"/>
              <w:jc w:val="left"/>
              <w:rPr>
                <w:sz w:val="24"/>
                <w:szCs w:val="24"/>
                <w:highlight w:val="cyan"/>
              </w:rPr>
            </w:pPr>
            <w:r>
              <w:rPr>
                <w:b/>
                <w:sz w:val="24"/>
                <w:szCs w:val="24"/>
              </w:rPr>
              <w:t>Лот №4</w:t>
            </w:r>
            <w:proofErr w:type="gramStart"/>
            <w:r>
              <w:rPr>
                <w:b/>
                <w:sz w:val="24"/>
                <w:szCs w:val="24"/>
              </w:rPr>
              <w:t xml:space="preserve"> </w:t>
            </w:r>
            <w:r>
              <w:rPr>
                <w:sz w:val="24"/>
                <w:szCs w:val="24"/>
              </w:rPr>
              <w:t>Н</w:t>
            </w:r>
            <w:proofErr w:type="gramEnd"/>
            <w:r>
              <w:rPr>
                <w:sz w:val="24"/>
                <w:szCs w:val="24"/>
              </w:rPr>
              <w:t>е предусмотрено</w:t>
            </w:r>
          </w:p>
          <w:p w:rsidR="00D353FA" w:rsidRDefault="00D353FA" w:rsidP="00D353FA">
            <w:pPr>
              <w:pStyle w:val="19"/>
              <w:ind w:left="34" w:hanging="34"/>
              <w:jc w:val="left"/>
              <w:rPr>
                <w:sz w:val="24"/>
                <w:szCs w:val="24"/>
                <w:highlight w:val="cyan"/>
              </w:rPr>
            </w:pPr>
            <w:r>
              <w:rPr>
                <w:b/>
                <w:sz w:val="24"/>
                <w:szCs w:val="24"/>
              </w:rPr>
              <w:t>Лот №5</w:t>
            </w:r>
            <w:proofErr w:type="gramStart"/>
            <w:r>
              <w:rPr>
                <w:b/>
                <w:sz w:val="24"/>
                <w:szCs w:val="24"/>
              </w:rPr>
              <w:t xml:space="preserve"> </w:t>
            </w:r>
            <w:r>
              <w:rPr>
                <w:sz w:val="24"/>
                <w:szCs w:val="24"/>
              </w:rPr>
              <w:t>Н</w:t>
            </w:r>
            <w:proofErr w:type="gramEnd"/>
            <w:r>
              <w:rPr>
                <w:sz w:val="24"/>
                <w:szCs w:val="24"/>
              </w:rPr>
              <w:t>е предусмотрено</w:t>
            </w:r>
          </w:p>
          <w:p w:rsidR="00D353FA" w:rsidRPr="00D353FA" w:rsidRDefault="00D353FA" w:rsidP="00D353FA">
            <w:pPr>
              <w:pStyle w:val="19"/>
              <w:ind w:left="34" w:hanging="34"/>
              <w:jc w:val="left"/>
              <w:rPr>
                <w:sz w:val="24"/>
                <w:szCs w:val="24"/>
                <w:highlight w:val="cyan"/>
              </w:rPr>
            </w:pPr>
            <w:r>
              <w:rPr>
                <w:b/>
                <w:sz w:val="24"/>
                <w:szCs w:val="24"/>
              </w:rPr>
              <w:t>Лот №6</w:t>
            </w:r>
            <w:proofErr w:type="gramStart"/>
            <w:r w:rsidR="00017A51">
              <w:rPr>
                <w:b/>
                <w:sz w:val="24"/>
                <w:szCs w:val="24"/>
              </w:rPr>
              <w:t xml:space="preserve"> </w:t>
            </w:r>
            <w:r>
              <w:rPr>
                <w:sz w:val="24"/>
                <w:szCs w:val="24"/>
              </w:rPr>
              <w:t>Н</w:t>
            </w:r>
            <w:proofErr w:type="gramEnd"/>
            <w:r>
              <w:rPr>
                <w:sz w:val="24"/>
                <w:szCs w:val="24"/>
              </w:rPr>
              <w:t>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72C31" w:rsidRDefault="00272C31">
      <w:pPr>
        <w:pStyle w:val="19"/>
        <w:ind w:firstLine="0"/>
        <w:jc w:val="right"/>
        <w:outlineLvl w:val="0"/>
        <w:rPr>
          <w:rFonts w:eastAsia="MS Mincho"/>
          <w:szCs w:val="28"/>
        </w:rPr>
      </w:pPr>
    </w:p>
    <w:p w:rsidR="00D12427" w:rsidRDefault="00D12427">
      <w:pPr>
        <w:rPr>
          <w:rFonts w:eastAsia="MS Mincho"/>
          <w:sz w:val="28"/>
          <w:szCs w:val="28"/>
        </w:rPr>
      </w:pPr>
      <w:r>
        <w:rPr>
          <w:rFonts w:eastAsia="MS Mincho"/>
          <w:szCs w:val="28"/>
        </w:rPr>
        <w:br w:type="page"/>
      </w:r>
    </w:p>
    <w:p w:rsidR="00DD341B" w:rsidRDefault="00D262D5">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e"/>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e"/>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b"/>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b"/>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b"/>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b"/>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b"/>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b"/>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b"/>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b"/>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b"/>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3"/>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3"/>
        <w:suppressAutoHyphens/>
        <w:spacing w:after="0"/>
        <w:ind w:left="0" w:firstLine="0"/>
        <w:jc w:val="both"/>
        <w:rPr>
          <w:sz w:val="28"/>
          <w:szCs w:val="28"/>
        </w:rPr>
      </w:pPr>
      <w:r>
        <w:rPr>
          <w:sz w:val="28"/>
          <w:szCs w:val="28"/>
        </w:rPr>
        <w:t>"____" _________ 201__ г.</w:t>
      </w:r>
      <w:r>
        <w:rPr>
          <w:sz w:val="28"/>
          <w:szCs w:val="28"/>
        </w:rPr>
        <w:br w:type="page"/>
      </w:r>
    </w:p>
    <w:p w:rsidR="00DD341B" w:rsidRDefault="00D262D5">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b"/>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b"/>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b"/>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b"/>
        <w:ind w:left="0"/>
        <w:jc w:val="center"/>
        <w:rPr>
          <w:sz w:val="28"/>
          <w:szCs w:val="28"/>
        </w:rPr>
      </w:pPr>
    </w:p>
    <w:p w:rsidR="00E560DC" w:rsidRDefault="00E560DC" w:rsidP="00F17412">
      <w:pPr>
        <w:pStyle w:val="afb"/>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b"/>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b"/>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b"/>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ind w:left="0" w:firstLine="698"/>
        <w:rPr>
          <w:sz w:val="28"/>
          <w:szCs w:val="28"/>
        </w:rPr>
      </w:pPr>
      <w:r>
        <w:rPr>
          <w:sz w:val="28"/>
          <w:szCs w:val="28"/>
        </w:rPr>
        <w:t>Адрес сайта компании: ______________________________________</w:t>
      </w:r>
    </w:p>
    <w:p w:rsidR="00E560DC" w:rsidRDefault="00E560DC" w:rsidP="00F17412">
      <w:pPr>
        <w:pStyle w:val="afb"/>
        <w:ind w:left="0" w:firstLine="0"/>
        <w:rPr>
          <w:sz w:val="20"/>
          <w:szCs w:val="20"/>
        </w:rPr>
      </w:pPr>
    </w:p>
    <w:p w:rsidR="00E560DC" w:rsidRPr="004A39BB" w:rsidRDefault="00E560DC" w:rsidP="00F17412">
      <w:pPr>
        <w:pStyle w:val="afb"/>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b"/>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b"/>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b"/>
        <w:tabs>
          <w:tab w:val="left" w:pos="1080"/>
        </w:tabs>
        <w:ind w:left="0" w:firstLine="0"/>
        <w:rPr>
          <w:sz w:val="20"/>
          <w:szCs w:val="20"/>
        </w:rPr>
      </w:pPr>
    </w:p>
    <w:p w:rsidR="00E560DC" w:rsidRDefault="00E560DC" w:rsidP="00F17412">
      <w:pPr>
        <w:pStyle w:val="afb"/>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b"/>
        <w:tabs>
          <w:tab w:val="left" w:pos="1080"/>
        </w:tabs>
        <w:ind w:left="0" w:firstLine="0"/>
        <w:rPr>
          <w:sz w:val="20"/>
          <w:szCs w:val="20"/>
        </w:rPr>
      </w:pPr>
    </w:p>
    <w:p w:rsidR="00E560DC" w:rsidRPr="004A39BB" w:rsidRDefault="00E560DC" w:rsidP="00F17412">
      <w:pPr>
        <w:pStyle w:val="afb"/>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b"/>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b"/>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3"/>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3"/>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b"/>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b"/>
        <w:ind w:left="0" w:firstLine="0"/>
        <w:jc w:val="center"/>
        <w:rPr>
          <w:b/>
          <w:sz w:val="28"/>
          <w:szCs w:val="28"/>
        </w:rPr>
      </w:pPr>
    </w:p>
    <w:p w:rsidR="00E560DC" w:rsidRPr="000802B7" w:rsidRDefault="00E560DC" w:rsidP="00B74A3F">
      <w:pPr>
        <w:pStyle w:val="afb"/>
        <w:ind w:left="0" w:firstLine="0"/>
        <w:jc w:val="center"/>
        <w:rPr>
          <w:b/>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b"/>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b"/>
        <w:ind w:left="0" w:firstLine="0"/>
        <w:jc w:val="left"/>
        <w:rPr>
          <w:sz w:val="28"/>
          <w:szCs w:val="28"/>
        </w:rPr>
      </w:pPr>
    </w:p>
    <w:p w:rsidR="00E560DC" w:rsidRDefault="00E560DC" w:rsidP="00F17412">
      <w:pPr>
        <w:pStyle w:val="afb"/>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3"/>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3"/>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DD341B" w:rsidRDefault="00D262D5">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b"/>
        <w:ind w:firstLine="0"/>
        <w:jc w:val="right"/>
        <w:rPr>
          <w:rFonts w:eastAsia="Times New Roman"/>
          <w:sz w:val="32"/>
          <w:szCs w:val="28"/>
        </w:rPr>
      </w:pPr>
      <w:r>
        <w:rPr>
          <w:sz w:val="28"/>
        </w:rPr>
        <w:t>к документации о закупке</w:t>
      </w:r>
    </w:p>
    <w:p w:rsidR="00602D2D" w:rsidRDefault="00602D2D" w:rsidP="00602D2D">
      <w:pPr>
        <w:pStyle w:val="afb"/>
        <w:ind w:firstLine="0"/>
        <w:jc w:val="left"/>
        <w:rPr>
          <w:rFonts w:eastAsia="Times New Roman"/>
          <w:sz w:val="28"/>
          <w:szCs w:val="28"/>
        </w:rPr>
      </w:pPr>
    </w:p>
    <w:p w:rsidR="00DD341B" w:rsidRPr="008F1253" w:rsidRDefault="00DD341B" w:rsidP="00DD341B">
      <w:pPr>
        <w:pStyle w:val="3"/>
        <w:suppressAutoHyphens/>
        <w:spacing w:before="0" w:after="0"/>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D341B" w:rsidRPr="00C72FD7" w:rsidRDefault="00DD341B" w:rsidP="00D262D5"/>
    <w:p w:rsidR="00DD341B" w:rsidRDefault="00DD341B" w:rsidP="00D262D5">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DD341B" w:rsidRPr="00C33B09" w:rsidRDefault="00DD341B" w:rsidP="00D262D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D341B" w:rsidRPr="008F1253" w:rsidRDefault="00DD341B" w:rsidP="00D262D5">
      <w:pPr>
        <w:jc w:val="right"/>
        <w:rPr>
          <w:bCs/>
          <w:i/>
        </w:rPr>
      </w:pPr>
      <w:r>
        <w:rPr>
          <w:bCs/>
          <w:i/>
        </w:rPr>
        <w:t>Указывается  при необходимости</w:t>
      </w:r>
    </w:p>
    <w:p w:rsidR="00DD341B" w:rsidRDefault="00DD341B" w:rsidP="00D262D5"/>
    <w:p w:rsidR="00DD341B" w:rsidRPr="0065769F" w:rsidRDefault="00DD341B" w:rsidP="00D262D5">
      <w:pPr>
        <w:rPr>
          <w:sz w:val="28"/>
          <w:szCs w:val="28"/>
        </w:rPr>
      </w:pPr>
      <w:r>
        <w:rPr>
          <w:sz w:val="28"/>
          <w:szCs w:val="28"/>
        </w:rPr>
        <w:t>____________________________________________________________________</w:t>
      </w:r>
    </w:p>
    <w:p w:rsidR="00DD341B" w:rsidRPr="003E7259" w:rsidRDefault="00DD341B" w:rsidP="00D262D5">
      <w:pPr>
        <w:ind w:firstLine="3"/>
        <w:rPr>
          <w:bCs/>
          <w:i/>
        </w:rPr>
      </w:pPr>
      <w:r>
        <w:rPr>
          <w:bCs/>
          <w:i/>
        </w:rPr>
        <w:t>(Полное наименование п</w:t>
      </w:r>
      <w:r>
        <w:rPr>
          <w:i/>
        </w:rPr>
        <w:t>ретендента</w:t>
      </w:r>
      <w:r>
        <w:rPr>
          <w:bCs/>
          <w:i/>
        </w:rPr>
        <w:t>)</w:t>
      </w:r>
    </w:p>
    <w:p w:rsidR="00DD341B" w:rsidRPr="0065769F" w:rsidRDefault="00DD341B" w:rsidP="00D262D5">
      <w:pPr>
        <w:ind w:firstLine="708"/>
        <w:rPr>
          <w:bCs/>
          <w:sz w:val="28"/>
          <w:szCs w:val="28"/>
        </w:rPr>
      </w:pPr>
    </w:p>
    <w:tbl>
      <w:tblPr>
        <w:tblW w:w="5305" w:type="pct"/>
        <w:tblInd w:w="-459" w:type="dxa"/>
        <w:tblLayout w:type="fixed"/>
        <w:tblLook w:val="0000"/>
      </w:tblPr>
      <w:tblGrid>
        <w:gridCol w:w="563"/>
        <w:gridCol w:w="2247"/>
        <w:gridCol w:w="889"/>
        <w:gridCol w:w="1455"/>
        <w:gridCol w:w="980"/>
        <w:gridCol w:w="1230"/>
        <w:gridCol w:w="2369"/>
        <w:gridCol w:w="1325"/>
      </w:tblGrid>
      <w:tr w:rsidR="00DD341B" w:rsidRPr="008F1245" w:rsidTr="00815BB5">
        <w:trPr>
          <w:trHeight w:val="2484"/>
        </w:trPr>
        <w:tc>
          <w:tcPr>
            <w:tcW w:w="255" w:type="pct"/>
            <w:tcBorders>
              <w:top w:val="single" w:sz="4" w:space="0" w:color="auto"/>
              <w:left w:val="single" w:sz="4" w:space="0" w:color="auto"/>
              <w:bottom w:val="single" w:sz="4" w:space="0" w:color="auto"/>
              <w:right w:val="single" w:sz="4" w:space="0" w:color="auto"/>
            </w:tcBorders>
            <w:vAlign w:val="center"/>
          </w:tcPr>
          <w:p w:rsidR="00DD341B" w:rsidRPr="008F1245" w:rsidRDefault="00DD341B" w:rsidP="00887432">
            <w:pPr>
              <w:ind w:left="34" w:hanging="6"/>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016" w:type="pct"/>
            <w:tcBorders>
              <w:top w:val="single" w:sz="4" w:space="0" w:color="auto"/>
              <w:left w:val="single" w:sz="4" w:space="0" w:color="auto"/>
              <w:bottom w:val="single" w:sz="4" w:space="0" w:color="auto"/>
              <w:right w:val="single" w:sz="4" w:space="0" w:color="auto"/>
            </w:tcBorders>
            <w:vAlign w:val="center"/>
          </w:tcPr>
          <w:p w:rsidR="00DD341B" w:rsidRPr="008F1245" w:rsidRDefault="00DD341B" w:rsidP="00887432">
            <w:pPr>
              <w:ind w:left="34" w:hanging="6"/>
              <w:rPr>
                <w:sz w:val="20"/>
                <w:szCs w:val="20"/>
              </w:rPr>
            </w:pPr>
            <w:r>
              <w:rPr>
                <w:sz w:val="20"/>
                <w:szCs w:val="20"/>
              </w:rPr>
              <w:t>Вид оказываемой услуги</w:t>
            </w:r>
          </w:p>
          <w:p w:rsidR="00DD341B" w:rsidRPr="008F1245" w:rsidRDefault="00DD341B" w:rsidP="00887432">
            <w:pPr>
              <w:ind w:left="34" w:hanging="6"/>
              <w:rPr>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rsidR="00DD341B" w:rsidRPr="008F1245" w:rsidRDefault="00DD341B" w:rsidP="00887432">
            <w:pPr>
              <w:ind w:left="34" w:hanging="6"/>
              <w:rPr>
                <w:sz w:val="20"/>
                <w:szCs w:val="20"/>
              </w:rPr>
            </w:pPr>
            <w:r>
              <w:rPr>
                <w:sz w:val="20"/>
                <w:szCs w:val="20"/>
              </w:rPr>
              <w:t>Единица измерения</w:t>
            </w:r>
          </w:p>
        </w:tc>
        <w:tc>
          <w:tcPr>
            <w:tcW w:w="658" w:type="pct"/>
            <w:tcBorders>
              <w:top w:val="single" w:sz="4" w:space="0" w:color="auto"/>
              <w:left w:val="single" w:sz="4" w:space="0" w:color="auto"/>
              <w:bottom w:val="single" w:sz="4" w:space="0" w:color="auto"/>
              <w:right w:val="single" w:sz="4" w:space="0" w:color="auto"/>
            </w:tcBorders>
            <w:vAlign w:val="center"/>
          </w:tcPr>
          <w:p w:rsidR="00DD341B" w:rsidRPr="008F1245" w:rsidRDefault="00DD341B" w:rsidP="00887432">
            <w:pPr>
              <w:ind w:left="34" w:hanging="6"/>
              <w:rPr>
                <w:sz w:val="20"/>
                <w:szCs w:val="20"/>
              </w:rPr>
            </w:pPr>
            <w:r>
              <w:rPr>
                <w:sz w:val="20"/>
                <w:szCs w:val="20"/>
              </w:rPr>
              <w:t>Стоимость оказания услуги за 1 м</w:t>
            </w:r>
            <w:proofErr w:type="gramStart"/>
            <w:r>
              <w:rPr>
                <w:sz w:val="20"/>
                <w:szCs w:val="20"/>
              </w:rPr>
              <w:t>2</w:t>
            </w:r>
            <w:proofErr w:type="gramEnd"/>
            <w:r>
              <w:rPr>
                <w:sz w:val="20"/>
                <w:szCs w:val="20"/>
              </w:rPr>
              <w:t xml:space="preserve"> (помещений/ прилегающих территорий и прочего) в руб. без учета НДС</w:t>
            </w:r>
          </w:p>
        </w:tc>
        <w:tc>
          <w:tcPr>
            <w:tcW w:w="443" w:type="pct"/>
            <w:tcBorders>
              <w:top w:val="single" w:sz="4" w:space="0" w:color="auto"/>
              <w:left w:val="single" w:sz="4" w:space="0" w:color="auto"/>
              <w:bottom w:val="single" w:sz="4" w:space="0" w:color="auto"/>
              <w:right w:val="single" w:sz="4" w:space="0" w:color="auto"/>
            </w:tcBorders>
            <w:vAlign w:val="center"/>
          </w:tcPr>
          <w:p w:rsidR="00DD341B" w:rsidRPr="008F1245" w:rsidRDefault="00DD341B" w:rsidP="00887432">
            <w:pPr>
              <w:ind w:left="34" w:hanging="6"/>
              <w:rPr>
                <w:sz w:val="20"/>
                <w:szCs w:val="20"/>
              </w:rPr>
            </w:pPr>
            <w:r>
              <w:rPr>
                <w:sz w:val="20"/>
                <w:szCs w:val="20"/>
              </w:rPr>
              <w:t>Общая площадь уборки/ /мойки</w:t>
            </w:r>
          </w:p>
        </w:tc>
        <w:tc>
          <w:tcPr>
            <w:tcW w:w="556" w:type="pct"/>
            <w:tcBorders>
              <w:top w:val="single" w:sz="4" w:space="0" w:color="auto"/>
              <w:left w:val="single" w:sz="4" w:space="0" w:color="auto"/>
              <w:bottom w:val="single" w:sz="4" w:space="0" w:color="auto"/>
              <w:right w:val="single" w:sz="4" w:space="0" w:color="auto"/>
            </w:tcBorders>
            <w:vAlign w:val="center"/>
          </w:tcPr>
          <w:p w:rsidR="00DD341B" w:rsidRPr="008F1245" w:rsidRDefault="00DD341B" w:rsidP="00887432">
            <w:pPr>
              <w:ind w:left="34" w:hanging="6"/>
              <w:rPr>
                <w:sz w:val="20"/>
                <w:szCs w:val="20"/>
              </w:rPr>
            </w:pPr>
            <w:r>
              <w:rPr>
                <w:sz w:val="20"/>
                <w:szCs w:val="20"/>
              </w:rPr>
              <w:t xml:space="preserve">Стоимость оказания услуг в 1 месяц </w:t>
            </w:r>
          </w:p>
        </w:tc>
        <w:tc>
          <w:tcPr>
            <w:tcW w:w="1071" w:type="pct"/>
            <w:tcBorders>
              <w:top w:val="single" w:sz="4" w:space="0" w:color="auto"/>
              <w:left w:val="single" w:sz="4" w:space="0" w:color="auto"/>
              <w:bottom w:val="single" w:sz="4" w:space="0" w:color="auto"/>
              <w:right w:val="single" w:sz="4" w:space="0" w:color="auto"/>
            </w:tcBorders>
            <w:vAlign w:val="center"/>
          </w:tcPr>
          <w:p w:rsidR="00DD341B" w:rsidRDefault="00DD341B" w:rsidP="00887432">
            <w:pPr>
              <w:ind w:left="34" w:hanging="6"/>
              <w:rPr>
                <w:sz w:val="20"/>
                <w:szCs w:val="20"/>
              </w:rPr>
            </w:pPr>
            <w:r>
              <w:rPr>
                <w:sz w:val="20"/>
                <w:szCs w:val="20"/>
              </w:rPr>
              <w:t>Срок (периодичность) оказания услуг</w:t>
            </w:r>
          </w:p>
          <w:p w:rsidR="00DD341B" w:rsidRPr="008F1245" w:rsidRDefault="00DD341B" w:rsidP="00887432">
            <w:pPr>
              <w:ind w:left="34" w:hanging="6"/>
              <w:rPr>
                <w:sz w:val="20"/>
                <w:szCs w:val="20"/>
              </w:rPr>
            </w:pPr>
          </w:p>
        </w:tc>
        <w:tc>
          <w:tcPr>
            <w:tcW w:w="599" w:type="pct"/>
            <w:tcBorders>
              <w:top w:val="single" w:sz="4" w:space="0" w:color="auto"/>
              <w:left w:val="single" w:sz="4" w:space="0" w:color="auto"/>
              <w:bottom w:val="single" w:sz="4" w:space="0" w:color="auto"/>
              <w:right w:val="single" w:sz="4" w:space="0" w:color="auto"/>
            </w:tcBorders>
            <w:vAlign w:val="center"/>
          </w:tcPr>
          <w:p w:rsidR="00DD341B" w:rsidRPr="008F1245" w:rsidRDefault="00DD341B" w:rsidP="00887432">
            <w:pPr>
              <w:ind w:left="34" w:hanging="6"/>
              <w:rPr>
                <w:sz w:val="20"/>
                <w:szCs w:val="20"/>
              </w:rPr>
            </w:pPr>
            <w:r>
              <w:rPr>
                <w:sz w:val="20"/>
                <w:szCs w:val="20"/>
              </w:rPr>
              <w:t>Общая стоимость оказания услуг в руб. без учета НДС</w:t>
            </w:r>
          </w:p>
        </w:tc>
      </w:tr>
      <w:tr w:rsidR="00DD341B" w:rsidRPr="008F1245" w:rsidTr="00815BB5">
        <w:trPr>
          <w:trHeight w:val="255"/>
        </w:trPr>
        <w:tc>
          <w:tcPr>
            <w:tcW w:w="255" w:type="pct"/>
            <w:tcBorders>
              <w:top w:val="nil"/>
              <w:left w:val="single" w:sz="4" w:space="0" w:color="auto"/>
              <w:bottom w:val="single" w:sz="4" w:space="0" w:color="auto"/>
              <w:right w:val="single" w:sz="4" w:space="0" w:color="auto"/>
            </w:tcBorders>
            <w:noWrap/>
            <w:vAlign w:val="bottom"/>
          </w:tcPr>
          <w:p w:rsidR="00DD341B" w:rsidRPr="008F1245" w:rsidRDefault="00DD341B" w:rsidP="00887432">
            <w:pPr>
              <w:ind w:left="34" w:hanging="6"/>
              <w:rPr>
                <w:sz w:val="20"/>
                <w:szCs w:val="20"/>
              </w:rPr>
            </w:pPr>
            <w:r>
              <w:rPr>
                <w:sz w:val="20"/>
                <w:szCs w:val="20"/>
              </w:rPr>
              <w:t>1</w:t>
            </w:r>
          </w:p>
        </w:tc>
        <w:tc>
          <w:tcPr>
            <w:tcW w:w="1016" w:type="pct"/>
            <w:tcBorders>
              <w:top w:val="nil"/>
              <w:left w:val="nil"/>
              <w:bottom w:val="single" w:sz="4" w:space="0" w:color="auto"/>
              <w:right w:val="single" w:sz="4" w:space="0" w:color="auto"/>
            </w:tcBorders>
            <w:noWrap/>
            <w:vAlign w:val="bottom"/>
          </w:tcPr>
          <w:p w:rsidR="00DD341B" w:rsidRPr="008F1245" w:rsidRDefault="00DD341B" w:rsidP="00887432">
            <w:pPr>
              <w:ind w:left="34" w:hanging="6"/>
              <w:rPr>
                <w:sz w:val="20"/>
                <w:szCs w:val="20"/>
              </w:rPr>
            </w:pPr>
            <w:r>
              <w:rPr>
                <w:sz w:val="20"/>
                <w:szCs w:val="20"/>
              </w:rPr>
              <w:t>2</w:t>
            </w:r>
          </w:p>
        </w:tc>
        <w:tc>
          <w:tcPr>
            <w:tcW w:w="402" w:type="pct"/>
            <w:tcBorders>
              <w:top w:val="single" w:sz="4" w:space="0" w:color="auto"/>
              <w:left w:val="nil"/>
              <w:bottom w:val="single" w:sz="4" w:space="0" w:color="auto"/>
              <w:right w:val="single" w:sz="4" w:space="0" w:color="auto"/>
            </w:tcBorders>
          </w:tcPr>
          <w:p w:rsidR="00DD341B" w:rsidRPr="008F1245" w:rsidRDefault="00DD341B" w:rsidP="00887432">
            <w:pPr>
              <w:ind w:left="34" w:hanging="6"/>
              <w:rPr>
                <w:sz w:val="20"/>
                <w:szCs w:val="20"/>
              </w:rPr>
            </w:pPr>
            <w:r>
              <w:rPr>
                <w:sz w:val="20"/>
                <w:szCs w:val="20"/>
              </w:rPr>
              <w:t>3</w:t>
            </w:r>
          </w:p>
        </w:tc>
        <w:tc>
          <w:tcPr>
            <w:tcW w:w="658" w:type="pct"/>
            <w:tcBorders>
              <w:top w:val="single" w:sz="4" w:space="0" w:color="auto"/>
              <w:left w:val="single" w:sz="4" w:space="0" w:color="auto"/>
              <w:bottom w:val="single" w:sz="4" w:space="0" w:color="auto"/>
              <w:right w:val="single" w:sz="4" w:space="0" w:color="auto"/>
            </w:tcBorders>
          </w:tcPr>
          <w:p w:rsidR="00DD341B" w:rsidRPr="008F1245" w:rsidRDefault="00DD341B" w:rsidP="00887432">
            <w:pPr>
              <w:ind w:left="34" w:hanging="6"/>
              <w:rPr>
                <w:sz w:val="20"/>
                <w:szCs w:val="20"/>
              </w:rPr>
            </w:pPr>
            <w:r>
              <w:rPr>
                <w:sz w:val="20"/>
                <w:szCs w:val="20"/>
              </w:rPr>
              <w:t>4</w:t>
            </w:r>
          </w:p>
        </w:tc>
        <w:tc>
          <w:tcPr>
            <w:tcW w:w="443" w:type="pct"/>
            <w:tcBorders>
              <w:top w:val="single" w:sz="4" w:space="0" w:color="auto"/>
              <w:left w:val="single" w:sz="4" w:space="0" w:color="auto"/>
              <w:bottom w:val="single" w:sz="4" w:space="0" w:color="auto"/>
              <w:right w:val="single" w:sz="4" w:space="0" w:color="auto"/>
            </w:tcBorders>
            <w:noWrap/>
            <w:vAlign w:val="bottom"/>
          </w:tcPr>
          <w:p w:rsidR="00DD341B" w:rsidRPr="008F1245" w:rsidRDefault="00DD341B" w:rsidP="00887432">
            <w:pPr>
              <w:ind w:left="34" w:hanging="6"/>
              <w:rPr>
                <w:sz w:val="20"/>
                <w:szCs w:val="20"/>
              </w:rPr>
            </w:pPr>
            <w:r>
              <w:rPr>
                <w:sz w:val="20"/>
                <w:szCs w:val="20"/>
              </w:rPr>
              <w:t>5</w:t>
            </w:r>
          </w:p>
        </w:tc>
        <w:tc>
          <w:tcPr>
            <w:tcW w:w="556" w:type="pct"/>
            <w:tcBorders>
              <w:top w:val="single" w:sz="4" w:space="0" w:color="auto"/>
              <w:left w:val="nil"/>
              <w:bottom w:val="single" w:sz="4" w:space="0" w:color="auto"/>
              <w:right w:val="single" w:sz="4" w:space="0" w:color="auto"/>
            </w:tcBorders>
          </w:tcPr>
          <w:p w:rsidR="00DD341B" w:rsidRPr="008F1245" w:rsidRDefault="00DD341B" w:rsidP="00887432">
            <w:pPr>
              <w:ind w:left="34" w:hanging="6"/>
              <w:rPr>
                <w:sz w:val="20"/>
                <w:szCs w:val="20"/>
              </w:rPr>
            </w:pPr>
            <w:r>
              <w:rPr>
                <w:sz w:val="20"/>
                <w:szCs w:val="20"/>
              </w:rPr>
              <w:t>6</w:t>
            </w:r>
          </w:p>
        </w:tc>
        <w:tc>
          <w:tcPr>
            <w:tcW w:w="1071" w:type="pct"/>
            <w:tcBorders>
              <w:top w:val="single" w:sz="4" w:space="0" w:color="auto"/>
              <w:left w:val="single" w:sz="4" w:space="0" w:color="auto"/>
              <w:bottom w:val="single" w:sz="4" w:space="0" w:color="auto"/>
              <w:right w:val="single" w:sz="4" w:space="0" w:color="auto"/>
            </w:tcBorders>
          </w:tcPr>
          <w:p w:rsidR="00DD341B" w:rsidRPr="008F1245" w:rsidRDefault="00DD341B" w:rsidP="00887432">
            <w:pPr>
              <w:ind w:left="34" w:hanging="6"/>
              <w:rPr>
                <w:sz w:val="20"/>
                <w:szCs w:val="20"/>
              </w:rPr>
            </w:pPr>
          </w:p>
        </w:tc>
        <w:tc>
          <w:tcPr>
            <w:tcW w:w="599" w:type="pct"/>
            <w:tcBorders>
              <w:top w:val="single" w:sz="4" w:space="0" w:color="auto"/>
              <w:left w:val="single" w:sz="4" w:space="0" w:color="auto"/>
              <w:bottom w:val="single" w:sz="4" w:space="0" w:color="auto"/>
              <w:right w:val="single" w:sz="4" w:space="0" w:color="auto"/>
            </w:tcBorders>
            <w:noWrap/>
            <w:vAlign w:val="bottom"/>
          </w:tcPr>
          <w:p w:rsidR="00DD341B" w:rsidRPr="008F1245" w:rsidRDefault="00DD341B" w:rsidP="00887432">
            <w:pPr>
              <w:ind w:left="34" w:hanging="6"/>
              <w:rPr>
                <w:sz w:val="20"/>
                <w:szCs w:val="20"/>
              </w:rPr>
            </w:pPr>
            <w:r>
              <w:rPr>
                <w:sz w:val="20"/>
                <w:szCs w:val="20"/>
              </w:rPr>
              <w:t>7</w:t>
            </w:r>
          </w:p>
        </w:tc>
      </w:tr>
      <w:tr w:rsidR="00DD341B" w:rsidRPr="008F1245" w:rsidTr="00272C31">
        <w:trPr>
          <w:trHeight w:val="315"/>
        </w:trPr>
        <w:tc>
          <w:tcPr>
            <w:tcW w:w="5000" w:type="pct"/>
            <w:gridSpan w:val="8"/>
            <w:tcBorders>
              <w:top w:val="nil"/>
              <w:left w:val="single" w:sz="4" w:space="0" w:color="auto"/>
              <w:bottom w:val="single" w:sz="4" w:space="0" w:color="auto"/>
              <w:right w:val="single" w:sz="4" w:space="0" w:color="auto"/>
            </w:tcBorders>
          </w:tcPr>
          <w:p w:rsidR="00DD341B" w:rsidRPr="008F1245" w:rsidRDefault="00887432" w:rsidP="00887432">
            <w:pPr>
              <w:ind w:left="34" w:hanging="6"/>
              <w:jc w:val="both"/>
              <w:rPr>
                <w:b/>
                <w:sz w:val="20"/>
                <w:szCs w:val="20"/>
              </w:rPr>
            </w:pPr>
            <w:r>
              <w:rPr>
                <w:b/>
                <w:sz w:val="20"/>
                <w:szCs w:val="20"/>
              </w:rPr>
              <w:t>ЛОТ №…</w:t>
            </w:r>
          </w:p>
        </w:tc>
      </w:tr>
      <w:tr w:rsidR="00DD341B" w:rsidRPr="008F1245" w:rsidTr="00815BB5">
        <w:trPr>
          <w:trHeight w:val="315"/>
        </w:trPr>
        <w:tc>
          <w:tcPr>
            <w:tcW w:w="255" w:type="pct"/>
            <w:tcBorders>
              <w:top w:val="nil"/>
              <w:left w:val="single" w:sz="4" w:space="0" w:color="auto"/>
              <w:bottom w:val="single" w:sz="4" w:space="0" w:color="auto"/>
              <w:right w:val="single" w:sz="4" w:space="0" w:color="auto"/>
            </w:tcBorders>
            <w:noWrap/>
            <w:vAlign w:val="center"/>
          </w:tcPr>
          <w:p w:rsidR="00DD341B" w:rsidRPr="00120B52" w:rsidRDefault="00DD341B" w:rsidP="00887432">
            <w:pPr>
              <w:pStyle w:val="aff8"/>
              <w:numPr>
                <w:ilvl w:val="0"/>
                <w:numId w:val="32"/>
              </w:numPr>
              <w:suppressAutoHyphens/>
              <w:ind w:left="34" w:hanging="6"/>
              <w:rPr>
                <w:sz w:val="20"/>
                <w:szCs w:val="20"/>
              </w:rPr>
            </w:pPr>
          </w:p>
        </w:tc>
        <w:tc>
          <w:tcPr>
            <w:tcW w:w="1016" w:type="pct"/>
            <w:tcBorders>
              <w:top w:val="nil"/>
              <w:left w:val="nil"/>
              <w:bottom w:val="single" w:sz="4" w:space="0" w:color="auto"/>
              <w:right w:val="single" w:sz="4" w:space="0" w:color="auto"/>
            </w:tcBorders>
            <w:noWrap/>
            <w:vAlign w:val="center"/>
          </w:tcPr>
          <w:p w:rsidR="00DD341B" w:rsidRPr="008F1245" w:rsidRDefault="00DD341B" w:rsidP="00887432">
            <w:pPr>
              <w:ind w:left="34" w:hanging="6"/>
              <w:rPr>
                <w:sz w:val="20"/>
                <w:szCs w:val="20"/>
              </w:rPr>
            </w:pPr>
            <w:r>
              <w:rPr>
                <w:sz w:val="20"/>
                <w:szCs w:val="20"/>
              </w:rPr>
              <w:t>Комплексная уборка помещений, комплексная уборка и дезинфекция санузла.</w:t>
            </w:r>
          </w:p>
        </w:tc>
        <w:tc>
          <w:tcPr>
            <w:tcW w:w="402" w:type="pct"/>
            <w:tcBorders>
              <w:top w:val="single" w:sz="4" w:space="0" w:color="auto"/>
              <w:left w:val="nil"/>
              <w:bottom w:val="single" w:sz="4" w:space="0" w:color="auto"/>
              <w:right w:val="single" w:sz="4" w:space="0" w:color="auto"/>
            </w:tcBorders>
            <w:vAlign w:val="center"/>
          </w:tcPr>
          <w:p w:rsidR="00DD341B" w:rsidRPr="008F1245" w:rsidRDefault="00DD341B" w:rsidP="00887432">
            <w:pPr>
              <w:ind w:left="34" w:hanging="6"/>
              <w:rPr>
                <w:sz w:val="20"/>
                <w:szCs w:val="20"/>
              </w:rPr>
            </w:pPr>
            <w:r>
              <w:rPr>
                <w:sz w:val="20"/>
                <w:szCs w:val="20"/>
              </w:rPr>
              <w:t>м</w:t>
            </w:r>
            <w:proofErr w:type="gramStart"/>
            <w:r>
              <w:rPr>
                <w:sz w:val="20"/>
                <w:szCs w:val="20"/>
                <w:vertAlign w:val="superscript"/>
              </w:rPr>
              <w:t>2</w:t>
            </w:r>
            <w:proofErr w:type="gramEnd"/>
          </w:p>
        </w:tc>
        <w:tc>
          <w:tcPr>
            <w:tcW w:w="658" w:type="pct"/>
            <w:tcBorders>
              <w:top w:val="single" w:sz="4" w:space="0" w:color="auto"/>
              <w:left w:val="single" w:sz="4" w:space="0" w:color="auto"/>
              <w:bottom w:val="single" w:sz="4" w:space="0" w:color="auto"/>
              <w:right w:val="single" w:sz="4" w:space="0" w:color="auto"/>
            </w:tcBorders>
            <w:vAlign w:val="center"/>
          </w:tcPr>
          <w:p w:rsidR="00DD341B" w:rsidRPr="008F1245" w:rsidRDefault="00DD341B" w:rsidP="00887432">
            <w:pPr>
              <w:ind w:left="34" w:hanging="6"/>
              <w:rPr>
                <w:sz w:val="20"/>
                <w:szCs w:val="20"/>
              </w:rPr>
            </w:pPr>
          </w:p>
        </w:tc>
        <w:tc>
          <w:tcPr>
            <w:tcW w:w="443" w:type="pct"/>
            <w:tcBorders>
              <w:top w:val="single" w:sz="4" w:space="0" w:color="auto"/>
              <w:left w:val="single" w:sz="4" w:space="0" w:color="auto"/>
              <w:bottom w:val="single" w:sz="4" w:space="0" w:color="auto"/>
              <w:right w:val="single" w:sz="4" w:space="0" w:color="auto"/>
            </w:tcBorders>
            <w:noWrap/>
            <w:vAlign w:val="center"/>
          </w:tcPr>
          <w:p w:rsidR="00DD341B" w:rsidRPr="008F1245" w:rsidRDefault="00DD341B" w:rsidP="00887432">
            <w:pPr>
              <w:ind w:left="34" w:hanging="6"/>
              <w:rPr>
                <w:sz w:val="20"/>
                <w:szCs w:val="20"/>
              </w:rPr>
            </w:pPr>
          </w:p>
        </w:tc>
        <w:tc>
          <w:tcPr>
            <w:tcW w:w="556" w:type="pct"/>
            <w:tcBorders>
              <w:top w:val="single" w:sz="4" w:space="0" w:color="auto"/>
              <w:left w:val="nil"/>
              <w:bottom w:val="single" w:sz="4" w:space="0" w:color="auto"/>
              <w:right w:val="single" w:sz="4" w:space="0" w:color="auto"/>
            </w:tcBorders>
            <w:vAlign w:val="center"/>
          </w:tcPr>
          <w:p w:rsidR="00DD341B" w:rsidRPr="008F1245" w:rsidRDefault="00DD341B" w:rsidP="00887432">
            <w:pPr>
              <w:ind w:left="34" w:hanging="6"/>
              <w:rPr>
                <w:sz w:val="20"/>
                <w:szCs w:val="20"/>
              </w:rPr>
            </w:pPr>
          </w:p>
        </w:tc>
        <w:tc>
          <w:tcPr>
            <w:tcW w:w="1071" w:type="pct"/>
            <w:tcBorders>
              <w:top w:val="single" w:sz="4" w:space="0" w:color="auto"/>
              <w:left w:val="single" w:sz="4" w:space="0" w:color="auto"/>
              <w:bottom w:val="single" w:sz="4" w:space="0" w:color="auto"/>
              <w:right w:val="single" w:sz="4" w:space="0" w:color="auto"/>
            </w:tcBorders>
            <w:vAlign w:val="center"/>
          </w:tcPr>
          <w:p w:rsidR="00DD341B" w:rsidRDefault="00DD341B" w:rsidP="005B0615">
            <w:pPr>
              <w:ind w:left="-31" w:right="-70" w:hanging="6"/>
              <w:rPr>
                <w:sz w:val="20"/>
                <w:szCs w:val="20"/>
              </w:rPr>
            </w:pPr>
            <w:r>
              <w:rPr>
                <w:sz w:val="20"/>
                <w:szCs w:val="20"/>
              </w:rPr>
              <w:t xml:space="preserve">Ежедневно </w:t>
            </w:r>
          </w:p>
          <w:p w:rsidR="00DD341B" w:rsidRPr="008F1245" w:rsidRDefault="00DD341B" w:rsidP="005B0615">
            <w:pPr>
              <w:ind w:left="-31" w:right="-70" w:hanging="6"/>
              <w:rPr>
                <w:sz w:val="20"/>
                <w:szCs w:val="20"/>
              </w:rPr>
            </w:pPr>
            <w:r>
              <w:rPr>
                <w:sz w:val="20"/>
                <w:szCs w:val="20"/>
              </w:rPr>
              <w:t>5 дней в неделю</w:t>
            </w:r>
          </w:p>
        </w:tc>
        <w:tc>
          <w:tcPr>
            <w:tcW w:w="599" w:type="pct"/>
            <w:tcBorders>
              <w:top w:val="single" w:sz="4" w:space="0" w:color="auto"/>
              <w:left w:val="single" w:sz="4" w:space="0" w:color="auto"/>
              <w:bottom w:val="single" w:sz="4" w:space="0" w:color="auto"/>
              <w:right w:val="single" w:sz="4" w:space="0" w:color="auto"/>
            </w:tcBorders>
            <w:noWrap/>
            <w:vAlign w:val="center"/>
          </w:tcPr>
          <w:p w:rsidR="00DD341B" w:rsidRPr="008F1245" w:rsidRDefault="00DD341B" w:rsidP="00887432">
            <w:pPr>
              <w:ind w:left="34" w:hanging="6"/>
              <w:rPr>
                <w:sz w:val="20"/>
                <w:szCs w:val="20"/>
              </w:rPr>
            </w:pPr>
          </w:p>
        </w:tc>
      </w:tr>
      <w:tr w:rsidR="00DD341B" w:rsidRPr="008F1245" w:rsidTr="00815BB5">
        <w:trPr>
          <w:trHeight w:val="886"/>
        </w:trPr>
        <w:tc>
          <w:tcPr>
            <w:tcW w:w="255" w:type="pct"/>
            <w:tcBorders>
              <w:top w:val="nil"/>
              <w:left w:val="single" w:sz="4" w:space="0" w:color="auto"/>
              <w:bottom w:val="single" w:sz="4" w:space="0" w:color="auto"/>
              <w:right w:val="single" w:sz="4" w:space="0" w:color="auto"/>
            </w:tcBorders>
            <w:noWrap/>
            <w:vAlign w:val="center"/>
          </w:tcPr>
          <w:p w:rsidR="00DD341B" w:rsidRPr="00120B52" w:rsidRDefault="00DD341B" w:rsidP="00887432">
            <w:pPr>
              <w:pStyle w:val="aff8"/>
              <w:numPr>
                <w:ilvl w:val="0"/>
                <w:numId w:val="10"/>
              </w:numPr>
              <w:suppressAutoHyphens/>
              <w:ind w:left="34" w:hanging="6"/>
              <w:rPr>
                <w:sz w:val="20"/>
                <w:szCs w:val="20"/>
              </w:rPr>
            </w:pPr>
          </w:p>
        </w:tc>
        <w:tc>
          <w:tcPr>
            <w:tcW w:w="1016" w:type="pct"/>
            <w:tcBorders>
              <w:top w:val="nil"/>
              <w:left w:val="nil"/>
              <w:bottom w:val="single" w:sz="4" w:space="0" w:color="auto"/>
              <w:right w:val="single" w:sz="4" w:space="0" w:color="auto"/>
            </w:tcBorders>
            <w:noWrap/>
            <w:vAlign w:val="center"/>
          </w:tcPr>
          <w:p w:rsidR="00DD341B" w:rsidRPr="008F1245" w:rsidRDefault="00DD341B" w:rsidP="00887432">
            <w:pPr>
              <w:ind w:left="34" w:hanging="6"/>
              <w:rPr>
                <w:sz w:val="20"/>
                <w:szCs w:val="20"/>
              </w:rPr>
            </w:pPr>
            <w:r>
              <w:rPr>
                <w:sz w:val="20"/>
                <w:szCs w:val="20"/>
              </w:rPr>
              <w:t>Генеральная уборка помещений</w:t>
            </w:r>
          </w:p>
        </w:tc>
        <w:tc>
          <w:tcPr>
            <w:tcW w:w="402" w:type="pct"/>
            <w:tcBorders>
              <w:top w:val="single" w:sz="4" w:space="0" w:color="auto"/>
              <w:left w:val="nil"/>
              <w:bottom w:val="single" w:sz="4" w:space="0" w:color="auto"/>
              <w:right w:val="single" w:sz="4" w:space="0" w:color="auto"/>
            </w:tcBorders>
            <w:vAlign w:val="center"/>
          </w:tcPr>
          <w:p w:rsidR="00DD341B" w:rsidRPr="008F1245" w:rsidRDefault="00DD341B" w:rsidP="00887432">
            <w:pPr>
              <w:ind w:left="34" w:hanging="6"/>
              <w:rPr>
                <w:sz w:val="20"/>
                <w:szCs w:val="20"/>
              </w:rPr>
            </w:pPr>
            <w:r>
              <w:rPr>
                <w:sz w:val="20"/>
                <w:szCs w:val="20"/>
              </w:rPr>
              <w:t>м</w:t>
            </w:r>
            <w:proofErr w:type="gramStart"/>
            <w:r>
              <w:rPr>
                <w:sz w:val="20"/>
                <w:szCs w:val="20"/>
                <w:vertAlign w:val="superscript"/>
              </w:rPr>
              <w:t>2</w:t>
            </w:r>
            <w:proofErr w:type="gramEnd"/>
          </w:p>
        </w:tc>
        <w:tc>
          <w:tcPr>
            <w:tcW w:w="658" w:type="pct"/>
            <w:tcBorders>
              <w:top w:val="single" w:sz="4" w:space="0" w:color="auto"/>
              <w:left w:val="single" w:sz="4" w:space="0" w:color="auto"/>
              <w:bottom w:val="single" w:sz="4" w:space="0" w:color="auto"/>
              <w:right w:val="single" w:sz="4" w:space="0" w:color="auto"/>
            </w:tcBorders>
            <w:vAlign w:val="center"/>
          </w:tcPr>
          <w:p w:rsidR="00DD341B" w:rsidRPr="008F1245" w:rsidRDefault="00DD341B" w:rsidP="00887432">
            <w:pPr>
              <w:ind w:left="34" w:hanging="6"/>
              <w:rPr>
                <w:sz w:val="20"/>
                <w:szCs w:val="20"/>
              </w:rPr>
            </w:pPr>
          </w:p>
        </w:tc>
        <w:tc>
          <w:tcPr>
            <w:tcW w:w="443" w:type="pct"/>
            <w:tcBorders>
              <w:top w:val="single" w:sz="4" w:space="0" w:color="auto"/>
              <w:left w:val="single" w:sz="4" w:space="0" w:color="auto"/>
              <w:bottom w:val="single" w:sz="4" w:space="0" w:color="auto"/>
              <w:right w:val="single" w:sz="4" w:space="0" w:color="auto"/>
            </w:tcBorders>
            <w:noWrap/>
            <w:vAlign w:val="center"/>
          </w:tcPr>
          <w:p w:rsidR="00DD341B" w:rsidRPr="008F1245" w:rsidRDefault="00DD341B" w:rsidP="00887432">
            <w:pPr>
              <w:ind w:left="34" w:hanging="6"/>
              <w:rPr>
                <w:sz w:val="20"/>
                <w:szCs w:val="20"/>
              </w:rPr>
            </w:pPr>
          </w:p>
        </w:tc>
        <w:tc>
          <w:tcPr>
            <w:tcW w:w="556" w:type="pct"/>
            <w:tcBorders>
              <w:top w:val="single" w:sz="4" w:space="0" w:color="auto"/>
              <w:left w:val="nil"/>
              <w:bottom w:val="single" w:sz="4" w:space="0" w:color="auto"/>
              <w:right w:val="single" w:sz="4" w:space="0" w:color="auto"/>
            </w:tcBorders>
            <w:vAlign w:val="center"/>
          </w:tcPr>
          <w:p w:rsidR="00DD341B" w:rsidRPr="008F1245" w:rsidRDefault="00DD341B" w:rsidP="00887432">
            <w:pPr>
              <w:ind w:left="34" w:hanging="6"/>
              <w:rPr>
                <w:sz w:val="20"/>
                <w:szCs w:val="20"/>
              </w:rPr>
            </w:pPr>
          </w:p>
        </w:tc>
        <w:tc>
          <w:tcPr>
            <w:tcW w:w="1071" w:type="pct"/>
            <w:tcBorders>
              <w:top w:val="single" w:sz="4" w:space="0" w:color="auto"/>
              <w:left w:val="single" w:sz="4" w:space="0" w:color="auto"/>
              <w:bottom w:val="single" w:sz="4" w:space="0" w:color="auto"/>
              <w:right w:val="single" w:sz="4" w:space="0" w:color="auto"/>
            </w:tcBorders>
            <w:vAlign w:val="center"/>
          </w:tcPr>
          <w:p w:rsidR="00DD341B" w:rsidRDefault="00DD341B" w:rsidP="005B0615">
            <w:pPr>
              <w:ind w:left="-31" w:right="-70" w:hanging="6"/>
              <w:rPr>
                <w:sz w:val="20"/>
                <w:szCs w:val="20"/>
              </w:rPr>
            </w:pPr>
            <w:r>
              <w:rPr>
                <w:sz w:val="20"/>
                <w:szCs w:val="20"/>
              </w:rPr>
              <w:t>1 раз в квартал</w:t>
            </w:r>
          </w:p>
        </w:tc>
        <w:tc>
          <w:tcPr>
            <w:tcW w:w="599" w:type="pct"/>
            <w:tcBorders>
              <w:top w:val="single" w:sz="4" w:space="0" w:color="auto"/>
              <w:left w:val="single" w:sz="4" w:space="0" w:color="auto"/>
              <w:bottom w:val="single" w:sz="4" w:space="0" w:color="auto"/>
              <w:right w:val="single" w:sz="4" w:space="0" w:color="auto"/>
            </w:tcBorders>
            <w:noWrap/>
            <w:vAlign w:val="center"/>
          </w:tcPr>
          <w:p w:rsidR="00DD341B" w:rsidRPr="008F1245" w:rsidRDefault="00DD341B" w:rsidP="00887432">
            <w:pPr>
              <w:ind w:left="34" w:hanging="6"/>
              <w:rPr>
                <w:sz w:val="20"/>
                <w:szCs w:val="20"/>
              </w:rPr>
            </w:pPr>
          </w:p>
        </w:tc>
      </w:tr>
      <w:tr w:rsidR="00815BB5" w:rsidRPr="005D6DB4" w:rsidTr="00815BB5">
        <w:trPr>
          <w:trHeight w:val="886"/>
        </w:trPr>
        <w:tc>
          <w:tcPr>
            <w:tcW w:w="255" w:type="pct"/>
            <w:tcBorders>
              <w:top w:val="nil"/>
              <w:left w:val="single" w:sz="4" w:space="0" w:color="auto"/>
              <w:bottom w:val="single" w:sz="4" w:space="0" w:color="auto"/>
              <w:right w:val="single" w:sz="4" w:space="0" w:color="auto"/>
            </w:tcBorders>
            <w:noWrap/>
            <w:vAlign w:val="center"/>
          </w:tcPr>
          <w:p w:rsidR="00815BB5" w:rsidRPr="005D6DB4" w:rsidRDefault="00815BB5" w:rsidP="00887432">
            <w:pPr>
              <w:pStyle w:val="aff8"/>
              <w:numPr>
                <w:ilvl w:val="0"/>
                <w:numId w:val="10"/>
              </w:numPr>
              <w:suppressAutoHyphens/>
              <w:ind w:left="34" w:hanging="6"/>
              <w:rPr>
                <w:sz w:val="20"/>
                <w:szCs w:val="20"/>
              </w:rPr>
            </w:pPr>
          </w:p>
        </w:tc>
        <w:tc>
          <w:tcPr>
            <w:tcW w:w="1016" w:type="pct"/>
            <w:tcBorders>
              <w:top w:val="nil"/>
              <w:left w:val="nil"/>
              <w:bottom w:val="single" w:sz="4" w:space="0" w:color="auto"/>
              <w:right w:val="single" w:sz="4" w:space="0" w:color="auto"/>
            </w:tcBorders>
            <w:noWrap/>
            <w:vAlign w:val="center"/>
          </w:tcPr>
          <w:p w:rsidR="00815BB5" w:rsidRPr="005D6DB4" w:rsidRDefault="00815BB5" w:rsidP="00887432">
            <w:pPr>
              <w:ind w:left="34" w:hanging="6"/>
              <w:rPr>
                <w:sz w:val="20"/>
                <w:szCs w:val="20"/>
              </w:rPr>
            </w:pPr>
            <w:r>
              <w:rPr>
                <w:sz w:val="20"/>
                <w:szCs w:val="20"/>
              </w:rPr>
              <w:t xml:space="preserve">Сезонные работы (мытье окон) </w:t>
            </w:r>
          </w:p>
        </w:tc>
        <w:tc>
          <w:tcPr>
            <w:tcW w:w="402" w:type="pct"/>
            <w:tcBorders>
              <w:top w:val="single" w:sz="4" w:space="0" w:color="auto"/>
              <w:left w:val="nil"/>
              <w:bottom w:val="single" w:sz="4" w:space="0" w:color="auto"/>
              <w:right w:val="single" w:sz="4" w:space="0" w:color="auto"/>
            </w:tcBorders>
            <w:vAlign w:val="center"/>
          </w:tcPr>
          <w:p w:rsidR="00815BB5" w:rsidRPr="008F1245" w:rsidRDefault="00815BB5" w:rsidP="00887432">
            <w:pPr>
              <w:ind w:left="34" w:hanging="6"/>
              <w:rPr>
                <w:sz w:val="20"/>
                <w:szCs w:val="20"/>
              </w:rPr>
            </w:pPr>
            <w:r>
              <w:rPr>
                <w:sz w:val="20"/>
                <w:szCs w:val="20"/>
              </w:rPr>
              <w:t>м</w:t>
            </w:r>
            <w:proofErr w:type="gramStart"/>
            <w:r>
              <w:rPr>
                <w:sz w:val="20"/>
                <w:szCs w:val="20"/>
                <w:vertAlign w:val="superscript"/>
              </w:rPr>
              <w:t>2</w:t>
            </w:r>
            <w:proofErr w:type="gramEnd"/>
          </w:p>
        </w:tc>
        <w:tc>
          <w:tcPr>
            <w:tcW w:w="658" w:type="pct"/>
            <w:tcBorders>
              <w:top w:val="single" w:sz="4" w:space="0" w:color="auto"/>
              <w:left w:val="single" w:sz="4" w:space="0" w:color="auto"/>
              <w:bottom w:val="single" w:sz="4" w:space="0" w:color="auto"/>
              <w:right w:val="single" w:sz="4" w:space="0" w:color="auto"/>
            </w:tcBorders>
            <w:vAlign w:val="center"/>
          </w:tcPr>
          <w:p w:rsidR="00815BB5" w:rsidRPr="005D6DB4" w:rsidRDefault="00815BB5" w:rsidP="00887432">
            <w:pPr>
              <w:ind w:left="34" w:hanging="6"/>
              <w:rPr>
                <w:sz w:val="20"/>
                <w:szCs w:val="20"/>
              </w:rPr>
            </w:pPr>
          </w:p>
        </w:tc>
        <w:tc>
          <w:tcPr>
            <w:tcW w:w="443" w:type="pct"/>
            <w:tcBorders>
              <w:top w:val="single" w:sz="4" w:space="0" w:color="auto"/>
              <w:left w:val="single" w:sz="4" w:space="0" w:color="auto"/>
              <w:bottom w:val="single" w:sz="4" w:space="0" w:color="auto"/>
              <w:right w:val="single" w:sz="4" w:space="0" w:color="auto"/>
            </w:tcBorders>
            <w:noWrap/>
            <w:vAlign w:val="center"/>
          </w:tcPr>
          <w:p w:rsidR="00815BB5" w:rsidRPr="005D6DB4" w:rsidRDefault="00815BB5" w:rsidP="00887432">
            <w:pPr>
              <w:ind w:left="34" w:hanging="6"/>
              <w:rPr>
                <w:sz w:val="20"/>
                <w:szCs w:val="20"/>
              </w:rPr>
            </w:pPr>
          </w:p>
        </w:tc>
        <w:tc>
          <w:tcPr>
            <w:tcW w:w="556" w:type="pct"/>
            <w:tcBorders>
              <w:top w:val="single" w:sz="4" w:space="0" w:color="auto"/>
              <w:left w:val="nil"/>
              <w:bottom w:val="single" w:sz="4" w:space="0" w:color="auto"/>
              <w:right w:val="single" w:sz="4" w:space="0" w:color="auto"/>
            </w:tcBorders>
            <w:vAlign w:val="center"/>
          </w:tcPr>
          <w:p w:rsidR="00815BB5" w:rsidRPr="005D6DB4" w:rsidRDefault="00815BB5" w:rsidP="00887432">
            <w:pPr>
              <w:ind w:left="34" w:hanging="6"/>
              <w:rPr>
                <w:sz w:val="20"/>
                <w:szCs w:val="20"/>
              </w:rPr>
            </w:pPr>
          </w:p>
        </w:tc>
        <w:tc>
          <w:tcPr>
            <w:tcW w:w="1071" w:type="pct"/>
            <w:tcBorders>
              <w:top w:val="single" w:sz="4" w:space="0" w:color="auto"/>
              <w:left w:val="single" w:sz="4" w:space="0" w:color="auto"/>
              <w:bottom w:val="single" w:sz="4" w:space="0" w:color="auto"/>
              <w:right w:val="single" w:sz="4" w:space="0" w:color="auto"/>
            </w:tcBorders>
          </w:tcPr>
          <w:p w:rsidR="00815BB5" w:rsidRPr="00815BB5" w:rsidRDefault="00AA09D2" w:rsidP="00815BB5">
            <w:pPr>
              <w:ind w:left="-31" w:right="-70" w:hanging="6"/>
              <w:rPr>
                <w:sz w:val="20"/>
                <w:szCs w:val="20"/>
              </w:rPr>
            </w:pPr>
            <w:r>
              <w:rPr>
                <w:sz w:val="20"/>
                <w:szCs w:val="20"/>
              </w:rPr>
              <w:t>Ежегодно с 01 апреля по 30 сентября не реже 2-х раз за указанный период</w:t>
            </w:r>
          </w:p>
        </w:tc>
        <w:tc>
          <w:tcPr>
            <w:tcW w:w="599" w:type="pct"/>
            <w:tcBorders>
              <w:top w:val="single" w:sz="4" w:space="0" w:color="auto"/>
              <w:left w:val="single" w:sz="4" w:space="0" w:color="auto"/>
              <w:bottom w:val="single" w:sz="4" w:space="0" w:color="auto"/>
              <w:right w:val="single" w:sz="4" w:space="0" w:color="auto"/>
            </w:tcBorders>
            <w:noWrap/>
            <w:vAlign w:val="center"/>
          </w:tcPr>
          <w:p w:rsidR="00815BB5" w:rsidRPr="005D6DB4" w:rsidRDefault="00815BB5" w:rsidP="00887432">
            <w:pPr>
              <w:ind w:left="34" w:hanging="6"/>
              <w:rPr>
                <w:sz w:val="20"/>
                <w:szCs w:val="20"/>
              </w:rPr>
            </w:pPr>
          </w:p>
        </w:tc>
      </w:tr>
      <w:tr w:rsidR="00815BB5" w:rsidRPr="008F1245" w:rsidTr="00815BB5">
        <w:trPr>
          <w:trHeight w:val="886"/>
        </w:trPr>
        <w:tc>
          <w:tcPr>
            <w:tcW w:w="255" w:type="pct"/>
            <w:tcBorders>
              <w:top w:val="nil"/>
              <w:left w:val="single" w:sz="4" w:space="0" w:color="auto"/>
              <w:bottom w:val="single" w:sz="4" w:space="0" w:color="auto"/>
              <w:right w:val="single" w:sz="4" w:space="0" w:color="auto"/>
            </w:tcBorders>
            <w:noWrap/>
            <w:vAlign w:val="center"/>
          </w:tcPr>
          <w:p w:rsidR="00815BB5" w:rsidRPr="005D6DB4" w:rsidRDefault="00815BB5" w:rsidP="00887432">
            <w:pPr>
              <w:pStyle w:val="aff8"/>
              <w:numPr>
                <w:ilvl w:val="0"/>
                <w:numId w:val="10"/>
              </w:numPr>
              <w:suppressAutoHyphens/>
              <w:ind w:left="34" w:hanging="6"/>
              <w:rPr>
                <w:sz w:val="20"/>
                <w:szCs w:val="20"/>
              </w:rPr>
            </w:pPr>
          </w:p>
        </w:tc>
        <w:tc>
          <w:tcPr>
            <w:tcW w:w="1016" w:type="pct"/>
            <w:tcBorders>
              <w:top w:val="nil"/>
              <w:left w:val="nil"/>
              <w:bottom w:val="single" w:sz="4" w:space="0" w:color="auto"/>
              <w:right w:val="single" w:sz="4" w:space="0" w:color="auto"/>
            </w:tcBorders>
            <w:noWrap/>
            <w:vAlign w:val="center"/>
          </w:tcPr>
          <w:p w:rsidR="00815BB5" w:rsidRPr="005D6DB4" w:rsidRDefault="00815BB5" w:rsidP="00887432">
            <w:pPr>
              <w:ind w:left="34" w:hanging="6"/>
              <w:rPr>
                <w:sz w:val="20"/>
                <w:szCs w:val="20"/>
              </w:rPr>
            </w:pPr>
            <w:r>
              <w:rPr>
                <w:sz w:val="20"/>
                <w:szCs w:val="20"/>
              </w:rPr>
              <w:t xml:space="preserve">Уборка территории </w:t>
            </w:r>
          </w:p>
        </w:tc>
        <w:tc>
          <w:tcPr>
            <w:tcW w:w="402" w:type="pct"/>
            <w:tcBorders>
              <w:top w:val="single" w:sz="4" w:space="0" w:color="auto"/>
              <w:left w:val="nil"/>
              <w:bottom w:val="single" w:sz="4" w:space="0" w:color="auto"/>
              <w:right w:val="single" w:sz="4" w:space="0" w:color="auto"/>
            </w:tcBorders>
            <w:vAlign w:val="center"/>
          </w:tcPr>
          <w:p w:rsidR="00815BB5" w:rsidRPr="008F1245" w:rsidRDefault="00815BB5" w:rsidP="00887432">
            <w:pPr>
              <w:ind w:left="34" w:hanging="6"/>
              <w:rPr>
                <w:sz w:val="20"/>
                <w:szCs w:val="20"/>
              </w:rPr>
            </w:pPr>
            <w:r>
              <w:rPr>
                <w:sz w:val="20"/>
                <w:szCs w:val="20"/>
              </w:rPr>
              <w:t>м</w:t>
            </w:r>
            <w:proofErr w:type="gramStart"/>
            <w:r>
              <w:rPr>
                <w:sz w:val="20"/>
                <w:szCs w:val="20"/>
                <w:vertAlign w:val="superscript"/>
              </w:rPr>
              <w:t>2</w:t>
            </w:r>
            <w:proofErr w:type="gramEnd"/>
          </w:p>
        </w:tc>
        <w:tc>
          <w:tcPr>
            <w:tcW w:w="658" w:type="pct"/>
            <w:tcBorders>
              <w:top w:val="single" w:sz="4" w:space="0" w:color="auto"/>
              <w:left w:val="single" w:sz="4" w:space="0" w:color="auto"/>
              <w:bottom w:val="single" w:sz="4" w:space="0" w:color="auto"/>
              <w:right w:val="single" w:sz="4" w:space="0" w:color="auto"/>
            </w:tcBorders>
            <w:vAlign w:val="center"/>
          </w:tcPr>
          <w:p w:rsidR="00815BB5" w:rsidRPr="005D6DB4" w:rsidRDefault="00815BB5" w:rsidP="00887432">
            <w:pPr>
              <w:ind w:left="34" w:hanging="6"/>
              <w:rPr>
                <w:sz w:val="20"/>
                <w:szCs w:val="20"/>
              </w:rPr>
            </w:pPr>
          </w:p>
        </w:tc>
        <w:tc>
          <w:tcPr>
            <w:tcW w:w="443" w:type="pct"/>
            <w:tcBorders>
              <w:top w:val="single" w:sz="4" w:space="0" w:color="auto"/>
              <w:left w:val="single" w:sz="4" w:space="0" w:color="auto"/>
              <w:bottom w:val="single" w:sz="4" w:space="0" w:color="auto"/>
              <w:right w:val="single" w:sz="4" w:space="0" w:color="auto"/>
            </w:tcBorders>
            <w:noWrap/>
            <w:vAlign w:val="center"/>
          </w:tcPr>
          <w:p w:rsidR="00815BB5" w:rsidRPr="005D6DB4" w:rsidRDefault="00815BB5" w:rsidP="00887432">
            <w:pPr>
              <w:ind w:left="34" w:hanging="6"/>
              <w:rPr>
                <w:sz w:val="20"/>
                <w:szCs w:val="20"/>
              </w:rPr>
            </w:pPr>
          </w:p>
        </w:tc>
        <w:tc>
          <w:tcPr>
            <w:tcW w:w="556" w:type="pct"/>
            <w:tcBorders>
              <w:top w:val="single" w:sz="4" w:space="0" w:color="auto"/>
              <w:left w:val="nil"/>
              <w:bottom w:val="single" w:sz="4" w:space="0" w:color="auto"/>
              <w:right w:val="single" w:sz="4" w:space="0" w:color="auto"/>
            </w:tcBorders>
            <w:vAlign w:val="center"/>
          </w:tcPr>
          <w:p w:rsidR="00815BB5" w:rsidRPr="005D6DB4" w:rsidRDefault="00815BB5" w:rsidP="00887432">
            <w:pPr>
              <w:ind w:left="34" w:hanging="6"/>
              <w:rPr>
                <w:sz w:val="20"/>
                <w:szCs w:val="20"/>
              </w:rPr>
            </w:pPr>
          </w:p>
        </w:tc>
        <w:tc>
          <w:tcPr>
            <w:tcW w:w="1071" w:type="pct"/>
            <w:tcBorders>
              <w:top w:val="single" w:sz="4" w:space="0" w:color="auto"/>
              <w:left w:val="single" w:sz="4" w:space="0" w:color="auto"/>
              <w:bottom w:val="single" w:sz="4" w:space="0" w:color="auto"/>
              <w:right w:val="single" w:sz="4" w:space="0" w:color="auto"/>
            </w:tcBorders>
            <w:vAlign w:val="center"/>
          </w:tcPr>
          <w:p w:rsidR="00815BB5" w:rsidRPr="008F1245" w:rsidRDefault="00815BB5" w:rsidP="005B0615">
            <w:pPr>
              <w:ind w:left="-31" w:right="-70" w:hanging="6"/>
              <w:rPr>
                <w:sz w:val="20"/>
                <w:szCs w:val="20"/>
              </w:rPr>
            </w:pPr>
            <w:r>
              <w:rPr>
                <w:sz w:val="20"/>
                <w:szCs w:val="20"/>
              </w:rPr>
              <w:t>2 раза в неделю</w:t>
            </w:r>
          </w:p>
        </w:tc>
        <w:tc>
          <w:tcPr>
            <w:tcW w:w="599" w:type="pct"/>
            <w:tcBorders>
              <w:top w:val="single" w:sz="4" w:space="0" w:color="auto"/>
              <w:left w:val="single" w:sz="4" w:space="0" w:color="auto"/>
              <w:bottom w:val="single" w:sz="4" w:space="0" w:color="auto"/>
              <w:right w:val="single" w:sz="4" w:space="0" w:color="auto"/>
            </w:tcBorders>
            <w:noWrap/>
            <w:vAlign w:val="center"/>
          </w:tcPr>
          <w:p w:rsidR="00815BB5" w:rsidRPr="008F1245" w:rsidRDefault="00815BB5" w:rsidP="00887432">
            <w:pPr>
              <w:ind w:left="34" w:hanging="6"/>
              <w:rPr>
                <w:sz w:val="20"/>
                <w:szCs w:val="20"/>
              </w:rPr>
            </w:pPr>
          </w:p>
        </w:tc>
      </w:tr>
      <w:tr w:rsidR="00815BB5" w:rsidRPr="008F1245" w:rsidTr="00815BB5">
        <w:trPr>
          <w:trHeight w:val="335"/>
        </w:trPr>
        <w:tc>
          <w:tcPr>
            <w:tcW w:w="1271" w:type="pct"/>
            <w:gridSpan w:val="2"/>
            <w:tcBorders>
              <w:top w:val="nil"/>
              <w:left w:val="single" w:sz="4" w:space="0" w:color="auto"/>
              <w:bottom w:val="single" w:sz="4" w:space="0" w:color="auto"/>
              <w:right w:val="single" w:sz="4" w:space="0" w:color="auto"/>
            </w:tcBorders>
            <w:noWrap/>
            <w:vAlign w:val="bottom"/>
          </w:tcPr>
          <w:p w:rsidR="00815BB5" w:rsidRPr="008F1245" w:rsidRDefault="00815BB5" w:rsidP="00887432">
            <w:pPr>
              <w:ind w:left="34" w:hanging="6"/>
              <w:rPr>
                <w:sz w:val="20"/>
                <w:szCs w:val="20"/>
              </w:rPr>
            </w:pPr>
            <w:r>
              <w:rPr>
                <w:sz w:val="20"/>
                <w:szCs w:val="20"/>
              </w:rPr>
              <w:t>Итого:</w:t>
            </w:r>
          </w:p>
        </w:tc>
        <w:tc>
          <w:tcPr>
            <w:tcW w:w="402" w:type="pct"/>
            <w:tcBorders>
              <w:top w:val="single" w:sz="4" w:space="0" w:color="auto"/>
              <w:left w:val="nil"/>
              <w:bottom w:val="single" w:sz="4" w:space="0" w:color="auto"/>
              <w:right w:val="single" w:sz="4" w:space="0" w:color="auto"/>
            </w:tcBorders>
          </w:tcPr>
          <w:p w:rsidR="00815BB5" w:rsidRPr="008F1245" w:rsidRDefault="00815BB5" w:rsidP="00887432">
            <w:pPr>
              <w:ind w:left="34" w:hanging="6"/>
              <w:rPr>
                <w:sz w:val="20"/>
                <w:szCs w:val="20"/>
              </w:rPr>
            </w:pPr>
          </w:p>
        </w:tc>
        <w:tc>
          <w:tcPr>
            <w:tcW w:w="658" w:type="pct"/>
            <w:tcBorders>
              <w:top w:val="single" w:sz="4" w:space="0" w:color="auto"/>
              <w:left w:val="single" w:sz="4" w:space="0" w:color="auto"/>
              <w:bottom w:val="single" w:sz="4" w:space="0" w:color="auto"/>
              <w:right w:val="single" w:sz="4" w:space="0" w:color="auto"/>
            </w:tcBorders>
          </w:tcPr>
          <w:p w:rsidR="00815BB5" w:rsidRPr="008F1245" w:rsidRDefault="00815BB5" w:rsidP="00887432">
            <w:pPr>
              <w:ind w:left="34" w:hanging="6"/>
              <w:rPr>
                <w:sz w:val="20"/>
                <w:szCs w:val="20"/>
              </w:rPr>
            </w:pPr>
          </w:p>
        </w:tc>
        <w:tc>
          <w:tcPr>
            <w:tcW w:w="443" w:type="pct"/>
            <w:tcBorders>
              <w:top w:val="single" w:sz="4" w:space="0" w:color="auto"/>
              <w:left w:val="single" w:sz="4" w:space="0" w:color="auto"/>
              <w:bottom w:val="single" w:sz="4" w:space="0" w:color="auto"/>
              <w:right w:val="single" w:sz="4" w:space="0" w:color="auto"/>
            </w:tcBorders>
            <w:noWrap/>
            <w:vAlign w:val="center"/>
          </w:tcPr>
          <w:p w:rsidR="00815BB5" w:rsidRPr="008F1245" w:rsidRDefault="00815BB5" w:rsidP="00887432">
            <w:pPr>
              <w:ind w:left="34" w:hanging="6"/>
              <w:rPr>
                <w:sz w:val="20"/>
                <w:szCs w:val="20"/>
              </w:rPr>
            </w:pPr>
          </w:p>
        </w:tc>
        <w:tc>
          <w:tcPr>
            <w:tcW w:w="556" w:type="pct"/>
            <w:tcBorders>
              <w:top w:val="single" w:sz="4" w:space="0" w:color="auto"/>
              <w:left w:val="nil"/>
              <w:bottom w:val="single" w:sz="4" w:space="0" w:color="auto"/>
              <w:right w:val="single" w:sz="4" w:space="0" w:color="auto"/>
            </w:tcBorders>
          </w:tcPr>
          <w:p w:rsidR="00815BB5" w:rsidRPr="008F1245" w:rsidRDefault="00815BB5" w:rsidP="00887432">
            <w:pPr>
              <w:ind w:left="34" w:hanging="6"/>
              <w:rPr>
                <w:sz w:val="20"/>
                <w:szCs w:val="20"/>
              </w:rPr>
            </w:pPr>
            <w:r>
              <w:rPr>
                <w:sz w:val="20"/>
                <w:szCs w:val="20"/>
              </w:rPr>
              <w:t>-</w:t>
            </w:r>
          </w:p>
        </w:tc>
        <w:tc>
          <w:tcPr>
            <w:tcW w:w="1071" w:type="pct"/>
            <w:tcBorders>
              <w:top w:val="single" w:sz="4" w:space="0" w:color="auto"/>
              <w:left w:val="single" w:sz="4" w:space="0" w:color="auto"/>
              <w:bottom w:val="single" w:sz="4" w:space="0" w:color="auto"/>
              <w:right w:val="single" w:sz="4" w:space="0" w:color="auto"/>
            </w:tcBorders>
          </w:tcPr>
          <w:p w:rsidR="00815BB5" w:rsidRPr="008F1245" w:rsidRDefault="00815BB5" w:rsidP="00887432">
            <w:pPr>
              <w:ind w:left="34" w:hanging="6"/>
              <w:rPr>
                <w:sz w:val="20"/>
                <w:szCs w:val="20"/>
              </w:rPr>
            </w:pPr>
          </w:p>
        </w:tc>
        <w:tc>
          <w:tcPr>
            <w:tcW w:w="599" w:type="pct"/>
            <w:tcBorders>
              <w:top w:val="single" w:sz="4" w:space="0" w:color="auto"/>
              <w:left w:val="single" w:sz="4" w:space="0" w:color="auto"/>
              <w:bottom w:val="single" w:sz="4" w:space="0" w:color="auto"/>
              <w:right w:val="single" w:sz="4" w:space="0" w:color="auto"/>
            </w:tcBorders>
            <w:noWrap/>
            <w:vAlign w:val="center"/>
          </w:tcPr>
          <w:p w:rsidR="00815BB5" w:rsidRPr="008F1245" w:rsidRDefault="00815BB5" w:rsidP="00887432">
            <w:pPr>
              <w:ind w:left="34" w:hanging="6"/>
              <w:rPr>
                <w:sz w:val="20"/>
                <w:szCs w:val="20"/>
              </w:rPr>
            </w:pPr>
          </w:p>
        </w:tc>
      </w:tr>
    </w:tbl>
    <w:p w:rsidR="00DD341B" w:rsidRPr="000379F8" w:rsidRDefault="00DD341B" w:rsidP="00D262D5">
      <w:pPr>
        <w:ind w:firstLine="567"/>
        <w:jc w:val="both"/>
        <w:rPr>
          <w:color w:val="BFBFBF"/>
          <w:sz w:val="28"/>
          <w:szCs w:val="28"/>
        </w:rPr>
      </w:pPr>
    </w:p>
    <w:p w:rsidR="00DD341B" w:rsidRDefault="00DD341B" w:rsidP="00D262D5">
      <w:pPr>
        <w:pStyle w:val="afe"/>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DD341B" w:rsidRDefault="00DD341B" w:rsidP="00D262D5">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D341B" w:rsidRDefault="00DD341B" w:rsidP="00D262D5">
      <w:pPr>
        <w:pStyle w:val="afe"/>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DD341B" w:rsidRPr="00721D0D" w:rsidRDefault="00DD341B" w:rsidP="00D262D5">
      <w:pPr>
        <w:pStyle w:val="afe"/>
        <w:rPr>
          <w:i/>
          <w:sz w:val="24"/>
          <w:szCs w:val="24"/>
        </w:rPr>
      </w:pPr>
      <w:r>
        <w:rPr>
          <w:i/>
          <w:sz w:val="24"/>
          <w:szCs w:val="24"/>
        </w:rPr>
        <w:t>(заполняется претендентом при необходимости).</w:t>
      </w:r>
    </w:p>
    <w:p w:rsidR="00DD341B" w:rsidRPr="00205668" w:rsidRDefault="00DD341B" w:rsidP="00D262D5">
      <w:pPr>
        <w:pStyle w:val="afe"/>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DD341B" w:rsidRPr="00205668" w:rsidRDefault="00DD341B" w:rsidP="00D262D5">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D341B" w:rsidRPr="00205668" w:rsidRDefault="00DD341B" w:rsidP="00D262D5">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D341B" w:rsidRPr="00205668" w:rsidRDefault="00DD341B" w:rsidP="00D262D5">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DD341B" w:rsidRPr="00205668" w:rsidRDefault="00DD341B" w:rsidP="00D262D5">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D341B" w:rsidRPr="002174A3" w:rsidRDefault="00DD341B" w:rsidP="00D262D5">
      <w:pPr>
        <w:pStyle w:val="afe"/>
        <w:jc w:val="both"/>
        <w:rPr>
          <w:szCs w:val="28"/>
        </w:rPr>
      </w:pPr>
      <w:r>
        <w:rPr>
          <w:szCs w:val="28"/>
        </w:rPr>
        <w:t> Следующие приложения являются неотъемлемой частью настоящего финансово-коммерческого предложения:</w:t>
      </w:r>
    </w:p>
    <w:p w:rsidR="00DD341B" w:rsidRPr="00DD6389" w:rsidRDefault="00DD341B" w:rsidP="00D262D5">
      <w:pPr>
        <w:pStyle w:val="afe"/>
        <w:jc w:val="both"/>
        <w:rPr>
          <w:szCs w:val="28"/>
        </w:rPr>
      </w:pPr>
      <w:r>
        <w:rPr>
          <w:szCs w:val="28"/>
        </w:rPr>
        <w:t>1) Расчет стоимости услуг на ___ листах по форме приложения № 3 к проекту договора.</w:t>
      </w:r>
    </w:p>
    <w:p w:rsidR="00DD341B" w:rsidRPr="00DD6389" w:rsidRDefault="00DD341B" w:rsidP="00D262D5">
      <w:pPr>
        <w:pStyle w:val="afe"/>
        <w:jc w:val="both"/>
      </w:pPr>
      <w:r>
        <w:rPr>
          <w:szCs w:val="28"/>
        </w:rPr>
        <w:t>2) Сведения о планируемых к привлечению субподрядных организациях (составляется по форме приложения № 7 к документации о закупке)</w:t>
      </w:r>
      <w:r>
        <w:t>.</w:t>
      </w:r>
    </w:p>
    <w:p w:rsidR="00DD341B" w:rsidRDefault="00DD341B" w:rsidP="00D262D5">
      <w:pPr>
        <w:pStyle w:val="afb"/>
        <w:ind w:firstLine="0"/>
        <w:jc w:val="left"/>
        <w:rPr>
          <w:rFonts w:eastAsia="Times New Roman"/>
          <w:sz w:val="28"/>
          <w:szCs w:val="28"/>
        </w:rPr>
      </w:pPr>
    </w:p>
    <w:p w:rsidR="00DD341B" w:rsidRPr="00205668" w:rsidRDefault="00DD341B" w:rsidP="00D262D5">
      <w:pPr>
        <w:pStyle w:val="afb"/>
        <w:ind w:firstLine="0"/>
        <w:jc w:val="left"/>
        <w:rPr>
          <w:rFonts w:eastAsia="Times New Roman"/>
          <w:sz w:val="28"/>
          <w:szCs w:val="28"/>
        </w:rPr>
      </w:pPr>
    </w:p>
    <w:p w:rsidR="00DD341B" w:rsidRPr="007415F9" w:rsidRDefault="00DD341B" w:rsidP="00DD341B">
      <w:pPr>
        <w:pStyle w:val="3"/>
        <w:suppressAutoHyphens/>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DD341B" w:rsidRPr="007415F9" w:rsidRDefault="00DD341B" w:rsidP="00D262D5">
      <w:pPr>
        <w:tabs>
          <w:tab w:val="left" w:pos="8640"/>
        </w:tabs>
        <w:rPr>
          <w:i/>
        </w:rPr>
      </w:pPr>
      <w:r>
        <w:rPr>
          <w:i/>
        </w:rPr>
        <w:t>(наименование претендента)</w:t>
      </w:r>
    </w:p>
    <w:p w:rsidR="00DD341B" w:rsidRPr="00445DDD" w:rsidRDefault="00DD341B" w:rsidP="00D262D5">
      <w:pPr>
        <w:pStyle w:val="33"/>
        <w:suppressAutoHyphens/>
        <w:spacing w:after="0"/>
        <w:rPr>
          <w:sz w:val="28"/>
          <w:szCs w:val="28"/>
        </w:rPr>
      </w:pPr>
      <w:r>
        <w:rPr>
          <w:sz w:val="28"/>
          <w:szCs w:val="28"/>
        </w:rPr>
        <w:t>____________________________________________________________________</w:t>
      </w:r>
    </w:p>
    <w:p w:rsidR="00DD341B" w:rsidRPr="007415F9" w:rsidRDefault="00DD341B" w:rsidP="00D262D5">
      <w:pPr>
        <w:rPr>
          <w:i/>
        </w:rPr>
      </w:pPr>
      <w:r>
        <w:rPr>
          <w:i/>
        </w:rPr>
        <w:t xml:space="preserve">       Печать</w:t>
      </w:r>
      <w:r>
        <w:rPr>
          <w:i/>
        </w:rPr>
        <w:tab/>
      </w:r>
      <w:r>
        <w:rPr>
          <w:i/>
        </w:rPr>
        <w:tab/>
      </w:r>
      <w:r>
        <w:rPr>
          <w:i/>
        </w:rPr>
        <w:tab/>
        <w:t>(должность, подпись, ФИО)</w:t>
      </w:r>
    </w:p>
    <w:p w:rsidR="00DD341B" w:rsidRDefault="00DD341B" w:rsidP="00D262D5">
      <w:pPr>
        <w:pStyle w:val="33"/>
        <w:suppressAutoHyphens/>
        <w:spacing w:after="0"/>
        <w:rPr>
          <w:sz w:val="28"/>
          <w:szCs w:val="28"/>
        </w:rPr>
      </w:pPr>
      <w:r>
        <w:rPr>
          <w:sz w:val="28"/>
          <w:szCs w:val="28"/>
        </w:rPr>
        <w:t>"____" _________ 201__ г.</w:t>
      </w:r>
    </w:p>
    <w:p w:rsidR="00DD341B" w:rsidRPr="00205668" w:rsidRDefault="00DD341B" w:rsidP="00D262D5">
      <w:pPr>
        <w:pStyle w:val="afb"/>
        <w:jc w:val="left"/>
        <w:rPr>
          <w:rFonts w:eastAsia="Times New Roman"/>
          <w:sz w:val="28"/>
          <w:szCs w:val="28"/>
        </w:rPr>
      </w:pPr>
    </w:p>
    <w:p w:rsidR="00DD341B" w:rsidRDefault="00DD341B"/>
    <w:p w:rsidR="00221467" w:rsidRDefault="00221467" w:rsidP="00221467">
      <w:pPr>
        <w:pStyle w:val="33"/>
        <w:suppressAutoHyphens/>
        <w:spacing w:after="0"/>
        <w:ind w:left="0" w:firstLine="0"/>
        <w:jc w:val="both"/>
        <w:rPr>
          <w:sz w:val="28"/>
          <w:szCs w:val="28"/>
        </w:rPr>
      </w:pPr>
      <w:r>
        <w:rPr>
          <w:sz w:val="28"/>
          <w:szCs w:val="28"/>
        </w:rPr>
        <w:br w:type="page"/>
      </w:r>
    </w:p>
    <w:p w:rsidR="00DD341B" w:rsidRPr="00947D63" w:rsidRDefault="00D262D5" w:rsidP="00947D63">
      <w:pPr>
        <w:pStyle w:val="1"/>
        <w:spacing w:before="0" w:after="0"/>
        <w:ind w:left="539" w:firstLine="0"/>
        <w:jc w:val="right"/>
        <w:rPr>
          <w:rFonts w:cs="Times New Roman"/>
          <w:b w:val="0"/>
          <w:sz w:val="28"/>
        </w:rPr>
      </w:pPr>
      <w:r>
        <w:rPr>
          <w:rFonts w:cs="Times New Roman"/>
          <w:b w:val="0"/>
          <w:sz w:val="28"/>
        </w:rPr>
        <w:t>Приложение № 4</w:t>
      </w:r>
    </w:p>
    <w:p w:rsidR="00602D2D" w:rsidRPr="00947D63" w:rsidRDefault="00602D2D" w:rsidP="00947D63">
      <w:pPr>
        <w:pStyle w:val="1"/>
        <w:spacing w:before="0" w:after="0"/>
        <w:ind w:left="539" w:firstLine="0"/>
        <w:jc w:val="right"/>
        <w:rPr>
          <w:rFonts w:cs="Times New Roman"/>
          <w:b w:val="0"/>
          <w:sz w:val="28"/>
        </w:rPr>
      </w:pPr>
      <w:r w:rsidRPr="00947D63">
        <w:rPr>
          <w:rFonts w:cs="Times New Roman"/>
          <w:b w:val="0"/>
          <w:sz w:val="28"/>
        </w:rPr>
        <w:t>к документации о закупке</w:t>
      </w:r>
    </w:p>
    <w:p w:rsidR="00602D2D" w:rsidRDefault="00602D2D" w:rsidP="00602D2D">
      <w:pPr>
        <w:pStyle w:val="afb"/>
        <w:ind w:firstLine="0"/>
        <w:jc w:val="left"/>
        <w:rPr>
          <w:rFonts w:eastAsia="Times New Roman"/>
          <w:sz w:val="28"/>
          <w:szCs w:val="28"/>
        </w:rPr>
      </w:pPr>
    </w:p>
    <w:p w:rsidR="003E166A" w:rsidRDefault="00DD341B" w:rsidP="00D262D5">
      <w:pPr>
        <w:rPr>
          <w:b/>
          <w:bCs/>
          <w:sz w:val="28"/>
          <w:szCs w:val="28"/>
        </w:rPr>
      </w:pPr>
      <w:r>
        <w:rPr>
          <w:b/>
          <w:bCs/>
          <w:sz w:val="28"/>
          <w:szCs w:val="28"/>
        </w:rPr>
        <w:t>Сведения об опыте выполнения работ, оказания услуг, поставки товаров</w:t>
      </w:r>
      <w:proofErr w:type="gramStart"/>
      <w:r w:rsidR="003E166A" w:rsidRPr="00B6576E">
        <w:rPr>
          <w:bCs/>
          <w:vertAlign w:val="superscript"/>
        </w:rPr>
        <w:t>1</w:t>
      </w:r>
      <w:proofErr w:type="gramEnd"/>
      <w:r>
        <w:rPr>
          <w:b/>
          <w:bCs/>
          <w:sz w:val="28"/>
          <w:szCs w:val="28"/>
        </w:rPr>
        <w:t xml:space="preserve"> </w:t>
      </w:r>
    </w:p>
    <w:p w:rsidR="00DD341B" w:rsidRPr="006135BB" w:rsidRDefault="00DD341B" w:rsidP="00D262D5">
      <w:pPr>
        <w:rPr>
          <w:b/>
          <w:bCs/>
          <w:sz w:val="28"/>
          <w:szCs w:val="28"/>
        </w:rPr>
      </w:pPr>
      <w:r>
        <w:rPr>
          <w:b/>
          <w:bCs/>
          <w:sz w:val="28"/>
          <w:szCs w:val="28"/>
        </w:rPr>
        <w:t xml:space="preserve">по предмету Открытого конкурса № ___________, </w:t>
      </w:r>
      <w:proofErr w:type="gramStart"/>
      <w:r>
        <w:rPr>
          <w:b/>
          <w:bCs/>
          <w:sz w:val="28"/>
          <w:szCs w:val="28"/>
        </w:rPr>
        <w:t>выполненных</w:t>
      </w:r>
      <w:proofErr w:type="gramEnd"/>
      <w:r>
        <w:rPr>
          <w:b/>
          <w:bCs/>
          <w:sz w:val="28"/>
          <w:szCs w:val="28"/>
        </w:rPr>
        <w:t>, оказанных, поставленных ____________________________________________.</w:t>
      </w:r>
    </w:p>
    <w:p w:rsidR="00DD341B" w:rsidRPr="006135BB" w:rsidRDefault="00DD341B" w:rsidP="00D262D5">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193"/>
        <w:gridCol w:w="5772"/>
        <w:gridCol w:w="2783"/>
      </w:tblGrid>
      <w:tr w:rsidR="00DD341B" w:rsidRPr="006135BB" w:rsidTr="00A66B8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D341B" w:rsidRPr="00A66B84" w:rsidRDefault="00DD341B" w:rsidP="00A66B84">
            <w:pPr>
              <w:ind w:left="0" w:firstLine="0"/>
              <w:jc w:val="both"/>
              <w:rPr>
                <w:bCs/>
              </w:rPr>
            </w:pPr>
            <w:r w:rsidRPr="00A66B84">
              <w:rPr>
                <w:bCs/>
              </w:rPr>
              <w:t>№№</w:t>
            </w:r>
          </w:p>
        </w:tc>
        <w:tc>
          <w:tcPr>
            <w:tcW w:w="0" w:type="auto"/>
            <w:tcBorders>
              <w:top w:val="single" w:sz="4" w:space="0" w:color="auto"/>
              <w:left w:val="single" w:sz="4" w:space="0" w:color="auto"/>
              <w:bottom w:val="single" w:sz="4" w:space="0" w:color="auto"/>
              <w:right w:val="single" w:sz="4" w:space="0" w:color="auto"/>
            </w:tcBorders>
            <w:vAlign w:val="center"/>
          </w:tcPr>
          <w:p w:rsidR="00A66B84" w:rsidRDefault="00DD341B" w:rsidP="00A66B84">
            <w:pPr>
              <w:ind w:left="0" w:firstLine="0"/>
              <w:jc w:val="both"/>
              <w:rPr>
                <w:bCs/>
              </w:rPr>
            </w:pPr>
            <w:r w:rsidRPr="00A66B84">
              <w:rPr>
                <w:bCs/>
              </w:rPr>
              <w:t xml:space="preserve">Дата </w:t>
            </w:r>
          </w:p>
          <w:p w:rsidR="00DD341B" w:rsidRPr="00A66B84" w:rsidRDefault="00DD341B" w:rsidP="003E166A">
            <w:pPr>
              <w:ind w:left="0" w:firstLine="0"/>
              <w:jc w:val="both"/>
              <w:rPr>
                <w:bCs/>
              </w:rPr>
            </w:pPr>
            <w:r w:rsidRPr="00A66B84">
              <w:rPr>
                <w:bCs/>
              </w:rPr>
              <w:t>и номер договора</w:t>
            </w:r>
          </w:p>
        </w:tc>
        <w:tc>
          <w:tcPr>
            <w:tcW w:w="5772" w:type="dxa"/>
            <w:tcBorders>
              <w:top w:val="single" w:sz="4" w:space="0" w:color="auto"/>
              <w:left w:val="single" w:sz="4" w:space="0" w:color="auto"/>
              <w:bottom w:val="single" w:sz="4" w:space="0" w:color="auto"/>
              <w:right w:val="single" w:sz="4" w:space="0" w:color="auto"/>
            </w:tcBorders>
            <w:vAlign w:val="center"/>
          </w:tcPr>
          <w:p w:rsidR="00DD341B" w:rsidRPr="00A66B84" w:rsidRDefault="00DD341B" w:rsidP="00A66B84">
            <w:pPr>
              <w:ind w:left="0" w:firstLine="0"/>
              <w:jc w:val="both"/>
              <w:rPr>
                <w:bCs/>
              </w:rPr>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«уборка</w:t>
            </w:r>
            <w:r w:rsidRPr="00A66B84">
              <w:rPr>
                <w:bCs/>
              </w:rPr>
              <w:t xml:space="preserve"> административно-производственных помещений и прилегающей территории»</w:t>
            </w:r>
            <w:r>
              <w:rPr>
                <w:bCs/>
              </w:rPr>
              <w:t xml:space="preserve"> не менее 20 % от начальной (максимальной) цены договора/цены лота</w:t>
            </w:r>
          </w:p>
          <w:p w:rsidR="00DD341B" w:rsidRPr="00A66B84" w:rsidRDefault="00DD341B" w:rsidP="00A66B84">
            <w:pPr>
              <w:ind w:left="0" w:firstLine="0"/>
              <w:jc w:val="both"/>
              <w:rPr>
                <w:bCs/>
              </w:rPr>
            </w:pPr>
          </w:p>
        </w:tc>
        <w:tc>
          <w:tcPr>
            <w:tcW w:w="0" w:type="auto"/>
            <w:tcBorders>
              <w:top w:val="single" w:sz="4" w:space="0" w:color="auto"/>
              <w:left w:val="single" w:sz="4" w:space="0" w:color="auto"/>
              <w:bottom w:val="single" w:sz="4" w:space="0" w:color="auto"/>
              <w:right w:val="single" w:sz="4" w:space="0" w:color="auto"/>
            </w:tcBorders>
            <w:vAlign w:val="center"/>
          </w:tcPr>
          <w:p w:rsidR="00DD341B" w:rsidRPr="00A66B84" w:rsidRDefault="00DD341B" w:rsidP="00A66B84">
            <w:pPr>
              <w:ind w:left="0" w:firstLine="0"/>
              <w:jc w:val="both"/>
              <w:rPr>
                <w:bCs/>
              </w:rPr>
            </w:pPr>
            <w:r w:rsidRPr="00A66B84">
              <w:rPr>
                <w:bCs/>
              </w:rPr>
              <w:t xml:space="preserve"> Стоимость оказанных услуг по договору, без учета НДС, руб. (подтверждается актами приемки услуг или иными бухгалтерскими документами)</w:t>
            </w:r>
          </w:p>
        </w:tc>
      </w:tr>
      <w:tr w:rsidR="00DD341B" w:rsidRPr="006135BB" w:rsidTr="00A66B84">
        <w:trPr>
          <w:trHeight w:val="274"/>
        </w:trPr>
        <w:tc>
          <w:tcPr>
            <w:tcW w:w="0" w:type="auto"/>
            <w:tcBorders>
              <w:top w:val="single" w:sz="4" w:space="0" w:color="auto"/>
              <w:left w:val="single" w:sz="4" w:space="0" w:color="auto"/>
              <w:bottom w:val="single" w:sz="4" w:space="0" w:color="auto"/>
              <w:right w:val="single" w:sz="4" w:space="0" w:color="auto"/>
            </w:tcBorders>
          </w:tcPr>
          <w:p w:rsidR="00DD341B" w:rsidRPr="006135BB" w:rsidRDefault="00DD341B" w:rsidP="00D262D5">
            <w:r>
              <w:t>1.</w:t>
            </w:r>
          </w:p>
        </w:tc>
        <w:tc>
          <w:tcPr>
            <w:tcW w:w="0" w:type="auto"/>
            <w:tcBorders>
              <w:top w:val="single" w:sz="4" w:space="0" w:color="auto"/>
              <w:left w:val="single" w:sz="4" w:space="0" w:color="auto"/>
              <w:bottom w:val="single" w:sz="4" w:space="0" w:color="auto"/>
              <w:right w:val="single" w:sz="4" w:space="0" w:color="auto"/>
            </w:tcBorders>
            <w:vAlign w:val="center"/>
          </w:tcPr>
          <w:p w:rsidR="00DD341B" w:rsidRPr="006135BB" w:rsidRDefault="00DD341B" w:rsidP="00D262D5"/>
        </w:tc>
        <w:tc>
          <w:tcPr>
            <w:tcW w:w="5772" w:type="dxa"/>
            <w:tcBorders>
              <w:top w:val="single" w:sz="4" w:space="0" w:color="auto"/>
              <w:left w:val="single" w:sz="4" w:space="0" w:color="auto"/>
              <w:bottom w:val="single" w:sz="4" w:space="0" w:color="auto"/>
              <w:right w:val="single" w:sz="4" w:space="0" w:color="auto"/>
            </w:tcBorders>
          </w:tcPr>
          <w:p w:rsidR="00DD341B" w:rsidRPr="006135BB" w:rsidRDefault="00DD341B" w:rsidP="00D262D5"/>
        </w:tc>
        <w:tc>
          <w:tcPr>
            <w:tcW w:w="0" w:type="auto"/>
            <w:tcBorders>
              <w:top w:val="single" w:sz="4" w:space="0" w:color="auto"/>
              <w:left w:val="single" w:sz="4" w:space="0" w:color="auto"/>
              <w:bottom w:val="single" w:sz="4" w:space="0" w:color="auto"/>
              <w:right w:val="single" w:sz="4" w:space="0" w:color="auto"/>
            </w:tcBorders>
          </w:tcPr>
          <w:p w:rsidR="00DD341B" w:rsidRPr="006135BB" w:rsidRDefault="00DD341B" w:rsidP="00D262D5"/>
        </w:tc>
      </w:tr>
      <w:tr w:rsidR="00DD341B" w:rsidRPr="006135BB" w:rsidTr="00A66B84">
        <w:trPr>
          <w:trHeight w:val="262"/>
        </w:trPr>
        <w:tc>
          <w:tcPr>
            <w:tcW w:w="0" w:type="auto"/>
            <w:tcBorders>
              <w:top w:val="single" w:sz="4" w:space="0" w:color="auto"/>
              <w:left w:val="single" w:sz="4" w:space="0" w:color="auto"/>
              <w:bottom w:val="single" w:sz="4" w:space="0" w:color="auto"/>
              <w:right w:val="single" w:sz="4" w:space="0" w:color="auto"/>
            </w:tcBorders>
          </w:tcPr>
          <w:p w:rsidR="00DD341B" w:rsidRPr="006135BB" w:rsidRDefault="00DD341B" w:rsidP="00D262D5">
            <w:r>
              <w:t>2.</w:t>
            </w:r>
          </w:p>
        </w:tc>
        <w:tc>
          <w:tcPr>
            <w:tcW w:w="0" w:type="auto"/>
            <w:tcBorders>
              <w:top w:val="single" w:sz="4" w:space="0" w:color="auto"/>
              <w:left w:val="single" w:sz="4" w:space="0" w:color="auto"/>
              <w:bottom w:val="single" w:sz="4" w:space="0" w:color="auto"/>
              <w:right w:val="single" w:sz="4" w:space="0" w:color="auto"/>
            </w:tcBorders>
            <w:vAlign w:val="center"/>
          </w:tcPr>
          <w:p w:rsidR="00DD341B" w:rsidRPr="006135BB" w:rsidRDefault="00DD341B" w:rsidP="00D262D5"/>
        </w:tc>
        <w:tc>
          <w:tcPr>
            <w:tcW w:w="5772" w:type="dxa"/>
            <w:tcBorders>
              <w:top w:val="single" w:sz="4" w:space="0" w:color="auto"/>
              <w:left w:val="single" w:sz="4" w:space="0" w:color="auto"/>
              <w:bottom w:val="single" w:sz="4" w:space="0" w:color="auto"/>
              <w:right w:val="single" w:sz="4" w:space="0" w:color="auto"/>
            </w:tcBorders>
          </w:tcPr>
          <w:p w:rsidR="00DD341B" w:rsidRPr="006135BB" w:rsidRDefault="00DD341B" w:rsidP="00D262D5"/>
        </w:tc>
        <w:tc>
          <w:tcPr>
            <w:tcW w:w="0" w:type="auto"/>
            <w:tcBorders>
              <w:top w:val="single" w:sz="4" w:space="0" w:color="auto"/>
              <w:left w:val="single" w:sz="4" w:space="0" w:color="auto"/>
              <w:bottom w:val="single" w:sz="4" w:space="0" w:color="auto"/>
              <w:right w:val="single" w:sz="4" w:space="0" w:color="auto"/>
            </w:tcBorders>
          </w:tcPr>
          <w:p w:rsidR="00DD341B" w:rsidRPr="006135BB" w:rsidRDefault="00DD341B" w:rsidP="00D262D5"/>
        </w:tc>
      </w:tr>
      <w:tr w:rsidR="00DD341B" w:rsidRPr="006135BB" w:rsidTr="00A66B84">
        <w:trPr>
          <w:trHeight w:val="207"/>
        </w:trPr>
        <w:tc>
          <w:tcPr>
            <w:tcW w:w="0" w:type="auto"/>
            <w:tcBorders>
              <w:top w:val="single" w:sz="4" w:space="0" w:color="auto"/>
              <w:left w:val="single" w:sz="4" w:space="0" w:color="auto"/>
              <w:bottom w:val="single" w:sz="4" w:space="0" w:color="auto"/>
              <w:right w:val="single" w:sz="4" w:space="0" w:color="auto"/>
            </w:tcBorders>
          </w:tcPr>
          <w:p w:rsidR="00DD341B" w:rsidRPr="006135BB" w:rsidRDefault="00DD341B" w:rsidP="00D262D5"/>
        </w:tc>
        <w:tc>
          <w:tcPr>
            <w:tcW w:w="7089" w:type="dxa"/>
            <w:gridSpan w:val="2"/>
            <w:tcBorders>
              <w:top w:val="single" w:sz="4" w:space="0" w:color="auto"/>
              <w:left w:val="single" w:sz="4" w:space="0" w:color="auto"/>
              <w:bottom w:val="single" w:sz="4" w:space="0" w:color="auto"/>
              <w:right w:val="single" w:sz="4" w:space="0" w:color="auto"/>
            </w:tcBorders>
            <w:vAlign w:val="center"/>
          </w:tcPr>
          <w:p w:rsidR="00DD341B" w:rsidRPr="006135BB" w:rsidRDefault="00DD341B" w:rsidP="00D262D5">
            <w:r>
              <w:t>Итого:</w:t>
            </w:r>
          </w:p>
        </w:tc>
        <w:tc>
          <w:tcPr>
            <w:tcW w:w="0" w:type="auto"/>
            <w:tcBorders>
              <w:top w:val="single" w:sz="4" w:space="0" w:color="auto"/>
              <w:left w:val="single" w:sz="4" w:space="0" w:color="auto"/>
              <w:bottom w:val="single" w:sz="4" w:space="0" w:color="auto"/>
              <w:right w:val="single" w:sz="4" w:space="0" w:color="auto"/>
            </w:tcBorders>
          </w:tcPr>
          <w:p w:rsidR="00DD341B" w:rsidRPr="006135BB" w:rsidRDefault="00DD341B" w:rsidP="00D262D5"/>
        </w:tc>
      </w:tr>
    </w:tbl>
    <w:p w:rsidR="00DD341B" w:rsidRPr="006135BB" w:rsidRDefault="00DD341B" w:rsidP="00D262D5"/>
    <w:p w:rsidR="00DD341B" w:rsidRPr="006135BB" w:rsidRDefault="00DD341B" w:rsidP="00D262D5">
      <w:r>
        <w:t>Приложение: 1. копия договора на ____ листах.</w:t>
      </w:r>
    </w:p>
    <w:p w:rsidR="00DD341B" w:rsidRPr="006135BB" w:rsidRDefault="00DD341B" w:rsidP="00D262D5">
      <w:r>
        <w:tab/>
      </w:r>
      <w:r>
        <w:tab/>
      </w:r>
      <w:r>
        <w:tab/>
        <w:t xml:space="preserve">    2. копия акта на </w:t>
      </w:r>
      <w:r>
        <w:tab/>
        <w:t>____ листах.</w:t>
      </w:r>
    </w:p>
    <w:p w:rsidR="00DD341B" w:rsidRPr="006135BB" w:rsidRDefault="00DD341B" w:rsidP="00D262D5">
      <w:pPr>
        <w:rPr>
          <w:b/>
          <w:szCs w:val="28"/>
        </w:rPr>
      </w:pPr>
    </w:p>
    <w:p w:rsidR="00DD341B" w:rsidRPr="006135BB" w:rsidRDefault="00DD341B" w:rsidP="00D262D5"/>
    <w:p w:rsidR="00DD341B" w:rsidRPr="006135BB" w:rsidRDefault="00DD341B" w:rsidP="00D262D5"/>
    <w:p w:rsidR="00DD341B" w:rsidRPr="006135BB" w:rsidRDefault="00DD341B" w:rsidP="00E80799">
      <w:pPr>
        <w:keepNext/>
        <w:ind w:left="0" w:firstLine="0"/>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D341B" w:rsidRPr="006135BB" w:rsidRDefault="00DD341B" w:rsidP="00E80799">
      <w:pPr>
        <w:tabs>
          <w:tab w:val="left" w:pos="8640"/>
        </w:tabs>
        <w:ind w:left="0" w:firstLine="0"/>
        <w:rPr>
          <w:i/>
        </w:rPr>
      </w:pPr>
      <w:r>
        <w:rPr>
          <w:i/>
        </w:rPr>
        <w:t>(наименование претендента)</w:t>
      </w:r>
    </w:p>
    <w:p w:rsidR="00DD341B" w:rsidRPr="006135BB" w:rsidRDefault="00DD341B" w:rsidP="00E80799">
      <w:pPr>
        <w:ind w:left="0" w:firstLine="0"/>
        <w:rPr>
          <w:sz w:val="28"/>
          <w:szCs w:val="28"/>
          <w:lang w:eastAsia="ru-RU"/>
        </w:rPr>
      </w:pPr>
      <w:r>
        <w:rPr>
          <w:sz w:val="28"/>
          <w:szCs w:val="28"/>
          <w:lang w:eastAsia="ru-RU"/>
        </w:rPr>
        <w:t>____________________________________________________________________</w:t>
      </w:r>
    </w:p>
    <w:p w:rsidR="00DD341B" w:rsidRPr="006135BB" w:rsidRDefault="00DD341B" w:rsidP="00E80799">
      <w:pPr>
        <w:ind w:left="0" w:firstLine="0"/>
        <w:rPr>
          <w:i/>
        </w:rPr>
      </w:pPr>
      <w:r>
        <w:rPr>
          <w:i/>
        </w:rPr>
        <w:t xml:space="preserve">       М.П.</w:t>
      </w:r>
      <w:r>
        <w:rPr>
          <w:i/>
        </w:rPr>
        <w:tab/>
      </w:r>
      <w:r>
        <w:rPr>
          <w:i/>
        </w:rPr>
        <w:tab/>
      </w:r>
      <w:r>
        <w:rPr>
          <w:i/>
        </w:rPr>
        <w:tab/>
        <w:t>(должность, подпись, ФИО)</w:t>
      </w:r>
    </w:p>
    <w:p w:rsidR="00DD341B" w:rsidRPr="006135BB" w:rsidRDefault="00DD341B" w:rsidP="00E80799">
      <w:pPr>
        <w:ind w:left="0" w:firstLine="0"/>
        <w:rPr>
          <w:sz w:val="28"/>
          <w:szCs w:val="28"/>
          <w:lang w:eastAsia="ru-RU"/>
        </w:rPr>
      </w:pPr>
      <w:r>
        <w:rPr>
          <w:sz w:val="28"/>
          <w:szCs w:val="28"/>
          <w:lang w:eastAsia="ru-RU"/>
        </w:rPr>
        <w:t>"____" _________ 201__ г.</w:t>
      </w:r>
    </w:p>
    <w:p w:rsidR="00DD341B" w:rsidRDefault="00DD341B"/>
    <w:p w:rsidR="00DD341B" w:rsidRDefault="00DD341B">
      <w:pPr>
        <w:pStyle w:val="afb"/>
        <w:ind w:left="0" w:firstLine="0"/>
        <w:jc w:val="left"/>
        <w:rPr>
          <w:rFonts w:eastAsia="Times New Roman"/>
          <w:sz w:val="24"/>
          <w:szCs w:val="28"/>
        </w:rPr>
      </w:pPr>
    </w:p>
    <w:p w:rsidR="00221467" w:rsidRDefault="00221467"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947D63" w:rsidRDefault="00947D63" w:rsidP="00221467">
      <w:pPr>
        <w:pStyle w:val="33"/>
        <w:suppressAutoHyphens/>
        <w:spacing w:after="0"/>
        <w:ind w:left="0" w:firstLine="0"/>
        <w:jc w:val="both"/>
        <w:rPr>
          <w:sz w:val="28"/>
          <w:szCs w:val="28"/>
        </w:rPr>
      </w:pPr>
    </w:p>
    <w:p w:rsidR="00B6576E" w:rsidRDefault="00B6576E" w:rsidP="00B6576E">
      <w:pPr>
        <w:pStyle w:val="aff0"/>
        <w:ind w:left="0" w:firstLine="0"/>
        <w:jc w:val="left"/>
      </w:pPr>
      <w:r>
        <w:rPr>
          <w:rStyle w:val="af8"/>
        </w:rPr>
        <w:footnoteRef/>
      </w:r>
      <w:r>
        <w:t xml:space="preserve"> К сведениям </w:t>
      </w:r>
      <w:r w:rsidRPr="003E166A">
        <w:t>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w:t>
      </w:r>
      <w:r>
        <w:t xml:space="preserve"> составляющая коммерческую или иную тайну, может быть удалена.</w:t>
      </w:r>
    </w:p>
    <w:p w:rsidR="00E80799" w:rsidRDefault="00E80799">
      <w:pPr>
        <w:rPr>
          <w:rFonts w:eastAsia="MS Mincho"/>
          <w:bCs/>
          <w:kern w:val="1"/>
          <w:sz w:val="28"/>
          <w:szCs w:val="32"/>
        </w:rPr>
      </w:pPr>
      <w:r>
        <w:rPr>
          <w:b/>
          <w:sz w:val="28"/>
        </w:rPr>
        <w:br w:type="page"/>
      </w:r>
    </w:p>
    <w:p w:rsidR="00DD341B" w:rsidRPr="00947D63" w:rsidRDefault="00D262D5" w:rsidP="00947D63">
      <w:pPr>
        <w:pStyle w:val="1"/>
        <w:spacing w:before="0" w:after="0"/>
        <w:ind w:left="539" w:firstLine="0"/>
        <w:jc w:val="right"/>
        <w:rPr>
          <w:rFonts w:cs="Times New Roman"/>
          <w:b w:val="0"/>
          <w:sz w:val="28"/>
        </w:rPr>
      </w:pPr>
      <w:r w:rsidRPr="00947D63">
        <w:rPr>
          <w:rFonts w:cs="Times New Roman"/>
          <w:b w:val="0"/>
          <w:sz w:val="28"/>
        </w:rPr>
        <w:t>Приложение № 5</w:t>
      </w:r>
    </w:p>
    <w:p w:rsidR="00602D2D" w:rsidRPr="00947D63" w:rsidRDefault="00602D2D" w:rsidP="00947D63">
      <w:pPr>
        <w:pStyle w:val="1"/>
        <w:spacing w:before="0" w:after="0"/>
        <w:ind w:left="539" w:firstLine="0"/>
        <w:jc w:val="right"/>
        <w:rPr>
          <w:rFonts w:cs="Times New Roman"/>
          <w:b w:val="0"/>
          <w:sz w:val="28"/>
        </w:rPr>
      </w:pPr>
      <w:r w:rsidRPr="00947D63">
        <w:rPr>
          <w:rFonts w:cs="Times New Roman"/>
          <w:b w:val="0"/>
          <w:sz w:val="28"/>
        </w:rPr>
        <w:t>к документации о закупке</w:t>
      </w:r>
    </w:p>
    <w:p w:rsidR="005E043C" w:rsidRPr="00442DF1" w:rsidRDefault="005E043C" w:rsidP="005E043C">
      <w:pPr>
        <w:jc w:val="right"/>
      </w:pPr>
    </w:p>
    <w:p w:rsidR="00DD341B" w:rsidRPr="00442DF1" w:rsidRDefault="00DD341B" w:rsidP="00E80799">
      <w:pPr>
        <w:ind w:left="0" w:hanging="11"/>
        <w:rPr>
          <w:b/>
        </w:rPr>
      </w:pPr>
      <w:r w:rsidRPr="00442DF1">
        <w:rPr>
          <w:b/>
        </w:rPr>
        <w:t>ДОГОВОР  № _____/__/___/___</w:t>
      </w:r>
    </w:p>
    <w:p w:rsidR="00DD341B" w:rsidRPr="00442DF1" w:rsidRDefault="00DD341B" w:rsidP="00D262D5">
      <w:pPr>
        <w:rPr>
          <w:b/>
        </w:rPr>
      </w:pPr>
    </w:p>
    <w:p w:rsidR="00DD341B" w:rsidRPr="00442DF1" w:rsidRDefault="00DD341B" w:rsidP="00EF671E">
      <w:pPr>
        <w:ind w:left="0" w:firstLine="709"/>
        <w:jc w:val="both"/>
      </w:pPr>
      <w:r w:rsidRPr="00442DF1">
        <w:t xml:space="preserve">г. Хабаровск                                                                                      "_____"___________ 20__ г. </w:t>
      </w:r>
    </w:p>
    <w:p w:rsidR="00DD341B" w:rsidRPr="00442DF1" w:rsidRDefault="00DD341B" w:rsidP="00D262D5"/>
    <w:p w:rsidR="00DD341B" w:rsidRPr="00442DF1" w:rsidRDefault="00DD341B" w:rsidP="00EF671E">
      <w:pPr>
        <w:ind w:left="0" w:firstLine="709"/>
        <w:jc w:val="both"/>
      </w:pPr>
      <w:r w:rsidRPr="00442DF1">
        <w:rPr>
          <w:b/>
        </w:rPr>
        <w:t>_________________________________________________________</w:t>
      </w:r>
      <w:r w:rsidRPr="00442DF1">
        <w:t>, именуемы</w:t>
      </w:r>
      <w:proofErr w:type="gramStart"/>
      <w:r w:rsidRPr="00442DF1">
        <w:t>й(</w:t>
      </w:r>
      <w:proofErr w:type="spellStart"/>
      <w:proofErr w:type="gramEnd"/>
      <w:r w:rsidRPr="00442DF1">
        <w:t>ое</w:t>
      </w:r>
      <w:proofErr w:type="spellEnd"/>
      <w:r w:rsidRPr="00442DF1">
        <w:t xml:space="preserve">) в дальнейшем «Исполнитель», в лице </w:t>
      </w:r>
      <w:r w:rsidRPr="00442DF1">
        <w:rPr>
          <w:b/>
        </w:rPr>
        <w:t>____________________________________________</w:t>
      </w:r>
      <w:r w:rsidRPr="00442DF1">
        <w:t xml:space="preserve">, действующий на основании  </w:t>
      </w:r>
      <w:r w:rsidRPr="00442DF1">
        <w:rPr>
          <w:b/>
        </w:rPr>
        <w:t>____________________________________________</w:t>
      </w:r>
      <w:r w:rsidRPr="00442DF1">
        <w:t xml:space="preserve">,  с одной стороны, и </w:t>
      </w:r>
      <w:r w:rsidRPr="00442DF1">
        <w:rPr>
          <w:b/>
        </w:rPr>
        <w:t>Публичное акционерное общество «Центр по перевозке грузов в контейнерах «ТрансКонтейнер»» (ПАО «ТрансКонтейнер»)</w:t>
      </w:r>
      <w:r w:rsidRPr="00442DF1">
        <w:t>, именуемое в дальнейшем «Заказчик», в лице директора филиала ПАО «ТрансКонтейнер» на Дальневосточной железной дороге Петра Сергеевича Силина, действующего на основании доверенности №Ц/2018/Н15-77г от 13.02.2018 г., с другой стороны, в дальнейшем вместе именуемые «Стороны», заключили настоящий договор о нижеследующем:</w:t>
      </w:r>
    </w:p>
    <w:p w:rsidR="00DD341B" w:rsidRPr="00442DF1" w:rsidRDefault="00DD341B" w:rsidP="00EF671E">
      <w:pPr>
        <w:numPr>
          <w:ilvl w:val="0"/>
          <w:numId w:val="34"/>
        </w:numPr>
        <w:spacing w:before="120"/>
        <w:ind w:left="0" w:hanging="357"/>
        <w:rPr>
          <w:b/>
        </w:rPr>
      </w:pPr>
      <w:r w:rsidRPr="00442DF1">
        <w:rPr>
          <w:b/>
        </w:rPr>
        <w:t>Предмет договора</w:t>
      </w:r>
    </w:p>
    <w:p w:rsidR="00DD341B" w:rsidRPr="00442DF1" w:rsidRDefault="00DD341B" w:rsidP="00EF671E">
      <w:pPr>
        <w:ind w:left="0" w:firstLine="708"/>
        <w:jc w:val="both"/>
        <w:rPr>
          <w:color w:val="000000"/>
        </w:rPr>
      </w:pPr>
      <w:r w:rsidRPr="00442DF1">
        <w:t xml:space="preserve">1.1. Заказчик </w:t>
      </w:r>
      <w:proofErr w:type="gramStart"/>
      <w:r w:rsidRPr="00442DF1">
        <w:t>поручает и обязуется</w:t>
      </w:r>
      <w:proofErr w:type="gramEnd"/>
      <w:r w:rsidRPr="00442DF1">
        <w:t xml:space="preserve"> оплатить, а Исполнитель  принимает  на  себя  обязательства по оказанию услуг по уборке административно-производственных помещений и прилегающей территории филиала ПАО "ТрансКонтейнер" на ДВЖД (далее - Услуги).</w:t>
      </w:r>
    </w:p>
    <w:p w:rsidR="00DD341B" w:rsidRPr="00442DF1" w:rsidRDefault="00DD341B" w:rsidP="00EF671E">
      <w:pPr>
        <w:pStyle w:val="afe"/>
        <w:ind w:left="0" w:firstLine="709"/>
        <w:jc w:val="both"/>
        <w:rPr>
          <w:sz w:val="24"/>
          <w:szCs w:val="24"/>
        </w:rPr>
      </w:pPr>
      <w:r w:rsidRPr="00442DF1">
        <w:rPr>
          <w:sz w:val="24"/>
          <w:szCs w:val="24"/>
        </w:rPr>
        <w:t>Содержание и требования к Услугам изложены в Заказе (</w:t>
      </w:r>
      <w:r w:rsidRPr="00442DF1">
        <w:rPr>
          <w:spacing w:val="-1"/>
          <w:sz w:val="24"/>
          <w:szCs w:val="24"/>
        </w:rPr>
        <w:t>Приложение №1)</w:t>
      </w:r>
      <w:r w:rsidRPr="00442DF1">
        <w:rPr>
          <w:sz w:val="24"/>
          <w:szCs w:val="24"/>
        </w:rPr>
        <w:t xml:space="preserve"> и Техническом задании (Приложение № 2), являющимися неотъемлемыми частями настоящего Договора.</w:t>
      </w:r>
    </w:p>
    <w:p w:rsidR="00DD341B" w:rsidRPr="00442DF1" w:rsidRDefault="00DD341B" w:rsidP="00EF671E">
      <w:pPr>
        <w:ind w:left="0" w:firstLine="709"/>
        <w:jc w:val="both"/>
      </w:pPr>
      <w:r w:rsidRPr="00442DF1">
        <w:t>1.2. Наименование, количество, срок оказания, стоимость, а также дополнительные требования к оказываемым услугам определяются Сторонами в Заказах</w:t>
      </w:r>
      <w:r w:rsidRPr="00442DF1">
        <w:rPr>
          <w:spacing w:val="-1"/>
        </w:rPr>
        <w:t>, составленных аналогично Заказу</w:t>
      </w:r>
      <w:r w:rsidRPr="00442DF1">
        <w:t xml:space="preserve"> №1 (</w:t>
      </w:r>
      <w:r w:rsidRPr="00442DF1">
        <w:rPr>
          <w:spacing w:val="-1"/>
        </w:rPr>
        <w:t xml:space="preserve">Приложение №1) к настоящему Договору, и являющихся неотъемлемой частью </w:t>
      </w:r>
      <w:r w:rsidRPr="00442DF1">
        <w:t>настоящего Договора.</w:t>
      </w:r>
    </w:p>
    <w:p w:rsidR="00DD341B" w:rsidRPr="00442DF1" w:rsidRDefault="00DD341B" w:rsidP="00EF671E">
      <w:pPr>
        <w:pStyle w:val="afe"/>
        <w:ind w:left="0" w:firstLine="708"/>
        <w:jc w:val="both"/>
        <w:rPr>
          <w:sz w:val="24"/>
          <w:szCs w:val="24"/>
        </w:rPr>
      </w:pPr>
      <w:r w:rsidRPr="00442DF1">
        <w:rPr>
          <w:sz w:val="24"/>
          <w:szCs w:val="24"/>
        </w:rPr>
        <w:t>1.3. Срок оказания Услуг: с 01.01.2019 г. по 31.12.2020 г. включительно.</w:t>
      </w:r>
    </w:p>
    <w:p w:rsidR="00DD341B" w:rsidRPr="00442DF1" w:rsidRDefault="00DD341B" w:rsidP="00EF671E">
      <w:pPr>
        <w:ind w:left="0" w:firstLine="709"/>
        <w:jc w:val="both"/>
      </w:pPr>
      <w:r w:rsidRPr="00442DF1">
        <w:t>1.4. Место оказания услуг: _</w:t>
      </w:r>
      <w:r w:rsidRPr="00442DF1">
        <w:rPr>
          <w:i/>
        </w:rPr>
        <w:t>______________________________(</w:t>
      </w:r>
      <w:proofErr w:type="gramStart"/>
      <w:r w:rsidRPr="00442DF1">
        <w:rPr>
          <w:i/>
        </w:rPr>
        <w:t>Согласно</w:t>
      </w:r>
      <w:proofErr w:type="gramEnd"/>
      <w:r w:rsidRPr="00442DF1">
        <w:rPr>
          <w:i/>
        </w:rPr>
        <w:t xml:space="preserve"> Технического задания)</w:t>
      </w:r>
      <w:r w:rsidRPr="00442DF1">
        <w:t>.</w:t>
      </w:r>
    </w:p>
    <w:p w:rsidR="00DD341B" w:rsidRPr="00442DF1" w:rsidRDefault="00DD341B" w:rsidP="00EF671E">
      <w:pPr>
        <w:numPr>
          <w:ilvl w:val="0"/>
          <w:numId w:val="34"/>
        </w:numPr>
        <w:spacing w:before="120"/>
        <w:ind w:left="0" w:hanging="357"/>
        <w:rPr>
          <w:b/>
        </w:rPr>
      </w:pPr>
      <w:r w:rsidRPr="00442DF1">
        <w:rPr>
          <w:b/>
        </w:rPr>
        <w:t>Цена договора и порядок расчетов</w:t>
      </w:r>
    </w:p>
    <w:p w:rsidR="00442DF1" w:rsidRPr="00442DF1" w:rsidRDefault="00442DF1" w:rsidP="002A14C8">
      <w:pPr>
        <w:pStyle w:val="afb"/>
        <w:ind w:left="0"/>
        <w:rPr>
          <w:spacing w:val="-1"/>
          <w:sz w:val="24"/>
        </w:rPr>
      </w:pPr>
      <w:r w:rsidRPr="00442DF1">
        <w:rPr>
          <w:spacing w:val="-1"/>
          <w:sz w:val="24"/>
        </w:rPr>
        <w:t xml:space="preserve">2.1. </w:t>
      </w:r>
      <w:proofErr w:type="gramStart"/>
      <w:r w:rsidRPr="00442DF1">
        <w:rPr>
          <w:spacing w:val="-1"/>
          <w:sz w:val="24"/>
        </w:rPr>
        <w:t xml:space="preserve">Максимальная цена Договора за весь период его действия согласно Протокола Конкурсной комиссии  филиала ПАО «ТрансКонтейнер» на </w:t>
      </w:r>
      <w:proofErr w:type="spellStart"/>
      <w:r w:rsidRPr="00442DF1">
        <w:rPr>
          <w:spacing w:val="-1"/>
          <w:sz w:val="24"/>
        </w:rPr>
        <w:t>ДВжд</w:t>
      </w:r>
      <w:proofErr w:type="spellEnd"/>
      <w:r w:rsidRPr="00442DF1">
        <w:rPr>
          <w:spacing w:val="-1"/>
          <w:sz w:val="24"/>
        </w:rPr>
        <w:t xml:space="preserve">  от _______ №______ составляет _______ (_________) рублей ___ копеек с учетом всех налогов (кроме НДС), </w:t>
      </w:r>
      <w:r w:rsidRPr="00442DF1">
        <w:rPr>
          <w:sz w:val="24"/>
        </w:rPr>
        <w:t>включая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w:t>
      </w:r>
      <w:proofErr w:type="gramEnd"/>
      <w:r w:rsidRPr="00442DF1">
        <w:rPr>
          <w:sz w:val="24"/>
        </w:rPr>
        <w:t xml:space="preserve"> всех затрат, расходов связанных с выполнением работ, оказанием услуг, в том числе  подрядных.</w:t>
      </w:r>
      <w:r w:rsidRPr="00442DF1">
        <w:rPr>
          <w:spacing w:val="-1"/>
          <w:sz w:val="24"/>
        </w:rPr>
        <w:t xml:space="preserve"> </w:t>
      </w:r>
    </w:p>
    <w:p w:rsidR="00442DF1" w:rsidRPr="00442DF1" w:rsidRDefault="00442DF1" w:rsidP="002A14C8">
      <w:pPr>
        <w:pStyle w:val="afb"/>
        <w:ind w:left="0"/>
        <w:rPr>
          <w:spacing w:val="-1"/>
          <w:sz w:val="24"/>
        </w:rPr>
      </w:pPr>
      <w:r w:rsidRPr="00442DF1">
        <w:rPr>
          <w:spacing w:val="-1"/>
          <w:sz w:val="24"/>
        </w:rPr>
        <w:t xml:space="preserve">Сумма НДС и условия начисления определяются в соответствии с законодательством Российской Федерации. </w:t>
      </w:r>
    </w:p>
    <w:p w:rsidR="00442DF1" w:rsidRPr="00442DF1" w:rsidRDefault="00442DF1" w:rsidP="002A14C8">
      <w:pPr>
        <w:pStyle w:val="afb"/>
        <w:ind w:left="0"/>
        <w:rPr>
          <w:spacing w:val="-1"/>
          <w:sz w:val="24"/>
        </w:rPr>
      </w:pPr>
      <w:r w:rsidRPr="00442DF1">
        <w:rPr>
          <w:spacing w:val="-1"/>
          <w:sz w:val="24"/>
        </w:rPr>
        <w:t>Общая цена настоящего Договора складывается исходя из подписанных Сторонами Заказов к настоящему Договору и актов сдачи–приемки оказанных Услуг.</w:t>
      </w:r>
    </w:p>
    <w:p w:rsidR="009D7E9E" w:rsidRPr="003D3C59" w:rsidRDefault="00DD341B" w:rsidP="009D7E9E">
      <w:pPr>
        <w:pStyle w:val="afb"/>
        <w:ind w:left="0"/>
        <w:rPr>
          <w:sz w:val="24"/>
        </w:rPr>
      </w:pPr>
      <w:r w:rsidRPr="00442DF1">
        <w:rPr>
          <w:spacing w:val="-1"/>
          <w:sz w:val="24"/>
        </w:rPr>
        <w:t xml:space="preserve">2.2. </w:t>
      </w:r>
      <w:r w:rsidR="009D7E9E" w:rsidRPr="009D7E9E">
        <w:rPr>
          <w:spacing w:val="-1"/>
          <w:sz w:val="24"/>
        </w:rPr>
        <w:t>Увеличение</w:t>
      </w:r>
      <w:r w:rsidR="009D7E9E" w:rsidRPr="003D3C59">
        <w:rPr>
          <w:sz w:val="24"/>
        </w:rPr>
        <w:t xml:space="preserve"> стоимости единичных расценок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9D7E9E" w:rsidRPr="003D3C59" w:rsidRDefault="009D7E9E" w:rsidP="009D7E9E">
      <w:pPr>
        <w:pBdr>
          <w:top w:val="nil"/>
          <w:left w:val="nil"/>
          <w:bottom w:val="nil"/>
          <w:right w:val="nil"/>
          <w:between w:val="nil"/>
        </w:pBdr>
        <w:spacing w:line="276" w:lineRule="auto"/>
        <w:jc w:val="both"/>
      </w:pPr>
      <w:r w:rsidRPr="003D3C59">
        <w:t>- договор заключен на срок более 12 (двенадцати) месяцев;</w:t>
      </w:r>
    </w:p>
    <w:p w:rsidR="009D7E9E" w:rsidRPr="003D3C59" w:rsidRDefault="009D7E9E" w:rsidP="009D7E9E">
      <w:pPr>
        <w:pBdr>
          <w:top w:val="nil"/>
          <w:left w:val="nil"/>
          <w:bottom w:val="nil"/>
          <w:right w:val="nil"/>
          <w:between w:val="nil"/>
        </w:pBdr>
        <w:spacing w:line="276" w:lineRule="auto"/>
        <w:ind w:left="0" w:firstLine="0"/>
        <w:jc w:val="both"/>
      </w:pPr>
      <w:r w:rsidRPr="003D3C59">
        <w:t xml:space="preserve">- увеличение стоимости единичных расценок возможно не ранее, чем через 6 (шесть) месяцев </w:t>
      </w:r>
      <w:proofErr w:type="gramStart"/>
      <w:r w:rsidRPr="003D3C59">
        <w:t>с даты заключения</w:t>
      </w:r>
      <w:proofErr w:type="gramEnd"/>
      <w:r w:rsidRPr="003D3C59">
        <w:t xml:space="preserve"> договора.</w:t>
      </w:r>
    </w:p>
    <w:p w:rsidR="009D7E9E" w:rsidRPr="003D3C59" w:rsidRDefault="009D7E9E" w:rsidP="009D7E9E">
      <w:pPr>
        <w:pBdr>
          <w:top w:val="nil"/>
          <w:left w:val="nil"/>
          <w:bottom w:val="nil"/>
          <w:right w:val="nil"/>
          <w:between w:val="nil"/>
        </w:pBdr>
        <w:spacing w:line="276" w:lineRule="auto"/>
        <w:ind w:left="0" w:firstLine="0"/>
        <w:jc w:val="both"/>
      </w:pPr>
      <w:r w:rsidRPr="003D3C59">
        <w:t xml:space="preserve">- увеличение стоимости единичных расценок не может превышать </w:t>
      </w:r>
      <w:r>
        <w:t>4</w:t>
      </w:r>
      <w:r w:rsidRPr="003D3C59">
        <w:t>% в год.</w:t>
      </w:r>
    </w:p>
    <w:p w:rsidR="00DD341B" w:rsidRPr="00442DF1" w:rsidRDefault="009D7E9E" w:rsidP="00EF671E">
      <w:pPr>
        <w:pStyle w:val="afb"/>
        <w:ind w:left="0"/>
        <w:rPr>
          <w:spacing w:val="-1"/>
          <w:sz w:val="24"/>
        </w:rPr>
      </w:pPr>
      <w:r w:rsidRPr="00442DF1">
        <w:rPr>
          <w:spacing w:val="-1"/>
          <w:sz w:val="24"/>
        </w:rPr>
        <w:t xml:space="preserve">2.3. </w:t>
      </w:r>
      <w:r w:rsidR="00B85CC6" w:rsidRPr="00B85CC6">
        <w:rPr>
          <w:spacing w:val="-1"/>
          <w:sz w:val="24"/>
        </w:rPr>
        <w:t xml:space="preserve">Оплата Услуг производится Заказчиком ежемесячно по безналичному расчету по факту оказания Услуг в течение 30 (тридцати) календарных дней </w:t>
      </w:r>
      <w:proofErr w:type="gramStart"/>
      <w:r w:rsidR="00B85CC6" w:rsidRPr="00B85CC6">
        <w:rPr>
          <w:spacing w:val="-1"/>
          <w:sz w:val="24"/>
        </w:rPr>
        <w:t>с даты подписания</w:t>
      </w:r>
      <w:proofErr w:type="gramEnd"/>
      <w:r w:rsidR="00B85CC6" w:rsidRPr="00B85CC6">
        <w:rPr>
          <w:spacing w:val="-1"/>
          <w:sz w:val="24"/>
        </w:rPr>
        <w:t xml:space="preserve"> обеими сторонами в 2 (двух) экземплярах акта сдачи-приемки оказанных Услуг, на основании счета </w:t>
      </w:r>
      <w:r w:rsidR="005C645E" w:rsidRPr="005C645E">
        <w:rPr>
          <w:spacing w:val="-1"/>
          <w:sz w:val="24"/>
        </w:rPr>
        <w:t>Исполнителя</w:t>
      </w:r>
      <w:r w:rsidR="00DD341B" w:rsidRPr="00442DF1">
        <w:rPr>
          <w:spacing w:val="-1"/>
          <w:sz w:val="24"/>
        </w:rPr>
        <w:t>.</w:t>
      </w:r>
    </w:p>
    <w:p w:rsidR="00DD341B" w:rsidRPr="00442DF1" w:rsidRDefault="00DD341B" w:rsidP="00EF671E">
      <w:pPr>
        <w:pStyle w:val="afb"/>
        <w:ind w:left="0"/>
        <w:rPr>
          <w:spacing w:val="-1"/>
          <w:sz w:val="24"/>
        </w:rPr>
      </w:pPr>
      <w:r w:rsidRPr="00442DF1">
        <w:rPr>
          <w:spacing w:val="-1"/>
          <w:sz w:val="24"/>
        </w:rPr>
        <w:t>2.</w:t>
      </w:r>
      <w:r w:rsidR="009D7E9E">
        <w:rPr>
          <w:spacing w:val="-1"/>
          <w:sz w:val="24"/>
        </w:rPr>
        <w:t>4</w:t>
      </w:r>
      <w:r w:rsidRPr="00442DF1">
        <w:rPr>
          <w:spacing w:val="-1"/>
          <w:sz w:val="24"/>
        </w:rPr>
        <w:t>. Оплата производится в валюте Российской Федерации (рубль) безналичным платежом на расчетный счет Исполнителя. Услуга считается оплаченной с момента зачисления на расчетный счет Исполнителя.</w:t>
      </w:r>
    </w:p>
    <w:p w:rsidR="00DD341B" w:rsidRPr="00442DF1" w:rsidRDefault="00DD341B" w:rsidP="00EF671E">
      <w:pPr>
        <w:pStyle w:val="afb"/>
        <w:ind w:left="0"/>
        <w:rPr>
          <w:spacing w:val="-1"/>
          <w:sz w:val="24"/>
        </w:rPr>
      </w:pPr>
      <w:r w:rsidRPr="00442DF1">
        <w:rPr>
          <w:spacing w:val="-1"/>
          <w:sz w:val="24"/>
        </w:rPr>
        <w:t>2.</w:t>
      </w:r>
      <w:r w:rsidR="009D7E9E">
        <w:rPr>
          <w:spacing w:val="-1"/>
          <w:sz w:val="24"/>
        </w:rPr>
        <w:t>5</w:t>
      </w:r>
      <w:r w:rsidRPr="00442DF1">
        <w:rPr>
          <w:spacing w:val="-1"/>
          <w:sz w:val="24"/>
        </w:rPr>
        <w:t>.</w:t>
      </w:r>
      <w:r w:rsidRPr="00442DF1">
        <w:rPr>
          <w:spacing w:val="-1"/>
          <w:sz w:val="24"/>
        </w:rPr>
        <w:tab/>
        <w:t>В случае изменения расчетного счета, Исполнитель обязан в однодневный срок в письменной форме сообщить об этом Заказчику, указав новые реквизиты счета. В противном случае все риски, связанные с перечислением денежных средств с использованием устаревших платежных реквизитов, несет Исполнитель.</w:t>
      </w:r>
    </w:p>
    <w:p w:rsidR="00DD341B" w:rsidRPr="00442DF1" w:rsidRDefault="00DD341B" w:rsidP="00EF671E">
      <w:pPr>
        <w:numPr>
          <w:ilvl w:val="0"/>
          <w:numId w:val="34"/>
        </w:numPr>
        <w:spacing w:before="120"/>
        <w:ind w:left="0" w:hanging="357"/>
        <w:rPr>
          <w:b/>
          <w:bCs/>
        </w:rPr>
      </w:pPr>
      <w:r w:rsidRPr="00442DF1">
        <w:rPr>
          <w:b/>
        </w:rPr>
        <w:t>Условия</w:t>
      </w:r>
      <w:r w:rsidRPr="00442DF1">
        <w:rPr>
          <w:b/>
          <w:bCs/>
        </w:rPr>
        <w:t xml:space="preserve"> оказания Услуг</w:t>
      </w:r>
    </w:p>
    <w:p w:rsidR="00DD341B" w:rsidRPr="00442DF1" w:rsidRDefault="00DD341B" w:rsidP="00EF671E">
      <w:pPr>
        <w:ind w:left="0" w:firstLine="709"/>
        <w:jc w:val="both"/>
      </w:pPr>
      <w:r w:rsidRPr="00442DF1">
        <w:t xml:space="preserve">3.1. Заказчик в письменном виде направляет Исполнителю заявку о наименовании, количестве Услуг и о дополнительных требованиях к Услуге (далее – Заявка). </w:t>
      </w:r>
    </w:p>
    <w:p w:rsidR="00DD341B" w:rsidRPr="00442DF1" w:rsidRDefault="00DD341B" w:rsidP="00EF671E">
      <w:pPr>
        <w:ind w:left="0" w:firstLine="709"/>
        <w:jc w:val="both"/>
      </w:pPr>
      <w:r w:rsidRPr="00442DF1">
        <w:t xml:space="preserve">3.2. Исполнитель в течение 1 (одного) календарного дня </w:t>
      </w:r>
      <w:proofErr w:type="gramStart"/>
      <w:r w:rsidRPr="00442DF1">
        <w:t>рассматривает Заявку и в случае согласия направляет</w:t>
      </w:r>
      <w:proofErr w:type="gramEnd"/>
      <w:r w:rsidRPr="00442DF1">
        <w:t xml:space="preserve"> Заказчику составленный подписанный со своей Стороны Заказ. Заказчик в течение: 1 (одного) календарного дня подписывает согласованный Исполнителем Заказ.</w:t>
      </w:r>
    </w:p>
    <w:p w:rsidR="00DD341B" w:rsidRPr="00442DF1" w:rsidRDefault="00DD341B" w:rsidP="00EF671E">
      <w:pPr>
        <w:numPr>
          <w:ilvl w:val="0"/>
          <w:numId w:val="34"/>
        </w:numPr>
        <w:spacing w:before="120"/>
        <w:ind w:left="0" w:hanging="357"/>
      </w:pPr>
      <w:r w:rsidRPr="00442DF1">
        <w:rPr>
          <w:b/>
        </w:rPr>
        <w:t>Порядок сдачи и приемки Услуг</w:t>
      </w:r>
    </w:p>
    <w:p w:rsidR="00DD341B" w:rsidRPr="00442DF1" w:rsidRDefault="00DD341B" w:rsidP="00EF671E">
      <w:pPr>
        <w:numPr>
          <w:ilvl w:val="1"/>
          <w:numId w:val="35"/>
        </w:numPr>
        <w:suppressAutoHyphens/>
        <w:ind w:left="0" w:firstLine="709"/>
        <w:jc w:val="both"/>
      </w:pPr>
      <w:proofErr w:type="gramStart"/>
      <w:r w:rsidRPr="00442DF1">
        <w:t>По завершении оказания Услуг</w:t>
      </w:r>
      <w:r w:rsidRPr="00442DF1">
        <w:rPr>
          <w:i/>
          <w:iCs/>
        </w:rPr>
        <w:t xml:space="preserve"> </w:t>
      </w:r>
      <w:r w:rsidRPr="00442DF1">
        <w:t>Исполнитель в срок до 5 (пятого) числа календарного месяца, следующего за отчетным (в котором были оказаны Услуги), представляет Заказчику счет, счет-фактуру (в случае если услуги Исполнителя облагаются НДС) и акты сдачи-приемки оказанных Услуг или Универсальный передаточный документ (далее УПД) в 2 (двух) экземплярах.</w:t>
      </w:r>
      <w:proofErr w:type="gramEnd"/>
    </w:p>
    <w:p w:rsidR="00DD341B" w:rsidRPr="00442DF1" w:rsidRDefault="00DD341B" w:rsidP="00EF671E">
      <w:pPr>
        <w:numPr>
          <w:ilvl w:val="1"/>
          <w:numId w:val="35"/>
        </w:numPr>
        <w:suppressAutoHyphens/>
        <w:ind w:left="0" w:firstLine="709"/>
        <w:jc w:val="both"/>
      </w:pPr>
      <w:r w:rsidRPr="00442DF1">
        <w:t xml:space="preserve">Заказчик в течение 5 (пяти) рабочих дней </w:t>
      </w:r>
      <w:proofErr w:type="gramStart"/>
      <w:r w:rsidRPr="00442DF1">
        <w:t>с даты получения</w:t>
      </w:r>
      <w:proofErr w:type="gramEnd"/>
      <w:r w:rsidRPr="00442DF1">
        <w:t xml:space="preserve"> акта </w:t>
      </w:r>
      <w:proofErr w:type="spellStart"/>
      <w:r w:rsidRPr="00442DF1">
        <w:t>сдачи</w:t>
      </w:r>
      <w:r w:rsidRPr="00442DF1">
        <w:noBreakHyphen/>
        <w:t>приемки</w:t>
      </w:r>
      <w:proofErr w:type="spellEnd"/>
      <w:r w:rsidRPr="00442DF1">
        <w:t xml:space="preserve"> оказанных Услуг или УПД, направляет Исполнителю подписанный акт/УПД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DD341B" w:rsidRPr="00442DF1" w:rsidRDefault="00DD341B" w:rsidP="00EF671E">
      <w:pPr>
        <w:numPr>
          <w:ilvl w:val="1"/>
          <w:numId w:val="35"/>
        </w:numPr>
        <w:suppressAutoHyphens/>
        <w:ind w:left="0" w:firstLine="709"/>
        <w:jc w:val="both"/>
      </w:pPr>
      <w:r w:rsidRPr="00442DF1">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расходы Исполнителя.</w:t>
      </w:r>
    </w:p>
    <w:p w:rsidR="00DD341B" w:rsidRPr="00442DF1" w:rsidRDefault="00DD341B" w:rsidP="00EF671E">
      <w:pPr>
        <w:numPr>
          <w:ilvl w:val="0"/>
          <w:numId w:val="34"/>
        </w:numPr>
        <w:spacing w:before="120"/>
        <w:ind w:left="0" w:hanging="357"/>
        <w:rPr>
          <w:b/>
        </w:rPr>
      </w:pPr>
      <w:r w:rsidRPr="00442DF1">
        <w:rPr>
          <w:b/>
        </w:rPr>
        <w:t>Права и обязанности сторон</w:t>
      </w:r>
    </w:p>
    <w:p w:rsidR="00DD341B" w:rsidRPr="00442DF1" w:rsidRDefault="00DD341B" w:rsidP="00EF671E">
      <w:pPr>
        <w:pStyle w:val="afe"/>
        <w:ind w:left="0" w:firstLine="426"/>
        <w:jc w:val="both"/>
        <w:rPr>
          <w:sz w:val="24"/>
          <w:szCs w:val="24"/>
        </w:rPr>
      </w:pPr>
      <w:r w:rsidRPr="00442DF1">
        <w:rPr>
          <w:sz w:val="24"/>
          <w:szCs w:val="24"/>
          <w:lang w:val="en-US"/>
        </w:rPr>
        <w:t>5</w:t>
      </w:r>
      <w:r w:rsidRPr="00442DF1">
        <w:rPr>
          <w:sz w:val="24"/>
          <w:szCs w:val="24"/>
        </w:rPr>
        <w:t>.1. Исполнитель обязан:</w:t>
      </w:r>
    </w:p>
    <w:p w:rsidR="00DD341B" w:rsidRPr="00442DF1" w:rsidRDefault="00DD341B" w:rsidP="00EF671E">
      <w:pPr>
        <w:pStyle w:val="afe"/>
        <w:ind w:left="0" w:firstLine="709"/>
        <w:jc w:val="both"/>
        <w:rPr>
          <w:sz w:val="24"/>
          <w:szCs w:val="24"/>
        </w:rPr>
      </w:pPr>
      <w:r w:rsidRPr="00442DF1">
        <w:rPr>
          <w:sz w:val="24"/>
          <w:szCs w:val="24"/>
        </w:rPr>
        <w:t xml:space="preserve">5.1.1. Оказать Услуги в соответствии с требованиями настоящего Договора. </w:t>
      </w:r>
    </w:p>
    <w:p w:rsidR="00DD341B" w:rsidRPr="00442DF1" w:rsidRDefault="00DD341B" w:rsidP="00EF671E">
      <w:pPr>
        <w:pStyle w:val="afe"/>
        <w:ind w:left="0" w:firstLine="709"/>
        <w:jc w:val="both"/>
        <w:rPr>
          <w:sz w:val="24"/>
          <w:szCs w:val="24"/>
        </w:rPr>
      </w:pPr>
      <w:r w:rsidRPr="00442DF1">
        <w:rPr>
          <w:sz w:val="24"/>
          <w:szCs w:val="24"/>
        </w:rPr>
        <w:t xml:space="preserve">5.1.2. Незамедлительно информировать Заказчика в случае </w:t>
      </w:r>
      <w:proofErr w:type="gramStart"/>
      <w:r w:rsidRPr="00442DF1">
        <w:rPr>
          <w:sz w:val="24"/>
          <w:szCs w:val="24"/>
        </w:rPr>
        <w:t>выявления  нецелесообразности продолжения оказания Услуг</w:t>
      </w:r>
      <w:proofErr w:type="gramEnd"/>
      <w:r w:rsidRPr="00442DF1">
        <w:rPr>
          <w:sz w:val="24"/>
          <w:szCs w:val="24"/>
        </w:rPr>
        <w:t>.</w:t>
      </w:r>
    </w:p>
    <w:p w:rsidR="00DD341B" w:rsidRPr="00442DF1" w:rsidRDefault="00DD341B" w:rsidP="00EF671E">
      <w:pPr>
        <w:pStyle w:val="afe"/>
        <w:tabs>
          <w:tab w:val="left" w:pos="1560"/>
        </w:tabs>
        <w:ind w:left="0" w:firstLine="709"/>
        <w:jc w:val="both"/>
        <w:rPr>
          <w:sz w:val="24"/>
          <w:szCs w:val="24"/>
        </w:rPr>
      </w:pPr>
      <w:r w:rsidRPr="00442DF1">
        <w:rPr>
          <w:sz w:val="24"/>
          <w:szCs w:val="24"/>
        </w:rPr>
        <w:t>5.1.3. Не передавать оригиналы или копии документов, полученные от Заказчика, третьим лицам без предварительного письменного согласия Заказчика.</w:t>
      </w:r>
      <w:r w:rsidRPr="00442DF1">
        <w:rPr>
          <w:bCs/>
          <w:sz w:val="24"/>
          <w:szCs w:val="24"/>
        </w:rPr>
        <w:t>.</w:t>
      </w:r>
    </w:p>
    <w:p w:rsidR="00DD341B" w:rsidRPr="00442DF1" w:rsidRDefault="00DD341B" w:rsidP="00EF671E">
      <w:pPr>
        <w:pStyle w:val="afe"/>
        <w:spacing w:before="120"/>
        <w:ind w:left="0" w:firstLine="425"/>
        <w:jc w:val="both"/>
        <w:rPr>
          <w:sz w:val="24"/>
          <w:szCs w:val="24"/>
        </w:rPr>
      </w:pPr>
      <w:r w:rsidRPr="00442DF1">
        <w:rPr>
          <w:sz w:val="24"/>
          <w:szCs w:val="24"/>
        </w:rPr>
        <w:t>5.2. Заказчик обязан:</w:t>
      </w:r>
    </w:p>
    <w:p w:rsidR="00DD341B" w:rsidRPr="00442DF1" w:rsidRDefault="00DD341B" w:rsidP="00EF671E">
      <w:pPr>
        <w:pStyle w:val="afe"/>
        <w:ind w:left="0" w:firstLine="709"/>
        <w:jc w:val="both"/>
        <w:rPr>
          <w:sz w:val="24"/>
          <w:szCs w:val="24"/>
        </w:rPr>
      </w:pPr>
      <w:r w:rsidRPr="00442DF1">
        <w:rPr>
          <w:sz w:val="24"/>
          <w:szCs w:val="24"/>
        </w:rPr>
        <w:t>5.2.1. Передавать Исполнителю необходимую для оказания Услуг информацию и документацию.</w:t>
      </w:r>
    </w:p>
    <w:p w:rsidR="00DD341B" w:rsidRPr="00442DF1" w:rsidRDefault="00DD341B" w:rsidP="00EF671E">
      <w:pPr>
        <w:pStyle w:val="afe"/>
        <w:ind w:left="0" w:firstLine="709"/>
        <w:jc w:val="both"/>
        <w:rPr>
          <w:sz w:val="24"/>
          <w:szCs w:val="24"/>
        </w:rPr>
      </w:pPr>
      <w:r w:rsidRPr="00442DF1">
        <w:rPr>
          <w:sz w:val="24"/>
          <w:szCs w:val="24"/>
        </w:rPr>
        <w:t>5.2.2. Оплатить Услуги в установленный срок в соответствии с условиями настоящего Договора.</w:t>
      </w:r>
    </w:p>
    <w:p w:rsidR="00DD341B" w:rsidRPr="00442DF1" w:rsidRDefault="00DD341B" w:rsidP="00EF671E">
      <w:pPr>
        <w:pStyle w:val="afe"/>
        <w:ind w:left="0" w:firstLine="709"/>
        <w:jc w:val="both"/>
        <w:rPr>
          <w:sz w:val="24"/>
          <w:szCs w:val="24"/>
        </w:rPr>
      </w:pPr>
      <w:r w:rsidRPr="00442DF1">
        <w:rPr>
          <w:sz w:val="24"/>
          <w:szCs w:val="24"/>
        </w:rPr>
        <w:t xml:space="preserve">5.2.3. Оплатить фактически произведенные </w:t>
      </w:r>
      <w:proofErr w:type="gramStart"/>
      <w:r w:rsidRPr="00442DF1">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442DF1">
        <w:rPr>
          <w:sz w:val="24"/>
          <w:szCs w:val="24"/>
        </w:rPr>
        <w:t xml:space="preserve"> досрочного расторжения настоящего Договора по инициативе Заказчика.</w:t>
      </w:r>
    </w:p>
    <w:p w:rsidR="00DD341B" w:rsidRPr="00442DF1" w:rsidRDefault="00DD341B" w:rsidP="00EF671E">
      <w:pPr>
        <w:numPr>
          <w:ilvl w:val="0"/>
          <w:numId w:val="34"/>
        </w:numPr>
        <w:spacing w:before="120"/>
        <w:ind w:left="0" w:hanging="357"/>
        <w:rPr>
          <w:b/>
        </w:rPr>
      </w:pPr>
      <w:r w:rsidRPr="00442DF1">
        <w:rPr>
          <w:b/>
        </w:rPr>
        <w:t>Ответственность сторон</w:t>
      </w:r>
    </w:p>
    <w:p w:rsidR="00DD341B" w:rsidRPr="00442DF1" w:rsidRDefault="00DD341B" w:rsidP="00EF671E">
      <w:pPr>
        <w:pStyle w:val="ConsNormal"/>
        <w:ind w:left="0"/>
        <w:jc w:val="both"/>
        <w:rPr>
          <w:sz w:val="24"/>
          <w:szCs w:val="24"/>
        </w:rPr>
      </w:pPr>
      <w:r w:rsidRPr="00442DF1">
        <w:rPr>
          <w:rFonts w:ascii="Times New Roman" w:hAnsi="Times New Roman" w:cs="Times New Roman"/>
          <w:sz w:val="24"/>
          <w:szCs w:val="24"/>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D341B" w:rsidRPr="00442DF1" w:rsidRDefault="00DD341B" w:rsidP="00EF671E">
      <w:pPr>
        <w:ind w:left="0" w:firstLine="708"/>
        <w:jc w:val="both"/>
      </w:pPr>
      <w:r w:rsidRPr="00442DF1">
        <w:t xml:space="preserve">6.2. В случае нарушения сроков оказания Услуг, Исполнитель по требованию Заказчика уплачивает Заказчику пеню в размере 0,1 % от стоимости невыполненных в срок обязательств за каждый день просрочки, в течение 10 (десяти) календарных дней </w:t>
      </w:r>
      <w:proofErr w:type="gramStart"/>
      <w:r w:rsidRPr="00442DF1">
        <w:t>с даты предъявления</w:t>
      </w:r>
      <w:proofErr w:type="gramEnd"/>
      <w:r w:rsidRPr="00442DF1">
        <w:t xml:space="preserve"> Заказчиком требования.</w:t>
      </w:r>
    </w:p>
    <w:p w:rsidR="00DD341B" w:rsidRPr="00442DF1" w:rsidRDefault="00DD341B" w:rsidP="00EF671E">
      <w:pPr>
        <w:widowControl w:val="0"/>
        <w:autoSpaceDE w:val="0"/>
        <w:ind w:left="0" w:right="-6" w:firstLine="708"/>
        <w:jc w:val="both"/>
      </w:pPr>
      <w:r w:rsidRPr="00442DF1">
        <w:t>6.3.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10,0 % от цены настоящего Договора.</w:t>
      </w:r>
    </w:p>
    <w:p w:rsidR="00DD341B" w:rsidRPr="00442DF1" w:rsidRDefault="00DD341B" w:rsidP="00EF671E">
      <w:pPr>
        <w:widowControl w:val="0"/>
        <w:autoSpaceDE w:val="0"/>
        <w:ind w:left="0" w:right="-6"/>
        <w:jc w:val="both"/>
      </w:pPr>
      <w:r w:rsidRPr="00442DF1">
        <w:t>В случае возникновения при этом у Заказчика каких-либо убытков Исполнитель возмещает такие убытки Заказчику в полном объеме.</w:t>
      </w:r>
    </w:p>
    <w:p w:rsidR="00DD341B" w:rsidRPr="00442DF1" w:rsidRDefault="00DD341B" w:rsidP="00EF671E">
      <w:pPr>
        <w:widowControl w:val="0"/>
        <w:autoSpaceDE w:val="0"/>
        <w:ind w:left="0" w:right="-6" w:firstLine="709"/>
        <w:jc w:val="both"/>
      </w:pPr>
      <w:r w:rsidRPr="00442DF1">
        <w:t xml:space="preserve">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w:t>
      </w:r>
      <w:proofErr w:type="gramStart"/>
      <w:r w:rsidRPr="00442DF1">
        <w:t>направит Исполнителю заявления о зачете встречных однородных требований и не удержит</w:t>
      </w:r>
      <w:proofErr w:type="gramEnd"/>
      <w:r w:rsidRPr="00442DF1">
        <w:t xml:space="preserve">  сумму неустойки, Исполнитель обязуется уплатить такую сумму по первому письменному требованию Заказчика.</w:t>
      </w:r>
    </w:p>
    <w:p w:rsidR="00DD341B" w:rsidRPr="00442DF1" w:rsidRDefault="00DD341B" w:rsidP="00EF671E">
      <w:pPr>
        <w:numPr>
          <w:ilvl w:val="0"/>
          <w:numId w:val="34"/>
        </w:numPr>
        <w:spacing w:before="120"/>
        <w:ind w:left="0" w:hanging="357"/>
        <w:rPr>
          <w:b/>
        </w:rPr>
      </w:pPr>
      <w:r w:rsidRPr="00442DF1">
        <w:rPr>
          <w:b/>
        </w:rPr>
        <w:t>Срок действия договора.</w:t>
      </w:r>
    </w:p>
    <w:p w:rsidR="00DD341B" w:rsidRPr="00442DF1" w:rsidRDefault="00DD341B" w:rsidP="00EF671E">
      <w:pPr>
        <w:pStyle w:val="ConsNormal"/>
        <w:ind w:left="0" w:firstLine="709"/>
        <w:jc w:val="both"/>
        <w:rPr>
          <w:rFonts w:ascii="Times New Roman" w:hAnsi="Times New Roman" w:cs="Times New Roman"/>
          <w:sz w:val="24"/>
          <w:szCs w:val="24"/>
        </w:rPr>
      </w:pPr>
      <w:proofErr w:type="gramStart"/>
      <w:r w:rsidRPr="00442DF1">
        <w:rPr>
          <w:rFonts w:ascii="Times New Roman" w:hAnsi="Times New Roman" w:cs="Times New Roman"/>
          <w:sz w:val="24"/>
          <w:szCs w:val="24"/>
        </w:rPr>
        <w:t>7.1</w:t>
      </w:r>
      <w:r w:rsidRPr="00442DF1">
        <w:rPr>
          <w:sz w:val="24"/>
          <w:szCs w:val="24"/>
        </w:rPr>
        <w:t xml:space="preserve"> </w:t>
      </w:r>
      <w:r w:rsidRPr="00442DF1">
        <w:rPr>
          <w:rFonts w:ascii="Times New Roman" w:hAnsi="Times New Roman"/>
          <w:sz w:val="24"/>
          <w:szCs w:val="24"/>
        </w:rPr>
        <w:t>Настоящий Договор вступает в законную силу со дня его подписания Сторонами и действует до 31 декабря 2020 года, а в части взаиморасчетов – до полного исполнения Сторонами обязательств, либо до достижения максимального лимита стоимости оказываемых по настоящему договору Услуг, согласованному сторонами в</w:t>
      </w:r>
      <w:r w:rsidRPr="00442DF1">
        <w:rPr>
          <w:rFonts w:ascii="Times New Roman" w:hAnsi="Times New Roman"/>
          <w:sz w:val="24"/>
          <w:szCs w:val="24"/>
          <w:lang w:val="en-US"/>
        </w:rPr>
        <w:t> </w:t>
      </w:r>
      <w:r w:rsidRPr="00442DF1">
        <w:rPr>
          <w:rFonts w:ascii="Times New Roman" w:hAnsi="Times New Roman"/>
          <w:sz w:val="24"/>
          <w:szCs w:val="24"/>
        </w:rPr>
        <w:t>п. 2.1. настоящего договора (в</w:t>
      </w:r>
      <w:r w:rsidRPr="00442DF1">
        <w:rPr>
          <w:rFonts w:ascii="Times New Roman" w:hAnsi="Times New Roman"/>
          <w:sz w:val="24"/>
          <w:szCs w:val="24"/>
          <w:lang w:val="en-US"/>
        </w:rPr>
        <w:t> </w:t>
      </w:r>
      <w:r w:rsidRPr="00442DF1">
        <w:rPr>
          <w:rFonts w:ascii="Times New Roman" w:hAnsi="Times New Roman"/>
          <w:sz w:val="24"/>
          <w:szCs w:val="24"/>
        </w:rPr>
        <w:t>зависимости от того какое обстоятельство наступит раньше).</w:t>
      </w:r>
      <w:proofErr w:type="gramEnd"/>
    </w:p>
    <w:p w:rsidR="00DD341B" w:rsidRPr="00442DF1" w:rsidRDefault="00DD341B" w:rsidP="00EF671E">
      <w:pPr>
        <w:numPr>
          <w:ilvl w:val="0"/>
          <w:numId w:val="34"/>
        </w:numPr>
        <w:spacing w:before="120"/>
        <w:ind w:left="0" w:hanging="357"/>
        <w:rPr>
          <w:b/>
        </w:rPr>
      </w:pPr>
      <w:r w:rsidRPr="00442DF1">
        <w:rPr>
          <w:b/>
        </w:rPr>
        <w:t>Порядок разрешения споров</w:t>
      </w:r>
    </w:p>
    <w:p w:rsidR="00DD341B" w:rsidRPr="00442DF1" w:rsidRDefault="00DD341B" w:rsidP="00EF671E">
      <w:pPr>
        <w:widowControl w:val="0"/>
        <w:suppressAutoHyphens/>
        <w:autoSpaceDE w:val="0"/>
        <w:autoSpaceDN w:val="0"/>
        <w:adjustRightInd w:val="0"/>
        <w:ind w:left="0" w:firstLine="709"/>
        <w:jc w:val="both"/>
      </w:pPr>
      <w:r w:rsidRPr="00442DF1">
        <w:t xml:space="preserve">8.1. Все споры, возникающие при исполнении настоящего  Договора, решаются Сторонами путем переговоров, которые могут </w:t>
      </w:r>
      <w:proofErr w:type="gramStart"/>
      <w:r w:rsidRPr="00442DF1">
        <w:t>проводится</w:t>
      </w:r>
      <w:proofErr w:type="gramEnd"/>
      <w:r w:rsidRPr="00442DF1">
        <w:t xml:space="preserve"> в том числе, путем отправления писем по почте, обмена  факсимильными сообщениями.</w:t>
      </w:r>
    </w:p>
    <w:p w:rsidR="00DD341B" w:rsidRPr="00442DF1" w:rsidRDefault="00DD341B" w:rsidP="00EF671E">
      <w:pPr>
        <w:widowControl w:val="0"/>
        <w:suppressAutoHyphens/>
        <w:autoSpaceDE w:val="0"/>
        <w:autoSpaceDN w:val="0"/>
        <w:adjustRightInd w:val="0"/>
        <w:ind w:left="0" w:firstLine="709"/>
        <w:jc w:val="both"/>
      </w:pPr>
      <w:r w:rsidRPr="00442DF1">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442DF1">
        <w:t>с даты получения</w:t>
      </w:r>
      <w:proofErr w:type="gramEnd"/>
      <w:r w:rsidRPr="00442DF1">
        <w:t xml:space="preserve">. </w:t>
      </w:r>
    </w:p>
    <w:p w:rsidR="00DD341B" w:rsidRPr="00442DF1" w:rsidRDefault="00DD341B" w:rsidP="00EF671E">
      <w:pPr>
        <w:widowControl w:val="0"/>
        <w:suppressAutoHyphens/>
        <w:autoSpaceDE w:val="0"/>
        <w:autoSpaceDN w:val="0"/>
        <w:adjustRightInd w:val="0"/>
        <w:ind w:left="0" w:firstLine="709"/>
        <w:jc w:val="both"/>
      </w:pPr>
      <w:r w:rsidRPr="00442DF1">
        <w:t>9.3. В случае</w:t>
      </w:r>
      <w:proofErr w:type="gramStart"/>
      <w:r w:rsidRPr="00442DF1">
        <w:t>,</w:t>
      </w:r>
      <w:proofErr w:type="gramEnd"/>
      <w:r w:rsidRPr="00442DF1">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DD341B" w:rsidRPr="00442DF1" w:rsidRDefault="00DD341B" w:rsidP="00EF671E">
      <w:pPr>
        <w:numPr>
          <w:ilvl w:val="0"/>
          <w:numId w:val="34"/>
        </w:numPr>
        <w:spacing w:before="120"/>
        <w:ind w:left="0" w:hanging="357"/>
        <w:rPr>
          <w:b/>
        </w:rPr>
      </w:pPr>
      <w:r w:rsidRPr="00442DF1">
        <w:rPr>
          <w:b/>
        </w:rPr>
        <w:t>Обстоятельства непреодолимой силы</w:t>
      </w:r>
    </w:p>
    <w:p w:rsidR="00DD341B" w:rsidRPr="00442DF1" w:rsidRDefault="00DD341B" w:rsidP="00EF671E">
      <w:pPr>
        <w:pStyle w:val="ConsNormal"/>
        <w:ind w:left="0" w:firstLine="709"/>
        <w:jc w:val="both"/>
        <w:rPr>
          <w:rFonts w:ascii="Times New Roman" w:hAnsi="Times New Roman"/>
          <w:sz w:val="24"/>
          <w:szCs w:val="24"/>
        </w:rPr>
      </w:pPr>
      <w:r w:rsidRPr="00442DF1">
        <w:rPr>
          <w:rFonts w:ascii="Times New Roman" w:hAnsi="Times New Roman"/>
          <w:sz w:val="24"/>
          <w:szCs w:val="24"/>
        </w:rPr>
        <w:t xml:space="preserve">9.1. </w:t>
      </w:r>
      <w:proofErr w:type="gramStart"/>
      <w:r w:rsidRPr="00442DF1">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D341B" w:rsidRPr="00442DF1" w:rsidRDefault="00DD341B" w:rsidP="00EF671E">
      <w:pPr>
        <w:pStyle w:val="ConsNormal"/>
        <w:ind w:left="0" w:firstLine="709"/>
        <w:jc w:val="both"/>
        <w:rPr>
          <w:rFonts w:ascii="Times New Roman" w:hAnsi="Times New Roman"/>
          <w:sz w:val="24"/>
          <w:szCs w:val="24"/>
        </w:rPr>
      </w:pPr>
      <w:r w:rsidRPr="00442DF1">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D341B" w:rsidRPr="00442DF1" w:rsidRDefault="00DD341B" w:rsidP="00EF671E">
      <w:pPr>
        <w:pStyle w:val="ConsNormal"/>
        <w:ind w:left="0" w:firstLine="709"/>
        <w:jc w:val="both"/>
        <w:rPr>
          <w:rFonts w:ascii="Times New Roman" w:hAnsi="Times New Roman"/>
          <w:sz w:val="24"/>
          <w:szCs w:val="24"/>
        </w:rPr>
      </w:pPr>
      <w:r w:rsidRPr="00442DF1">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D341B" w:rsidRPr="00442DF1" w:rsidRDefault="00DD341B" w:rsidP="00EF671E">
      <w:pPr>
        <w:pStyle w:val="ConsNormal"/>
        <w:ind w:left="0" w:firstLine="709"/>
        <w:jc w:val="both"/>
        <w:rPr>
          <w:rFonts w:ascii="Times New Roman" w:hAnsi="Times New Roman"/>
          <w:sz w:val="24"/>
          <w:szCs w:val="24"/>
        </w:rPr>
      </w:pPr>
      <w:r w:rsidRPr="00442DF1">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442DF1">
        <w:rPr>
          <w:rFonts w:ascii="Times New Roman" w:hAnsi="Times New Roman"/>
          <w:sz w:val="24"/>
          <w:szCs w:val="24"/>
        </w:rPr>
        <w:t>Договор</w:t>
      </w:r>
      <w:proofErr w:type="gramEnd"/>
      <w:r w:rsidRPr="00442DF1">
        <w:rPr>
          <w:rFonts w:ascii="Times New Roman" w:hAnsi="Times New Roman"/>
          <w:sz w:val="24"/>
          <w:szCs w:val="24"/>
        </w:rPr>
        <w:t xml:space="preserve"> может быть расторгнут по соглашению Сторон.</w:t>
      </w:r>
    </w:p>
    <w:p w:rsidR="00DD341B" w:rsidRPr="00442DF1" w:rsidRDefault="00DD341B" w:rsidP="00EF671E">
      <w:pPr>
        <w:numPr>
          <w:ilvl w:val="0"/>
          <w:numId w:val="34"/>
        </w:numPr>
        <w:spacing w:before="120"/>
        <w:ind w:left="0" w:hanging="357"/>
        <w:rPr>
          <w:b/>
          <w:bCs/>
        </w:rPr>
      </w:pPr>
      <w:r w:rsidRPr="00442DF1">
        <w:rPr>
          <w:b/>
        </w:rPr>
        <w:t>Антикоррупционная</w:t>
      </w:r>
      <w:r w:rsidRPr="00442DF1">
        <w:rPr>
          <w:b/>
          <w:bCs/>
        </w:rPr>
        <w:t xml:space="preserve"> оговорка</w:t>
      </w:r>
    </w:p>
    <w:p w:rsidR="00DD341B" w:rsidRPr="00442DF1" w:rsidRDefault="00DD341B" w:rsidP="00EF671E">
      <w:pPr>
        <w:autoSpaceDE w:val="0"/>
        <w:autoSpaceDN w:val="0"/>
        <w:ind w:left="0" w:firstLine="709"/>
        <w:jc w:val="both"/>
      </w:pPr>
      <w:r w:rsidRPr="00442DF1">
        <w:t xml:space="preserve">10.1. </w:t>
      </w:r>
      <w:proofErr w:type="gramStart"/>
      <w:r w:rsidRPr="00442DF1">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D341B" w:rsidRPr="00442DF1" w:rsidRDefault="00DD341B" w:rsidP="00EF671E">
      <w:pPr>
        <w:autoSpaceDE w:val="0"/>
        <w:autoSpaceDN w:val="0"/>
        <w:ind w:left="0" w:firstLine="709"/>
        <w:jc w:val="both"/>
      </w:pPr>
      <w:r w:rsidRPr="00442DF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D341B" w:rsidRPr="00442DF1" w:rsidRDefault="00DD341B" w:rsidP="00EF671E">
      <w:pPr>
        <w:autoSpaceDE w:val="0"/>
        <w:autoSpaceDN w:val="0"/>
        <w:ind w:left="0" w:firstLine="709"/>
        <w:jc w:val="both"/>
      </w:pPr>
      <w:r w:rsidRPr="00442DF1">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D341B" w:rsidRPr="00442DF1" w:rsidRDefault="00DD341B" w:rsidP="00EF671E">
      <w:pPr>
        <w:autoSpaceDE w:val="0"/>
        <w:autoSpaceDN w:val="0"/>
        <w:ind w:left="0" w:firstLine="709"/>
        <w:jc w:val="both"/>
      </w:pPr>
      <w:r w:rsidRPr="00442DF1">
        <w:t>Каналы  уведомления  Исполнителя  о нарушениях каких-либо положений пункта 10.1 настоящего Договора: +7 (423) 200-10-54, официальный сайт eventstreet.ru.</w:t>
      </w:r>
    </w:p>
    <w:p w:rsidR="00DD341B" w:rsidRPr="00442DF1" w:rsidRDefault="00DD341B" w:rsidP="00EF671E">
      <w:pPr>
        <w:autoSpaceDE w:val="0"/>
        <w:autoSpaceDN w:val="0"/>
        <w:ind w:left="0" w:firstLine="709"/>
        <w:jc w:val="both"/>
      </w:pPr>
      <w:r w:rsidRPr="00442DF1">
        <w:t xml:space="preserve">Каналы уведомления Заказчика о нарушениях каких-либо положений пункта 11.1 настоящего Договора: +7 (495) 788-17-17, официальный сайт </w:t>
      </w:r>
      <w:r w:rsidRPr="00442DF1">
        <w:rPr>
          <w:lang w:val="en-US"/>
        </w:rPr>
        <w:t>www</w:t>
      </w:r>
      <w:r w:rsidRPr="00442DF1">
        <w:t>.</w:t>
      </w:r>
      <w:r w:rsidRPr="00442DF1">
        <w:rPr>
          <w:lang w:val="en-US"/>
        </w:rPr>
        <w:t>trcont</w:t>
      </w:r>
      <w:r w:rsidRPr="00442DF1">
        <w:t>.</w:t>
      </w:r>
      <w:r w:rsidRPr="00442DF1">
        <w:rPr>
          <w:lang w:val="en-US"/>
        </w:rPr>
        <w:t>com</w:t>
      </w:r>
      <w:r w:rsidRPr="00442DF1">
        <w:t>.</w:t>
      </w:r>
    </w:p>
    <w:p w:rsidR="00DD341B" w:rsidRPr="00442DF1" w:rsidRDefault="00DD341B" w:rsidP="00EF671E">
      <w:pPr>
        <w:autoSpaceDE w:val="0"/>
        <w:autoSpaceDN w:val="0"/>
        <w:ind w:left="0" w:firstLine="709"/>
        <w:jc w:val="both"/>
      </w:pPr>
      <w:r w:rsidRPr="00442DF1">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42DF1">
        <w:t>с даты получения</w:t>
      </w:r>
      <w:proofErr w:type="gramEnd"/>
      <w:r w:rsidRPr="00442DF1">
        <w:t xml:space="preserve"> письменного уведомления.</w:t>
      </w:r>
    </w:p>
    <w:p w:rsidR="00DD341B" w:rsidRPr="00442DF1" w:rsidRDefault="00DD341B" w:rsidP="00EF671E">
      <w:pPr>
        <w:autoSpaceDE w:val="0"/>
        <w:autoSpaceDN w:val="0"/>
        <w:ind w:left="0" w:firstLine="709"/>
        <w:jc w:val="both"/>
      </w:pPr>
      <w:r w:rsidRPr="00442DF1">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D341B" w:rsidRPr="00442DF1" w:rsidRDefault="00DD341B" w:rsidP="00EF671E">
      <w:pPr>
        <w:autoSpaceDE w:val="0"/>
        <w:autoSpaceDN w:val="0"/>
        <w:ind w:left="0" w:firstLine="709"/>
        <w:jc w:val="both"/>
      </w:pPr>
      <w:r w:rsidRPr="00442DF1">
        <w:t xml:space="preserve">10.4. </w:t>
      </w:r>
      <w:proofErr w:type="gramStart"/>
      <w:r w:rsidRPr="00442DF1">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D341B" w:rsidRPr="00442DF1" w:rsidRDefault="00DD341B" w:rsidP="00EF671E">
      <w:pPr>
        <w:numPr>
          <w:ilvl w:val="0"/>
          <w:numId w:val="34"/>
        </w:numPr>
        <w:spacing w:before="120"/>
        <w:ind w:left="0" w:hanging="357"/>
        <w:rPr>
          <w:b/>
          <w:bCs/>
        </w:rPr>
      </w:pPr>
      <w:r w:rsidRPr="00442DF1">
        <w:rPr>
          <w:b/>
        </w:rPr>
        <w:t>Гарантии</w:t>
      </w:r>
      <w:r w:rsidRPr="00442DF1">
        <w:rPr>
          <w:b/>
          <w:bCs/>
        </w:rPr>
        <w:t xml:space="preserve"> и заверения Исполнителя</w:t>
      </w:r>
    </w:p>
    <w:p w:rsidR="00DD341B" w:rsidRPr="00442DF1" w:rsidRDefault="00DD341B" w:rsidP="00EF671E">
      <w:pPr>
        <w:tabs>
          <w:tab w:val="left" w:pos="426"/>
        </w:tabs>
        <w:ind w:left="0" w:firstLine="709"/>
        <w:jc w:val="both"/>
      </w:pPr>
      <w:r w:rsidRPr="00442DF1">
        <w:t xml:space="preserve">11.1. Стороны настоящим </w:t>
      </w:r>
      <w:proofErr w:type="gramStart"/>
      <w:r w:rsidRPr="00442DF1">
        <w:t>заверяют друг друга и гарантируют</w:t>
      </w:r>
      <w:proofErr w:type="gramEnd"/>
      <w:r w:rsidRPr="00442DF1">
        <w:t>, что на дату заключения настоящего Договора:</w:t>
      </w:r>
    </w:p>
    <w:p w:rsidR="00DD341B" w:rsidRPr="00442DF1" w:rsidRDefault="00DD341B" w:rsidP="00EF671E">
      <w:pPr>
        <w:tabs>
          <w:tab w:val="left" w:pos="426"/>
        </w:tabs>
        <w:ind w:left="0" w:firstLine="709"/>
        <w:jc w:val="both"/>
      </w:pPr>
      <w:r w:rsidRPr="00442DF1">
        <w:t xml:space="preserve">11.1.1. являются надлежащим </w:t>
      </w:r>
      <w:proofErr w:type="gramStart"/>
      <w:r w:rsidRPr="00442DF1">
        <w:t>образом</w:t>
      </w:r>
      <w:proofErr w:type="gramEnd"/>
      <w:r w:rsidRPr="00442DF1">
        <w:t xml:space="preserve"> созданными юридическими лицами, действующими в соответствии с законодательством Российской Федерации;</w:t>
      </w:r>
    </w:p>
    <w:p w:rsidR="00DD341B" w:rsidRPr="00442DF1" w:rsidRDefault="00DD341B" w:rsidP="00EF671E">
      <w:pPr>
        <w:tabs>
          <w:tab w:val="left" w:pos="426"/>
        </w:tabs>
        <w:ind w:left="0" w:firstLine="709"/>
        <w:jc w:val="both"/>
      </w:pPr>
      <w:r w:rsidRPr="00442DF1">
        <w:t>11.1.2.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стороны, соответственно;</w:t>
      </w:r>
    </w:p>
    <w:p w:rsidR="00DD341B" w:rsidRPr="00442DF1" w:rsidRDefault="00DD341B" w:rsidP="00EF671E">
      <w:pPr>
        <w:tabs>
          <w:tab w:val="left" w:pos="426"/>
        </w:tabs>
        <w:ind w:left="0" w:firstLine="709"/>
        <w:jc w:val="both"/>
      </w:pPr>
      <w:r w:rsidRPr="00442DF1">
        <w:t>11.1.3. настоящий Договор от имени стороны подписан лицом, которое надлежащим образом уполномочено совершать такие действия;</w:t>
      </w:r>
    </w:p>
    <w:p w:rsidR="00DD341B" w:rsidRPr="00442DF1" w:rsidRDefault="00DD341B" w:rsidP="00EF671E">
      <w:pPr>
        <w:tabs>
          <w:tab w:val="left" w:pos="426"/>
        </w:tabs>
        <w:ind w:left="0" w:firstLine="709"/>
        <w:jc w:val="both"/>
      </w:pPr>
      <w:r w:rsidRPr="00442DF1">
        <w:t xml:space="preserve">11.1.4. заключение настоящего Договора и исполнение его условий не </w:t>
      </w:r>
      <w:proofErr w:type="gramStart"/>
      <w:r w:rsidRPr="00442DF1">
        <w:t>нарушит и не приведет</w:t>
      </w:r>
      <w:proofErr w:type="gramEnd"/>
      <w:r w:rsidRPr="00442DF1">
        <w:t xml:space="preserve"> к нарушению учредительных документов или какого-либо договора или документа, стороной по которому является каждая из сторон, а также любого положения законодательства Российской Федерации;</w:t>
      </w:r>
    </w:p>
    <w:p w:rsidR="00DD341B" w:rsidRPr="00442DF1" w:rsidRDefault="00DD341B" w:rsidP="00EF671E">
      <w:pPr>
        <w:ind w:left="0" w:firstLine="709"/>
        <w:jc w:val="both"/>
      </w:pPr>
      <w:r w:rsidRPr="00442DF1">
        <w:t>11.1.5. не существует каких-либо обстоятельств, которые ограничивают, запрещают исполнение соответствующей стороной обязательств по настоящему Договору.</w:t>
      </w:r>
    </w:p>
    <w:p w:rsidR="00DD341B" w:rsidRPr="00442DF1" w:rsidRDefault="00DD341B" w:rsidP="00EF671E">
      <w:pPr>
        <w:numPr>
          <w:ilvl w:val="0"/>
          <w:numId w:val="34"/>
        </w:numPr>
        <w:spacing w:before="120"/>
        <w:ind w:left="0" w:firstLine="567"/>
        <w:rPr>
          <w:b/>
        </w:rPr>
      </w:pPr>
      <w:r w:rsidRPr="00442DF1">
        <w:rPr>
          <w:b/>
        </w:rPr>
        <w:t>Порядок внесения изменений, дополнений в Договор и его расторжения</w:t>
      </w:r>
    </w:p>
    <w:p w:rsidR="00DD341B" w:rsidRPr="00442DF1" w:rsidRDefault="00DD341B" w:rsidP="00EF671E">
      <w:pPr>
        <w:pStyle w:val="ConsNormal"/>
        <w:ind w:left="0" w:firstLine="708"/>
        <w:jc w:val="both"/>
        <w:rPr>
          <w:rFonts w:ascii="Times New Roman" w:hAnsi="Times New Roman"/>
          <w:sz w:val="24"/>
          <w:szCs w:val="24"/>
        </w:rPr>
      </w:pPr>
      <w:r w:rsidRPr="00442DF1">
        <w:rPr>
          <w:rFonts w:ascii="Times New Roman" w:hAnsi="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DD341B" w:rsidRPr="00442DF1" w:rsidRDefault="00DD341B" w:rsidP="00EF671E">
      <w:pPr>
        <w:pStyle w:val="ConsNormal"/>
        <w:ind w:left="0" w:firstLine="708"/>
        <w:jc w:val="both"/>
        <w:rPr>
          <w:rFonts w:ascii="Times New Roman" w:hAnsi="Times New Roman"/>
          <w:sz w:val="24"/>
          <w:szCs w:val="24"/>
        </w:rPr>
      </w:pPr>
      <w:r w:rsidRPr="00442DF1">
        <w:rPr>
          <w:rFonts w:ascii="Times New Roman" w:hAnsi="Times New Roman"/>
          <w:sz w:val="24"/>
          <w:szCs w:val="24"/>
        </w:rPr>
        <w:t xml:space="preserve">12.2. Настоящий Договор может быть досрочно расторгнут Заказчиком в одностороннем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442DF1">
        <w:rPr>
          <w:rFonts w:ascii="Times New Roman" w:hAnsi="Times New Roman"/>
          <w:sz w:val="24"/>
          <w:szCs w:val="24"/>
        </w:rPr>
        <w:t>позднее</w:t>
      </w:r>
      <w:proofErr w:type="gramEnd"/>
      <w:r w:rsidRPr="00442DF1">
        <w:rPr>
          <w:rFonts w:ascii="Times New Roman" w:hAnsi="Times New Roman"/>
          <w:sz w:val="24"/>
          <w:szCs w:val="24"/>
        </w:rPr>
        <w:t xml:space="preserve"> чем за 10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D341B" w:rsidRPr="00442DF1" w:rsidRDefault="00DD341B" w:rsidP="00EF671E">
      <w:pPr>
        <w:numPr>
          <w:ilvl w:val="0"/>
          <w:numId w:val="34"/>
        </w:numPr>
        <w:spacing w:before="120"/>
        <w:ind w:left="0" w:firstLine="567"/>
      </w:pPr>
      <w:r w:rsidRPr="00442DF1">
        <w:rPr>
          <w:b/>
        </w:rPr>
        <w:t>Прочие условия</w:t>
      </w:r>
    </w:p>
    <w:p w:rsidR="00DD341B" w:rsidRPr="00442DF1" w:rsidRDefault="00DD341B" w:rsidP="00EF671E">
      <w:pPr>
        <w:ind w:left="0" w:firstLine="709"/>
        <w:jc w:val="both"/>
      </w:pPr>
      <w:r w:rsidRPr="00442DF1">
        <w:t xml:space="preserve">13.1. В случае изменения у </w:t>
      </w:r>
      <w:proofErr w:type="gramStart"/>
      <w:r w:rsidRPr="00442DF1">
        <w:t>какой-либо</w:t>
      </w:r>
      <w:proofErr w:type="gramEnd"/>
      <w:r w:rsidRPr="00442DF1">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w:t>
      </w:r>
      <w:proofErr w:type="gramStart"/>
      <w:r w:rsidRPr="00442DF1">
        <w:t xml:space="preserve"> Д</w:t>
      </w:r>
      <w:proofErr w:type="gramEnd"/>
      <w:r w:rsidRPr="00442DF1">
        <w:t>ругую сторону.</w:t>
      </w:r>
    </w:p>
    <w:p w:rsidR="00DD341B" w:rsidRPr="00442DF1" w:rsidRDefault="00DD341B" w:rsidP="00EF671E">
      <w:pPr>
        <w:ind w:left="0" w:firstLine="709"/>
        <w:jc w:val="both"/>
      </w:pPr>
      <w:r w:rsidRPr="00442DF1">
        <w:t>13.2. Все вопросы, не предусмотренные настоящим Договором, регулируются законодательством Российской Федерации.</w:t>
      </w:r>
    </w:p>
    <w:p w:rsidR="00DD341B" w:rsidRPr="00442DF1" w:rsidRDefault="00DD341B" w:rsidP="00EF671E">
      <w:pPr>
        <w:ind w:left="0" w:firstLine="709"/>
        <w:jc w:val="both"/>
      </w:pPr>
      <w:r w:rsidRPr="00442DF1">
        <w:t>13.3. Передача прав и обязанностей Исполнителя третьим лицом не допускается без письменного согласия Заказчика.</w:t>
      </w:r>
    </w:p>
    <w:p w:rsidR="00DD341B" w:rsidRPr="00442DF1" w:rsidRDefault="00DD341B" w:rsidP="00EF671E">
      <w:pPr>
        <w:ind w:left="0" w:firstLine="709"/>
        <w:jc w:val="both"/>
      </w:pPr>
      <w:r w:rsidRPr="00442DF1">
        <w:t>13.4. Настоящий договор составлен в двух экземплярах, имеющих юридическую силу, по одному для каждой из Сторон.</w:t>
      </w:r>
    </w:p>
    <w:p w:rsidR="00DD341B" w:rsidRPr="00442DF1" w:rsidRDefault="00DD341B" w:rsidP="00EF671E">
      <w:pPr>
        <w:ind w:left="0" w:firstLine="709"/>
        <w:jc w:val="both"/>
      </w:pPr>
      <w:r w:rsidRPr="00442DF1">
        <w:t>13.5. Стороны  по  взаимной  договоренности  вправе  заключить  дополнительные соглашения, которые будут являться неотъемлемой частью настоящего Договора.</w:t>
      </w:r>
    </w:p>
    <w:p w:rsidR="00DD341B" w:rsidRPr="00442DF1" w:rsidRDefault="00DD341B" w:rsidP="00EF671E">
      <w:pPr>
        <w:ind w:left="0" w:firstLine="709"/>
        <w:jc w:val="both"/>
      </w:pPr>
      <w:r w:rsidRPr="00442DF1">
        <w:t>13.6. К настоящему Договору прилагаются:</w:t>
      </w:r>
    </w:p>
    <w:p w:rsidR="00DD341B" w:rsidRPr="00442DF1" w:rsidRDefault="00DD341B" w:rsidP="00EF671E">
      <w:pPr>
        <w:ind w:left="0" w:firstLine="709"/>
        <w:jc w:val="both"/>
      </w:pPr>
      <w:r w:rsidRPr="00442DF1">
        <w:t xml:space="preserve">13.6.1. Приложение № 1 (Заказ на оказание услуг №1) </w:t>
      </w:r>
    </w:p>
    <w:p w:rsidR="00DD341B" w:rsidRDefault="00DD341B" w:rsidP="00467689">
      <w:pPr>
        <w:tabs>
          <w:tab w:val="left" w:pos="0"/>
        </w:tabs>
        <w:suppressAutoHyphens/>
        <w:ind w:left="0" w:firstLine="709"/>
        <w:jc w:val="both"/>
      </w:pPr>
      <w:r w:rsidRPr="00442DF1">
        <w:t xml:space="preserve">13.6.2. Приложение № 2 (Техническое задание) </w:t>
      </w:r>
    </w:p>
    <w:p w:rsidR="009D6923" w:rsidRDefault="009D6923" w:rsidP="009D6923">
      <w:pPr>
        <w:tabs>
          <w:tab w:val="left" w:pos="0"/>
        </w:tabs>
        <w:suppressAutoHyphens/>
        <w:ind w:left="0" w:firstLine="709"/>
        <w:jc w:val="both"/>
      </w:pPr>
      <w:r w:rsidRPr="00442DF1">
        <w:t>13.6.</w:t>
      </w:r>
      <w:r>
        <w:t>3</w:t>
      </w:r>
      <w:r w:rsidRPr="00442DF1">
        <w:t xml:space="preserve">. Приложение № </w:t>
      </w:r>
      <w:r>
        <w:t>3</w:t>
      </w:r>
      <w:r w:rsidRPr="00442DF1">
        <w:t xml:space="preserve"> (</w:t>
      </w:r>
      <w:r w:rsidR="009D63BF">
        <w:t>Форма а</w:t>
      </w:r>
      <w:r w:rsidR="009D63BF" w:rsidRPr="00513554">
        <w:t>кт</w:t>
      </w:r>
      <w:r w:rsidR="009D63BF">
        <w:t>а</w:t>
      </w:r>
      <w:r w:rsidR="009D63BF" w:rsidRPr="00513554">
        <w:t xml:space="preserve"> сдачи-приемки оказанных услуг</w:t>
      </w:r>
      <w:r w:rsidRPr="00442DF1">
        <w:t xml:space="preserve">) </w:t>
      </w:r>
    </w:p>
    <w:p w:rsidR="009D6923" w:rsidRPr="00442DF1" w:rsidRDefault="009D6923" w:rsidP="00467689">
      <w:pPr>
        <w:tabs>
          <w:tab w:val="left" w:pos="0"/>
        </w:tabs>
        <w:suppressAutoHyphens/>
        <w:ind w:left="0" w:firstLine="709"/>
        <w:jc w:val="both"/>
      </w:pPr>
    </w:p>
    <w:p w:rsidR="00DD341B" w:rsidRDefault="00DD341B" w:rsidP="00EF671E">
      <w:pPr>
        <w:ind w:left="0"/>
        <w:rPr>
          <w:b/>
        </w:rPr>
      </w:pPr>
    </w:p>
    <w:p w:rsidR="00DD341B" w:rsidRDefault="00DD341B" w:rsidP="00EF671E">
      <w:pPr>
        <w:ind w:left="0"/>
        <w:rPr>
          <w:b/>
        </w:rPr>
      </w:pPr>
      <w:r>
        <w:rPr>
          <w:b/>
        </w:rPr>
        <w:t>14.Адреса и банковские реквизиты сторон</w:t>
      </w:r>
    </w:p>
    <w:p w:rsidR="00DD341B" w:rsidRPr="00A42C14" w:rsidRDefault="00DD341B" w:rsidP="00D262D5">
      <w:pPr>
        <w:ind w:left="480"/>
        <w:rPr>
          <w:b/>
        </w:rPr>
      </w:pPr>
    </w:p>
    <w:tbl>
      <w:tblPr>
        <w:tblW w:w="10348"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103"/>
      </w:tblGrid>
      <w:tr w:rsidR="00DD341B" w:rsidRPr="00A57647" w:rsidTr="00FB04AB">
        <w:tc>
          <w:tcPr>
            <w:tcW w:w="5245" w:type="dxa"/>
          </w:tcPr>
          <w:p w:rsidR="00DD341B" w:rsidRPr="00A57647" w:rsidRDefault="00DD341B" w:rsidP="00FB04AB">
            <w:pPr>
              <w:widowControl w:val="0"/>
              <w:ind w:left="33" w:firstLine="1"/>
              <w:jc w:val="left"/>
              <w:rPr>
                <w:b/>
              </w:rPr>
            </w:pPr>
            <w:r>
              <w:rPr>
                <w:b/>
              </w:rPr>
              <w:t>Исполнитель:</w:t>
            </w:r>
          </w:p>
          <w:p w:rsidR="00DD341B" w:rsidRDefault="00DD341B" w:rsidP="00FB04AB">
            <w:pPr>
              <w:ind w:firstLine="1"/>
              <w:jc w:val="left"/>
              <w:rPr>
                <w:spacing w:val="5"/>
              </w:rPr>
            </w:pPr>
          </w:p>
          <w:p w:rsidR="00DD341B" w:rsidRPr="005818E2" w:rsidRDefault="00DD341B" w:rsidP="00FB04AB">
            <w:pPr>
              <w:ind w:firstLine="1"/>
              <w:jc w:val="left"/>
              <w:rPr>
                <w:sz w:val="32"/>
                <w:szCs w:val="32"/>
              </w:rPr>
            </w:pPr>
          </w:p>
        </w:tc>
        <w:tc>
          <w:tcPr>
            <w:tcW w:w="5103" w:type="dxa"/>
          </w:tcPr>
          <w:p w:rsidR="00DD341B" w:rsidRPr="00A57647" w:rsidRDefault="00DD341B" w:rsidP="00FB04AB">
            <w:pPr>
              <w:widowControl w:val="0"/>
              <w:ind w:left="33" w:firstLine="1"/>
              <w:jc w:val="left"/>
              <w:rPr>
                <w:b/>
              </w:rPr>
            </w:pPr>
            <w:r>
              <w:rPr>
                <w:b/>
              </w:rPr>
              <w:t>Заказчик:</w:t>
            </w:r>
          </w:p>
          <w:p w:rsidR="00DD341B" w:rsidRPr="00A57647" w:rsidRDefault="00DD341B" w:rsidP="00FB04AB">
            <w:pPr>
              <w:widowControl w:val="0"/>
              <w:ind w:left="33" w:firstLine="1"/>
              <w:jc w:val="left"/>
              <w:rPr>
                <w:b/>
              </w:rPr>
            </w:pPr>
            <w:r>
              <w:rPr>
                <w:b/>
              </w:rPr>
              <w:t>Публичное акционерное общество</w:t>
            </w:r>
          </w:p>
          <w:p w:rsidR="00DD341B" w:rsidRPr="00A57647" w:rsidRDefault="00DD341B" w:rsidP="00FB04AB">
            <w:pPr>
              <w:widowControl w:val="0"/>
              <w:ind w:left="33" w:firstLine="1"/>
              <w:jc w:val="left"/>
              <w:rPr>
                <w:b/>
              </w:rPr>
            </w:pPr>
            <w:r>
              <w:rPr>
                <w:b/>
              </w:rPr>
              <w:t xml:space="preserve">«Центр по перевозке грузов в контейнерах </w:t>
            </w:r>
          </w:p>
          <w:p w:rsidR="00DD341B" w:rsidRPr="00A57647" w:rsidRDefault="00DD341B" w:rsidP="00FB04AB">
            <w:pPr>
              <w:widowControl w:val="0"/>
              <w:ind w:left="33" w:firstLine="1"/>
              <w:jc w:val="left"/>
              <w:rPr>
                <w:b/>
              </w:rPr>
            </w:pPr>
            <w:r>
              <w:rPr>
                <w:b/>
              </w:rPr>
              <w:t>(ПАО «ТрансКонтейнер»)</w:t>
            </w:r>
          </w:p>
          <w:p w:rsidR="00DD341B" w:rsidRPr="00A57647" w:rsidRDefault="00DD341B" w:rsidP="00FB04AB">
            <w:pPr>
              <w:widowControl w:val="0"/>
              <w:ind w:left="33" w:firstLine="1"/>
              <w:jc w:val="left"/>
              <w:rPr>
                <w:snapToGrid w:val="0"/>
              </w:rPr>
            </w:pPr>
            <w:r>
              <w:t xml:space="preserve">Юридический адрес: 125047, </w:t>
            </w:r>
            <w:r>
              <w:rPr>
                <w:snapToGrid w:val="0"/>
              </w:rPr>
              <w:t>г. МОСКВА, ОРУЖЕЙНЫЙ ПЕРЕУЛОК, д.19</w:t>
            </w:r>
          </w:p>
          <w:p w:rsidR="00DD341B" w:rsidRPr="00A57647" w:rsidRDefault="00DD341B" w:rsidP="00FB04AB">
            <w:pPr>
              <w:widowControl w:val="0"/>
              <w:ind w:left="33" w:firstLine="1"/>
              <w:jc w:val="left"/>
            </w:pPr>
            <w:r>
              <w:t>ОГРН: 1067746341024</w:t>
            </w:r>
          </w:p>
          <w:p w:rsidR="00DD341B" w:rsidRPr="00A57647" w:rsidRDefault="00DD341B" w:rsidP="00FB04AB">
            <w:pPr>
              <w:widowControl w:val="0"/>
              <w:ind w:left="33" w:firstLine="1"/>
              <w:jc w:val="left"/>
            </w:pPr>
            <w:r>
              <w:t xml:space="preserve">ИНН: 7708591995 /  КПП: 997650001    </w:t>
            </w:r>
          </w:p>
          <w:p w:rsidR="00DD341B" w:rsidRPr="00A57647" w:rsidRDefault="00DD341B" w:rsidP="00FB04AB">
            <w:pPr>
              <w:widowControl w:val="0"/>
              <w:ind w:left="33" w:firstLine="1"/>
              <w:jc w:val="left"/>
              <w:rPr>
                <w:snapToGrid w:val="0"/>
              </w:rPr>
            </w:pPr>
            <w:r>
              <w:t xml:space="preserve">ОКПО: 94421386, ОКВЭД: 52.29         </w:t>
            </w:r>
          </w:p>
          <w:p w:rsidR="00DD341B" w:rsidRPr="00A57647" w:rsidRDefault="00DD341B" w:rsidP="00FB04AB">
            <w:pPr>
              <w:ind w:left="33" w:firstLine="1"/>
              <w:jc w:val="left"/>
            </w:pPr>
            <w:r>
              <w:t xml:space="preserve">Филиал ПАО «ТрансКонтейнер» </w:t>
            </w:r>
          </w:p>
          <w:p w:rsidR="00DD341B" w:rsidRPr="00A57647" w:rsidRDefault="00DD341B" w:rsidP="00FB04AB">
            <w:pPr>
              <w:ind w:left="33" w:firstLine="1"/>
              <w:jc w:val="left"/>
            </w:pPr>
            <w:r>
              <w:t>на Дальневосточной железной дороге</w:t>
            </w:r>
          </w:p>
          <w:p w:rsidR="00DD341B" w:rsidRPr="00A57647" w:rsidRDefault="00DD341B" w:rsidP="00FB04AB">
            <w:pPr>
              <w:ind w:left="33" w:firstLine="1"/>
              <w:jc w:val="left"/>
            </w:pPr>
            <w:r>
              <w:t>Юридический/почтовый адрес: 6800000,</w:t>
            </w:r>
          </w:p>
          <w:p w:rsidR="00DD341B" w:rsidRPr="00A57647" w:rsidRDefault="00DD341B" w:rsidP="00FB04AB">
            <w:pPr>
              <w:ind w:left="33" w:firstLine="1"/>
              <w:jc w:val="left"/>
            </w:pPr>
            <w:r>
              <w:t>г. Хабаровск, ул. Дзержинского. 65, 3 этаж</w:t>
            </w:r>
          </w:p>
          <w:p w:rsidR="00DD341B" w:rsidRPr="00340B8B" w:rsidRDefault="00DD341B" w:rsidP="00FB04AB">
            <w:pPr>
              <w:ind w:left="33" w:firstLine="1"/>
              <w:jc w:val="left"/>
            </w:pPr>
            <w:r>
              <w:rPr>
                <w:snapToGrid w:val="0"/>
                <w:lang w:val="en-US"/>
              </w:rPr>
              <w:t>E</w:t>
            </w:r>
            <w:r>
              <w:rPr>
                <w:snapToGrid w:val="0"/>
              </w:rPr>
              <w:t>-</w:t>
            </w:r>
            <w:r>
              <w:rPr>
                <w:snapToGrid w:val="0"/>
                <w:lang w:val="en-US"/>
              </w:rPr>
              <w:t>mail</w:t>
            </w:r>
            <w:r>
              <w:rPr>
                <w:snapToGrid w:val="0"/>
              </w:rPr>
              <w:t xml:space="preserve">: </w:t>
            </w:r>
            <w:hyperlink r:id="rId19" w:history="1">
              <w:r>
                <w:rPr>
                  <w:rStyle w:val="a8"/>
                  <w:snapToGrid w:val="0"/>
                  <w:lang w:val="en-US"/>
                </w:rPr>
                <w:t>secretar</w:t>
              </w:r>
              <w:r>
                <w:rPr>
                  <w:rStyle w:val="a8"/>
                  <w:snapToGrid w:val="0"/>
                </w:rPr>
                <w:t>_</w:t>
              </w:r>
              <w:r>
                <w:rPr>
                  <w:rStyle w:val="a8"/>
                  <w:snapToGrid w:val="0"/>
                  <w:lang w:val="en-US"/>
                </w:rPr>
                <w:t>dvgd</w:t>
              </w:r>
              <w:r>
                <w:rPr>
                  <w:rStyle w:val="a8"/>
                  <w:snapToGrid w:val="0"/>
                </w:rPr>
                <w:t>@</w:t>
              </w:r>
              <w:r>
                <w:rPr>
                  <w:rStyle w:val="a8"/>
                  <w:snapToGrid w:val="0"/>
                  <w:lang w:val="en-US"/>
                </w:rPr>
                <w:t>trcont</w:t>
              </w:r>
              <w:r>
                <w:rPr>
                  <w:rStyle w:val="a8"/>
                  <w:snapToGrid w:val="0"/>
                </w:rPr>
                <w:t>.</w:t>
              </w:r>
              <w:r>
                <w:rPr>
                  <w:rStyle w:val="a8"/>
                  <w:snapToGrid w:val="0"/>
                  <w:lang w:val="en-US"/>
                </w:rPr>
                <w:t>ru</w:t>
              </w:r>
            </w:hyperlink>
          </w:p>
          <w:p w:rsidR="00DD341B" w:rsidRPr="00A57647" w:rsidRDefault="00DD341B" w:rsidP="00FB04AB">
            <w:pPr>
              <w:ind w:left="176" w:firstLine="1"/>
              <w:jc w:val="left"/>
            </w:pPr>
            <w:r>
              <w:rPr>
                <w:spacing w:val="5"/>
              </w:rPr>
              <w:t>Тел.</w:t>
            </w:r>
            <w:r>
              <w:rPr>
                <w:spacing w:val="5"/>
                <w:lang w:val="en-US"/>
              </w:rPr>
              <w:t xml:space="preserve"> </w:t>
            </w:r>
            <w:r>
              <w:rPr>
                <w:spacing w:val="5"/>
              </w:rPr>
              <w:t>(4212)45-12-10,</w:t>
            </w:r>
            <w:r>
              <w:rPr>
                <w:spacing w:val="5"/>
                <w:lang w:val="en-US"/>
              </w:rPr>
              <w:t xml:space="preserve"> </w:t>
            </w:r>
            <w:r>
              <w:rPr>
                <w:spacing w:val="5"/>
              </w:rPr>
              <w:t>факс (4212)38-55-08</w:t>
            </w:r>
          </w:p>
        </w:tc>
      </w:tr>
      <w:tr w:rsidR="00DD341B" w:rsidRPr="00A57647" w:rsidTr="00FB04AB">
        <w:trPr>
          <w:trHeight w:val="2295"/>
        </w:trPr>
        <w:tc>
          <w:tcPr>
            <w:tcW w:w="5245" w:type="dxa"/>
          </w:tcPr>
          <w:p w:rsidR="00DD341B" w:rsidRDefault="00DD341B" w:rsidP="00FB04AB">
            <w:pPr>
              <w:ind w:left="34" w:firstLine="1"/>
              <w:jc w:val="left"/>
              <w:rPr>
                <w:b/>
                <w:bCs/>
                <w:snapToGrid w:val="0"/>
              </w:rPr>
            </w:pPr>
            <w:r>
              <w:rPr>
                <w:b/>
                <w:bCs/>
                <w:snapToGrid w:val="0"/>
              </w:rPr>
              <w:t>Бан</w:t>
            </w:r>
            <w:r w:rsidR="00FB04AB">
              <w:rPr>
                <w:b/>
                <w:bCs/>
                <w:snapToGrid w:val="0"/>
              </w:rPr>
              <w:t xml:space="preserve">ковские реквизиты для расчета в </w:t>
            </w:r>
            <w:r>
              <w:rPr>
                <w:b/>
                <w:bCs/>
                <w:snapToGrid w:val="0"/>
              </w:rPr>
              <w:t>российских рублях (</w:t>
            </w:r>
            <w:r>
              <w:rPr>
                <w:b/>
                <w:bCs/>
                <w:snapToGrid w:val="0"/>
                <w:lang w:val="en-US"/>
              </w:rPr>
              <w:t>RUR</w:t>
            </w:r>
            <w:r>
              <w:rPr>
                <w:b/>
                <w:bCs/>
                <w:snapToGrid w:val="0"/>
              </w:rPr>
              <w:t>):</w:t>
            </w:r>
          </w:p>
          <w:p w:rsidR="00DD341B" w:rsidRPr="00A57647" w:rsidRDefault="00DD341B" w:rsidP="00FB04AB">
            <w:pPr>
              <w:ind w:left="34" w:firstLine="1"/>
              <w:jc w:val="left"/>
            </w:pPr>
            <w:r>
              <w:rPr>
                <w:b/>
                <w:bCs/>
                <w:snapToGrid w:val="0"/>
              </w:rPr>
              <w:t xml:space="preserve">Получатель: </w:t>
            </w:r>
          </w:p>
          <w:p w:rsidR="00DD341B" w:rsidRPr="00A57647" w:rsidRDefault="00DD341B" w:rsidP="00FB04AB">
            <w:pPr>
              <w:ind w:left="34" w:firstLine="1"/>
              <w:jc w:val="left"/>
            </w:pPr>
          </w:p>
        </w:tc>
        <w:tc>
          <w:tcPr>
            <w:tcW w:w="5103" w:type="dxa"/>
          </w:tcPr>
          <w:p w:rsidR="00DD341B" w:rsidRPr="00A57647" w:rsidRDefault="00DD341B" w:rsidP="00FB04AB">
            <w:pPr>
              <w:widowControl w:val="0"/>
              <w:ind w:left="34" w:firstLine="1"/>
              <w:jc w:val="left"/>
              <w:rPr>
                <w:b/>
                <w:bCs/>
                <w:snapToGrid w:val="0"/>
              </w:rPr>
            </w:pPr>
            <w:r>
              <w:rPr>
                <w:snapToGrid w:val="0"/>
              </w:rPr>
              <w:t xml:space="preserve"> </w:t>
            </w:r>
            <w:r>
              <w:rPr>
                <w:b/>
                <w:bCs/>
                <w:snapToGrid w:val="0"/>
              </w:rPr>
              <w:t>Банковские реквизиты для расчета в российских рублях (</w:t>
            </w:r>
            <w:r>
              <w:rPr>
                <w:b/>
                <w:bCs/>
                <w:snapToGrid w:val="0"/>
                <w:lang w:val="en-US"/>
              </w:rPr>
              <w:t>RUR</w:t>
            </w:r>
            <w:r>
              <w:rPr>
                <w:b/>
                <w:bCs/>
                <w:snapToGrid w:val="0"/>
              </w:rPr>
              <w:t>):</w:t>
            </w:r>
          </w:p>
          <w:p w:rsidR="00DD341B" w:rsidRPr="00A57647" w:rsidRDefault="00DD341B" w:rsidP="00FB04AB">
            <w:pPr>
              <w:widowControl w:val="0"/>
              <w:ind w:left="34" w:firstLine="1"/>
              <w:jc w:val="left"/>
              <w:rPr>
                <w:bCs/>
                <w:snapToGrid w:val="0"/>
              </w:rPr>
            </w:pPr>
            <w:r>
              <w:rPr>
                <w:bCs/>
                <w:snapToGrid w:val="0"/>
              </w:rPr>
              <w:t>Получатель: ПАО «ТрансКонтейнер»</w:t>
            </w:r>
          </w:p>
          <w:p w:rsidR="00DD341B" w:rsidRPr="00A57647" w:rsidRDefault="00DD341B" w:rsidP="00FB04AB">
            <w:pPr>
              <w:widowControl w:val="0"/>
              <w:ind w:left="34" w:firstLine="1"/>
              <w:jc w:val="left"/>
              <w:rPr>
                <w:snapToGrid w:val="0"/>
              </w:rPr>
            </w:pPr>
            <w:proofErr w:type="gramStart"/>
            <w:r>
              <w:rPr>
                <w:snapToGrid w:val="0"/>
              </w:rPr>
              <w:t>Р</w:t>
            </w:r>
            <w:proofErr w:type="gramEnd"/>
            <w:r>
              <w:rPr>
                <w:snapToGrid w:val="0"/>
              </w:rPr>
              <w:t xml:space="preserve">/с </w:t>
            </w:r>
            <w:r>
              <w:t>40702810000020008790</w:t>
            </w:r>
          </w:p>
          <w:p w:rsidR="00DD341B" w:rsidRPr="00A57647" w:rsidRDefault="00DD341B" w:rsidP="00FB04AB">
            <w:pPr>
              <w:widowControl w:val="0"/>
              <w:ind w:left="34" w:firstLine="1"/>
              <w:jc w:val="left"/>
              <w:rPr>
                <w:snapToGrid w:val="0"/>
              </w:rPr>
            </w:pPr>
            <w:r>
              <w:rPr>
                <w:snapToGrid w:val="0"/>
              </w:rPr>
              <w:t xml:space="preserve">в Филиале ПАО Банка ВТБ </w:t>
            </w:r>
          </w:p>
          <w:p w:rsidR="00DD341B" w:rsidRPr="00A57647" w:rsidRDefault="00DD341B" w:rsidP="00FB04AB">
            <w:pPr>
              <w:widowControl w:val="0"/>
              <w:ind w:left="34" w:firstLine="1"/>
              <w:jc w:val="left"/>
              <w:rPr>
                <w:snapToGrid w:val="0"/>
              </w:rPr>
            </w:pPr>
            <w:r>
              <w:rPr>
                <w:snapToGrid w:val="0"/>
              </w:rPr>
              <w:t>в  г. Хабаровске</w:t>
            </w:r>
          </w:p>
          <w:p w:rsidR="00DD341B" w:rsidRPr="00A57647" w:rsidRDefault="00DD341B" w:rsidP="00FB04AB">
            <w:pPr>
              <w:numPr>
                <w:ilvl w:val="1"/>
                <w:numId w:val="33"/>
              </w:numPr>
              <w:suppressAutoHyphens/>
              <w:spacing w:line="100" w:lineRule="atLeast"/>
              <w:ind w:left="34" w:firstLine="1"/>
              <w:jc w:val="left"/>
              <w:rPr>
                <w:snapToGrid w:val="0"/>
              </w:rPr>
            </w:pPr>
            <w:proofErr w:type="gramStart"/>
            <w:r>
              <w:rPr>
                <w:snapToGrid w:val="0"/>
              </w:rPr>
              <w:t>К</w:t>
            </w:r>
            <w:proofErr w:type="gramEnd"/>
            <w:r>
              <w:rPr>
                <w:snapToGrid w:val="0"/>
              </w:rPr>
              <w:t xml:space="preserve">/с </w:t>
            </w:r>
            <w:r>
              <w:t>30101810400000000727 г. Хабаровска</w:t>
            </w:r>
          </w:p>
        </w:tc>
      </w:tr>
      <w:tr w:rsidR="00DD341B" w:rsidRPr="00A57647" w:rsidTr="00FB04AB">
        <w:tc>
          <w:tcPr>
            <w:tcW w:w="5245" w:type="dxa"/>
          </w:tcPr>
          <w:p w:rsidR="00DD341B" w:rsidRPr="00A57647" w:rsidRDefault="00DD341B" w:rsidP="00FB04AB">
            <w:pPr>
              <w:jc w:val="left"/>
            </w:pPr>
            <w:r>
              <w:t xml:space="preserve"> </w:t>
            </w:r>
          </w:p>
          <w:p w:rsidR="00DD341B" w:rsidRPr="00A57647" w:rsidRDefault="00DD341B" w:rsidP="00FB04AB">
            <w:pPr>
              <w:shd w:val="clear" w:color="auto" w:fill="FFFFFF"/>
              <w:spacing w:line="274" w:lineRule="exact"/>
              <w:jc w:val="left"/>
              <w:rPr>
                <w:bCs/>
              </w:rPr>
            </w:pPr>
          </w:p>
          <w:p w:rsidR="00DD341B" w:rsidRPr="00A57647" w:rsidRDefault="00DD341B" w:rsidP="00FB04AB">
            <w:pPr>
              <w:shd w:val="clear" w:color="auto" w:fill="FFFFFF"/>
              <w:spacing w:line="274" w:lineRule="exact"/>
              <w:jc w:val="left"/>
              <w:rPr>
                <w:bCs/>
              </w:rPr>
            </w:pPr>
          </w:p>
          <w:p w:rsidR="00DD341B" w:rsidRPr="00A57647" w:rsidRDefault="00DD341B" w:rsidP="00FB04AB">
            <w:pPr>
              <w:shd w:val="clear" w:color="auto" w:fill="FFFFFF"/>
              <w:spacing w:line="274" w:lineRule="exact"/>
              <w:jc w:val="left"/>
              <w:rPr>
                <w:bCs/>
              </w:rPr>
            </w:pPr>
          </w:p>
          <w:p w:rsidR="00DD341B" w:rsidRPr="00A57647" w:rsidRDefault="00DD341B" w:rsidP="00FB04AB">
            <w:pPr>
              <w:shd w:val="clear" w:color="auto" w:fill="FFFFFF"/>
              <w:spacing w:line="274" w:lineRule="exact"/>
              <w:jc w:val="left"/>
              <w:rPr>
                <w:bCs/>
              </w:rPr>
            </w:pPr>
            <w:r>
              <w:rPr>
                <w:bCs/>
              </w:rPr>
              <w:t xml:space="preserve">___________________   </w:t>
            </w:r>
          </w:p>
          <w:p w:rsidR="00DD341B" w:rsidRPr="00A57647" w:rsidRDefault="00DD341B" w:rsidP="00FB04AB">
            <w:pPr>
              <w:autoSpaceDE w:val="0"/>
              <w:autoSpaceDN w:val="0"/>
              <w:adjustRightInd w:val="0"/>
              <w:ind w:left="0" w:firstLine="0"/>
              <w:jc w:val="left"/>
              <w:rPr>
                <w:b/>
              </w:rPr>
            </w:pPr>
            <w:r>
              <w:t>М.П</w:t>
            </w:r>
          </w:p>
        </w:tc>
        <w:tc>
          <w:tcPr>
            <w:tcW w:w="5103" w:type="dxa"/>
          </w:tcPr>
          <w:p w:rsidR="00DD341B" w:rsidRPr="00A57647" w:rsidRDefault="00DD341B" w:rsidP="00FB04AB">
            <w:pPr>
              <w:shd w:val="clear" w:color="auto" w:fill="FFFFFF"/>
              <w:jc w:val="left"/>
            </w:pPr>
            <w:r>
              <w:t>Директор филиала</w:t>
            </w:r>
          </w:p>
          <w:p w:rsidR="00DD341B" w:rsidRPr="00A57647" w:rsidRDefault="00DD341B" w:rsidP="00FB04AB">
            <w:pPr>
              <w:shd w:val="clear" w:color="auto" w:fill="FFFFFF"/>
              <w:jc w:val="left"/>
            </w:pPr>
            <w:r>
              <w:t>ПАО «ТрансКонтейнер»</w:t>
            </w:r>
          </w:p>
          <w:p w:rsidR="00DD341B" w:rsidRPr="00A57647" w:rsidRDefault="00DD341B" w:rsidP="00FB04AB">
            <w:pPr>
              <w:shd w:val="clear" w:color="auto" w:fill="FFFFFF"/>
              <w:jc w:val="left"/>
            </w:pPr>
            <w:r>
              <w:t xml:space="preserve">на Дальневосточной железной дороге </w:t>
            </w:r>
          </w:p>
          <w:p w:rsidR="00DD341B" w:rsidRPr="00A57647" w:rsidRDefault="00DD341B" w:rsidP="00FB04AB">
            <w:pPr>
              <w:shd w:val="clear" w:color="auto" w:fill="FFFFFF"/>
              <w:jc w:val="left"/>
            </w:pPr>
          </w:p>
          <w:p w:rsidR="00DD341B" w:rsidRPr="00A57647" w:rsidRDefault="00DD341B" w:rsidP="00FB04AB">
            <w:pPr>
              <w:jc w:val="left"/>
            </w:pPr>
            <w:r>
              <w:t>________________ П.С. Силин</w:t>
            </w:r>
          </w:p>
          <w:p w:rsidR="00DD341B" w:rsidRPr="00A57647" w:rsidRDefault="00DD341B" w:rsidP="00FB04AB">
            <w:pPr>
              <w:jc w:val="left"/>
            </w:pPr>
            <w:r>
              <w:t>М.П.</w:t>
            </w:r>
          </w:p>
        </w:tc>
      </w:tr>
    </w:tbl>
    <w:p w:rsidR="0054791A" w:rsidRDefault="00DD341B" w:rsidP="0054791A">
      <w:pPr>
        <w:ind w:firstLine="6379"/>
        <w:jc w:val="both"/>
        <w:rPr>
          <w:b/>
        </w:rPr>
      </w:pPr>
      <w:r>
        <w:rPr>
          <w:b/>
          <w:sz w:val="22"/>
          <w:szCs w:val="22"/>
        </w:rPr>
        <w:br w:type="page"/>
      </w:r>
      <w:r w:rsidR="0054791A" w:rsidRPr="00A42C14">
        <w:rPr>
          <w:b/>
          <w:sz w:val="22"/>
          <w:szCs w:val="22"/>
        </w:rPr>
        <w:t xml:space="preserve">Приложение № 1 </w:t>
      </w:r>
    </w:p>
    <w:p w:rsidR="0054791A" w:rsidRDefault="0054791A" w:rsidP="0054791A">
      <w:pPr>
        <w:ind w:firstLine="6379"/>
        <w:jc w:val="both"/>
        <w:rPr>
          <w:b/>
        </w:rPr>
      </w:pPr>
      <w:r w:rsidRPr="00A42C14">
        <w:rPr>
          <w:b/>
          <w:sz w:val="22"/>
          <w:szCs w:val="22"/>
        </w:rPr>
        <w:t>к Договору № ____________</w:t>
      </w:r>
      <w:r>
        <w:rPr>
          <w:b/>
        </w:rPr>
        <w:t xml:space="preserve"> </w:t>
      </w:r>
    </w:p>
    <w:p w:rsidR="0054791A" w:rsidRPr="00A42C14" w:rsidRDefault="0054791A" w:rsidP="0054791A">
      <w:pPr>
        <w:ind w:firstLine="6379"/>
        <w:jc w:val="both"/>
        <w:rPr>
          <w:b/>
        </w:rPr>
      </w:pPr>
      <w:r w:rsidRPr="00A42C14">
        <w:rPr>
          <w:b/>
          <w:sz w:val="22"/>
          <w:szCs w:val="22"/>
        </w:rPr>
        <w:t>от «_____» _________ 20</w:t>
      </w:r>
      <w:r>
        <w:rPr>
          <w:b/>
          <w:sz w:val="22"/>
          <w:szCs w:val="22"/>
        </w:rPr>
        <w:t>__</w:t>
      </w:r>
      <w:r w:rsidRPr="00A42C14">
        <w:rPr>
          <w:b/>
          <w:sz w:val="22"/>
          <w:szCs w:val="22"/>
        </w:rPr>
        <w:t xml:space="preserve"> г.</w:t>
      </w:r>
    </w:p>
    <w:p w:rsidR="00DD341B" w:rsidRPr="00C91022" w:rsidRDefault="00DD341B" w:rsidP="0054791A">
      <w:pPr>
        <w:ind w:left="0" w:firstLine="0"/>
        <w:rPr>
          <w:rFonts w:eastAsia="Calibri"/>
          <w:b/>
          <w:sz w:val="22"/>
          <w:szCs w:val="22"/>
        </w:rPr>
      </w:pPr>
      <w:r>
        <w:rPr>
          <w:rFonts w:eastAsia="Calibri"/>
          <w:b/>
          <w:sz w:val="22"/>
          <w:szCs w:val="22"/>
        </w:rPr>
        <w:t>Заказ № 1</w:t>
      </w:r>
    </w:p>
    <w:p w:rsidR="00DD341B" w:rsidRDefault="00DD341B" w:rsidP="00D262D5">
      <w:pPr>
        <w:rPr>
          <w:rFonts w:eastAsia="Calibri"/>
          <w:b/>
          <w:sz w:val="22"/>
          <w:szCs w:val="22"/>
        </w:rPr>
      </w:pPr>
      <w:r>
        <w:rPr>
          <w:rFonts w:eastAsia="Calibri"/>
          <w:b/>
          <w:sz w:val="22"/>
          <w:szCs w:val="22"/>
        </w:rPr>
        <w:t>от «__» ___________ 20__ г.</w:t>
      </w:r>
    </w:p>
    <w:p w:rsidR="00DD341B" w:rsidRDefault="00DD341B" w:rsidP="00D262D5">
      <w:pPr>
        <w:rPr>
          <w:rFonts w:eastAsia="Calibri"/>
          <w:b/>
          <w:sz w:val="22"/>
          <w:szCs w:val="22"/>
        </w:rPr>
      </w:pPr>
    </w:p>
    <w:tbl>
      <w:tblPr>
        <w:tblW w:w="10216" w:type="dxa"/>
        <w:tblInd w:w="108" w:type="dxa"/>
        <w:tblLook w:val="04A0"/>
      </w:tblPr>
      <w:tblGrid>
        <w:gridCol w:w="2694"/>
        <w:gridCol w:w="1706"/>
        <w:gridCol w:w="2405"/>
        <w:gridCol w:w="1985"/>
        <w:gridCol w:w="1426"/>
      </w:tblGrid>
      <w:tr w:rsidR="00DD341B" w:rsidRPr="00B76E71" w:rsidTr="0054791A">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34" w:firstLine="0"/>
              <w:jc w:val="left"/>
              <w:rPr>
                <w:color w:val="000000"/>
                <w:sz w:val="22"/>
                <w:szCs w:val="22"/>
              </w:rPr>
            </w:pPr>
            <w:r>
              <w:rPr>
                <w:color w:val="000000"/>
                <w:sz w:val="22"/>
                <w:szCs w:val="22"/>
              </w:rPr>
              <w:t>Наименование объекта заказчика</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DD341B" w:rsidRPr="00B76E71" w:rsidRDefault="00DD341B" w:rsidP="0054791A">
            <w:pPr>
              <w:ind w:left="34" w:firstLine="0"/>
              <w:jc w:val="left"/>
              <w:rPr>
                <w:color w:val="000000"/>
                <w:sz w:val="22"/>
                <w:szCs w:val="22"/>
              </w:rPr>
            </w:pPr>
            <w:r>
              <w:rPr>
                <w:color w:val="000000"/>
                <w:sz w:val="22"/>
                <w:szCs w:val="22"/>
              </w:rPr>
              <w:t>Наименование услуг</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34" w:firstLine="0"/>
              <w:jc w:val="left"/>
              <w:rPr>
                <w:color w:val="000000"/>
                <w:sz w:val="22"/>
                <w:szCs w:val="22"/>
              </w:rPr>
            </w:pPr>
            <w:r>
              <w:rPr>
                <w:color w:val="000000"/>
                <w:sz w:val="22"/>
                <w:szCs w:val="22"/>
              </w:rPr>
              <w:t>Периодичность</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r>
              <w:rPr>
                <w:color w:val="000000"/>
                <w:sz w:val="22"/>
                <w:szCs w:val="22"/>
              </w:rPr>
              <w:t xml:space="preserve">Объем работ на участке (общая площадь </w:t>
            </w:r>
            <w:proofErr w:type="gramStart"/>
            <w:r>
              <w:rPr>
                <w:color w:val="000000"/>
                <w:sz w:val="22"/>
                <w:szCs w:val="22"/>
              </w:rPr>
              <w:t>м</w:t>
            </w:r>
            <w:proofErr w:type="gramEnd"/>
            <w:r>
              <w:rPr>
                <w:color w:val="000000"/>
                <w:sz w:val="22"/>
                <w:szCs w:val="22"/>
              </w:rPr>
              <w:t>²)</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r>
              <w:rPr>
                <w:color w:val="000000"/>
                <w:sz w:val="22"/>
                <w:szCs w:val="22"/>
              </w:rPr>
              <w:t>Итого, руб. в мес.</w:t>
            </w:r>
          </w:p>
          <w:p w:rsidR="00DD341B" w:rsidRPr="005916F2" w:rsidRDefault="00DD341B" w:rsidP="0054791A">
            <w:pPr>
              <w:ind w:left="0" w:firstLine="0"/>
              <w:jc w:val="left"/>
              <w:rPr>
                <w:sz w:val="22"/>
                <w:szCs w:val="22"/>
              </w:rPr>
            </w:pPr>
            <w:r>
              <w:rPr>
                <w:sz w:val="22"/>
                <w:szCs w:val="22"/>
              </w:rPr>
              <w:t>(НДС</w:t>
            </w:r>
            <w:proofErr w:type="gramStart"/>
            <w:r>
              <w:rPr>
                <w:sz w:val="22"/>
                <w:szCs w:val="22"/>
              </w:rPr>
              <w:t xml:space="preserve"> .</w:t>
            </w:r>
            <w:proofErr w:type="gramEnd"/>
            <w:r>
              <w:rPr>
                <w:sz w:val="22"/>
                <w:szCs w:val="22"/>
              </w:rPr>
              <w:t>.%/ не облагается)</w:t>
            </w:r>
          </w:p>
        </w:tc>
      </w:tr>
      <w:tr w:rsidR="00DD341B" w:rsidRPr="00B76E71" w:rsidTr="0054791A">
        <w:trPr>
          <w:trHeight w:val="300"/>
        </w:trPr>
        <w:tc>
          <w:tcPr>
            <w:tcW w:w="10216" w:type="dxa"/>
            <w:gridSpan w:val="5"/>
            <w:tcBorders>
              <w:top w:val="single" w:sz="4" w:space="0" w:color="auto"/>
              <w:left w:val="single" w:sz="4" w:space="0" w:color="auto"/>
              <w:right w:val="single" w:sz="4" w:space="0" w:color="auto"/>
            </w:tcBorders>
            <w:shd w:val="clear" w:color="auto" w:fill="auto"/>
            <w:noWrap/>
            <w:hideMark/>
          </w:tcPr>
          <w:p w:rsidR="00DD341B" w:rsidRPr="00B76E71" w:rsidRDefault="00DD341B" w:rsidP="0054791A">
            <w:pPr>
              <w:ind w:left="0" w:firstLine="0"/>
              <w:jc w:val="left"/>
              <w:rPr>
                <w:color w:val="000000"/>
                <w:sz w:val="22"/>
                <w:szCs w:val="22"/>
              </w:rPr>
            </w:pPr>
            <w:r>
              <w:rPr>
                <w:b/>
                <w:color w:val="000000"/>
                <w:sz w:val="22"/>
                <w:szCs w:val="22"/>
              </w:rPr>
              <w:t>ЛОТ №1</w:t>
            </w:r>
          </w:p>
        </w:tc>
      </w:tr>
      <w:tr w:rsidR="00DD341B" w:rsidRPr="00B76E71" w:rsidTr="0054791A">
        <w:trPr>
          <w:trHeight w:val="300"/>
        </w:trPr>
        <w:tc>
          <w:tcPr>
            <w:tcW w:w="2694" w:type="dxa"/>
            <w:vMerge w:val="restart"/>
            <w:tcBorders>
              <w:top w:val="single" w:sz="4" w:space="0" w:color="auto"/>
              <w:left w:val="single" w:sz="4" w:space="0" w:color="auto"/>
              <w:right w:val="single" w:sz="4" w:space="0" w:color="auto"/>
            </w:tcBorders>
            <w:shd w:val="clear" w:color="auto" w:fill="auto"/>
            <w:noWrap/>
            <w:hideMark/>
          </w:tcPr>
          <w:p w:rsidR="00DD341B" w:rsidRPr="00B76E71" w:rsidRDefault="00DD341B" w:rsidP="0054791A">
            <w:pPr>
              <w:ind w:left="34" w:firstLine="0"/>
              <w:jc w:val="left"/>
              <w:rPr>
                <w:color w:val="000000"/>
                <w:sz w:val="22"/>
                <w:szCs w:val="22"/>
              </w:rPr>
            </w:pPr>
            <w:r>
              <w:rPr>
                <w:color w:val="000000"/>
                <w:sz w:val="22"/>
                <w:szCs w:val="22"/>
              </w:rPr>
              <w:t>Контейнерный терминал на ст</w:t>
            </w:r>
            <w:proofErr w:type="gramStart"/>
            <w:r>
              <w:rPr>
                <w:color w:val="000000"/>
                <w:sz w:val="22"/>
                <w:szCs w:val="22"/>
              </w:rPr>
              <w:t>.У</w:t>
            </w:r>
            <w:proofErr w:type="gramEnd"/>
            <w:r>
              <w:rPr>
                <w:color w:val="000000"/>
                <w:sz w:val="22"/>
                <w:szCs w:val="22"/>
              </w:rPr>
              <w:t>ссурийск - г. Уссурийск, пер. Спасский, 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D341B" w:rsidRPr="000F6CA1" w:rsidRDefault="00DD341B" w:rsidP="0054791A">
            <w:pPr>
              <w:shd w:val="clear" w:color="auto" w:fill="FFFFFF"/>
              <w:autoSpaceDE w:val="0"/>
              <w:autoSpaceDN w:val="0"/>
              <w:adjustRightInd w:val="0"/>
              <w:ind w:left="34" w:firstLine="0"/>
              <w:jc w:val="left"/>
            </w:pPr>
            <w:r>
              <w:rPr>
                <w:color w:val="000000"/>
                <w:sz w:val="22"/>
                <w:szCs w:val="22"/>
              </w:rPr>
              <w:t>Комплексная</w:t>
            </w:r>
          </w:p>
          <w:p w:rsidR="00DD341B" w:rsidRPr="000F6CA1" w:rsidRDefault="00DD341B" w:rsidP="0054791A">
            <w:pPr>
              <w:shd w:val="clear" w:color="auto" w:fill="FFFFFF"/>
              <w:autoSpaceDE w:val="0"/>
              <w:autoSpaceDN w:val="0"/>
              <w:adjustRightInd w:val="0"/>
              <w:ind w:left="34" w:firstLine="0"/>
              <w:jc w:val="left"/>
            </w:pPr>
            <w:r>
              <w:rPr>
                <w:color w:val="000000"/>
                <w:sz w:val="22"/>
                <w:szCs w:val="22"/>
              </w:rPr>
              <w:t>уборка помещений</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DD341B" w:rsidRDefault="00DD341B" w:rsidP="0054791A">
            <w:pPr>
              <w:shd w:val="clear" w:color="auto" w:fill="FFFFFF"/>
              <w:autoSpaceDE w:val="0"/>
              <w:autoSpaceDN w:val="0"/>
              <w:adjustRightInd w:val="0"/>
              <w:ind w:left="34" w:firstLine="0"/>
              <w:jc w:val="left"/>
              <w:rPr>
                <w:color w:val="000000"/>
              </w:rPr>
            </w:pPr>
            <w:r>
              <w:rPr>
                <w:color w:val="000000"/>
                <w:sz w:val="22"/>
                <w:szCs w:val="22"/>
              </w:rPr>
              <w:t>Ежедневно с 16-00 до 20-00</w:t>
            </w:r>
          </w:p>
          <w:p w:rsidR="00DD341B" w:rsidRPr="000F6CA1" w:rsidRDefault="00DD341B" w:rsidP="0054791A">
            <w:pPr>
              <w:shd w:val="clear" w:color="auto" w:fill="FFFFFF"/>
              <w:autoSpaceDE w:val="0"/>
              <w:autoSpaceDN w:val="0"/>
              <w:adjustRightInd w:val="0"/>
              <w:ind w:left="34" w:firstLine="0"/>
              <w:jc w:val="left"/>
            </w:pPr>
            <w:r>
              <w:rPr>
                <w:color w:val="000000"/>
                <w:sz w:val="22"/>
                <w:szCs w:val="22"/>
              </w:rPr>
              <w:t>(пятидневная рабочая неделя)</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r>
              <w:rPr>
                <w:color w:val="000000"/>
                <w:sz w:val="22"/>
                <w:szCs w:val="22"/>
              </w:rPr>
              <w:t>28,4</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DD341B" w:rsidRPr="00B76E71" w:rsidTr="0054791A">
        <w:trPr>
          <w:trHeight w:val="603"/>
        </w:trPr>
        <w:tc>
          <w:tcPr>
            <w:tcW w:w="2694" w:type="dxa"/>
            <w:vMerge/>
            <w:tcBorders>
              <w:left w:val="single" w:sz="4" w:space="0" w:color="auto"/>
              <w:right w:val="single" w:sz="4" w:space="0" w:color="auto"/>
            </w:tcBorders>
            <w:shd w:val="clear" w:color="auto" w:fill="auto"/>
            <w:noWrap/>
            <w:hideMark/>
          </w:tcPr>
          <w:p w:rsidR="00DD341B" w:rsidRPr="00B76E71" w:rsidRDefault="00DD341B" w:rsidP="0054791A">
            <w:pPr>
              <w:pStyle w:val="af3"/>
              <w:spacing w:line="360" w:lineRule="auto"/>
              <w:ind w:left="34"/>
              <w:rPr>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D341B" w:rsidRPr="000F6CA1" w:rsidRDefault="00DD341B" w:rsidP="0054791A">
            <w:pPr>
              <w:shd w:val="clear" w:color="auto" w:fill="FFFFFF"/>
              <w:autoSpaceDE w:val="0"/>
              <w:autoSpaceDN w:val="0"/>
              <w:adjustRightInd w:val="0"/>
              <w:ind w:left="34" w:firstLine="0"/>
              <w:jc w:val="left"/>
            </w:pPr>
            <w:r>
              <w:rPr>
                <w:color w:val="000000"/>
                <w:sz w:val="22"/>
                <w:szCs w:val="22"/>
              </w:rPr>
              <w:t>Генеральная уборка</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DD341B" w:rsidRPr="000F6CA1" w:rsidRDefault="00DD341B" w:rsidP="0054791A">
            <w:pPr>
              <w:shd w:val="clear" w:color="auto" w:fill="FFFFFF"/>
              <w:autoSpaceDE w:val="0"/>
              <w:autoSpaceDN w:val="0"/>
              <w:adjustRightInd w:val="0"/>
              <w:ind w:left="34" w:firstLine="0"/>
              <w:jc w:val="left"/>
            </w:pPr>
            <w:r>
              <w:rPr>
                <w:color w:val="000000"/>
                <w:sz w:val="22"/>
                <w:szCs w:val="22"/>
              </w:rPr>
              <w:t>1 раз в квартал</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r>
              <w:rPr>
                <w:color w:val="000000"/>
                <w:sz w:val="22"/>
                <w:szCs w:val="22"/>
              </w:rPr>
              <w:t>28,4</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1623B0" w:rsidRPr="00B76E71" w:rsidTr="0054791A">
        <w:trPr>
          <w:trHeight w:val="300"/>
        </w:trPr>
        <w:tc>
          <w:tcPr>
            <w:tcW w:w="2694" w:type="dxa"/>
            <w:vMerge/>
            <w:tcBorders>
              <w:left w:val="single" w:sz="4" w:space="0" w:color="auto"/>
              <w:bottom w:val="single" w:sz="4" w:space="0" w:color="auto"/>
              <w:right w:val="single" w:sz="4" w:space="0" w:color="auto"/>
            </w:tcBorders>
            <w:shd w:val="clear" w:color="auto" w:fill="auto"/>
            <w:noWrap/>
            <w:hideMark/>
          </w:tcPr>
          <w:p w:rsidR="001623B0" w:rsidRPr="00B76E71" w:rsidRDefault="001623B0" w:rsidP="0054791A">
            <w:pPr>
              <w:ind w:left="34" w:firstLine="0"/>
              <w:jc w:val="left"/>
              <w:rPr>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623B0" w:rsidRPr="000F6CA1" w:rsidRDefault="001623B0" w:rsidP="0054791A">
            <w:pPr>
              <w:shd w:val="clear" w:color="auto" w:fill="FFFFFF"/>
              <w:autoSpaceDE w:val="0"/>
              <w:autoSpaceDN w:val="0"/>
              <w:adjustRightInd w:val="0"/>
              <w:ind w:left="34" w:firstLine="0"/>
              <w:jc w:val="left"/>
              <w:rPr>
                <w:color w:val="000000"/>
              </w:rPr>
            </w:pPr>
            <w:r>
              <w:rPr>
                <w:color w:val="000000"/>
                <w:sz w:val="22"/>
                <w:szCs w:val="22"/>
              </w:rPr>
              <w:t>Сезонные работы (мойка окон)</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1623B0" w:rsidRPr="0084653E" w:rsidRDefault="00AA09D2" w:rsidP="0003545B">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B76E71" w:rsidRDefault="001623B0" w:rsidP="0054791A">
            <w:pPr>
              <w:ind w:left="0" w:firstLine="0"/>
              <w:jc w:val="left"/>
              <w:rPr>
                <w:color w:val="000000"/>
                <w:sz w:val="22"/>
                <w:szCs w:val="22"/>
              </w:rPr>
            </w:pPr>
            <w:r>
              <w:rPr>
                <w:color w:val="000000"/>
                <w:sz w:val="22"/>
                <w:szCs w:val="22"/>
              </w:rPr>
              <w:t>5,0 (2 окна)</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B76E71" w:rsidRDefault="001623B0" w:rsidP="0054791A">
            <w:pPr>
              <w:ind w:left="0" w:firstLine="0"/>
              <w:jc w:val="left"/>
              <w:rPr>
                <w:color w:val="000000"/>
                <w:sz w:val="22"/>
                <w:szCs w:val="22"/>
              </w:rPr>
            </w:pPr>
          </w:p>
        </w:tc>
      </w:tr>
      <w:tr w:rsidR="00DD341B" w:rsidRPr="00B76E71" w:rsidTr="0054791A">
        <w:trPr>
          <w:trHeight w:val="300"/>
        </w:trPr>
        <w:tc>
          <w:tcPr>
            <w:tcW w:w="2694" w:type="dxa"/>
            <w:vMerge w:val="restart"/>
            <w:tcBorders>
              <w:top w:val="single" w:sz="4" w:space="0" w:color="auto"/>
              <w:left w:val="single" w:sz="4" w:space="0" w:color="auto"/>
              <w:right w:val="single" w:sz="4" w:space="0" w:color="auto"/>
            </w:tcBorders>
            <w:shd w:val="clear" w:color="auto" w:fill="auto"/>
            <w:noWrap/>
            <w:hideMark/>
          </w:tcPr>
          <w:p w:rsidR="00DD341B" w:rsidRPr="00B76E71" w:rsidRDefault="00DD341B" w:rsidP="0054791A">
            <w:pPr>
              <w:ind w:left="34" w:firstLine="0"/>
              <w:jc w:val="left"/>
              <w:rPr>
                <w:sz w:val="22"/>
                <w:szCs w:val="22"/>
              </w:rPr>
            </w:pPr>
            <w:r>
              <w:rPr>
                <w:color w:val="000000"/>
                <w:sz w:val="22"/>
                <w:szCs w:val="22"/>
              </w:rPr>
              <w:t>г. Уссурийск, ул. Пушкина, 150</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D341B" w:rsidRPr="00E05CB2" w:rsidRDefault="00DD341B" w:rsidP="0054791A">
            <w:pPr>
              <w:shd w:val="clear" w:color="auto" w:fill="FFFFFF"/>
              <w:autoSpaceDE w:val="0"/>
              <w:autoSpaceDN w:val="0"/>
              <w:adjustRightInd w:val="0"/>
              <w:ind w:left="34" w:firstLine="0"/>
              <w:jc w:val="left"/>
            </w:pPr>
            <w:r>
              <w:rPr>
                <w:color w:val="000000"/>
                <w:sz w:val="22"/>
                <w:szCs w:val="22"/>
              </w:rPr>
              <w:t>Комплексная</w:t>
            </w:r>
          </w:p>
          <w:p w:rsidR="00DD341B" w:rsidRPr="00E05CB2" w:rsidRDefault="00DD341B" w:rsidP="0054791A">
            <w:pPr>
              <w:shd w:val="clear" w:color="auto" w:fill="FFFFFF"/>
              <w:autoSpaceDE w:val="0"/>
              <w:autoSpaceDN w:val="0"/>
              <w:adjustRightInd w:val="0"/>
              <w:ind w:left="34" w:firstLine="0"/>
              <w:jc w:val="left"/>
            </w:pPr>
            <w:r>
              <w:rPr>
                <w:color w:val="000000"/>
                <w:sz w:val="22"/>
                <w:szCs w:val="22"/>
              </w:rPr>
              <w:t>уборка помещений</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DD341B" w:rsidRPr="00E05CB2" w:rsidRDefault="00DD341B" w:rsidP="0054791A">
            <w:pPr>
              <w:shd w:val="clear" w:color="auto" w:fill="FFFFFF"/>
              <w:autoSpaceDE w:val="0"/>
              <w:autoSpaceDN w:val="0"/>
              <w:adjustRightInd w:val="0"/>
              <w:ind w:left="34" w:firstLine="0"/>
              <w:jc w:val="left"/>
            </w:pPr>
            <w:r>
              <w:rPr>
                <w:color w:val="000000"/>
                <w:sz w:val="22"/>
                <w:szCs w:val="22"/>
              </w:rPr>
              <w:t>Пятидневная рабочая неделя</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9C59BE" w:rsidRDefault="00DD341B" w:rsidP="0054791A">
            <w:pPr>
              <w:ind w:left="0" w:firstLine="0"/>
              <w:jc w:val="left"/>
              <w:rPr>
                <w:color w:val="000000"/>
                <w:sz w:val="22"/>
                <w:szCs w:val="22"/>
              </w:rPr>
            </w:pPr>
            <w:r>
              <w:rPr>
                <w:color w:val="000000"/>
                <w:sz w:val="22"/>
                <w:szCs w:val="22"/>
              </w:rPr>
              <w:t>114,0</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41B" w:rsidRPr="00B76E71" w:rsidRDefault="00DD341B" w:rsidP="0054791A">
            <w:pPr>
              <w:ind w:left="0" w:firstLine="0"/>
              <w:jc w:val="left"/>
              <w:rPr>
                <w:color w:val="000000"/>
                <w:sz w:val="22"/>
                <w:szCs w:val="22"/>
              </w:rPr>
            </w:pPr>
          </w:p>
        </w:tc>
      </w:tr>
      <w:tr w:rsidR="00DD341B" w:rsidRPr="00B76E71" w:rsidTr="0054791A">
        <w:trPr>
          <w:trHeight w:val="300"/>
        </w:trPr>
        <w:tc>
          <w:tcPr>
            <w:tcW w:w="2694" w:type="dxa"/>
            <w:vMerge/>
            <w:tcBorders>
              <w:left w:val="single" w:sz="4" w:space="0" w:color="auto"/>
              <w:right w:val="single" w:sz="4" w:space="0" w:color="auto"/>
            </w:tcBorders>
            <w:shd w:val="clear" w:color="auto" w:fill="auto"/>
            <w:noWrap/>
            <w:vAlign w:val="bottom"/>
            <w:hideMark/>
          </w:tcPr>
          <w:p w:rsidR="00DD341B" w:rsidRPr="00B76E71" w:rsidRDefault="00DD341B" w:rsidP="0054791A">
            <w:pPr>
              <w:ind w:left="34" w:firstLine="0"/>
              <w:jc w:val="left"/>
              <w:rPr>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D341B" w:rsidRPr="00E05CB2" w:rsidRDefault="00DD341B" w:rsidP="0054791A">
            <w:pPr>
              <w:shd w:val="clear" w:color="auto" w:fill="FFFFFF"/>
              <w:autoSpaceDE w:val="0"/>
              <w:autoSpaceDN w:val="0"/>
              <w:adjustRightInd w:val="0"/>
              <w:ind w:left="34" w:firstLine="0"/>
              <w:jc w:val="left"/>
            </w:pPr>
            <w:r>
              <w:rPr>
                <w:color w:val="000000"/>
                <w:sz w:val="22"/>
                <w:szCs w:val="22"/>
              </w:rPr>
              <w:t>Генеральная уборка</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DD341B" w:rsidRPr="00E05CB2" w:rsidRDefault="00DD341B" w:rsidP="0054791A">
            <w:pPr>
              <w:shd w:val="clear" w:color="auto" w:fill="FFFFFF"/>
              <w:autoSpaceDE w:val="0"/>
              <w:autoSpaceDN w:val="0"/>
              <w:adjustRightInd w:val="0"/>
              <w:ind w:left="34" w:firstLine="0"/>
              <w:jc w:val="left"/>
            </w:pPr>
            <w:r>
              <w:rPr>
                <w:color w:val="000000"/>
                <w:sz w:val="22"/>
                <w:szCs w:val="22"/>
              </w:rPr>
              <w:t>1 раз в квартал</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9C59BE" w:rsidRDefault="00DD341B" w:rsidP="0054791A">
            <w:pPr>
              <w:ind w:left="0" w:firstLine="0"/>
              <w:jc w:val="left"/>
              <w:rPr>
                <w:color w:val="000000"/>
                <w:sz w:val="22"/>
                <w:szCs w:val="22"/>
              </w:rPr>
            </w:pPr>
            <w:r>
              <w:rPr>
                <w:color w:val="000000"/>
                <w:sz w:val="22"/>
                <w:szCs w:val="22"/>
              </w:rPr>
              <w:t>114,0</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41B" w:rsidRPr="00B76E71" w:rsidRDefault="00DD341B" w:rsidP="0054791A">
            <w:pPr>
              <w:ind w:left="0" w:firstLine="0"/>
              <w:jc w:val="left"/>
              <w:rPr>
                <w:color w:val="000000"/>
                <w:sz w:val="22"/>
                <w:szCs w:val="22"/>
              </w:rPr>
            </w:pPr>
          </w:p>
        </w:tc>
      </w:tr>
      <w:tr w:rsidR="001623B0" w:rsidRPr="00B76E71" w:rsidTr="0054791A">
        <w:trPr>
          <w:trHeight w:val="300"/>
        </w:trPr>
        <w:tc>
          <w:tcPr>
            <w:tcW w:w="2694" w:type="dxa"/>
            <w:vMerge/>
            <w:tcBorders>
              <w:left w:val="single" w:sz="4" w:space="0" w:color="auto"/>
              <w:bottom w:val="single" w:sz="4" w:space="0" w:color="auto"/>
              <w:right w:val="single" w:sz="4" w:space="0" w:color="auto"/>
            </w:tcBorders>
            <w:shd w:val="clear" w:color="auto" w:fill="auto"/>
            <w:noWrap/>
            <w:vAlign w:val="bottom"/>
            <w:hideMark/>
          </w:tcPr>
          <w:p w:rsidR="001623B0" w:rsidRPr="00B76E71" w:rsidRDefault="001623B0" w:rsidP="0054791A">
            <w:pPr>
              <w:ind w:left="34" w:firstLine="0"/>
              <w:jc w:val="left"/>
              <w:rPr>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623B0" w:rsidRPr="00E05CB2" w:rsidRDefault="001623B0" w:rsidP="0054791A">
            <w:pPr>
              <w:shd w:val="clear" w:color="auto" w:fill="FFFFFF"/>
              <w:autoSpaceDE w:val="0"/>
              <w:autoSpaceDN w:val="0"/>
              <w:adjustRightInd w:val="0"/>
              <w:ind w:left="34" w:firstLine="0"/>
              <w:jc w:val="left"/>
              <w:rPr>
                <w:color w:val="000000"/>
              </w:rPr>
            </w:pPr>
            <w:r>
              <w:rPr>
                <w:color w:val="000000"/>
                <w:sz w:val="22"/>
                <w:szCs w:val="22"/>
              </w:rPr>
              <w:t>Сезонные работы (мойка окон)</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1623B0" w:rsidRPr="0084653E" w:rsidRDefault="00AA09D2" w:rsidP="0003545B">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9C59BE" w:rsidRDefault="001623B0" w:rsidP="0054791A">
            <w:pPr>
              <w:ind w:left="0" w:right="-70" w:firstLine="0"/>
              <w:jc w:val="left"/>
              <w:rPr>
                <w:color w:val="000000"/>
                <w:sz w:val="22"/>
                <w:szCs w:val="22"/>
              </w:rPr>
            </w:pPr>
            <w:r>
              <w:rPr>
                <w:color w:val="000000"/>
                <w:sz w:val="22"/>
                <w:szCs w:val="22"/>
              </w:rPr>
              <w:t>5,0 (2 окна).</w:t>
            </w:r>
          </w:p>
          <w:p w:rsidR="001623B0" w:rsidRPr="009C59BE" w:rsidRDefault="001623B0" w:rsidP="0054791A">
            <w:pPr>
              <w:ind w:left="0" w:right="-70" w:firstLine="0"/>
              <w:jc w:val="left"/>
              <w:rPr>
                <w:color w:val="000000"/>
                <w:sz w:val="22"/>
                <w:szCs w:val="22"/>
              </w:rPr>
            </w:pPr>
            <w:r>
              <w:rPr>
                <w:color w:val="000000"/>
                <w:sz w:val="22"/>
                <w:szCs w:val="22"/>
              </w:rPr>
              <w:t>12,0 (Стеклянный фасад)</w:t>
            </w:r>
          </w:p>
          <w:p w:rsidR="001623B0" w:rsidRPr="00B76E71" w:rsidRDefault="001623B0" w:rsidP="0054791A">
            <w:pPr>
              <w:spacing w:before="120"/>
              <w:ind w:left="0" w:right="-68" w:firstLine="0"/>
              <w:jc w:val="left"/>
              <w:rPr>
                <w:color w:val="000000"/>
                <w:sz w:val="22"/>
                <w:szCs w:val="22"/>
              </w:rPr>
            </w:pPr>
            <w:r>
              <w:rPr>
                <w:color w:val="000000"/>
                <w:sz w:val="22"/>
                <w:szCs w:val="22"/>
              </w:rPr>
              <w:t>Итого: 17,0 м</w:t>
            </w:r>
            <w:proofErr w:type="gramStart"/>
            <w:r>
              <w:rPr>
                <w:color w:val="000000"/>
                <w:sz w:val="22"/>
                <w:szCs w:val="22"/>
                <w:vertAlign w:val="superscript"/>
              </w:rPr>
              <w:t>2</w:t>
            </w:r>
            <w:proofErr w:type="gramEnd"/>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3B0" w:rsidRPr="00B76E71" w:rsidRDefault="001623B0" w:rsidP="0054791A">
            <w:pPr>
              <w:ind w:left="0" w:firstLine="0"/>
              <w:jc w:val="left"/>
              <w:rPr>
                <w:color w:val="000000"/>
                <w:sz w:val="22"/>
                <w:szCs w:val="22"/>
              </w:rPr>
            </w:pPr>
          </w:p>
        </w:tc>
      </w:tr>
      <w:tr w:rsidR="00DD341B" w:rsidRPr="00B76E71" w:rsidTr="0054791A">
        <w:trPr>
          <w:trHeight w:val="300"/>
        </w:trPr>
        <w:tc>
          <w:tcPr>
            <w:tcW w:w="10216" w:type="dxa"/>
            <w:gridSpan w:val="5"/>
            <w:tcBorders>
              <w:top w:val="single" w:sz="4" w:space="0" w:color="auto"/>
              <w:left w:val="single" w:sz="4" w:space="0" w:color="auto"/>
              <w:right w:val="single" w:sz="4" w:space="0" w:color="auto"/>
            </w:tcBorders>
            <w:shd w:val="clear" w:color="auto" w:fill="auto"/>
            <w:noWrap/>
            <w:hideMark/>
          </w:tcPr>
          <w:p w:rsidR="00DD341B" w:rsidRPr="00B76E71" w:rsidRDefault="00DD341B" w:rsidP="0054791A">
            <w:pPr>
              <w:ind w:left="0" w:firstLine="0"/>
              <w:jc w:val="left"/>
              <w:rPr>
                <w:color w:val="000000"/>
                <w:sz w:val="22"/>
                <w:szCs w:val="22"/>
              </w:rPr>
            </w:pPr>
            <w:r>
              <w:rPr>
                <w:b/>
                <w:color w:val="000000"/>
                <w:sz w:val="22"/>
                <w:szCs w:val="22"/>
              </w:rPr>
              <w:t>ЛОТ №2</w:t>
            </w:r>
          </w:p>
        </w:tc>
      </w:tr>
      <w:tr w:rsidR="00DD341B" w:rsidRPr="00B76E71" w:rsidTr="0054791A">
        <w:trPr>
          <w:trHeight w:val="1012"/>
        </w:trPr>
        <w:tc>
          <w:tcPr>
            <w:tcW w:w="2694" w:type="dxa"/>
            <w:vMerge w:val="restart"/>
            <w:tcBorders>
              <w:top w:val="single" w:sz="4" w:space="0" w:color="auto"/>
              <w:left w:val="single" w:sz="4" w:space="0" w:color="auto"/>
              <w:right w:val="single" w:sz="4" w:space="0" w:color="auto"/>
            </w:tcBorders>
            <w:shd w:val="clear" w:color="auto" w:fill="auto"/>
            <w:noWrap/>
            <w:hideMark/>
          </w:tcPr>
          <w:p w:rsidR="00DD341B" w:rsidRPr="0084653E" w:rsidRDefault="00DD341B" w:rsidP="0054791A">
            <w:pPr>
              <w:shd w:val="clear" w:color="auto" w:fill="FFFFFF"/>
              <w:autoSpaceDE w:val="0"/>
              <w:autoSpaceDN w:val="0"/>
              <w:adjustRightInd w:val="0"/>
              <w:ind w:left="34" w:right="102" w:firstLine="0"/>
              <w:jc w:val="left"/>
              <w:rPr>
                <w:sz w:val="22"/>
                <w:szCs w:val="22"/>
              </w:rPr>
            </w:pPr>
            <w:r>
              <w:rPr>
                <w:sz w:val="22"/>
                <w:szCs w:val="22"/>
              </w:rPr>
              <w:t>Офис аппарата управления филиала</w:t>
            </w:r>
          </w:p>
          <w:p w:rsidR="00DD341B" w:rsidRDefault="00DD341B" w:rsidP="0054791A">
            <w:pPr>
              <w:shd w:val="clear" w:color="auto" w:fill="FFFFFF"/>
              <w:autoSpaceDE w:val="0"/>
              <w:autoSpaceDN w:val="0"/>
              <w:adjustRightInd w:val="0"/>
              <w:ind w:left="34" w:right="102" w:firstLine="0"/>
              <w:jc w:val="left"/>
              <w:rPr>
                <w:sz w:val="22"/>
                <w:szCs w:val="22"/>
              </w:rPr>
            </w:pPr>
            <w:r>
              <w:rPr>
                <w:sz w:val="22"/>
                <w:szCs w:val="22"/>
              </w:rPr>
              <w:t>г. Хабаровск,</w:t>
            </w:r>
          </w:p>
          <w:p w:rsidR="00DD341B" w:rsidRPr="0084653E" w:rsidRDefault="00DD341B" w:rsidP="0054791A">
            <w:pPr>
              <w:shd w:val="clear" w:color="auto" w:fill="FFFFFF"/>
              <w:autoSpaceDE w:val="0"/>
              <w:autoSpaceDN w:val="0"/>
              <w:adjustRightInd w:val="0"/>
              <w:ind w:left="34" w:right="102" w:firstLine="0"/>
              <w:jc w:val="left"/>
              <w:rPr>
                <w:sz w:val="22"/>
                <w:szCs w:val="22"/>
              </w:rPr>
            </w:pPr>
            <w:r>
              <w:rPr>
                <w:sz w:val="22"/>
                <w:szCs w:val="22"/>
              </w:rPr>
              <w:t xml:space="preserve">ул. Дзержинского, </w:t>
            </w:r>
          </w:p>
          <w:p w:rsidR="00DD341B" w:rsidRPr="0084653E" w:rsidRDefault="00DD341B" w:rsidP="0054791A">
            <w:pPr>
              <w:shd w:val="clear" w:color="auto" w:fill="FFFFFF"/>
              <w:autoSpaceDE w:val="0"/>
              <w:autoSpaceDN w:val="0"/>
              <w:adjustRightInd w:val="0"/>
              <w:ind w:left="34" w:right="102" w:firstLine="0"/>
              <w:jc w:val="left"/>
              <w:rPr>
                <w:sz w:val="22"/>
                <w:szCs w:val="22"/>
              </w:rPr>
            </w:pPr>
            <w:r>
              <w:rPr>
                <w:sz w:val="22"/>
                <w:szCs w:val="22"/>
              </w:rPr>
              <w:t>д. 65) 3-й этаж    полностью,   4-й этаж, офисное помещение</w:t>
            </w:r>
          </w:p>
        </w:tc>
        <w:tc>
          <w:tcPr>
            <w:tcW w:w="1706" w:type="dxa"/>
            <w:tcBorders>
              <w:top w:val="single" w:sz="4" w:space="0" w:color="auto"/>
              <w:left w:val="single" w:sz="4" w:space="0" w:color="auto"/>
              <w:right w:val="single" w:sz="4" w:space="0" w:color="auto"/>
            </w:tcBorders>
            <w:shd w:val="clear" w:color="auto" w:fill="auto"/>
          </w:tcPr>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Комплексная</w:t>
            </w:r>
          </w:p>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уборка помещений</w:t>
            </w:r>
          </w:p>
        </w:tc>
        <w:tc>
          <w:tcPr>
            <w:tcW w:w="2405" w:type="dxa"/>
            <w:tcBorders>
              <w:top w:val="single" w:sz="4" w:space="0" w:color="auto"/>
              <w:left w:val="single" w:sz="4" w:space="0" w:color="auto"/>
              <w:right w:val="single" w:sz="4" w:space="0" w:color="auto"/>
            </w:tcBorders>
            <w:shd w:val="clear" w:color="auto" w:fill="auto"/>
            <w:noWrap/>
            <w:hideMark/>
          </w:tcPr>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Ежедневно с 16-00 до 20-00</w:t>
            </w:r>
          </w:p>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(пятидневная рабочая неделя)</w:t>
            </w:r>
          </w:p>
        </w:tc>
        <w:tc>
          <w:tcPr>
            <w:tcW w:w="1985" w:type="dxa"/>
            <w:tcBorders>
              <w:top w:val="single" w:sz="4" w:space="0" w:color="auto"/>
              <w:left w:val="single" w:sz="4" w:space="0" w:color="auto"/>
              <w:right w:val="single" w:sz="4" w:space="0" w:color="auto"/>
            </w:tcBorders>
            <w:shd w:val="clear" w:color="auto" w:fill="auto"/>
            <w:noWrap/>
            <w:vAlign w:val="center"/>
            <w:hideMark/>
          </w:tcPr>
          <w:p w:rsidR="00DD341B" w:rsidRPr="0084653E" w:rsidRDefault="00DD341B" w:rsidP="0054791A">
            <w:pPr>
              <w:shd w:val="clear" w:color="auto" w:fill="FFFFFF"/>
              <w:autoSpaceDE w:val="0"/>
              <w:autoSpaceDN w:val="0"/>
              <w:adjustRightInd w:val="0"/>
              <w:ind w:left="0" w:firstLine="0"/>
              <w:jc w:val="left"/>
              <w:rPr>
                <w:sz w:val="22"/>
                <w:szCs w:val="22"/>
              </w:rPr>
            </w:pPr>
            <w:r>
              <w:rPr>
                <w:sz w:val="22"/>
                <w:szCs w:val="22"/>
              </w:rPr>
              <w:t>825,3</w:t>
            </w:r>
          </w:p>
        </w:tc>
        <w:tc>
          <w:tcPr>
            <w:tcW w:w="1426" w:type="dxa"/>
            <w:tcBorders>
              <w:top w:val="single" w:sz="4" w:space="0" w:color="auto"/>
              <w:left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DD341B" w:rsidRPr="00B76E71" w:rsidTr="0054791A">
        <w:trPr>
          <w:trHeight w:val="535"/>
        </w:trPr>
        <w:tc>
          <w:tcPr>
            <w:tcW w:w="2694" w:type="dxa"/>
            <w:vMerge/>
            <w:tcBorders>
              <w:left w:val="single" w:sz="4" w:space="0" w:color="auto"/>
              <w:right w:val="single" w:sz="4" w:space="0" w:color="auto"/>
            </w:tcBorders>
            <w:shd w:val="clear" w:color="auto" w:fill="auto"/>
            <w:noWrap/>
            <w:hideMark/>
          </w:tcPr>
          <w:p w:rsidR="00DD341B" w:rsidRPr="00B76E71" w:rsidRDefault="00DD341B" w:rsidP="0054791A">
            <w:pPr>
              <w:pStyle w:val="af3"/>
              <w:spacing w:line="360" w:lineRule="auto"/>
              <w:ind w:left="34"/>
              <w:rPr>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Генеральная уборка</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1 раз в квартал</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84653E" w:rsidRDefault="00DD341B" w:rsidP="0054791A">
            <w:pPr>
              <w:shd w:val="clear" w:color="auto" w:fill="FFFFFF"/>
              <w:autoSpaceDE w:val="0"/>
              <w:autoSpaceDN w:val="0"/>
              <w:adjustRightInd w:val="0"/>
              <w:ind w:left="0" w:firstLine="0"/>
              <w:jc w:val="left"/>
              <w:rPr>
                <w:sz w:val="22"/>
                <w:szCs w:val="22"/>
              </w:rPr>
            </w:pPr>
            <w:r>
              <w:rPr>
                <w:sz w:val="22"/>
                <w:szCs w:val="22"/>
              </w:rPr>
              <w:t>825,3</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1623B0" w:rsidRPr="00B76E71" w:rsidTr="0054791A">
        <w:trPr>
          <w:trHeight w:val="300"/>
        </w:trPr>
        <w:tc>
          <w:tcPr>
            <w:tcW w:w="2694" w:type="dxa"/>
            <w:vMerge/>
            <w:tcBorders>
              <w:left w:val="single" w:sz="4" w:space="0" w:color="auto"/>
              <w:bottom w:val="single" w:sz="4" w:space="0" w:color="auto"/>
              <w:right w:val="single" w:sz="4" w:space="0" w:color="auto"/>
            </w:tcBorders>
            <w:shd w:val="clear" w:color="auto" w:fill="auto"/>
            <w:noWrap/>
            <w:hideMark/>
          </w:tcPr>
          <w:p w:rsidR="001623B0" w:rsidRPr="00B76E71" w:rsidRDefault="001623B0" w:rsidP="0054791A">
            <w:pPr>
              <w:ind w:left="34" w:firstLine="0"/>
              <w:jc w:val="left"/>
              <w:rPr>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623B0" w:rsidRPr="0084653E" w:rsidRDefault="001623B0" w:rsidP="0054791A">
            <w:pPr>
              <w:shd w:val="clear" w:color="auto" w:fill="FFFFFF"/>
              <w:autoSpaceDE w:val="0"/>
              <w:autoSpaceDN w:val="0"/>
              <w:adjustRightInd w:val="0"/>
              <w:ind w:left="34" w:firstLine="0"/>
              <w:jc w:val="left"/>
              <w:rPr>
                <w:sz w:val="22"/>
                <w:szCs w:val="22"/>
              </w:rPr>
            </w:pPr>
            <w:r>
              <w:rPr>
                <w:sz w:val="22"/>
                <w:szCs w:val="22"/>
              </w:rPr>
              <w:t>Сезонные работы (мойка окон)</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1623B0" w:rsidRPr="0084653E" w:rsidRDefault="00AA09D2" w:rsidP="0003545B">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Default="001623B0" w:rsidP="0054791A">
            <w:pPr>
              <w:shd w:val="clear" w:color="auto" w:fill="FFFFFF"/>
              <w:autoSpaceDE w:val="0"/>
              <w:autoSpaceDN w:val="0"/>
              <w:adjustRightInd w:val="0"/>
              <w:ind w:left="0" w:firstLine="0"/>
              <w:jc w:val="left"/>
              <w:rPr>
                <w:sz w:val="22"/>
                <w:szCs w:val="22"/>
              </w:rPr>
            </w:pPr>
            <w:r>
              <w:rPr>
                <w:sz w:val="22"/>
                <w:szCs w:val="22"/>
              </w:rPr>
              <w:t xml:space="preserve">20,0 (8 окон) </w:t>
            </w:r>
          </w:p>
          <w:p w:rsidR="001623B0" w:rsidRPr="0084653E" w:rsidRDefault="001623B0" w:rsidP="0054791A">
            <w:pPr>
              <w:shd w:val="clear" w:color="auto" w:fill="FFFFFF"/>
              <w:autoSpaceDE w:val="0"/>
              <w:autoSpaceDN w:val="0"/>
              <w:adjustRightInd w:val="0"/>
              <w:ind w:left="0" w:firstLine="0"/>
              <w:jc w:val="left"/>
              <w:rPr>
                <w:sz w:val="22"/>
                <w:szCs w:val="22"/>
              </w:rPr>
            </w:pPr>
            <w:r>
              <w:rPr>
                <w:sz w:val="22"/>
                <w:szCs w:val="22"/>
              </w:rPr>
              <w:t>88,0 (10 окон во всю стену)</w:t>
            </w:r>
          </w:p>
          <w:p w:rsidR="001623B0" w:rsidRPr="0084653E" w:rsidRDefault="001623B0" w:rsidP="0054791A">
            <w:pPr>
              <w:shd w:val="clear" w:color="auto" w:fill="FFFFFF"/>
              <w:autoSpaceDE w:val="0"/>
              <w:autoSpaceDN w:val="0"/>
              <w:adjustRightInd w:val="0"/>
              <w:ind w:left="0" w:firstLine="0"/>
              <w:jc w:val="left"/>
              <w:rPr>
                <w:sz w:val="22"/>
                <w:szCs w:val="22"/>
              </w:rPr>
            </w:pPr>
            <w:r>
              <w:rPr>
                <w:sz w:val="22"/>
                <w:szCs w:val="22"/>
              </w:rPr>
              <w:t>135,0 (</w:t>
            </w:r>
            <w:proofErr w:type="spellStart"/>
            <w:proofErr w:type="gramStart"/>
            <w:r>
              <w:rPr>
                <w:sz w:val="22"/>
                <w:szCs w:val="22"/>
              </w:rPr>
              <w:t>Стеклян-ный</w:t>
            </w:r>
            <w:proofErr w:type="spellEnd"/>
            <w:proofErr w:type="gramEnd"/>
            <w:r>
              <w:rPr>
                <w:sz w:val="22"/>
                <w:szCs w:val="22"/>
              </w:rPr>
              <w:t xml:space="preserve"> фасад)</w:t>
            </w:r>
          </w:p>
          <w:p w:rsidR="001623B0" w:rsidRPr="0084653E" w:rsidRDefault="001623B0" w:rsidP="0054791A">
            <w:pPr>
              <w:shd w:val="clear" w:color="auto" w:fill="FFFFFF"/>
              <w:autoSpaceDE w:val="0"/>
              <w:autoSpaceDN w:val="0"/>
              <w:adjustRightInd w:val="0"/>
              <w:spacing w:before="120"/>
              <w:ind w:left="0" w:firstLine="0"/>
              <w:jc w:val="left"/>
              <w:rPr>
                <w:sz w:val="22"/>
                <w:szCs w:val="22"/>
              </w:rPr>
            </w:pPr>
            <w:r>
              <w:rPr>
                <w:sz w:val="22"/>
                <w:szCs w:val="22"/>
              </w:rPr>
              <w:t>Итого: 243,0м²</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B76E71" w:rsidRDefault="001623B0" w:rsidP="0054791A">
            <w:pPr>
              <w:ind w:left="0" w:firstLine="0"/>
              <w:jc w:val="left"/>
              <w:rPr>
                <w:color w:val="000000"/>
                <w:sz w:val="22"/>
                <w:szCs w:val="22"/>
              </w:rPr>
            </w:pPr>
          </w:p>
        </w:tc>
      </w:tr>
      <w:tr w:rsidR="00DD341B" w:rsidRPr="00B76E71" w:rsidTr="0054791A">
        <w:trPr>
          <w:trHeight w:val="300"/>
        </w:trPr>
        <w:tc>
          <w:tcPr>
            <w:tcW w:w="10216" w:type="dxa"/>
            <w:gridSpan w:val="5"/>
            <w:tcBorders>
              <w:top w:val="single" w:sz="4" w:space="0" w:color="auto"/>
              <w:left w:val="single" w:sz="4" w:space="0" w:color="auto"/>
              <w:right w:val="single" w:sz="4" w:space="0" w:color="auto"/>
            </w:tcBorders>
            <w:shd w:val="clear" w:color="auto" w:fill="auto"/>
            <w:noWrap/>
            <w:hideMark/>
          </w:tcPr>
          <w:p w:rsidR="00DD341B" w:rsidRPr="00B76E71" w:rsidRDefault="00DD341B" w:rsidP="0054791A">
            <w:pPr>
              <w:ind w:left="0" w:firstLine="0"/>
              <w:jc w:val="left"/>
              <w:rPr>
                <w:color w:val="000000"/>
                <w:sz w:val="22"/>
                <w:szCs w:val="22"/>
              </w:rPr>
            </w:pPr>
            <w:r>
              <w:rPr>
                <w:b/>
                <w:color w:val="000000"/>
                <w:sz w:val="22"/>
                <w:szCs w:val="22"/>
              </w:rPr>
              <w:t>ЛОТ №3</w:t>
            </w:r>
          </w:p>
        </w:tc>
      </w:tr>
      <w:tr w:rsidR="00DD341B" w:rsidRPr="00B76E71" w:rsidTr="0054791A">
        <w:trPr>
          <w:trHeight w:val="1012"/>
        </w:trPr>
        <w:tc>
          <w:tcPr>
            <w:tcW w:w="2694" w:type="dxa"/>
            <w:vMerge w:val="restart"/>
            <w:tcBorders>
              <w:top w:val="single" w:sz="4" w:space="0" w:color="auto"/>
              <w:left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right="102" w:firstLine="0"/>
              <w:jc w:val="left"/>
              <w:rPr>
                <w:sz w:val="22"/>
                <w:szCs w:val="22"/>
              </w:rPr>
            </w:pPr>
            <w:r>
              <w:rPr>
                <w:sz w:val="22"/>
                <w:szCs w:val="22"/>
              </w:rPr>
              <w:t>Контейнерный терминал на ст</w:t>
            </w:r>
            <w:proofErr w:type="gramStart"/>
            <w:r>
              <w:rPr>
                <w:sz w:val="22"/>
                <w:szCs w:val="22"/>
              </w:rPr>
              <w:t>.Х</w:t>
            </w:r>
            <w:proofErr w:type="gramEnd"/>
            <w:r>
              <w:rPr>
                <w:sz w:val="22"/>
                <w:szCs w:val="22"/>
              </w:rPr>
              <w:t>абаровск-2</w:t>
            </w:r>
          </w:p>
          <w:p w:rsidR="00DD341B" w:rsidRPr="00F305EB" w:rsidRDefault="00DD341B" w:rsidP="0054791A">
            <w:pPr>
              <w:shd w:val="clear" w:color="auto" w:fill="FFFFFF"/>
              <w:autoSpaceDE w:val="0"/>
              <w:autoSpaceDN w:val="0"/>
              <w:adjustRightInd w:val="0"/>
              <w:ind w:left="34" w:right="102" w:firstLine="0"/>
              <w:jc w:val="left"/>
              <w:rPr>
                <w:sz w:val="22"/>
                <w:szCs w:val="22"/>
              </w:rPr>
            </w:pPr>
            <w:r>
              <w:rPr>
                <w:sz w:val="22"/>
                <w:szCs w:val="22"/>
              </w:rPr>
              <w:t>г. Хабаровск, пер. 3-й Путевой, 8</w:t>
            </w:r>
          </w:p>
          <w:p w:rsidR="00DD341B" w:rsidRPr="0084653E" w:rsidRDefault="00DD341B" w:rsidP="0054791A">
            <w:pPr>
              <w:shd w:val="clear" w:color="auto" w:fill="FFFFFF"/>
              <w:autoSpaceDE w:val="0"/>
              <w:autoSpaceDN w:val="0"/>
              <w:adjustRightInd w:val="0"/>
              <w:ind w:left="34" w:right="102" w:firstLine="0"/>
              <w:jc w:val="left"/>
              <w:rPr>
                <w:sz w:val="22"/>
                <w:szCs w:val="22"/>
              </w:rPr>
            </w:pPr>
          </w:p>
        </w:tc>
        <w:tc>
          <w:tcPr>
            <w:tcW w:w="1706" w:type="dxa"/>
            <w:tcBorders>
              <w:top w:val="single" w:sz="4" w:space="0" w:color="auto"/>
              <w:left w:val="single" w:sz="4" w:space="0" w:color="auto"/>
              <w:right w:val="single" w:sz="4" w:space="0" w:color="auto"/>
            </w:tcBorders>
            <w:shd w:val="clear" w:color="auto" w:fill="auto"/>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Комплексная</w:t>
            </w:r>
          </w:p>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уборка помещений</w:t>
            </w:r>
          </w:p>
        </w:tc>
        <w:tc>
          <w:tcPr>
            <w:tcW w:w="2405" w:type="dxa"/>
            <w:tcBorders>
              <w:top w:val="single" w:sz="4" w:space="0" w:color="auto"/>
              <w:left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Ежедневно с 16-00 до 20-00</w:t>
            </w:r>
          </w:p>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(пятидневная рабочая неделя)</w:t>
            </w:r>
          </w:p>
        </w:tc>
        <w:tc>
          <w:tcPr>
            <w:tcW w:w="1985" w:type="dxa"/>
            <w:tcBorders>
              <w:top w:val="single" w:sz="4" w:space="0" w:color="auto"/>
              <w:left w:val="single" w:sz="4" w:space="0" w:color="auto"/>
              <w:right w:val="single" w:sz="4" w:space="0" w:color="auto"/>
            </w:tcBorders>
            <w:shd w:val="clear" w:color="auto" w:fill="auto"/>
            <w:noWrap/>
            <w:vAlign w:val="center"/>
            <w:hideMark/>
          </w:tcPr>
          <w:p w:rsidR="00DD341B" w:rsidRPr="00F305EB" w:rsidRDefault="00DD341B" w:rsidP="0054791A">
            <w:pPr>
              <w:shd w:val="clear" w:color="auto" w:fill="FFFFFF"/>
              <w:autoSpaceDE w:val="0"/>
              <w:autoSpaceDN w:val="0"/>
              <w:adjustRightInd w:val="0"/>
              <w:ind w:left="0" w:firstLine="0"/>
              <w:jc w:val="left"/>
              <w:rPr>
                <w:sz w:val="22"/>
                <w:szCs w:val="22"/>
              </w:rPr>
            </w:pPr>
            <w:r>
              <w:rPr>
                <w:sz w:val="22"/>
                <w:szCs w:val="22"/>
              </w:rPr>
              <w:t>517,4</w:t>
            </w:r>
          </w:p>
        </w:tc>
        <w:tc>
          <w:tcPr>
            <w:tcW w:w="1426" w:type="dxa"/>
            <w:tcBorders>
              <w:top w:val="single" w:sz="4" w:space="0" w:color="auto"/>
              <w:left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DD341B" w:rsidRPr="00B76E71" w:rsidTr="0054791A">
        <w:trPr>
          <w:trHeight w:val="571"/>
        </w:trPr>
        <w:tc>
          <w:tcPr>
            <w:tcW w:w="2694" w:type="dxa"/>
            <w:vMerge/>
            <w:tcBorders>
              <w:top w:val="single" w:sz="4" w:space="0" w:color="auto"/>
              <w:left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right="102" w:firstLine="0"/>
              <w:jc w:val="left"/>
              <w:rPr>
                <w:sz w:val="22"/>
                <w:szCs w:val="22"/>
              </w:rPr>
            </w:pPr>
          </w:p>
        </w:tc>
        <w:tc>
          <w:tcPr>
            <w:tcW w:w="1706" w:type="dxa"/>
            <w:tcBorders>
              <w:top w:val="single" w:sz="4" w:space="0" w:color="auto"/>
              <w:left w:val="single" w:sz="4" w:space="0" w:color="auto"/>
              <w:right w:val="single" w:sz="4" w:space="0" w:color="auto"/>
            </w:tcBorders>
            <w:shd w:val="clear" w:color="auto" w:fill="auto"/>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Генеральная уборка</w:t>
            </w:r>
          </w:p>
        </w:tc>
        <w:tc>
          <w:tcPr>
            <w:tcW w:w="2405" w:type="dxa"/>
            <w:tcBorders>
              <w:top w:val="single" w:sz="4" w:space="0" w:color="auto"/>
              <w:left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1 раз в квартал</w:t>
            </w:r>
          </w:p>
        </w:tc>
        <w:tc>
          <w:tcPr>
            <w:tcW w:w="1985" w:type="dxa"/>
            <w:tcBorders>
              <w:top w:val="single" w:sz="4" w:space="0" w:color="auto"/>
              <w:left w:val="single" w:sz="4" w:space="0" w:color="auto"/>
              <w:right w:val="single" w:sz="4" w:space="0" w:color="auto"/>
            </w:tcBorders>
            <w:shd w:val="clear" w:color="auto" w:fill="auto"/>
            <w:noWrap/>
            <w:vAlign w:val="center"/>
            <w:hideMark/>
          </w:tcPr>
          <w:p w:rsidR="00DD341B" w:rsidRPr="00F305EB" w:rsidRDefault="00DD341B" w:rsidP="0054791A">
            <w:pPr>
              <w:shd w:val="clear" w:color="auto" w:fill="FFFFFF"/>
              <w:autoSpaceDE w:val="0"/>
              <w:autoSpaceDN w:val="0"/>
              <w:adjustRightInd w:val="0"/>
              <w:ind w:left="0" w:firstLine="0"/>
              <w:jc w:val="left"/>
              <w:rPr>
                <w:sz w:val="22"/>
                <w:szCs w:val="22"/>
              </w:rPr>
            </w:pPr>
            <w:r>
              <w:rPr>
                <w:sz w:val="22"/>
                <w:szCs w:val="22"/>
              </w:rPr>
              <w:t>517,4</w:t>
            </w:r>
          </w:p>
        </w:tc>
        <w:tc>
          <w:tcPr>
            <w:tcW w:w="1426" w:type="dxa"/>
            <w:tcBorders>
              <w:top w:val="single" w:sz="4" w:space="0" w:color="auto"/>
              <w:left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DD341B" w:rsidRPr="00B76E71" w:rsidTr="0054791A">
        <w:trPr>
          <w:trHeight w:val="535"/>
        </w:trPr>
        <w:tc>
          <w:tcPr>
            <w:tcW w:w="2694" w:type="dxa"/>
            <w:vMerge/>
            <w:tcBorders>
              <w:left w:val="single" w:sz="4" w:space="0" w:color="auto"/>
              <w:right w:val="single" w:sz="4" w:space="0" w:color="auto"/>
            </w:tcBorders>
            <w:shd w:val="clear" w:color="auto" w:fill="auto"/>
            <w:noWrap/>
            <w:hideMark/>
          </w:tcPr>
          <w:p w:rsidR="00DD341B" w:rsidRPr="00B76E71" w:rsidRDefault="00DD341B" w:rsidP="0054791A">
            <w:pPr>
              <w:pStyle w:val="af3"/>
              <w:spacing w:line="360" w:lineRule="auto"/>
              <w:ind w:left="34"/>
              <w:rPr>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Уборка территории</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2 раза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F305EB" w:rsidRDefault="00DD341B" w:rsidP="0054791A">
            <w:pPr>
              <w:shd w:val="clear" w:color="auto" w:fill="FFFFFF"/>
              <w:autoSpaceDE w:val="0"/>
              <w:autoSpaceDN w:val="0"/>
              <w:adjustRightInd w:val="0"/>
              <w:ind w:left="0" w:firstLine="0"/>
              <w:jc w:val="left"/>
              <w:rPr>
                <w:sz w:val="22"/>
                <w:szCs w:val="22"/>
              </w:rPr>
            </w:pPr>
            <w:r>
              <w:rPr>
                <w:sz w:val="22"/>
                <w:szCs w:val="22"/>
              </w:rPr>
              <w:t>209</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1623B0" w:rsidRPr="00B76E71" w:rsidTr="0054791A">
        <w:trPr>
          <w:trHeight w:val="300"/>
        </w:trPr>
        <w:tc>
          <w:tcPr>
            <w:tcW w:w="2694" w:type="dxa"/>
            <w:vMerge/>
            <w:tcBorders>
              <w:left w:val="single" w:sz="4" w:space="0" w:color="auto"/>
              <w:bottom w:val="single" w:sz="4" w:space="0" w:color="auto"/>
              <w:right w:val="single" w:sz="4" w:space="0" w:color="auto"/>
            </w:tcBorders>
            <w:shd w:val="clear" w:color="auto" w:fill="auto"/>
            <w:noWrap/>
            <w:hideMark/>
          </w:tcPr>
          <w:p w:rsidR="001623B0" w:rsidRPr="00B76E71" w:rsidRDefault="001623B0" w:rsidP="0054791A">
            <w:pPr>
              <w:ind w:left="34" w:firstLine="0"/>
              <w:jc w:val="left"/>
              <w:rPr>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623B0" w:rsidRPr="00F305EB" w:rsidRDefault="001623B0" w:rsidP="0054791A">
            <w:pPr>
              <w:shd w:val="clear" w:color="auto" w:fill="FFFFFF"/>
              <w:autoSpaceDE w:val="0"/>
              <w:autoSpaceDN w:val="0"/>
              <w:adjustRightInd w:val="0"/>
              <w:ind w:left="34" w:firstLine="0"/>
              <w:jc w:val="left"/>
              <w:rPr>
                <w:sz w:val="22"/>
                <w:szCs w:val="22"/>
              </w:rPr>
            </w:pPr>
            <w:r>
              <w:rPr>
                <w:sz w:val="22"/>
                <w:szCs w:val="22"/>
              </w:rPr>
              <w:t xml:space="preserve">Сезонные работы </w:t>
            </w:r>
          </w:p>
          <w:p w:rsidR="001623B0" w:rsidRPr="00F305EB" w:rsidRDefault="001623B0" w:rsidP="0054791A">
            <w:pPr>
              <w:shd w:val="clear" w:color="auto" w:fill="FFFFFF"/>
              <w:autoSpaceDE w:val="0"/>
              <w:autoSpaceDN w:val="0"/>
              <w:adjustRightInd w:val="0"/>
              <w:ind w:left="34" w:firstLine="0"/>
              <w:jc w:val="left"/>
              <w:rPr>
                <w:sz w:val="22"/>
                <w:szCs w:val="22"/>
              </w:rPr>
            </w:pPr>
            <w:r>
              <w:rPr>
                <w:sz w:val="22"/>
                <w:szCs w:val="22"/>
              </w:rPr>
              <w:t>(мойка окон)</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1623B0" w:rsidRPr="0084653E" w:rsidRDefault="00AA09D2" w:rsidP="0003545B">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F305EB" w:rsidRDefault="001623B0" w:rsidP="0054791A">
            <w:pPr>
              <w:shd w:val="clear" w:color="auto" w:fill="FFFFFF"/>
              <w:autoSpaceDE w:val="0"/>
              <w:autoSpaceDN w:val="0"/>
              <w:adjustRightInd w:val="0"/>
              <w:ind w:left="0" w:firstLine="0"/>
              <w:jc w:val="left"/>
              <w:rPr>
                <w:sz w:val="22"/>
                <w:szCs w:val="22"/>
              </w:rPr>
            </w:pPr>
            <w:r>
              <w:rPr>
                <w:sz w:val="22"/>
                <w:szCs w:val="22"/>
              </w:rPr>
              <w:t>80,0 (32 окна)</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B76E71" w:rsidRDefault="001623B0" w:rsidP="0054791A">
            <w:pPr>
              <w:ind w:left="0" w:firstLine="0"/>
              <w:jc w:val="left"/>
              <w:rPr>
                <w:color w:val="000000"/>
                <w:sz w:val="22"/>
                <w:szCs w:val="22"/>
              </w:rPr>
            </w:pPr>
          </w:p>
        </w:tc>
      </w:tr>
      <w:tr w:rsidR="00DD341B" w:rsidRPr="00B76E71" w:rsidTr="0054791A">
        <w:trPr>
          <w:trHeight w:val="300"/>
        </w:trPr>
        <w:tc>
          <w:tcPr>
            <w:tcW w:w="10216" w:type="dxa"/>
            <w:gridSpan w:val="5"/>
            <w:tcBorders>
              <w:top w:val="single" w:sz="4" w:space="0" w:color="auto"/>
              <w:left w:val="single" w:sz="4" w:space="0" w:color="auto"/>
              <w:right w:val="single" w:sz="4" w:space="0" w:color="auto"/>
            </w:tcBorders>
            <w:shd w:val="clear" w:color="auto" w:fill="auto"/>
            <w:noWrap/>
            <w:hideMark/>
          </w:tcPr>
          <w:p w:rsidR="00DD341B" w:rsidRPr="00B76E71" w:rsidRDefault="00DD341B" w:rsidP="0054791A">
            <w:pPr>
              <w:ind w:left="0" w:firstLine="0"/>
              <w:jc w:val="left"/>
              <w:rPr>
                <w:color w:val="000000"/>
                <w:sz w:val="22"/>
                <w:szCs w:val="22"/>
              </w:rPr>
            </w:pPr>
            <w:r>
              <w:rPr>
                <w:b/>
                <w:color w:val="000000"/>
                <w:sz w:val="22"/>
                <w:szCs w:val="22"/>
              </w:rPr>
              <w:t>ЛОТ №4</w:t>
            </w:r>
          </w:p>
        </w:tc>
      </w:tr>
      <w:tr w:rsidR="00DD341B" w:rsidRPr="00B76E71" w:rsidTr="0054791A">
        <w:trPr>
          <w:trHeight w:val="1012"/>
        </w:trPr>
        <w:tc>
          <w:tcPr>
            <w:tcW w:w="2694" w:type="dxa"/>
            <w:vMerge w:val="restart"/>
            <w:tcBorders>
              <w:top w:val="single" w:sz="4" w:space="0" w:color="auto"/>
              <w:left w:val="single" w:sz="4" w:space="0" w:color="auto"/>
              <w:right w:val="single" w:sz="4" w:space="0" w:color="auto"/>
            </w:tcBorders>
            <w:shd w:val="clear" w:color="auto" w:fill="auto"/>
            <w:noWrap/>
            <w:hideMark/>
          </w:tcPr>
          <w:p w:rsidR="00DD341B" w:rsidRPr="0084653E" w:rsidRDefault="00DD341B" w:rsidP="0054791A">
            <w:pPr>
              <w:shd w:val="clear" w:color="auto" w:fill="FFFFFF"/>
              <w:autoSpaceDE w:val="0"/>
              <w:autoSpaceDN w:val="0"/>
              <w:adjustRightInd w:val="0"/>
              <w:ind w:left="34" w:right="102" w:firstLine="0"/>
              <w:jc w:val="left"/>
              <w:rPr>
                <w:sz w:val="22"/>
                <w:szCs w:val="22"/>
              </w:rPr>
            </w:pPr>
            <w:r>
              <w:rPr>
                <w:sz w:val="22"/>
                <w:szCs w:val="22"/>
              </w:rPr>
              <w:t xml:space="preserve">Агентство в г. Комсомольск-на-Амуре, ул. </w:t>
            </w:r>
            <w:proofErr w:type="gramStart"/>
            <w:r>
              <w:rPr>
                <w:sz w:val="22"/>
                <w:szCs w:val="22"/>
              </w:rPr>
              <w:t>Станционная</w:t>
            </w:r>
            <w:proofErr w:type="gramEnd"/>
            <w:r>
              <w:rPr>
                <w:sz w:val="22"/>
                <w:szCs w:val="22"/>
              </w:rPr>
              <w:t>, 2</w:t>
            </w:r>
          </w:p>
        </w:tc>
        <w:tc>
          <w:tcPr>
            <w:tcW w:w="1706" w:type="dxa"/>
            <w:tcBorders>
              <w:top w:val="single" w:sz="4" w:space="0" w:color="auto"/>
              <w:left w:val="single" w:sz="4" w:space="0" w:color="auto"/>
              <w:right w:val="single" w:sz="4" w:space="0" w:color="auto"/>
            </w:tcBorders>
            <w:shd w:val="clear" w:color="auto" w:fill="auto"/>
          </w:tcPr>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Комплексная</w:t>
            </w:r>
          </w:p>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уборка помещений</w:t>
            </w:r>
          </w:p>
        </w:tc>
        <w:tc>
          <w:tcPr>
            <w:tcW w:w="2405" w:type="dxa"/>
            <w:tcBorders>
              <w:top w:val="single" w:sz="4" w:space="0" w:color="auto"/>
              <w:left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Ежедневно с 16-00 до 20-00</w:t>
            </w:r>
          </w:p>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(пятидневная рабочая неделя)</w:t>
            </w:r>
          </w:p>
        </w:tc>
        <w:tc>
          <w:tcPr>
            <w:tcW w:w="1985" w:type="dxa"/>
            <w:tcBorders>
              <w:top w:val="single" w:sz="4" w:space="0" w:color="auto"/>
              <w:left w:val="single" w:sz="4" w:space="0" w:color="auto"/>
              <w:right w:val="single" w:sz="4" w:space="0" w:color="auto"/>
            </w:tcBorders>
            <w:shd w:val="clear" w:color="auto" w:fill="auto"/>
            <w:noWrap/>
            <w:vAlign w:val="center"/>
            <w:hideMark/>
          </w:tcPr>
          <w:p w:rsidR="00DD341B" w:rsidRPr="00F305EB" w:rsidRDefault="00DD341B" w:rsidP="0054791A">
            <w:pPr>
              <w:shd w:val="clear" w:color="auto" w:fill="FFFFFF"/>
              <w:autoSpaceDE w:val="0"/>
              <w:autoSpaceDN w:val="0"/>
              <w:adjustRightInd w:val="0"/>
              <w:ind w:left="0" w:firstLine="0"/>
              <w:jc w:val="left"/>
              <w:rPr>
                <w:sz w:val="22"/>
                <w:szCs w:val="22"/>
              </w:rPr>
            </w:pPr>
            <w:r>
              <w:rPr>
                <w:sz w:val="22"/>
                <w:szCs w:val="22"/>
              </w:rPr>
              <w:t>26,0</w:t>
            </w:r>
          </w:p>
        </w:tc>
        <w:tc>
          <w:tcPr>
            <w:tcW w:w="1426" w:type="dxa"/>
            <w:tcBorders>
              <w:top w:val="single" w:sz="4" w:space="0" w:color="auto"/>
              <w:left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DD341B" w:rsidRPr="00B76E71" w:rsidTr="0054791A">
        <w:trPr>
          <w:trHeight w:val="535"/>
        </w:trPr>
        <w:tc>
          <w:tcPr>
            <w:tcW w:w="2694" w:type="dxa"/>
            <w:vMerge/>
            <w:tcBorders>
              <w:left w:val="single" w:sz="4" w:space="0" w:color="auto"/>
              <w:right w:val="single" w:sz="4" w:space="0" w:color="auto"/>
            </w:tcBorders>
            <w:shd w:val="clear" w:color="auto" w:fill="auto"/>
            <w:noWrap/>
            <w:hideMark/>
          </w:tcPr>
          <w:p w:rsidR="00DD341B" w:rsidRPr="00B76E71" w:rsidRDefault="00DD341B" w:rsidP="0054791A">
            <w:pPr>
              <w:pStyle w:val="af3"/>
              <w:spacing w:line="360" w:lineRule="auto"/>
              <w:ind w:left="34"/>
              <w:rPr>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Генеральная уборка</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1 раз в квартал</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F305EB" w:rsidRDefault="00DD341B" w:rsidP="0054791A">
            <w:pPr>
              <w:shd w:val="clear" w:color="auto" w:fill="FFFFFF"/>
              <w:autoSpaceDE w:val="0"/>
              <w:autoSpaceDN w:val="0"/>
              <w:adjustRightInd w:val="0"/>
              <w:ind w:left="0" w:firstLine="0"/>
              <w:jc w:val="left"/>
              <w:rPr>
                <w:sz w:val="22"/>
                <w:szCs w:val="22"/>
              </w:rPr>
            </w:pPr>
            <w:r>
              <w:rPr>
                <w:sz w:val="22"/>
                <w:szCs w:val="22"/>
              </w:rPr>
              <w:t>26,0</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1623B0" w:rsidRPr="00B76E71" w:rsidTr="0054791A">
        <w:trPr>
          <w:trHeight w:val="300"/>
        </w:trPr>
        <w:tc>
          <w:tcPr>
            <w:tcW w:w="2694" w:type="dxa"/>
            <w:vMerge/>
            <w:tcBorders>
              <w:left w:val="single" w:sz="4" w:space="0" w:color="auto"/>
              <w:bottom w:val="single" w:sz="4" w:space="0" w:color="auto"/>
              <w:right w:val="single" w:sz="4" w:space="0" w:color="auto"/>
            </w:tcBorders>
            <w:shd w:val="clear" w:color="auto" w:fill="auto"/>
            <w:noWrap/>
            <w:hideMark/>
          </w:tcPr>
          <w:p w:rsidR="001623B0" w:rsidRPr="00B76E71" w:rsidRDefault="001623B0" w:rsidP="0054791A">
            <w:pPr>
              <w:ind w:left="34" w:firstLine="0"/>
              <w:jc w:val="left"/>
              <w:rPr>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623B0" w:rsidRPr="0084653E" w:rsidRDefault="001623B0" w:rsidP="0054791A">
            <w:pPr>
              <w:shd w:val="clear" w:color="auto" w:fill="FFFFFF"/>
              <w:autoSpaceDE w:val="0"/>
              <w:autoSpaceDN w:val="0"/>
              <w:adjustRightInd w:val="0"/>
              <w:ind w:left="34" w:firstLine="0"/>
              <w:jc w:val="left"/>
              <w:rPr>
                <w:sz w:val="22"/>
                <w:szCs w:val="22"/>
              </w:rPr>
            </w:pPr>
            <w:r>
              <w:rPr>
                <w:sz w:val="22"/>
                <w:szCs w:val="22"/>
              </w:rPr>
              <w:t>Сезонные работы (мойка окон)</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1623B0" w:rsidRPr="0084653E" w:rsidRDefault="00AA09D2" w:rsidP="0003545B">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F305EB" w:rsidRDefault="001623B0" w:rsidP="0054791A">
            <w:pPr>
              <w:shd w:val="clear" w:color="auto" w:fill="FFFFFF"/>
              <w:autoSpaceDE w:val="0"/>
              <w:autoSpaceDN w:val="0"/>
              <w:adjustRightInd w:val="0"/>
              <w:ind w:left="0" w:firstLine="0"/>
              <w:jc w:val="left"/>
              <w:rPr>
                <w:sz w:val="22"/>
                <w:szCs w:val="22"/>
              </w:rPr>
            </w:pPr>
            <w:r>
              <w:rPr>
                <w:sz w:val="22"/>
                <w:szCs w:val="22"/>
              </w:rPr>
              <w:t>7,0 (4окна)</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B76E71" w:rsidRDefault="001623B0" w:rsidP="0054791A">
            <w:pPr>
              <w:ind w:left="0" w:firstLine="0"/>
              <w:jc w:val="left"/>
              <w:rPr>
                <w:color w:val="000000"/>
                <w:sz w:val="22"/>
                <w:szCs w:val="22"/>
              </w:rPr>
            </w:pPr>
          </w:p>
        </w:tc>
      </w:tr>
      <w:tr w:rsidR="00DD341B" w:rsidRPr="00B76E71" w:rsidTr="0054791A">
        <w:trPr>
          <w:trHeight w:val="300"/>
        </w:trPr>
        <w:tc>
          <w:tcPr>
            <w:tcW w:w="10216" w:type="dxa"/>
            <w:gridSpan w:val="5"/>
            <w:tcBorders>
              <w:top w:val="single" w:sz="4" w:space="0" w:color="auto"/>
              <w:left w:val="single" w:sz="4" w:space="0" w:color="auto"/>
              <w:right w:val="single" w:sz="4" w:space="0" w:color="auto"/>
            </w:tcBorders>
            <w:shd w:val="clear" w:color="auto" w:fill="auto"/>
            <w:noWrap/>
            <w:hideMark/>
          </w:tcPr>
          <w:p w:rsidR="00DD341B" w:rsidRPr="00B76E71" w:rsidRDefault="00DD341B" w:rsidP="0054791A">
            <w:pPr>
              <w:ind w:left="0" w:firstLine="0"/>
              <w:jc w:val="left"/>
              <w:rPr>
                <w:color w:val="000000"/>
                <w:sz w:val="22"/>
                <w:szCs w:val="22"/>
              </w:rPr>
            </w:pPr>
            <w:r>
              <w:rPr>
                <w:b/>
                <w:color w:val="000000"/>
                <w:sz w:val="22"/>
                <w:szCs w:val="22"/>
              </w:rPr>
              <w:t>ЛОТ №5</w:t>
            </w:r>
          </w:p>
        </w:tc>
      </w:tr>
      <w:tr w:rsidR="00DD341B" w:rsidRPr="00B76E71" w:rsidTr="0054791A">
        <w:trPr>
          <w:trHeight w:val="1012"/>
        </w:trPr>
        <w:tc>
          <w:tcPr>
            <w:tcW w:w="2694" w:type="dxa"/>
            <w:vMerge w:val="restart"/>
            <w:tcBorders>
              <w:top w:val="single" w:sz="4" w:space="0" w:color="auto"/>
              <w:left w:val="single" w:sz="4" w:space="0" w:color="auto"/>
              <w:right w:val="single" w:sz="4" w:space="0" w:color="auto"/>
            </w:tcBorders>
            <w:shd w:val="clear" w:color="auto" w:fill="auto"/>
            <w:noWrap/>
            <w:hideMark/>
          </w:tcPr>
          <w:p w:rsidR="00DD341B" w:rsidRPr="00882A83" w:rsidRDefault="00DD341B" w:rsidP="0054791A">
            <w:pPr>
              <w:shd w:val="clear" w:color="auto" w:fill="FFFFFF"/>
              <w:autoSpaceDE w:val="0"/>
              <w:autoSpaceDN w:val="0"/>
              <w:adjustRightInd w:val="0"/>
              <w:ind w:left="34" w:right="102" w:firstLine="0"/>
              <w:jc w:val="left"/>
              <w:rPr>
                <w:sz w:val="22"/>
                <w:szCs w:val="22"/>
              </w:rPr>
            </w:pPr>
            <w:r>
              <w:rPr>
                <w:sz w:val="22"/>
                <w:szCs w:val="22"/>
              </w:rPr>
              <w:t>Контейнерный терминал на ст. Первая речка - г</w:t>
            </w:r>
            <w:proofErr w:type="gramStart"/>
            <w:r>
              <w:rPr>
                <w:sz w:val="22"/>
                <w:szCs w:val="22"/>
              </w:rPr>
              <w:t>.В</w:t>
            </w:r>
            <w:proofErr w:type="gramEnd"/>
            <w:r>
              <w:rPr>
                <w:sz w:val="22"/>
                <w:szCs w:val="22"/>
              </w:rPr>
              <w:t>ладивосток, ул.Снеговая, 54</w:t>
            </w:r>
          </w:p>
          <w:p w:rsidR="00DD341B" w:rsidRPr="0084653E" w:rsidRDefault="00DD341B" w:rsidP="0054791A">
            <w:pPr>
              <w:shd w:val="clear" w:color="auto" w:fill="FFFFFF"/>
              <w:autoSpaceDE w:val="0"/>
              <w:autoSpaceDN w:val="0"/>
              <w:adjustRightInd w:val="0"/>
              <w:ind w:left="34" w:right="102" w:firstLine="0"/>
              <w:jc w:val="left"/>
              <w:rPr>
                <w:sz w:val="22"/>
                <w:szCs w:val="22"/>
              </w:rPr>
            </w:pPr>
          </w:p>
        </w:tc>
        <w:tc>
          <w:tcPr>
            <w:tcW w:w="1706" w:type="dxa"/>
            <w:tcBorders>
              <w:top w:val="single" w:sz="4" w:space="0" w:color="auto"/>
              <w:left w:val="single" w:sz="4" w:space="0" w:color="auto"/>
              <w:right w:val="single" w:sz="4" w:space="0" w:color="auto"/>
            </w:tcBorders>
            <w:shd w:val="clear" w:color="auto" w:fill="auto"/>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Комплексная</w:t>
            </w:r>
          </w:p>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уборка помещений</w:t>
            </w:r>
          </w:p>
        </w:tc>
        <w:tc>
          <w:tcPr>
            <w:tcW w:w="2405" w:type="dxa"/>
            <w:tcBorders>
              <w:top w:val="single" w:sz="4" w:space="0" w:color="auto"/>
              <w:left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Ежедневно с 16-00 до 20-00</w:t>
            </w:r>
          </w:p>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(пятидневная рабочая неделя)</w:t>
            </w:r>
          </w:p>
        </w:tc>
        <w:tc>
          <w:tcPr>
            <w:tcW w:w="1985" w:type="dxa"/>
            <w:tcBorders>
              <w:top w:val="single" w:sz="4" w:space="0" w:color="auto"/>
              <w:left w:val="single" w:sz="4" w:space="0" w:color="auto"/>
              <w:right w:val="single" w:sz="4" w:space="0" w:color="auto"/>
            </w:tcBorders>
            <w:shd w:val="clear" w:color="auto" w:fill="auto"/>
            <w:noWrap/>
            <w:vAlign w:val="center"/>
            <w:hideMark/>
          </w:tcPr>
          <w:p w:rsidR="00DD341B" w:rsidRPr="00882A83" w:rsidRDefault="00DD341B" w:rsidP="0054791A">
            <w:pPr>
              <w:shd w:val="clear" w:color="auto" w:fill="FFFFFF"/>
              <w:autoSpaceDE w:val="0"/>
              <w:autoSpaceDN w:val="0"/>
              <w:adjustRightInd w:val="0"/>
              <w:ind w:left="0" w:firstLine="0"/>
              <w:jc w:val="left"/>
              <w:rPr>
                <w:sz w:val="22"/>
                <w:szCs w:val="22"/>
              </w:rPr>
            </w:pPr>
            <w:r>
              <w:rPr>
                <w:sz w:val="22"/>
                <w:szCs w:val="22"/>
              </w:rPr>
              <w:t>279,2</w:t>
            </w:r>
          </w:p>
        </w:tc>
        <w:tc>
          <w:tcPr>
            <w:tcW w:w="1426" w:type="dxa"/>
            <w:tcBorders>
              <w:top w:val="single" w:sz="4" w:space="0" w:color="auto"/>
              <w:left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DD341B" w:rsidRPr="00B76E71" w:rsidTr="0054791A">
        <w:trPr>
          <w:trHeight w:val="571"/>
        </w:trPr>
        <w:tc>
          <w:tcPr>
            <w:tcW w:w="2694" w:type="dxa"/>
            <w:vMerge/>
            <w:tcBorders>
              <w:top w:val="single" w:sz="4" w:space="0" w:color="auto"/>
              <w:left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right="102" w:firstLine="0"/>
              <w:jc w:val="left"/>
              <w:rPr>
                <w:sz w:val="22"/>
                <w:szCs w:val="22"/>
              </w:rPr>
            </w:pPr>
          </w:p>
        </w:tc>
        <w:tc>
          <w:tcPr>
            <w:tcW w:w="1706" w:type="dxa"/>
            <w:tcBorders>
              <w:top w:val="single" w:sz="4" w:space="0" w:color="auto"/>
              <w:left w:val="single" w:sz="4" w:space="0" w:color="auto"/>
              <w:right w:val="single" w:sz="4" w:space="0" w:color="auto"/>
            </w:tcBorders>
            <w:shd w:val="clear" w:color="auto" w:fill="auto"/>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Генеральная уборка</w:t>
            </w:r>
          </w:p>
        </w:tc>
        <w:tc>
          <w:tcPr>
            <w:tcW w:w="2405" w:type="dxa"/>
            <w:tcBorders>
              <w:top w:val="single" w:sz="4" w:space="0" w:color="auto"/>
              <w:left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1 раз в квартал</w:t>
            </w:r>
          </w:p>
        </w:tc>
        <w:tc>
          <w:tcPr>
            <w:tcW w:w="1985" w:type="dxa"/>
            <w:tcBorders>
              <w:top w:val="single" w:sz="4" w:space="0" w:color="auto"/>
              <w:left w:val="single" w:sz="4" w:space="0" w:color="auto"/>
              <w:right w:val="single" w:sz="4" w:space="0" w:color="auto"/>
            </w:tcBorders>
            <w:shd w:val="clear" w:color="auto" w:fill="auto"/>
            <w:noWrap/>
            <w:vAlign w:val="center"/>
            <w:hideMark/>
          </w:tcPr>
          <w:p w:rsidR="00DD341B" w:rsidRPr="00882A83" w:rsidRDefault="00DD341B" w:rsidP="0054791A">
            <w:pPr>
              <w:shd w:val="clear" w:color="auto" w:fill="FFFFFF"/>
              <w:autoSpaceDE w:val="0"/>
              <w:autoSpaceDN w:val="0"/>
              <w:adjustRightInd w:val="0"/>
              <w:ind w:left="0" w:firstLine="0"/>
              <w:jc w:val="left"/>
              <w:rPr>
                <w:sz w:val="22"/>
                <w:szCs w:val="22"/>
              </w:rPr>
            </w:pPr>
            <w:r>
              <w:rPr>
                <w:sz w:val="22"/>
                <w:szCs w:val="22"/>
              </w:rPr>
              <w:t>279,2</w:t>
            </w:r>
          </w:p>
        </w:tc>
        <w:tc>
          <w:tcPr>
            <w:tcW w:w="1426" w:type="dxa"/>
            <w:tcBorders>
              <w:top w:val="single" w:sz="4" w:space="0" w:color="auto"/>
              <w:left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DD341B" w:rsidRPr="00B76E71" w:rsidTr="0054791A">
        <w:trPr>
          <w:trHeight w:val="535"/>
        </w:trPr>
        <w:tc>
          <w:tcPr>
            <w:tcW w:w="2694" w:type="dxa"/>
            <w:vMerge/>
            <w:tcBorders>
              <w:left w:val="single" w:sz="4" w:space="0" w:color="auto"/>
              <w:right w:val="single" w:sz="4" w:space="0" w:color="auto"/>
            </w:tcBorders>
            <w:shd w:val="clear" w:color="auto" w:fill="auto"/>
            <w:noWrap/>
            <w:hideMark/>
          </w:tcPr>
          <w:p w:rsidR="00DD341B" w:rsidRPr="00B76E71" w:rsidRDefault="00DD341B" w:rsidP="0054791A">
            <w:pPr>
              <w:pStyle w:val="af3"/>
              <w:spacing w:line="360" w:lineRule="auto"/>
              <w:ind w:left="34"/>
              <w:rPr>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Уборка территории</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2 раза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882A83" w:rsidRDefault="00DD341B" w:rsidP="0054791A">
            <w:pPr>
              <w:shd w:val="clear" w:color="auto" w:fill="FFFFFF"/>
              <w:autoSpaceDE w:val="0"/>
              <w:autoSpaceDN w:val="0"/>
              <w:adjustRightInd w:val="0"/>
              <w:ind w:left="0" w:firstLine="0"/>
              <w:jc w:val="left"/>
              <w:rPr>
                <w:sz w:val="22"/>
                <w:szCs w:val="22"/>
              </w:rPr>
            </w:pPr>
            <w:r>
              <w:rPr>
                <w:sz w:val="22"/>
                <w:szCs w:val="22"/>
              </w:rPr>
              <w:t>107</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1623B0" w:rsidRPr="00B76E71" w:rsidTr="0054791A">
        <w:trPr>
          <w:trHeight w:val="300"/>
        </w:trPr>
        <w:tc>
          <w:tcPr>
            <w:tcW w:w="2694" w:type="dxa"/>
            <w:vMerge/>
            <w:tcBorders>
              <w:left w:val="single" w:sz="4" w:space="0" w:color="auto"/>
              <w:bottom w:val="single" w:sz="4" w:space="0" w:color="auto"/>
              <w:right w:val="single" w:sz="4" w:space="0" w:color="auto"/>
            </w:tcBorders>
            <w:shd w:val="clear" w:color="auto" w:fill="auto"/>
            <w:noWrap/>
            <w:hideMark/>
          </w:tcPr>
          <w:p w:rsidR="001623B0" w:rsidRPr="00B76E71" w:rsidRDefault="001623B0" w:rsidP="0054791A">
            <w:pPr>
              <w:ind w:left="34" w:firstLine="0"/>
              <w:jc w:val="left"/>
              <w:rPr>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623B0" w:rsidRPr="00F305EB" w:rsidRDefault="001623B0" w:rsidP="0054791A">
            <w:pPr>
              <w:shd w:val="clear" w:color="auto" w:fill="FFFFFF"/>
              <w:autoSpaceDE w:val="0"/>
              <w:autoSpaceDN w:val="0"/>
              <w:adjustRightInd w:val="0"/>
              <w:ind w:left="34" w:firstLine="0"/>
              <w:jc w:val="left"/>
              <w:rPr>
                <w:sz w:val="22"/>
                <w:szCs w:val="22"/>
              </w:rPr>
            </w:pPr>
            <w:r>
              <w:rPr>
                <w:sz w:val="22"/>
                <w:szCs w:val="22"/>
              </w:rPr>
              <w:t xml:space="preserve">Сезонные работы </w:t>
            </w:r>
          </w:p>
          <w:p w:rsidR="001623B0" w:rsidRPr="00F305EB" w:rsidRDefault="001623B0" w:rsidP="0054791A">
            <w:pPr>
              <w:shd w:val="clear" w:color="auto" w:fill="FFFFFF"/>
              <w:autoSpaceDE w:val="0"/>
              <w:autoSpaceDN w:val="0"/>
              <w:adjustRightInd w:val="0"/>
              <w:ind w:left="34" w:firstLine="0"/>
              <w:jc w:val="left"/>
              <w:rPr>
                <w:sz w:val="22"/>
                <w:szCs w:val="22"/>
              </w:rPr>
            </w:pPr>
            <w:r>
              <w:rPr>
                <w:sz w:val="22"/>
                <w:szCs w:val="22"/>
              </w:rPr>
              <w:t>(мойка окон)</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1623B0" w:rsidRPr="0084653E" w:rsidRDefault="0003545B" w:rsidP="00DB2F18">
            <w:pPr>
              <w:shd w:val="clear" w:color="auto" w:fill="FFFFFF"/>
              <w:autoSpaceDE w:val="0"/>
              <w:autoSpaceDN w:val="0"/>
              <w:adjustRightInd w:val="0"/>
              <w:ind w:left="14" w:firstLine="28"/>
              <w:jc w:val="left"/>
              <w:rPr>
                <w:color w:val="000000"/>
              </w:rPr>
            </w:pPr>
            <w:r>
              <w:rPr>
                <w:color w:val="000000"/>
                <w:sz w:val="22"/>
                <w:szCs w:val="22"/>
              </w:rPr>
              <w:t xml:space="preserve">Ежегодно </w:t>
            </w:r>
            <w:r w:rsidR="00AA09D2">
              <w:rPr>
                <w:color w:val="000000"/>
                <w:sz w:val="22"/>
                <w:szCs w:val="22"/>
              </w:rPr>
              <w:t>с 01 апреля по 30 сентября не реже 2-х раз за указанный период</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882A83" w:rsidRDefault="001623B0" w:rsidP="0054791A">
            <w:pPr>
              <w:shd w:val="clear" w:color="auto" w:fill="FFFFFF"/>
              <w:autoSpaceDE w:val="0"/>
              <w:autoSpaceDN w:val="0"/>
              <w:adjustRightInd w:val="0"/>
              <w:ind w:left="0" w:firstLine="0"/>
              <w:jc w:val="left"/>
              <w:rPr>
                <w:sz w:val="22"/>
                <w:szCs w:val="22"/>
              </w:rPr>
            </w:pPr>
            <w:r>
              <w:rPr>
                <w:sz w:val="22"/>
                <w:szCs w:val="22"/>
              </w:rPr>
              <w:t>75,0 (30 окон)</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B76E71" w:rsidRDefault="001623B0" w:rsidP="0054791A">
            <w:pPr>
              <w:ind w:left="0" w:firstLine="0"/>
              <w:jc w:val="left"/>
              <w:rPr>
                <w:color w:val="000000"/>
                <w:sz w:val="22"/>
                <w:szCs w:val="22"/>
              </w:rPr>
            </w:pPr>
          </w:p>
        </w:tc>
      </w:tr>
      <w:tr w:rsidR="00DD341B" w:rsidRPr="00B76E71" w:rsidTr="0054791A">
        <w:trPr>
          <w:trHeight w:val="300"/>
        </w:trPr>
        <w:tc>
          <w:tcPr>
            <w:tcW w:w="10216" w:type="dxa"/>
            <w:gridSpan w:val="5"/>
            <w:tcBorders>
              <w:top w:val="single" w:sz="4" w:space="0" w:color="auto"/>
              <w:left w:val="single" w:sz="4" w:space="0" w:color="auto"/>
              <w:right w:val="single" w:sz="4" w:space="0" w:color="auto"/>
            </w:tcBorders>
            <w:shd w:val="clear" w:color="auto" w:fill="auto"/>
            <w:noWrap/>
            <w:hideMark/>
          </w:tcPr>
          <w:p w:rsidR="00DD341B" w:rsidRPr="00B76E71" w:rsidRDefault="00DD341B" w:rsidP="0054791A">
            <w:pPr>
              <w:ind w:left="0" w:firstLine="0"/>
              <w:jc w:val="left"/>
              <w:rPr>
                <w:color w:val="000000"/>
                <w:sz w:val="22"/>
                <w:szCs w:val="22"/>
              </w:rPr>
            </w:pPr>
            <w:r>
              <w:rPr>
                <w:b/>
                <w:color w:val="000000"/>
                <w:sz w:val="22"/>
                <w:szCs w:val="22"/>
              </w:rPr>
              <w:t>ЛОТ №6</w:t>
            </w:r>
          </w:p>
        </w:tc>
      </w:tr>
      <w:tr w:rsidR="00DD341B" w:rsidRPr="00B76E71" w:rsidTr="0054791A">
        <w:trPr>
          <w:trHeight w:val="1012"/>
        </w:trPr>
        <w:tc>
          <w:tcPr>
            <w:tcW w:w="2694" w:type="dxa"/>
            <w:vMerge w:val="restart"/>
            <w:tcBorders>
              <w:top w:val="single" w:sz="4" w:space="0" w:color="auto"/>
              <w:left w:val="single" w:sz="4" w:space="0" w:color="auto"/>
              <w:right w:val="single" w:sz="4" w:space="0" w:color="auto"/>
            </w:tcBorders>
            <w:shd w:val="clear" w:color="auto" w:fill="auto"/>
            <w:noWrap/>
            <w:hideMark/>
          </w:tcPr>
          <w:p w:rsidR="00DD341B" w:rsidRPr="00105E6F" w:rsidRDefault="00DD341B" w:rsidP="0054791A">
            <w:pPr>
              <w:shd w:val="clear" w:color="auto" w:fill="FFFFFF"/>
              <w:autoSpaceDE w:val="0"/>
              <w:autoSpaceDN w:val="0"/>
              <w:adjustRightInd w:val="0"/>
              <w:ind w:left="34" w:right="102" w:firstLine="0"/>
              <w:jc w:val="left"/>
              <w:rPr>
                <w:sz w:val="22"/>
                <w:szCs w:val="22"/>
              </w:rPr>
            </w:pPr>
            <w:r>
              <w:rPr>
                <w:sz w:val="22"/>
                <w:szCs w:val="22"/>
              </w:rPr>
              <w:t>Офис отдел продаж транспортных услуг - г. Владивосток,</w:t>
            </w:r>
          </w:p>
          <w:p w:rsidR="00DD341B" w:rsidRPr="00105E6F" w:rsidRDefault="00DD341B" w:rsidP="0054791A">
            <w:pPr>
              <w:shd w:val="clear" w:color="auto" w:fill="FFFFFF"/>
              <w:autoSpaceDE w:val="0"/>
              <w:autoSpaceDN w:val="0"/>
              <w:adjustRightInd w:val="0"/>
              <w:ind w:left="34" w:right="102" w:firstLine="0"/>
              <w:jc w:val="left"/>
              <w:rPr>
                <w:sz w:val="22"/>
                <w:szCs w:val="22"/>
              </w:rPr>
            </w:pPr>
            <w:r>
              <w:rPr>
                <w:sz w:val="22"/>
                <w:szCs w:val="22"/>
              </w:rPr>
              <w:t>проспект Красного</w:t>
            </w:r>
          </w:p>
          <w:p w:rsidR="00DD341B" w:rsidRPr="0084653E" w:rsidRDefault="00DD341B" w:rsidP="0054791A">
            <w:pPr>
              <w:shd w:val="clear" w:color="auto" w:fill="FFFFFF"/>
              <w:autoSpaceDE w:val="0"/>
              <w:autoSpaceDN w:val="0"/>
              <w:adjustRightInd w:val="0"/>
              <w:ind w:left="34" w:right="102" w:firstLine="0"/>
              <w:jc w:val="left"/>
              <w:rPr>
                <w:sz w:val="22"/>
                <w:szCs w:val="22"/>
              </w:rPr>
            </w:pPr>
            <w:r>
              <w:rPr>
                <w:sz w:val="22"/>
                <w:szCs w:val="22"/>
              </w:rPr>
              <w:t>Знамени, д.3</w:t>
            </w:r>
          </w:p>
        </w:tc>
        <w:tc>
          <w:tcPr>
            <w:tcW w:w="1706" w:type="dxa"/>
            <w:tcBorders>
              <w:top w:val="single" w:sz="4" w:space="0" w:color="auto"/>
              <w:left w:val="single" w:sz="4" w:space="0" w:color="auto"/>
              <w:right w:val="single" w:sz="4" w:space="0" w:color="auto"/>
            </w:tcBorders>
            <w:shd w:val="clear" w:color="auto" w:fill="auto"/>
          </w:tcPr>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Комплексная</w:t>
            </w:r>
          </w:p>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уборка помещений</w:t>
            </w:r>
          </w:p>
        </w:tc>
        <w:tc>
          <w:tcPr>
            <w:tcW w:w="2405" w:type="dxa"/>
            <w:tcBorders>
              <w:top w:val="single" w:sz="4" w:space="0" w:color="auto"/>
              <w:left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Ежедневно с 16-00 до 20-00</w:t>
            </w:r>
          </w:p>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(пятидневная рабочая неделя)</w:t>
            </w:r>
          </w:p>
        </w:tc>
        <w:tc>
          <w:tcPr>
            <w:tcW w:w="1985" w:type="dxa"/>
            <w:tcBorders>
              <w:top w:val="single" w:sz="4" w:space="0" w:color="auto"/>
              <w:left w:val="single" w:sz="4" w:space="0" w:color="auto"/>
              <w:right w:val="single" w:sz="4" w:space="0" w:color="auto"/>
            </w:tcBorders>
            <w:shd w:val="clear" w:color="auto" w:fill="auto"/>
            <w:noWrap/>
            <w:vAlign w:val="center"/>
            <w:hideMark/>
          </w:tcPr>
          <w:p w:rsidR="00DD341B" w:rsidRPr="00105E6F" w:rsidRDefault="00DD341B" w:rsidP="0054791A">
            <w:pPr>
              <w:shd w:val="clear" w:color="auto" w:fill="FFFFFF"/>
              <w:autoSpaceDE w:val="0"/>
              <w:autoSpaceDN w:val="0"/>
              <w:adjustRightInd w:val="0"/>
              <w:ind w:left="0" w:firstLine="0"/>
              <w:jc w:val="left"/>
              <w:rPr>
                <w:sz w:val="22"/>
                <w:szCs w:val="22"/>
              </w:rPr>
            </w:pPr>
            <w:r>
              <w:rPr>
                <w:sz w:val="22"/>
                <w:szCs w:val="22"/>
              </w:rPr>
              <w:t>172,7</w:t>
            </w:r>
          </w:p>
        </w:tc>
        <w:tc>
          <w:tcPr>
            <w:tcW w:w="1426" w:type="dxa"/>
            <w:tcBorders>
              <w:top w:val="single" w:sz="4" w:space="0" w:color="auto"/>
              <w:left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DD341B" w:rsidRPr="00B76E71" w:rsidTr="0054791A">
        <w:trPr>
          <w:trHeight w:val="535"/>
        </w:trPr>
        <w:tc>
          <w:tcPr>
            <w:tcW w:w="2694" w:type="dxa"/>
            <w:vMerge/>
            <w:tcBorders>
              <w:left w:val="single" w:sz="4" w:space="0" w:color="auto"/>
              <w:right w:val="single" w:sz="4" w:space="0" w:color="auto"/>
            </w:tcBorders>
            <w:shd w:val="clear" w:color="auto" w:fill="auto"/>
            <w:noWrap/>
            <w:hideMark/>
          </w:tcPr>
          <w:p w:rsidR="00DD341B" w:rsidRPr="00B76E71" w:rsidRDefault="00DD341B" w:rsidP="0054791A">
            <w:pPr>
              <w:pStyle w:val="af3"/>
              <w:spacing w:line="360" w:lineRule="auto"/>
              <w:ind w:left="34"/>
              <w:rPr>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D341B" w:rsidRPr="0084653E" w:rsidRDefault="00DD341B" w:rsidP="0054791A">
            <w:pPr>
              <w:shd w:val="clear" w:color="auto" w:fill="FFFFFF"/>
              <w:autoSpaceDE w:val="0"/>
              <w:autoSpaceDN w:val="0"/>
              <w:adjustRightInd w:val="0"/>
              <w:ind w:left="34" w:firstLine="0"/>
              <w:jc w:val="left"/>
              <w:rPr>
                <w:sz w:val="22"/>
                <w:szCs w:val="22"/>
              </w:rPr>
            </w:pPr>
            <w:r>
              <w:rPr>
                <w:sz w:val="22"/>
                <w:szCs w:val="22"/>
              </w:rPr>
              <w:t>Генеральная уборка</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DD341B" w:rsidRPr="00F305EB" w:rsidRDefault="00DD341B" w:rsidP="0054791A">
            <w:pPr>
              <w:shd w:val="clear" w:color="auto" w:fill="FFFFFF"/>
              <w:autoSpaceDE w:val="0"/>
              <w:autoSpaceDN w:val="0"/>
              <w:adjustRightInd w:val="0"/>
              <w:ind w:left="34" w:firstLine="0"/>
              <w:jc w:val="left"/>
              <w:rPr>
                <w:sz w:val="22"/>
                <w:szCs w:val="22"/>
              </w:rPr>
            </w:pPr>
            <w:r>
              <w:rPr>
                <w:sz w:val="22"/>
                <w:szCs w:val="22"/>
              </w:rPr>
              <w:t>1 раз в квартал</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105E6F" w:rsidRDefault="00DD341B" w:rsidP="0054791A">
            <w:pPr>
              <w:shd w:val="clear" w:color="auto" w:fill="FFFFFF"/>
              <w:autoSpaceDE w:val="0"/>
              <w:autoSpaceDN w:val="0"/>
              <w:adjustRightInd w:val="0"/>
              <w:ind w:left="0" w:firstLine="0"/>
              <w:jc w:val="left"/>
              <w:rPr>
                <w:sz w:val="22"/>
                <w:szCs w:val="22"/>
              </w:rPr>
            </w:pPr>
            <w:r>
              <w:rPr>
                <w:sz w:val="22"/>
                <w:szCs w:val="22"/>
              </w:rPr>
              <w:t>172,7</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41B" w:rsidRPr="00B76E71" w:rsidRDefault="00DD341B" w:rsidP="0054791A">
            <w:pPr>
              <w:ind w:left="0" w:firstLine="0"/>
              <w:jc w:val="left"/>
              <w:rPr>
                <w:color w:val="000000"/>
                <w:sz w:val="22"/>
                <w:szCs w:val="22"/>
              </w:rPr>
            </w:pPr>
          </w:p>
        </w:tc>
      </w:tr>
      <w:tr w:rsidR="001623B0" w:rsidRPr="00B76E71" w:rsidTr="0054791A">
        <w:trPr>
          <w:trHeight w:val="300"/>
        </w:trPr>
        <w:tc>
          <w:tcPr>
            <w:tcW w:w="2694" w:type="dxa"/>
            <w:vMerge/>
            <w:tcBorders>
              <w:left w:val="single" w:sz="4" w:space="0" w:color="auto"/>
              <w:bottom w:val="single" w:sz="4" w:space="0" w:color="auto"/>
              <w:right w:val="single" w:sz="4" w:space="0" w:color="auto"/>
            </w:tcBorders>
            <w:shd w:val="clear" w:color="auto" w:fill="auto"/>
            <w:noWrap/>
            <w:hideMark/>
          </w:tcPr>
          <w:p w:rsidR="001623B0" w:rsidRPr="00B76E71" w:rsidRDefault="001623B0" w:rsidP="0054791A">
            <w:pPr>
              <w:ind w:left="34" w:firstLine="0"/>
              <w:jc w:val="left"/>
              <w:rPr>
                <w:color w:val="000000"/>
                <w:sz w:val="22"/>
                <w:szCs w:val="22"/>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623B0" w:rsidRPr="0084653E" w:rsidRDefault="001623B0" w:rsidP="0054791A">
            <w:pPr>
              <w:shd w:val="clear" w:color="auto" w:fill="FFFFFF"/>
              <w:autoSpaceDE w:val="0"/>
              <w:autoSpaceDN w:val="0"/>
              <w:adjustRightInd w:val="0"/>
              <w:ind w:left="34" w:firstLine="0"/>
              <w:jc w:val="left"/>
              <w:rPr>
                <w:sz w:val="22"/>
                <w:szCs w:val="22"/>
              </w:rPr>
            </w:pPr>
            <w:r>
              <w:rPr>
                <w:sz w:val="22"/>
                <w:szCs w:val="22"/>
              </w:rPr>
              <w:t>Сезонные работы (мойка окон)</w:t>
            </w:r>
          </w:p>
        </w:tc>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rsidR="001623B0" w:rsidRPr="0084653E" w:rsidRDefault="0003545B" w:rsidP="00DB2F18">
            <w:pPr>
              <w:shd w:val="clear" w:color="auto" w:fill="FFFFFF"/>
              <w:autoSpaceDE w:val="0"/>
              <w:autoSpaceDN w:val="0"/>
              <w:adjustRightInd w:val="0"/>
              <w:ind w:left="14" w:firstLine="28"/>
              <w:jc w:val="left"/>
              <w:rPr>
                <w:color w:val="000000"/>
              </w:rPr>
            </w:pPr>
            <w:r>
              <w:rPr>
                <w:color w:val="000000"/>
                <w:sz w:val="22"/>
                <w:szCs w:val="22"/>
              </w:rPr>
              <w:t xml:space="preserve">Ежегодно </w:t>
            </w:r>
            <w:r w:rsidR="00AA09D2">
              <w:rPr>
                <w:color w:val="000000"/>
                <w:sz w:val="22"/>
                <w:szCs w:val="22"/>
              </w:rPr>
              <w:t>с 01 апреля по 30 сентября не реже 2-х раз за указанный период</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105E6F" w:rsidRDefault="001623B0" w:rsidP="0054791A">
            <w:pPr>
              <w:shd w:val="clear" w:color="auto" w:fill="FFFFFF"/>
              <w:autoSpaceDE w:val="0"/>
              <w:autoSpaceDN w:val="0"/>
              <w:adjustRightInd w:val="0"/>
              <w:ind w:left="0" w:firstLine="0"/>
              <w:jc w:val="left"/>
              <w:rPr>
                <w:sz w:val="22"/>
                <w:szCs w:val="22"/>
              </w:rPr>
            </w:pPr>
            <w:r>
              <w:rPr>
                <w:sz w:val="22"/>
                <w:szCs w:val="22"/>
              </w:rPr>
              <w:t>21,0 (3 окна)</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3B0" w:rsidRPr="00B76E71" w:rsidRDefault="001623B0" w:rsidP="0054791A">
            <w:pPr>
              <w:ind w:left="0" w:firstLine="0"/>
              <w:jc w:val="left"/>
              <w:rPr>
                <w:color w:val="000000"/>
                <w:sz w:val="22"/>
                <w:szCs w:val="22"/>
              </w:rPr>
            </w:pPr>
          </w:p>
        </w:tc>
      </w:tr>
    </w:tbl>
    <w:p w:rsidR="00DD341B" w:rsidRDefault="00DD341B" w:rsidP="00D262D5">
      <w:pPr>
        <w:ind w:firstLine="6379"/>
        <w:rPr>
          <w:b/>
          <w:sz w:val="22"/>
          <w:szCs w:val="22"/>
        </w:rPr>
      </w:pPr>
    </w:p>
    <w:tbl>
      <w:tblPr>
        <w:tblW w:w="9639" w:type="dxa"/>
        <w:tblInd w:w="534" w:type="dxa"/>
        <w:tblLook w:val="0000"/>
      </w:tblPr>
      <w:tblGrid>
        <w:gridCol w:w="4586"/>
        <w:gridCol w:w="5053"/>
      </w:tblGrid>
      <w:tr w:rsidR="005C253F" w:rsidRPr="00B76E71" w:rsidTr="005C253F">
        <w:trPr>
          <w:trHeight w:val="476"/>
        </w:trPr>
        <w:tc>
          <w:tcPr>
            <w:tcW w:w="4586" w:type="dxa"/>
          </w:tcPr>
          <w:p w:rsidR="005C253F" w:rsidRDefault="005C253F" w:rsidP="00FB04AB">
            <w:pPr>
              <w:jc w:val="left"/>
              <w:rPr>
                <w:b/>
                <w:sz w:val="22"/>
                <w:szCs w:val="22"/>
              </w:rPr>
            </w:pPr>
          </w:p>
          <w:p w:rsidR="005C253F" w:rsidRPr="00B76E71" w:rsidRDefault="005C253F" w:rsidP="00FB04AB">
            <w:pPr>
              <w:jc w:val="left"/>
              <w:rPr>
                <w:b/>
                <w:sz w:val="22"/>
                <w:szCs w:val="22"/>
              </w:rPr>
            </w:pPr>
            <w:r>
              <w:rPr>
                <w:b/>
                <w:sz w:val="22"/>
                <w:szCs w:val="22"/>
              </w:rPr>
              <w:t>от Исполнителя</w:t>
            </w:r>
          </w:p>
          <w:p w:rsidR="005C253F" w:rsidRPr="00B76E71" w:rsidRDefault="005C253F" w:rsidP="00FB04AB">
            <w:pPr>
              <w:jc w:val="left"/>
              <w:rPr>
                <w:b/>
                <w:sz w:val="22"/>
                <w:szCs w:val="22"/>
              </w:rPr>
            </w:pPr>
          </w:p>
        </w:tc>
        <w:tc>
          <w:tcPr>
            <w:tcW w:w="5053" w:type="dxa"/>
          </w:tcPr>
          <w:p w:rsidR="005C253F" w:rsidRPr="00B76E71" w:rsidRDefault="005C253F" w:rsidP="00FB04AB">
            <w:pPr>
              <w:jc w:val="left"/>
              <w:rPr>
                <w:b/>
                <w:sz w:val="22"/>
                <w:szCs w:val="22"/>
              </w:rPr>
            </w:pPr>
          </w:p>
          <w:p w:rsidR="005C253F" w:rsidRPr="00B76E71" w:rsidRDefault="005C253F" w:rsidP="00FB04AB">
            <w:pPr>
              <w:jc w:val="left"/>
              <w:rPr>
                <w:b/>
                <w:sz w:val="22"/>
                <w:szCs w:val="22"/>
              </w:rPr>
            </w:pPr>
            <w:r>
              <w:rPr>
                <w:b/>
                <w:sz w:val="22"/>
                <w:szCs w:val="22"/>
              </w:rPr>
              <w:t>от Заказчика</w:t>
            </w:r>
          </w:p>
          <w:p w:rsidR="005C253F" w:rsidRPr="00B76E71" w:rsidRDefault="005C253F" w:rsidP="00FB04AB">
            <w:pPr>
              <w:ind w:hanging="30"/>
              <w:jc w:val="left"/>
              <w:rPr>
                <w:b/>
                <w:sz w:val="22"/>
                <w:szCs w:val="22"/>
                <w:lang w:eastAsia="en-US"/>
              </w:rPr>
            </w:pPr>
          </w:p>
        </w:tc>
      </w:tr>
      <w:tr w:rsidR="005C253F" w:rsidRPr="00B76E71" w:rsidTr="005C253F">
        <w:trPr>
          <w:trHeight w:val="1162"/>
        </w:trPr>
        <w:tc>
          <w:tcPr>
            <w:tcW w:w="4586" w:type="dxa"/>
          </w:tcPr>
          <w:p w:rsidR="005C253F" w:rsidRPr="00B76E71" w:rsidRDefault="005C253F" w:rsidP="00FB04AB">
            <w:pPr>
              <w:jc w:val="left"/>
              <w:rPr>
                <w:sz w:val="22"/>
                <w:szCs w:val="22"/>
              </w:rPr>
            </w:pPr>
            <w:r>
              <w:rPr>
                <w:sz w:val="22"/>
                <w:szCs w:val="22"/>
              </w:rPr>
              <w:t xml:space="preserve"> </w:t>
            </w:r>
          </w:p>
          <w:p w:rsidR="005C253F" w:rsidRPr="00B76E71" w:rsidRDefault="005C253F" w:rsidP="00FB04AB">
            <w:pPr>
              <w:shd w:val="clear" w:color="auto" w:fill="FFFFFF"/>
              <w:spacing w:line="274" w:lineRule="exact"/>
              <w:jc w:val="left"/>
              <w:rPr>
                <w:bCs/>
                <w:sz w:val="22"/>
                <w:szCs w:val="22"/>
              </w:rPr>
            </w:pPr>
          </w:p>
          <w:p w:rsidR="005C253F" w:rsidRPr="00B76E71" w:rsidRDefault="005C253F" w:rsidP="00FB04AB">
            <w:pPr>
              <w:shd w:val="clear" w:color="auto" w:fill="FFFFFF"/>
              <w:spacing w:line="274" w:lineRule="exact"/>
              <w:jc w:val="left"/>
              <w:rPr>
                <w:bCs/>
                <w:sz w:val="22"/>
                <w:szCs w:val="22"/>
              </w:rPr>
            </w:pPr>
          </w:p>
          <w:p w:rsidR="005C253F" w:rsidRPr="00B76E71" w:rsidRDefault="005C253F" w:rsidP="00FB04AB">
            <w:pPr>
              <w:shd w:val="clear" w:color="auto" w:fill="FFFFFF"/>
              <w:spacing w:line="274" w:lineRule="exact"/>
              <w:jc w:val="left"/>
              <w:rPr>
                <w:bCs/>
                <w:sz w:val="22"/>
                <w:szCs w:val="22"/>
              </w:rPr>
            </w:pPr>
          </w:p>
          <w:p w:rsidR="005C253F" w:rsidRPr="00B76E71" w:rsidRDefault="005C253F" w:rsidP="00FB04AB">
            <w:pPr>
              <w:shd w:val="clear" w:color="auto" w:fill="FFFFFF"/>
              <w:spacing w:line="274" w:lineRule="exact"/>
              <w:jc w:val="left"/>
              <w:rPr>
                <w:bCs/>
                <w:sz w:val="22"/>
                <w:szCs w:val="22"/>
              </w:rPr>
            </w:pPr>
            <w:r>
              <w:rPr>
                <w:bCs/>
                <w:sz w:val="22"/>
                <w:szCs w:val="22"/>
              </w:rPr>
              <w:t xml:space="preserve">___________________   </w:t>
            </w:r>
          </w:p>
          <w:p w:rsidR="005C253F" w:rsidRPr="00B76E71" w:rsidRDefault="005C253F" w:rsidP="00FB04AB">
            <w:pPr>
              <w:jc w:val="left"/>
              <w:rPr>
                <w:spacing w:val="-6"/>
                <w:sz w:val="22"/>
                <w:szCs w:val="22"/>
              </w:rPr>
            </w:pPr>
            <w:r>
              <w:rPr>
                <w:spacing w:val="-6"/>
                <w:sz w:val="22"/>
                <w:szCs w:val="22"/>
              </w:rPr>
              <w:t>м.п.</w:t>
            </w:r>
          </w:p>
        </w:tc>
        <w:tc>
          <w:tcPr>
            <w:tcW w:w="5053" w:type="dxa"/>
          </w:tcPr>
          <w:p w:rsidR="005C253F" w:rsidRPr="00B76E71" w:rsidRDefault="005C253F" w:rsidP="00FB04AB">
            <w:pPr>
              <w:jc w:val="left"/>
              <w:rPr>
                <w:bCs/>
                <w:sz w:val="22"/>
                <w:szCs w:val="22"/>
              </w:rPr>
            </w:pPr>
            <w:r>
              <w:rPr>
                <w:bCs/>
                <w:sz w:val="22"/>
                <w:szCs w:val="22"/>
              </w:rPr>
              <w:t xml:space="preserve">Директор филиала </w:t>
            </w:r>
          </w:p>
          <w:p w:rsidR="005C253F" w:rsidRPr="00B76E71" w:rsidRDefault="005C253F" w:rsidP="00FB04AB">
            <w:pPr>
              <w:jc w:val="left"/>
              <w:rPr>
                <w:bCs/>
                <w:sz w:val="22"/>
                <w:szCs w:val="22"/>
              </w:rPr>
            </w:pPr>
            <w:r>
              <w:rPr>
                <w:bCs/>
                <w:sz w:val="22"/>
                <w:szCs w:val="22"/>
              </w:rPr>
              <w:t xml:space="preserve">ПАО «ТрансКонтейнер» </w:t>
            </w:r>
          </w:p>
          <w:p w:rsidR="005C253F" w:rsidRPr="00B76E71" w:rsidRDefault="005C253F" w:rsidP="00FB04AB">
            <w:pPr>
              <w:jc w:val="left"/>
              <w:rPr>
                <w:sz w:val="22"/>
                <w:szCs w:val="22"/>
              </w:rPr>
            </w:pPr>
            <w:r>
              <w:rPr>
                <w:bCs/>
                <w:sz w:val="22"/>
                <w:szCs w:val="22"/>
              </w:rPr>
              <w:t xml:space="preserve">на </w:t>
            </w:r>
            <w:r>
              <w:rPr>
                <w:sz w:val="22"/>
                <w:szCs w:val="22"/>
              </w:rPr>
              <w:t>Дальневосточной железной дороге</w:t>
            </w:r>
          </w:p>
          <w:p w:rsidR="005C253F" w:rsidRPr="00B76E71" w:rsidRDefault="005C253F" w:rsidP="00FB04AB">
            <w:pPr>
              <w:shd w:val="clear" w:color="auto" w:fill="FFFFFF"/>
              <w:spacing w:line="274" w:lineRule="exact"/>
              <w:jc w:val="left"/>
              <w:rPr>
                <w:bCs/>
                <w:sz w:val="22"/>
                <w:szCs w:val="22"/>
              </w:rPr>
            </w:pPr>
          </w:p>
          <w:p w:rsidR="005C253F" w:rsidRPr="00B76E71" w:rsidRDefault="005C253F" w:rsidP="00FB04AB">
            <w:pPr>
              <w:shd w:val="clear" w:color="auto" w:fill="FFFFFF"/>
              <w:spacing w:line="274" w:lineRule="exact"/>
              <w:jc w:val="left"/>
              <w:rPr>
                <w:bCs/>
                <w:sz w:val="22"/>
                <w:szCs w:val="22"/>
              </w:rPr>
            </w:pPr>
            <w:r>
              <w:rPr>
                <w:bCs/>
                <w:sz w:val="22"/>
                <w:szCs w:val="22"/>
              </w:rPr>
              <w:t>___________________  П.С. Силин</w:t>
            </w:r>
          </w:p>
          <w:p w:rsidR="005C253F" w:rsidRPr="00B76E71" w:rsidRDefault="005C253F" w:rsidP="00FB04AB">
            <w:pPr>
              <w:jc w:val="left"/>
              <w:rPr>
                <w:sz w:val="22"/>
                <w:szCs w:val="22"/>
              </w:rPr>
            </w:pPr>
            <w:r>
              <w:rPr>
                <w:sz w:val="22"/>
                <w:szCs w:val="22"/>
              </w:rPr>
              <w:t>м.п.</w:t>
            </w:r>
          </w:p>
        </w:tc>
      </w:tr>
    </w:tbl>
    <w:p w:rsidR="00DD341B" w:rsidRPr="00A42C14" w:rsidRDefault="00DD341B" w:rsidP="00D262D5">
      <w:pPr>
        <w:ind w:firstLine="6379"/>
        <w:rPr>
          <w:b/>
        </w:rPr>
      </w:pPr>
      <w:r>
        <w:rPr>
          <w:b/>
          <w:sz w:val="22"/>
          <w:szCs w:val="22"/>
        </w:rPr>
        <w:br w:type="page"/>
        <w:t xml:space="preserve">Приложение № 2 </w:t>
      </w:r>
    </w:p>
    <w:p w:rsidR="00DD341B" w:rsidRPr="00A42C14" w:rsidRDefault="00DD341B" w:rsidP="00DA7BC4">
      <w:pPr>
        <w:jc w:val="right"/>
        <w:rPr>
          <w:b/>
          <w:sz w:val="22"/>
          <w:szCs w:val="22"/>
        </w:rPr>
      </w:pPr>
      <w:r>
        <w:rPr>
          <w:b/>
        </w:rPr>
        <w:tab/>
      </w:r>
      <w:r>
        <w:rPr>
          <w:b/>
        </w:rPr>
        <w:tab/>
      </w:r>
      <w:r>
        <w:rPr>
          <w:b/>
        </w:rPr>
        <w:tab/>
      </w:r>
      <w:r>
        <w:rPr>
          <w:b/>
        </w:rPr>
        <w:tab/>
      </w:r>
      <w:r>
        <w:rPr>
          <w:b/>
        </w:rPr>
        <w:tab/>
      </w:r>
      <w:r>
        <w:rPr>
          <w:b/>
        </w:rPr>
        <w:tab/>
      </w:r>
      <w:r>
        <w:rPr>
          <w:b/>
        </w:rPr>
        <w:tab/>
      </w:r>
      <w:r>
        <w:rPr>
          <w:b/>
        </w:rPr>
        <w:tab/>
      </w:r>
      <w:r>
        <w:rPr>
          <w:b/>
        </w:rPr>
        <w:tab/>
      </w:r>
      <w:r>
        <w:rPr>
          <w:b/>
          <w:sz w:val="22"/>
          <w:szCs w:val="22"/>
        </w:rPr>
        <w:t>к Договору №____________</w:t>
      </w:r>
    </w:p>
    <w:p w:rsidR="00DD341B" w:rsidRPr="00A42C14" w:rsidRDefault="00DD341B" w:rsidP="00DA7BC4">
      <w:pPr>
        <w:jc w:val="right"/>
        <w:rPr>
          <w:b/>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от «_____» _________ 20__ г.</w:t>
      </w:r>
    </w:p>
    <w:p w:rsidR="00DD341B" w:rsidRPr="008E5ADD" w:rsidRDefault="00DD341B" w:rsidP="00D262D5">
      <w:pPr>
        <w:rPr>
          <w:b/>
        </w:rPr>
      </w:pPr>
    </w:p>
    <w:p w:rsidR="00DD341B" w:rsidRPr="008E5ADD" w:rsidRDefault="00DD341B" w:rsidP="00D262D5">
      <w:pPr>
        <w:rPr>
          <w:b/>
        </w:rPr>
      </w:pPr>
    </w:p>
    <w:p w:rsidR="00DD341B" w:rsidRPr="00DA7BC4" w:rsidRDefault="00DD341B" w:rsidP="00D262D5">
      <w:pPr>
        <w:ind w:firstLine="709"/>
        <w:rPr>
          <w:b/>
        </w:rPr>
      </w:pPr>
      <w:r w:rsidRPr="00DA7BC4">
        <w:rPr>
          <w:b/>
        </w:rPr>
        <w:t>Техническое задание</w:t>
      </w:r>
    </w:p>
    <w:p w:rsidR="00DD341B" w:rsidRPr="00DA7BC4" w:rsidRDefault="00DD341B" w:rsidP="00D262D5">
      <w:pPr>
        <w:ind w:firstLine="709"/>
        <w:jc w:val="both"/>
        <w:rPr>
          <w:b/>
        </w:rPr>
      </w:pPr>
      <w:r w:rsidRPr="00DA7BC4">
        <w:rPr>
          <w:b/>
        </w:rPr>
        <w:t>1. Общие положения.</w:t>
      </w:r>
    </w:p>
    <w:p w:rsidR="00DD341B" w:rsidRPr="00DA7BC4" w:rsidRDefault="00DD341B" w:rsidP="00DD341B">
      <w:pPr>
        <w:pStyle w:val="19"/>
        <w:numPr>
          <w:ilvl w:val="1"/>
          <w:numId w:val="38"/>
        </w:numPr>
        <w:suppressAutoHyphens w:val="0"/>
        <w:ind w:left="0" w:firstLine="709"/>
        <w:rPr>
          <w:sz w:val="24"/>
          <w:szCs w:val="24"/>
        </w:rPr>
      </w:pPr>
      <w:r w:rsidRPr="00DA7BC4">
        <w:rPr>
          <w:rFonts w:eastAsia="MS Mincho"/>
          <w:sz w:val="24"/>
          <w:szCs w:val="24"/>
        </w:rPr>
        <w:t xml:space="preserve">Предметом настоящего открытого конкурса является </w:t>
      </w:r>
      <w:r w:rsidRPr="00DA7BC4">
        <w:rPr>
          <w:sz w:val="24"/>
          <w:szCs w:val="24"/>
        </w:rPr>
        <w:t>оказание услуг по уборке административно-производственных помещений и прилегающей территории филиала ПАО "ТрансКонтейнер" на ДВЖД.</w:t>
      </w:r>
    </w:p>
    <w:p w:rsidR="00DD341B" w:rsidRPr="00DA7BC4" w:rsidRDefault="00DD341B" w:rsidP="00DD341B">
      <w:pPr>
        <w:pStyle w:val="19"/>
        <w:numPr>
          <w:ilvl w:val="1"/>
          <w:numId w:val="38"/>
        </w:numPr>
        <w:suppressAutoHyphens w:val="0"/>
        <w:ind w:left="0" w:firstLine="709"/>
        <w:rPr>
          <w:sz w:val="24"/>
          <w:szCs w:val="24"/>
        </w:rPr>
      </w:pPr>
      <w:r w:rsidRPr="00DA7BC4">
        <w:rPr>
          <w:sz w:val="24"/>
          <w:szCs w:val="24"/>
        </w:rPr>
        <w:t>Цель услуг - поддержание чистоты в помещениях, и на прилегающих территориях филиала ПАО «ТрансКонтейнер» на Дальневосточной железной дороге.</w:t>
      </w:r>
    </w:p>
    <w:p w:rsidR="00DD341B" w:rsidRPr="00DA7BC4" w:rsidRDefault="00DD341B" w:rsidP="00DD341B">
      <w:pPr>
        <w:pStyle w:val="19"/>
        <w:numPr>
          <w:ilvl w:val="1"/>
          <w:numId w:val="38"/>
        </w:numPr>
        <w:suppressAutoHyphens w:val="0"/>
        <w:ind w:left="0" w:firstLine="709"/>
        <w:rPr>
          <w:sz w:val="24"/>
          <w:szCs w:val="24"/>
        </w:rPr>
      </w:pPr>
      <w:r w:rsidRPr="00DA7BC4">
        <w:rPr>
          <w:sz w:val="24"/>
          <w:szCs w:val="24"/>
        </w:rPr>
        <w:t>Место оказания услуг:</w:t>
      </w:r>
    </w:p>
    <w:p w:rsidR="00DD341B" w:rsidRPr="00DA7BC4" w:rsidRDefault="00DD341B" w:rsidP="005C253F">
      <w:pPr>
        <w:ind w:left="1418" w:hanging="992"/>
        <w:jc w:val="left"/>
        <w:rPr>
          <w:rFonts w:eastAsia="Arial"/>
        </w:rPr>
      </w:pPr>
      <w:r w:rsidRPr="00DA7BC4">
        <w:rPr>
          <w:rFonts w:eastAsia="Arial"/>
          <w:b/>
        </w:rPr>
        <w:t>Лот №1</w:t>
      </w:r>
      <w:r w:rsidRPr="00DA7BC4">
        <w:rPr>
          <w:rFonts w:eastAsia="Arial"/>
        </w:rPr>
        <w:t xml:space="preserve">   - г. Уссурийск, пер. Спасский, 7; </w:t>
      </w:r>
    </w:p>
    <w:p w:rsidR="00DD341B" w:rsidRPr="00DA7BC4" w:rsidRDefault="00DD341B" w:rsidP="005C253F">
      <w:pPr>
        <w:ind w:left="1418" w:hanging="2"/>
        <w:jc w:val="left"/>
        <w:rPr>
          <w:rFonts w:eastAsia="Arial"/>
        </w:rPr>
      </w:pPr>
      <w:r w:rsidRPr="00DA7BC4">
        <w:rPr>
          <w:rFonts w:eastAsia="Arial"/>
        </w:rPr>
        <w:t>- г. Уссурийск, ул. Пушкина, 150;</w:t>
      </w:r>
    </w:p>
    <w:p w:rsidR="00DD341B" w:rsidRPr="00DA7BC4" w:rsidRDefault="00DD341B" w:rsidP="005C253F">
      <w:pPr>
        <w:ind w:left="1418" w:hanging="992"/>
        <w:jc w:val="left"/>
        <w:rPr>
          <w:rFonts w:eastAsia="Arial"/>
        </w:rPr>
      </w:pPr>
      <w:r w:rsidRPr="00DA7BC4">
        <w:rPr>
          <w:rFonts w:eastAsia="Arial"/>
          <w:b/>
        </w:rPr>
        <w:t>Лот №2</w:t>
      </w:r>
      <w:r w:rsidRPr="00DA7BC4">
        <w:rPr>
          <w:rFonts w:eastAsia="Arial"/>
        </w:rPr>
        <w:t xml:space="preserve">   - г. Хабаровск, ул. Дзержинского, д. 65 (3-й этаж полностью, 4-й этаж офисное помещение); </w:t>
      </w:r>
    </w:p>
    <w:p w:rsidR="00DD341B" w:rsidRPr="00DA7BC4" w:rsidRDefault="00DD341B" w:rsidP="005C253F">
      <w:pPr>
        <w:ind w:left="1418" w:hanging="992"/>
        <w:jc w:val="left"/>
        <w:rPr>
          <w:rFonts w:eastAsia="Arial"/>
        </w:rPr>
      </w:pPr>
      <w:r w:rsidRPr="00DA7BC4">
        <w:rPr>
          <w:rFonts w:eastAsia="Arial"/>
          <w:b/>
        </w:rPr>
        <w:t>Лот №3</w:t>
      </w:r>
      <w:r w:rsidRPr="00DA7BC4">
        <w:rPr>
          <w:rFonts w:eastAsia="Arial"/>
        </w:rPr>
        <w:t xml:space="preserve"> - г Хабаровск, 3-й Путевой пер, </w:t>
      </w:r>
      <w:proofErr w:type="spellStart"/>
      <w:r w:rsidRPr="00DA7BC4">
        <w:rPr>
          <w:rFonts w:eastAsia="Arial"/>
        </w:rPr>
        <w:t>д</w:t>
      </w:r>
      <w:proofErr w:type="spellEnd"/>
      <w:r w:rsidRPr="00DA7BC4">
        <w:rPr>
          <w:rFonts w:eastAsia="Arial"/>
        </w:rPr>
        <w:t xml:space="preserve"> 8; </w:t>
      </w:r>
    </w:p>
    <w:p w:rsidR="00DD341B" w:rsidRPr="00DA7BC4" w:rsidRDefault="00DD341B" w:rsidP="005C253F">
      <w:pPr>
        <w:ind w:left="1418" w:hanging="992"/>
        <w:jc w:val="left"/>
        <w:rPr>
          <w:rFonts w:eastAsia="Arial"/>
        </w:rPr>
      </w:pPr>
      <w:r w:rsidRPr="00DA7BC4">
        <w:rPr>
          <w:rFonts w:eastAsia="Arial"/>
          <w:b/>
        </w:rPr>
        <w:t>Лот №4</w:t>
      </w:r>
      <w:r w:rsidRPr="00DA7BC4">
        <w:rPr>
          <w:rFonts w:eastAsia="Arial"/>
        </w:rPr>
        <w:t xml:space="preserve"> - г Комсомольск-на-Амуре, </w:t>
      </w:r>
      <w:proofErr w:type="spellStart"/>
      <w:proofErr w:type="gramStart"/>
      <w:r w:rsidRPr="00DA7BC4">
        <w:rPr>
          <w:rFonts w:eastAsia="Arial"/>
        </w:rPr>
        <w:t>ул</w:t>
      </w:r>
      <w:proofErr w:type="spellEnd"/>
      <w:proofErr w:type="gramEnd"/>
      <w:r w:rsidRPr="00DA7BC4">
        <w:rPr>
          <w:rFonts w:eastAsia="Arial"/>
        </w:rPr>
        <w:t xml:space="preserve"> Станционная, </w:t>
      </w:r>
      <w:proofErr w:type="spellStart"/>
      <w:r w:rsidRPr="00DA7BC4">
        <w:rPr>
          <w:rFonts w:eastAsia="Arial"/>
        </w:rPr>
        <w:t>д</w:t>
      </w:r>
      <w:proofErr w:type="spellEnd"/>
      <w:r w:rsidRPr="00DA7BC4">
        <w:rPr>
          <w:rFonts w:eastAsia="Arial"/>
        </w:rPr>
        <w:t xml:space="preserve"> 2; </w:t>
      </w:r>
    </w:p>
    <w:p w:rsidR="00DD341B" w:rsidRPr="00DA7BC4" w:rsidRDefault="00DD341B" w:rsidP="005C253F">
      <w:pPr>
        <w:ind w:left="1418" w:hanging="992"/>
        <w:jc w:val="left"/>
        <w:rPr>
          <w:rFonts w:eastAsia="Arial"/>
        </w:rPr>
      </w:pPr>
      <w:r w:rsidRPr="00DA7BC4">
        <w:rPr>
          <w:rFonts w:eastAsia="Arial"/>
          <w:b/>
        </w:rPr>
        <w:t>Лот №5</w:t>
      </w:r>
      <w:r w:rsidRPr="00DA7BC4">
        <w:rPr>
          <w:rFonts w:eastAsia="Arial"/>
        </w:rPr>
        <w:t xml:space="preserve"> - г Владивосток, ул. </w:t>
      </w:r>
      <w:proofErr w:type="gramStart"/>
      <w:r w:rsidRPr="00DA7BC4">
        <w:rPr>
          <w:rFonts w:eastAsia="Arial"/>
        </w:rPr>
        <w:t>Снеговая</w:t>
      </w:r>
      <w:proofErr w:type="gramEnd"/>
      <w:r w:rsidRPr="00DA7BC4">
        <w:rPr>
          <w:rFonts w:eastAsia="Arial"/>
        </w:rPr>
        <w:t xml:space="preserve">, </w:t>
      </w:r>
      <w:proofErr w:type="spellStart"/>
      <w:r w:rsidRPr="00DA7BC4">
        <w:rPr>
          <w:rFonts w:eastAsia="Arial"/>
        </w:rPr>
        <w:t>д</w:t>
      </w:r>
      <w:proofErr w:type="spellEnd"/>
      <w:r w:rsidRPr="00DA7BC4">
        <w:rPr>
          <w:rFonts w:eastAsia="Arial"/>
        </w:rPr>
        <w:t xml:space="preserve"> 54; </w:t>
      </w:r>
    </w:p>
    <w:p w:rsidR="00DD341B" w:rsidRPr="00DA7BC4" w:rsidRDefault="00DD341B" w:rsidP="005C253F">
      <w:pPr>
        <w:ind w:left="1418" w:hanging="992"/>
        <w:jc w:val="left"/>
        <w:rPr>
          <w:rFonts w:eastAsia="Arial"/>
        </w:rPr>
      </w:pPr>
      <w:r w:rsidRPr="00DA7BC4">
        <w:rPr>
          <w:rFonts w:eastAsia="Arial"/>
          <w:b/>
        </w:rPr>
        <w:t>Лот №6</w:t>
      </w:r>
      <w:r w:rsidRPr="00DA7BC4">
        <w:rPr>
          <w:rFonts w:eastAsia="Arial"/>
        </w:rPr>
        <w:t xml:space="preserve"> - г Владивосток, пр. Красного Знамени, </w:t>
      </w:r>
      <w:proofErr w:type="spellStart"/>
      <w:r w:rsidRPr="00DA7BC4">
        <w:rPr>
          <w:rFonts w:eastAsia="Arial"/>
        </w:rPr>
        <w:t>д</w:t>
      </w:r>
      <w:proofErr w:type="spellEnd"/>
      <w:r w:rsidRPr="00DA7BC4">
        <w:rPr>
          <w:rFonts w:eastAsia="Arial"/>
        </w:rPr>
        <w:t xml:space="preserve"> 3.</w:t>
      </w:r>
    </w:p>
    <w:p w:rsidR="00DD341B" w:rsidRPr="00DA7BC4" w:rsidRDefault="00DD341B" w:rsidP="00DD341B">
      <w:pPr>
        <w:pStyle w:val="19"/>
        <w:numPr>
          <w:ilvl w:val="1"/>
          <w:numId w:val="38"/>
        </w:numPr>
        <w:suppressAutoHyphens w:val="0"/>
        <w:ind w:left="0" w:firstLine="709"/>
        <w:rPr>
          <w:rFonts w:eastAsia="MS Mincho"/>
          <w:sz w:val="24"/>
          <w:szCs w:val="24"/>
        </w:rPr>
      </w:pPr>
      <w:r w:rsidRPr="00DA7BC4">
        <w:rPr>
          <w:rFonts w:eastAsia="MS Mincho"/>
          <w:sz w:val="24"/>
          <w:szCs w:val="24"/>
        </w:rPr>
        <w:t>Срок оказания услуг: с 01.01.2019 г. по 31.12.2020 г. включительно.</w:t>
      </w:r>
    </w:p>
    <w:p w:rsidR="00DD341B" w:rsidRPr="00DA7BC4" w:rsidRDefault="00DD341B" w:rsidP="00DD341B">
      <w:pPr>
        <w:pStyle w:val="19"/>
        <w:numPr>
          <w:ilvl w:val="1"/>
          <w:numId w:val="38"/>
        </w:numPr>
        <w:suppressAutoHyphens w:val="0"/>
        <w:ind w:left="0" w:firstLine="709"/>
        <w:rPr>
          <w:rFonts w:eastAsia="MS Mincho"/>
          <w:sz w:val="24"/>
          <w:szCs w:val="24"/>
        </w:rPr>
      </w:pPr>
      <w:r w:rsidRPr="00DA7BC4">
        <w:rPr>
          <w:rFonts w:eastAsia="MS Mincho"/>
          <w:sz w:val="24"/>
          <w:szCs w:val="24"/>
        </w:rPr>
        <w:t>Особенности функционирования объектов – Пятидневная рабочая неделя.</w:t>
      </w:r>
    </w:p>
    <w:p w:rsidR="00DD341B" w:rsidRPr="00DA7BC4" w:rsidRDefault="00DD341B" w:rsidP="00D262D5">
      <w:pPr>
        <w:pStyle w:val="19"/>
        <w:ind w:left="851" w:firstLine="0"/>
        <w:rPr>
          <w:b/>
          <w:sz w:val="24"/>
          <w:szCs w:val="24"/>
        </w:rPr>
      </w:pPr>
    </w:p>
    <w:p w:rsidR="00DD341B" w:rsidRPr="00DA7BC4" w:rsidRDefault="00DD341B" w:rsidP="00D262D5">
      <w:pPr>
        <w:ind w:firstLine="709"/>
        <w:jc w:val="both"/>
        <w:rPr>
          <w:b/>
        </w:rPr>
      </w:pPr>
      <w:r w:rsidRPr="00DA7BC4">
        <w:rPr>
          <w:b/>
        </w:rPr>
        <w:t>2. Общие требования к оказанию услуг.</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 xml:space="preserve">Оказываемые услуги должны соответствовать требованиям технического задания и соответствующих стандартов ГОСТ </w:t>
      </w:r>
      <w:proofErr w:type="gramStart"/>
      <w:r w:rsidRPr="00DA7BC4">
        <w:rPr>
          <w:bCs/>
        </w:rPr>
        <w:t>Р</w:t>
      </w:r>
      <w:proofErr w:type="gramEnd"/>
      <w:r w:rsidRPr="00DA7BC4">
        <w:rPr>
          <w:bCs/>
        </w:rPr>
        <w:t xml:space="preserve"> 51870— 2014 «Услуги профессиональной уборки – клининговые услуги. Общие технические условия», ГОСТ </w:t>
      </w:r>
      <w:proofErr w:type="gramStart"/>
      <w:r w:rsidRPr="00DA7BC4">
        <w:rPr>
          <w:bCs/>
        </w:rPr>
        <w:t>Р</w:t>
      </w:r>
      <w:proofErr w:type="gramEnd"/>
      <w:r w:rsidRPr="00DA7BC4">
        <w:rPr>
          <w:bCs/>
        </w:rPr>
        <w:t xml:space="preserve"> ИСО 9001-2008 «Системы менеджмента качества. Требования», </w:t>
      </w:r>
      <w:proofErr w:type="gramStart"/>
      <w:r w:rsidRPr="00DA7BC4">
        <w:rPr>
          <w:bCs/>
        </w:rPr>
        <w:t>утвержденному</w:t>
      </w:r>
      <w:proofErr w:type="gramEnd"/>
      <w:r w:rsidRPr="00DA7BC4">
        <w:rPr>
          <w:bCs/>
        </w:rPr>
        <w:t xml:space="preserve"> Приказом </w:t>
      </w:r>
      <w:proofErr w:type="spellStart"/>
      <w:r w:rsidRPr="00DA7BC4">
        <w:rPr>
          <w:bCs/>
        </w:rPr>
        <w:t>Росстандарта</w:t>
      </w:r>
      <w:proofErr w:type="spellEnd"/>
      <w:r w:rsidRPr="00DA7BC4">
        <w:rPr>
          <w:bCs/>
        </w:rPr>
        <w:t xml:space="preserve"> от 18.12.2008 N 471-ст, требованиям </w:t>
      </w:r>
      <w:proofErr w:type="spellStart"/>
      <w:r w:rsidRPr="00DA7BC4">
        <w:rPr>
          <w:bCs/>
        </w:rPr>
        <w:t>Госсанэпидемнадзора</w:t>
      </w:r>
      <w:proofErr w:type="spellEnd"/>
      <w:r w:rsidRPr="00DA7BC4">
        <w:rPr>
          <w:bCs/>
        </w:rPr>
        <w:t xml:space="preserve">, стандартам Заказчика. </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 xml:space="preserve">Оказание услуг должно оказываться квалифицированным персоналом, в соответствии с требованиями </w:t>
      </w:r>
      <w:proofErr w:type="spellStart"/>
      <w:r w:rsidRPr="00DA7BC4">
        <w:rPr>
          <w:bCs/>
        </w:rPr>
        <w:t>Роспотребнадзора</w:t>
      </w:r>
      <w:proofErr w:type="spellEnd"/>
      <w:r w:rsidRPr="00DA7BC4">
        <w:rPr>
          <w:bCs/>
        </w:rPr>
        <w:t xml:space="preserve"> персонал Исполнителя должен пройти профессиональную гигиеническую подготовку, соблюдать санитарно — эпидемиологические требования согласно ст. 34 </w:t>
      </w:r>
      <w:r w:rsidR="00A70A58" w:rsidRPr="00DA7BC4">
        <w:rPr>
          <w:bCs/>
        </w:rPr>
        <w:t>Федерального закона 52-ФЗ</w:t>
      </w:r>
      <w:r w:rsidRPr="00DA7BC4">
        <w:rPr>
          <w:bCs/>
        </w:rPr>
        <w:t xml:space="preserve"> от 30.03.1999 г. «О санитарно-эпидемиологическом благополучии населения».</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 xml:space="preserve">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w:t>
      </w:r>
      <w:proofErr w:type="spellStart"/>
      <w:r w:rsidRPr="00DA7BC4">
        <w:rPr>
          <w:bCs/>
        </w:rPr>
        <w:t>клининговой</w:t>
      </w:r>
      <w:proofErr w:type="spellEnd"/>
      <w:r w:rsidRPr="00DA7BC4">
        <w:rPr>
          <w:bCs/>
        </w:rPr>
        <w:t xml:space="preserve"> организацией.</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В целях сохранности имущества Сотрудники Исполнителя при оказании услуг должны быть ознакомлены и соблюдать правила пожарной безопасности по ГОСТ 12.1.004, инструкции о действиях при возникновении пожаров в зданиях и помещениях, правила экологической безопасности и охраны труда на территории Заказчика.</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 xml:space="preserve">При эксплуатации электрооборудования должны быть соблюдены требования </w:t>
      </w:r>
      <w:proofErr w:type="spellStart"/>
      <w:r w:rsidRPr="00DA7BC4">
        <w:rPr>
          <w:bCs/>
        </w:rPr>
        <w:t>электробезопасности</w:t>
      </w:r>
      <w:proofErr w:type="spellEnd"/>
      <w:r w:rsidRPr="00DA7BC4">
        <w:rPr>
          <w:bCs/>
        </w:rPr>
        <w:t xml:space="preserve">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 xml:space="preserve">Для исключения травматизма убираемые площади следует ограждать специальными предупреждающими знаками, соответствующими Государственному стандарту РФ ГОСТ </w:t>
      </w:r>
      <w:proofErr w:type="gramStart"/>
      <w:r w:rsidRPr="00DA7BC4">
        <w:rPr>
          <w:bCs/>
        </w:rPr>
        <w:t>Р</w:t>
      </w:r>
      <w:proofErr w:type="gramEnd"/>
      <w:r w:rsidRPr="00DA7BC4">
        <w:rPr>
          <w:bCs/>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roofErr w:type="gramStart"/>
      <w:r w:rsidRPr="00DA7BC4">
        <w:rPr>
          <w:bCs/>
        </w:rPr>
        <w:t>принят</w:t>
      </w:r>
      <w:proofErr w:type="gramEnd"/>
      <w:r w:rsidRPr="00DA7BC4">
        <w:rPr>
          <w:bCs/>
        </w:rPr>
        <w:t xml:space="preserve"> постановлением Госстандарта РФ от 19 сентября 2001 г. N 387-ст).</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Хранить химические средства только в оригинальной упаковке фирм-производителей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Размещать отходы, образующиеся при проведении уборки, в мусоросборные контейнеры в специально отведенные для этого места.</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 xml:space="preserve">Уборочный инвентарь должен быть чистым и исправным, храниться </w:t>
      </w:r>
      <w:proofErr w:type="gramStart"/>
      <w:r w:rsidRPr="00DA7BC4">
        <w:rPr>
          <w:bCs/>
        </w:rPr>
        <w:t>в</w:t>
      </w:r>
      <w:proofErr w:type="gramEnd"/>
      <w:r w:rsidRPr="00DA7BC4">
        <w:rPr>
          <w:bCs/>
        </w:rPr>
        <w:t xml:space="preserve"> специально </w:t>
      </w:r>
      <w:proofErr w:type="gramStart"/>
      <w:r w:rsidRPr="00DA7BC4">
        <w:rPr>
          <w:bCs/>
        </w:rPr>
        <w:t>отведенных</w:t>
      </w:r>
      <w:proofErr w:type="gramEnd"/>
      <w:r w:rsidRPr="00DA7BC4">
        <w:rPr>
          <w:bCs/>
        </w:rPr>
        <w:t xml:space="preserve"> для этих целей помещении.</w:t>
      </w:r>
    </w:p>
    <w:p w:rsidR="00DD341B" w:rsidRPr="00DA7BC4" w:rsidRDefault="00DD341B" w:rsidP="00DD341B">
      <w:pPr>
        <w:pStyle w:val="listbulletstd"/>
        <w:numPr>
          <w:ilvl w:val="0"/>
          <w:numId w:val="36"/>
        </w:numPr>
        <w:shd w:val="clear" w:color="auto" w:fill="FFFFFF"/>
        <w:spacing w:before="0" w:beforeAutospacing="0" w:after="120" w:afterAutospacing="0"/>
        <w:ind w:left="0" w:firstLine="709"/>
        <w:jc w:val="both"/>
        <w:rPr>
          <w:bCs/>
        </w:rPr>
      </w:pPr>
      <w:r w:rsidRPr="00DA7BC4">
        <w:rPr>
          <w:bCs/>
        </w:rPr>
        <w:t>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DD341B" w:rsidRPr="00DA7BC4" w:rsidRDefault="00DD341B" w:rsidP="00D262D5">
      <w:pPr>
        <w:pStyle w:val="listbulletstd"/>
        <w:shd w:val="clear" w:color="auto" w:fill="FFFFFF"/>
        <w:spacing w:before="0" w:beforeAutospacing="0" w:after="120" w:afterAutospacing="0"/>
        <w:ind w:firstLine="709"/>
        <w:jc w:val="both"/>
        <w:rPr>
          <w:color w:val="000000"/>
        </w:rPr>
      </w:pPr>
    </w:p>
    <w:p w:rsidR="00DD341B" w:rsidRPr="00DA7BC4" w:rsidRDefault="00DD341B" w:rsidP="00D262D5">
      <w:pPr>
        <w:ind w:firstLine="709"/>
        <w:jc w:val="both"/>
        <w:rPr>
          <w:b/>
        </w:rPr>
      </w:pPr>
      <w:r w:rsidRPr="00DA7BC4">
        <w:rPr>
          <w:b/>
        </w:rPr>
        <w:t>3. Требования к качеству Услуг:</w:t>
      </w:r>
    </w:p>
    <w:p w:rsidR="00DD341B" w:rsidRPr="00DA7BC4" w:rsidRDefault="00DD341B" w:rsidP="00DD341B">
      <w:pPr>
        <w:pStyle w:val="listbulletstd"/>
        <w:numPr>
          <w:ilvl w:val="0"/>
          <w:numId w:val="37"/>
        </w:numPr>
        <w:shd w:val="clear" w:color="auto" w:fill="FFFFFF"/>
        <w:spacing w:before="0" w:beforeAutospacing="0" w:after="120" w:afterAutospacing="0"/>
        <w:ind w:left="0" w:firstLine="709"/>
        <w:jc w:val="both"/>
        <w:rPr>
          <w:bCs/>
        </w:rPr>
      </w:pPr>
      <w:r w:rsidRPr="00DA7BC4">
        <w:rPr>
          <w:bCs/>
        </w:rPr>
        <w:t xml:space="preserve">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w:t>
      </w:r>
      <w:proofErr w:type="gramStart"/>
      <w:r w:rsidRPr="00DA7BC4">
        <w:rPr>
          <w:bCs/>
        </w:rPr>
        <w:t>глазом</w:t>
      </w:r>
      <w:proofErr w:type="gramEnd"/>
      <w:r w:rsidRPr="00DA7BC4">
        <w:rPr>
          <w:bCs/>
        </w:rPr>
        <w:t xml:space="preserve"> свободно лежащие загрязнения (мусор, см</w:t>
      </w:r>
      <w:r w:rsidR="00EF3DFE">
        <w:rPr>
          <w:bCs/>
        </w:rPr>
        <w:t>ё</w:t>
      </w:r>
      <w:r w:rsidRPr="00DA7BC4">
        <w:rPr>
          <w:bCs/>
        </w:rPr>
        <w:t>т, песок, пыль, пух, очес, волосы, а также волокна от протирочных материалов).</w:t>
      </w:r>
    </w:p>
    <w:p w:rsidR="00DD341B" w:rsidRPr="00DA7BC4" w:rsidRDefault="00DD341B" w:rsidP="00DD341B">
      <w:pPr>
        <w:pStyle w:val="listbulletstd"/>
        <w:numPr>
          <w:ilvl w:val="0"/>
          <w:numId w:val="37"/>
        </w:numPr>
        <w:shd w:val="clear" w:color="auto" w:fill="FFFFFF"/>
        <w:spacing w:before="0" w:beforeAutospacing="0" w:after="120" w:afterAutospacing="0"/>
        <w:ind w:left="0" w:firstLine="709"/>
        <w:jc w:val="both"/>
        <w:rPr>
          <w:bCs/>
        </w:rPr>
      </w:pPr>
      <w:r w:rsidRPr="00DA7BC4">
        <w:rPr>
          <w:bCs/>
        </w:rPr>
        <w:t xml:space="preserve">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w:t>
      </w:r>
      <w:proofErr w:type="gramStart"/>
      <w:r w:rsidRPr="00DA7BC4">
        <w:rPr>
          <w:bCs/>
        </w:rPr>
        <w:t>глазом</w:t>
      </w:r>
      <w:proofErr w:type="gramEnd"/>
      <w:r w:rsidRPr="00DA7BC4">
        <w:rPr>
          <w:bCs/>
        </w:rPr>
        <w:t xml:space="preserve"> свободно лежащие загрязнения (мусор, </w:t>
      </w:r>
      <w:r w:rsidR="00EF3DFE">
        <w:rPr>
          <w:bCs/>
        </w:rPr>
        <w:t>смёт</w:t>
      </w:r>
      <w:r w:rsidRPr="00DA7BC4">
        <w:rPr>
          <w:bCs/>
        </w:rPr>
        <w:t>,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DD341B" w:rsidRPr="00DA7BC4" w:rsidRDefault="00DD341B" w:rsidP="00DD341B">
      <w:pPr>
        <w:pStyle w:val="listbulletstd"/>
        <w:numPr>
          <w:ilvl w:val="0"/>
          <w:numId w:val="37"/>
        </w:numPr>
        <w:shd w:val="clear" w:color="auto" w:fill="FFFFFF"/>
        <w:spacing w:before="0" w:beforeAutospacing="0" w:after="120" w:afterAutospacing="0"/>
        <w:ind w:left="0" w:firstLine="709"/>
        <w:jc w:val="both"/>
        <w:rPr>
          <w:bCs/>
        </w:rPr>
      </w:pPr>
      <w:r w:rsidRPr="00DA7BC4">
        <w:rPr>
          <w:bCs/>
        </w:rPr>
        <w:t xml:space="preserve">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w:t>
      </w:r>
      <w:proofErr w:type="gramStart"/>
      <w:r w:rsidRPr="00DA7BC4">
        <w:rPr>
          <w:bCs/>
        </w:rPr>
        <w:t>глазом</w:t>
      </w:r>
      <w:proofErr w:type="gramEnd"/>
      <w:r w:rsidRPr="00DA7BC4">
        <w:rPr>
          <w:bCs/>
        </w:rPr>
        <w:t xml:space="preserve"> свободно лежащие загрязнения (мусор, </w:t>
      </w:r>
      <w:r w:rsidR="00EF3DFE">
        <w:rPr>
          <w:bCs/>
        </w:rPr>
        <w:t>смёт</w:t>
      </w:r>
      <w:r w:rsidRPr="00DA7BC4">
        <w:rPr>
          <w:bCs/>
        </w:rPr>
        <w:t>,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DD341B" w:rsidRPr="00DA7BC4" w:rsidRDefault="00DD341B" w:rsidP="00DD341B">
      <w:pPr>
        <w:pStyle w:val="listbulletstd"/>
        <w:numPr>
          <w:ilvl w:val="0"/>
          <w:numId w:val="37"/>
        </w:numPr>
        <w:shd w:val="clear" w:color="auto" w:fill="FFFFFF"/>
        <w:spacing w:before="0" w:beforeAutospacing="0" w:after="120" w:afterAutospacing="0"/>
        <w:ind w:left="0" w:firstLine="709"/>
        <w:jc w:val="both"/>
        <w:rPr>
          <w:bCs/>
        </w:rPr>
      </w:pPr>
      <w:r w:rsidRPr="00DA7BC4">
        <w:rPr>
          <w:bCs/>
        </w:rPr>
        <w:t>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DD341B" w:rsidRPr="00DA7BC4" w:rsidRDefault="00DD341B" w:rsidP="00DD341B">
      <w:pPr>
        <w:pStyle w:val="listbulletstd"/>
        <w:numPr>
          <w:ilvl w:val="0"/>
          <w:numId w:val="37"/>
        </w:numPr>
        <w:shd w:val="clear" w:color="auto" w:fill="FFFFFF"/>
        <w:spacing w:before="0" w:beforeAutospacing="0" w:after="120" w:afterAutospacing="0"/>
        <w:ind w:left="0" w:firstLine="709"/>
        <w:jc w:val="both"/>
        <w:rPr>
          <w:bCs/>
        </w:rPr>
      </w:pPr>
      <w:r w:rsidRPr="00DA7BC4">
        <w:rPr>
          <w:bCs/>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DD341B" w:rsidRPr="00DA7BC4" w:rsidRDefault="00DD341B" w:rsidP="00D262D5">
      <w:pPr>
        <w:pStyle w:val="ConsPlusNormal"/>
        <w:spacing w:after="120"/>
        <w:ind w:firstLine="709"/>
        <w:jc w:val="both"/>
        <w:rPr>
          <w:rFonts w:ascii="Times New Roman" w:hAnsi="Times New Roman"/>
          <w:sz w:val="24"/>
          <w:szCs w:val="24"/>
        </w:rPr>
      </w:pPr>
      <w:r w:rsidRPr="00DA7BC4">
        <w:rPr>
          <w:rFonts w:ascii="Times New Roman" w:hAnsi="Times New Roman"/>
          <w:sz w:val="24"/>
          <w:szCs w:val="24"/>
        </w:rPr>
        <w:t>Допускаются:</w:t>
      </w:r>
    </w:p>
    <w:p w:rsidR="00DD341B" w:rsidRPr="00DA7BC4" w:rsidRDefault="00DD341B" w:rsidP="00DD341B">
      <w:pPr>
        <w:pStyle w:val="ConsPlusNormal"/>
        <w:numPr>
          <w:ilvl w:val="0"/>
          <w:numId w:val="27"/>
        </w:numPr>
        <w:spacing w:after="120"/>
        <w:ind w:left="0" w:firstLine="709"/>
        <w:jc w:val="both"/>
        <w:rPr>
          <w:rFonts w:ascii="Times New Roman" w:hAnsi="Times New Roman"/>
          <w:sz w:val="24"/>
          <w:szCs w:val="24"/>
        </w:rPr>
      </w:pPr>
      <w:r w:rsidRPr="00DA7BC4">
        <w:rPr>
          <w:rFonts w:ascii="Times New Roman" w:hAnsi="Times New Roman"/>
          <w:sz w:val="24"/>
          <w:szCs w:val="24"/>
        </w:rPr>
        <w:t>дефекты, образовавшиеся в ходе эксплуатации стеклянных поверхностей и поверхностей из минеральных расплавов (царапины, внутренние трещины);</w:t>
      </w:r>
    </w:p>
    <w:p w:rsidR="00DD341B" w:rsidRPr="00DA7BC4" w:rsidRDefault="00DD341B" w:rsidP="00D262D5">
      <w:pPr>
        <w:pStyle w:val="19"/>
        <w:ind w:left="851" w:hanging="142"/>
        <w:rPr>
          <w:b/>
          <w:sz w:val="24"/>
          <w:szCs w:val="24"/>
        </w:rPr>
      </w:pPr>
    </w:p>
    <w:p w:rsidR="00DD341B" w:rsidRPr="00DA7BC4" w:rsidRDefault="00DD341B" w:rsidP="00D262D5">
      <w:pPr>
        <w:pStyle w:val="19"/>
        <w:ind w:left="851" w:hanging="142"/>
        <w:rPr>
          <w:b/>
          <w:sz w:val="24"/>
          <w:szCs w:val="24"/>
        </w:rPr>
      </w:pPr>
      <w:r w:rsidRPr="00DA7BC4">
        <w:rPr>
          <w:b/>
          <w:sz w:val="24"/>
          <w:szCs w:val="24"/>
        </w:rPr>
        <w:t>4. Требования к Исполнителю услуг.</w:t>
      </w:r>
    </w:p>
    <w:p w:rsidR="00DD341B" w:rsidRPr="00DA7BC4" w:rsidRDefault="00DD341B" w:rsidP="00DD341B">
      <w:pPr>
        <w:pStyle w:val="afb"/>
        <w:numPr>
          <w:ilvl w:val="0"/>
          <w:numId w:val="39"/>
        </w:numPr>
        <w:spacing w:after="120"/>
        <w:ind w:left="0" w:firstLine="709"/>
        <w:rPr>
          <w:sz w:val="24"/>
        </w:rPr>
      </w:pPr>
      <w:r w:rsidRPr="00DA7BC4">
        <w:rPr>
          <w:sz w:val="24"/>
        </w:rPr>
        <w:t>Претендент должен обладать наличием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соответствующим предмету настоящей Закупки, с суммарной стоимостью договор</w:t>
      </w:r>
      <w:proofErr w:type="gramStart"/>
      <w:r w:rsidRPr="00DA7BC4">
        <w:rPr>
          <w:sz w:val="24"/>
        </w:rPr>
        <w:t>а(</w:t>
      </w:r>
      <w:proofErr w:type="gramEnd"/>
      <w:r w:rsidRPr="00DA7BC4">
        <w:rPr>
          <w:sz w:val="24"/>
        </w:rPr>
        <w:t>-</w:t>
      </w:r>
      <w:proofErr w:type="spellStart"/>
      <w:r w:rsidRPr="00DA7BC4">
        <w:rPr>
          <w:sz w:val="24"/>
        </w:rPr>
        <w:t>ов</w:t>
      </w:r>
      <w:proofErr w:type="spellEnd"/>
      <w:r w:rsidRPr="00DA7BC4">
        <w:rPr>
          <w:sz w:val="24"/>
        </w:rPr>
        <w:t>) не менее 20 % от начальной (максимальной) цены договора/цены лота.</w:t>
      </w:r>
    </w:p>
    <w:p w:rsidR="00DD341B" w:rsidRPr="00DA7BC4" w:rsidRDefault="00DD341B" w:rsidP="00DD341B">
      <w:pPr>
        <w:pStyle w:val="afb"/>
        <w:numPr>
          <w:ilvl w:val="0"/>
          <w:numId w:val="39"/>
        </w:numPr>
        <w:spacing w:after="120"/>
        <w:ind w:left="0" w:firstLine="709"/>
        <w:rPr>
          <w:sz w:val="24"/>
        </w:rPr>
      </w:pPr>
      <w:r w:rsidRPr="00DA7BC4">
        <w:rPr>
          <w:sz w:val="24"/>
        </w:rPr>
        <w:t>Исполнитель  обеспечивает  соблюдение  привлеченными  работниками  конфиденциальности  информации  о  Заказчике,  ставшей  им  известной  в  период  оказания  Услуг.</w:t>
      </w:r>
    </w:p>
    <w:p w:rsidR="00DD341B" w:rsidRPr="00DA7BC4" w:rsidRDefault="00DD341B" w:rsidP="00DD341B">
      <w:pPr>
        <w:pStyle w:val="afb"/>
        <w:numPr>
          <w:ilvl w:val="0"/>
          <w:numId w:val="39"/>
        </w:numPr>
        <w:spacing w:after="120"/>
        <w:ind w:left="0" w:firstLine="709"/>
        <w:rPr>
          <w:sz w:val="24"/>
        </w:rPr>
      </w:pPr>
      <w:r w:rsidRPr="00DA7BC4">
        <w:rPr>
          <w:sz w:val="24"/>
        </w:rPr>
        <w:t>Исполнитель  обязан  в  целях  бесперебойного  оказания  услуг  обеспечить  в  случае  отсутствия  основного  персонала  квалифицированную замену.</w:t>
      </w:r>
    </w:p>
    <w:p w:rsidR="00DD341B" w:rsidRPr="00DA7BC4" w:rsidRDefault="00DD341B" w:rsidP="00D262D5">
      <w:pPr>
        <w:pStyle w:val="afb"/>
        <w:rPr>
          <w:sz w:val="24"/>
        </w:rPr>
      </w:pPr>
    </w:p>
    <w:p w:rsidR="00DD341B" w:rsidRPr="00DA7BC4" w:rsidRDefault="00DD341B" w:rsidP="00D262D5">
      <w:pPr>
        <w:ind w:firstLine="709"/>
        <w:jc w:val="both"/>
        <w:rPr>
          <w:b/>
        </w:rPr>
      </w:pPr>
      <w:r w:rsidRPr="00DA7BC4">
        <w:rPr>
          <w:b/>
        </w:rPr>
        <w:t>5. Требования к безопасности Услуг:</w:t>
      </w:r>
    </w:p>
    <w:p w:rsidR="00DD341B" w:rsidRPr="00DA7BC4" w:rsidRDefault="00DD341B" w:rsidP="00DD341B">
      <w:pPr>
        <w:pStyle w:val="afb"/>
        <w:numPr>
          <w:ilvl w:val="1"/>
          <w:numId w:val="40"/>
        </w:numPr>
        <w:spacing w:after="120"/>
        <w:ind w:left="0" w:firstLine="709"/>
        <w:rPr>
          <w:sz w:val="24"/>
        </w:rPr>
      </w:pPr>
      <w:r w:rsidRPr="00DA7BC4">
        <w:rPr>
          <w:sz w:val="24"/>
        </w:rPr>
        <w:t>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DD341B" w:rsidRPr="00DA7BC4" w:rsidRDefault="00DD341B" w:rsidP="00DD341B">
      <w:pPr>
        <w:pStyle w:val="afb"/>
        <w:numPr>
          <w:ilvl w:val="1"/>
          <w:numId w:val="40"/>
        </w:numPr>
        <w:spacing w:after="120"/>
        <w:ind w:left="0" w:firstLine="709"/>
        <w:rPr>
          <w:sz w:val="24"/>
        </w:rPr>
      </w:pPr>
      <w:r w:rsidRPr="00DA7BC4">
        <w:rPr>
          <w:sz w:val="24"/>
        </w:rPr>
        <w:t xml:space="preserve">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Государственному стандарту РФ ГОСТ </w:t>
      </w:r>
      <w:proofErr w:type="gramStart"/>
      <w:r w:rsidRPr="00DA7BC4">
        <w:rPr>
          <w:sz w:val="24"/>
        </w:rPr>
        <w:t>Р</w:t>
      </w:r>
      <w:proofErr w:type="gramEnd"/>
      <w:r w:rsidRPr="00DA7BC4">
        <w:rPr>
          <w:sz w:val="24"/>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roofErr w:type="gramStart"/>
      <w:r w:rsidRPr="00DA7BC4">
        <w:rPr>
          <w:sz w:val="24"/>
        </w:rPr>
        <w:t>принят</w:t>
      </w:r>
      <w:proofErr w:type="gramEnd"/>
      <w:r w:rsidRPr="00DA7BC4">
        <w:rPr>
          <w:sz w:val="24"/>
        </w:rPr>
        <w:t xml:space="preserve"> постановлением Госстандарта РФ от 19 сентября 2001 г. N 387-ст). </w:t>
      </w:r>
    </w:p>
    <w:p w:rsidR="00DD341B" w:rsidRPr="00DA7BC4" w:rsidRDefault="00DD341B" w:rsidP="00DD341B">
      <w:pPr>
        <w:pStyle w:val="afb"/>
        <w:numPr>
          <w:ilvl w:val="1"/>
          <w:numId w:val="40"/>
        </w:numPr>
        <w:spacing w:after="120"/>
        <w:ind w:left="0" w:firstLine="709"/>
        <w:rPr>
          <w:sz w:val="24"/>
        </w:rPr>
      </w:pPr>
      <w:r w:rsidRPr="00DA7BC4">
        <w:rPr>
          <w:sz w:val="24"/>
        </w:rPr>
        <w:t>Исполнитель обязан соблюдать требования санитарных норм и правил, охраны труда и пожарной безопасности при оказании услуг.</w:t>
      </w:r>
    </w:p>
    <w:p w:rsidR="00DD341B" w:rsidRPr="00DA7BC4" w:rsidRDefault="00DD341B" w:rsidP="00DD341B">
      <w:pPr>
        <w:pStyle w:val="afb"/>
        <w:numPr>
          <w:ilvl w:val="1"/>
          <w:numId w:val="40"/>
        </w:numPr>
        <w:spacing w:after="120"/>
        <w:ind w:left="0" w:firstLine="709"/>
        <w:rPr>
          <w:sz w:val="24"/>
        </w:rPr>
      </w:pPr>
      <w:r w:rsidRPr="00DA7BC4">
        <w:rPr>
          <w:sz w:val="24"/>
        </w:rPr>
        <w:t xml:space="preserve">При эксплуатации электрооборудования должны быть соблюдены меры </w:t>
      </w:r>
      <w:proofErr w:type="spellStart"/>
      <w:r w:rsidRPr="00DA7BC4">
        <w:rPr>
          <w:sz w:val="24"/>
        </w:rPr>
        <w:t>электробезопасности</w:t>
      </w:r>
      <w:proofErr w:type="spellEnd"/>
      <w:r w:rsidRPr="00DA7BC4">
        <w:rPr>
          <w:sz w:val="24"/>
        </w:rPr>
        <w:t xml:space="preserve"> по ГОСТ 27570.0-87 (МЭК 335-1-76) «Безопасность бытовых и аналогичных электрических приборов. Общие требования и методы испытаний».</w:t>
      </w:r>
    </w:p>
    <w:p w:rsidR="00DD341B" w:rsidRPr="00DA7BC4" w:rsidRDefault="00DD341B" w:rsidP="00DD341B">
      <w:pPr>
        <w:pStyle w:val="afb"/>
        <w:numPr>
          <w:ilvl w:val="1"/>
          <w:numId w:val="40"/>
        </w:numPr>
        <w:spacing w:after="120"/>
        <w:ind w:left="0" w:firstLine="709"/>
        <w:rPr>
          <w:sz w:val="24"/>
        </w:rPr>
      </w:pPr>
      <w:r w:rsidRPr="00DA7BC4">
        <w:rPr>
          <w:sz w:val="24"/>
        </w:rPr>
        <w:t>Работы на высоте свыше 5-ти метров осуществляются бригадой промышленных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верхолазных работ.</w:t>
      </w:r>
    </w:p>
    <w:p w:rsidR="00DD341B" w:rsidRPr="00DA7BC4" w:rsidRDefault="00DD341B" w:rsidP="00D262D5">
      <w:pPr>
        <w:jc w:val="both"/>
      </w:pPr>
    </w:p>
    <w:p w:rsidR="00DD341B" w:rsidRPr="00DA7BC4" w:rsidRDefault="00DD341B" w:rsidP="00D262D5">
      <w:pPr>
        <w:ind w:firstLine="709"/>
        <w:jc w:val="both"/>
        <w:rPr>
          <w:b/>
        </w:rPr>
      </w:pPr>
      <w:r w:rsidRPr="00DA7BC4">
        <w:rPr>
          <w:b/>
        </w:rPr>
        <w:t>6. Требования к качеству используемых средств и материалов.</w:t>
      </w:r>
    </w:p>
    <w:p w:rsidR="00DD341B" w:rsidRPr="00DA7BC4" w:rsidRDefault="00DD341B" w:rsidP="00DD341B">
      <w:pPr>
        <w:pStyle w:val="afb"/>
        <w:numPr>
          <w:ilvl w:val="1"/>
          <w:numId w:val="41"/>
        </w:numPr>
        <w:spacing w:after="120"/>
        <w:ind w:left="0" w:firstLine="709"/>
        <w:rPr>
          <w:sz w:val="24"/>
        </w:rPr>
      </w:pPr>
      <w:r w:rsidRPr="00DA7BC4">
        <w:rPr>
          <w:sz w:val="24"/>
        </w:rPr>
        <w:t>Материалы и оборудование Исполнителя должны удовлетворять требованиям нормативной и /или технической документации.</w:t>
      </w:r>
    </w:p>
    <w:p w:rsidR="00DD341B" w:rsidRPr="00DA7BC4" w:rsidRDefault="00DD341B" w:rsidP="00DD341B">
      <w:pPr>
        <w:pStyle w:val="afb"/>
        <w:numPr>
          <w:ilvl w:val="1"/>
          <w:numId w:val="41"/>
        </w:numPr>
        <w:spacing w:after="120"/>
        <w:ind w:left="0" w:firstLine="709"/>
        <w:rPr>
          <w:sz w:val="24"/>
        </w:rPr>
      </w:pPr>
      <w:r w:rsidRPr="00DA7BC4">
        <w:rPr>
          <w:sz w:val="24"/>
        </w:rPr>
        <w:t>При оказании услуг должны использоваться сертифицированные химические средства и иные расходные материалы.</w:t>
      </w:r>
    </w:p>
    <w:p w:rsidR="00DD341B" w:rsidRPr="00DA7BC4" w:rsidRDefault="00DD341B" w:rsidP="00DD341B">
      <w:pPr>
        <w:pStyle w:val="afb"/>
        <w:numPr>
          <w:ilvl w:val="1"/>
          <w:numId w:val="41"/>
        </w:numPr>
        <w:spacing w:after="120"/>
        <w:ind w:left="0" w:firstLine="709"/>
        <w:rPr>
          <w:sz w:val="24"/>
        </w:rPr>
      </w:pPr>
      <w:r w:rsidRPr="00DA7BC4">
        <w:rPr>
          <w:sz w:val="24"/>
        </w:rPr>
        <w:t>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DD341B" w:rsidRPr="00DA7BC4" w:rsidRDefault="00DD341B" w:rsidP="00DD341B">
      <w:pPr>
        <w:pStyle w:val="afb"/>
        <w:numPr>
          <w:ilvl w:val="1"/>
          <w:numId w:val="41"/>
        </w:numPr>
        <w:spacing w:after="120"/>
        <w:ind w:left="0" w:firstLine="709"/>
        <w:rPr>
          <w:sz w:val="24"/>
        </w:rPr>
      </w:pPr>
      <w:r w:rsidRPr="00DA7BC4">
        <w:rPr>
          <w:sz w:val="24"/>
        </w:rPr>
        <w:t>Средства для уборки в помещениях и прилегающих территориях должны соответствовать следующим требованиям:</w:t>
      </w:r>
    </w:p>
    <w:p w:rsidR="00DD341B" w:rsidRPr="00DA7BC4" w:rsidRDefault="00DD341B" w:rsidP="00D262D5">
      <w:pPr>
        <w:pStyle w:val="afb"/>
        <w:rPr>
          <w:sz w:val="24"/>
        </w:rPr>
      </w:pPr>
      <w:r w:rsidRPr="00DA7BC4">
        <w:rPr>
          <w:sz w:val="24"/>
        </w:rPr>
        <w:t>- обеспечивать при комнатной температуре гибель возбудителей инфекции-бактерий, вирусов, грибов;</w:t>
      </w:r>
    </w:p>
    <w:p w:rsidR="00DD341B" w:rsidRPr="00DA7BC4" w:rsidRDefault="00DD341B" w:rsidP="00D262D5">
      <w:pPr>
        <w:pStyle w:val="afb"/>
        <w:rPr>
          <w:sz w:val="24"/>
        </w:rPr>
      </w:pPr>
      <w:r w:rsidRPr="00DA7BC4">
        <w:rPr>
          <w:sz w:val="24"/>
        </w:rPr>
        <w:t>- обладать хорошими моющими свойствами;</w:t>
      </w:r>
    </w:p>
    <w:p w:rsidR="00DD341B" w:rsidRPr="00DA7BC4" w:rsidRDefault="00DD341B" w:rsidP="00D262D5">
      <w:pPr>
        <w:pStyle w:val="afb"/>
        <w:rPr>
          <w:sz w:val="24"/>
        </w:rPr>
      </w:pPr>
      <w:r w:rsidRPr="00DA7BC4">
        <w:rPr>
          <w:sz w:val="24"/>
        </w:rPr>
        <w:t>- иметь относительно низкую токсичность (3-4 класс опасности) и быть безвредными для окружающей среды;</w:t>
      </w:r>
    </w:p>
    <w:p w:rsidR="00DD341B" w:rsidRPr="00DA7BC4" w:rsidRDefault="00DD341B" w:rsidP="00D262D5">
      <w:pPr>
        <w:pStyle w:val="afb"/>
        <w:rPr>
          <w:sz w:val="24"/>
        </w:rPr>
      </w:pPr>
      <w:r w:rsidRPr="00DA7BC4">
        <w:rPr>
          <w:sz w:val="24"/>
        </w:rPr>
        <w:t>- быть совместимыми с различными видами материалов (не портить обрабатываемые поверхности);</w:t>
      </w:r>
    </w:p>
    <w:p w:rsidR="00DD341B" w:rsidRPr="00DA7BC4" w:rsidRDefault="00DD341B" w:rsidP="00D262D5">
      <w:pPr>
        <w:pStyle w:val="afb"/>
        <w:rPr>
          <w:sz w:val="24"/>
        </w:rPr>
      </w:pPr>
      <w:r w:rsidRPr="00DA7BC4">
        <w:rPr>
          <w:sz w:val="24"/>
        </w:rPr>
        <w:t>- быть неогнеопасными, простыми в обращении;</w:t>
      </w:r>
    </w:p>
    <w:p w:rsidR="00DD341B" w:rsidRPr="00DA7BC4" w:rsidRDefault="00DD341B" w:rsidP="00D262D5">
      <w:pPr>
        <w:pStyle w:val="afb"/>
        <w:rPr>
          <w:sz w:val="24"/>
        </w:rPr>
      </w:pPr>
      <w:r w:rsidRPr="00DA7BC4">
        <w:rPr>
          <w:sz w:val="24"/>
        </w:rPr>
        <w:t>- не обладать резким запахом;</w:t>
      </w:r>
    </w:p>
    <w:p w:rsidR="00DD341B" w:rsidRPr="00DA7BC4" w:rsidRDefault="00DD341B" w:rsidP="00D262D5">
      <w:pPr>
        <w:pStyle w:val="afb"/>
        <w:rPr>
          <w:sz w:val="24"/>
        </w:rPr>
      </w:pPr>
      <w:r w:rsidRPr="00DA7BC4">
        <w:rPr>
          <w:sz w:val="24"/>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DD341B" w:rsidRPr="00DA7BC4" w:rsidRDefault="00DD341B" w:rsidP="00D262D5">
      <w:pPr>
        <w:pStyle w:val="afb"/>
        <w:rPr>
          <w:sz w:val="24"/>
        </w:rPr>
      </w:pPr>
      <w:r w:rsidRPr="00DA7BC4">
        <w:rPr>
          <w:sz w:val="24"/>
        </w:rPr>
        <w:t>- уборочный инвентарь следует промывать горячей водой с моющими и дезинфицирующими средствами.</w:t>
      </w:r>
    </w:p>
    <w:p w:rsidR="00DD341B" w:rsidRPr="00DA7BC4" w:rsidRDefault="00DD341B" w:rsidP="00D262D5">
      <w:pPr>
        <w:pStyle w:val="afb"/>
        <w:rPr>
          <w:sz w:val="24"/>
        </w:rPr>
      </w:pPr>
    </w:p>
    <w:p w:rsidR="00DD341B" w:rsidRPr="00DA7BC4" w:rsidRDefault="00DD341B" w:rsidP="00D262D5">
      <w:pPr>
        <w:pStyle w:val="19"/>
        <w:ind w:left="851" w:hanging="142"/>
        <w:rPr>
          <w:b/>
          <w:sz w:val="24"/>
          <w:szCs w:val="24"/>
        </w:rPr>
      </w:pPr>
      <w:r w:rsidRPr="00DA7BC4">
        <w:rPr>
          <w:b/>
          <w:sz w:val="24"/>
          <w:szCs w:val="24"/>
        </w:rPr>
        <w:t>7. Условия оказания услуг:</w:t>
      </w:r>
    </w:p>
    <w:p w:rsidR="00DD341B" w:rsidRPr="00DA7BC4" w:rsidRDefault="00DD341B" w:rsidP="00DD341B">
      <w:pPr>
        <w:pStyle w:val="afb"/>
        <w:numPr>
          <w:ilvl w:val="0"/>
          <w:numId w:val="42"/>
        </w:numPr>
        <w:spacing w:after="120"/>
        <w:ind w:left="0" w:firstLine="709"/>
        <w:rPr>
          <w:sz w:val="24"/>
        </w:rPr>
      </w:pPr>
      <w:r w:rsidRPr="00DA7BC4">
        <w:rPr>
          <w:sz w:val="24"/>
        </w:rPr>
        <w:t>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w:t>
      </w:r>
    </w:p>
    <w:p w:rsidR="00DD341B" w:rsidRPr="00DA7BC4" w:rsidRDefault="00DD341B" w:rsidP="00DD341B">
      <w:pPr>
        <w:pStyle w:val="afb"/>
        <w:numPr>
          <w:ilvl w:val="0"/>
          <w:numId w:val="42"/>
        </w:numPr>
        <w:spacing w:after="120"/>
        <w:ind w:left="0" w:firstLine="709"/>
        <w:rPr>
          <w:sz w:val="24"/>
        </w:rPr>
      </w:pPr>
      <w:r w:rsidRPr="00DA7BC4">
        <w:rPr>
          <w:sz w:val="24"/>
        </w:rPr>
        <w:t>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DD341B" w:rsidRPr="00DA7BC4" w:rsidRDefault="00DD341B" w:rsidP="00DD341B">
      <w:pPr>
        <w:pStyle w:val="afb"/>
        <w:numPr>
          <w:ilvl w:val="0"/>
          <w:numId w:val="42"/>
        </w:numPr>
        <w:spacing w:after="120"/>
        <w:ind w:left="0" w:firstLine="709"/>
        <w:rPr>
          <w:sz w:val="24"/>
        </w:rPr>
      </w:pPr>
      <w:r w:rsidRPr="00DA7BC4">
        <w:rPr>
          <w:sz w:val="24"/>
        </w:rPr>
        <w:t>Исполнитель обеспечивает наличие единой униформы.</w:t>
      </w:r>
    </w:p>
    <w:p w:rsidR="00DD341B" w:rsidRPr="00DA7BC4" w:rsidRDefault="00DD341B" w:rsidP="00DD341B">
      <w:pPr>
        <w:pStyle w:val="afb"/>
        <w:numPr>
          <w:ilvl w:val="0"/>
          <w:numId w:val="42"/>
        </w:numPr>
        <w:spacing w:after="120"/>
        <w:ind w:left="0" w:firstLine="709"/>
        <w:rPr>
          <w:sz w:val="24"/>
        </w:rPr>
      </w:pPr>
      <w:r w:rsidRPr="00DA7BC4">
        <w:rPr>
          <w:sz w:val="24"/>
        </w:rPr>
        <w:t xml:space="preserve">Исполнитель осуществляет регулярный </w:t>
      </w:r>
      <w:proofErr w:type="gramStart"/>
      <w:r w:rsidRPr="00DA7BC4">
        <w:rPr>
          <w:sz w:val="24"/>
        </w:rPr>
        <w:t>контроль за</w:t>
      </w:r>
      <w:proofErr w:type="gramEnd"/>
      <w:r w:rsidRPr="00DA7BC4">
        <w:rPr>
          <w:sz w:val="24"/>
        </w:rPr>
        <w:t xml:space="preserve"> поддержанием и соблюдением чистоты и порядка в помещениях и принимает самостоятельные меры по наведению чистоты и порядка в случае их отсутствия.</w:t>
      </w:r>
    </w:p>
    <w:p w:rsidR="00DD341B" w:rsidRPr="00DA7BC4" w:rsidRDefault="00DD341B" w:rsidP="00DD341B">
      <w:pPr>
        <w:pStyle w:val="afb"/>
        <w:numPr>
          <w:ilvl w:val="0"/>
          <w:numId w:val="42"/>
        </w:numPr>
        <w:spacing w:after="120"/>
        <w:ind w:left="0" w:firstLine="709"/>
        <w:rPr>
          <w:sz w:val="24"/>
        </w:rPr>
      </w:pPr>
      <w:r w:rsidRPr="00DA7BC4">
        <w:rPr>
          <w:sz w:val="24"/>
        </w:rPr>
        <w:t>Исполнитель предусматривает оперативное оказание услуг, без дополнительной платы, по уборке объектов Заказчика в случае возникновения чрезвычайных и форс-мажорных обстоятельств.</w:t>
      </w:r>
    </w:p>
    <w:p w:rsidR="00DD341B" w:rsidRPr="00DA7BC4" w:rsidRDefault="00DD341B" w:rsidP="00DD341B">
      <w:pPr>
        <w:pStyle w:val="afb"/>
        <w:numPr>
          <w:ilvl w:val="0"/>
          <w:numId w:val="42"/>
        </w:numPr>
        <w:spacing w:after="120"/>
        <w:ind w:left="0" w:firstLine="709"/>
        <w:rPr>
          <w:sz w:val="24"/>
        </w:rPr>
      </w:pPr>
      <w:r w:rsidRPr="00DA7BC4">
        <w:rPr>
          <w:sz w:val="24"/>
        </w:rPr>
        <w:t>Исполнителем предусматривается уборка после осуществления Заказчиком капитальных и текущих ремонтов помещений.</w:t>
      </w:r>
    </w:p>
    <w:p w:rsidR="00DD341B" w:rsidRPr="00DA7BC4" w:rsidRDefault="00DD341B" w:rsidP="00DD341B">
      <w:pPr>
        <w:pStyle w:val="afb"/>
        <w:numPr>
          <w:ilvl w:val="0"/>
          <w:numId w:val="42"/>
        </w:numPr>
        <w:spacing w:after="120"/>
        <w:ind w:left="0" w:firstLine="709"/>
        <w:rPr>
          <w:sz w:val="24"/>
        </w:rPr>
      </w:pPr>
      <w:r w:rsidRPr="00DA7BC4">
        <w:rPr>
          <w:sz w:val="24"/>
        </w:rPr>
        <w:t>Мусор, образовавшийся после уборки, убирается в специализированные мусорные мешки (целлофановые, бумажные и т.д.) и незамедлительно выносится в мусорный контейнер. Складирование и хранение мусорных мешков с мусором в кабинетах, помещениях и на территории Заказчика не допускается.</w:t>
      </w:r>
    </w:p>
    <w:p w:rsidR="00DD341B" w:rsidRPr="00DA7BC4" w:rsidRDefault="00DD341B" w:rsidP="00DD341B">
      <w:pPr>
        <w:pStyle w:val="afb"/>
        <w:numPr>
          <w:ilvl w:val="0"/>
          <w:numId w:val="42"/>
        </w:numPr>
        <w:spacing w:after="120"/>
        <w:ind w:left="0" w:firstLine="709"/>
        <w:rPr>
          <w:sz w:val="24"/>
        </w:rPr>
      </w:pPr>
      <w:r w:rsidRPr="00DA7BC4">
        <w:rPr>
          <w:sz w:val="24"/>
        </w:rPr>
        <w:t xml:space="preserve">Исполнитель обеспечивает ежедневный </w:t>
      </w:r>
      <w:proofErr w:type="gramStart"/>
      <w:r w:rsidRPr="00DA7BC4">
        <w:rPr>
          <w:sz w:val="24"/>
        </w:rPr>
        <w:t>контроль за</w:t>
      </w:r>
      <w:proofErr w:type="gramEnd"/>
      <w:r w:rsidRPr="00DA7BC4">
        <w:rPr>
          <w:sz w:val="24"/>
        </w:rPr>
        <w:t xml:space="preserve"> производственной деятельностью своих работников по выполнению качественного оказания услуг.</w:t>
      </w:r>
    </w:p>
    <w:p w:rsidR="00DD341B" w:rsidRPr="00DA7BC4" w:rsidRDefault="00DD341B" w:rsidP="00DD341B">
      <w:pPr>
        <w:pStyle w:val="afb"/>
        <w:numPr>
          <w:ilvl w:val="0"/>
          <w:numId w:val="42"/>
        </w:numPr>
        <w:spacing w:after="120"/>
        <w:ind w:left="0" w:firstLine="709"/>
        <w:rPr>
          <w:sz w:val="24"/>
        </w:rPr>
      </w:pPr>
      <w:r w:rsidRPr="00DA7BC4">
        <w:rPr>
          <w:sz w:val="24"/>
        </w:rPr>
        <w:t>Исполнитель обеспечивает непрерывность оказания услуг, в случаях невыхода своих работников на работу по причине отпуска, болезни и т.д.</w:t>
      </w:r>
    </w:p>
    <w:p w:rsidR="00563415" w:rsidRPr="00DA7BC4" w:rsidRDefault="00563415" w:rsidP="00D262D5">
      <w:pPr>
        <w:pStyle w:val="19"/>
        <w:ind w:left="851" w:hanging="142"/>
        <w:rPr>
          <w:b/>
          <w:sz w:val="24"/>
          <w:szCs w:val="24"/>
        </w:rPr>
      </w:pPr>
    </w:p>
    <w:p w:rsidR="00DD341B" w:rsidRPr="00DA7BC4" w:rsidRDefault="00DD341B" w:rsidP="00D262D5">
      <w:pPr>
        <w:pStyle w:val="19"/>
        <w:ind w:left="851" w:hanging="142"/>
        <w:rPr>
          <w:b/>
          <w:sz w:val="24"/>
          <w:szCs w:val="24"/>
        </w:rPr>
      </w:pPr>
      <w:r w:rsidRPr="00DA7BC4">
        <w:rPr>
          <w:b/>
          <w:sz w:val="24"/>
          <w:szCs w:val="24"/>
        </w:rPr>
        <w:t>8. Характеристика объектов Заказчика (дополнительные требования).</w:t>
      </w:r>
    </w:p>
    <w:p w:rsidR="00DD341B" w:rsidRPr="00DA7BC4" w:rsidRDefault="00DD341B" w:rsidP="00FB135D">
      <w:pPr>
        <w:pStyle w:val="afb"/>
        <w:numPr>
          <w:ilvl w:val="1"/>
          <w:numId w:val="45"/>
        </w:numPr>
        <w:suppressAutoHyphens/>
        <w:spacing w:before="120"/>
        <w:ind w:left="0" w:firstLine="709"/>
        <w:rPr>
          <w:sz w:val="24"/>
        </w:rPr>
      </w:pPr>
      <w:r w:rsidRPr="00DA7BC4">
        <w:rPr>
          <w:b/>
          <w:sz w:val="24"/>
        </w:rPr>
        <w:t>ЛОТ №1</w:t>
      </w:r>
      <w:r w:rsidRPr="00DA7BC4">
        <w:rPr>
          <w:sz w:val="24"/>
        </w:rPr>
        <w:t xml:space="preserve"> Объекты заказчика в г. Уссурийск, расположенные по адресам:</w:t>
      </w:r>
    </w:p>
    <w:p w:rsidR="00DD341B" w:rsidRPr="00DA7BC4" w:rsidRDefault="00DD341B" w:rsidP="002006A4">
      <w:pPr>
        <w:pStyle w:val="afb"/>
        <w:spacing w:before="120"/>
        <w:ind w:left="0"/>
        <w:rPr>
          <w:sz w:val="24"/>
        </w:rPr>
      </w:pPr>
      <w:r w:rsidRPr="00DA7BC4">
        <w:rPr>
          <w:sz w:val="24"/>
        </w:rPr>
        <w:t xml:space="preserve"> - г</w:t>
      </w:r>
      <w:proofErr w:type="gramStart"/>
      <w:r w:rsidRPr="00DA7BC4">
        <w:rPr>
          <w:sz w:val="24"/>
        </w:rPr>
        <w:t>.У</w:t>
      </w:r>
      <w:proofErr w:type="gramEnd"/>
      <w:r w:rsidRPr="00DA7BC4">
        <w:rPr>
          <w:sz w:val="24"/>
        </w:rPr>
        <w:t xml:space="preserve">ссурийск, пер.Спасский,7 «Административное здание» 1-й этаж ( номера по плану здания № 12), 2-й этаж (номера по плану здания № 9); </w:t>
      </w:r>
    </w:p>
    <w:p w:rsidR="00DD341B" w:rsidRPr="00DA7BC4" w:rsidRDefault="00DD341B" w:rsidP="00D262D5">
      <w:pPr>
        <w:pStyle w:val="afb"/>
        <w:ind w:left="425" w:firstLine="425"/>
        <w:rPr>
          <w:sz w:val="24"/>
        </w:rPr>
      </w:pPr>
      <w:r w:rsidRPr="00DA7BC4">
        <w:rPr>
          <w:sz w:val="24"/>
        </w:rPr>
        <w:t>общая площадь помещений  –  28,4 м²;</w:t>
      </w:r>
    </w:p>
    <w:p w:rsidR="00DD341B" w:rsidRPr="00DA7BC4" w:rsidRDefault="00DD341B" w:rsidP="00D262D5">
      <w:pPr>
        <w:pStyle w:val="afb"/>
        <w:ind w:left="425" w:firstLine="425"/>
        <w:rPr>
          <w:sz w:val="24"/>
        </w:rPr>
      </w:pPr>
      <w:r w:rsidRPr="00DA7BC4">
        <w:rPr>
          <w:sz w:val="24"/>
        </w:rPr>
        <w:t>общая площадь остекления – 5 м² (2 окна).</w:t>
      </w:r>
    </w:p>
    <w:p w:rsidR="00DD341B" w:rsidRPr="00DA7BC4" w:rsidRDefault="00DD341B" w:rsidP="002006A4">
      <w:pPr>
        <w:pStyle w:val="afb"/>
        <w:spacing w:before="120"/>
        <w:ind w:left="0"/>
        <w:rPr>
          <w:sz w:val="24"/>
        </w:rPr>
      </w:pPr>
      <w:proofErr w:type="gramStart"/>
      <w:r w:rsidRPr="00DA7BC4">
        <w:rPr>
          <w:sz w:val="24"/>
        </w:rPr>
        <w:t xml:space="preserve">- </w:t>
      </w:r>
      <w:r w:rsidRPr="00DA7BC4">
        <w:rPr>
          <w:color w:val="000000"/>
          <w:sz w:val="24"/>
        </w:rPr>
        <w:t>г. Уссурийск, ул. Пушкина, 150</w:t>
      </w:r>
      <w:r w:rsidRPr="00DA7BC4">
        <w:rPr>
          <w:sz w:val="24"/>
        </w:rPr>
        <w:t xml:space="preserve"> «Офисное помещение» (помещения №№ 1-8 плана, общей площадью 114,1 м², расположенное на 1 этаже жилого здания  (лит.</w:t>
      </w:r>
      <w:proofErr w:type="gramEnd"/>
      <w:r w:rsidRPr="00DA7BC4">
        <w:rPr>
          <w:sz w:val="24"/>
        </w:rPr>
        <w:t xml:space="preserve"> А); </w:t>
      </w:r>
    </w:p>
    <w:p w:rsidR="00DD341B" w:rsidRPr="00DA7BC4" w:rsidRDefault="00DD341B" w:rsidP="00DF1348">
      <w:pPr>
        <w:pStyle w:val="afb"/>
        <w:tabs>
          <w:tab w:val="right" w:pos="10206"/>
        </w:tabs>
        <w:ind w:left="425" w:firstLine="425"/>
        <w:rPr>
          <w:sz w:val="24"/>
        </w:rPr>
      </w:pPr>
      <w:r w:rsidRPr="00DA7BC4">
        <w:rPr>
          <w:sz w:val="24"/>
        </w:rPr>
        <w:t>общая площадь помещений  –  114,0 м²;</w:t>
      </w:r>
      <w:r w:rsidR="00DF1348" w:rsidRPr="00DA7BC4">
        <w:rPr>
          <w:sz w:val="24"/>
        </w:rPr>
        <w:tab/>
      </w:r>
    </w:p>
    <w:p w:rsidR="00DD341B" w:rsidRPr="00DA7BC4" w:rsidRDefault="00DD341B" w:rsidP="00D262D5">
      <w:pPr>
        <w:pStyle w:val="afb"/>
        <w:ind w:left="425" w:firstLine="425"/>
        <w:rPr>
          <w:sz w:val="24"/>
        </w:rPr>
      </w:pPr>
      <w:r w:rsidRPr="00DA7BC4">
        <w:rPr>
          <w:sz w:val="24"/>
        </w:rPr>
        <w:t>общая площадь остекления – 17,0 м² (в т.ч. 2 окна - 5,0 м²., Стеклянный фасад - 12,0 м²)</w:t>
      </w:r>
    </w:p>
    <w:p w:rsidR="00DD341B" w:rsidRPr="00DA7BC4" w:rsidRDefault="00FB135D" w:rsidP="00FB135D">
      <w:pPr>
        <w:pStyle w:val="afb"/>
        <w:numPr>
          <w:ilvl w:val="1"/>
          <w:numId w:val="45"/>
        </w:numPr>
        <w:suppressAutoHyphens/>
        <w:spacing w:before="120"/>
        <w:ind w:left="0" w:firstLine="709"/>
        <w:rPr>
          <w:sz w:val="24"/>
        </w:rPr>
      </w:pPr>
      <w:r w:rsidRPr="00DA7BC4">
        <w:rPr>
          <w:b/>
          <w:sz w:val="24"/>
        </w:rPr>
        <w:t xml:space="preserve">   </w:t>
      </w:r>
      <w:r w:rsidR="00DD341B" w:rsidRPr="00DA7BC4">
        <w:rPr>
          <w:b/>
          <w:sz w:val="24"/>
        </w:rPr>
        <w:t>ЛОТ №2.</w:t>
      </w:r>
      <w:r w:rsidR="00DD341B" w:rsidRPr="00DA7BC4">
        <w:rPr>
          <w:sz w:val="24"/>
        </w:rPr>
        <w:t xml:space="preserve"> </w:t>
      </w:r>
      <w:r w:rsidR="00DF1348" w:rsidRPr="00DA7BC4">
        <w:rPr>
          <w:sz w:val="24"/>
        </w:rPr>
        <w:t xml:space="preserve">Нежилое помещение офис аппарата управления филиала ПАО «ТрансКонтейнер» на </w:t>
      </w:r>
      <w:proofErr w:type="spellStart"/>
      <w:r w:rsidR="00DF1348" w:rsidRPr="00DA7BC4">
        <w:rPr>
          <w:sz w:val="24"/>
        </w:rPr>
        <w:t>ДВжд</w:t>
      </w:r>
      <w:proofErr w:type="spellEnd"/>
      <w:r w:rsidR="00DF1348" w:rsidRPr="00DA7BC4">
        <w:rPr>
          <w:sz w:val="24"/>
        </w:rPr>
        <w:t>, расположенное по адресу -  г. Хабаровск, ул. Дзержинского, 65, 3-й этаж (помещения № с 14 по 44 по плану здания) общей площадью 802,4 м². и нежилое помещение на 4-ом этаже под № 19  площадью - 22,9 м².</w:t>
      </w:r>
      <w:r w:rsidR="00DD341B" w:rsidRPr="00DA7BC4">
        <w:rPr>
          <w:sz w:val="24"/>
        </w:rPr>
        <w:t>;</w:t>
      </w:r>
    </w:p>
    <w:p w:rsidR="00DD341B" w:rsidRPr="00DA7BC4" w:rsidRDefault="00DD341B" w:rsidP="004D23DE">
      <w:pPr>
        <w:pStyle w:val="afb"/>
        <w:tabs>
          <w:tab w:val="right" w:pos="10206"/>
        </w:tabs>
        <w:ind w:left="425" w:firstLine="425"/>
        <w:rPr>
          <w:sz w:val="24"/>
        </w:rPr>
      </w:pPr>
      <w:r w:rsidRPr="00DA7BC4">
        <w:rPr>
          <w:sz w:val="24"/>
        </w:rPr>
        <w:t>общая площадь помещений – 825,3 м².;</w:t>
      </w:r>
    </w:p>
    <w:p w:rsidR="00DD341B" w:rsidRPr="00DA7BC4" w:rsidRDefault="00DD341B" w:rsidP="004D23DE">
      <w:pPr>
        <w:pStyle w:val="afb"/>
        <w:tabs>
          <w:tab w:val="right" w:pos="10206"/>
        </w:tabs>
        <w:ind w:left="851" w:firstLine="0"/>
        <w:rPr>
          <w:sz w:val="24"/>
        </w:rPr>
      </w:pPr>
      <w:r w:rsidRPr="00DA7BC4">
        <w:rPr>
          <w:sz w:val="24"/>
        </w:rPr>
        <w:t>общая площадь остекления – 243 м</w:t>
      </w:r>
      <w:proofErr w:type="gramStart"/>
      <w:r w:rsidRPr="00DA7BC4">
        <w:rPr>
          <w:sz w:val="24"/>
        </w:rPr>
        <w:t>2</w:t>
      </w:r>
      <w:proofErr w:type="gramEnd"/>
      <w:r w:rsidRPr="00DA7BC4">
        <w:rPr>
          <w:sz w:val="24"/>
        </w:rPr>
        <w:t xml:space="preserve"> (в т.ч. 8 окон - 20,0 м², 10 окон (во всю стену)  - 88,0 м² Стеклянный фасад -135,0 м²)</w:t>
      </w:r>
    </w:p>
    <w:p w:rsidR="00DD341B" w:rsidRDefault="00DD341B" w:rsidP="00D262D5">
      <w:pPr>
        <w:pStyle w:val="afb"/>
        <w:rPr>
          <w:sz w:val="24"/>
        </w:rPr>
      </w:pPr>
      <w:r w:rsidRPr="00DA7BC4">
        <w:rPr>
          <w:sz w:val="24"/>
        </w:rPr>
        <w:t>В туалетных комнатах должны использоваться следующие материалы:</w:t>
      </w:r>
    </w:p>
    <w:p w:rsidR="00B237CB" w:rsidRPr="00DA7BC4" w:rsidRDefault="00B237CB" w:rsidP="00D262D5">
      <w:pPr>
        <w:pStyle w:val="afb"/>
        <w:rPr>
          <w:sz w:val="24"/>
        </w:rPr>
      </w:pPr>
    </w:p>
    <w:tbl>
      <w:tblPr>
        <w:tblW w:w="0" w:type="auto"/>
        <w:jc w:val="center"/>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5"/>
        <w:gridCol w:w="2410"/>
      </w:tblGrid>
      <w:tr w:rsidR="00DD341B" w:rsidRPr="00DA7BC4" w:rsidTr="00D262D5">
        <w:trPr>
          <w:jc w:val="center"/>
        </w:trPr>
        <w:tc>
          <w:tcPr>
            <w:tcW w:w="7475" w:type="dxa"/>
          </w:tcPr>
          <w:p w:rsidR="00DD341B" w:rsidRPr="00DA7BC4" w:rsidRDefault="00DD341B" w:rsidP="00D262D5">
            <w:pPr>
              <w:widowControl w:val="0"/>
              <w:autoSpaceDE w:val="0"/>
              <w:autoSpaceDN w:val="0"/>
              <w:adjustRightInd w:val="0"/>
              <w:rPr>
                <w:rFonts w:cs="Arial"/>
                <w:bCs/>
              </w:rPr>
            </w:pPr>
            <w:r w:rsidRPr="00DA7BC4">
              <w:rPr>
                <w:rFonts w:cs="Arial"/>
                <w:bCs/>
              </w:rPr>
              <w:t>Наименование</w:t>
            </w:r>
          </w:p>
        </w:tc>
        <w:tc>
          <w:tcPr>
            <w:tcW w:w="2410" w:type="dxa"/>
          </w:tcPr>
          <w:p w:rsidR="00DD341B" w:rsidRPr="00DA7BC4" w:rsidRDefault="00DD341B" w:rsidP="00D262D5">
            <w:pPr>
              <w:widowControl w:val="0"/>
              <w:autoSpaceDE w:val="0"/>
              <w:autoSpaceDN w:val="0"/>
              <w:adjustRightInd w:val="0"/>
              <w:rPr>
                <w:rFonts w:cs="Arial"/>
                <w:bCs/>
              </w:rPr>
            </w:pPr>
            <w:r w:rsidRPr="00DA7BC4">
              <w:rPr>
                <w:rFonts w:cs="Arial"/>
                <w:bCs/>
              </w:rPr>
              <w:t>Кол-во (в месяц)</w:t>
            </w:r>
          </w:p>
        </w:tc>
      </w:tr>
      <w:tr w:rsidR="00DD341B" w:rsidRPr="00DA7BC4" w:rsidTr="00D262D5">
        <w:trPr>
          <w:jc w:val="center"/>
        </w:trPr>
        <w:tc>
          <w:tcPr>
            <w:tcW w:w="7475" w:type="dxa"/>
            <w:vAlign w:val="bottom"/>
          </w:tcPr>
          <w:p w:rsidR="00DD341B" w:rsidRPr="00DA7BC4" w:rsidRDefault="00DD341B" w:rsidP="00D262D5">
            <w:pPr>
              <w:widowControl w:val="0"/>
              <w:autoSpaceDE w:val="0"/>
              <w:autoSpaceDN w:val="0"/>
              <w:adjustRightInd w:val="0"/>
              <w:jc w:val="both"/>
              <w:rPr>
                <w:rFonts w:cs="Arial"/>
                <w:bCs/>
              </w:rPr>
            </w:pPr>
            <w:r w:rsidRPr="00DA7BC4">
              <w:rPr>
                <w:rFonts w:cs="Arial"/>
                <w:bCs/>
              </w:rPr>
              <w:t>Жидкое мыло, бесцветное с нейтральным запахом</w:t>
            </w:r>
          </w:p>
        </w:tc>
        <w:tc>
          <w:tcPr>
            <w:tcW w:w="2410" w:type="dxa"/>
            <w:vAlign w:val="center"/>
          </w:tcPr>
          <w:p w:rsidR="00DD341B" w:rsidRPr="00DA7BC4" w:rsidRDefault="00DD341B" w:rsidP="00D262D5">
            <w:pPr>
              <w:widowControl w:val="0"/>
              <w:autoSpaceDE w:val="0"/>
              <w:autoSpaceDN w:val="0"/>
              <w:adjustRightInd w:val="0"/>
              <w:ind w:firstLine="500"/>
              <w:rPr>
                <w:rFonts w:cs="Arial"/>
                <w:bCs/>
              </w:rPr>
            </w:pPr>
            <w:r w:rsidRPr="00DA7BC4">
              <w:rPr>
                <w:rFonts w:cs="Arial"/>
                <w:bCs/>
              </w:rPr>
              <w:t>7,5 лит.</w:t>
            </w:r>
          </w:p>
        </w:tc>
      </w:tr>
      <w:tr w:rsidR="00DD341B" w:rsidRPr="00DA7BC4" w:rsidTr="00D262D5">
        <w:trPr>
          <w:jc w:val="center"/>
        </w:trPr>
        <w:tc>
          <w:tcPr>
            <w:tcW w:w="7475" w:type="dxa"/>
            <w:vAlign w:val="bottom"/>
          </w:tcPr>
          <w:p w:rsidR="00DD341B" w:rsidRPr="00DA7BC4" w:rsidRDefault="00DD341B" w:rsidP="00D262D5">
            <w:pPr>
              <w:widowControl w:val="0"/>
              <w:shd w:val="clear" w:color="auto" w:fill="FFFFFF"/>
              <w:autoSpaceDE w:val="0"/>
              <w:autoSpaceDN w:val="0"/>
              <w:adjustRightInd w:val="0"/>
              <w:jc w:val="both"/>
              <w:outlineLvl w:val="0"/>
              <w:rPr>
                <w:rFonts w:cs="Arial"/>
                <w:bCs/>
              </w:rPr>
            </w:pPr>
            <w:r w:rsidRPr="00DA7BC4">
              <w:rPr>
                <w:rFonts w:cs="Arial"/>
                <w:bCs/>
                <w:kern w:val="36"/>
              </w:rPr>
              <w:t xml:space="preserve">Полотенца листовые 2-х </w:t>
            </w:r>
            <w:proofErr w:type="spellStart"/>
            <w:r w:rsidRPr="00DA7BC4">
              <w:rPr>
                <w:rFonts w:cs="Arial"/>
                <w:bCs/>
                <w:kern w:val="36"/>
              </w:rPr>
              <w:t>слойные</w:t>
            </w:r>
            <w:proofErr w:type="spellEnd"/>
            <w:r w:rsidRPr="00DA7BC4">
              <w:rPr>
                <w:rFonts w:cs="Arial"/>
                <w:bCs/>
              </w:rPr>
              <w:t xml:space="preserve"> целлюлоза, </w:t>
            </w:r>
            <w:proofErr w:type="spellStart"/>
            <w:r w:rsidRPr="00DA7BC4">
              <w:rPr>
                <w:rFonts w:cs="Arial"/>
                <w:bCs/>
              </w:rPr>
              <w:t>влагопрочные</w:t>
            </w:r>
            <w:proofErr w:type="spellEnd"/>
          </w:p>
        </w:tc>
        <w:tc>
          <w:tcPr>
            <w:tcW w:w="2410" w:type="dxa"/>
            <w:vAlign w:val="center"/>
          </w:tcPr>
          <w:p w:rsidR="00DD341B" w:rsidRPr="00DA7BC4" w:rsidRDefault="00DD341B" w:rsidP="00D262D5">
            <w:pPr>
              <w:widowControl w:val="0"/>
              <w:autoSpaceDE w:val="0"/>
              <w:autoSpaceDN w:val="0"/>
              <w:adjustRightInd w:val="0"/>
              <w:ind w:firstLine="500"/>
              <w:rPr>
                <w:rFonts w:cs="Arial"/>
                <w:bCs/>
              </w:rPr>
            </w:pPr>
            <w:r w:rsidRPr="00DA7BC4">
              <w:rPr>
                <w:rFonts w:cs="Arial"/>
                <w:bCs/>
              </w:rPr>
              <w:t xml:space="preserve">100 </w:t>
            </w:r>
            <w:proofErr w:type="spellStart"/>
            <w:r w:rsidRPr="00DA7BC4">
              <w:rPr>
                <w:rFonts w:cs="Arial"/>
                <w:bCs/>
              </w:rPr>
              <w:t>уп</w:t>
            </w:r>
            <w:proofErr w:type="spellEnd"/>
            <w:r w:rsidRPr="00DA7BC4">
              <w:rPr>
                <w:rFonts w:cs="Arial"/>
                <w:bCs/>
              </w:rPr>
              <w:t>.</w:t>
            </w:r>
          </w:p>
        </w:tc>
      </w:tr>
      <w:tr w:rsidR="00DD341B" w:rsidRPr="00DA7BC4" w:rsidTr="00D262D5">
        <w:trPr>
          <w:jc w:val="center"/>
        </w:trPr>
        <w:tc>
          <w:tcPr>
            <w:tcW w:w="7475" w:type="dxa"/>
            <w:vAlign w:val="bottom"/>
          </w:tcPr>
          <w:p w:rsidR="00DD341B" w:rsidRPr="00DA7BC4" w:rsidRDefault="00DD341B" w:rsidP="00D262D5">
            <w:pPr>
              <w:widowControl w:val="0"/>
              <w:autoSpaceDE w:val="0"/>
              <w:autoSpaceDN w:val="0"/>
              <w:adjustRightInd w:val="0"/>
              <w:jc w:val="both"/>
              <w:rPr>
                <w:rFonts w:cs="Arial"/>
                <w:bCs/>
              </w:rPr>
            </w:pPr>
            <w:r w:rsidRPr="00DA7BC4">
              <w:rPr>
                <w:rFonts w:cs="Arial"/>
                <w:bCs/>
              </w:rPr>
              <w:t xml:space="preserve">Туалетная бумага 2 сл., рулонная, 300 м. </w:t>
            </w:r>
          </w:p>
        </w:tc>
        <w:tc>
          <w:tcPr>
            <w:tcW w:w="2410" w:type="dxa"/>
            <w:vAlign w:val="center"/>
          </w:tcPr>
          <w:p w:rsidR="00DD341B" w:rsidRPr="00DA7BC4" w:rsidRDefault="00DD341B" w:rsidP="00D262D5">
            <w:pPr>
              <w:widowControl w:val="0"/>
              <w:autoSpaceDE w:val="0"/>
              <w:autoSpaceDN w:val="0"/>
              <w:adjustRightInd w:val="0"/>
              <w:ind w:firstLine="500"/>
              <w:rPr>
                <w:rFonts w:cs="Arial"/>
                <w:bCs/>
              </w:rPr>
            </w:pPr>
            <w:r w:rsidRPr="00DA7BC4">
              <w:rPr>
                <w:rFonts w:cs="Arial"/>
                <w:bCs/>
              </w:rPr>
              <w:t xml:space="preserve">30 </w:t>
            </w:r>
            <w:proofErr w:type="spellStart"/>
            <w:r w:rsidRPr="00DA7BC4">
              <w:rPr>
                <w:rFonts w:cs="Arial"/>
                <w:bCs/>
              </w:rPr>
              <w:t>рул</w:t>
            </w:r>
            <w:proofErr w:type="spellEnd"/>
            <w:r w:rsidRPr="00DA7BC4">
              <w:rPr>
                <w:rFonts w:cs="Arial"/>
                <w:bCs/>
              </w:rPr>
              <w:t>.</w:t>
            </w:r>
          </w:p>
        </w:tc>
      </w:tr>
      <w:tr w:rsidR="00DD341B" w:rsidRPr="00DA7BC4" w:rsidTr="00D262D5">
        <w:trPr>
          <w:jc w:val="center"/>
        </w:trPr>
        <w:tc>
          <w:tcPr>
            <w:tcW w:w="7475" w:type="dxa"/>
            <w:vAlign w:val="bottom"/>
          </w:tcPr>
          <w:p w:rsidR="00DD341B" w:rsidRPr="00DA7BC4" w:rsidRDefault="00DD341B" w:rsidP="00D262D5">
            <w:pPr>
              <w:widowControl w:val="0"/>
              <w:autoSpaceDE w:val="0"/>
              <w:autoSpaceDN w:val="0"/>
              <w:adjustRightInd w:val="0"/>
              <w:jc w:val="both"/>
              <w:rPr>
                <w:rFonts w:cs="Arial"/>
                <w:bCs/>
              </w:rPr>
            </w:pPr>
            <w:r w:rsidRPr="00DA7BC4">
              <w:rPr>
                <w:rFonts w:cs="Arial"/>
                <w:bCs/>
              </w:rPr>
              <w:t>Освежитель воздуха, аэрозоль в жестяной тубе с нерезким запахом.</w:t>
            </w:r>
          </w:p>
        </w:tc>
        <w:tc>
          <w:tcPr>
            <w:tcW w:w="2410" w:type="dxa"/>
            <w:vAlign w:val="center"/>
          </w:tcPr>
          <w:p w:rsidR="00DD341B" w:rsidRPr="00DA7BC4" w:rsidRDefault="00DD341B" w:rsidP="00D262D5">
            <w:pPr>
              <w:widowControl w:val="0"/>
              <w:autoSpaceDE w:val="0"/>
              <w:autoSpaceDN w:val="0"/>
              <w:adjustRightInd w:val="0"/>
              <w:ind w:firstLine="500"/>
              <w:rPr>
                <w:rFonts w:cs="Arial"/>
                <w:bCs/>
              </w:rPr>
            </w:pPr>
            <w:r w:rsidRPr="00DA7BC4">
              <w:rPr>
                <w:rFonts w:cs="Arial"/>
                <w:bCs/>
              </w:rPr>
              <w:t>3 баллона</w:t>
            </w:r>
          </w:p>
        </w:tc>
      </w:tr>
    </w:tbl>
    <w:p w:rsidR="00DD341B" w:rsidRPr="00DA7BC4" w:rsidRDefault="00DD341B" w:rsidP="00FB135D">
      <w:pPr>
        <w:pStyle w:val="afb"/>
        <w:numPr>
          <w:ilvl w:val="1"/>
          <w:numId w:val="45"/>
        </w:numPr>
        <w:suppressAutoHyphens/>
        <w:spacing w:before="120"/>
        <w:ind w:left="0" w:firstLine="709"/>
        <w:rPr>
          <w:sz w:val="24"/>
        </w:rPr>
      </w:pPr>
      <w:r w:rsidRPr="00DA7BC4">
        <w:rPr>
          <w:b/>
          <w:sz w:val="24"/>
        </w:rPr>
        <w:t>ЛОТ №3.</w:t>
      </w:r>
      <w:r w:rsidRPr="00DA7BC4">
        <w:rPr>
          <w:sz w:val="24"/>
        </w:rPr>
        <w:t xml:space="preserve"> </w:t>
      </w:r>
      <w:proofErr w:type="gramStart"/>
      <w:r w:rsidR="008F4810" w:rsidRPr="00DA7BC4">
        <w:rPr>
          <w:sz w:val="24"/>
        </w:rPr>
        <w:t>Объекты контейнерного терминала на ст. Хабаровск-2, расположенного по адресу - г. Хабаровск, пер. 3-й Путевой, 8, а именно: помещения  «Здание контейнерного отделения» (помещения №№ с 3 по 8, 17, 18 по плану здания) общей площадью – 123,6 м².,   нежилые помещения «Административно - бытового здания (помещения №№ с 10 по 24 по плану здания, 2-й этаж) общей площадью – 306,7 м²., «Служебно-техническое здание контейнерной площадки» инв. № 000000809</w:t>
      </w:r>
      <w:proofErr w:type="gramEnd"/>
      <w:r w:rsidR="008F4810" w:rsidRPr="00DA7BC4">
        <w:rPr>
          <w:sz w:val="24"/>
        </w:rPr>
        <w:t xml:space="preserve"> (</w:t>
      </w:r>
      <w:proofErr w:type="gramStart"/>
      <w:r w:rsidR="008F4810" w:rsidRPr="00DA7BC4">
        <w:rPr>
          <w:sz w:val="24"/>
        </w:rPr>
        <w:t>помещения №№ с 1 по 5 по плану здания) общей площадью - 45,1 м². и прилегающая территория к зданию общей площадью - 40 кв.м.  «Площадка для осмотра контейнеров» инв. № 015/01/00000012  площадь – 124 м², «Помещение для приемосдатчиков (каркасное)» инв. № 015/00/00000001  общей площадью – 18,0 м²., «Помещение контейнерного типа»  инв. № 010048 площадью – 24,0 м²,  и прилегающая территория общей площадью 45 м²</w:t>
      </w:r>
      <w:r w:rsidRPr="00DA7BC4">
        <w:rPr>
          <w:sz w:val="24"/>
        </w:rPr>
        <w:t xml:space="preserve">; </w:t>
      </w:r>
      <w:proofErr w:type="gramEnd"/>
    </w:p>
    <w:p w:rsidR="00DD341B" w:rsidRPr="00DA7BC4" w:rsidRDefault="00DD341B" w:rsidP="00D262D5">
      <w:pPr>
        <w:pStyle w:val="afb"/>
        <w:ind w:left="425" w:firstLine="425"/>
        <w:rPr>
          <w:sz w:val="24"/>
        </w:rPr>
      </w:pPr>
      <w:r w:rsidRPr="00DA7BC4">
        <w:rPr>
          <w:sz w:val="24"/>
        </w:rPr>
        <w:t xml:space="preserve">общая площадь помещений  – 517,4 м².; </w:t>
      </w:r>
    </w:p>
    <w:p w:rsidR="00DD341B" w:rsidRPr="00DA7BC4" w:rsidRDefault="00DD341B" w:rsidP="00D262D5">
      <w:pPr>
        <w:pStyle w:val="afb"/>
        <w:ind w:left="425" w:firstLine="425"/>
        <w:rPr>
          <w:sz w:val="24"/>
        </w:rPr>
      </w:pPr>
      <w:r w:rsidRPr="00DA7BC4">
        <w:rPr>
          <w:sz w:val="24"/>
        </w:rPr>
        <w:t>площадь прилегающей территории – 209,0 м².</w:t>
      </w:r>
    </w:p>
    <w:p w:rsidR="00DD341B" w:rsidRPr="00DA7BC4" w:rsidRDefault="00DD341B" w:rsidP="00D262D5">
      <w:pPr>
        <w:pStyle w:val="afb"/>
        <w:ind w:left="425" w:firstLine="425"/>
        <w:rPr>
          <w:sz w:val="24"/>
        </w:rPr>
      </w:pPr>
      <w:r w:rsidRPr="00DA7BC4">
        <w:rPr>
          <w:sz w:val="24"/>
        </w:rPr>
        <w:t>общая площадь остекления – 80 м², (32 окна)</w:t>
      </w:r>
    </w:p>
    <w:p w:rsidR="00DD341B" w:rsidRPr="00DA7BC4" w:rsidRDefault="00DD341B" w:rsidP="00DA7BC4">
      <w:pPr>
        <w:pStyle w:val="afb"/>
        <w:numPr>
          <w:ilvl w:val="1"/>
          <w:numId w:val="45"/>
        </w:numPr>
        <w:suppressAutoHyphens/>
        <w:spacing w:before="120"/>
        <w:ind w:left="0" w:firstLine="709"/>
        <w:rPr>
          <w:sz w:val="24"/>
        </w:rPr>
      </w:pPr>
      <w:r w:rsidRPr="00DA7BC4">
        <w:rPr>
          <w:b/>
          <w:sz w:val="24"/>
        </w:rPr>
        <w:t>ЛОТ №4.</w:t>
      </w:r>
      <w:r w:rsidRPr="00DA7BC4">
        <w:rPr>
          <w:sz w:val="24"/>
        </w:rPr>
        <w:t xml:space="preserve"> Офис Агентства на ст. Комсомольск-на-Амуре филиала ПАО «ТрансКонтейнер» на </w:t>
      </w:r>
      <w:proofErr w:type="spellStart"/>
      <w:r w:rsidRPr="00DA7BC4">
        <w:rPr>
          <w:sz w:val="24"/>
        </w:rPr>
        <w:t>ДВжд</w:t>
      </w:r>
      <w:proofErr w:type="spellEnd"/>
      <w:r w:rsidRPr="00DA7BC4">
        <w:rPr>
          <w:sz w:val="24"/>
        </w:rPr>
        <w:t xml:space="preserve">, </w:t>
      </w:r>
      <w:proofErr w:type="gramStart"/>
      <w:r w:rsidRPr="00DA7BC4">
        <w:rPr>
          <w:sz w:val="24"/>
        </w:rPr>
        <w:t>расположенный</w:t>
      </w:r>
      <w:proofErr w:type="gramEnd"/>
      <w:r w:rsidRPr="00DA7BC4">
        <w:rPr>
          <w:sz w:val="24"/>
        </w:rPr>
        <w:t xml:space="preserve"> по адресу - г. Комсомольск-на-Амуре, ул. Станционная,2 </w:t>
      </w:r>
      <w:r w:rsidR="00DB44C1" w:rsidRPr="00DA7BC4">
        <w:rPr>
          <w:sz w:val="24"/>
        </w:rPr>
        <w:t>(помещения №№5,10 по плану здания)</w:t>
      </w:r>
    </w:p>
    <w:p w:rsidR="00DD341B" w:rsidRPr="00DA7BC4" w:rsidRDefault="00DD341B" w:rsidP="00D262D5">
      <w:pPr>
        <w:pStyle w:val="afb"/>
        <w:ind w:left="425" w:firstLine="425"/>
        <w:rPr>
          <w:sz w:val="24"/>
        </w:rPr>
      </w:pPr>
      <w:r w:rsidRPr="00DA7BC4">
        <w:rPr>
          <w:sz w:val="24"/>
        </w:rPr>
        <w:t>общая площадь помещений  –  26,0 м²;</w:t>
      </w:r>
    </w:p>
    <w:p w:rsidR="00DD341B" w:rsidRPr="00DA7BC4" w:rsidRDefault="00DD341B" w:rsidP="00D262D5">
      <w:pPr>
        <w:pStyle w:val="afb"/>
        <w:ind w:left="425" w:firstLine="425"/>
        <w:rPr>
          <w:sz w:val="24"/>
        </w:rPr>
      </w:pPr>
      <w:r w:rsidRPr="00DA7BC4">
        <w:rPr>
          <w:sz w:val="24"/>
        </w:rPr>
        <w:t>общая площадь остекления – 7,0 м².</w:t>
      </w:r>
    </w:p>
    <w:p w:rsidR="00DD341B" w:rsidRPr="00DA7BC4" w:rsidRDefault="00DD341B" w:rsidP="00770136">
      <w:pPr>
        <w:pStyle w:val="afb"/>
        <w:numPr>
          <w:ilvl w:val="1"/>
          <w:numId w:val="45"/>
        </w:numPr>
        <w:suppressAutoHyphens/>
        <w:spacing w:before="120"/>
        <w:ind w:left="0" w:firstLine="709"/>
        <w:rPr>
          <w:sz w:val="24"/>
        </w:rPr>
      </w:pPr>
      <w:r w:rsidRPr="00DA7BC4">
        <w:rPr>
          <w:b/>
          <w:sz w:val="24"/>
        </w:rPr>
        <w:t>ЛОТ №5.</w:t>
      </w:r>
      <w:r w:rsidRPr="00DA7BC4">
        <w:rPr>
          <w:sz w:val="24"/>
        </w:rPr>
        <w:t xml:space="preserve"> </w:t>
      </w:r>
      <w:proofErr w:type="gramStart"/>
      <w:r w:rsidR="003B1CE5">
        <w:rPr>
          <w:sz w:val="24"/>
        </w:rPr>
        <w:t>Объекты контейнерного терминала на ст. Первая речка, расположенного по адресу - г. Владивосток, ул. Снеговая, 54, помещения «Здание товарной конторы» 2-й этаж (помещения № 8, 9 с 13 по 18, 24 по плану здания) общей площадью –130,1 м².;</w:t>
      </w:r>
      <w:proofErr w:type="gramEnd"/>
      <w:r w:rsidR="003B1CE5">
        <w:rPr>
          <w:sz w:val="24"/>
        </w:rPr>
        <w:t xml:space="preserve">  «Здание для изготовления стропов» подвал (помещения №№1,2  по плану здания) 1-й этаж (помещения №№ с 1 по 4 по плану здания) общая площадь - 95,0 м².;  здание «Помещение механика» инв. № 100028 одноэтажное здание (помещения № 1,2,3 по плану здания</w:t>
      </w:r>
      <w:proofErr w:type="gramStart"/>
      <w:r w:rsidR="003B1CE5">
        <w:rPr>
          <w:sz w:val="24"/>
        </w:rPr>
        <w:t xml:space="preserve">  )</w:t>
      </w:r>
      <w:proofErr w:type="gramEnd"/>
      <w:r w:rsidR="003B1CE5">
        <w:rPr>
          <w:sz w:val="24"/>
        </w:rPr>
        <w:t xml:space="preserve"> общей площадью 24,5 м²., прилегающая территория общей площадью - 52 м².; здание «Проходная» инв. № 000000135 одноэтажное здание (помещения №№ с 1 по 4 по плану здания) общей площадью – 29,6 м²</w:t>
      </w:r>
      <w:r w:rsidR="00770136">
        <w:rPr>
          <w:sz w:val="24"/>
        </w:rPr>
        <w:t>, прилегающая территория общей площадью 55 м².;</w:t>
      </w:r>
      <w:r w:rsidRPr="00DA7BC4">
        <w:rPr>
          <w:sz w:val="24"/>
        </w:rPr>
        <w:t xml:space="preserve"> </w:t>
      </w:r>
    </w:p>
    <w:p w:rsidR="00DD341B" w:rsidRPr="00DA7BC4" w:rsidRDefault="00DD341B" w:rsidP="00D262D5">
      <w:pPr>
        <w:pStyle w:val="afb"/>
        <w:ind w:left="425" w:firstLine="425"/>
        <w:rPr>
          <w:sz w:val="24"/>
        </w:rPr>
      </w:pPr>
      <w:r w:rsidRPr="00DA7BC4">
        <w:rPr>
          <w:sz w:val="24"/>
        </w:rPr>
        <w:t>общая площадь помещений  –  279,2 м²;</w:t>
      </w:r>
    </w:p>
    <w:p w:rsidR="00DD341B" w:rsidRPr="00DA7BC4" w:rsidRDefault="00DD341B" w:rsidP="00D262D5">
      <w:pPr>
        <w:pStyle w:val="afb"/>
        <w:ind w:left="425" w:firstLine="425"/>
        <w:rPr>
          <w:sz w:val="24"/>
        </w:rPr>
      </w:pPr>
      <w:r w:rsidRPr="00DA7BC4">
        <w:rPr>
          <w:sz w:val="24"/>
        </w:rPr>
        <w:t>площадь прилегающей территории – 107 м².;</w:t>
      </w:r>
    </w:p>
    <w:p w:rsidR="00DD341B" w:rsidRPr="00DA7BC4" w:rsidRDefault="00DD341B" w:rsidP="00D262D5">
      <w:pPr>
        <w:pStyle w:val="afb"/>
        <w:ind w:left="425" w:firstLine="425"/>
        <w:rPr>
          <w:sz w:val="24"/>
        </w:rPr>
      </w:pPr>
      <w:r w:rsidRPr="00DA7BC4">
        <w:rPr>
          <w:sz w:val="24"/>
        </w:rPr>
        <w:t>общая площадь остекления – 75 м² (30 окон).</w:t>
      </w:r>
    </w:p>
    <w:p w:rsidR="00DD341B" w:rsidRPr="00DA7BC4" w:rsidRDefault="00DD341B" w:rsidP="000B5758">
      <w:pPr>
        <w:pStyle w:val="afb"/>
        <w:numPr>
          <w:ilvl w:val="1"/>
          <w:numId w:val="45"/>
        </w:numPr>
        <w:suppressAutoHyphens/>
        <w:spacing w:before="120"/>
        <w:ind w:left="0" w:firstLine="709"/>
        <w:rPr>
          <w:sz w:val="24"/>
        </w:rPr>
      </w:pPr>
      <w:r w:rsidRPr="00DA7BC4">
        <w:rPr>
          <w:b/>
          <w:sz w:val="24"/>
        </w:rPr>
        <w:t xml:space="preserve">ЛОТ №6 </w:t>
      </w:r>
      <w:r w:rsidR="000B5758">
        <w:rPr>
          <w:sz w:val="24"/>
        </w:rPr>
        <w:t xml:space="preserve">Офис отдела продаж транспортных услуг филиала ПАО «ТрансКонтейнер» на </w:t>
      </w:r>
      <w:proofErr w:type="spellStart"/>
      <w:r w:rsidR="000B5758">
        <w:rPr>
          <w:sz w:val="24"/>
        </w:rPr>
        <w:t>ДВжд</w:t>
      </w:r>
      <w:proofErr w:type="spellEnd"/>
      <w:r w:rsidR="000B5758">
        <w:rPr>
          <w:sz w:val="24"/>
        </w:rPr>
        <w:t>, расположенный по адресу - г. Владивосток, проспект Красного Знамени д.3 (помещения №№ 4,5,9  по плану здания)</w:t>
      </w:r>
    </w:p>
    <w:p w:rsidR="00DD341B" w:rsidRPr="00DA7BC4" w:rsidRDefault="00DD341B" w:rsidP="00D262D5">
      <w:pPr>
        <w:pStyle w:val="afb"/>
        <w:ind w:left="709"/>
        <w:rPr>
          <w:sz w:val="24"/>
        </w:rPr>
      </w:pPr>
      <w:r w:rsidRPr="00DA7BC4">
        <w:rPr>
          <w:sz w:val="24"/>
        </w:rPr>
        <w:t>общая площадь помещений  – 172,7 м².;</w:t>
      </w:r>
    </w:p>
    <w:p w:rsidR="00DD341B" w:rsidRPr="00DA7BC4" w:rsidRDefault="00DD341B" w:rsidP="00D262D5">
      <w:pPr>
        <w:pStyle w:val="afb"/>
        <w:ind w:left="709"/>
        <w:rPr>
          <w:sz w:val="24"/>
        </w:rPr>
      </w:pPr>
      <w:r w:rsidRPr="00DA7BC4">
        <w:rPr>
          <w:sz w:val="24"/>
        </w:rPr>
        <w:t>общая площадь остекления – 21 м² (3 окна)</w:t>
      </w:r>
    </w:p>
    <w:p w:rsidR="00D40C89" w:rsidRDefault="00D40C89" w:rsidP="00D262D5">
      <w:pPr>
        <w:jc w:val="right"/>
      </w:pPr>
      <w:r>
        <w:br/>
      </w:r>
    </w:p>
    <w:p w:rsidR="00D40C89" w:rsidRDefault="00D40C89">
      <w:r>
        <w:br w:type="page"/>
      </w:r>
    </w:p>
    <w:p w:rsidR="00DD341B" w:rsidRPr="00C71FA1" w:rsidRDefault="00DD341B" w:rsidP="00D262D5">
      <w:pPr>
        <w:jc w:val="right"/>
      </w:pPr>
      <w:r>
        <w:t>Приложение №1 к Техническому заданию.</w:t>
      </w:r>
    </w:p>
    <w:p w:rsidR="00DD341B" w:rsidRPr="00C71FA1" w:rsidRDefault="00DD341B" w:rsidP="00277F1C">
      <w:pPr>
        <w:pStyle w:val="afb"/>
        <w:spacing w:before="120" w:after="120"/>
        <w:ind w:left="0" w:firstLine="0"/>
        <w:jc w:val="center"/>
        <w:rPr>
          <w:bCs/>
        </w:rPr>
      </w:pPr>
      <w:r>
        <w:rPr>
          <w:b/>
        </w:rPr>
        <w:t>Перечень работ по уборке помещений и объектов Заказчика:</w:t>
      </w:r>
    </w:p>
    <w:tbl>
      <w:tblPr>
        <w:tblW w:w="100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8670"/>
      </w:tblGrid>
      <w:tr w:rsidR="00DD341B" w:rsidRPr="00984FB0" w:rsidTr="00D40C89">
        <w:trPr>
          <w:trHeight w:val="511"/>
          <w:jc w:val="center"/>
        </w:trPr>
        <w:tc>
          <w:tcPr>
            <w:tcW w:w="1344" w:type="dxa"/>
            <w:vAlign w:val="center"/>
          </w:tcPr>
          <w:p w:rsidR="00DD341B" w:rsidRPr="00984FB0" w:rsidRDefault="00DD341B" w:rsidP="00A36243">
            <w:pPr>
              <w:pStyle w:val="a"/>
              <w:numPr>
                <w:ilvl w:val="0"/>
                <w:numId w:val="0"/>
              </w:numPr>
              <w:jc w:val="center"/>
              <w:rPr>
                <w:b w:val="0"/>
                <w:i w:val="0"/>
                <w:sz w:val="24"/>
                <w:szCs w:val="24"/>
              </w:rPr>
            </w:pPr>
            <w:r w:rsidRPr="00984FB0">
              <w:rPr>
                <w:b w:val="0"/>
                <w:i w:val="0"/>
                <w:sz w:val="24"/>
                <w:szCs w:val="24"/>
              </w:rPr>
              <w:t xml:space="preserve">№ </w:t>
            </w:r>
            <w:proofErr w:type="spellStart"/>
            <w:proofErr w:type="gramStart"/>
            <w:r w:rsidRPr="00984FB0">
              <w:rPr>
                <w:b w:val="0"/>
                <w:i w:val="0"/>
                <w:sz w:val="24"/>
                <w:szCs w:val="24"/>
              </w:rPr>
              <w:t>п</w:t>
            </w:r>
            <w:proofErr w:type="spellEnd"/>
            <w:proofErr w:type="gramEnd"/>
            <w:r w:rsidRPr="00984FB0">
              <w:rPr>
                <w:b w:val="0"/>
                <w:i w:val="0"/>
                <w:sz w:val="24"/>
                <w:szCs w:val="24"/>
              </w:rPr>
              <w:t>/</w:t>
            </w:r>
            <w:proofErr w:type="spellStart"/>
            <w:r w:rsidRPr="00984FB0">
              <w:rPr>
                <w:b w:val="0"/>
                <w:i w:val="0"/>
                <w:sz w:val="24"/>
                <w:szCs w:val="24"/>
              </w:rPr>
              <w:t>п</w:t>
            </w:r>
            <w:proofErr w:type="spellEnd"/>
          </w:p>
        </w:tc>
        <w:tc>
          <w:tcPr>
            <w:tcW w:w="8670" w:type="dxa"/>
            <w:vAlign w:val="center"/>
          </w:tcPr>
          <w:p w:rsidR="00DD341B" w:rsidRPr="00984FB0" w:rsidRDefault="00DD341B" w:rsidP="00A36243">
            <w:pPr>
              <w:pStyle w:val="a"/>
              <w:numPr>
                <w:ilvl w:val="0"/>
                <w:numId w:val="0"/>
              </w:numPr>
              <w:jc w:val="center"/>
              <w:rPr>
                <w:b w:val="0"/>
                <w:i w:val="0"/>
                <w:sz w:val="24"/>
                <w:szCs w:val="24"/>
              </w:rPr>
            </w:pPr>
            <w:r w:rsidRPr="00984FB0">
              <w:rPr>
                <w:b w:val="0"/>
                <w:i w:val="0"/>
                <w:sz w:val="24"/>
                <w:szCs w:val="24"/>
              </w:rPr>
              <w:t>Наименование услуги</w:t>
            </w:r>
          </w:p>
        </w:tc>
      </w:tr>
      <w:tr w:rsidR="00DD341B" w:rsidRPr="00984FB0" w:rsidTr="00D40C89">
        <w:trPr>
          <w:jc w:val="center"/>
        </w:trPr>
        <w:tc>
          <w:tcPr>
            <w:tcW w:w="10014" w:type="dxa"/>
            <w:gridSpan w:val="2"/>
            <w:vAlign w:val="center"/>
          </w:tcPr>
          <w:p w:rsidR="00DD341B" w:rsidRPr="00984FB0" w:rsidRDefault="00DD341B" w:rsidP="00A36243">
            <w:pPr>
              <w:pStyle w:val="a"/>
              <w:numPr>
                <w:ilvl w:val="0"/>
                <w:numId w:val="0"/>
              </w:numPr>
              <w:rPr>
                <w:i w:val="0"/>
                <w:sz w:val="24"/>
                <w:szCs w:val="24"/>
              </w:rPr>
            </w:pPr>
            <w:r w:rsidRPr="00984FB0">
              <w:rPr>
                <w:i w:val="0"/>
                <w:sz w:val="24"/>
                <w:szCs w:val="24"/>
              </w:rPr>
              <w:t xml:space="preserve">1. </w:t>
            </w:r>
            <w:proofErr w:type="gramStart"/>
            <w:r w:rsidRPr="00984FB0">
              <w:rPr>
                <w:i w:val="0"/>
                <w:sz w:val="24"/>
                <w:szCs w:val="24"/>
              </w:rPr>
              <w:t xml:space="preserve">Комплексная  уборка  помещений  и объектов Заказчика, комплексная уборка и дезинфекция санузла </w:t>
            </w:r>
            <w:r w:rsidRPr="00984FB0">
              <w:rPr>
                <w:b w:val="0"/>
                <w:i w:val="0"/>
                <w:sz w:val="24"/>
                <w:szCs w:val="24"/>
              </w:rPr>
              <w:t>(ежедневно с 16-00 до 20.00 в рабочее время (пятидневная рабочая неделя):</w:t>
            </w:r>
            <w:proofErr w:type="gramEnd"/>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1.1</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Влажная  уборка  полов  офисных и вспомогательных помещений</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1.2.</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Влажная протирка  плинтусов, удаление пятен и липких субстанций (жевательная резинка, пластилин и т.п.)</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1.3.</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Протирка пыли с крышек столов, полок, шкафов, тумбочек, ручек дверей, подоконников  и прочих поверхностей</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1.4.</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Чистка зеркал и стеклянных поверхностей (кроме окон)</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1.5.</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Мытье  дверных блоков, лестничных пролетов и площадок</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1.6.</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Вынос мусора из мусорных корзин,  замена полиэтиленовых пакетов в мусорных корзинах</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1.7.</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Протирка радиаторов, батарей</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1.8.</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Удаление  пыли  с  розеток,  удлинителей,    оргтехники,  компьютеров</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1.9.</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Удаление локальных загрязнений с ножек кресел</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1.10.</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Вынос мусора из мусорных контейнеров,  влажная  протирка и  дезинфекция  контейнеров, замена мусорных мешков</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1.11.</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Мытье  всей  поверхности  пола с  применением  дезинфицирующих  средств</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1.12.</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Чистка и дезинфекция  кафельных стен, наружных частей  подводки сантехники, аксессуаров</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1.13.</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Санитарно-гигиеническая  обработка    раковин, унитазов</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1.14.</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Влажная  протирка  зеркал  и  стеклянных  поверхностей с  последующей  полировкой</w:t>
            </w:r>
          </w:p>
        </w:tc>
      </w:tr>
      <w:tr w:rsidR="00DD341B" w:rsidRPr="00984FB0" w:rsidTr="000E5169">
        <w:trPr>
          <w:trHeight w:val="459"/>
          <w:jc w:val="center"/>
        </w:trPr>
        <w:tc>
          <w:tcPr>
            <w:tcW w:w="10014" w:type="dxa"/>
            <w:gridSpan w:val="2"/>
            <w:vAlign w:val="center"/>
          </w:tcPr>
          <w:p w:rsidR="00DD341B" w:rsidRPr="00984FB0" w:rsidRDefault="00DD341B" w:rsidP="00A36243">
            <w:pPr>
              <w:pStyle w:val="a"/>
              <w:numPr>
                <w:ilvl w:val="0"/>
                <w:numId w:val="0"/>
              </w:numPr>
              <w:rPr>
                <w:b w:val="0"/>
                <w:i w:val="0"/>
                <w:sz w:val="24"/>
                <w:szCs w:val="24"/>
              </w:rPr>
            </w:pPr>
            <w:r w:rsidRPr="00984FB0">
              <w:rPr>
                <w:i w:val="0"/>
                <w:sz w:val="24"/>
                <w:szCs w:val="24"/>
              </w:rPr>
              <w:t>2. Генеральная уборка помещений</w:t>
            </w:r>
            <w:r w:rsidRPr="00984FB0">
              <w:rPr>
                <w:b w:val="0"/>
                <w:i w:val="0"/>
                <w:sz w:val="24"/>
                <w:szCs w:val="24"/>
              </w:rPr>
              <w:t xml:space="preserve"> (1 раз в квартал):</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2.1.</w:t>
            </w:r>
          </w:p>
        </w:tc>
        <w:tc>
          <w:tcPr>
            <w:tcW w:w="8670" w:type="dxa"/>
          </w:tcPr>
          <w:p w:rsidR="00DD341B" w:rsidRPr="00984FB0" w:rsidRDefault="00A36243" w:rsidP="00A36243">
            <w:pPr>
              <w:pStyle w:val="a"/>
              <w:numPr>
                <w:ilvl w:val="0"/>
                <w:numId w:val="0"/>
              </w:numPr>
              <w:rPr>
                <w:b w:val="0"/>
                <w:i w:val="0"/>
                <w:sz w:val="24"/>
                <w:szCs w:val="24"/>
              </w:rPr>
            </w:pPr>
            <w:r w:rsidRPr="00984FB0">
              <w:rPr>
                <w:b w:val="0"/>
                <w:i w:val="0"/>
                <w:sz w:val="24"/>
                <w:szCs w:val="24"/>
              </w:rPr>
              <w:t>Тщательная  уборка  помещений  Объекта, мытье полов поломоечной машиной.</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2.2.</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Полная  дезинфекция всех поверхностей санузла  и  сантехнического  оборудования</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2.3.</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Мытье  дверей, дверных коробок, ручек</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2.4.</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Удаление пыли с решеток приточно-вытяжной вентиляции на потолках и стенах, а также чистка жалюзи</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2.5.</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Удаление пыли с компьютеров, оргтехники, бытовой, радиоэлектронной аппаратуры (при согласовании с пользователем)</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2.6.</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Чистка вестибюльных ковриков с последующим техническим обслуживанием  (замена, чистка, транспортировка)</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2.7.</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 xml:space="preserve">Удаление пыли с тканевых покрытий кресел, стульев, подоконников, декоративных изделий, настольных ламп, розеток, рам, пластиковых окон внутри помещений, коробов </w:t>
            </w:r>
            <w:proofErr w:type="spellStart"/>
            <w:proofErr w:type="gramStart"/>
            <w:r w:rsidRPr="00984FB0">
              <w:rPr>
                <w:b w:val="0"/>
                <w:i w:val="0"/>
                <w:sz w:val="24"/>
                <w:szCs w:val="24"/>
              </w:rPr>
              <w:t>кабель-каналов</w:t>
            </w:r>
            <w:proofErr w:type="spellEnd"/>
            <w:proofErr w:type="gramEnd"/>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2.8.</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Натирка деревянных поверхностей и кожаной обивки мебели</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2.9.</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Чистка стекол настенных и потолочных светильников</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2.10.</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Удаление пыли с искусственных растений</w:t>
            </w:r>
          </w:p>
        </w:tc>
      </w:tr>
      <w:tr w:rsidR="00DD341B" w:rsidRPr="00984FB0" w:rsidTr="00D40C89">
        <w:trPr>
          <w:trHeight w:val="482"/>
          <w:jc w:val="center"/>
        </w:trPr>
        <w:tc>
          <w:tcPr>
            <w:tcW w:w="10014" w:type="dxa"/>
            <w:gridSpan w:val="2"/>
            <w:vAlign w:val="center"/>
          </w:tcPr>
          <w:p w:rsidR="00DD341B" w:rsidRPr="00984FB0" w:rsidRDefault="00DD341B" w:rsidP="00A36243">
            <w:pPr>
              <w:pStyle w:val="a"/>
              <w:numPr>
                <w:ilvl w:val="0"/>
                <w:numId w:val="0"/>
              </w:numPr>
              <w:rPr>
                <w:b w:val="0"/>
                <w:i w:val="0"/>
                <w:sz w:val="24"/>
                <w:szCs w:val="24"/>
              </w:rPr>
            </w:pPr>
            <w:r w:rsidRPr="00984FB0">
              <w:rPr>
                <w:i w:val="0"/>
                <w:sz w:val="24"/>
                <w:szCs w:val="24"/>
              </w:rPr>
              <w:t>3. Сезонные работы</w:t>
            </w:r>
            <w:r w:rsidRPr="00984FB0">
              <w:rPr>
                <w:b w:val="0"/>
                <w:i w:val="0"/>
                <w:sz w:val="24"/>
                <w:szCs w:val="24"/>
              </w:rPr>
              <w:t xml:space="preserve"> (2 раза в год весна/осень):</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3.1.</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 xml:space="preserve">Мытье  окон с внутренней, внешней стороны и </w:t>
            </w:r>
            <w:proofErr w:type="spellStart"/>
            <w:r w:rsidRPr="00984FB0">
              <w:rPr>
                <w:b w:val="0"/>
                <w:i w:val="0"/>
                <w:sz w:val="24"/>
                <w:szCs w:val="24"/>
              </w:rPr>
              <w:t>межрамного</w:t>
            </w:r>
            <w:proofErr w:type="spellEnd"/>
            <w:r w:rsidRPr="00984FB0">
              <w:rPr>
                <w:b w:val="0"/>
                <w:i w:val="0"/>
                <w:sz w:val="24"/>
                <w:szCs w:val="24"/>
              </w:rPr>
              <w:t xml:space="preserve"> пространства.</w:t>
            </w:r>
          </w:p>
        </w:tc>
      </w:tr>
      <w:tr w:rsidR="00DD341B" w:rsidRPr="00984FB0" w:rsidTr="000E5169">
        <w:trPr>
          <w:trHeight w:val="469"/>
          <w:jc w:val="center"/>
        </w:trPr>
        <w:tc>
          <w:tcPr>
            <w:tcW w:w="10014" w:type="dxa"/>
            <w:gridSpan w:val="2"/>
            <w:vAlign w:val="center"/>
          </w:tcPr>
          <w:p w:rsidR="00DD341B" w:rsidRPr="00984FB0" w:rsidRDefault="00DD341B" w:rsidP="00A36243">
            <w:pPr>
              <w:pStyle w:val="a"/>
              <w:numPr>
                <w:ilvl w:val="0"/>
                <w:numId w:val="0"/>
              </w:numPr>
              <w:rPr>
                <w:b w:val="0"/>
                <w:i w:val="0"/>
                <w:sz w:val="24"/>
                <w:szCs w:val="24"/>
              </w:rPr>
            </w:pPr>
            <w:r w:rsidRPr="00984FB0">
              <w:rPr>
                <w:i w:val="0"/>
                <w:sz w:val="24"/>
                <w:szCs w:val="24"/>
              </w:rPr>
              <w:t>4. Уборка прилегающих территорий объектов Заказчика</w:t>
            </w:r>
            <w:r w:rsidRPr="00984FB0">
              <w:rPr>
                <w:b w:val="0"/>
                <w:i w:val="0"/>
                <w:sz w:val="24"/>
                <w:szCs w:val="24"/>
              </w:rPr>
              <w:t xml:space="preserve">  (1 раз в месяц):</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4.1</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Ручная уборка прилегающей территории от мусора, листвы и т.д. (в зимнее время" - расчистка от снега, сколка льда и посыпка дорожек песком);</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4.2</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Покос травы по мере необходимости;</w:t>
            </w:r>
          </w:p>
        </w:tc>
      </w:tr>
      <w:tr w:rsidR="00DD341B" w:rsidRPr="00984FB0" w:rsidTr="00D40C89">
        <w:trPr>
          <w:jc w:val="center"/>
        </w:trPr>
        <w:tc>
          <w:tcPr>
            <w:tcW w:w="1344" w:type="dxa"/>
            <w:vAlign w:val="center"/>
          </w:tcPr>
          <w:p w:rsidR="00DD341B" w:rsidRPr="00984FB0" w:rsidRDefault="00DD341B" w:rsidP="00A36243">
            <w:pPr>
              <w:pStyle w:val="a"/>
              <w:numPr>
                <w:ilvl w:val="0"/>
                <w:numId w:val="0"/>
              </w:numPr>
              <w:rPr>
                <w:b w:val="0"/>
                <w:i w:val="0"/>
                <w:sz w:val="24"/>
                <w:szCs w:val="24"/>
              </w:rPr>
            </w:pPr>
            <w:r w:rsidRPr="00984FB0">
              <w:rPr>
                <w:b w:val="0"/>
                <w:i w:val="0"/>
                <w:sz w:val="24"/>
                <w:szCs w:val="24"/>
              </w:rPr>
              <w:t>4.3</w:t>
            </w:r>
          </w:p>
        </w:tc>
        <w:tc>
          <w:tcPr>
            <w:tcW w:w="8670" w:type="dxa"/>
          </w:tcPr>
          <w:p w:rsidR="00DD341B" w:rsidRPr="00984FB0" w:rsidRDefault="00DD341B" w:rsidP="00A36243">
            <w:pPr>
              <w:pStyle w:val="a"/>
              <w:numPr>
                <w:ilvl w:val="0"/>
                <w:numId w:val="0"/>
              </w:numPr>
              <w:rPr>
                <w:b w:val="0"/>
                <w:i w:val="0"/>
                <w:sz w:val="24"/>
                <w:szCs w:val="24"/>
              </w:rPr>
            </w:pPr>
            <w:r w:rsidRPr="00984FB0">
              <w:rPr>
                <w:b w:val="0"/>
                <w:i w:val="0"/>
                <w:sz w:val="24"/>
                <w:szCs w:val="24"/>
              </w:rPr>
              <w:t>Освобождение урн от мусора и вынос мусора в контейнеры для отходов".</w:t>
            </w:r>
          </w:p>
        </w:tc>
      </w:tr>
    </w:tbl>
    <w:p w:rsidR="00DD341B" w:rsidRPr="00C71FA1" w:rsidRDefault="00DD341B" w:rsidP="00D262D5">
      <w:pPr>
        <w:pStyle w:val="afb"/>
        <w:jc w:val="right"/>
      </w:pPr>
      <w:r>
        <w:t>Приложение №2 к Техническому заданию.</w:t>
      </w:r>
    </w:p>
    <w:p w:rsidR="00DD341B" w:rsidRDefault="00DD341B" w:rsidP="00277F1C">
      <w:pPr>
        <w:pStyle w:val="afb"/>
        <w:spacing w:before="120" w:after="120"/>
        <w:ind w:left="0" w:firstLine="0"/>
        <w:jc w:val="center"/>
        <w:rPr>
          <w:b/>
        </w:rPr>
      </w:pPr>
      <w:r>
        <w:rPr>
          <w:b/>
        </w:rPr>
        <w:t>Перечень объектов, объем по видам (работ), периодичность.</w:t>
      </w:r>
    </w:p>
    <w:tbl>
      <w:tblPr>
        <w:tblW w:w="10349" w:type="dxa"/>
        <w:tblInd w:w="-244" w:type="dxa"/>
        <w:tblLayout w:type="fixed"/>
        <w:tblCellMar>
          <w:left w:w="40" w:type="dxa"/>
          <w:right w:w="40" w:type="dxa"/>
        </w:tblCellMar>
        <w:tblLook w:val="0000"/>
      </w:tblPr>
      <w:tblGrid>
        <w:gridCol w:w="2127"/>
        <w:gridCol w:w="2552"/>
        <w:gridCol w:w="2268"/>
        <w:gridCol w:w="3402"/>
      </w:tblGrid>
      <w:tr w:rsidR="00DD341B" w:rsidRPr="00C71FA1" w:rsidTr="00984FB0">
        <w:trPr>
          <w:trHeight w:val="1157"/>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DD341B" w:rsidRPr="0084653E" w:rsidRDefault="00DD341B" w:rsidP="00984FB0">
            <w:pPr>
              <w:shd w:val="clear" w:color="auto" w:fill="FFFFFF"/>
              <w:autoSpaceDE w:val="0"/>
              <w:autoSpaceDN w:val="0"/>
              <w:adjustRightInd w:val="0"/>
              <w:ind w:left="0" w:firstLine="0"/>
              <w:rPr>
                <w:sz w:val="22"/>
                <w:szCs w:val="22"/>
              </w:rPr>
            </w:pPr>
            <w:r>
              <w:rPr>
                <w:b/>
                <w:bCs/>
                <w:color w:val="000000"/>
                <w:sz w:val="22"/>
                <w:szCs w:val="22"/>
              </w:rPr>
              <w:t>Наименование объекта Заказчика</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DD341B" w:rsidRPr="0084653E" w:rsidRDefault="00DD341B" w:rsidP="00984FB0">
            <w:pPr>
              <w:shd w:val="clear" w:color="auto" w:fill="FFFFFF"/>
              <w:autoSpaceDE w:val="0"/>
              <w:autoSpaceDN w:val="0"/>
              <w:adjustRightInd w:val="0"/>
              <w:ind w:left="0" w:firstLine="0"/>
              <w:rPr>
                <w:sz w:val="22"/>
                <w:szCs w:val="22"/>
              </w:rPr>
            </w:pPr>
            <w:r>
              <w:rPr>
                <w:b/>
                <w:bCs/>
                <w:color w:val="000000"/>
                <w:sz w:val="22"/>
                <w:szCs w:val="22"/>
              </w:rPr>
              <w:t>Наименование услуг</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F1A8C" w:rsidRDefault="00DD341B" w:rsidP="00984FB0">
            <w:pPr>
              <w:shd w:val="clear" w:color="auto" w:fill="FFFFFF"/>
              <w:autoSpaceDE w:val="0"/>
              <w:autoSpaceDN w:val="0"/>
              <w:adjustRightInd w:val="0"/>
              <w:ind w:left="0" w:firstLine="0"/>
              <w:rPr>
                <w:b/>
                <w:bCs/>
                <w:color w:val="000000"/>
                <w:sz w:val="22"/>
                <w:szCs w:val="22"/>
              </w:rPr>
            </w:pPr>
            <w:r>
              <w:rPr>
                <w:b/>
                <w:bCs/>
                <w:color w:val="000000"/>
                <w:sz w:val="22"/>
                <w:szCs w:val="22"/>
              </w:rPr>
              <w:t xml:space="preserve">Объем работ на участке </w:t>
            </w:r>
          </w:p>
          <w:p w:rsidR="00DD341B" w:rsidRPr="0084653E" w:rsidRDefault="00DD341B" w:rsidP="00984FB0">
            <w:pPr>
              <w:shd w:val="clear" w:color="auto" w:fill="FFFFFF"/>
              <w:autoSpaceDE w:val="0"/>
              <w:autoSpaceDN w:val="0"/>
              <w:adjustRightInd w:val="0"/>
              <w:ind w:left="0" w:firstLine="0"/>
              <w:rPr>
                <w:sz w:val="22"/>
                <w:szCs w:val="22"/>
              </w:rPr>
            </w:pPr>
            <w:r>
              <w:rPr>
                <w:b/>
                <w:bCs/>
                <w:color w:val="000000"/>
                <w:sz w:val="22"/>
                <w:szCs w:val="22"/>
              </w:rPr>
              <w:t xml:space="preserve">(общая площадь </w:t>
            </w:r>
            <w:proofErr w:type="gramStart"/>
            <w:r>
              <w:rPr>
                <w:b/>
                <w:bCs/>
                <w:color w:val="000000"/>
                <w:sz w:val="22"/>
                <w:szCs w:val="22"/>
              </w:rPr>
              <w:t>м</w:t>
            </w:r>
            <w:proofErr w:type="gramEnd"/>
            <w:r>
              <w:rPr>
                <w:b/>
                <w:bCs/>
                <w:color w:val="000000"/>
                <w:sz w:val="22"/>
                <w:szCs w:val="22"/>
              </w:rPr>
              <w:t>²)</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D341B" w:rsidRPr="0084653E" w:rsidRDefault="00DD341B" w:rsidP="00984FB0">
            <w:pPr>
              <w:shd w:val="clear" w:color="auto" w:fill="FFFFFF"/>
              <w:autoSpaceDE w:val="0"/>
              <w:autoSpaceDN w:val="0"/>
              <w:adjustRightInd w:val="0"/>
              <w:ind w:left="0" w:firstLine="0"/>
              <w:rPr>
                <w:sz w:val="22"/>
                <w:szCs w:val="22"/>
              </w:rPr>
            </w:pPr>
            <w:r>
              <w:rPr>
                <w:b/>
                <w:bCs/>
                <w:color w:val="000000"/>
                <w:sz w:val="22"/>
                <w:szCs w:val="22"/>
              </w:rPr>
              <w:t>Периодичность</w:t>
            </w:r>
          </w:p>
        </w:tc>
      </w:tr>
      <w:tr w:rsidR="00DD341B" w:rsidRPr="00C940C9" w:rsidTr="00984FB0">
        <w:trPr>
          <w:trHeight w:val="259"/>
        </w:trPr>
        <w:tc>
          <w:tcPr>
            <w:tcW w:w="10349" w:type="dxa"/>
            <w:gridSpan w:val="4"/>
            <w:tcBorders>
              <w:top w:val="single" w:sz="6" w:space="0" w:color="auto"/>
              <w:left w:val="single" w:sz="6" w:space="0" w:color="auto"/>
              <w:right w:val="single" w:sz="6" w:space="0" w:color="auto"/>
            </w:tcBorders>
            <w:shd w:val="clear" w:color="auto" w:fill="FFFFFF"/>
          </w:tcPr>
          <w:p w:rsidR="00DD341B" w:rsidRPr="0084653E" w:rsidRDefault="00DD341B" w:rsidP="00984FB0">
            <w:pPr>
              <w:shd w:val="clear" w:color="auto" w:fill="FFFFFF"/>
              <w:autoSpaceDE w:val="0"/>
              <w:autoSpaceDN w:val="0"/>
              <w:adjustRightInd w:val="0"/>
              <w:ind w:left="0" w:firstLine="0"/>
              <w:jc w:val="left"/>
              <w:rPr>
                <w:b/>
                <w:color w:val="000000"/>
                <w:sz w:val="22"/>
                <w:szCs w:val="22"/>
              </w:rPr>
            </w:pPr>
            <w:r>
              <w:rPr>
                <w:b/>
                <w:color w:val="000000"/>
                <w:sz w:val="22"/>
                <w:szCs w:val="22"/>
              </w:rPr>
              <w:t>ЛОТ №1</w:t>
            </w:r>
          </w:p>
        </w:tc>
      </w:tr>
      <w:tr w:rsidR="00DD341B" w:rsidRPr="00F305EB" w:rsidTr="00984FB0">
        <w:trPr>
          <w:trHeight w:val="490"/>
        </w:trPr>
        <w:tc>
          <w:tcPr>
            <w:tcW w:w="2127" w:type="dxa"/>
            <w:vMerge w:val="restart"/>
            <w:tcBorders>
              <w:top w:val="single" w:sz="6" w:space="0" w:color="auto"/>
              <w:left w:val="single" w:sz="6" w:space="0" w:color="auto"/>
              <w:right w:val="single" w:sz="6" w:space="0" w:color="auto"/>
            </w:tcBorders>
            <w:shd w:val="clear" w:color="auto" w:fill="FFFFFF"/>
          </w:tcPr>
          <w:p w:rsidR="00DD341B" w:rsidRPr="0084653E" w:rsidRDefault="00DD341B" w:rsidP="00984FB0">
            <w:pPr>
              <w:shd w:val="clear" w:color="auto" w:fill="FFFFFF"/>
              <w:autoSpaceDE w:val="0"/>
              <w:autoSpaceDN w:val="0"/>
              <w:adjustRightInd w:val="0"/>
              <w:ind w:left="0" w:right="102" w:firstLine="0"/>
              <w:jc w:val="left"/>
              <w:rPr>
                <w:sz w:val="22"/>
                <w:szCs w:val="22"/>
              </w:rPr>
            </w:pPr>
            <w:r>
              <w:rPr>
                <w:color w:val="000000"/>
                <w:sz w:val="22"/>
                <w:szCs w:val="22"/>
              </w:rPr>
              <w:t>Контейнерный терминал на ст</w:t>
            </w:r>
            <w:proofErr w:type="gramStart"/>
            <w:r>
              <w:rPr>
                <w:color w:val="000000"/>
                <w:sz w:val="22"/>
                <w:szCs w:val="22"/>
              </w:rPr>
              <w:t>.У</w:t>
            </w:r>
            <w:proofErr w:type="gramEnd"/>
            <w:r>
              <w:rPr>
                <w:color w:val="000000"/>
                <w:sz w:val="22"/>
                <w:szCs w:val="22"/>
              </w:rPr>
              <w:t>ссурийск - г.Уссурийск, пер. Спасский, 7</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D341B" w:rsidRPr="00F305EB" w:rsidRDefault="00DD341B" w:rsidP="00984FB0">
            <w:pPr>
              <w:shd w:val="clear" w:color="auto" w:fill="FFFFFF"/>
              <w:autoSpaceDE w:val="0"/>
              <w:autoSpaceDN w:val="0"/>
              <w:adjustRightInd w:val="0"/>
              <w:ind w:left="0" w:firstLine="0"/>
              <w:jc w:val="left"/>
              <w:rPr>
                <w:sz w:val="22"/>
                <w:szCs w:val="22"/>
              </w:rPr>
            </w:pPr>
            <w:r>
              <w:rPr>
                <w:sz w:val="22"/>
                <w:szCs w:val="22"/>
              </w:rPr>
              <w:t>Комплексная</w:t>
            </w:r>
          </w:p>
          <w:p w:rsidR="00DD341B" w:rsidRPr="00F305EB" w:rsidRDefault="00DD341B" w:rsidP="00984FB0">
            <w:pPr>
              <w:shd w:val="clear" w:color="auto" w:fill="FFFFFF"/>
              <w:autoSpaceDE w:val="0"/>
              <w:autoSpaceDN w:val="0"/>
              <w:adjustRightInd w:val="0"/>
              <w:ind w:left="0" w:firstLine="0"/>
              <w:jc w:val="left"/>
              <w:rPr>
                <w:sz w:val="22"/>
                <w:szCs w:val="22"/>
              </w:rPr>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DD341B" w:rsidRPr="0084653E" w:rsidRDefault="00DD341B" w:rsidP="00984FB0">
            <w:pPr>
              <w:shd w:val="clear" w:color="auto" w:fill="FFFFFF"/>
              <w:autoSpaceDE w:val="0"/>
              <w:autoSpaceDN w:val="0"/>
              <w:adjustRightInd w:val="0"/>
              <w:ind w:left="0" w:firstLine="0"/>
              <w:jc w:val="left"/>
              <w:rPr>
                <w:sz w:val="22"/>
                <w:szCs w:val="22"/>
              </w:rPr>
            </w:pPr>
            <w:r>
              <w:rPr>
                <w:color w:val="000000"/>
                <w:sz w:val="22"/>
                <w:szCs w:val="22"/>
              </w:rPr>
              <w:t>28,4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D341B" w:rsidRPr="0084653E" w:rsidRDefault="00DD341B" w:rsidP="00984FB0">
            <w:pPr>
              <w:shd w:val="clear" w:color="auto" w:fill="FFFFFF"/>
              <w:autoSpaceDE w:val="0"/>
              <w:autoSpaceDN w:val="0"/>
              <w:adjustRightInd w:val="0"/>
              <w:ind w:left="0" w:firstLine="0"/>
              <w:jc w:val="left"/>
              <w:rPr>
                <w:color w:val="000000"/>
                <w:sz w:val="22"/>
                <w:szCs w:val="22"/>
              </w:rPr>
            </w:pPr>
            <w:r>
              <w:rPr>
                <w:color w:val="000000"/>
                <w:sz w:val="22"/>
                <w:szCs w:val="22"/>
              </w:rPr>
              <w:t>Ежедневно с 16-00 до 20-00</w:t>
            </w:r>
          </w:p>
          <w:p w:rsidR="00DD341B" w:rsidRPr="0084653E" w:rsidRDefault="00DD341B" w:rsidP="00984FB0">
            <w:pPr>
              <w:shd w:val="clear" w:color="auto" w:fill="FFFFFF"/>
              <w:autoSpaceDE w:val="0"/>
              <w:autoSpaceDN w:val="0"/>
              <w:adjustRightInd w:val="0"/>
              <w:ind w:left="0" w:firstLine="0"/>
              <w:jc w:val="left"/>
              <w:rPr>
                <w:sz w:val="22"/>
                <w:szCs w:val="22"/>
              </w:rPr>
            </w:pPr>
            <w:r>
              <w:rPr>
                <w:color w:val="000000"/>
                <w:sz w:val="22"/>
                <w:szCs w:val="22"/>
              </w:rPr>
              <w:t>(пятидневная рабочая неделя)</w:t>
            </w:r>
          </w:p>
        </w:tc>
      </w:tr>
      <w:tr w:rsidR="00DD341B" w:rsidRPr="00F305EB" w:rsidTr="00984FB0">
        <w:trPr>
          <w:trHeight w:val="398"/>
        </w:trPr>
        <w:tc>
          <w:tcPr>
            <w:tcW w:w="2127" w:type="dxa"/>
            <w:vMerge/>
            <w:tcBorders>
              <w:left w:val="single" w:sz="6" w:space="0" w:color="auto"/>
              <w:right w:val="single" w:sz="6" w:space="0" w:color="auto"/>
            </w:tcBorders>
            <w:shd w:val="clear" w:color="auto" w:fill="FFFFFF"/>
          </w:tcPr>
          <w:p w:rsidR="00DD341B" w:rsidRPr="00F305EB" w:rsidRDefault="00DD341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DD341B" w:rsidRPr="00F305EB" w:rsidRDefault="00DD341B" w:rsidP="00984FB0">
            <w:pPr>
              <w:shd w:val="clear" w:color="auto" w:fill="FFFFFF"/>
              <w:autoSpaceDE w:val="0"/>
              <w:autoSpaceDN w:val="0"/>
              <w:adjustRightInd w:val="0"/>
              <w:ind w:left="0" w:firstLine="0"/>
              <w:jc w:val="left"/>
              <w:rPr>
                <w:sz w:val="22"/>
                <w:szCs w:val="22"/>
              </w:rPr>
            </w:pPr>
            <w:r>
              <w:rPr>
                <w:sz w:val="22"/>
                <w:szCs w:val="22"/>
              </w:rPr>
              <w:t>Генеральная уборка</w:t>
            </w:r>
          </w:p>
        </w:tc>
        <w:tc>
          <w:tcPr>
            <w:tcW w:w="2268" w:type="dxa"/>
            <w:tcBorders>
              <w:top w:val="single" w:sz="4" w:space="0" w:color="auto"/>
              <w:left w:val="single" w:sz="6" w:space="0" w:color="auto"/>
              <w:bottom w:val="single" w:sz="4" w:space="0" w:color="auto"/>
              <w:right w:val="single" w:sz="6" w:space="0" w:color="auto"/>
            </w:tcBorders>
            <w:shd w:val="clear" w:color="auto" w:fill="FFFFFF"/>
            <w:vAlign w:val="center"/>
          </w:tcPr>
          <w:p w:rsidR="00DD341B" w:rsidRPr="0084653E" w:rsidRDefault="00DD341B" w:rsidP="00984FB0">
            <w:pPr>
              <w:shd w:val="clear" w:color="auto" w:fill="FFFFFF"/>
              <w:autoSpaceDE w:val="0"/>
              <w:autoSpaceDN w:val="0"/>
              <w:adjustRightInd w:val="0"/>
              <w:ind w:left="0" w:firstLine="0"/>
              <w:jc w:val="left"/>
              <w:rPr>
                <w:sz w:val="22"/>
                <w:szCs w:val="22"/>
              </w:rPr>
            </w:pPr>
            <w:r>
              <w:rPr>
                <w:color w:val="000000"/>
                <w:sz w:val="22"/>
                <w:szCs w:val="22"/>
              </w:rPr>
              <w:t>28,4</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DD341B" w:rsidRPr="0084653E" w:rsidRDefault="00DD341B" w:rsidP="00984FB0">
            <w:pPr>
              <w:shd w:val="clear" w:color="auto" w:fill="FFFFFF"/>
              <w:autoSpaceDE w:val="0"/>
              <w:autoSpaceDN w:val="0"/>
              <w:adjustRightInd w:val="0"/>
              <w:ind w:left="0" w:firstLine="0"/>
              <w:jc w:val="left"/>
              <w:rPr>
                <w:sz w:val="22"/>
                <w:szCs w:val="22"/>
              </w:rPr>
            </w:pPr>
            <w:r>
              <w:rPr>
                <w:color w:val="000000"/>
                <w:sz w:val="22"/>
                <w:szCs w:val="22"/>
              </w:rPr>
              <w:t>1 раз в квартал</w:t>
            </w:r>
          </w:p>
        </w:tc>
      </w:tr>
      <w:tr w:rsidR="0003545B" w:rsidRPr="00F305EB" w:rsidTr="00984FB0">
        <w:trPr>
          <w:trHeight w:val="619"/>
        </w:trPr>
        <w:tc>
          <w:tcPr>
            <w:tcW w:w="2127" w:type="dxa"/>
            <w:vMerge/>
            <w:tcBorders>
              <w:left w:val="single" w:sz="6" w:space="0" w:color="auto"/>
              <w:bottom w:val="single" w:sz="4" w:space="0" w:color="auto"/>
              <w:right w:val="single" w:sz="6" w:space="0" w:color="auto"/>
            </w:tcBorders>
            <w:shd w:val="clear" w:color="auto" w:fill="FFFFFF"/>
          </w:tcPr>
          <w:p w:rsidR="0003545B" w:rsidRPr="00F305EB" w:rsidRDefault="0003545B" w:rsidP="00984FB0">
            <w:pPr>
              <w:autoSpaceDE w:val="0"/>
              <w:autoSpaceDN w:val="0"/>
              <w:adjustRightInd w:val="0"/>
              <w:ind w:left="0" w:firstLine="0"/>
              <w:jc w:val="left"/>
              <w:rPr>
                <w:sz w:val="22"/>
                <w:szCs w:val="22"/>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 xml:space="preserve">Сезонные работы </w:t>
            </w:r>
          </w:p>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(мойка окон)</w:t>
            </w:r>
          </w:p>
        </w:tc>
        <w:tc>
          <w:tcPr>
            <w:tcW w:w="2268" w:type="dxa"/>
            <w:tcBorders>
              <w:top w:val="nil"/>
              <w:left w:val="single" w:sz="6" w:space="0" w:color="auto"/>
              <w:bottom w:val="single" w:sz="4" w:space="0" w:color="auto"/>
              <w:right w:val="single" w:sz="6" w:space="0" w:color="auto"/>
            </w:tcBorders>
            <w:shd w:val="clear" w:color="auto" w:fill="FFFFFF"/>
            <w:vAlign w:val="center"/>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2 окна - 5,0 м²</w:t>
            </w:r>
          </w:p>
          <w:p w:rsidR="0003545B" w:rsidRPr="0084653E" w:rsidRDefault="0003545B" w:rsidP="00984FB0">
            <w:pPr>
              <w:shd w:val="clear" w:color="auto" w:fill="FFFFFF"/>
              <w:autoSpaceDE w:val="0"/>
              <w:autoSpaceDN w:val="0"/>
              <w:adjustRightInd w:val="0"/>
              <w:ind w:left="0" w:firstLine="0"/>
              <w:jc w:val="left"/>
              <w:rPr>
                <w:sz w:val="22"/>
                <w:szCs w:val="22"/>
              </w:rPr>
            </w:pP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03545B" w:rsidRPr="0084653E" w:rsidRDefault="0003545B" w:rsidP="0003545B">
            <w:pPr>
              <w:shd w:val="clear" w:color="auto" w:fill="FFFFFF"/>
              <w:autoSpaceDE w:val="0"/>
              <w:autoSpaceDN w:val="0"/>
              <w:adjustRightInd w:val="0"/>
              <w:ind w:left="14" w:firstLine="28"/>
              <w:jc w:val="left"/>
              <w:rPr>
                <w:color w:val="000000"/>
              </w:rPr>
            </w:pPr>
            <w:r>
              <w:rPr>
                <w:color w:val="000000"/>
                <w:sz w:val="22"/>
                <w:szCs w:val="22"/>
              </w:rPr>
              <w:t>Ежегодно с 01 апреля по 30 сентября не реже 2-х раз за указанный период</w:t>
            </w:r>
          </w:p>
        </w:tc>
      </w:tr>
      <w:tr w:rsidR="0003545B" w:rsidRPr="00C71FA1" w:rsidTr="00984FB0">
        <w:trPr>
          <w:trHeight w:val="496"/>
        </w:trPr>
        <w:tc>
          <w:tcPr>
            <w:tcW w:w="2127" w:type="dxa"/>
            <w:vMerge w:val="restart"/>
            <w:tcBorders>
              <w:top w:val="single" w:sz="6" w:space="0" w:color="auto"/>
              <w:left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color w:val="000000"/>
                <w:sz w:val="22"/>
                <w:szCs w:val="22"/>
              </w:rPr>
              <w:t>г. Уссурийск, ул. Пушкина, 150</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Комплексная</w:t>
            </w:r>
          </w:p>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03545B" w:rsidRPr="0084653E" w:rsidRDefault="0003545B" w:rsidP="00984FB0">
            <w:pPr>
              <w:shd w:val="clear" w:color="auto" w:fill="FFFFFF"/>
              <w:autoSpaceDE w:val="0"/>
              <w:autoSpaceDN w:val="0"/>
              <w:adjustRightInd w:val="0"/>
              <w:ind w:left="0" w:firstLine="0"/>
              <w:jc w:val="left"/>
              <w:rPr>
                <w:sz w:val="22"/>
                <w:szCs w:val="22"/>
              </w:rPr>
            </w:pPr>
            <w:r>
              <w:rPr>
                <w:color w:val="000000"/>
                <w:sz w:val="22"/>
                <w:szCs w:val="22"/>
              </w:rPr>
              <w:t>114,0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color w:val="000000"/>
                <w:sz w:val="22"/>
                <w:szCs w:val="22"/>
              </w:rPr>
            </w:pPr>
            <w:r>
              <w:rPr>
                <w:color w:val="000000"/>
                <w:sz w:val="22"/>
                <w:szCs w:val="22"/>
              </w:rPr>
              <w:t>Ежедневно с 16-00 до 20-00</w:t>
            </w:r>
          </w:p>
          <w:p w:rsidR="0003545B" w:rsidRPr="0084653E" w:rsidRDefault="0003545B" w:rsidP="00984FB0">
            <w:pPr>
              <w:shd w:val="clear" w:color="auto" w:fill="FFFFFF"/>
              <w:autoSpaceDE w:val="0"/>
              <w:autoSpaceDN w:val="0"/>
              <w:adjustRightInd w:val="0"/>
              <w:ind w:left="0" w:firstLine="0"/>
              <w:jc w:val="left"/>
              <w:rPr>
                <w:sz w:val="22"/>
                <w:szCs w:val="22"/>
              </w:rPr>
            </w:pPr>
            <w:r>
              <w:rPr>
                <w:color w:val="000000"/>
                <w:sz w:val="22"/>
                <w:szCs w:val="22"/>
              </w:rPr>
              <w:t>(пятидневная рабочая неделя)</w:t>
            </w:r>
          </w:p>
        </w:tc>
      </w:tr>
      <w:tr w:rsidR="0003545B" w:rsidRPr="00C71FA1" w:rsidTr="00984FB0">
        <w:trPr>
          <w:trHeight w:val="269"/>
        </w:trPr>
        <w:tc>
          <w:tcPr>
            <w:tcW w:w="2127" w:type="dxa"/>
            <w:vMerge/>
            <w:tcBorders>
              <w:left w:val="single" w:sz="6" w:space="0" w:color="auto"/>
              <w:right w:val="single" w:sz="6" w:space="0" w:color="auto"/>
            </w:tcBorders>
            <w:shd w:val="clear" w:color="auto" w:fill="FFFFFF"/>
          </w:tcPr>
          <w:p w:rsidR="0003545B" w:rsidRPr="0084653E"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03545B" w:rsidRPr="0084653E" w:rsidRDefault="0003545B" w:rsidP="00984FB0">
            <w:pPr>
              <w:shd w:val="clear" w:color="auto" w:fill="FFFFFF"/>
              <w:autoSpaceDE w:val="0"/>
              <w:autoSpaceDN w:val="0"/>
              <w:adjustRightInd w:val="0"/>
              <w:ind w:left="0" w:firstLine="0"/>
              <w:jc w:val="left"/>
              <w:rPr>
                <w:color w:val="000000"/>
                <w:sz w:val="22"/>
                <w:szCs w:val="22"/>
              </w:rPr>
            </w:pPr>
            <w:r>
              <w:rPr>
                <w:color w:val="000000"/>
                <w:sz w:val="22"/>
                <w:szCs w:val="22"/>
              </w:rPr>
              <w:t>114,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color w:val="000000"/>
                <w:sz w:val="22"/>
                <w:szCs w:val="22"/>
              </w:rPr>
              <w:t>1 раз в квартал</w:t>
            </w:r>
          </w:p>
        </w:tc>
      </w:tr>
      <w:tr w:rsidR="0003545B" w:rsidRPr="00C71FA1" w:rsidTr="00984FB0">
        <w:trPr>
          <w:trHeight w:val="528"/>
        </w:trPr>
        <w:tc>
          <w:tcPr>
            <w:tcW w:w="2127" w:type="dxa"/>
            <w:vMerge/>
            <w:tcBorders>
              <w:left w:val="single" w:sz="6" w:space="0" w:color="auto"/>
              <w:bottom w:val="single" w:sz="6" w:space="0" w:color="auto"/>
              <w:right w:val="single" w:sz="6" w:space="0" w:color="auto"/>
            </w:tcBorders>
            <w:shd w:val="clear" w:color="auto" w:fill="FFFFFF"/>
          </w:tcPr>
          <w:p w:rsidR="0003545B" w:rsidRPr="0084653E"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Сезонные работы (мойка окон)</w:t>
            </w:r>
          </w:p>
        </w:tc>
        <w:tc>
          <w:tcPr>
            <w:tcW w:w="2268" w:type="dxa"/>
            <w:tcBorders>
              <w:top w:val="nil"/>
              <w:left w:val="single" w:sz="6" w:space="0" w:color="auto"/>
              <w:bottom w:val="single" w:sz="6" w:space="0" w:color="auto"/>
              <w:right w:val="single" w:sz="6" w:space="0" w:color="auto"/>
            </w:tcBorders>
            <w:shd w:val="clear" w:color="auto" w:fill="FFFFFF"/>
            <w:vAlign w:val="center"/>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2 окна - 5,0 м²</w:t>
            </w:r>
          </w:p>
          <w:p w:rsidR="0003545B" w:rsidRPr="0084653E" w:rsidRDefault="0003545B" w:rsidP="00984FB0">
            <w:pPr>
              <w:shd w:val="clear" w:color="auto" w:fill="FFFFFF"/>
              <w:autoSpaceDE w:val="0"/>
              <w:autoSpaceDN w:val="0"/>
              <w:adjustRightInd w:val="0"/>
              <w:ind w:left="0" w:firstLine="0"/>
              <w:jc w:val="left"/>
              <w:rPr>
                <w:sz w:val="22"/>
                <w:szCs w:val="22"/>
              </w:rPr>
            </w:pPr>
            <w:proofErr w:type="spellStart"/>
            <w:r>
              <w:rPr>
                <w:sz w:val="22"/>
                <w:szCs w:val="22"/>
              </w:rPr>
              <w:t>Стекл</w:t>
            </w:r>
            <w:proofErr w:type="spellEnd"/>
            <w:r>
              <w:rPr>
                <w:sz w:val="22"/>
                <w:szCs w:val="22"/>
              </w:rPr>
              <w:t>. фасад -12,0 м²</w:t>
            </w:r>
          </w:p>
          <w:p w:rsidR="0003545B" w:rsidRPr="0084653E" w:rsidRDefault="0003545B" w:rsidP="00984FB0">
            <w:pPr>
              <w:shd w:val="clear" w:color="auto" w:fill="FFFFFF"/>
              <w:autoSpaceDE w:val="0"/>
              <w:autoSpaceDN w:val="0"/>
              <w:adjustRightInd w:val="0"/>
              <w:ind w:left="0" w:firstLine="0"/>
              <w:jc w:val="left"/>
              <w:rPr>
                <w:color w:val="000000"/>
                <w:sz w:val="22"/>
                <w:szCs w:val="22"/>
              </w:rPr>
            </w:pPr>
            <w:r>
              <w:rPr>
                <w:sz w:val="22"/>
                <w:szCs w:val="22"/>
              </w:rPr>
              <w:t>Итого: 17,0 м²</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color w:val="000000"/>
                <w:sz w:val="22"/>
                <w:szCs w:val="22"/>
              </w:rPr>
            </w:pPr>
            <w:r>
              <w:rPr>
                <w:color w:val="000000"/>
                <w:sz w:val="22"/>
                <w:szCs w:val="22"/>
              </w:rPr>
              <w:t>Ежегодно с 01 апреля по 30 сентября не реже 2-х раз за указанный период</w:t>
            </w:r>
          </w:p>
        </w:tc>
      </w:tr>
      <w:tr w:rsidR="0003545B" w:rsidRPr="00C940C9" w:rsidTr="00984FB0">
        <w:trPr>
          <w:trHeight w:val="259"/>
        </w:trPr>
        <w:tc>
          <w:tcPr>
            <w:tcW w:w="10349" w:type="dxa"/>
            <w:gridSpan w:val="4"/>
            <w:tcBorders>
              <w:top w:val="single" w:sz="6" w:space="0" w:color="auto"/>
              <w:left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b/>
                <w:color w:val="000000"/>
                <w:sz w:val="22"/>
                <w:szCs w:val="22"/>
              </w:rPr>
            </w:pPr>
            <w:r>
              <w:rPr>
                <w:b/>
                <w:color w:val="000000"/>
                <w:sz w:val="22"/>
                <w:szCs w:val="22"/>
              </w:rPr>
              <w:t>ЛОТ №2</w:t>
            </w:r>
          </w:p>
        </w:tc>
      </w:tr>
      <w:tr w:rsidR="0003545B" w:rsidRPr="00C71FA1" w:rsidTr="00984FB0">
        <w:trPr>
          <w:trHeight w:val="496"/>
        </w:trPr>
        <w:tc>
          <w:tcPr>
            <w:tcW w:w="2127" w:type="dxa"/>
            <w:vMerge w:val="restart"/>
            <w:tcBorders>
              <w:top w:val="single" w:sz="6" w:space="0" w:color="auto"/>
              <w:left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right="102" w:firstLine="0"/>
              <w:jc w:val="left"/>
              <w:rPr>
                <w:sz w:val="22"/>
                <w:szCs w:val="22"/>
              </w:rPr>
            </w:pPr>
            <w:r>
              <w:rPr>
                <w:sz w:val="22"/>
                <w:szCs w:val="22"/>
              </w:rPr>
              <w:t>Офис аппарата управления филиала</w:t>
            </w:r>
          </w:p>
          <w:p w:rsidR="0003545B" w:rsidRPr="0084653E" w:rsidRDefault="0003545B" w:rsidP="00984FB0">
            <w:pPr>
              <w:shd w:val="clear" w:color="auto" w:fill="FFFFFF"/>
              <w:autoSpaceDE w:val="0"/>
              <w:autoSpaceDN w:val="0"/>
              <w:adjustRightInd w:val="0"/>
              <w:ind w:left="0" w:right="102" w:firstLine="0"/>
              <w:jc w:val="left"/>
              <w:rPr>
                <w:sz w:val="22"/>
                <w:szCs w:val="22"/>
              </w:rPr>
            </w:pPr>
            <w:r>
              <w:rPr>
                <w:sz w:val="22"/>
                <w:szCs w:val="22"/>
              </w:rPr>
              <w:t>г. Хабаровск, ул</w:t>
            </w:r>
            <w:proofErr w:type="gramStart"/>
            <w:r>
              <w:rPr>
                <w:sz w:val="22"/>
                <w:szCs w:val="22"/>
              </w:rPr>
              <w:t>.Д</w:t>
            </w:r>
            <w:proofErr w:type="gramEnd"/>
            <w:r>
              <w:rPr>
                <w:sz w:val="22"/>
                <w:szCs w:val="22"/>
              </w:rPr>
              <w:t xml:space="preserve">зержинского, </w:t>
            </w:r>
          </w:p>
          <w:p w:rsidR="0003545B" w:rsidRPr="0084653E" w:rsidRDefault="0003545B" w:rsidP="00984FB0">
            <w:pPr>
              <w:shd w:val="clear" w:color="auto" w:fill="FFFFFF"/>
              <w:autoSpaceDE w:val="0"/>
              <w:autoSpaceDN w:val="0"/>
              <w:adjustRightInd w:val="0"/>
              <w:ind w:left="0" w:right="102" w:firstLine="0"/>
              <w:jc w:val="left"/>
              <w:rPr>
                <w:sz w:val="22"/>
                <w:szCs w:val="22"/>
              </w:rPr>
            </w:pPr>
            <w:r>
              <w:rPr>
                <w:sz w:val="22"/>
                <w:szCs w:val="22"/>
              </w:rPr>
              <w:t>д. 65) 3-й этаж    полностью,   4-й этаж, офисное помещение</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Комплексная</w:t>
            </w:r>
          </w:p>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825,3</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Ежедневно с 16-00 до 20-00</w:t>
            </w:r>
          </w:p>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(пятидневная рабочая неделя)</w:t>
            </w:r>
          </w:p>
        </w:tc>
      </w:tr>
      <w:tr w:rsidR="0003545B" w:rsidRPr="00C71FA1" w:rsidTr="00984FB0">
        <w:trPr>
          <w:trHeight w:val="269"/>
        </w:trPr>
        <w:tc>
          <w:tcPr>
            <w:tcW w:w="2127" w:type="dxa"/>
            <w:vMerge/>
            <w:tcBorders>
              <w:left w:val="single" w:sz="6" w:space="0" w:color="auto"/>
              <w:right w:val="single" w:sz="6" w:space="0" w:color="auto"/>
            </w:tcBorders>
            <w:shd w:val="clear" w:color="auto" w:fill="FFFFFF"/>
          </w:tcPr>
          <w:p w:rsidR="0003545B" w:rsidRPr="0084653E"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825,3</w:t>
            </w:r>
          </w:p>
        </w:tc>
        <w:tc>
          <w:tcPr>
            <w:tcW w:w="3402" w:type="dxa"/>
            <w:tcBorders>
              <w:top w:val="single" w:sz="4"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1 раз в квартал</w:t>
            </w:r>
          </w:p>
        </w:tc>
      </w:tr>
      <w:tr w:rsidR="0003545B" w:rsidRPr="00C71FA1" w:rsidTr="00984FB0">
        <w:trPr>
          <w:trHeight w:val="528"/>
        </w:trPr>
        <w:tc>
          <w:tcPr>
            <w:tcW w:w="2127" w:type="dxa"/>
            <w:vMerge/>
            <w:tcBorders>
              <w:left w:val="single" w:sz="6" w:space="0" w:color="auto"/>
              <w:bottom w:val="single" w:sz="6" w:space="0" w:color="auto"/>
              <w:right w:val="single" w:sz="6" w:space="0" w:color="auto"/>
            </w:tcBorders>
            <w:shd w:val="clear" w:color="auto" w:fill="FFFFFF"/>
          </w:tcPr>
          <w:p w:rsidR="0003545B" w:rsidRPr="0084653E"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Сезонные работы (мойка окон)</w:t>
            </w:r>
          </w:p>
        </w:tc>
        <w:tc>
          <w:tcPr>
            <w:tcW w:w="2268" w:type="dxa"/>
            <w:tcBorders>
              <w:top w:val="nil"/>
              <w:left w:val="single" w:sz="6" w:space="0" w:color="auto"/>
              <w:bottom w:val="single" w:sz="6" w:space="0" w:color="auto"/>
              <w:right w:val="single" w:sz="6" w:space="0" w:color="auto"/>
            </w:tcBorders>
            <w:shd w:val="clear" w:color="auto" w:fill="FFFFFF"/>
            <w:vAlign w:val="center"/>
          </w:tcPr>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8 окон - 20,0 м²</w:t>
            </w:r>
          </w:p>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10 окон (во всю стену) - 88,0 м²</w:t>
            </w:r>
          </w:p>
          <w:p w:rsidR="0003545B" w:rsidRPr="0084653E" w:rsidRDefault="0003545B" w:rsidP="00984FB0">
            <w:pPr>
              <w:shd w:val="clear" w:color="auto" w:fill="FFFFFF"/>
              <w:autoSpaceDE w:val="0"/>
              <w:autoSpaceDN w:val="0"/>
              <w:adjustRightInd w:val="0"/>
              <w:ind w:left="0" w:firstLine="0"/>
              <w:jc w:val="left"/>
              <w:rPr>
                <w:sz w:val="22"/>
                <w:szCs w:val="22"/>
              </w:rPr>
            </w:pPr>
            <w:r>
              <w:rPr>
                <w:sz w:val="22"/>
                <w:szCs w:val="22"/>
              </w:rPr>
              <w:t xml:space="preserve">Стеклянный фасад - 135,0 </w:t>
            </w:r>
            <w:r>
              <w:t>м²</w:t>
            </w:r>
          </w:p>
          <w:p w:rsidR="0003545B" w:rsidRPr="0084653E" w:rsidRDefault="0003545B" w:rsidP="00984FB0">
            <w:pPr>
              <w:shd w:val="clear" w:color="auto" w:fill="FFFFFF"/>
              <w:autoSpaceDE w:val="0"/>
              <w:autoSpaceDN w:val="0"/>
              <w:adjustRightInd w:val="0"/>
              <w:spacing w:before="120"/>
              <w:ind w:left="0" w:firstLine="0"/>
              <w:jc w:val="left"/>
              <w:rPr>
                <w:sz w:val="22"/>
                <w:szCs w:val="22"/>
              </w:rPr>
            </w:pPr>
            <w:r>
              <w:rPr>
                <w:sz w:val="22"/>
                <w:szCs w:val="22"/>
              </w:rPr>
              <w:t>Итого: 243,0м²</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sz w:val="22"/>
                <w:szCs w:val="22"/>
              </w:rPr>
            </w:pPr>
            <w:r>
              <w:rPr>
                <w:color w:val="000000"/>
                <w:sz w:val="22"/>
                <w:szCs w:val="22"/>
              </w:rPr>
              <w:t>Ежегодно с 01 апреля по 30 сентября не реже 2-х раз за указанный период</w:t>
            </w:r>
          </w:p>
        </w:tc>
      </w:tr>
      <w:tr w:rsidR="0003545B" w:rsidRPr="00C940C9" w:rsidTr="00984FB0">
        <w:trPr>
          <w:trHeight w:val="259"/>
        </w:trPr>
        <w:tc>
          <w:tcPr>
            <w:tcW w:w="10349" w:type="dxa"/>
            <w:gridSpan w:val="4"/>
            <w:tcBorders>
              <w:top w:val="single" w:sz="6" w:space="0" w:color="auto"/>
              <w:left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b/>
                <w:color w:val="000000"/>
                <w:sz w:val="22"/>
                <w:szCs w:val="22"/>
              </w:rPr>
            </w:pPr>
            <w:r>
              <w:rPr>
                <w:b/>
                <w:color w:val="000000"/>
                <w:sz w:val="22"/>
                <w:szCs w:val="22"/>
              </w:rPr>
              <w:t>ЛОТ №3</w:t>
            </w:r>
          </w:p>
        </w:tc>
      </w:tr>
      <w:tr w:rsidR="0003545B" w:rsidRPr="00F305EB" w:rsidTr="00984FB0">
        <w:trPr>
          <w:trHeight w:val="482"/>
        </w:trPr>
        <w:tc>
          <w:tcPr>
            <w:tcW w:w="2127" w:type="dxa"/>
            <w:vMerge w:val="restart"/>
            <w:tcBorders>
              <w:top w:val="single" w:sz="6" w:space="0" w:color="auto"/>
              <w:left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right="102" w:firstLine="0"/>
              <w:jc w:val="left"/>
              <w:rPr>
                <w:sz w:val="22"/>
                <w:szCs w:val="22"/>
              </w:rPr>
            </w:pPr>
            <w:r>
              <w:rPr>
                <w:sz w:val="22"/>
                <w:szCs w:val="22"/>
              </w:rPr>
              <w:t>Контейнерный терминал на ст</w:t>
            </w:r>
            <w:proofErr w:type="gramStart"/>
            <w:r>
              <w:rPr>
                <w:sz w:val="22"/>
                <w:szCs w:val="22"/>
              </w:rPr>
              <w:t>.Х</w:t>
            </w:r>
            <w:proofErr w:type="gramEnd"/>
            <w:r>
              <w:rPr>
                <w:sz w:val="22"/>
                <w:szCs w:val="22"/>
              </w:rPr>
              <w:t>абаровск-2</w:t>
            </w:r>
          </w:p>
          <w:p w:rsidR="0003545B" w:rsidRPr="00F305EB" w:rsidRDefault="0003545B" w:rsidP="00984FB0">
            <w:pPr>
              <w:shd w:val="clear" w:color="auto" w:fill="FFFFFF"/>
              <w:autoSpaceDE w:val="0"/>
              <w:autoSpaceDN w:val="0"/>
              <w:adjustRightInd w:val="0"/>
              <w:ind w:left="0" w:right="102" w:firstLine="0"/>
              <w:jc w:val="left"/>
              <w:rPr>
                <w:sz w:val="22"/>
                <w:szCs w:val="22"/>
              </w:rPr>
            </w:pPr>
            <w:r>
              <w:rPr>
                <w:sz w:val="22"/>
                <w:szCs w:val="22"/>
              </w:rPr>
              <w:t>г. Хабаровск, пер. 3-й Путевой, 8</w:t>
            </w:r>
          </w:p>
          <w:p w:rsidR="0003545B" w:rsidRPr="00F305EB" w:rsidRDefault="0003545B" w:rsidP="00984FB0">
            <w:pPr>
              <w:autoSpaceDE w:val="0"/>
              <w:autoSpaceDN w:val="0"/>
              <w:adjustRightInd w:val="0"/>
              <w:ind w:left="0" w:right="102" w:firstLine="0"/>
              <w:jc w:val="left"/>
              <w:rPr>
                <w:sz w:val="22"/>
                <w:szCs w:val="22"/>
              </w:rPr>
            </w:pPr>
          </w:p>
          <w:p w:rsidR="0003545B" w:rsidRPr="00F305EB" w:rsidRDefault="0003545B" w:rsidP="00984FB0">
            <w:pPr>
              <w:autoSpaceDE w:val="0"/>
              <w:autoSpaceDN w:val="0"/>
              <w:adjustRightInd w:val="0"/>
              <w:ind w:left="0" w:right="102" w:firstLine="0"/>
              <w:jc w:val="left"/>
              <w:rPr>
                <w:sz w:val="22"/>
                <w:szCs w:val="22"/>
              </w:rPr>
            </w:pPr>
          </w:p>
          <w:p w:rsidR="0003545B" w:rsidRPr="00F305EB"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Комплексная</w:t>
            </w:r>
          </w:p>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517,4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Ежедневно с 16-00 до 20-00</w:t>
            </w:r>
          </w:p>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(пятидневная рабочая неделя)</w:t>
            </w:r>
          </w:p>
        </w:tc>
      </w:tr>
      <w:tr w:rsidR="0003545B" w:rsidRPr="00F305EB" w:rsidTr="00984FB0">
        <w:trPr>
          <w:trHeight w:val="317"/>
        </w:trPr>
        <w:tc>
          <w:tcPr>
            <w:tcW w:w="2127" w:type="dxa"/>
            <w:vMerge/>
            <w:tcBorders>
              <w:left w:val="single" w:sz="6" w:space="0" w:color="auto"/>
              <w:right w:val="single" w:sz="6" w:space="0" w:color="auto"/>
            </w:tcBorders>
            <w:shd w:val="clear" w:color="auto" w:fill="FFFFFF"/>
          </w:tcPr>
          <w:p w:rsidR="0003545B" w:rsidRPr="00F305EB"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517,4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1 раз в квартал</w:t>
            </w:r>
          </w:p>
        </w:tc>
      </w:tr>
      <w:tr w:rsidR="0003545B" w:rsidRPr="00F305EB" w:rsidTr="00984FB0">
        <w:trPr>
          <w:trHeight w:val="311"/>
        </w:trPr>
        <w:tc>
          <w:tcPr>
            <w:tcW w:w="2127" w:type="dxa"/>
            <w:vMerge/>
            <w:tcBorders>
              <w:left w:val="single" w:sz="6" w:space="0" w:color="auto"/>
              <w:right w:val="single" w:sz="6" w:space="0" w:color="auto"/>
            </w:tcBorders>
            <w:shd w:val="clear" w:color="auto" w:fill="FFFFFF"/>
          </w:tcPr>
          <w:p w:rsidR="0003545B" w:rsidRPr="00F305EB"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Уборка территории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209</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2 раза в неделю</w:t>
            </w:r>
          </w:p>
        </w:tc>
      </w:tr>
      <w:tr w:rsidR="0003545B" w:rsidRPr="00F305EB" w:rsidTr="00984FB0">
        <w:trPr>
          <w:trHeight w:val="504"/>
        </w:trPr>
        <w:tc>
          <w:tcPr>
            <w:tcW w:w="2127" w:type="dxa"/>
            <w:vMerge/>
            <w:tcBorders>
              <w:left w:val="single" w:sz="6" w:space="0" w:color="auto"/>
              <w:bottom w:val="single" w:sz="6" w:space="0" w:color="auto"/>
              <w:right w:val="single" w:sz="6" w:space="0" w:color="auto"/>
            </w:tcBorders>
            <w:shd w:val="clear" w:color="auto" w:fill="FFFFFF"/>
          </w:tcPr>
          <w:p w:rsidR="0003545B" w:rsidRPr="00F305EB"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 xml:space="preserve">Сезонные работы </w:t>
            </w:r>
          </w:p>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(мойка окон)</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32 окна -</w:t>
            </w:r>
          </w:p>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80,0 м²</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color w:val="000000"/>
                <w:sz w:val="22"/>
                <w:szCs w:val="22"/>
              </w:rPr>
              <w:t>Ежегодно с 01 апреля по 30 сентября не реже 2-х раз за указанный период</w:t>
            </w:r>
          </w:p>
        </w:tc>
      </w:tr>
      <w:tr w:rsidR="0003545B" w:rsidRPr="00C940C9" w:rsidTr="00984FB0">
        <w:trPr>
          <w:trHeight w:val="259"/>
        </w:trPr>
        <w:tc>
          <w:tcPr>
            <w:tcW w:w="10349" w:type="dxa"/>
            <w:gridSpan w:val="4"/>
            <w:tcBorders>
              <w:top w:val="single" w:sz="6" w:space="0" w:color="auto"/>
              <w:left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b/>
                <w:color w:val="000000"/>
                <w:sz w:val="22"/>
                <w:szCs w:val="22"/>
              </w:rPr>
            </w:pPr>
            <w:r>
              <w:rPr>
                <w:b/>
                <w:color w:val="000000"/>
                <w:sz w:val="22"/>
                <w:szCs w:val="22"/>
              </w:rPr>
              <w:t>ЛОТ №4</w:t>
            </w:r>
          </w:p>
        </w:tc>
      </w:tr>
      <w:tr w:rsidR="0003545B" w:rsidRPr="00F305EB" w:rsidTr="00984FB0">
        <w:trPr>
          <w:trHeight w:val="490"/>
        </w:trPr>
        <w:tc>
          <w:tcPr>
            <w:tcW w:w="2127" w:type="dxa"/>
            <w:vMerge w:val="restart"/>
            <w:tcBorders>
              <w:top w:val="single" w:sz="6" w:space="0" w:color="auto"/>
              <w:left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right="102" w:firstLine="0"/>
              <w:jc w:val="left"/>
              <w:rPr>
                <w:sz w:val="22"/>
                <w:szCs w:val="22"/>
              </w:rPr>
            </w:pPr>
            <w:r>
              <w:rPr>
                <w:sz w:val="22"/>
                <w:szCs w:val="22"/>
              </w:rPr>
              <w:t xml:space="preserve">Агентство в г. Комсомольск-на-Амуре, ул. </w:t>
            </w:r>
            <w:proofErr w:type="gramStart"/>
            <w:r>
              <w:rPr>
                <w:sz w:val="22"/>
                <w:szCs w:val="22"/>
              </w:rPr>
              <w:t>Станционная</w:t>
            </w:r>
            <w:proofErr w:type="gramEnd"/>
            <w:r>
              <w:rPr>
                <w:sz w:val="22"/>
                <w:szCs w:val="22"/>
              </w:rPr>
              <w:t>, 2</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Комплексная</w:t>
            </w:r>
          </w:p>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26,0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Ежедневно с 16-00 до 20-00</w:t>
            </w:r>
          </w:p>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(пятидневная рабочая неделя)</w:t>
            </w:r>
          </w:p>
        </w:tc>
      </w:tr>
      <w:tr w:rsidR="0003545B" w:rsidRPr="00F305EB" w:rsidTr="00984FB0">
        <w:trPr>
          <w:trHeight w:val="398"/>
        </w:trPr>
        <w:tc>
          <w:tcPr>
            <w:tcW w:w="2127" w:type="dxa"/>
            <w:vMerge/>
            <w:tcBorders>
              <w:left w:val="single" w:sz="6" w:space="0" w:color="auto"/>
              <w:right w:val="single" w:sz="6" w:space="0" w:color="auto"/>
            </w:tcBorders>
            <w:shd w:val="clear" w:color="auto" w:fill="FFFFFF"/>
          </w:tcPr>
          <w:p w:rsidR="0003545B" w:rsidRPr="00F305EB"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Генеральная уборка</w:t>
            </w:r>
          </w:p>
        </w:tc>
        <w:tc>
          <w:tcPr>
            <w:tcW w:w="2268" w:type="dxa"/>
            <w:tcBorders>
              <w:top w:val="single" w:sz="4" w:space="0" w:color="auto"/>
              <w:left w:val="single" w:sz="6" w:space="0" w:color="auto"/>
              <w:bottom w:val="single" w:sz="4" w:space="0" w:color="auto"/>
              <w:right w:val="single" w:sz="6" w:space="0" w:color="auto"/>
            </w:tcBorders>
            <w:shd w:val="clear" w:color="auto" w:fill="FFFFFF"/>
            <w:vAlign w:val="center"/>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26,0</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1 раз в квартал</w:t>
            </w:r>
          </w:p>
        </w:tc>
      </w:tr>
      <w:tr w:rsidR="0003545B" w:rsidRPr="00F305EB" w:rsidTr="00984FB0">
        <w:trPr>
          <w:trHeight w:val="619"/>
        </w:trPr>
        <w:tc>
          <w:tcPr>
            <w:tcW w:w="2127" w:type="dxa"/>
            <w:vMerge/>
            <w:tcBorders>
              <w:left w:val="single" w:sz="6" w:space="0" w:color="auto"/>
              <w:bottom w:val="single" w:sz="4" w:space="0" w:color="auto"/>
              <w:right w:val="single" w:sz="6" w:space="0" w:color="auto"/>
            </w:tcBorders>
            <w:shd w:val="clear" w:color="auto" w:fill="FFFFFF"/>
          </w:tcPr>
          <w:p w:rsidR="0003545B" w:rsidRPr="00F305EB" w:rsidRDefault="0003545B" w:rsidP="00984FB0">
            <w:pPr>
              <w:autoSpaceDE w:val="0"/>
              <w:autoSpaceDN w:val="0"/>
              <w:adjustRightInd w:val="0"/>
              <w:ind w:left="0" w:firstLine="0"/>
              <w:jc w:val="left"/>
              <w:rPr>
                <w:sz w:val="22"/>
                <w:szCs w:val="22"/>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 xml:space="preserve">Сезонные работы </w:t>
            </w:r>
          </w:p>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(мойка окон)</w:t>
            </w:r>
          </w:p>
        </w:tc>
        <w:tc>
          <w:tcPr>
            <w:tcW w:w="2268" w:type="dxa"/>
            <w:tcBorders>
              <w:top w:val="nil"/>
              <w:left w:val="single" w:sz="6" w:space="0" w:color="auto"/>
              <w:bottom w:val="single" w:sz="4" w:space="0" w:color="auto"/>
              <w:right w:val="single" w:sz="6" w:space="0" w:color="auto"/>
            </w:tcBorders>
            <w:shd w:val="clear" w:color="auto" w:fill="FFFFFF"/>
            <w:vAlign w:val="center"/>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7,0</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color w:val="000000"/>
                <w:sz w:val="22"/>
                <w:szCs w:val="22"/>
              </w:rPr>
              <w:t>Ежегодно с 01 апреля по 30 сентября не реже 2-х раз за указанный период</w:t>
            </w:r>
          </w:p>
        </w:tc>
      </w:tr>
      <w:tr w:rsidR="0003545B" w:rsidRPr="00C940C9" w:rsidTr="00984FB0">
        <w:trPr>
          <w:trHeight w:val="259"/>
        </w:trPr>
        <w:tc>
          <w:tcPr>
            <w:tcW w:w="10349" w:type="dxa"/>
            <w:gridSpan w:val="4"/>
            <w:tcBorders>
              <w:top w:val="single" w:sz="6" w:space="0" w:color="auto"/>
              <w:left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b/>
                <w:color w:val="000000"/>
                <w:sz w:val="22"/>
                <w:szCs w:val="22"/>
              </w:rPr>
            </w:pPr>
            <w:r>
              <w:rPr>
                <w:b/>
                <w:color w:val="000000"/>
                <w:sz w:val="22"/>
                <w:szCs w:val="22"/>
              </w:rPr>
              <w:t>ЛОТ №5</w:t>
            </w:r>
          </w:p>
        </w:tc>
      </w:tr>
      <w:tr w:rsidR="0003545B" w:rsidRPr="00882A83" w:rsidTr="00984FB0">
        <w:trPr>
          <w:trHeight w:val="489"/>
        </w:trPr>
        <w:tc>
          <w:tcPr>
            <w:tcW w:w="2127" w:type="dxa"/>
            <w:vMerge w:val="restart"/>
            <w:tcBorders>
              <w:top w:val="single" w:sz="6" w:space="0" w:color="auto"/>
              <w:left w:val="single" w:sz="6" w:space="0" w:color="auto"/>
              <w:right w:val="single" w:sz="6" w:space="0" w:color="auto"/>
            </w:tcBorders>
            <w:shd w:val="clear" w:color="auto" w:fill="FFFFFF"/>
          </w:tcPr>
          <w:p w:rsidR="0003545B" w:rsidRPr="00882A83" w:rsidRDefault="0003545B" w:rsidP="00984FB0">
            <w:pPr>
              <w:shd w:val="clear" w:color="auto" w:fill="FFFFFF"/>
              <w:autoSpaceDE w:val="0"/>
              <w:autoSpaceDN w:val="0"/>
              <w:adjustRightInd w:val="0"/>
              <w:ind w:left="0" w:right="102" w:firstLine="0"/>
              <w:jc w:val="left"/>
              <w:rPr>
                <w:sz w:val="22"/>
                <w:szCs w:val="22"/>
              </w:rPr>
            </w:pPr>
          </w:p>
          <w:p w:rsidR="0003545B" w:rsidRPr="00882A83" w:rsidRDefault="0003545B" w:rsidP="00984FB0">
            <w:pPr>
              <w:shd w:val="clear" w:color="auto" w:fill="FFFFFF"/>
              <w:autoSpaceDE w:val="0"/>
              <w:autoSpaceDN w:val="0"/>
              <w:adjustRightInd w:val="0"/>
              <w:ind w:left="0" w:right="102" w:firstLine="0"/>
              <w:jc w:val="left"/>
              <w:rPr>
                <w:sz w:val="22"/>
                <w:szCs w:val="22"/>
              </w:rPr>
            </w:pPr>
            <w:r>
              <w:rPr>
                <w:sz w:val="22"/>
                <w:szCs w:val="22"/>
              </w:rPr>
              <w:t>Контейнерный терминал на ст. Первая речка - г. Владивосток, ул</w:t>
            </w:r>
            <w:proofErr w:type="gramStart"/>
            <w:r>
              <w:rPr>
                <w:sz w:val="22"/>
                <w:szCs w:val="22"/>
              </w:rPr>
              <w:t>.С</w:t>
            </w:r>
            <w:proofErr w:type="gramEnd"/>
            <w:r>
              <w:rPr>
                <w:sz w:val="22"/>
                <w:szCs w:val="22"/>
              </w:rPr>
              <w:t>неговая, 54</w:t>
            </w:r>
          </w:p>
          <w:p w:rsidR="0003545B" w:rsidRPr="00882A83"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Комплексная</w:t>
            </w:r>
          </w:p>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279,2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Ежедневно с 16-00 до 20-00</w:t>
            </w:r>
          </w:p>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(пятидневная рабочая неделя)</w:t>
            </w:r>
          </w:p>
        </w:tc>
      </w:tr>
      <w:tr w:rsidR="0003545B" w:rsidRPr="00882A83" w:rsidTr="00984FB0">
        <w:trPr>
          <w:trHeight w:val="398"/>
        </w:trPr>
        <w:tc>
          <w:tcPr>
            <w:tcW w:w="2127" w:type="dxa"/>
            <w:vMerge/>
            <w:tcBorders>
              <w:left w:val="single" w:sz="6" w:space="0" w:color="auto"/>
              <w:right w:val="single" w:sz="6" w:space="0" w:color="auto"/>
            </w:tcBorders>
            <w:shd w:val="clear" w:color="auto" w:fill="FFFFFF"/>
          </w:tcPr>
          <w:p w:rsidR="0003545B" w:rsidRPr="00882A83"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279,2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1 раз в квартал</w:t>
            </w:r>
          </w:p>
        </w:tc>
      </w:tr>
      <w:tr w:rsidR="0003545B" w:rsidRPr="00882A83" w:rsidTr="00984FB0">
        <w:trPr>
          <w:trHeight w:val="324"/>
        </w:trPr>
        <w:tc>
          <w:tcPr>
            <w:tcW w:w="2127" w:type="dxa"/>
            <w:vMerge/>
            <w:tcBorders>
              <w:left w:val="single" w:sz="6" w:space="0" w:color="auto"/>
              <w:right w:val="single" w:sz="6" w:space="0" w:color="auto"/>
            </w:tcBorders>
            <w:shd w:val="clear" w:color="auto" w:fill="FFFFFF"/>
          </w:tcPr>
          <w:p w:rsidR="0003545B" w:rsidRPr="00882A83"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Уборка территории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107</w:t>
            </w:r>
          </w:p>
        </w:tc>
        <w:tc>
          <w:tcPr>
            <w:tcW w:w="3402" w:type="dxa"/>
            <w:tcBorders>
              <w:top w:val="single" w:sz="6" w:space="0" w:color="auto"/>
              <w:left w:val="single" w:sz="6" w:space="0" w:color="auto"/>
              <w:right w:val="single" w:sz="6" w:space="0" w:color="auto"/>
            </w:tcBorders>
            <w:shd w:val="clear" w:color="auto" w:fill="FFFFFF"/>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2 раза в неделю</w:t>
            </w:r>
          </w:p>
        </w:tc>
      </w:tr>
      <w:tr w:rsidR="0003545B" w:rsidRPr="00882A83" w:rsidTr="00984FB0">
        <w:trPr>
          <w:trHeight w:val="572"/>
        </w:trPr>
        <w:tc>
          <w:tcPr>
            <w:tcW w:w="2127" w:type="dxa"/>
            <w:vMerge/>
            <w:tcBorders>
              <w:left w:val="single" w:sz="6" w:space="0" w:color="auto"/>
              <w:right w:val="single" w:sz="6" w:space="0" w:color="auto"/>
            </w:tcBorders>
            <w:shd w:val="clear" w:color="auto" w:fill="FFFFFF"/>
          </w:tcPr>
          <w:p w:rsidR="0003545B" w:rsidRPr="00882A83"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 xml:space="preserve">Сезонные работы </w:t>
            </w:r>
          </w:p>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(мойка окон)</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30 окон -</w:t>
            </w:r>
          </w:p>
          <w:p w:rsidR="0003545B" w:rsidRPr="00882A83" w:rsidRDefault="0003545B" w:rsidP="00984FB0">
            <w:pPr>
              <w:shd w:val="clear" w:color="auto" w:fill="FFFFFF"/>
              <w:autoSpaceDE w:val="0"/>
              <w:autoSpaceDN w:val="0"/>
              <w:adjustRightInd w:val="0"/>
              <w:ind w:left="0" w:firstLine="0"/>
              <w:jc w:val="left"/>
              <w:rPr>
                <w:sz w:val="22"/>
                <w:szCs w:val="22"/>
              </w:rPr>
            </w:pPr>
            <w:r>
              <w:rPr>
                <w:sz w:val="22"/>
                <w:szCs w:val="22"/>
              </w:rPr>
              <w:t>75,0 м²</w:t>
            </w:r>
          </w:p>
        </w:tc>
        <w:tc>
          <w:tcPr>
            <w:tcW w:w="3402" w:type="dxa"/>
            <w:tcBorders>
              <w:top w:val="single" w:sz="6" w:space="0" w:color="auto"/>
              <w:left w:val="single" w:sz="6" w:space="0" w:color="auto"/>
              <w:right w:val="single" w:sz="6" w:space="0" w:color="auto"/>
            </w:tcBorders>
            <w:shd w:val="clear" w:color="auto" w:fill="FFFFFF"/>
          </w:tcPr>
          <w:p w:rsidR="0003545B" w:rsidRPr="00882A83" w:rsidRDefault="00AA09D2" w:rsidP="00984FB0">
            <w:pPr>
              <w:shd w:val="clear" w:color="auto" w:fill="FFFFFF"/>
              <w:autoSpaceDE w:val="0"/>
              <w:autoSpaceDN w:val="0"/>
              <w:adjustRightInd w:val="0"/>
              <w:ind w:left="0" w:firstLine="0"/>
              <w:jc w:val="left"/>
              <w:rPr>
                <w:sz w:val="22"/>
                <w:szCs w:val="22"/>
              </w:rPr>
            </w:pPr>
            <w:r>
              <w:rPr>
                <w:color w:val="000000"/>
                <w:sz w:val="22"/>
                <w:szCs w:val="22"/>
              </w:rPr>
              <w:t>Ежегодно с 01 апреля по 30 сентября не реже 2-х раз за указанный период</w:t>
            </w:r>
          </w:p>
        </w:tc>
      </w:tr>
      <w:tr w:rsidR="0003545B" w:rsidRPr="00C940C9" w:rsidTr="00984FB0">
        <w:trPr>
          <w:trHeight w:val="259"/>
        </w:trPr>
        <w:tc>
          <w:tcPr>
            <w:tcW w:w="10349" w:type="dxa"/>
            <w:gridSpan w:val="4"/>
            <w:tcBorders>
              <w:top w:val="single" w:sz="6" w:space="0" w:color="auto"/>
              <w:left w:val="single" w:sz="6" w:space="0" w:color="auto"/>
              <w:right w:val="single" w:sz="6" w:space="0" w:color="auto"/>
            </w:tcBorders>
            <w:shd w:val="clear" w:color="auto" w:fill="FFFFFF"/>
          </w:tcPr>
          <w:p w:rsidR="0003545B" w:rsidRPr="0084653E" w:rsidRDefault="0003545B" w:rsidP="00984FB0">
            <w:pPr>
              <w:shd w:val="clear" w:color="auto" w:fill="FFFFFF"/>
              <w:autoSpaceDE w:val="0"/>
              <w:autoSpaceDN w:val="0"/>
              <w:adjustRightInd w:val="0"/>
              <w:ind w:left="0" w:firstLine="0"/>
              <w:jc w:val="left"/>
              <w:rPr>
                <w:b/>
                <w:color w:val="000000"/>
                <w:sz w:val="22"/>
                <w:szCs w:val="22"/>
              </w:rPr>
            </w:pPr>
            <w:r>
              <w:rPr>
                <w:b/>
                <w:color w:val="000000"/>
                <w:sz w:val="22"/>
                <w:szCs w:val="22"/>
              </w:rPr>
              <w:t>ЛОТ №6</w:t>
            </w:r>
          </w:p>
        </w:tc>
      </w:tr>
      <w:tr w:rsidR="0003545B" w:rsidRPr="00105E6F" w:rsidTr="00984FB0">
        <w:trPr>
          <w:trHeight w:val="504"/>
        </w:trPr>
        <w:tc>
          <w:tcPr>
            <w:tcW w:w="2127" w:type="dxa"/>
            <w:vMerge w:val="restart"/>
            <w:tcBorders>
              <w:top w:val="single" w:sz="6" w:space="0" w:color="auto"/>
              <w:left w:val="single" w:sz="6" w:space="0" w:color="auto"/>
              <w:right w:val="single" w:sz="6" w:space="0" w:color="auto"/>
            </w:tcBorders>
            <w:shd w:val="clear" w:color="auto" w:fill="FFFFFF"/>
          </w:tcPr>
          <w:p w:rsidR="0003545B" w:rsidRPr="00105E6F" w:rsidRDefault="0003545B" w:rsidP="00984FB0">
            <w:pPr>
              <w:shd w:val="clear" w:color="auto" w:fill="FFFFFF"/>
              <w:autoSpaceDE w:val="0"/>
              <w:autoSpaceDN w:val="0"/>
              <w:adjustRightInd w:val="0"/>
              <w:ind w:left="0" w:right="102" w:firstLine="0"/>
              <w:jc w:val="left"/>
              <w:rPr>
                <w:sz w:val="22"/>
                <w:szCs w:val="22"/>
              </w:rPr>
            </w:pPr>
            <w:r>
              <w:rPr>
                <w:sz w:val="22"/>
                <w:szCs w:val="22"/>
              </w:rPr>
              <w:t>Офис отдел продаж транспортных услуг - г. Владивосток,</w:t>
            </w:r>
          </w:p>
          <w:p w:rsidR="0003545B" w:rsidRPr="00105E6F" w:rsidRDefault="0003545B" w:rsidP="00984FB0">
            <w:pPr>
              <w:shd w:val="clear" w:color="auto" w:fill="FFFFFF"/>
              <w:autoSpaceDE w:val="0"/>
              <w:autoSpaceDN w:val="0"/>
              <w:adjustRightInd w:val="0"/>
              <w:ind w:left="0" w:right="102" w:firstLine="0"/>
              <w:jc w:val="left"/>
              <w:rPr>
                <w:sz w:val="22"/>
                <w:szCs w:val="22"/>
              </w:rPr>
            </w:pPr>
            <w:r>
              <w:rPr>
                <w:sz w:val="22"/>
                <w:szCs w:val="22"/>
              </w:rPr>
              <w:t>проспект Красного</w:t>
            </w:r>
          </w:p>
          <w:p w:rsidR="0003545B" w:rsidRPr="00105E6F" w:rsidRDefault="0003545B" w:rsidP="00984FB0">
            <w:pPr>
              <w:shd w:val="clear" w:color="auto" w:fill="FFFFFF"/>
              <w:autoSpaceDE w:val="0"/>
              <w:autoSpaceDN w:val="0"/>
              <w:adjustRightInd w:val="0"/>
              <w:ind w:left="0" w:right="102" w:firstLine="0"/>
              <w:jc w:val="left"/>
              <w:rPr>
                <w:sz w:val="22"/>
                <w:szCs w:val="22"/>
              </w:rPr>
            </w:pPr>
            <w:r>
              <w:rPr>
                <w:sz w:val="22"/>
                <w:szCs w:val="22"/>
              </w:rPr>
              <w:t>Знамени, д.3</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Комплексная</w:t>
            </w:r>
          </w:p>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уборка помещений</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172,7</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Ежедневно с 16-00 до 20-00</w:t>
            </w:r>
          </w:p>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(пятидневная рабочая неделя)</w:t>
            </w:r>
          </w:p>
        </w:tc>
      </w:tr>
      <w:tr w:rsidR="0003545B" w:rsidRPr="00105E6F" w:rsidTr="00984FB0">
        <w:trPr>
          <w:trHeight w:val="296"/>
        </w:trPr>
        <w:tc>
          <w:tcPr>
            <w:tcW w:w="2127" w:type="dxa"/>
            <w:vMerge/>
            <w:tcBorders>
              <w:left w:val="single" w:sz="6" w:space="0" w:color="auto"/>
              <w:right w:val="single" w:sz="6" w:space="0" w:color="auto"/>
            </w:tcBorders>
            <w:shd w:val="clear" w:color="auto" w:fill="FFFFFF"/>
          </w:tcPr>
          <w:p w:rsidR="0003545B" w:rsidRPr="00105E6F"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Генеральная уборка</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03545B" w:rsidRPr="00105E6F" w:rsidRDefault="0003545B" w:rsidP="00984FB0">
            <w:pPr>
              <w:shd w:val="clear" w:color="auto" w:fill="FFFFFF"/>
              <w:autoSpaceDE w:val="0"/>
              <w:autoSpaceDN w:val="0"/>
              <w:adjustRightInd w:val="0"/>
              <w:ind w:left="0" w:firstLine="0"/>
              <w:jc w:val="left"/>
              <w:rPr>
                <w:sz w:val="22"/>
                <w:szCs w:val="22"/>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1 раз в квартал</w:t>
            </w:r>
          </w:p>
        </w:tc>
      </w:tr>
      <w:tr w:rsidR="0003545B" w:rsidRPr="00105E6F" w:rsidTr="00AA09D2">
        <w:trPr>
          <w:trHeight w:val="865"/>
        </w:trPr>
        <w:tc>
          <w:tcPr>
            <w:tcW w:w="2127" w:type="dxa"/>
            <w:vMerge/>
            <w:tcBorders>
              <w:left w:val="single" w:sz="6" w:space="0" w:color="auto"/>
              <w:bottom w:val="single" w:sz="6" w:space="0" w:color="auto"/>
              <w:right w:val="single" w:sz="6" w:space="0" w:color="auto"/>
            </w:tcBorders>
            <w:shd w:val="clear" w:color="auto" w:fill="FFFFFF"/>
          </w:tcPr>
          <w:p w:rsidR="0003545B" w:rsidRPr="00105E6F"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right w:val="single" w:sz="6" w:space="0" w:color="auto"/>
            </w:tcBorders>
            <w:shd w:val="clear" w:color="auto" w:fill="FFFFFF"/>
          </w:tcPr>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Сезонные работы (мойка окон)</w:t>
            </w:r>
          </w:p>
        </w:tc>
        <w:tc>
          <w:tcPr>
            <w:tcW w:w="2268" w:type="dxa"/>
            <w:tcBorders>
              <w:top w:val="nil"/>
              <w:left w:val="single" w:sz="6" w:space="0" w:color="auto"/>
              <w:right w:val="single" w:sz="6" w:space="0" w:color="auto"/>
            </w:tcBorders>
            <w:shd w:val="clear" w:color="auto" w:fill="FFFFFF"/>
            <w:vAlign w:val="center"/>
          </w:tcPr>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3 окна -</w:t>
            </w:r>
          </w:p>
          <w:p w:rsidR="0003545B" w:rsidRPr="00105E6F" w:rsidRDefault="0003545B" w:rsidP="00984FB0">
            <w:pPr>
              <w:shd w:val="clear" w:color="auto" w:fill="FFFFFF"/>
              <w:autoSpaceDE w:val="0"/>
              <w:autoSpaceDN w:val="0"/>
              <w:adjustRightInd w:val="0"/>
              <w:ind w:left="0" w:firstLine="0"/>
              <w:jc w:val="left"/>
              <w:rPr>
                <w:sz w:val="22"/>
                <w:szCs w:val="22"/>
              </w:rPr>
            </w:pPr>
            <w:r>
              <w:rPr>
                <w:sz w:val="22"/>
                <w:szCs w:val="22"/>
              </w:rPr>
              <w:t>21,0 м²</w:t>
            </w:r>
          </w:p>
        </w:tc>
        <w:tc>
          <w:tcPr>
            <w:tcW w:w="3402" w:type="dxa"/>
            <w:tcBorders>
              <w:top w:val="single" w:sz="6" w:space="0" w:color="auto"/>
              <w:left w:val="single" w:sz="6" w:space="0" w:color="auto"/>
              <w:right w:val="single" w:sz="6" w:space="0" w:color="auto"/>
            </w:tcBorders>
            <w:shd w:val="clear" w:color="auto" w:fill="FFFFFF"/>
          </w:tcPr>
          <w:p w:rsidR="0003545B" w:rsidRPr="00105E6F" w:rsidRDefault="00AA09D2" w:rsidP="00984FB0">
            <w:pPr>
              <w:shd w:val="clear" w:color="auto" w:fill="FFFFFF"/>
              <w:autoSpaceDE w:val="0"/>
              <w:autoSpaceDN w:val="0"/>
              <w:adjustRightInd w:val="0"/>
              <w:ind w:left="0" w:firstLine="0"/>
              <w:jc w:val="left"/>
              <w:rPr>
                <w:sz w:val="22"/>
                <w:szCs w:val="22"/>
              </w:rPr>
            </w:pPr>
            <w:r>
              <w:rPr>
                <w:color w:val="000000"/>
                <w:sz w:val="22"/>
                <w:szCs w:val="22"/>
              </w:rPr>
              <w:t>Ежегодно с 01 апреля по 30 сентября не реже 2-х раз за указанный период</w:t>
            </w:r>
          </w:p>
        </w:tc>
      </w:tr>
      <w:tr w:rsidR="0003545B" w:rsidRPr="00F305EB" w:rsidTr="00984FB0">
        <w:trPr>
          <w:trHeight w:val="318"/>
        </w:trPr>
        <w:tc>
          <w:tcPr>
            <w:tcW w:w="2127" w:type="dxa"/>
            <w:vMerge w:val="restart"/>
            <w:tcBorders>
              <w:top w:val="single" w:sz="6" w:space="0" w:color="auto"/>
              <w:left w:val="single" w:sz="6" w:space="0" w:color="auto"/>
              <w:right w:val="single" w:sz="6" w:space="0" w:color="auto"/>
            </w:tcBorders>
            <w:shd w:val="clear" w:color="auto" w:fill="FFFFFF"/>
            <w:vAlign w:val="center"/>
          </w:tcPr>
          <w:p w:rsidR="0003545B" w:rsidRPr="009A3229" w:rsidRDefault="0003545B" w:rsidP="00984FB0">
            <w:pPr>
              <w:shd w:val="clear" w:color="auto" w:fill="FFFFFF"/>
              <w:autoSpaceDE w:val="0"/>
              <w:autoSpaceDN w:val="0"/>
              <w:adjustRightInd w:val="0"/>
              <w:ind w:left="0" w:firstLine="0"/>
              <w:jc w:val="left"/>
              <w:rPr>
                <w:sz w:val="22"/>
                <w:szCs w:val="22"/>
              </w:rPr>
            </w:pPr>
            <w:r>
              <w:rPr>
                <w:sz w:val="22"/>
                <w:szCs w:val="22"/>
              </w:rPr>
              <w:t>Итого</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3545B" w:rsidRPr="009A3229" w:rsidRDefault="0003545B" w:rsidP="00984FB0">
            <w:pPr>
              <w:shd w:val="clear" w:color="auto" w:fill="FFFFFF"/>
              <w:autoSpaceDE w:val="0"/>
              <w:autoSpaceDN w:val="0"/>
              <w:adjustRightInd w:val="0"/>
              <w:ind w:left="0" w:firstLine="0"/>
              <w:jc w:val="left"/>
              <w:rPr>
                <w:sz w:val="22"/>
                <w:szCs w:val="22"/>
              </w:rPr>
            </w:pPr>
            <w:r>
              <w:rPr>
                <w:sz w:val="22"/>
                <w:szCs w:val="22"/>
              </w:rPr>
              <w:t>Площадь помещений, м</w:t>
            </w:r>
            <w:proofErr w:type="gramStart"/>
            <w:r>
              <w:rPr>
                <w:sz w:val="22"/>
                <w:szCs w:val="22"/>
                <w:vertAlign w:val="superscript"/>
              </w:rPr>
              <w:t>2</w:t>
            </w:r>
            <w:proofErr w:type="gramEnd"/>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03545B" w:rsidRPr="009A3229" w:rsidRDefault="0003545B" w:rsidP="00984FB0">
            <w:pPr>
              <w:shd w:val="clear" w:color="auto" w:fill="FFFFFF"/>
              <w:autoSpaceDE w:val="0"/>
              <w:autoSpaceDN w:val="0"/>
              <w:adjustRightInd w:val="0"/>
              <w:ind w:left="0" w:firstLine="0"/>
              <w:jc w:val="left"/>
              <w:rPr>
                <w:sz w:val="22"/>
                <w:szCs w:val="22"/>
              </w:rPr>
            </w:pPr>
            <w:r>
              <w:rPr>
                <w:sz w:val="22"/>
                <w:szCs w:val="22"/>
              </w:rPr>
              <w:t>1963,0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3545B" w:rsidRPr="009A3229" w:rsidRDefault="0003545B" w:rsidP="00984FB0">
            <w:pPr>
              <w:shd w:val="clear" w:color="auto" w:fill="FFFFFF"/>
              <w:autoSpaceDE w:val="0"/>
              <w:autoSpaceDN w:val="0"/>
              <w:adjustRightInd w:val="0"/>
              <w:ind w:left="0" w:firstLine="0"/>
              <w:jc w:val="left"/>
              <w:rPr>
                <w:sz w:val="22"/>
                <w:szCs w:val="22"/>
              </w:rPr>
            </w:pPr>
          </w:p>
        </w:tc>
      </w:tr>
      <w:tr w:rsidR="0003545B" w:rsidRPr="00F305EB" w:rsidTr="00984FB0">
        <w:trPr>
          <w:trHeight w:val="297"/>
        </w:trPr>
        <w:tc>
          <w:tcPr>
            <w:tcW w:w="2127" w:type="dxa"/>
            <w:vMerge/>
            <w:tcBorders>
              <w:left w:val="single" w:sz="6" w:space="0" w:color="auto"/>
              <w:right w:val="single" w:sz="6" w:space="0" w:color="auto"/>
            </w:tcBorders>
            <w:shd w:val="clear" w:color="auto" w:fill="FFFFFF"/>
          </w:tcPr>
          <w:p w:rsidR="0003545B" w:rsidRPr="00F305EB" w:rsidRDefault="0003545B" w:rsidP="00984FB0">
            <w:pPr>
              <w:autoSpaceDE w:val="0"/>
              <w:autoSpaceDN w:val="0"/>
              <w:adjustRightInd w:val="0"/>
              <w:ind w:left="0" w:right="102" w:firstLine="0"/>
              <w:jc w:val="left"/>
              <w:rPr>
                <w:sz w:val="22"/>
                <w:szCs w:val="22"/>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Площадь остекления, м</w:t>
            </w:r>
            <w:proofErr w:type="gramStart"/>
            <w:r>
              <w:rPr>
                <w:sz w:val="22"/>
                <w:szCs w:val="22"/>
                <w:vertAlign w:val="superscript"/>
              </w:rPr>
              <w:t>2</w:t>
            </w:r>
            <w:proofErr w:type="gramEnd"/>
          </w:p>
        </w:tc>
        <w:tc>
          <w:tcPr>
            <w:tcW w:w="2268" w:type="dxa"/>
            <w:tcBorders>
              <w:top w:val="single" w:sz="4" w:space="0" w:color="auto"/>
              <w:left w:val="single" w:sz="6" w:space="0" w:color="auto"/>
              <w:bottom w:val="single" w:sz="4" w:space="0" w:color="auto"/>
              <w:right w:val="single" w:sz="6" w:space="0" w:color="auto"/>
            </w:tcBorders>
            <w:shd w:val="clear" w:color="auto" w:fill="FFFFFF"/>
            <w:vAlign w:val="center"/>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448,0</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p>
        </w:tc>
      </w:tr>
      <w:tr w:rsidR="0003545B" w:rsidRPr="00F305EB" w:rsidTr="00984FB0">
        <w:trPr>
          <w:trHeight w:val="534"/>
        </w:trPr>
        <w:tc>
          <w:tcPr>
            <w:tcW w:w="2127" w:type="dxa"/>
            <w:vMerge/>
            <w:tcBorders>
              <w:left w:val="single" w:sz="6" w:space="0" w:color="auto"/>
              <w:bottom w:val="single" w:sz="4" w:space="0" w:color="auto"/>
              <w:right w:val="single" w:sz="6" w:space="0" w:color="auto"/>
            </w:tcBorders>
            <w:shd w:val="clear" w:color="auto" w:fill="FFFFFF"/>
          </w:tcPr>
          <w:p w:rsidR="0003545B" w:rsidRPr="00F305EB" w:rsidRDefault="0003545B" w:rsidP="00984FB0">
            <w:pPr>
              <w:autoSpaceDE w:val="0"/>
              <w:autoSpaceDN w:val="0"/>
              <w:adjustRightInd w:val="0"/>
              <w:ind w:left="0" w:firstLine="0"/>
              <w:jc w:val="left"/>
              <w:rPr>
                <w:sz w:val="22"/>
                <w:szCs w:val="22"/>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Площадь прилегающей территории, м</w:t>
            </w:r>
            <w:proofErr w:type="gramStart"/>
            <w:r>
              <w:rPr>
                <w:sz w:val="22"/>
                <w:szCs w:val="22"/>
                <w:vertAlign w:val="superscript"/>
              </w:rPr>
              <w:t>2</w:t>
            </w:r>
            <w:proofErr w:type="gramEnd"/>
          </w:p>
        </w:tc>
        <w:tc>
          <w:tcPr>
            <w:tcW w:w="2268" w:type="dxa"/>
            <w:tcBorders>
              <w:top w:val="nil"/>
              <w:left w:val="single" w:sz="6" w:space="0" w:color="auto"/>
              <w:bottom w:val="single" w:sz="4" w:space="0" w:color="auto"/>
              <w:right w:val="single" w:sz="6" w:space="0" w:color="auto"/>
            </w:tcBorders>
            <w:shd w:val="clear" w:color="auto" w:fill="FFFFFF"/>
            <w:vAlign w:val="center"/>
          </w:tcPr>
          <w:p w:rsidR="0003545B" w:rsidRPr="00F305EB" w:rsidRDefault="0003545B" w:rsidP="00984FB0">
            <w:pPr>
              <w:shd w:val="clear" w:color="auto" w:fill="FFFFFF"/>
              <w:autoSpaceDE w:val="0"/>
              <w:autoSpaceDN w:val="0"/>
              <w:adjustRightInd w:val="0"/>
              <w:ind w:left="0" w:firstLine="0"/>
              <w:jc w:val="left"/>
              <w:rPr>
                <w:sz w:val="22"/>
                <w:szCs w:val="22"/>
              </w:rPr>
            </w:pPr>
            <w:r>
              <w:rPr>
                <w:sz w:val="22"/>
                <w:szCs w:val="22"/>
              </w:rPr>
              <w:t>316,0</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03545B" w:rsidRPr="00F305EB" w:rsidRDefault="0003545B" w:rsidP="00984FB0">
            <w:pPr>
              <w:shd w:val="clear" w:color="auto" w:fill="FFFFFF"/>
              <w:autoSpaceDE w:val="0"/>
              <w:autoSpaceDN w:val="0"/>
              <w:adjustRightInd w:val="0"/>
              <w:ind w:left="0" w:firstLine="0"/>
              <w:jc w:val="left"/>
              <w:rPr>
                <w:sz w:val="22"/>
                <w:szCs w:val="22"/>
              </w:rPr>
            </w:pPr>
          </w:p>
        </w:tc>
      </w:tr>
    </w:tbl>
    <w:p w:rsidR="00DD341B" w:rsidRPr="008E5ADD" w:rsidRDefault="00DD341B" w:rsidP="00D262D5"/>
    <w:p w:rsidR="00DD341B" w:rsidRPr="008E5ADD" w:rsidRDefault="00DD341B" w:rsidP="00D262D5"/>
    <w:p w:rsidR="00DD341B" w:rsidRDefault="00DD341B" w:rsidP="00D262D5"/>
    <w:tbl>
      <w:tblPr>
        <w:tblW w:w="9923" w:type="dxa"/>
        <w:tblInd w:w="250" w:type="dxa"/>
        <w:tblLayout w:type="fixed"/>
        <w:tblLook w:val="0000"/>
      </w:tblPr>
      <w:tblGrid>
        <w:gridCol w:w="5102"/>
        <w:gridCol w:w="4821"/>
      </w:tblGrid>
      <w:tr w:rsidR="00DD341B" w:rsidRPr="008E5ADD" w:rsidTr="000E5169">
        <w:trPr>
          <w:trHeight w:val="476"/>
        </w:trPr>
        <w:tc>
          <w:tcPr>
            <w:tcW w:w="5102" w:type="dxa"/>
          </w:tcPr>
          <w:p w:rsidR="00DD341B" w:rsidRPr="008E5ADD" w:rsidRDefault="00DD341B" w:rsidP="000E5169">
            <w:pPr>
              <w:jc w:val="left"/>
              <w:rPr>
                <w:b/>
              </w:rPr>
            </w:pPr>
            <w:r>
              <w:br w:type="page"/>
            </w:r>
            <w:r>
              <w:rPr>
                <w:b/>
              </w:rPr>
              <w:t>от Исполнителя</w:t>
            </w:r>
          </w:p>
          <w:p w:rsidR="00DD341B" w:rsidRPr="008E5ADD" w:rsidRDefault="00DD341B" w:rsidP="000E5169">
            <w:pPr>
              <w:jc w:val="left"/>
              <w:rPr>
                <w:b/>
              </w:rPr>
            </w:pPr>
          </w:p>
        </w:tc>
        <w:tc>
          <w:tcPr>
            <w:tcW w:w="4821" w:type="dxa"/>
          </w:tcPr>
          <w:p w:rsidR="00DD341B" w:rsidRPr="008E5ADD" w:rsidRDefault="00DD341B" w:rsidP="000E5169">
            <w:pPr>
              <w:jc w:val="left"/>
              <w:rPr>
                <w:b/>
              </w:rPr>
            </w:pPr>
            <w:r>
              <w:rPr>
                <w:b/>
              </w:rPr>
              <w:t>от Заказчика</w:t>
            </w:r>
          </w:p>
          <w:p w:rsidR="00DD341B" w:rsidRPr="008E5ADD" w:rsidRDefault="00DD341B" w:rsidP="000E5169">
            <w:pPr>
              <w:jc w:val="left"/>
              <w:rPr>
                <w:b/>
                <w:lang w:eastAsia="en-US"/>
              </w:rPr>
            </w:pPr>
          </w:p>
        </w:tc>
      </w:tr>
      <w:tr w:rsidR="00DD341B" w:rsidRPr="008E5ADD" w:rsidTr="000E5169">
        <w:trPr>
          <w:trHeight w:val="1162"/>
        </w:trPr>
        <w:tc>
          <w:tcPr>
            <w:tcW w:w="5102" w:type="dxa"/>
          </w:tcPr>
          <w:p w:rsidR="00DD341B" w:rsidRPr="008E5ADD" w:rsidRDefault="00DD341B" w:rsidP="000E5169">
            <w:pPr>
              <w:jc w:val="left"/>
            </w:pPr>
            <w:r>
              <w:t xml:space="preserve"> </w:t>
            </w:r>
          </w:p>
          <w:p w:rsidR="00DD341B" w:rsidRPr="008E5ADD" w:rsidRDefault="00DD341B" w:rsidP="000E5169">
            <w:pPr>
              <w:shd w:val="clear" w:color="auto" w:fill="FFFFFF"/>
              <w:spacing w:line="274" w:lineRule="exact"/>
              <w:jc w:val="left"/>
              <w:rPr>
                <w:bCs/>
              </w:rPr>
            </w:pPr>
          </w:p>
          <w:p w:rsidR="00DD341B" w:rsidRPr="008E5ADD" w:rsidRDefault="00DD341B" w:rsidP="000E5169">
            <w:pPr>
              <w:shd w:val="clear" w:color="auto" w:fill="FFFFFF"/>
              <w:spacing w:line="274" w:lineRule="exact"/>
              <w:jc w:val="left"/>
              <w:rPr>
                <w:bCs/>
              </w:rPr>
            </w:pPr>
          </w:p>
          <w:p w:rsidR="00DD341B" w:rsidRPr="008E5ADD" w:rsidRDefault="00DD341B" w:rsidP="000E5169">
            <w:pPr>
              <w:shd w:val="clear" w:color="auto" w:fill="FFFFFF"/>
              <w:spacing w:line="274" w:lineRule="exact"/>
              <w:jc w:val="left"/>
              <w:rPr>
                <w:bCs/>
              </w:rPr>
            </w:pPr>
          </w:p>
          <w:p w:rsidR="00DD341B" w:rsidRPr="008E5ADD" w:rsidRDefault="00DD341B" w:rsidP="000E5169">
            <w:pPr>
              <w:shd w:val="clear" w:color="auto" w:fill="FFFFFF"/>
              <w:spacing w:line="274" w:lineRule="exact"/>
              <w:jc w:val="left"/>
              <w:rPr>
                <w:bCs/>
              </w:rPr>
            </w:pPr>
          </w:p>
          <w:p w:rsidR="00DD341B" w:rsidRPr="008E5ADD" w:rsidRDefault="00DD341B" w:rsidP="000E5169">
            <w:pPr>
              <w:shd w:val="clear" w:color="auto" w:fill="FFFFFF"/>
              <w:spacing w:line="274" w:lineRule="exact"/>
              <w:jc w:val="left"/>
              <w:rPr>
                <w:bCs/>
              </w:rPr>
            </w:pPr>
            <w:r>
              <w:rPr>
                <w:bCs/>
              </w:rPr>
              <w:t xml:space="preserve">___________________   </w:t>
            </w:r>
          </w:p>
          <w:p w:rsidR="00DD341B" w:rsidRPr="008E5ADD" w:rsidRDefault="00DD341B" w:rsidP="000E5169">
            <w:pPr>
              <w:jc w:val="left"/>
              <w:rPr>
                <w:spacing w:val="-6"/>
              </w:rPr>
            </w:pPr>
            <w:r>
              <w:rPr>
                <w:spacing w:val="-6"/>
              </w:rPr>
              <w:t>м.п.</w:t>
            </w:r>
          </w:p>
        </w:tc>
        <w:tc>
          <w:tcPr>
            <w:tcW w:w="4821" w:type="dxa"/>
          </w:tcPr>
          <w:p w:rsidR="00DD341B" w:rsidRPr="008E5ADD" w:rsidRDefault="00DD341B" w:rsidP="000E5169">
            <w:pPr>
              <w:jc w:val="left"/>
              <w:rPr>
                <w:bCs/>
              </w:rPr>
            </w:pPr>
            <w:r>
              <w:rPr>
                <w:bCs/>
              </w:rPr>
              <w:t xml:space="preserve">Директор филиала </w:t>
            </w:r>
          </w:p>
          <w:p w:rsidR="00DD341B" w:rsidRPr="008E5ADD" w:rsidRDefault="00DD341B" w:rsidP="000E5169">
            <w:pPr>
              <w:jc w:val="left"/>
              <w:rPr>
                <w:bCs/>
              </w:rPr>
            </w:pPr>
            <w:r>
              <w:rPr>
                <w:bCs/>
              </w:rPr>
              <w:t xml:space="preserve">ПАО «ТрансКонтейнер» </w:t>
            </w:r>
          </w:p>
          <w:p w:rsidR="00DD341B" w:rsidRPr="008E5ADD" w:rsidRDefault="00DD341B" w:rsidP="000E5169">
            <w:pPr>
              <w:jc w:val="left"/>
            </w:pPr>
            <w:r>
              <w:rPr>
                <w:bCs/>
              </w:rPr>
              <w:t xml:space="preserve">на </w:t>
            </w:r>
            <w:r>
              <w:t>Дальневосточной железной дороге</w:t>
            </w:r>
          </w:p>
          <w:p w:rsidR="00DD341B" w:rsidRPr="008E5ADD" w:rsidRDefault="00DD341B" w:rsidP="000E5169">
            <w:pPr>
              <w:shd w:val="clear" w:color="auto" w:fill="FFFFFF"/>
              <w:spacing w:line="274" w:lineRule="exact"/>
              <w:jc w:val="left"/>
              <w:rPr>
                <w:bCs/>
              </w:rPr>
            </w:pPr>
          </w:p>
          <w:p w:rsidR="00DD341B" w:rsidRPr="008E5ADD" w:rsidRDefault="00DD341B" w:rsidP="000E5169">
            <w:pPr>
              <w:shd w:val="clear" w:color="auto" w:fill="FFFFFF"/>
              <w:spacing w:line="274" w:lineRule="exact"/>
              <w:jc w:val="left"/>
              <w:rPr>
                <w:bCs/>
              </w:rPr>
            </w:pPr>
          </w:p>
          <w:p w:rsidR="00DD341B" w:rsidRPr="008E5ADD" w:rsidRDefault="00DD341B" w:rsidP="000E5169">
            <w:pPr>
              <w:shd w:val="clear" w:color="auto" w:fill="FFFFFF"/>
              <w:spacing w:line="274" w:lineRule="exact"/>
              <w:jc w:val="left"/>
              <w:rPr>
                <w:bCs/>
              </w:rPr>
            </w:pPr>
            <w:r>
              <w:rPr>
                <w:bCs/>
              </w:rPr>
              <w:t>___________________  П.С. Силин</w:t>
            </w:r>
          </w:p>
          <w:p w:rsidR="00DD341B" w:rsidRPr="008E5ADD" w:rsidRDefault="00DD341B" w:rsidP="000E5169">
            <w:pPr>
              <w:jc w:val="left"/>
            </w:pPr>
            <w:r>
              <w:t>м.п.</w:t>
            </w:r>
          </w:p>
        </w:tc>
      </w:tr>
    </w:tbl>
    <w:p w:rsidR="00DD341B" w:rsidRDefault="00DD341B" w:rsidP="00D262D5"/>
    <w:p w:rsidR="006C434F" w:rsidRDefault="006C434F">
      <w:pPr>
        <w:rPr>
          <w:rFonts w:eastAsia="MS Mincho"/>
          <w:bCs/>
          <w:i/>
          <w:iCs/>
          <w:kern w:val="1"/>
          <w:sz w:val="28"/>
          <w:szCs w:val="32"/>
        </w:rPr>
      </w:pPr>
      <w:r>
        <w:rPr>
          <w:b/>
          <w:i/>
          <w:iCs/>
          <w:sz w:val="28"/>
        </w:rPr>
        <w:br w:type="page"/>
      </w:r>
    </w:p>
    <w:p w:rsidR="006C434F" w:rsidRPr="00513554" w:rsidRDefault="006C434F" w:rsidP="006C434F">
      <w:pPr>
        <w:pStyle w:val="ConsNormal"/>
        <w:widowControl/>
        <w:ind w:firstLine="0"/>
        <w:jc w:val="right"/>
        <w:rPr>
          <w:rFonts w:ascii="Times New Roman" w:hAnsi="Times New Roman" w:cs="Times New Roman"/>
          <w:sz w:val="24"/>
          <w:szCs w:val="24"/>
        </w:rPr>
      </w:pPr>
      <w:r w:rsidRPr="00513554">
        <w:rPr>
          <w:rFonts w:ascii="Times New Roman" w:hAnsi="Times New Roman" w:cs="Times New Roman"/>
          <w:sz w:val="24"/>
          <w:szCs w:val="24"/>
        </w:rPr>
        <w:t xml:space="preserve">Приложение </w:t>
      </w:r>
      <w:r>
        <w:rPr>
          <w:rFonts w:ascii="Times New Roman" w:hAnsi="Times New Roman" w:cs="Times New Roman"/>
          <w:sz w:val="24"/>
          <w:szCs w:val="24"/>
        </w:rPr>
        <w:t>№</w:t>
      </w:r>
      <w:r w:rsidR="009D63BF">
        <w:rPr>
          <w:rFonts w:ascii="Times New Roman" w:hAnsi="Times New Roman" w:cs="Times New Roman"/>
          <w:sz w:val="24"/>
          <w:szCs w:val="24"/>
        </w:rPr>
        <w:t>3</w:t>
      </w:r>
      <w:r>
        <w:rPr>
          <w:rFonts w:ascii="Times New Roman" w:hAnsi="Times New Roman" w:cs="Times New Roman"/>
          <w:sz w:val="24"/>
          <w:szCs w:val="24"/>
        </w:rPr>
        <w:t> </w:t>
      </w:r>
    </w:p>
    <w:p w:rsidR="006C434F" w:rsidRPr="00513554" w:rsidRDefault="006C434F" w:rsidP="006C434F">
      <w:pPr>
        <w:pStyle w:val="ConsNormal"/>
        <w:widowControl/>
        <w:ind w:firstLine="0"/>
        <w:jc w:val="right"/>
        <w:rPr>
          <w:rFonts w:ascii="Times New Roman" w:hAnsi="Times New Roman" w:cs="Times New Roman"/>
          <w:sz w:val="24"/>
          <w:szCs w:val="24"/>
        </w:rPr>
      </w:pPr>
      <w:r w:rsidRPr="00513554">
        <w:rPr>
          <w:rFonts w:ascii="Times New Roman" w:hAnsi="Times New Roman" w:cs="Times New Roman"/>
          <w:sz w:val="24"/>
          <w:szCs w:val="24"/>
        </w:rPr>
        <w:t>к Договору на оказание услуг</w:t>
      </w:r>
    </w:p>
    <w:p w:rsidR="006C434F" w:rsidRPr="00513554" w:rsidRDefault="006C434F" w:rsidP="006C434F">
      <w:pPr>
        <w:pStyle w:val="ConsNormal"/>
        <w:widowControl/>
        <w:ind w:firstLine="0"/>
        <w:jc w:val="right"/>
        <w:rPr>
          <w:rFonts w:ascii="Times New Roman" w:hAnsi="Times New Roman" w:cs="Times New Roman"/>
          <w:sz w:val="24"/>
          <w:szCs w:val="24"/>
        </w:rPr>
      </w:pPr>
      <w:r w:rsidRPr="00513554">
        <w:rPr>
          <w:rFonts w:ascii="Times New Roman" w:hAnsi="Times New Roman" w:cs="Times New Roman"/>
          <w:sz w:val="24"/>
          <w:szCs w:val="24"/>
        </w:rPr>
        <w:t>№______/__/___/___</w:t>
      </w:r>
    </w:p>
    <w:p w:rsidR="006C434F" w:rsidRPr="00513554" w:rsidRDefault="006C434F" w:rsidP="006C434F">
      <w:pPr>
        <w:pStyle w:val="ConsNormal"/>
        <w:widowControl/>
        <w:ind w:firstLine="0"/>
        <w:jc w:val="right"/>
        <w:rPr>
          <w:rFonts w:ascii="Times New Roman" w:hAnsi="Times New Roman" w:cs="Times New Roman"/>
          <w:sz w:val="24"/>
          <w:szCs w:val="24"/>
        </w:rPr>
      </w:pPr>
      <w:r w:rsidRPr="00513554">
        <w:rPr>
          <w:rFonts w:ascii="Times New Roman" w:hAnsi="Times New Roman" w:cs="Times New Roman"/>
          <w:sz w:val="24"/>
          <w:szCs w:val="24"/>
        </w:rPr>
        <w:t>от «___»_________201__ г.</w:t>
      </w:r>
    </w:p>
    <w:p w:rsidR="006C434F" w:rsidRPr="00513554" w:rsidRDefault="006C434F" w:rsidP="006C434F">
      <w:pPr>
        <w:tabs>
          <w:tab w:val="left" w:pos="1202"/>
        </w:tabs>
      </w:pPr>
    </w:p>
    <w:p w:rsidR="006C434F" w:rsidRPr="00513554" w:rsidRDefault="006C434F" w:rsidP="006C434F">
      <w:pPr>
        <w:jc w:val="left"/>
        <w:rPr>
          <w:i/>
        </w:rPr>
      </w:pPr>
      <w:r>
        <w:rPr>
          <w:i/>
        </w:rPr>
        <w:t>Ф</w:t>
      </w:r>
      <w:r w:rsidRPr="00513554">
        <w:rPr>
          <w:i/>
        </w:rPr>
        <w:t>ОРМА ДОКУМЕНТА:</w:t>
      </w:r>
    </w:p>
    <w:p w:rsidR="006C434F" w:rsidRPr="00513554" w:rsidRDefault="006C434F" w:rsidP="006C434F">
      <w:pPr>
        <w:pStyle w:val="afb"/>
        <w:jc w:val="center"/>
        <w:rPr>
          <w:b/>
        </w:rPr>
      </w:pPr>
    </w:p>
    <w:p w:rsidR="006C434F" w:rsidRPr="00513554" w:rsidRDefault="006C434F" w:rsidP="006C434F">
      <w:pPr>
        <w:rPr>
          <w:b/>
        </w:rPr>
      </w:pPr>
      <w:r w:rsidRPr="00513554">
        <w:rPr>
          <w:b/>
        </w:rPr>
        <w:t xml:space="preserve">Акт сдачи-приемки оказанных Услуг </w:t>
      </w:r>
      <w:r>
        <w:rPr>
          <w:b/>
        </w:rPr>
        <w:t>№ </w:t>
      </w:r>
      <w:r w:rsidRPr="00513554">
        <w:rPr>
          <w:b/>
        </w:rPr>
        <w:t>___</w:t>
      </w:r>
    </w:p>
    <w:p w:rsidR="006C434F" w:rsidRPr="00513554" w:rsidRDefault="006C434F" w:rsidP="006C434F"/>
    <w:p w:rsidR="006C434F" w:rsidRPr="00513554" w:rsidRDefault="006C434F" w:rsidP="006C434F">
      <w:pPr>
        <w:rPr>
          <w:b/>
        </w:rPr>
      </w:pPr>
      <w:r w:rsidRPr="00513554">
        <w:t>от «____» _________________ 20__ г.</w:t>
      </w:r>
    </w:p>
    <w:p w:rsidR="006C434F" w:rsidRPr="00513554" w:rsidRDefault="006C434F" w:rsidP="006C434F">
      <w:pPr>
        <w:rPr>
          <w:b/>
        </w:rPr>
      </w:pPr>
    </w:p>
    <w:p w:rsidR="006C434F" w:rsidRPr="00513554" w:rsidRDefault="006C434F" w:rsidP="006C434F">
      <w:pPr>
        <w:spacing w:line="360" w:lineRule="auto"/>
      </w:pPr>
      <w:r w:rsidRPr="00513554">
        <w:t>Исполнитель _______________________________________________________________</w:t>
      </w:r>
    </w:p>
    <w:p w:rsidR="006C434F" w:rsidRPr="00513554" w:rsidRDefault="006C434F" w:rsidP="006C434F">
      <w:pPr>
        <w:spacing w:after="40"/>
      </w:pPr>
      <w:r w:rsidRPr="00513554">
        <w:t>Заказчик __________________________________________________________________</w:t>
      </w:r>
    </w:p>
    <w:p w:rsidR="006C434F" w:rsidRPr="00513554" w:rsidRDefault="006C434F" w:rsidP="006C434F">
      <w:pPr>
        <w:spacing w:after="40"/>
      </w:pPr>
      <w:r w:rsidRPr="00513554">
        <w:t xml:space="preserve">Договор </w:t>
      </w:r>
      <w:r>
        <w:t>№ </w:t>
      </w:r>
      <w:r w:rsidRPr="00513554">
        <w:t>_________________________________________________________________</w:t>
      </w:r>
    </w:p>
    <w:p w:rsidR="006C434F" w:rsidRPr="00513554" w:rsidRDefault="006C434F" w:rsidP="006C434F">
      <w:pPr>
        <w:spacing w:after="4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88"/>
        <w:gridCol w:w="5221"/>
        <w:gridCol w:w="846"/>
        <w:gridCol w:w="1211"/>
        <w:gridCol w:w="830"/>
        <w:gridCol w:w="1715"/>
      </w:tblGrid>
      <w:tr w:rsidR="006C434F" w:rsidRPr="00513554" w:rsidTr="006C434F">
        <w:trPr>
          <w:trHeight w:val="397"/>
        </w:trPr>
        <w:tc>
          <w:tcPr>
            <w:tcW w:w="397" w:type="dxa"/>
            <w:vAlign w:val="center"/>
          </w:tcPr>
          <w:p w:rsidR="006C434F" w:rsidRPr="00513554" w:rsidRDefault="006C434F" w:rsidP="006C434F">
            <w:r w:rsidRPr="00513554">
              <w:t>№</w:t>
            </w:r>
          </w:p>
        </w:tc>
        <w:tc>
          <w:tcPr>
            <w:tcW w:w="5471" w:type="dxa"/>
            <w:vAlign w:val="center"/>
          </w:tcPr>
          <w:p w:rsidR="006C434F" w:rsidRPr="00513554" w:rsidRDefault="006C434F" w:rsidP="006C434F">
            <w:r w:rsidRPr="00513554">
              <w:t>Наименование услуги</w:t>
            </w:r>
          </w:p>
        </w:tc>
        <w:tc>
          <w:tcPr>
            <w:tcW w:w="851" w:type="dxa"/>
            <w:vAlign w:val="center"/>
          </w:tcPr>
          <w:p w:rsidR="006C434F" w:rsidRPr="00513554" w:rsidRDefault="006C434F" w:rsidP="006C434F">
            <w:proofErr w:type="spellStart"/>
            <w:r>
              <w:t>Ед</w:t>
            </w:r>
            <w:proofErr w:type="gramStart"/>
            <w:r>
              <w:t>.</w:t>
            </w:r>
            <w:r w:rsidRPr="00513554">
              <w:t>и</w:t>
            </w:r>
            <w:proofErr w:type="gramEnd"/>
            <w:r w:rsidRPr="00513554">
              <w:t>зм</w:t>
            </w:r>
            <w:proofErr w:type="spellEnd"/>
            <w:r w:rsidRPr="00513554">
              <w:t>.</w:t>
            </w:r>
          </w:p>
        </w:tc>
        <w:tc>
          <w:tcPr>
            <w:tcW w:w="1134" w:type="dxa"/>
            <w:vAlign w:val="center"/>
          </w:tcPr>
          <w:p w:rsidR="006C434F" w:rsidRPr="00513554" w:rsidRDefault="006C434F" w:rsidP="006C434F">
            <w:r w:rsidRPr="00513554">
              <w:t>Количество</w:t>
            </w:r>
          </w:p>
        </w:tc>
        <w:tc>
          <w:tcPr>
            <w:tcW w:w="851" w:type="dxa"/>
            <w:vAlign w:val="center"/>
          </w:tcPr>
          <w:p w:rsidR="006C434F" w:rsidRPr="00513554" w:rsidRDefault="006C434F" w:rsidP="006C434F">
            <w:r w:rsidRPr="00513554">
              <w:t>Цена</w:t>
            </w:r>
          </w:p>
        </w:tc>
        <w:tc>
          <w:tcPr>
            <w:tcW w:w="1784" w:type="dxa"/>
            <w:vAlign w:val="center"/>
          </w:tcPr>
          <w:p w:rsidR="006C434F" w:rsidRPr="00513554" w:rsidRDefault="006C434F" w:rsidP="006C434F">
            <w:r w:rsidRPr="00513554">
              <w:t>Сумма</w:t>
            </w:r>
          </w:p>
        </w:tc>
      </w:tr>
      <w:tr w:rsidR="006C434F" w:rsidRPr="00513554" w:rsidTr="006C434F">
        <w:trPr>
          <w:trHeight w:val="340"/>
        </w:trPr>
        <w:tc>
          <w:tcPr>
            <w:tcW w:w="397" w:type="dxa"/>
            <w:vAlign w:val="center"/>
          </w:tcPr>
          <w:p w:rsidR="006C434F" w:rsidRPr="00513554" w:rsidRDefault="006C434F" w:rsidP="006C434F"/>
        </w:tc>
        <w:tc>
          <w:tcPr>
            <w:tcW w:w="5471" w:type="dxa"/>
            <w:vAlign w:val="center"/>
          </w:tcPr>
          <w:p w:rsidR="006C434F" w:rsidRPr="00513554" w:rsidRDefault="006C434F" w:rsidP="006C434F">
            <w:pPr>
              <w:ind w:left="57"/>
            </w:pPr>
          </w:p>
        </w:tc>
        <w:tc>
          <w:tcPr>
            <w:tcW w:w="851" w:type="dxa"/>
            <w:vAlign w:val="center"/>
          </w:tcPr>
          <w:p w:rsidR="006C434F" w:rsidRPr="00513554" w:rsidRDefault="006C434F" w:rsidP="006C434F"/>
        </w:tc>
        <w:tc>
          <w:tcPr>
            <w:tcW w:w="1134" w:type="dxa"/>
            <w:vAlign w:val="center"/>
          </w:tcPr>
          <w:p w:rsidR="006C434F" w:rsidRPr="00513554" w:rsidRDefault="006C434F" w:rsidP="006C434F"/>
        </w:tc>
        <w:tc>
          <w:tcPr>
            <w:tcW w:w="851" w:type="dxa"/>
            <w:vAlign w:val="center"/>
          </w:tcPr>
          <w:p w:rsidR="006C434F" w:rsidRPr="00513554" w:rsidRDefault="006C434F" w:rsidP="006C434F"/>
        </w:tc>
        <w:tc>
          <w:tcPr>
            <w:tcW w:w="1784" w:type="dxa"/>
            <w:vAlign w:val="center"/>
          </w:tcPr>
          <w:p w:rsidR="006C434F" w:rsidRPr="00513554" w:rsidRDefault="006C434F" w:rsidP="006C434F"/>
        </w:tc>
      </w:tr>
      <w:tr w:rsidR="006C434F" w:rsidRPr="00513554" w:rsidTr="006C434F">
        <w:trPr>
          <w:trHeight w:val="340"/>
        </w:trPr>
        <w:tc>
          <w:tcPr>
            <w:tcW w:w="397" w:type="dxa"/>
            <w:vAlign w:val="center"/>
          </w:tcPr>
          <w:p w:rsidR="006C434F" w:rsidRPr="00513554" w:rsidRDefault="006C434F" w:rsidP="006C434F"/>
        </w:tc>
        <w:tc>
          <w:tcPr>
            <w:tcW w:w="5471" w:type="dxa"/>
            <w:vAlign w:val="center"/>
          </w:tcPr>
          <w:p w:rsidR="006C434F" w:rsidRPr="00513554" w:rsidRDefault="006C434F" w:rsidP="006C434F">
            <w:pPr>
              <w:ind w:left="57"/>
            </w:pPr>
          </w:p>
        </w:tc>
        <w:tc>
          <w:tcPr>
            <w:tcW w:w="851" w:type="dxa"/>
            <w:vAlign w:val="center"/>
          </w:tcPr>
          <w:p w:rsidR="006C434F" w:rsidRPr="00513554" w:rsidRDefault="006C434F" w:rsidP="006C434F"/>
        </w:tc>
        <w:tc>
          <w:tcPr>
            <w:tcW w:w="1134" w:type="dxa"/>
            <w:vAlign w:val="center"/>
          </w:tcPr>
          <w:p w:rsidR="006C434F" w:rsidRPr="00513554" w:rsidRDefault="006C434F" w:rsidP="006C434F"/>
        </w:tc>
        <w:tc>
          <w:tcPr>
            <w:tcW w:w="851" w:type="dxa"/>
            <w:vAlign w:val="center"/>
          </w:tcPr>
          <w:p w:rsidR="006C434F" w:rsidRPr="00513554" w:rsidRDefault="006C434F" w:rsidP="006C434F"/>
        </w:tc>
        <w:tc>
          <w:tcPr>
            <w:tcW w:w="1784" w:type="dxa"/>
            <w:vAlign w:val="center"/>
          </w:tcPr>
          <w:p w:rsidR="006C434F" w:rsidRPr="00513554" w:rsidRDefault="006C434F" w:rsidP="006C434F"/>
        </w:tc>
      </w:tr>
      <w:tr w:rsidR="006C434F" w:rsidRPr="00513554" w:rsidTr="006C434F">
        <w:trPr>
          <w:trHeight w:val="340"/>
        </w:trPr>
        <w:tc>
          <w:tcPr>
            <w:tcW w:w="397" w:type="dxa"/>
            <w:vAlign w:val="center"/>
          </w:tcPr>
          <w:p w:rsidR="006C434F" w:rsidRPr="00513554" w:rsidRDefault="006C434F" w:rsidP="006C434F"/>
        </w:tc>
        <w:tc>
          <w:tcPr>
            <w:tcW w:w="5471" w:type="dxa"/>
            <w:vAlign w:val="center"/>
          </w:tcPr>
          <w:p w:rsidR="006C434F" w:rsidRPr="00513554" w:rsidRDefault="006C434F" w:rsidP="006C434F">
            <w:pPr>
              <w:ind w:left="57"/>
            </w:pPr>
          </w:p>
        </w:tc>
        <w:tc>
          <w:tcPr>
            <w:tcW w:w="851" w:type="dxa"/>
            <w:vAlign w:val="center"/>
          </w:tcPr>
          <w:p w:rsidR="006C434F" w:rsidRPr="00513554" w:rsidRDefault="006C434F" w:rsidP="006C434F"/>
        </w:tc>
        <w:tc>
          <w:tcPr>
            <w:tcW w:w="1134" w:type="dxa"/>
            <w:vAlign w:val="center"/>
          </w:tcPr>
          <w:p w:rsidR="006C434F" w:rsidRPr="00513554" w:rsidRDefault="006C434F" w:rsidP="006C434F"/>
        </w:tc>
        <w:tc>
          <w:tcPr>
            <w:tcW w:w="851" w:type="dxa"/>
            <w:vAlign w:val="center"/>
          </w:tcPr>
          <w:p w:rsidR="006C434F" w:rsidRPr="00513554" w:rsidRDefault="006C434F" w:rsidP="006C434F"/>
        </w:tc>
        <w:tc>
          <w:tcPr>
            <w:tcW w:w="1784" w:type="dxa"/>
            <w:vAlign w:val="center"/>
          </w:tcPr>
          <w:p w:rsidR="006C434F" w:rsidRPr="00513554" w:rsidRDefault="006C434F" w:rsidP="006C434F"/>
        </w:tc>
      </w:tr>
      <w:tr w:rsidR="006C434F" w:rsidRPr="00513554" w:rsidTr="006C434F">
        <w:trPr>
          <w:trHeight w:val="340"/>
        </w:trPr>
        <w:tc>
          <w:tcPr>
            <w:tcW w:w="397" w:type="dxa"/>
            <w:vAlign w:val="center"/>
          </w:tcPr>
          <w:p w:rsidR="006C434F" w:rsidRPr="00513554" w:rsidRDefault="006C434F" w:rsidP="006C434F"/>
        </w:tc>
        <w:tc>
          <w:tcPr>
            <w:tcW w:w="5471" w:type="dxa"/>
            <w:vAlign w:val="center"/>
          </w:tcPr>
          <w:p w:rsidR="006C434F" w:rsidRPr="00513554" w:rsidRDefault="006C434F" w:rsidP="006C434F">
            <w:pPr>
              <w:ind w:left="57"/>
            </w:pPr>
          </w:p>
        </w:tc>
        <w:tc>
          <w:tcPr>
            <w:tcW w:w="851" w:type="dxa"/>
            <w:vAlign w:val="center"/>
          </w:tcPr>
          <w:p w:rsidR="006C434F" w:rsidRPr="00513554" w:rsidRDefault="006C434F" w:rsidP="006C434F"/>
        </w:tc>
        <w:tc>
          <w:tcPr>
            <w:tcW w:w="1134" w:type="dxa"/>
            <w:vAlign w:val="center"/>
          </w:tcPr>
          <w:p w:rsidR="006C434F" w:rsidRPr="00513554" w:rsidRDefault="006C434F" w:rsidP="006C434F"/>
        </w:tc>
        <w:tc>
          <w:tcPr>
            <w:tcW w:w="851" w:type="dxa"/>
            <w:vAlign w:val="center"/>
          </w:tcPr>
          <w:p w:rsidR="006C434F" w:rsidRPr="00513554" w:rsidRDefault="006C434F" w:rsidP="006C434F"/>
        </w:tc>
        <w:tc>
          <w:tcPr>
            <w:tcW w:w="1784" w:type="dxa"/>
            <w:vAlign w:val="center"/>
          </w:tcPr>
          <w:p w:rsidR="006C434F" w:rsidRPr="00513554" w:rsidRDefault="006C434F" w:rsidP="006C434F"/>
        </w:tc>
      </w:tr>
      <w:tr w:rsidR="006C434F" w:rsidRPr="00513554" w:rsidTr="006C434F">
        <w:trPr>
          <w:trHeight w:val="340"/>
        </w:trPr>
        <w:tc>
          <w:tcPr>
            <w:tcW w:w="397" w:type="dxa"/>
            <w:vAlign w:val="center"/>
          </w:tcPr>
          <w:p w:rsidR="006C434F" w:rsidRPr="00513554" w:rsidRDefault="006C434F" w:rsidP="006C434F"/>
        </w:tc>
        <w:tc>
          <w:tcPr>
            <w:tcW w:w="5472" w:type="dxa"/>
            <w:vAlign w:val="center"/>
          </w:tcPr>
          <w:p w:rsidR="006C434F" w:rsidRPr="00513554" w:rsidRDefault="006C434F" w:rsidP="006C434F">
            <w:pPr>
              <w:ind w:left="57"/>
            </w:pPr>
          </w:p>
        </w:tc>
        <w:tc>
          <w:tcPr>
            <w:tcW w:w="851" w:type="dxa"/>
            <w:vAlign w:val="center"/>
          </w:tcPr>
          <w:p w:rsidR="006C434F" w:rsidRPr="00513554" w:rsidRDefault="006C434F" w:rsidP="006C434F"/>
        </w:tc>
        <w:tc>
          <w:tcPr>
            <w:tcW w:w="1134" w:type="dxa"/>
            <w:vAlign w:val="center"/>
          </w:tcPr>
          <w:p w:rsidR="006C434F" w:rsidRPr="00513554" w:rsidRDefault="006C434F" w:rsidP="006C434F"/>
        </w:tc>
        <w:tc>
          <w:tcPr>
            <w:tcW w:w="851" w:type="dxa"/>
            <w:vAlign w:val="center"/>
          </w:tcPr>
          <w:p w:rsidR="006C434F" w:rsidRPr="00513554" w:rsidRDefault="006C434F" w:rsidP="006C434F"/>
        </w:tc>
        <w:tc>
          <w:tcPr>
            <w:tcW w:w="1784" w:type="dxa"/>
            <w:vAlign w:val="center"/>
          </w:tcPr>
          <w:p w:rsidR="006C434F" w:rsidRPr="00513554" w:rsidRDefault="006C434F" w:rsidP="006C434F"/>
        </w:tc>
      </w:tr>
      <w:tr w:rsidR="006C434F" w:rsidRPr="00513554" w:rsidTr="006C434F">
        <w:trPr>
          <w:trHeight w:val="340"/>
        </w:trPr>
        <w:tc>
          <w:tcPr>
            <w:tcW w:w="8705" w:type="dxa"/>
            <w:gridSpan w:val="5"/>
            <w:tcBorders>
              <w:left w:val="nil"/>
              <w:bottom w:val="nil"/>
            </w:tcBorders>
            <w:vAlign w:val="center"/>
          </w:tcPr>
          <w:p w:rsidR="006C434F" w:rsidRPr="00D700AC" w:rsidRDefault="00917AF2" w:rsidP="006C434F">
            <w:pPr>
              <w:ind w:right="113"/>
              <w:jc w:val="right"/>
              <w:rPr>
                <w:b/>
              </w:rPr>
            </w:pPr>
            <w:hyperlink r:id="rId20" w:history="1">
              <w:r w:rsidR="006C434F" w:rsidRPr="00D700AC">
                <w:rPr>
                  <w:rStyle w:val="a8"/>
                  <w:b/>
                </w:rPr>
                <w:t>Итого</w:t>
              </w:r>
            </w:hyperlink>
            <w:r w:rsidR="006C434F" w:rsidRPr="00D700AC">
              <w:rPr>
                <w:b/>
              </w:rPr>
              <w:t>:</w:t>
            </w:r>
          </w:p>
        </w:tc>
        <w:tc>
          <w:tcPr>
            <w:tcW w:w="1784" w:type="dxa"/>
            <w:vAlign w:val="center"/>
          </w:tcPr>
          <w:p w:rsidR="006C434F" w:rsidRPr="00513554" w:rsidRDefault="006C434F" w:rsidP="006C434F"/>
        </w:tc>
      </w:tr>
      <w:tr w:rsidR="006C434F" w:rsidRPr="00513554" w:rsidTr="006C434F">
        <w:trPr>
          <w:trHeight w:val="340"/>
        </w:trPr>
        <w:tc>
          <w:tcPr>
            <w:tcW w:w="8705" w:type="dxa"/>
            <w:gridSpan w:val="5"/>
            <w:tcBorders>
              <w:top w:val="nil"/>
              <w:left w:val="nil"/>
              <w:bottom w:val="nil"/>
            </w:tcBorders>
            <w:vAlign w:val="center"/>
          </w:tcPr>
          <w:p w:rsidR="006C434F" w:rsidRPr="00513554" w:rsidRDefault="006C434F" w:rsidP="006C434F">
            <w:pPr>
              <w:ind w:right="113"/>
              <w:jc w:val="right"/>
              <w:rPr>
                <w:b/>
              </w:rPr>
            </w:pPr>
            <w:r w:rsidRPr="00513554">
              <w:rPr>
                <w:b/>
              </w:rPr>
              <w:t>Итого НДС</w:t>
            </w:r>
          </w:p>
        </w:tc>
        <w:tc>
          <w:tcPr>
            <w:tcW w:w="1784" w:type="dxa"/>
            <w:vAlign w:val="center"/>
          </w:tcPr>
          <w:p w:rsidR="006C434F" w:rsidRPr="00513554" w:rsidRDefault="006C434F" w:rsidP="006C434F"/>
        </w:tc>
      </w:tr>
      <w:tr w:rsidR="006C434F" w:rsidRPr="00513554" w:rsidTr="006C434F">
        <w:trPr>
          <w:trHeight w:val="340"/>
        </w:trPr>
        <w:tc>
          <w:tcPr>
            <w:tcW w:w="8705" w:type="dxa"/>
            <w:gridSpan w:val="5"/>
            <w:tcBorders>
              <w:top w:val="nil"/>
              <w:left w:val="nil"/>
              <w:bottom w:val="nil"/>
            </w:tcBorders>
            <w:vAlign w:val="center"/>
          </w:tcPr>
          <w:p w:rsidR="006C434F" w:rsidRPr="00513554" w:rsidRDefault="006C434F" w:rsidP="006C434F">
            <w:pPr>
              <w:ind w:right="113"/>
              <w:jc w:val="right"/>
              <w:rPr>
                <w:b/>
              </w:rPr>
            </w:pPr>
            <w:r w:rsidRPr="00513554">
              <w:rPr>
                <w:b/>
              </w:rPr>
              <w:t>Всего (с учетом НДС)</w:t>
            </w:r>
          </w:p>
        </w:tc>
        <w:tc>
          <w:tcPr>
            <w:tcW w:w="1784" w:type="dxa"/>
            <w:vAlign w:val="center"/>
          </w:tcPr>
          <w:p w:rsidR="006C434F" w:rsidRPr="00513554" w:rsidRDefault="006C434F" w:rsidP="006C434F"/>
        </w:tc>
      </w:tr>
    </w:tbl>
    <w:p w:rsidR="006C434F" w:rsidRPr="00513554" w:rsidRDefault="006C434F" w:rsidP="006C434F">
      <w:pPr>
        <w:jc w:val="both"/>
      </w:pPr>
    </w:p>
    <w:p w:rsidR="006C434F" w:rsidRPr="00513554" w:rsidRDefault="006C434F" w:rsidP="006C434F">
      <w:pPr>
        <w:spacing w:line="360" w:lineRule="auto"/>
        <w:jc w:val="both"/>
      </w:pPr>
      <w:r w:rsidRPr="00513554">
        <w:t>Всего оказано услуг на сумму:_____ рублей ___ коп</w:t>
      </w:r>
      <w:proofErr w:type="gramStart"/>
      <w:r w:rsidRPr="00513554">
        <w:t xml:space="preserve">., </w:t>
      </w:r>
      <w:proofErr w:type="gramEnd"/>
      <w:r w:rsidRPr="00513554">
        <w:t xml:space="preserve">в т.ч. НДС </w:t>
      </w:r>
      <w:r w:rsidR="00874C64">
        <w:t>__</w:t>
      </w:r>
      <w:r w:rsidRPr="00513554">
        <w:t>% ___ рублей___ копеек.</w:t>
      </w:r>
    </w:p>
    <w:p w:rsidR="006C434F" w:rsidRPr="00513554" w:rsidRDefault="006C434F" w:rsidP="006C434F">
      <w:pPr>
        <w:jc w:val="both"/>
      </w:pPr>
      <w:r w:rsidRPr="00513554">
        <w:t>Вышеперечисленные услуги оказаны в полном объеме и в срок. Заказчик претензий по объему, качеству и срокам оказания услуг претензий не имеет.</w:t>
      </w:r>
    </w:p>
    <w:p w:rsidR="006C434F" w:rsidRPr="00513554" w:rsidRDefault="006C434F" w:rsidP="006C434F">
      <w:pPr>
        <w:tabs>
          <w:tab w:val="left" w:pos="4500"/>
        </w:tabs>
      </w:pPr>
    </w:p>
    <w:p w:rsidR="006C434F" w:rsidRDefault="006C434F" w:rsidP="006C434F">
      <w:pPr>
        <w:tabs>
          <w:tab w:val="left" w:pos="4500"/>
        </w:tabs>
      </w:pPr>
    </w:p>
    <w:p w:rsidR="006C434F" w:rsidRDefault="006C434F" w:rsidP="006C434F">
      <w:pPr>
        <w:tabs>
          <w:tab w:val="left" w:pos="4500"/>
        </w:tabs>
      </w:pPr>
    </w:p>
    <w:p w:rsidR="006C434F" w:rsidRPr="00513554" w:rsidRDefault="006C434F" w:rsidP="006C434F">
      <w:pPr>
        <w:tabs>
          <w:tab w:val="left" w:pos="4500"/>
        </w:tabs>
        <w:jc w:val="left"/>
      </w:pPr>
      <w:r w:rsidRPr="00513554">
        <w:t>Исполнитель ______________________</w:t>
      </w:r>
      <w:r w:rsidRPr="00513554">
        <w:tab/>
        <w:t>Заказчик ___________________________</w:t>
      </w:r>
    </w:p>
    <w:p w:rsidR="006C434F" w:rsidRPr="00513554" w:rsidRDefault="006C434F" w:rsidP="006C434F">
      <w:pPr>
        <w:tabs>
          <w:tab w:val="left" w:pos="-4140"/>
          <w:tab w:val="left" w:pos="2160"/>
          <w:tab w:val="left" w:pos="6480"/>
        </w:tabs>
        <w:jc w:val="left"/>
      </w:pPr>
    </w:p>
    <w:p w:rsidR="006C434F" w:rsidRPr="00513554" w:rsidRDefault="006C434F" w:rsidP="006C434F">
      <w:pPr>
        <w:tabs>
          <w:tab w:val="left" w:pos="-4140"/>
          <w:tab w:val="left" w:pos="2160"/>
          <w:tab w:val="left" w:pos="6480"/>
        </w:tabs>
        <w:jc w:val="left"/>
      </w:pPr>
      <w:r w:rsidRPr="00513554">
        <w:tab/>
        <w:t xml:space="preserve">М.П. </w:t>
      </w:r>
      <w:r w:rsidRPr="00513554">
        <w:tab/>
      </w:r>
      <w:r>
        <w:tab/>
      </w:r>
      <w:r w:rsidRPr="00513554">
        <w:t>М.П.</w:t>
      </w:r>
    </w:p>
    <w:tbl>
      <w:tblPr>
        <w:tblW w:w="9923" w:type="dxa"/>
        <w:tblInd w:w="250" w:type="dxa"/>
        <w:tblLayout w:type="fixed"/>
        <w:tblLook w:val="0000"/>
      </w:tblPr>
      <w:tblGrid>
        <w:gridCol w:w="5102"/>
        <w:gridCol w:w="4821"/>
      </w:tblGrid>
      <w:tr w:rsidR="009D63BF" w:rsidRPr="008E5ADD" w:rsidTr="009D63BF">
        <w:trPr>
          <w:trHeight w:val="1162"/>
        </w:trPr>
        <w:tc>
          <w:tcPr>
            <w:tcW w:w="5102" w:type="dxa"/>
          </w:tcPr>
          <w:p w:rsidR="009D63BF" w:rsidRPr="008E5ADD" w:rsidRDefault="009D63BF" w:rsidP="009D63BF">
            <w:pPr>
              <w:jc w:val="left"/>
            </w:pPr>
            <w:r>
              <w:t xml:space="preserve"> </w:t>
            </w:r>
          </w:p>
          <w:p w:rsidR="009D63BF" w:rsidRPr="008E5ADD" w:rsidRDefault="009D63BF" w:rsidP="009D63BF">
            <w:pPr>
              <w:shd w:val="clear" w:color="auto" w:fill="FFFFFF"/>
              <w:spacing w:line="274" w:lineRule="exact"/>
              <w:jc w:val="left"/>
              <w:rPr>
                <w:bCs/>
              </w:rPr>
            </w:pPr>
          </w:p>
          <w:p w:rsidR="009D63BF" w:rsidRPr="008E5ADD" w:rsidRDefault="009D63BF" w:rsidP="009D63BF">
            <w:pPr>
              <w:shd w:val="clear" w:color="auto" w:fill="FFFFFF"/>
              <w:spacing w:line="274" w:lineRule="exact"/>
              <w:jc w:val="left"/>
              <w:rPr>
                <w:bCs/>
              </w:rPr>
            </w:pPr>
          </w:p>
          <w:p w:rsidR="009D63BF" w:rsidRPr="008E5ADD" w:rsidRDefault="009D63BF" w:rsidP="009D63BF">
            <w:pPr>
              <w:shd w:val="clear" w:color="auto" w:fill="FFFFFF"/>
              <w:spacing w:line="274" w:lineRule="exact"/>
              <w:jc w:val="left"/>
              <w:rPr>
                <w:bCs/>
              </w:rPr>
            </w:pPr>
          </w:p>
          <w:p w:rsidR="009D63BF" w:rsidRPr="008E5ADD" w:rsidRDefault="009D63BF" w:rsidP="009D63BF">
            <w:pPr>
              <w:shd w:val="clear" w:color="auto" w:fill="FFFFFF"/>
              <w:spacing w:line="274" w:lineRule="exact"/>
              <w:jc w:val="left"/>
              <w:rPr>
                <w:bCs/>
              </w:rPr>
            </w:pPr>
          </w:p>
          <w:p w:rsidR="009D63BF" w:rsidRPr="008E5ADD" w:rsidRDefault="009D63BF" w:rsidP="009D63BF">
            <w:pPr>
              <w:shd w:val="clear" w:color="auto" w:fill="FFFFFF"/>
              <w:spacing w:line="274" w:lineRule="exact"/>
              <w:jc w:val="left"/>
              <w:rPr>
                <w:bCs/>
              </w:rPr>
            </w:pPr>
            <w:r>
              <w:rPr>
                <w:bCs/>
              </w:rPr>
              <w:t xml:space="preserve">___________________   </w:t>
            </w:r>
          </w:p>
          <w:p w:rsidR="009D63BF" w:rsidRPr="008E5ADD" w:rsidRDefault="009D63BF" w:rsidP="009D63BF">
            <w:pPr>
              <w:jc w:val="left"/>
              <w:rPr>
                <w:spacing w:val="-6"/>
              </w:rPr>
            </w:pPr>
            <w:r>
              <w:rPr>
                <w:spacing w:val="-6"/>
              </w:rPr>
              <w:t>м.п.</w:t>
            </w:r>
          </w:p>
        </w:tc>
        <w:tc>
          <w:tcPr>
            <w:tcW w:w="4821" w:type="dxa"/>
          </w:tcPr>
          <w:p w:rsidR="009D63BF" w:rsidRPr="008E5ADD" w:rsidRDefault="009D63BF" w:rsidP="009D63BF">
            <w:pPr>
              <w:jc w:val="left"/>
              <w:rPr>
                <w:bCs/>
              </w:rPr>
            </w:pPr>
            <w:r>
              <w:rPr>
                <w:bCs/>
              </w:rPr>
              <w:t xml:space="preserve">Директор филиала </w:t>
            </w:r>
          </w:p>
          <w:p w:rsidR="009D63BF" w:rsidRPr="008E5ADD" w:rsidRDefault="009D63BF" w:rsidP="009D63BF">
            <w:pPr>
              <w:jc w:val="left"/>
              <w:rPr>
                <w:bCs/>
              </w:rPr>
            </w:pPr>
            <w:r>
              <w:rPr>
                <w:bCs/>
              </w:rPr>
              <w:t xml:space="preserve">ПАО «ТрансКонтейнер» </w:t>
            </w:r>
          </w:p>
          <w:p w:rsidR="009D63BF" w:rsidRPr="008E5ADD" w:rsidRDefault="009D63BF" w:rsidP="009D63BF">
            <w:pPr>
              <w:jc w:val="left"/>
            </w:pPr>
            <w:r>
              <w:rPr>
                <w:bCs/>
              </w:rPr>
              <w:t xml:space="preserve">на </w:t>
            </w:r>
            <w:r>
              <w:t>Дальневосточной железной дороге</w:t>
            </w:r>
          </w:p>
          <w:p w:rsidR="009D63BF" w:rsidRPr="008E5ADD" w:rsidRDefault="009D63BF" w:rsidP="009D63BF">
            <w:pPr>
              <w:shd w:val="clear" w:color="auto" w:fill="FFFFFF"/>
              <w:spacing w:line="274" w:lineRule="exact"/>
              <w:jc w:val="left"/>
              <w:rPr>
                <w:bCs/>
              </w:rPr>
            </w:pPr>
          </w:p>
          <w:p w:rsidR="009D63BF" w:rsidRPr="008E5ADD" w:rsidRDefault="009D63BF" w:rsidP="009D63BF">
            <w:pPr>
              <w:shd w:val="clear" w:color="auto" w:fill="FFFFFF"/>
              <w:spacing w:line="274" w:lineRule="exact"/>
              <w:jc w:val="left"/>
              <w:rPr>
                <w:bCs/>
              </w:rPr>
            </w:pPr>
          </w:p>
          <w:p w:rsidR="009D63BF" w:rsidRPr="008E5ADD" w:rsidRDefault="009D63BF" w:rsidP="009D63BF">
            <w:pPr>
              <w:shd w:val="clear" w:color="auto" w:fill="FFFFFF"/>
              <w:spacing w:line="274" w:lineRule="exact"/>
              <w:jc w:val="left"/>
              <w:rPr>
                <w:bCs/>
              </w:rPr>
            </w:pPr>
            <w:r>
              <w:rPr>
                <w:bCs/>
              </w:rPr>
              <w:t>___________________  П.С. Силин</w:t>
            </w:r>
          </w:p>
          <w:p w:rsidR="009D63BF" w:rsidRPr="008E5ADD" w:rsidRDefault="009D63BF" w:rsidP="009D63BF">
            <w:pPr>
              <w:jc w:val="left"/>
            </w:pPr>
            <w:r>
              <w:t>м.п.</w:t>
            </w:r>
          </w:p>
        </w:tc>
      </w:tr>
    </w:tbl>
    <w:tbl>
      <w:tblPr>
        <w:tblpPr w:leftFromText="180" w:rightFromText="180" w:vertAnchor="page" w:horzAnchor="margin" w:tblpY="12911"/>
        <w:tblW w:w="9889" w:type="dxa"/>
        <w:tblLook w:val="0000"/>
      </w:tblPr>
      <w:tblGrid>
        <w:gridCol w:w="4944"/>
        <w:gridCol w:w="4945"/>
      </w:tblGrid>
      <w:tr w:rsidR="009D63BF" w:rsidRPr="00513554" w:rsidTr="006C434F">
        <w:trPr>
          <w:trHeight w:val="52"/>
        </w:trPr>
        <w:tc>
          <w:tcPr>
            <w:tcW w:w="4944" w:type="dxa"/>
          </w:tcPr>
          <w:p w:rsidR="009D63BF" w:rsidRPr="008E5ADD" w:rsidRDefault="009D63BF" w:rsidP="009D63BF">
            <w:pPr>
              <w:jc w:val="left"/>
              <w:rPr>
                <w:b/>
              </w:rPr>
            </w:pPr>
            <w:r>
              <w:br w:type="page"/>
            </w:r>
            <w:r>
              <w:rPr>
                <w:b/>
              </w:rPr>
              <w:t>от Исполнителя</w:t>
            </w:r>
          </w:p>
          <w:p w:rsidR="009D63BF" w:rsidRPr="008E5ADD" w:rsidRDefault="009D63BF" w:rsidP="009D63BF">
            <w:pPr>
              <w:jc w:val="left"/>
              <w:rPr>
                <w:b/>
              </w:rPr>
            </w:pPr>
          </w:p>
        </w:tc>
        <w:tc>
          <w:tcPr>
            <w:tcW w:w="4945" w:type="dxa"/>
          </w:tcPr>
          <w:p w:rsidR="009D63BF" w:rsidRPr="008E5ADD" w:rsidRDefault="009D63BF" w:rsidP="009D63BF">
            <w:pPr>
              <w:jc w:val="left"/>
              <w:rPr>
                <w:b/>
              </w:rPr>
            </w:pPr>
            <w:r>
              <w:rPr>
                <w:b/>
              </w:rPr>
              <w:t>от Заказчика</w:t>
            </w:r>
          </w:p>
          <w:p w:rsidR="009D63BF" w:rsidRPr="008E5ADD" w:rsidRDefault="009D63BF" w:rsidP="009D63BF">
            <w:pPr>
              <w:jc w:val="left"/>
              <w:rPr>
                <w:b/>
                <w:lang w:eastAsia="en-US"/>
              </w:rPr>
            </w:pPr>
          </w:p>
        </w:tc>
      </w:tr>
    </w:tbl>
    <w:p w:rsidR="00DD341B" w:rsidRDefault="00D262D5">
      <w:pPr>
        <w:pStyle w:val="1"/>
        <w:jc w:val="right"/>
        <w:rPr>
          <w:rFonts w:cs="Times New Roman"/>
          <w:b w:val="0"/>
          <w:i/>
          <w:iCs/>
          <w:sz w:val="28"/>
        </w:rPr>
      </w:pPr>
      <w:r>
        <w:rPr>
          <w:rFonts w:cs="Times New Roman"/>
          <w:b w:val="0"/>
          <w:sz w:val="28"/>
        </w:rPr>
        <w:t xml:space="preserve">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DD341B" w:rsidRPr="001E10A1" w:rsidRDefault="00DD341B" w:rsidP="00D262D5">
      <w:pPr>
        <w:rPr>
          <w:b/>
          <w:bCs/>
          <w:sz w:val="28"/>
          <w:szCs w:val="28"/>
        </w:rPr>
      </w:pPr>
      <w:r>
        <w:rPr>
          <w:b/>
          <w:bCs/>
          <w:sz w:val="28"/>
          <w:szCs w:val="28"/>
        </w:rPr>
        <w:t>СВЕДЕНИЯ ОБ АДМИНИСТРАТИВНОМ И ПРОИЗВОДСТВЕННОМ ПЕРСОНАЛЕ ПРЕТЕНДЕНТА</w:t>
      </w:r>
    </w:p>
    <w:p w:rsidR="00DD341B" w:rsidRPr="001E10A1" w:rsidRDefault="00DD341B" w:rsidP="00D262D5">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D341B" w:rsidRPr="001E10A1" w:rsidRDefault="00DD341B" w:rsidP="00D262D5"/>
    <w:p w:rsidR="00DD341B" w:rsidRPr="001E10A1" w:rsidRDefault="00DD341B" w:rsidP="00D262D5">
      <w:pPr>
        <w:tabs>
          <w:tab w:val="left" w:pos="9639"/>
        </w:tabs>
        <w:rPr>
          <w:b/>
          <w:bCs/>
          <w:sz w:val="28"/>
          <w:szCs w:val="28"/>
        </w:rPr>
      </w:pPr>
      <w:r>
        <w:rPr>
          <w:b/>
          <w:bCs/>
          <w:sz w:val="28"/>
          <w:szCs w:val="28"/>
        </w:rPr>
        <w:t xml:space="preserve">Административный персонал </w:t>
      </w:r>
    </w:p>
    <w:p w:rsidR="00DD341B" w:rsidRPr="001E10A1" w:rsidRDefault="00DD341B" w:rsidP="00D262D5">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D341B" w:rsidRPr="001E10A1" w:rsidTr="00D262D5">
        <w:trPr>
          <w:jc w:val="center"/>
        </w:trPr>
        <w:tc>
          <w:tcPr>
            <w:tcW w:w="761" w:type="dxa"/>
            <w:vAlign w:val="center"/>
          </w:tcPr>
          <w:p w:rsidR="00DD341B" w:rsidRPr="001E10A1" w:rsidRDefault="004B5AC6" w:rsidP="008F0280">
            <w:pPr>
              <w:tabs>
                <w:tab w:val="left" w:pos="9639"/>
              </w:tabs>
              <w:ind w:left="-6" w:firstLine="0"/>
            </w:pPr>
            <w:r>
              <w:t>№</w:t>
            </w:r>
            <w:proofErr w:type="spellStart"/>
            <w:proofErr w:type="gramStart"/>
            <w:r>
              <w:t>п</w:t>
            </w:r>
            <w:proofErr w:type="spellEnd"/>
            <w:proofErr w:type="gramEnd"/>
            <w:r>
              <w:t>/</w:t>
            </w:r>
            <w:proofErr w:type="spellStart"/>
            <w:r w:rsidR="00DD341B">
              <w:t>п</w:t>
            </w:r>
            <w:proofErr w:type="spellEnd"/>
          </w:p>
        </w:tc>
        <w:tc>
          <w:tcPr>
            <w:tcW w:w="2299" w:type="dxa"/>
            <w:vAlign w:val="center"/>
          </w:tcPr>
          <w:p w:rsidR="00DD341B" w:rsidRPr="001E10A1" w:rsidRDefault="00DD341B" w:rsidP="008F0280">
            <w:pPr>
              <w:tabs>
                <w:tab w:val="left" w:pos="9639"/>
              </w:tabs>
              <w:ind w:left="-6" w:firstLine="0"/>
            </w:pPr>
            <w:r>
              <w:t>Занимаемая должность</w:t>
            </w:r>
          </w:p>
        </w:tc>
        <w:tc>
          <w:tcPr>
            <w:tcW w:w="2762" w:type="dxa"/>
            <w:vAlign w:val="center"/>
          </w:tcPr>
          <w:p w:rsidR="00DD341B" w:rsidRPr="001E10A1" w:rsidRDefault="00DD341B" w:rsidP="008F0280">
            <w:pPr>
              <w:tabs>
                <w:tab w:val="left" w:pos="9639"/>
              </w:tabs>
              <w:ind w:left="-6" w:firstLine="0"/>
            </w:pPr>
            <w:r>
              <w:t>Ф.И.О.</w:t>
            </w:r>
          </w:p>
        </w:tc>
        <w:tc>
          <w:tcPr>
            <w:tcW w:w="2160" w:type="dxa"/>
            <w:vAlign w:val="center"/>
          </w:tcPr>
          <w:p w:rsidR="00DD341B" w:rsidRPr="001E10A1" w:rsidRDefault="00DD341B" w:rsidP="008F0280">
            <w:pPr>
              <w:tabs>
                <w:tab w:val="left" w:pos="9639"/>
              </w:tabs>
              <w:ind w:left="-6" w:firstLine="0"/>
            </w:pPr>
            <w:r>
              <w:t>Образование и специальность</w:t>
            </w:r>
          </w:p>
        </w:tc>
        <w:tc>
          <w:tcPr>
            <w:tcW w:w="2247" w:type="dxa"/>
            <w:vAlign w:val="center"/>
          </w:tcPr>
          <w:p w:rsidR="00DD341B" w:rsidRPr="001E10A1" w:rsidRDefault="00DD341B" w:rsidP="008F0280">
            <w:pPr>
              <w:tabs>
                <w:tab w:val="left" w:pos="9639"/>
              </w:tabs>
              <w:ind w:left="-6" w:firstLine="0"/>
            </w:pPr>
            <w:r>
              <w:t>Стаж работы по профилю занимаемой должности</w:t>
            </w:r>
          </w:p>
        </w:tc>
      </w:tr>
      <w:tr w:rsidR="00DD341B" w:rsidRPr="001E10A1" w:rsidTr="00D262D5">
        <w:trPr>
          <w:jc w:val="center"/>
        </w:trPr>
        <w:tc>
          <w:tcPr>
            <w:tcW w:w="761" w:type="dxa"/>
            <w:vAlign w:val="center"/>
          </w:tcPr>
          <w:p w:rsidR="00DD341B" w:rsidRPr="001E10A1" w:rsidRDefault="00DD341B" w:rsidP="00D262D5">
            <w:pPr>
              <w:tabs>
                <w:tab w:val="left" w:pos="9639"/>
              </w:tabs>
            </w:pPr>
            <w:r>
              <w:t>1</w:t>
            </w:r>
          </w:p>
        </w:tc>
        <w:tc>
          <w:tcPr>
            <w:tcW w:w="2299" w:type="dxa"/>
            <w:vAlign w:val="center"/>
          </w:tcPr>
          <w:p w:rsidR="00DD341B" w:rsidRPr="001E10A1" w:rsidRDefault="00DD341B" w:rsidP="00D262D5">
            <w:pPr>
              <w:tabs>
                <w:tab w:val="left" w:pos="9639"/>
              </w:tabs>
            </w:pPr>
          </w:p>
        </w:tc>
        <w:tc>
          <w:tcPr>
            <w:tcW w:w="2762" w:type="dxa"/>
          </w:tcPr>
          <w:p w:rsidR="00DD341B" w:rsidRPr="001E10A1" w:rsidRDefault="00DD341B" w:rsidP="00D262D5">
            <w:pPr>
              <w:tabs>
                <w:tab w:val="left" w:pos="9639"/>
              </w:tabs>
            </w:pPr>
          </w:p>
        </w:tc>
        <w:tc>
          <w:tcPr>
            <w:tcW w:w="2160" w:type="dxa"/>
            <w:vAlign w:val="center"/>
          </w:tcPr>
          <w:p w:rsidR="00DD341B" w:rsidRPr="001E10A1" w:rsidRDefault="00DD341B" w:rsidP="00D262D5">
            <w:pPr>
              <w:tabs>
                <w:tab w:val="left" w:pos="9639"/>
              </w:tabs>
            </w:pPr>
          </w:p>
        </w:tc>
        <w:tc>
          <w:tcPr>
            <w:tcW w:w="2247" w:type="dxa"/>
            <w:vAlign w:val="center"/>
          </w:tcPr>
          <w:p w:rsidR="00DD341B" w:rsidRPr="001E10A1" w:rsidRDefault="00DD341B" w:rsidP="00D262D5">
            <w:pPr>
              <w:tabs>
                <w:tab w:val="left" w:pos="9639"/>
              </w:tabs>
            </w:pPr>
          </w:p>
        </w:tc>
      </w:tr>
      <w:tr w:rsidR="00DD341B" w:rsidRPr="001E10A1" w:rsidTr="00D262D5">
        <w:trPr>
          <w:jc w:val="center"/>
        </w:trPr>
        <w:tc>
          <w:tcPr>
            <w:tcW w:w="761" w:type="dxa"/>
            <w:vAlign w:val="center"/>
          </w:tcPr>
          <w:p w:rsidR="00DD341B" w:rsidRPr="001E10A1" w:rsidRDefault="00DD341B" w:rsidP="00D262D5">
            <w:pPr>
              <w:tabs>
                <w:tab w:val="left" w:pos="9639"/>
              </w:tabs>
            </w:pPr>
            <w:r>
              <w:t>2</w:t>
            </w:r>
          </w:p>
        </w:tc>
        <w:tc>
          <w:tcPr>
            <w:tcW w:w="2299" w:type="dxa"/>
            <w:vAlign w:val="center"/>
          </w:tcPr>
          <w:p w:rsidR="00DD341B" w:rsidRPr="001E10A1" w:rsidRDefault="00DD341B" w:rsidP="00D262D5">
            <w:pPr>
              <w:tabs>
                <w:tab w:val="left" w:pos="9639"/>
              </w:tabs>
            </w:pPr>
          </w:p>
        </w:tc>
        <w:tc>
          <w:tcPr>
            <w:tcW w:w="2762" w:type="dxa"/>
          </w:tcPr>
          <w:p w:rsidR="00DD341B" w:rsidRPr="001E10A1" w:rsidRDefault="00DD341B" w:rsidP="00D262D5">
            <w:pPr>
              <w:tabs>
                <w:tab w:val="left" w:pos="9639"/>
              </w:tabs>
            </w:pPr>
          </w:p>
        </w:tc>
        <w:tc>
          <w:tcPr>
            <w:tcW w:w="2160" w:type="dxa"/>
            <w:vAlign w:val="center"/>
          </w:tcPr>
          <w:p w:rsidR="00DD341B" w:rsidRPr="001E10A1" w:rsidRDefault="00DD341B" w:rsidP="00D262D5">
            <w:pPr>
              <w:tabs>
                <w:tab w:val="left" w:pos="9639"/>
              </w:tabs>
            </w:pPr>
          </w:p>
        </w:tc>
        <w:tc>
          <w:tcPr>
            <w:tcW w:w="2247" w:type="dxa"/>
            <w:vAlign w:val="center"/>
          </w:tcPr>
          <w:p w:rsidR="00DD341B" w:rsidRPr="001E10A1" w:rsidRDefault="00DD341B" w:rsidP="00D262D5">
            <w:pPr>
              <w:tabs>
                <w:tab w:val="left" w:pos="9639"/>
              </w:tabs>
            </w:pPr>
          </w:p>
        </w:tc>
      </w:tr>
      <w:tr w:rsidR="00DD341B" w:rsidRPr="001E10A1" w:rsidTr="00D262D5">
        <w:trPr>
          <w:jc w:val="center"/>
        </w:trPr>
        <w:tc>
          <w:tcPr>
            <w:tcW w:w="761" w:type="dxa"/>
            <w:vAlign w:val="center"/>
          </w:tcPr>
          <w:p w:rsidR="00DD341B" w:rsidRPr="001E10A1" w:rsidRDefault="00DD341B" w:rsidP="00D262D5">
            <w:pPr>
              <w:tabs>
                <w:tab w:val="left" w:pos="9639"/>
              </w:tabs>
            </w:pPr>
            <w:r>
              <w:t>…</w:t>
            </w:r>
          </w:p>
        </w:tc>
        <w:tc>
          <w:tcPr>
            <w:tcW w:w="2299" w:type="dxa"/>
            <w:vAlign w:val="center"/>
          </w:tcPr>
          <w:p w:rsidR="00DD341B" w:rsidRPr="001E10A1" w:rsidRDefault="00DD341B" w:rsidP="00D262D5">
            <w:pPr>
              <w:tabs>
                <w:tab w:val="left" w:pos="9639"/>
              </w:tabs>
            </w:pPr>
          </w:p>
        </w:tc>
        <w:tc>
          <w:tcPr>
            <w:tcW w:w="2762" w:type="dxa"/>
          </w:tcPr>
          <w:p w:rsidR="00DD341B" w:rsidRPr="001E10A1" w:rsidRDefault="00DD341B" w:rsidP="00D262D5">
            <w:pPr>
              <w:tabs>
                <w:tab w:val="left" w:pos="9639"/>
              </w:tabs>
            </w:pPr>
          </w:p>
        </w:tc>
        <w:tc>
          <w:tcPr>
            <w:tcW w:w="2160" w:type="dxa"/>
            <w:vAlign w:val="center"/>
          </w:tcPr>
          <w:p w:rsidR="00DD341B" w:rsidRPr="001E10A1" w:rsidRDefault="00DD341B" w:rsidP="00D262D5">
            <w:pPr>
              <w:tabs>
                <w:tab w:val="left" w:pos="9639"/>
              </w:tabs>
            </w:pPr>
          </w:p>
        </w:tc>
        <w:tc>
          <w:tcPr>
            <w:tcW w:w="2247" w:type="dxa"/>
            <w:vAlign w:val="center"/>
          </w:tcPr>
          <w:p w:rsidR="00DD341B" w:rsidRPr="001E10A1" w:rsidRDefault="00DD341B" w:rsidP="00D262D5">
            <w:pPr>
              <w:tabs>
                <w:tab w:val="left" w:pos="9639"/>
              </w:tabs>
            </w:pPr>
          </w:p>
        </w:tc>
      </w:tr>
    </w:tbl>
    <w:p w:rsidR="00DD341B" w:rsidRPr="001E10A1" w:rsidRDefault="00DD341B" w:rsidP="00D262D5">
      <w:pPr>
        <w:tabs>
          <w:tab w:val="left" w:pos="9639"/>
        </w:tabs>
      </w:pPr>
    </w:p>
    <w:p w:rsidR="00DD341B" w:rsidRPr="001E10A1" w:rsidRDefault="00DD341B" w:rsidP="00D262D5">
      <w:pPr>
        <w:tabs>
          <w:tab w:val="left" w:pos="9639"/>
        </w:tabs>
        <w:rPr>
          <w:b/>
          <w:bCs/>
          <w:sz w:val="28"/>
          <w:szCs w:val="28"/>
        </w:rPr>
      </w:pPr>
      <w:r>
        <w:rPr>
          <w:b/>
          <w:bCs/>
          <w:sz w:val="28"/>
          <w:szCs w:val="28"/>
        </w:rPr>
        <w:t>Производственный персонал (рабочие)</w:t>
      </w:r>
    </w:p>
    <w:p w:rsidR="00DD341B" w:rsidRPr="001E10A1" w:rsidRDefault="00DD341B" w:rsidP="00D262D5">
      <w:pPr>
        <w:tabs>
          <w:tab w:val="left" w:pos="9639"/>
        </w:tabs>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DD341B" w:rsidRPr="001E10A1" w:rsidTr="00D262D5">
        <w:trPr>
          <w:trHeight w:val="1000"/>
          <w:jc w:val="center"/>
        </w:trPr>
        <w:tc>
          <w:tcPr>
            <w:tcW w:w="761" w:type="dxa"/>
            <w:vAlign w:val="center"/>
          </w:tcPr>
          <w:p w:rsidR="00DD341B" w:rsidRPr="001E10A1" w:rsidRDefault="00DD341B" w:rsidP="008F0280">
            <w:pPr>
              <w:tabs>
                <w:tab w:val="left" w:pos="9639"/>
              </w:tabs>
              <w:ind w:left="-6" w:firstLine="0"/>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DD341B" w:rsidRPr="001E10A1" w:rsidRDefault="00DD341B" w:rsidP="008F0280">
            <w:pPr>
              <w:tabs>
                <w:tab w:val="left" w:pos="9639"/>
              </w:tabs>
              <w:ind w:left="-6" w:firstLine="0"/>
            </w:pPr>
            <w:r>
              <w:t>Специальность</w:t>
            </w:r>
          </w:p>
          <w:p w:rsidR="00DD341B" w:rsidRPr="001E10A1" w:rsidRDefault="00DD341B" w:rsidP="008F0280">
            <w:pPr>
              <w:tabs>
                <w:tab w:val="left" w:pos="9639"/>
              </w:tabs>
              <w:ind w:left="-6" w:firstLine="0"/>
            </w:pPr>
            <w:r>
              <w:t>по каждому рабочему</w:t>
            </w:r>
          </w:p>
        </w:tc>
        <w:tc>
          <w:tcPr>
            <w:tcW w:w="2472" w:type="dxa"/>
            <w:vAlign w:val="center"/>
          </w:tcPr>
          <w:p w:rsidR="00DD341B" w:rsidRPr="001E10A1" w:rsidRDefault="00DD341B" w:rsidP="008F0280">
            <w:pPr>
              <w:tabs>
                <w:tab w:val="left" w:pos="9639"/>
              </w:tabs>
              <w:ind w:left="-6" w:firstLine="0"/>
            </w:pPr>
            <w:r>
              <w:t>Ф.И.О.</w:t>
            </w:r>
          </w:p>
        </w:tc>
        <w:tc>
          <w:tcPr>
            <w:tcW w:w="1984" w:type="dxa"/>
            <w:vAlign w:val="center"/>
          </w:tcPr>
          <w:p w:rsidR="00DD341B" w:rsidRPr="001E10A1" w:rsidRDefault="00DD341B" w:rsidP="008F0280">
            <w:pPr>
              <w:tabs>
                <w:tab w:val="left" w:pos="9639"/>
              </w:tabs>
              <w:ind w:left="-6" w:firstLine="0"/>
            </w:pPr>
            <w:r>
              <w:t>Разряд, квалификация</w:t>
            </w:r>
          </w:p>
        </w:tc>
        <w:tc>
          <w:tcPr>
            <w:tcW w:w="2451" w:type="dxa"/>
            <w:vAlign w:val="center"/>
          </w:tcPr>
          <w:p w:rsidR="00DD341B" w:rsidRPr="001E10A1" w:rsidRDefault="00DD341B" w:rsidP="008F0280">
            <w:pPr>
              <w:tabs>
                <w:tab w:val="left" w:pos="9639"/>
              </w:tabs>
              <w:ind w:left="-6" w:firstLine="0"/>
            </w:pPr>
            <w:r>
              <w:t>Стаж работы по специальности</w:t>
            </w:r>
          </w:p>
        </w:tc>
      </w:tr>
      <w:tr w:rsidR="00DD341B" w:rsidRPr="001E10A1" w:rsidTr="00D262D5">
        <w:trPr>
          <w:jc w:val="center"/>
        </w:trPr>
        <w:tc>
          <w:tcPr>
            <w:tcW w:w="761" w:type="dxa"/>
            <w:vAlign w:val="center"/>
          </w:tcPr>
          <w:p w:rsidR="00DD341B" w:rsidRPr="001E10A1" w:rsidRDefault="00DD341B" w:rsidP="00D262D5">
            <w:pPr>
              <w:tabs>
                <w:tab w:val="left" w:pos="9639"/>
              </w:tabs>
            </w:pPr>
            <w:r>
              <w:t>1</w:t>
            </w:r>
          </w:p>
        </w:tc>
        <w:tc>
          <w:tcPr>
            <w:tcW w:w="2590" w:type="dxa"/>
            <w:vAlign w:val="center"/>
          </w:tcPr>
          <w:p w:rsidR="00DD341B" w:rsidRPr="001E10A1" w:rsidRDefault="00DD341B" w:rsidP="00D262D5">
            <w:pPr>
              <w:tabs>
                <w:tab w:val="left" w:pos="9639"/>
              </w:tabs>
            </w:pPr>
          </w:p>
        </w:tc>
        <w:tc>
          <w:tcPr>
            <w:tcW w:w="2472" w:type="dxa"/>
          </w:tcPr>
          <w:p w:rsidR="00DD341B" w:rsidRPr="001E10A1" w:rsidRDefault="00DD341B" w:rsidP="00D262D5">
            <w:pPr>
              <w:tabs>
                <w:tab w:val="left" w:pos="9639"/>
              </w:tabs>
            </w:pPr>
          </w:p>
        </w:tc>
        <w:tc>
          <w:tcPr>
            <w:tcW w:w="1984" w:type="dxa"/>
          </w:tcPr>
          <w:p w:rsidR="00DD341B" w:rsidRPr="001E10A1" w:rsidRDefault="00DD341B" w:rsidP="00D262D5">
            <w:pPr>
              <w:tabs>
                <w:tab w:val="left" w:pos="9639"/>
              </w:tabs>
            </w:pPr>
          </w:p>
        </w:tc>
        <w:tc>
          <w:tcPr>
            <w:tcW w:w="2451" w:type="dxa"/>
            <w:vAlign w:val="center"/>
          </w:tcPr>
          <w:p w:rsidR="00DD341B" w:rsidRPr="001E10A1" w:rsidRDefault="00DD341B" w:rsidP="00D262D5">
            <w:pPr>
              <w:tabs>
                <w:tab w:val="left" w:pos="9639"/>
              </w:tabs>
            </w:pPr>
          </w:p>
        </w:tc>
      </w:tr>
      <w:tr w:rsidR="00DD341B" w:rsidRPr="001E10A1" w:rsidTr="00D262D5">
        <w:trPr>
          <w:jc w:val="center"/>
        </w:trPr>
        <w:tc>
          <w:tcPr>
            <w:tcW w:w="761" w:type="dxa"/>
            <w:vAlign w:val="center"/>
          </w:tcPr>
          <w:p w:rsidR="00DD341B" w:rsidRPr="001E10A1" w:rsidRDefault="00DD341B" w:rsidP="00D262D5">
            <w:pPr>
              <w:tabs>
                <w:tab w:val="left" w:pos="9639"/>
              </w:tabs>
            </w:pPr>
            <w:r>
              <w:t>2</w:t>
            </w:r>
          </w:p>
        </w:tc>
        <w:tc>
          <w:tcPr>
            <w:tcW w:w="2590" w:type="dxa"/>
            <w:vAlign w:val="center"/>
          </w:tcPr>
          <w:p w:rsidR="00DD341B" w:rsidRPr="001E10A1" w:rsidRDefault="00DD341B" w:rsidP="00D262D5">
            <w:pPr>
              <w:tabs>
                <w:tab w:val="left" w:pos="9639"/>
              </w:tabs>
            </w:pPr>
          </w:p>
        </w:tc>
        <w:tc>
          <w:tcPr>
            <w:tcW w:w="2472" w:type="dxa"/>
          </w:tcPr>
          <w:p w:rsidR="00DD341B" w:rsidRPr="001E10A1" w:rsidRDefault="00DD341B" w:rsidP="00D262D5">
            <w:pPr>
              <w:tabs>
                <w:tab w:val="left" w:pos="9639"/>
              </w:tabs>
            </w:pPr>
          </w:p>
        </w:tc>
        <w:tc>
          <w:tcPr>
            <w:tcW w:w="1984" w:type="dxa"/>
          </w:tcPr>
          <w:p w:rsidR="00DD341B" w:rsidRPr="001E10A1" w:rsidRDefault="00DD341B" w:rsidP="00D262D5">
            <w:pPr>
              <w:tabs>
                <w:tab w:val="left" w:pos="9639"/>
              </w:tabs>
            </w:pPr>
          </w:p>
        </w:tc>
        <w:tc>
          <w:tcPr>
            <w:tcW w:w="2451" w:type="dxa"/>
            <w:vAlign w:val="center"/>
          </w:tcPr>
          <w:p w:rsidR="00DD341B" w:rsidRPr="001E10A1" w:rsidRDefault="00DD341B" w:rsidP="00D262D5">
            <w:pPr>
              <w:tabs>
                <w:tab w:val="left" w:pos="9639"/>
              </w:tabs>
            </w:pPr>
          </w:p>
        </w:tc>
      </w:tr>
      <w:tr w:rsidR="00DD341B" w:rsidRPr="001E10A1" w:rsidTr="00D262D5">
        <w:trPr>
          <w:jc w:val="center"/>
        </w:trPr>
        <w:tc>
          <w:tcPr>
            <w:tcW w:w="761" w:type="dxa"/>
            <w:vAlign w:val="center"/>
          </w:tcPr>
          <w:p w:rsidR="00DD341B" w:rsidRPr="001E10A1" w:rsidRDefault="00DD341B" w:rsidP="00D262D5">
            <w:pPr>
              <w:tabs>
                <w:tab w:val="left" w:pos="9639"/>
              </w:tabs>
            </w:pPr>
            <w:r>
              <w:t>…</w:t>
            </w:r>
          </w:p>
        </w:tc>
        <w:tc>
          <w:tcPr>
            <w:tcW w:w="2590" w:type="dxa"/>
            <w:vAlign w:val="center"/>
          </w:tcPr>
          <w:p w:rsidR="00DD341B" w:rsidRPr="001E10A1" w:rsidRDefault="00DD341B" w:rsidP="00D262D5">
            <w:pPr>
              <w:tabs>
                <w:tab w:val="left" w:pos="9639"/>
              </w:tabs>
            </w:pPr>
          </w:p>
        </w:tc>
        <w:tc>
          <w:tcPr>
            <w:tcW w:w="2472" w:type="dxa"/>
          </w:tcPr>
          <w:p w:rsidR="00DD341B" w:rsidRPr="001E10A1" w:rsidRDefault="00DD341B" w:rsidP="00D262D5">
            <w:pPr>
              <w:tabs>
                <w:tab w:val="left" w:pos="9639"/>
              </w:tabs>
            </w:pPr>
          </w:p>
        </w:tc>
        <w:tc>
          <w:tcPr>
            <w:tcW w:w="1984" w:type="dxa"/>
          </w:tcPr>
          <w:p w:rsidR="00DD341B" w:rsidRPr="001E10A1" w:rsidRDefault="00DD341B" w:rsidP="00D262D5">
            <w:pPr>
              <w:tabs>
                <w:tab w:val="left" w:pos="9639"/>
              </w:tabs>
            </w:pPr>
          </w:p>
        </w:tc>
        <w:tc>
          <w:tcPr>
            <w:tcW w:w="2451" w:type="dxa"/>
            <w:vAlign w:val="center"/>
          </w:tcPr>
          <w:p w:rsidR="00DD341B" w:rsidRPr="001E10A1" w:rsidRDefault="00DD341B" w:rsidP="00D262D5">
            <w:pPr>
              <w:tabs>
                <w:tab w:val="left" w:pos="9639"/>
              </w:tabs>
            </w:pPr>
          </w:p>
        </w:tc>
      </w:tr>
    </w:tbl>
    <w:p w:rsidR="00DD341B" w:rsidRPr="001E10A1" w:rsidRDefault="00DD341B" w:rsidP="00D262D5">
      <w:pPr>
        <w:pStyle w:val="afb"/>
        <w:jc w:val="left"/>
        <w:rPr>
          <w:b/>
          <w:i/>
          <w:sz w:val="28"/>
          <w:szCs w:val="28"/>
        </w:rPr>
      </w:pPr>
    </w:p>
    <w:p w:rsidR="00DD341B" w:rsidRPr="001E10A1" w:rsidRDefault="00DD341B" w:rsidP="00DD341B">
      <w:pPr>
        <w:pStyle w:val="3"/>
        <w:suppressAutoHyphens/>
        <w:spacing w:before="0" w:after="0"/>
        <w:jc w:val="left"/>
        <w:rPr>
          <w:rFonts w:ascii="Times New Roman" w:hAnsi="Times New Roman"/>
          <w:sz w:val="28"/>
          <w:szCs w:val="28"/>
        </w:rPr>
      </w:pPr>
    </w:p>
    <w:p w:rsidR="00DD341B" w:rsidRPr="001E10A1" w:rsidRDefault="00DD341B" w:rsidP="008F0280">
      <w:pPr>
        <w:pStyle w:val="3"/>
        <w:tabs>
          <w:tab w:val="clear" w:pos="720"/>
          <w:tab w:val="num" w:pos="0"/>
        </w:tabs>
        <w:suppressAutoHyphens/>
        <w:spacing w:before="0" w:after="0"/>
        <w:ind w:left="142" w:firstLine="0"/>
        <w:jc w:val="left"/>
        <w:rPr>
          <w:b w:val="0"/>
          <w:sz w:val="28"/>
          <w:szCs w:val="28"/>
        </w:rPr>
      </w:pPr>
      <w:r>
        <w:rPr>
          <w:rFonts w:ascii="Times New Roman" w:hAnsi="Times New Roman"/>
          <w:sz w:val="28"/>
          <w:szCs w:val="28"/>
        </w:rPr>
        <w:t>Представитель, имеющий полномочия подпи</w:t>
      </w:r>
      <w:r w:rsidR="008F0280">
        <w:rPr>
          <w:rFonts w:ascii="Times New Roman" w:hAnsi="Times New Roman"/>
          <w:sz w:val="28"/>
          <w:szCs w:val="28"/>
        </w:rPr>
        <w:t xml:space="preserve">сать заявку на участие от имени </w:t>
      </w:r>
      <w:r>
        <w:rPr>
          <w:rFonts w:ascii="Times New Roman" w:hAnsi="Times New Roman"/>
          <w:sz w:val="28"/>
          <w:szCs w:val="28"/>
        </w:rPr>
        <w:t>__________________________________________________________</w:t>
      </w:r>
      <w:r w:rsidR="001402F7">
        <w:rPr>
          <w:rFonts w:ascii="Times New Roman" w:hAnsi="Times New Roman"/>
          <w:sz w:val="28"/>
          <w:szCs w:val="28"/>
        </w:rPr>
        <w:t>_____</w:t>
      </w:r>
      <w:r>
        <w:rPr>
          <w:rFonts w:ascii="Times New Roman" w:hAnsi="Times New Roman"/>
          <w:sz w:val="28"/>
          <w:szCs w:val="28"/>
        </w:rPr>
        <w:t>____</w:t>
      </w:r>
    </w:p>
    <w:p w:rsidR="00DD341B" w:rsidRPr="001E10A1" w:rsidRDefault="00DD341B" w:rsidP="008F0280">
      <w:pPr>
        <w:tabs>
          <w:tab w:val="left" w:pos="8640"/>
        </w:tabs>
        <w:rPr>
          <w:i/>
        </w:rPr>
      </w:pPr>
      <w:r>
        <w:rPr>
          <w:i/>
        </w:rPr>
        <w:t>(наименование претендента)</w:t>
      </w:r>
    </w:p>
    <w:p w:rsidR="00DD341B" w:rsidRPr="001E10A1" w:rsidRDefault="00DD341B" w:rsidP="008F0280">
      <w:pPr>
        <w:pStyle w:val="33"/>
        <w:suppressAutoHyphens/>
        <w:spacing w:after="0"/>
        <w:jc w:val="left"/>
        <w:rPr>
          <w:sz w:val="28"/>
          <w:szCs w:val="28"/>
        </w:rPr>
      </w:pPr>
      <w:r>
        <w:rPr>
          <w:sz w:val="28"/>
          <w:szCs w:val="28"/>
        </w:rPr>
        <w:t>____________________________________________________________________</w:t>
      </w:r>
    </w:p>
    <w:p w:rsidR="00DD341B" w:rsidRPr="001E10A1" w:rsidRDefault="00DD341B" w:rsidP="008F0280">
      <w:pPr>
        <w:jc w:val="left"/>
        <w:rPr>
          <w:i/>
        </w:rPr>
      </w:pPr>
      <w:r>
        <w:rPr>
          <w:i/>
        </w:rPr>
        <w:t xml:space="preserve">       Печать</w:t>
      </w:r>
      <w:r>
        <w:rPr>
          <w:i/>
        </w:rPr>
        <w:tab/>
      </w:r>
      <w:r>
        <w:rPr>
          <w:i/>
        </w:rPr>
        <w:tab/>
      </w:r>
      <w:r>
        <w:rPr>
          <w:i/>
        </w:rPr>
        <w:tab/>
        <w:t>(должность, подпись, ФИО)</w:t>
      </w:r>
    </w:p>
    <w:p w:rsidR="00DD341B" w:rsidRPr="001E10A1" w:rsidRDefault="00DD341B" w:rsidP="001402F7">
      <w:pPr>
        <w:pStyle w:val="33"/>
        <w:suppressAutoHyphens/>
        <w:spacing w:after="0"/>
        <w:jc w:val="right"/>
        <w:rPr>
          <w:sz w:val="28"/>
          <w:szCs w:val="28"/>
        </w:rPr>
      </w:pPr>
      <w:r>
        <w:rPr>
          <w:sz w:val="28"/>
          <w:szCs w:val="28"/>
        </w:rPr>
        <w:t>"____" _________ 201__ г.</w:t>
      </w:r>
    </w:p>
    <w:p w:rsidR="00DD341B" w:rsidRDefault="00DD341B" w:rsidP="00D262D5"/>
    <w:p w:rsidR="00DD341B" w:rsidRDefault="00D262D5">
      <w:pPr>
        <w:ind w:left="0" w:hanging="11"/>
      </w:pPr>
      <w:r>
        <w:br w:type="page"/>
      </w:r>
    </w:p>
    <w:p w:rsidR="00DD341B" w:rsidRDefault="00D262D5">
      <w:pPr>
        <w:pStyle w:val="1"/>
        <w:jc w:val="right"/>
        <w:rPr>
          <w:rFonts w:cs="Times New Roman"/>
          <w:b w:val="0"/>
          <w:i/>
          <w:iCs/>
          <w:sz w:val="28"/>
        </w:rPr>
      </w:pPr>
      <w:r>
        <w:rPr>
          <w:rFonts w:cs="Times New Roman"/>
          <w:b w:val="0"/>
          <w:sz w:val="28"/>
        </w:rPr>
        <w:t>Приложение № 7</w:t>
      </w:r>
    </w:p>
    <w:p w:rsidR="00602D2D" w:rsidRPr="005E043C" w:rsidRDefault="00602D2D" w:rsidP="005E043C">
      <w:pPr>
        <w:jc w:val="right"/>
        <w:rPr>
          <w:b/>
          <w:i/>
          <w:iCs/>
          <w:sz w:val="28"/>
        </w:rPr>
      </w:pPr>
      <w:r>
        <w:rPr>
          <w:sz w:val="28"/>
        </w:rPr>
        <w:t>к документации о закупке</w:t>
      </w:r>
    </w:p>
    <w:p w:rsidR="00171907" w:rsidRDefault="00171907" w:rsidP="00D262D5">
      <w:pPr>
        <w:tabs>
          <w:tab w:val="left" w:pos="9639"/>
        </w:tabs>
        <w:outlineLvl w:val="1"/>
        <w:rPr>
          <w:b/>
          <w:bCs/>
        </w:rPr>
      </w:pPr>
    </w:p>
    <w:p w:rsidR="00DD341B" w:rsidRPr="006135BB" w:rsidRDefault="00DD341B" w:rsidP="00D262D5">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DD341B" w:rsidRPr="006135BB" w:rsidRDefault="00DD341B" w:rsidP="00D262D5">
      <w:pPr>
        <w:tabs>
          <w:tab w:val="left" w:pos="9639"/>
        </w:tabs>
        <w:ind w:firstLine="567"/>
        <w:rPr>
          <w:i/>
        </w:rPr>
      </w:pPr>
      <w:r>
        <w:rPr>
          <w:i/>
        </w:rPr>
        <w:t>(отдельный лист по каждому субподрядчику)</w:t>
      </w:r>
    </w:p>
    <w:p w:rsidR="00DD341B" w:rsidRPr="006135BB" w:rsidRDefault="00DD341B" w:rsidP="00D262D5">
      <w:pPr>
        <w:tabs>
          <w:tab w:val="left" w:pos="9639"/>
        </w:tabs>
        <w:ind w:firstLine="567"/>
        <w:rPr>
          <w:sz w:val="22"/>
        </w:rPr>
      </w:pPr>
    </w:p>
    <w:p w:rsidR="00DD341B" w:rsidRPr="006135BB" w:rsidRDefault="00DD341B" w:rsidP="00D262D5">
      <w:pPr>
        <w:tabs>
          <w:tab w:val="left" w:pos="9639"/>
        </w:tabs>
        <w:ind w:firstLine="567"/>
        <w:rPr>
          <w:b/>
          <w:sz w:val="28"/>
          <w:szCs w:val="28"/>
        </w:rPr>
      </w:pPr>
      <w:r>
        <w:rPr>
          <w:b/>
          <w:sz w:val="28"/>
          <w:szCs w:val="28"/>
        </w:rPr>
        <w:t>Наименование организации, фирмы:</w:t>
      </w:r>
    </w:p>
    <w:p w:rsidR="00DD341B" w:rsidRPr="006135BB" w:rsidRDefault="00DD341B" w:rsidP="00171907">
      <w:pPr>
        <w:tabs>
          <w:tab w:val="left" w:pos="9639"/>
        </w:tabs>
        <w:ind w:left="0" w:firstLine="0"/>
        <w:jc w:val="both"/>
        <w:rPr>
          <w:sz w:val="22"/>
        </w:rPr>
      </w:pPr>
      <w:r>
        <w:rPr>
          <w:sz w:val="22"/>
        </w:rPr>
        <w:t>____________________________________________________________________________</w:t>
      </w:r>
    </w:p>
    <w:p w:rsidR="00DD341B" w:rsidRPr="006135BB" w:rsidRDefault="00DD341B" w:rsidP="00D262D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DD341B" w:rsidRPr="006135BB" w:rsidTr="00D262D5">
        <w:tc>
          <w:tcPr>
            <w:tcW w:w="3138" w:type="dxa"/>
            <w:tcBorders>
              <w:top w:val="single" w:sz="4" w:space="0" w:color="auto"/>
              <w:left w:val="single" w:sz="4" w:space="0" w:color="auto"/>
              <w:bottom w:val="single" w:sz="4" w:space="0" w:color="auto"/>
              <w:right w:val="single" w:sz="4" w:space="0" w:color="auto"/>
            </w:tcBorders>
            <w:vAlign w:val="center"/>
            <w:hideMark/>
          </w:tcPr>
          <w:p w:rsidR="00DD341B" w:rsidRPr="006135BB" w:rsidRDefault="00DD341B" w:rsidP="001402F7">
            <w:pPr>
              <w:tabs>
                <w:tab w:val="left" w:pos="9639"/>
              </w:tabs>
              <w:ind w:left="34"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D341B" w:rsidRPr="006135BB" w:rsidRDefault="00DD341B" w:rsidP="001402F7">
            <w:pPr>
              <w:tabs>
                <w:tab w:val="left" w:pos="9639"/>
              </w:tabs>
              <w:ind w:left="34"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DD341B" w:rsidRPr="006135BB" w:rsidRDefault="00DD341B" w:rsidP="001402F7">
            <w:pPr>
              <w:tabs>
                <w:tab w:val="left" w:pos="9639"/>
              </w:tabs>
              <w:ind w:left="34" w:firstLine="0"/>
              <w:jc w:val="left"/>
              <w:rPr>
                <w:szCs w:val="28"/>
              </w:rPr>
            </w:pPr>
            <w:r>
              <w:rPr>
                <w:szCs w:val="28"/>
              </w:rPr>
              <w:t>Филиалы и дочерние предприятия</w:t>
            </w:r>
          </w:p>
        </w:tc>
      </w:tr>
      <w:tr w:rsidR="00DD341B" w:rsidRPr="006135BB" w:rsidTr="00D262D5">
        <w:trPr>
          <w:trHeight w:val="227"/>
        </w:trPr>
        <w:tc>
          <w:tcPr>
            <w:tcW w:w="3138" w:type="dxa"/>
            <w:tcBorders>
              <w:top w:val="single" w:sz="4" w:space="0" w:color="auto"/>
              <w:left w:val="single" w:sz="4" w:space="0" w:color="auto"/>
              <w:bottom w:val="single" w:sz="4" w:space="0" w:color="auto"/>
              <w:right w:val="single" w:sz="4" w:space="0" w:color="auto"/>
            </w:tcBorders>
            <w:hideMark/>
          </w:tcPr>
          <w:p w:rsidR="00DD341B" w:rsidRPr="006135BB" w:rsidRDefault="00DD341B" w:rsidP="001402F7">
            <w:pPr>
              <w:tabs>
                <w:tab w:val="left" w:pos="9639"/>
              </w:tabs>
              <w:ind w:left="34"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D341B" w:rsidRPr="006135BB" w:rsidRDefault="00DD341B" w:rsidP="001402F7">
            <w:pPr>
              <w:tabs>
                <w:tab w:val="left" w:pos="9639"/>
              </w:tabs>
              <w:ind w:left="34"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D341B" w:rsidRPr="006135BB" w:rsidRDefault="00DD341B" w:rsidP="001402F7">
            <w:pPr>
              <w:tabs>
                <w:tab w:val="left" w:pos="9639"/>
              </w:tabs>
              <w:ind w:left="34" w:firstLine="0"/>
              <w:jc w:val="left"/>
              <w:rPr>
                <w:szCs w:val="28"/>
              </w:rPr>
            </w:pPr>
          </w:p>
        </w:tc>
      </w:tr>
      <w:tr w:rsidR="00DD341B" w:rsidRPr="006135BB" w:rsidTr="00D262D5">
        <w:trPr>
          <w:trHeight w:val="227"/>
        </w:trPr>
        <w:tc>
          <w:tcPr>
            <w:tcW w:w="3138" w:type="dxa"/>
            <w:tcBorders>
              <w:top w:val="single" w:sz="4" w:space="0" w:color="auto"/>
              <w:left w:val="single" w:sz="4" w:space="0" w:color="auto"/>
              <w:bottom w:val="single" w:sz="4" w:space="0" w:color="auto"/>
              <w:right w:val="single" w:sz="4" w:space="0" w:color="auto"/>
            </w:tcBorders>
            <w:hideMark/>
          </w:tcPr>
          <w:p w:rsidR="00DD341B" w:rsidRPr="006135BB" w:rsidRDefault="00DD341B" w:rsidP="001402F7">
            <w:pPr>
              <w:tabs>
                <w:tab w:val="left" w:pos="9639"/>
              </w:tabs>
              <w:ind w:left="34"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D341B" w:rsidRPr="006135BB" w:rsidRDefault="00DD341B" w:rsidP="001402F7">
            <w:pPr>
              <w:tabs>
                <w:tab w:val="left" w:pos="9639"/>
              </w:tabs>
              <w:ind w:left="34"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D341B" w:rsidRPr="006135BB" w:rsidRDefault="00DD341B" w:rsidP="001402F7">
            <w:pPr>
              <w:tabs>
                <w:tab w:val="left" w:pos="9639"/>
              </w:tabs>
              <w:ind w:left="34" w:firstLine="0"/>
              <w:jc w:val="left"/>
              <w:rPr>
                <w:szCs w:val="28"/>
              </w:rPr>
            </w:pPr>
          </w:p>
        </w:tc>
      </w:tr>
      <w:tr w:rsidR="00DD341B" w:rsidRPr="006135BB" w:rsidTr="00D262D5">
        <w:trPr>
          <w:trHeight w:val="227"/>
        </w:trPr>
        <w:tc>
          <w:tcPr>
            <w:tcW w:w="3138" w:type="dxa"/>
            <w:tcBorders>
              <w:top w:val="single" w:sz="4" w:space="0" w:color="auto"/>
              <w:left w:val="single" w:sz="4" w:space="0" w:color="auto"/>
              <w:bottom w:val="single" w:sz="4" w:space="0" w:color="auto"/>
              <w:right w:val="single" w:sz="4" w:space="0" w:color="auto"/>
            </w:tcBorders>
            <w:hideMark/>
          </w:tcPr>
          <w:p w:rsidR="00DD341B" w:rsidRPr="006135BB" w:rsidRDefault="00DD341B" w:rsidP="001402F7">
            <w:pPr>
              <w:tabs>
                <w:tab w:val="left" w:pos="9639"/>
              </w:tabs>
              <w:ind w:left="34"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D341B" w:rsidRPr="006135BB" w:rsidRDefault="00DD341B" w:rsidP="001402F7">
            <w:pPr>
              <w:tabs>
                <w:tab w:val="left" w:pos="9639"/>
              </w:tabs>
              <w:ind w:left="34"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D341B" w:rsidRPr="006135BB" w:rsidRDefault="00DD341B" w:rsidP="001402F7">
            <w:pPr>
              <w:tabs>
                <w:tab w:val="left" w:pos="9639"/>
              </w:tabs>
              <w:ind w:left="34" w:firstLine="0"/>
              <w:jc w:val="left"/>
              <w:rPr>
                <w:szCs w:val="28"/>
              </w:rPr>
            </w:pPr>
          </w:p>
        </w:tc>
      </w:tr>
      <w:tr w:rsidR="00DD341B" w:rsidRPr="006135BB" w:rsidTr="00D262D5">
        <w:trPr>
          <w:trHeight w:val="227"/>
        </w:trPr>
        <w:tc>
          <w:tcPr>
            <w:tcW w:w="3138" w:type="dxa"/>
            <w:tcBorders>
              <w:top w:val="single" w:sz="4" w:space="0" w:color="auto"/>
              <w:left w:val="single" w:sz="4" w:space="0" w:color="auto"/>
              <w:bottom w:val="single" w:sz="4" w:space="0" w:color="auto"/>
              <w:right w:val="single" w:sz="4" w:space="0" w:color="auto"/>
            </w:tcBorders>
            <w:hideMark/>
          </w:tcPr>
          <w:p w:rsidR="00DD341B" w:rsidRPr="006135BB" w:rsidRDefault="00DD341B" w:rsidP="001402F7">
            <w:pPr>
              <w:tabs>
                <w:tab w:val="left" w:pos="9639"/>
              </w:tabs>
              <w:ind w:left="34"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DD341B" w:rsidRPr="006135BB" w:rsidRDefault="00DD341B" w:rsidP="001402F7">
            <w:pPr>
              <w:tabs>
                <w:tab w:val="left" w:pos="9639"/>
              </w:tabs>
              <w:ind w:left="34"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DD341B" w:rsidRPr="006135BB" w:rsidRDefault="00DD341B" w:rsidP="001402F7">
            <w:pPr>
              <w:tabs>
                <w:tab w:val="left" w:pos="9639"/>
              </w:tabs>
              <w:ind w:left="34" w:firstLine="0"/>
              <w:jc w:val="left"/>
              <w:rPr>
                <w:szCs w:val="28"/>
              </w:rPr>
            </w:pPr>
          </w:p>
        </w:tc>
      </w:tr>
      <w:tr w:rsidR="00DD341B" w:rsidRPr="006135BB" w:rsidTr="00D262D5">
        <w:tblPrEx>
          <w:tblLook w:val="0000"/>
        </w:tblPrEx>
        <w:trPr>
          <w:trHeight w:val="227"/>
        </w:trPr>
        <w:tc>
          <w:tcPr>
            <w:tcW w:w="3138" w:type="dxa"/>
          </w:tcPr>
          <w:p w:rsidR="00DD341B" w:rsidRPr="006135BB" w:rsidRDefault="00DD341B" w:rsidP="001402F7">
            <w:pPr>
              <w:tabs>
                <w:tab w:val="left" w:pos="9639"/>
              </w:tabs>
              <w:ind w:left="34" w:firstLine="0"/>
              <w:jc w:val="left"/>
            </w:pPr>
            <w:r>
              <w:t>Телефон/факс</w:t>
            </w:r>
          </w:p>
        </w:tc>
        <w:tc>
          <w:tcPr>
            <w:tcW w:w="3099" w:type="dxa"/>
            <w:gridSpan w:val="2"/>
          </w:tcPr>
          <w:p w:rsidR="00DD341B" w:rsidRPr="006135BB" w:rsidRDefault="00DD341B" w:rsidP="001402F7">
            <w:pPr>
              <w:tabs>
                <w:tab w:val="left" w:pos="9639"/>
              </w:tabs>
              <w:ind w:left="34" w:firstLine="0"/>
              <w:jc w:val="left"/>
            </w:pPr>
          </w:p>
        </w:tc>
        <w:tc>
          <w:tcPr>
            <w:tcW w:w="3483" w:type="dxa"/>
          </w:tcPr>
          <w:p w:rsidR="00DD341B" w:rsidRPr="006135BB" w:rsidRDefault="00DD341B" w:rsidP="001402F7">
            <w:pPr>
              <w:tabs>
                <w:tab w:val="left" w:pos="9639"/>
              </w:tabs>
              <w:ind w:left="34" w:firstLine="0"/>
              <w:jc w:val="left"/>
            </w:pPr>
          </w:p>
        </w:tc>
      </w:tr>
      <w:tr w:rsidR="00DD341B" w:rsidRPr="006135BB" w:rsidTr="00D262D5">
        <w:tblPrEx>
          <w:tblLook w:val="0000"/>
        </w:tblPrEx>
        <w:trPr>
          <w:trHeight w:val="227"/>
        </w:trPr>
        <w:tc>
          <w:tcPr>
            <w:tcW w:w="3138" w:type="dxa"/>
          </w:tcPr>
          <w:p w:rsidR="00DD341B" w:rsidRPr="006135BB" w:rsidRDefault="00DD341B" w:rsidP="001402F7">
            <w:pPr>
              <w:tabs>
                <w:tab w:val="left" w:pos="9639"/>
              </w:tabs>
              <w:ind w:left="34" w:firstLine="0"/>
              <w:jc w:val="left"/>
            </w:pPr>
            <w:r>
              <w:t>Ответственное лицо</w:t>
            </w:r>
          </w:p>
        </w:tc>
        <w:tc>
          <w:tcPr>
            <w:tcW w:w="3099" w:type="dxa"/>
            <w:gridSpan w:val="2"/>
          </w:tcPr>
          <w:p w:rsidR="00DD341B" w:rsidRPr="006135BB" w:rsidRDefault="00DD341B" w:rsidP="001402F7">
            <w:pPr>
              <w:tabs>
                <w:tab w:val="left" w:pos="9639"/>
              </w:tabs>
              <w:ind w:left="34" w:firstLine="0"/>
              <w:jc w:val="left"/>
            </w:pPr>
          </w:p>
        </w:tc>
        <w:tc>
          <w:tcPr>
            <w:tcW w:w="3483" w:type="dxa"/>
          </w:tcPr>
          <w:p w:rsidR="00DD341B" w:rsidRPr="006135BB" w:rsidRDefault="00DD341B" w:rsidP="001402F7">
            <w:pPr>
              <w:tabs>
                <w:tab w:val="left" w:pos="9639"/>
              </w:tabs>
              <w:ind w:left="34" w:firstLine="0"/>
              <w:jc w:val="left"/>
            </w:pPr>
          </w:p>
        </w:tc>
      </w:tr>
      <w:tr w:rsidR="00DD341B" w:rsidRPr="006135BB" w:rsidTr="00D262D5">
        <w:tblPrEx>
          <w:tblLook w:val="0000"/>
        </w:tblPrEx>
        <w:trPr>
          <w:trHeight w:val="227"/>
        </w:trPr>
        <w:tc>
          <w:tcPr>
            <w:tcW w:w="3138" w:type="dxa"/>
          </w:tcPr>
          <w:p w:rsidR="00DD341B" w:rsidRPr="006135BB" w:rsidRDefault="00DD341B" w:rsidP="001402F7">
            <w:pPr>
              <w:tabs>
                <w:tab w:val="left" w:pos="9639"/>
              </w:tabs>
              <w:ind w:left="34" w:firstLine="0"/>
              <w:jc w:val="left"/>
            </w:pPr>
            <w:r>
              <w:t>Форма (ООО, ЗАО и т.д.)</w:t>
            </w:r>
          </w:p>
        </w:tc>
        <w:tc>
          <w:tcPr>
            <w:tcW w:w="3099" w:type="dxa"/>
            <w:gridSpan w:val="2"/>
          </w:tcPr>
          <w:p w:rsidR="00DD341B" w:rsidRPr="006135BB" w:rsidRDefault="00DD341B" w:rsidP="001402F7">
            <w:pPr>
              <w:tabs>
                <w:tab w:val="left" w:pos="9639"/>
              </w:tabs>
              <w:ind w:left="34" w:firstLine="0"/>
              <w:jc w:val="left"/>
            </w:pPr>
          </w:p>
        </w:tc>
        <w:tc>
          <w:tcPr>
            <w:tcW w:w="3483" w:type="dxa"/>
          </w:tcPr>
          <w:p w:rsidR="00DD341B" w:rsidRPr="006135BB" w:rsidRDefault="00DD341B" w:rsidP="001402F7">
            <w:pPr>
              <w:tabs>
                <w:tab w:val="left" w:pos="9639"/>
              </w:tabs>
              <w:ind w:left="34" w:firstLine="0"/>
              <w:jc w:val="left"/>
            </w:pPr>
          </w:p>
        </w:tc>
      </w:tr>
      <w:tr w:rsidR="00DD341B" w:rsidRPr="006135BB" w:rsidTr="00D262D5">
        <w:tblPrEx>
          <w:tblLook w:val="0000"/>
        </w:tblPrEx>
        <w:trPr>
          <w:trHeight w:val="227"/>
        </w:trPr>
        <w:tc>
          <w:tcPr>
            <w:tcW w:w="3138" w:type="dxa"/>
          </w:tcPr>
          <w:p w:rsidR="00DD341B" w:rsidRPr="006135BB" w:rsidRDefault="00DD341B" w:rsidP="001402F7">
            <w:pPr>
              <w:tabs>
                <w:tab w:val="left" w:pos="9639"/>
              </w:tabs>
              <w:ind w:left="34" w:firstLine="0"/>
              <w:jc w:val="left"/>
            </w:pPr>
            <w:r>
              <w:t>Уставный капитал</w:t>
            </w:r>
          </w:p>
        </w:tc>
        <w:tc>
          <w:tcPr>
            <w:tcW w:w="3099" w:type="dxa"/>
            <w:gridSpan w:val="2"/>
          </w:tcPr>
          <w:p w:rsidR="00DD341B" w:rsidRPr="006135BB" w:rsidRDefault="00DD341B" w:rsidP="001402F7">
            <w:pPr>
              <w:tabs>
                <w:tab w:val="left" w:pos="9639"/>
              </w:tabs>
              <w:ind w:left="34" w:firstLine="0"/>
              <w:jc w:val="left"/>
            </w:pPr>
          </w:p>
        </w:tc>
        <w:tc>
          <w:tcPr>
            <w:tcW w:w="3483" w:type="dxa"/>
          </w:tcPr>
          <w:p w:rsidR="00DD341B" w:rsidRPr="006135BB" w:rsidRDefault="00DD341B" w:rsidP="001402F7">
            <w:pPr>
              <w:tabs>
                <w:tab w:val="left" w:pos="9639"/>
              </w:tabs>
              <w:ind w:left="34" w:firstLine="0"/>
              <w:jc w:val="left"/>
            </w:pPr>
          </w:p>
        </w:tc>
      </w:tr>
      <w:tr w:rsidR="00DD341B" w:rsidRPr="006135BB" w:rsidTr="00D262D5">
        <w:tblPrEx>
          <w:tblLook w:val="0000"/>
        </w:tblPrEx>
        <w:trPr>
          <w:trHeight w:val="227"/>
        </w:trPr>
        <w:tc>
          <w:tcPr>
            <w:tcW w:w="3138" w:type="dxa"/>
            <w:tcBorders>
              <w:bottom w:val="nil"/>
            </w:tcBorders>
          </w:tcPr>
          <w:p w:rsidR="00DD341B" w:rsidRPr="006135BB" w:rsidRDefault="00DD341B" w:rsidP="001402F7">
            <w:pPr>
              <w:tabs>
                <w:tab w:val="left" w:pos="9639"/>
              </w:tabs>
              <w:ind w:left="34" w:firstLine="0"/>
              <w:jc w:val="left"/>
            </w:pPr>
            <w:r>
              <w:t>Сфера деятельности</w:t>
            </w:r>
          </w:p>
        </w:tc>
        <w:tc>
          <w:tcPr>
            <w:tcW w:w="3099" w:type="dxa"/>
            <w:gridSpan w:val="2"/>
            <w:tcBorders>
              <w:bottom w:val="nil"/>
            </w:tcBorders>
          </w:tcPr>
          <w:p w:rsidR="00DD341B" w:rsidRPr="006135BB" w:rsidRDefault="00DD341B" w:rsidP="001402F7">
            <w:pPr>
              <w:tabs>
                <w:tab w:val="left" w:pos="9639"/>
              </w:tabs>
              <w:ind w:left="34" w:firstLine="0"/>
              <w:jc w:val="left"/>
            </w:pPr>
          </w:p>
        </w:tc>
        <w:tc>
          <w:tcPr>
            <w:tcW w:w="3483" w:type="dxa"/>
            <w:tcBorders>
              <w:bottom w:val="nil"/>
            </w:tcBorders>
          </w:tcPr>
          <w:p w:rsidR="00DD341B" w:rsidRPr="006135BB" w:rsidRDefault="00DD341B" w:rsidP="001402F7">
            <w:pPr>
              <w:tabs>
                <w:tab w:val="left" w:pos="9639"/>
              </w:tabs>
              <w:ind w:left="34" w:firstLine="0"/>
              <w:jc w:val="left"/>
            </w:pPr>
          </w:p>
        </w:tc>
      </w:tr>
      <w:tr w:rsidR="00DD341B" w:rsidRPr="006135BB" w:rsidTr="0053703B">
        <w:tblPrEx>
          <w:tblLook w:val="0000"/>
        </w:tblPrEx>
        <w:trPr>
          <w:trHeight w:val="698"/>
        </w:trPr>
        <w:tc>
          <w:tcPr>
            <w:tcW w:w="3138" w:type="dxa"/>
            <w:tcBorders>
              <w:right w:val="nil"/>
            </w:tcBorders>
          </w:tcPr>
          <w:p w:rsidR="00DD341B" w:rsidRPr="006135BB" w:rsidRDefault="00DD341B" w:rsidP="001402F7">
            <w:pPr>
              <w:tabs>
                <w:tab w:val="left" w:pos="9639"/>
              </w:tabs>
              <w:ind w:left="34" w:firstLine="0"/>
              <w:jc w:val="left"/>
            </w:pPr>
            <w:r>
              <w:t>Руководитель:</w:t>
            </w:r>
          </w:p>
        </w:tc>
        <w:tc>
          <w:tcPr>
            <w:tcW w:w="3099" w:type="dxa"/>
            <w:gridSpan w:val="2"/>
            <w:tcBorders>
              <w:left w:val="nil"/>
              <w:right w:val="nil"/>
            </w:tcBorders>
          </w:tcPr>
          <w:p w:rsidR="00DD341B" w:rsidRPr="006135BB" w:rsidRDefault="00DD341B" w:rsidP="001402F7">
            <w:pPr>
              <w:tabs>
                <w:tab w:val="left" w:pos="9639"/>
              </w:tabs>
              <w:ind w:left="34" w:firstLine="0"/>
              <w:jc w:val="left"/>
            </w:pPr>
            <w:r>
              <w:t>Дата:</w:t>
            </w:r>
          </w:p>
        </w:tc>
        <w:tc>
          <w:tcPr>
            <w:tcW w:w="3483" w:type="dxa"/>
            <w:tcBorders>
              <w:left w:val="nil"/>
            </w:tcBorders>
          </w:tcPr>
          <w:p w:rsidR="00DD341B" w:rsidRPr="006135BB" w:rsidRDefault="00DD341B" w:rsidP="001402F7">
            <w:pPr>
              <w:tabs>
                <w:tab w:val="left" w:pos="9639"/>
              </w:tabs>
              <w:ind w:left="34" w:firstLine="0"/>
              <w:jc w:val="left"/>
            </w:pPr>
            <w:r>
              <w:t>Печать/подпись (субподрядчика)</w:t>
            </w:r>
          </w:p>
        </w:tc>
      </w:tr>
      <w:tr w:rsidR="00DD341B" w:rsidRPr="006135BB" w:rsidTr="00D262D5">
        <w:tblPrEx>
          <w:tblLook w:val="0000"/>
        </w:tblPrEx>
        <w:trPr>
          <w:cantSplit/>
        </w:trPr>
        <w:tc>
          <w:tcPr>
            <w:tcW w:w="9720" w:type="dxa"/>
            <w:gridSpan w:val="4"/>
          </w:tcPr>
          <w:p w:rsidR="00DD341B" w:rsidRPr="006135BB" w:rsidRDefault="00DD341B" w:rsidP="00D262D5">
            <w:pPr>
              <w:tabs>
                <w:tab w:val="left" w:pos="9639"/>
              </w:tabs>
            </w:pPr>
          </w:p>
        </w:tc>
      </w:tr>
      <w:tr w:rsidR="00DD341B" w:rsidRPr="006135BB" w:rsidTr="0053703B">
        <w:tblPrEx>
          <w:tblLook w:val="0000"/>
        </w:tblPrEx>
        <w:trPr>
          <w:cantSplit/>
          <w:trHeight w:val="426"/>
        </w:trPr>
        <w:tc>
          <w:tcPr>
            <w:tcW w:w="4536" w:type="dxa"/>
            <w:gridSpan w:val="2"/>
            <w:vMerge w:val="restart"/>
            <w:vAlign w:val="center"/>
          </w:tcPr>
          <w:p w:rsidR="00DD341B" w:rsidRPr="006135BB" w:rsidRDefault="00DD341B" w:rsidP="0053703B">
            <w:pPr>
              <w:tabs>
                <w:tab w:val="left" w:pos="9639"/>
              </w:tabs>
              <w:ind w:left="0" w:firstLine="0"/>
              <w:jc w:val="left"/>
            </w:pPr>
            <w:r>
              <w:t>Виды работ, передаваемые субподрядчику по предмету Открытого конкурса</w:t>
            </w:r>
          </w:p>
        </w:tc>
        <w:tc>
          <w:tcPr>
            <w:tcW w:w="5184" w:type="dxa"/>
            <w:gridSpan w:val="2"/>
          </w:tcPr>
          <w:p w:rsidR="00DD341B" w:rsidRPr="006135BB" w:rsidRDefault="00DD341B" w:rsidP="0053703B">
            <w:pPr>
              <w:tabs>
                <w:tab w:val="left" w:pos="9639"/>
              </w:tabs>
              <w:ind w:left="0" w:firstLine="0"/>
              <w:jc w:val="left"/>
            </w:pPr>
            <w:r>
              <w:t>Передаваемые объемы работ</w:t>
            </w:r>
          </w:p>
        </w:tc>
      </w:tr>
      <w:tr w:rsidR="00DD341B" w:rsidRPr="006135BB" w:rsidTr="00D262D5">
        <w:tblPrEx>
          <w:tblLook w:val="0000"/>
        </w:tblPrEx>
        <w:trPr>
          <w:cantSplit/>
        </w:trPr>
        <w:tc>
          <w:tcPr>
            <w:tcW w:w="4536" w:type="dxa"/>
            <w:gridSpan w:val="2"/>
            <w:vMerge/>
          </w:tcPr>
          <w:p w:rsidR="00DD341B" w:rsidRPr="006135BB" w:rsidRDefault="00DD341B" w:rsidP="0053703B">
            <w:pPr>
              <w:tabs>
                <w:tab w:val="left" w:pos="9639"/>
              </w:tabs>
              <w:ind w:left="0" w:firstLine="0"/>
              <w:jc w:val="left"/>
            </w:pPr>
          </w:p>
        </w:tc>
        <w:tc>
          <w:tcPr>
            <w:tcW w:w="1701" w:type="dxa"/>
          </w:tcPr>
          <w:p w:rsidR="00DD341B" w:rsidRPr="006135BB" w:rsidRDefault="00DD341B" w:rsidP="0053703B">
            <w:pPr>
              <w:tabs>
                <w:tab w:val="left" w:pos="9639"/>
              </w:tabs>
              <w:ind w:left="0" w:firstLine="0"/>
              <w:jc w:val="left"/>
            </w:pPr>
            <w:r>
              <w:t>В физических единицах</w:t>
            </w:r>
          </w:p>
        </w:tc>
        <w:tc>
          <w:tcPr>
            <w:tcW w:w="3483" w:type="dxa"/>
            <w:vAlign w:val="center"/>
          </w:tcPr>
          <w:p w:rsidR="00DD341B" w:rsidRPr="006135BB" w:rsidRDefault="00DD341B" w:rsidP="0053703B">
            <w:pPr>
              <w:tabs>
                <w:tab w:val="left" w:pos="9639"/>
              </w:tabs>
              <w:ind w:left="0" w:firstLine="0"/>
              <w:jc w:val="left"/>
            </w:pPr>
            <w:proofErr w:type="gramStart"/>
            <w:r>
              <w:t>В</w:t>
            </w:r>
            <w:proofErr w:type="gramEnd"/>
            <w:r>
              <w:t xml:space="preserve"> % к общему объему работ по предмету Открытого конкурса</w:t>
            </w:r>
          </w:p>
        </w:tc>
      </w:tr>
      <w:tr w:rsidR="00DD341B" w:rsidRPr="006135BB" w:rsidTr="00D262D5">
        <w:tblPrEx>
          <w:tblLook w:val="0000"/>
        </w:tblPrEx>
        <w:tc>
          <w:tcPr>
            <w:tcW w:w="4536" w:type="dxa"/>
            <w:gridSpan w:val="2"/>
          </w:tcPr>
          <w:p w:rsidR="00DD341B" w:rsidRPr="006135BB" w:rsidRDefault="00DD341B" w:rsidP="0053703B">
            <w:pPr>
              <w:tabs>
                <w:tab w:val="left" w:pos="9639"/>
              </w:tabs>
              <w:ind w:left="0" w:firstLine="0"/>
              <w:jc w:val="left"/>
            </w:pPr>
          </w:p>
        </w:tc>
        <w:tc>
          <w:tcPr>
            <w:tcW w:w="1701" w:type="dxa"/>
          </w:tcPr>
          <w:p w:rsidR="00DD341B" w:rsidRPr="006135BB" w:rsidRDefault="00DD341B" w:rsidP="0053703B">
            <w:pPr>
              <w:tabs>
                <w:tab w:val="left" w:pos="9639"/>
              </w:tabs>
              <w:ind w:left="0" w:firstLine="0"/>
              <w:jc w:val="left"/>
            </w:pPr>
          </w:p>
        </w:tc>
        <w:tc>
          <w:tcPr>
            <w:tcW w:w="3483" w:type="dxa"/>
          </w:tcPr>
          <w:p w:rsidR="00DD341B" w:rsidRPr="006135BB" w:rsidRDefault="00DD341B" w:rsidP="0053703B">
            <w:pPr>
              <w:tabs>
                <w:tab w:val="left" w:pos="9639"/>
              </w:tabs>
              <w:ind w:left="0" w:firstLine="0"/>
              <w:jc w:val="left"/>
            </w:pPr>
          </w:p>
        </w:tc>
      </w:tr>
      <w:tr w:rsidR="00DD341B" w:rsidRPr="006135BB" w:rsidTr="00D262D5">
        <w:tblPrEx>
          <w:tblLook w:val="0000"/>
        </w:tblPrEx>
        <w:tc>
          <w:tcPr>
            <w:tcW w:w="6237" w:type="dxa"/>
            <w:gridSpan w:val="3"/>
          </w:tcPr>
          <w:p w:rsidR="00DD341B" w:rsidRPr="006135BB" w:rsidRDefault="00DD341B" w:rsidP="0053703B">
            <w:pPr>
              <w:tabs>
                <w:tab w:val="left" w:pos="9639"/>
              </w:tabs>
              <w:ind w:left="0" w:firstLine="0"/>
              <w:jc w:val="left"/>
            </w:pPr>
            <w:r>
              <w:t>Итого % передаваемых субподрядчику объёмов работ к общему объёму работ по предмету Открытого конкурса</w:t>
            </w:r>
          </w:p>
        </w:tc>
        <w:tc>
          <w:tcPr>
            <w:tcW w:w="3483" w:type="dxa"/>
          </w:tcPr>
          <w:p w:rsidR="00DD341B" w:rsidRPr="006135BB" w:rsidRDefault="00DD341B" w:rsidP="0053703B">
            <w:pPr>
              <w:tabs>
                <w:tab w:val="left" w:pos="9639"/>
              </w:tabs>
              <w:ind w:left="0" w:firstLine="0"/>
              <w:jc w:val="left"/>
            </w:pPr>
          </w:p>
        </w:tc>
      </w:tr>
      <w:tr w:rsidR="00DD341B" w:rsidRPr="006135BB" w:rsidTr="00D262D5">
        <w:tblPrEx>
          <w:tblLook w:val="0000"/>
        </w:tblPrEx>
        <w:tc>
          <w:tcPr>
            <w:tcW w:w="6237" w:type="dxa"/>
            <w:gridSpan w:val="3"/>
          </w:tcPr>
          <w:p w:rsidR="00DD341B" w:rsidRPr="006135BB" w:rsidRDefault="00DD341B" w:rsidP="0053703B">
            <w:pPr>
              <w:tabs>
                <w:tab w:val="left" w:pos="9639"/>
              </w:tabs>
              <w:ind w:left="0" w:firstLine="0"/>
              <w:jc w:val="left"/>
            </w:pPr>
            <w:r>
              <w:t>Количество персонала, привлекаемого субподрядчиком к исполнению договора:</w:t>
            </w:r>
          </w:p>
        </w:tc>
        <w:tc>
          <w:tcPr>
            <w:tcW w:w="3483" w:type="dxa"/>
          </w:tcPr>
          <w:p w:rsidR="00DD341B" w:rsidRPr="006135BB" w:rsidRDefault="00DD341B" w:rsidP="0053703B">
            <w:pPr>
              <w:tabs>
                <w:tab w:val="left" w:pos="9639"/>
              </w:tabs>
              <w:ind w:left="0" w:firstLine="0"/>
              <w:jc w:val="left"/>
            </w:pPr>
          </w:p>
        </w:tc>
      </w:tr>
    </w:tbl>
    <w:p w:rsidR="0053703B" w:rsidRDefault="0053703B" w:rsidP="00D262D5">
      <w:pPr>
        <w:tabs>
          <w:tab w:val="left" w:pos="9639"/>
        </w:tabs>
        <w:ind w:firstLine="720"/>
        <w:jc w:val="both"/>
        <w:rPr>
          <w:szCs w:val="28"/>
        </w:rPr>
      </w:pPr>
    </w:p>
    <w:p w:rsidR="00DD341B" w:rsidRPr="006135BB" w:rsidRDefault="00DD341B" w:rsidP="00D262D5">
      <w:pPr>
        <w:tabs>
          <w:tab w:val="left" w:pos="9639"/>
        </w:tabs>
        <w:ind w:firstLine="720"/>
        <w:jc w:val="both"/>
        <w:rPr>
          <w:szCs w:val="28"/>
        </w:rPr>
      </w:pPr>
      <w:r>
        <w:rPr>
          <w:szCs w:val="28"/>
        </w:rPr>
        <w:t>Приложения:</w:t>
      </w:r>
    </w:p>
    <w:p w:rsidR="00DD341B" w:rsidRPr="006135BB" w:rsidRDefault="00DD341B" w:rsidP="00D262D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DD341B" w:rsidRPr="006135BB" w:rsidRDefault="00DD341B" w:rsidP="00D262D5">
      <w:pPr>
        <w:pStyle w:val="afb"/>
        <w:ind w:firstLine="0"/>
        <w:rPr>
          <w:b/>
          <w:bCs/>
          <w:sz w:val="28"/>
          <w:szCs w:val="28"/>
        </w:rPr>
      </w:pPr>
    </w:p>
    <w:p w:rsidR="00DD341B" w:rsidRPr="006135BB" w:rsidRDefault="00DD341B" w:rsidP="001402F7">
      <w:pPr>
        <w:pStyle w:val="afb"/>
        <w:ind w:left="0"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DD341B" w:rsidRPr="006135BB" w:rsidRDefault="00DD341B" w:rsidP="001402F7">
      <w:pPr>
        <w:tabs>
          <w:tab w:val="left" w:pos="8640"/>
        </w:tabs>
        <w:ind w:left="0"/>
        <w:jc w:val="left"/>
        <w:rPr>
          <w:i/>
        </w:rPr>
      </w:pPr>
      <w:r>
        <w:rPr>
          <w:i/>
        </w:rPr>
        <w:t xml:space="preserve">                                                                    (наименование претендента)</w:t>
      </w:r>
    </w:p>
    <w:p w:rsidR="00DD341B" w:rsidRPr="006135BB" w:rsidRDefault="00DD341B" w:rsidP="001402F7">
      <w:pPr>
        <w:pStyle w:val="33"/>
        <w:suppressAutoHyphens/>
        <w:spacing w:after="0"/>
        <w:ind w:left="0"/>
        <w:jc w:val="left"/>
        <w:rPr>
          <w:sz w:val="28"/>
          <w:szCs w:val="28"/>
        </w:rPr>
      </w:pPr>
      <w:r>
        <w:rPr>
          <w:sz w:val="28"/>
          <w:szCs w:val="28"/>
        </w:rPr>
        <w:t>_______________________________________________________</w:t>
      </w:r>
      <w:r w:rsidR="001402F7">
        <w:rPr>
          <w:sz w:val="28"/>
          <w:szCs w:val="28"/>
        </w:rPr>
        <w:t>_____</w:t>
      </w:r>
      <w:r>
        <w:rPr>
          <w:sz w:val="28"/>
          <w:szCs w:val="28"/>
        </w:rPr>
        <w:t>_____________</w:t>
      </w:r>
    </w:p>
    <w:p w:rsidR="00DD341B" w:rsidRPr="006135BB" w:rsidRDefault="00DD341B" w:rsidP="001402F7">
      <w:pPr>
        <w:ind w:left="0"/>
        <w:jc w:val="left"/>
        <w:rPr>
          <w:i/>
        </w:rPr>
      </w:pPr>
      <w:r>
        <w:rPr>
          <w:i/>
        </w:rPr>
        <w:t xml:space="preserve">       Печать</w:t>
      </w:r>
      <w:r>
        <w:rPr>
          <w:i/>
        </w:rPr>
        <w:tab/>
      </w:r>
      <w:r>
        <w:rPr>
          <w:i/>
        </w:rPr>
        <w:tab/>
      </w:r>
      <w:r>
        <w:rPr>
          <w:i/>
        </w:rPr>
        <w:tab/>
        <w:t>(должность, подпись, ФИО)</w:t>
      </w:r>
    </w:p>
    <w:p w:rsidR="00DD341B" w:rsidRPr="006135BB" w:rsidRDefault="00DD341B" w:rsidP="001402F7">
      <w:pPr>
        <w:pStyle w:val="33"/>
        <w:suppressAutoHyphens/>
        <w:spacing w:after="0"/>
        <w:ind w:left="0"/>
        <w:jc w:val="right"/>
        <w:rPr>
          <w:sz w:val="28"/>
          <w:szCs w:val="28"/>
        </w:rPr>
      </w:pPr>
      <w:r>
        <w:rPr>
          <w:sz w:val="28"/>
          <w:szCs w:val="28"/>
        </w:rPr>
        <w:t>"____" _________ 201__ г.</w:t>
      </w:r>
    </w:p>
    <w:p w:rsidR="00DD341B" w:rsidRDefault="00DD341B"/>
    <w:p w:rsidR="00DD341B" w:rsidRDefault="00DD341B">
      <w:pPr>
        <w:ind w:left="0" w:hanging="11"/>
        <w:rPr>
          <w:b/>
          <w:i/>
          <w:iCs/>
        </w:rPr>
      </w:pPr>
    </w:p>
    <w:p w:rsidR="00602D2D" w:rsidRDefault="00602D2D">
      <w:pPr>
        <w:rPr>
          <w:sz w:val="28"/>
          <w:szCs w:val="28"/>
          <w:lang w:eastAsia="ru-RU"/>
        </w:rPr>
      </w:pPr>
    </w:p>
    <w:p w:rsidR="00DD341B" w:rsidRDefault="00DD341B">
      <w:pPr>
        <w:pStyle w:val="1"/>
        <w:jc w:val="right"/>
        <w:rPr>
          <w:rFonts w:cs="Times New Roman"/>
          <w:b w:val="0"/>
          <w:sz w:val="28"/>
        </w:rPr>
      </w:pPr>
    </w:p>
    <w:p w:rsidR="00E24422" w:rsidRPr="00E24422" w:rsidRDefault="00E24422" w:rsidP="00E24422">
      <w:pPr>
        <w:suppressAutoHyphens/>
        <w:ind w:left="0" w:firstLine="0"/>
        <w:jc w:val="left"/>
        <w:rPr>
          <w:sz w:val="28"/>
          <w:szCs w:val="28"/>
          <w:lang w:eastAsia="ru-RU"/>
        </w:rPr>
      </w:pPr>
    </w:p>
    <w:sectPr w:rsidR="00E24422" w:rsidRPr="00E24422" w:rsidSect="00D40C89">
      <w:headerReference w:type="default" r:id="rId21"/>
      <w:footerReference w:type="even" r:id="rId22"/>
      <w:footerReference w:type="default" r:id="rId23"/>
      <w:pgSz w:w="11907" w:h="16840" w:code="9"/>
      <w:pgMar w:top="354" w:right="567" w:bottom="709" w:left="1134" w:header="284"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D88" w:rsidRDefault="005C6D88">
      <w:r>
        <w:separator/>
      </w:r>
    </w:p>
  </w:endnote>
  <w:endnote w:type="continuationSeparator" w:id="0">
    <w:p w:rsidR="005C6D88" w:rsidRDefault="005C6D88">
      <w:r>
        <w:continuationSeparator/>
      </w:r>
    </w:p>
  </w:endnote>
  <w:endnote w:type="continuationNotice" w:id="1">
    <w:p w:rsidR="005C6D88" w:rsidRDefault="005C6D8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D88" w:rsidRDefault="005C6D88"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C6D88" w:rsidRDefault="005C6D88"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D88" w:rsidRDefault="005C6D88">
    <w:pPr>
      <w:pStyle w:val="aff"/>
      <w:jc w:val="center"/>
    </w:pPr>
  </w:p>
  <w:p w:rsidR="005C6D88" w:rsidRDefault="005C6D88" w:rsidP="000B2F79">
    <w:pPr>
      <w:pStyle w:val="aff"/>
      <w:tabs>
        <w:tab w:val="left" w:pos="1959"/>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D88" w:rsidRDefault="005C6D88">
      <w:r>
        <w:separator/>
      </w:r>
    </w:p>
  </w:footnote>
  <w:footnote w:type="continuationSeparator" w:id="0">
    <w:p w:rsidR="005C6D88" w:rsidRDefault="005C6D88">
      <w:r>
        <w:continuationSeparator/>
      </w:r>
    </w:p>
  </w:footnote>
  <w:footnote w:type="continuationNotice" w:id="1">
    <w:p w:rsidR="005C6D88" w:rsidRDefault="005C6D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D88" w:rsidRDefault="005C6D88">
    <w:pPr>
      <w:pStyle w:val="afd"/>
    </w:pPr>
    <w:fldSimple w:instr=" PAGE   \* MERGEFORMAT ">
      <w:r w:rsidR="00C27E11">
        <w:rPr>
          <w:noProof/>
        </w:rPr>
        <w:t>30</w:t>
      </w:r>
    </w:fldSimple>
  </w:p>
  <w:p w:rsidR="005C6D88" w:rsidRDefault="005C6D88">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1135"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E812427"/>
    <w:multiLevelType w:val="hybridMultilevel"/>
    <w:tmpl w:val="6458DE3C"/>
    <w:lvl w:ilvl="0" w:tplc="9BFA3F28">
      <w:start w:val="1"/>
      <w:numFmt w:val="decimal"/>
      <w:lvlText w:val="3.%1"/>
      <w:lvlJc w:val="left"/>
      <w:pPr>
        <w:ind w:left="121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25863EC"/>
    <w:multiLevelType w:val="hybridMultilevel"/>
    <w:tmpl w:val="DFB6CBEA"/>
    <w:lvl w:ilvl="0" w:tplc="8410EA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16E624A2"/>
    <w:multiLevelType w:val="multilevel"/>
    <w:tmpl w:val="154C446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1EB8319E"/>
    <w:multiLevelType w:val="multilevel"/>
    <w:tmpl w:val="8BFCD89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F50057E"/>
    <w:multiLevelType w:val="hybridMultilevel"/>
    <w:tmpl w:val="99525CD6"/>
    <w:lvl w:ilvl="0" w:tplc="01A685B4">
      <w:start w:val="1"/>
      <w:numFmt w:val="decimal"/>
      <w:lvlText w:val="2.%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20A1ADE"/>
    <w:multiLevelType w:val="hybridMultilevel"/>
    <w:tmpl w:val="E64A6B1E"/>
    <w:lvl w:ilvl="0" w:tplc="F6CEC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28725578"/>
    <w:multiLevelType w:val="hybridMultilevel"/>
    <w:tmpl w:val="9F9EEAB4"/>
    <w:lvl w:ilvl="0" w:tplc="E5D48C74">
      <w:start w:val="1"/>
      <w:numFmt w:val="decimal"/>
      <w:lvlText w:val="4.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297C5C"/>
    <w:multiLevelType w:val="multilevel"/>
    <w:tmpl w:val="574C867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84900E9"/>
    <w:multiLevelType w:val="multilevel"/>
    <w:tmpl w:val="491C0BD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3D0A74F0"/>
    <w:multiLevelType w:val="hybridMultilevel"/>
    <w:tmpl w:val="4EEC0B30"/>
    <w:lvl w:ilvl="0" w:tplc="85A6D1F4">
      <w:start w:val="1"/>
      <w:numFmt w:val="decimal"/>
      <w:lvlText w:val="7.%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957216E"/>
    <w:multiLevelType w:val="multilevel"/>
    <w:tmpl w:val="DE4E14F6"/>
    <w:lvl w:ilvl="0">
      <w:start w:val="8"/>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34B103B"/>
    <w:multiLevelType w:val="multilevel"/>
    <w:tmpl w:val="A3B4D5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DF77E79"/>
    <w:multiLevelType w:val="hybridMultilevel"/>
    <w:tmpl w:val="94400A46"/>
    <w:lvl w:ilvl="0" w:tplc="F1B2F0A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02C08A5"/>
    <w:multiLevelType w:val="multilevel"/>
    <w:tmpl w:val="BA5E5D54"/>
    <w:lvl w:ilvl="0">
      <w:start w:val="1"/>
      <w:numFmt w:val="decimal"/>
      <w:lvlText w:val="%1."/>
      <w:lvlJc w:val="left"/>
      <w:pPr>
        <w:ind w:left="1140" w:hanging="1140"/>
      </w:pPr>
      <w:rPr>
        <w:rFonts w:eastAsia="MS Mincho" w:hint="default"/>
      </w:rPr>
    </w:lvl>
    <w:lvl w:ilvl="1">
      <w:start w:val="1"/>
      <w:numFmt w:val="decimal"/>
      <w:lvlText w:val="%1.%2."/>
      <w:lvlJc w:val="left"/>
      <w:pPr>
        <w:ind w:left="1849" w:hanging="1140"/>
      </w:pPr>
      <w:rPr>
        <w:rFonts w:eastAsia="MS Mincho" w:hint="default"/>
      </w:rPr>
    </w:lvl>
    <w:lvl w:ilvl="2">
      <w:start w:val="1"/>
      <w:numFmt w:val="decimal"/>
      <w:lvlText w:val="%1.%2.%3."/>
      <w:lvlJc w:val="left"/>
      <w:pPr>
        <w:ind w:left="2558" w:hanging="1140"/>
      </w:pPr>
      <w:rPr>
        <w:rFonts w:eastAsia="MS Mincho" w:hint="default"/>
      </w:rPr>
    </w:lvl>
    <w:lvl w:ilvl="3">
      <w:start w:val="1"/>
      <w:numFmt w:val="decimal"/>
      <w:lvlText w:val="%1.%2.%3.%4."/>
      <w:lvlJc w:val="left"/>
      <w:pPr>
        <w:ind w:left="3267" w:hanging="1140"/>
      </w:pPr>
      <w:rPr>
        <w:rFonts w:eastAsia="MS Mincho" w:hint="default"/>
      </w:rPr>
    </w:lvl>
    <w:lvl w:ilvl="4">
      <w:start w:val="1"/>
      <w:numFmt w:val="decimal"/>
      <w:lvlText w:val="%1.%2.%3.%4.%5."/>
      <w:lvlJc w:val="left"/>
      <w:pPr>
        <w:ind w:left="3976" w:hanging="1140"/>
      </w:pPr>
      <w:rPr>
        <w:rFonts w:eastAsia="MS Mincho" w:hint="default"/>
      </w:rPr>
    </w:lvl>
    <w:lvl w:ilvl="5">
      <w:start w:val="1"/>
      <w:numFmt w:val="decimal"/>
      <w:lvlText w:val="%1.%2.%3.%4.%5.%6."/>
      <w:lvlJc w:val="left"/>
      <w:pPr>
        <w:ind w:left="4685" w:hanging="1140"/>
      </w:pPr>
      <w:rPr>
        <w:rFonts w:eastAsia="MS Mincho" w:hint="default"/>
      </w:rPr>
    </w:lvl>
    <w:lvl w:ilvl="6">
      <w:start w:val="1"/>
      <w:numFmt w:val="decimal"/>
      <w:lvlText w:val="%1.%2.%3.%4.%5.%6.%7."/>
      <w:lvlJc w:val="left"/>
      <w:pPr>
        <w:ind w:left="5694" w:hanging="1440"/>
      </w:pPr>
      <w:rPr>
        <w:rFonts w:eastAsia="MS Mincho" w:hint="default"/>
      </w:rPr>
    </w:lvl>
    <w:lvl w:ilvl="7">
      <w:start w:val="1"/>
      <w:numFmt w:val="decimal"/>
      <w:lvlText w:val="%1.%2.%3.%4.%5.%6.%7.%8."/>
      <w:lvlJc w:val="left"/>
      <w:pPr>
        <w:ind w:left="6403" w:hanging="1440"/>
      </w:pPr>
      <w:rPr>
        <w:rFonts w:eastAsia="MS Mincho" w:hint="default"/>
      </w:rPr>
    </w:lvl>
    <w:lvl w:ilvl="8">
      <w:start w:val="1"/>
      <w:numFmt w:val="decimal"/>
      <w:lvlText w:val="%1.%2.%3.%4.%5.%6.%7.%8.%9."/>
      <w:lvlJc w:val="left"/>
      <w:pPr>
        <w:ind w:left="7472" w:hanging="1800"/>
      </w:pPr>
      <w:rPr>
        <w:rFonts w:eastAsia="MS Mincho" w:hint="default"/>
      </w:r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603173D"/>
    <w:multiLevelType w:val="hybridMultilevel"/>
    <w:tmpl w:val="D6EE2AD6"/>
    <w:lvl w:ilvl="0" w:tplc="45F66C28">
      <w:start w:val="1"/>
      <w:numFmt w:val="decimal"/>
      <w:lvlText w:val="4.8.%1."/>
      <w:lvlJc w:val="left"/>
      <w:pPr>
        <w:ind w:left="1495" w:hanging="360"/>
      </w:pPr>
      <w:rPr>
        <w:rFonts w:hint="default"/>
        <w:b w:val="0"/>
        <w:sz w:val="24"/>
        <w:szCs w:val="24"/>
      </w:rPr>
    </w:lvl>
    <w:lvl w:ilvl="1" w:tplc="04190019" w:tentative="1">
      <w:start w:val="1"/>
      <w:numFmt w:val="lowerLetter"/>
      <w:lvlText w:val="%2."/>
      <w:lvlJc w:val="left"/>
      <w:pPr>
        <w:ind w:left="11787" w:hanging="360"/>
      </w:pPr>
    </w:lvl>
    <w:lvl w:ilvl="2" w:tplc="0419001B" w:tentative="1">
      <w:start w:val="1"/>
      <w:numFmt w:val="lowerRoman"/>
      <w:lvlText w:val="%3."/>
      <w:lvlJc w:val="right"/>
      <w:pPr>
        <w:ind w:left="12507" w:hanging="180"/>
      </w:pPr>
    </w:lvl>
    <w:lvl w:ilvl="3" w:tplc="0419000F" w:tentative="1">
      <w:start w:val="1"/>
      <w:numFmt w:val="decimal"/>
      <w:lvlText w:val="%4."/>
      <w:lvlJc w:val="left"/>
      <w:pPr>
        <w:ind w:left="13227" w:hanging="360"/>
      </w:pPr>
    </w:lvl>
    <w:lvl w:ilvl="4" w:tplc="04190019" w:tentative="1">
      <w:start w:val="1"/>
      <w:numFmt w:val="lowerLetter"/>
      <w:lvlText w:val="%5."/>
      <w:lvlJc w:val="left"/>
      <w:pPr>
        <w:ind w:left="13947" w:hanging="360"/>
      </w:pPr>
    </w:lvl>
    <w:lvl w:ilvl="5" w:tplc="0419001B" w:tentative="1">
      <w:start w:val="1"/>
      <w:numFmt w:val="lowerRoman"/>
      <w:lvlText w:val="%6."/>
      <w:lvlJc w:val="right"/>
      <w:pPr>
        <w:ind w:left="14667" w:hanging="180"/>
      </w:pPr>
    </w:lvl>
    <w:lvl w:ilvl="6" w:tplc="0419000F" w:tentative="1">
      <w:start w:val="1"/>
      <w:numFmt w:val="decimal"/>
      <w:lvlText w:val="%7."/>
      <w:lvlJc w:val="left"/>
      <w:pPr>
        <w:ind w:left="15387" w:hanging="360"/>
      </w:pPr>
    </w:lvl>
    <w:lvl w:ilvl="7" w:tplc="04190019" w:tentative="1">
      <w:start w:val="1"/>
      <w:numFmt w:val="lowerLetter"/>
      <w:lvlText w:val="%8."/>
      <w:lvlJc w:val="left"/>
      <w:pPr>
        <w:ind w:left="16107" w:hanging="360"/>
      </w:pPr>
    </w:lvl>
    <w:lvl w:ilvl="8" w:tplc="0419001B" w:tentative="1">
      <w:start w:val="1"/>
      <w:numFmt w:val="lowerRoman"/>
      <w:lvlText w:val="%9."/>
      <w:lvlJc w:val="right"/>
      <w:pPr>
        <w:ind w:left="16827" w:hanging="180"/>
      </w:pPr>
    </w:lvl>
  </w:abstractNum>
  <w:abstractNum w:abstractNumId="5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52"/>
  </w:num>
  <w:num w:numId="8">
    <w:abstractNumId w:val="26"/>
  </w:num>
  <w:num w:numId="9">
    <w:abstractNumId w:val="42"/>
  </w:num>
  <w:num w:numId="10">
    <w:abstractNumId w:val="22"/>
  </w:num>
  <w:num w:numId="11">
    <w:abstractNumId w:val="39"/>
  </w:num>
  <w:num w:numId="12">
    <w:abstractNumId w:val="44"/>
  </w:num>
  <w:num w:numId="13">
    <w:abstractNumId w:val="41"/>
  </w:num>
  <w:num w:numId="14">
    <w:abstractNumId w:val="47"/>
  </w:num>
  <w:num w:numId="15">
    <w:abstractNumId w:val="31"/>
  </w:num>
  <w:num w:numId="16">
    <w:abstractNumId w:val="35"/>
  </w:num>
  <w:num w:numId="17">
    <w:abstractNumId w:val="54"/>
  </w:num>
  <w:num w:numId="18">
    <w:abstractNumId w:val="38"/>
  </w:num>
  <w:num w:numId="19">
    <w:abstractNumId w:val="40"/>
  </w:num>
  <w:num w:numId="20">
    <w:abstractNumId w:val="23"/>
  </w:num>
  <w:num w:numId="21">
    <w:abstractNumId w:val="32"/>
  </w:num>
  <w:num w:numId="22">
    <w:abstractNumId w:val="5"/>
  </w:num>
  <w:num w:numId="23">
    <w:abstractNumId w:val="50"/>
  </w:num>
  <w:num w:numId="24">
    <w:abstractNumId w:val="21"/>
  </w:num>
  <w:num w:numId="25">
    <w:abstractNumId w:val="46"/>
  </w:num>
  <w:num w:numId="26">
    <w:abstractNumId w:val="21"/>
  </w:num>
  <w:num w:numId="27">
    <w:abstractNumId w:val="30"/>
  </w:num>
  <w:num w:numId="28">
    <w:abstractNumId w:val="53"/>
  </w:num>
  <w:num w:numId="29">
    <w:abstractNumId w:val="28"/>
  </w:num>
  <w:num w:numId="30">
    <w:abstractNumId w:val="34"/>
  </w:num>
  <w:num w:numId="31">
    <w:abstractNumId w:val="33"/>
  </w:num>
  <w:num w:numId="32">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5"/>
  </w:num>
  <w:num w:numId="35">
    <w:abstractNumId w:val="27"/>
  </w:num>
  <w:num w:numId="36">
    <w:abstractNumId w:val="29"/>
  </w:num>
  <w:num w:numId="37">
    <w:abstractNumId w:val="24"/>
  </w:num>
  <w:num w:numId="38">
    <w:abstractNumId w:val="51"/>
  </w:num>
  <w:num w:numId="39">
    <w:abstractNumId w:val="49"/>
  </w:num>
  <w:num w:numId="40">
    <w:abstractNumId w:val="45"/>
  </w:num>
  <w:num w:numId="41">
    <w:abstractNumId w:val="36"/>
  </w:num>
  <w:num w:numId="42">
    <w:abstractNumId w:val="37"/>
  </w:num>
  <w:num w:numId="43">
    <w:abstractNumId w:val="21"/>
  </w:num>
  <w:num w:numId="44">
    <w:abstractNumId w:val="21"/>
  </w:num>
  <w:num w:numId="45">
    <w:abstractNumId w:val="4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281"/>
    <w:rsid w:val="000118B5"/>
    <w:rsid w:val="00012886"/>
    <w:rsid w:val="00014091"/>
    <w:rsid w:val="00014C0B"/>
    <w:rsid w:val="0001556E"/>
    <w:rsid w:val="0001557C"/>
    <w:rsid w:val="00017A51"/>
    <w:rsid w:val="0002038C"/>
    <w:rsid w:val="000224FB"/>
    <w:rsid w:val="000236C9"/>
    <w:rsid w:val="000238D7"/>
    <w:rsid w:val="0002418A"/>
    <w:rsid w:val="0002425C"/>
    <w:rsid w:val="0002523E"/>
    <w:rsid w:val="000306B4"/>
    <w:rsid w:val="00032290"/>
    <w:rsid w:val="00033D48"/>
    <w:rsid w:val="00034C3D"/>
    <w:rsid w:val="0003545B"/>
    <w:rsid w:val="000374AB"/>
    <w:rsid w:val="00040443"/>
    <w:rsid w:val="00040BD8"/>
    <w:rsid w:val="000454C8"/>
    <w:rsid w:val="00046B23"/>
    <w:rsid w:val="000476E3"/>
    <w:rsid w:val="00051B05"/>
    <w:rsid w:val="0005366B"/>
    <w:rsid w:val="0005514D"/>
    <w:rsid w:val="000557B3"/>
    <w:rsid w:val="00057C78"/>
    <w:rsid w:val="000626C8"/>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2F79"/>
    <w:rsid w:val="000B5302"/>
    <w:rsid w:val="000B532B"/>
    <w:rsid w:val="000B552C"/>
    <w:rsid w:val="000B5758"/>
    <w:rsid w:val="000B71C8"/>
    <w:rsid w:val="000C15B4"/>
    <w:rsid w:val="000C3FB4"/>
    <w:rsid w:val="000C78BB"/>
    <w:rsid w:val="000C7CAF"/>
    <w:rsid w:val="000D3C0C"/>
    <w:rsid w:val="000E0A58"/>
    <w:rsid w:val="000E0CA2"/>
    <w:rsid w:val="000E1774"/>
    <w:rsid w:val="000E5169"/>
    <w:rsid w:val="000E5B2C"/>
    <w:rsid w:val="000E5BB8"/>
    <w:rsid w:val="000E78CA"/>
    <w:rsid w:val="000F1048"/>
    <w:rsid w:val="001002C8"/>
    <w:rsid w:val="00102C12"/>
    <w:rsid w:val="00107C51"/>
    <w:rsid w:val="001103F7"/>
    <w:rsid w:val="001122C1"/>
    <w:rsid w:val="001129C5"/>
    <w:rsid w:val="00113AC0"/>
    <w:rsid w:val="00116BFD"/>
    <w:rsid w:val="001174EB"/>
    <w:rsid w:val="00120404"/>
    <w:rsid w:val="0012105E"/>
    <w:rsid w:val="001210DE"/>
    <w:rsid w:val="00122183"/>
    <w:rsid w:val="001231F0"/>
    <w:rsid w:val="001242D3"/>
    <w:rsid w:val="001256A2"/>
    <w:rsid w:val="001256B9"/>
    <w:rsid w:val="0012610C"/>
    <w:rsid w:val="00127403"/>
    <w:rsid w:val="001344BB"/>
    <w:rsid w:val="001346E7"/>
    <w:rsid w:val="00135004"/>
    <w:rsid w:val="00135802"/>
    <w:rsid w:val="001361C3"/>
    <w:rsid w:val="00137307"/>
    <w:rsid w:val="001402F7"/>
    <w:rsid w:val="00145E0A"/>
    <w:rsid w:val="00147121"/>
    <w:rsid w:val="00147277"/>
    <w:rsid w:val="00147709"/>
    <w:rsid w:val="001623B0"/>
    <w:rsid w:val="00163FF9"/>
    <w:rsid w:val="00164D06"/>
    <w:rsid w:val="00164D0C"/>
    <w:rsid w:val="0016528F"/>
    <w:rsid w:val="00165390"/>
    <w:rsid w:val="00167626"/>
    <w:rsid w:val="00171907"/>
    <w:rsid w:val="00171FEC"/>
    <w:rsid w:val="00173319"/>
    <w:rsid w:val="001749AE"/>
    <w:rsid w:val="00174FFE"/>
    <w:rsid w:val="00175830"/>
    <w:rsid w:val="00175A7B"/>
    <w:rsid w:val="0017625E"/>
    <w:rsid w:val="00176E05"/>
    <w:rsid w:val="00177D5C"/>
    <w:rsid w:val="001837F3"/>
    <w:rsid w:val="0018682A"/>
    <w:rsid w:val="0018741C"/>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C7FDC"/>
    <w:rsid w:val="001D0D58"/>
    <w:rsid w:val="001D23C8"/>
    <w:rsid w:val="001D757C"/>
    <w:rsid w:val="001E0B7C"/>
    <w:rsid w:val="001E3E36"/>
    <w:rsid w:val="001E62C3"/>
    <w:rsid w:val="001E6511"/>
    <w:rsid w:val="001E6E80"/>
    <w:rsid w:val="001F0296"/>
    <w:rsid w:val="001F21DA"/>
    <w:rsid w:val="001F2F0D"/>
    <w:rsid w:val="001F32B2"/>
    <w:rsid w:val="001F53E8"/>
    <w:rsid w:val="001F604B"/>
    <w:rsid w:val="001F61C9"/>
    <w:rsid w:val="002006A4"/>
    <w:rsid w:val="00201D27"/>
    <w:rsid w:val="002023AF"/>
    <w:rsid w:val="0020341D"/>
    <w:rsid w:val="00203989"/>
    <w:rsid w:val="0021066B"/>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2C31"/>
    <w:rsid w:val="0027585A"/>
    <w:rsid w:val="00277A7F"/>
    <w:rsid w:val="00277AE8"/>
    <w:rsid w:val="00277ECA"/>
    <w:rsid w:val="00277F1C"/>
    <w:rsid w:val="0028168C"/>
    <w:rsid w:val="00282B03"/>
    <w:rsid w:val="00283402"/>
    <w:rsid w:val="00283C6B"/>
    <w:rsid w:val="00286541"/>
    <w:rsid w:val="00287B69"/>
    <w:rsid w:val="002910EA"/>
    <w:rsid w:val="00291899"/>
    <w:rsid w:val="00295028"/>
    <w:rsid w:val="002A1180"/>
    <w:rsid w:val="002A138A"/>
    <w:rsid w:val="002A14C8"/>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E7A37"/>
    <w:rsid w:val="002F0352"/>
    <w:rsid w:val="002F1275"/>
    <w:rsid w:val="002F1DC2"/>
    <w:rsid w:val="002F345D"/>
    <w:rsid w:val="002F40DE"/>
    <w:rsid w:val="002F5EA0"/>
    <w:rsid w:val="002F6A6B"/>
    <w:rsid w:val="00300A78"/>
    <w:rsid w:val="003012E6"/>
    <w:rsid w:val="0030151C"/>
    <w:rsid w:val="003026DE"/>
    <w:rsid w:val="003056B6"/>
    <w:rsid w:val="00311701"/>
    <w:rsid w:val="00311A92"/>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6F7E"/>
    <w:rsid w:val="003870AC"/>
    <w:rsid w:val="00387FFE"/>
    <w:rsid w:val="00391D03"/>
    <w:rsid w:val="00393CB1"/>
    <w:rsid w:val="003A0695"/>
    <w:rsid w:val="003A3E20"/>
    <w:rsid w:val="003B1CE5"/>
    <w:rsid w:val="003C3005"/>
    <w:rsid w:val="003C30F3"/>
    <w:rsid w:val="003C34D2"/>
    <w:rsid w:val="003C4D63"/>
    <w:rsid w:val="003D2759"/>
    <w:rsid w:val="003D3596"/>
    <w:rsid w:val="003D3C59"/>
    <w:rsid w:val="003D598E"/>
    <w:rsid w:val="003E166A"/>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2DF1"/>
    <w:rsid w:val="00443169"/>
    <w:rsid w:val="00444CC7"/>
    <w:rsid w:val="00444F6A"/>
    <w:rsid w:val="00450DBC"/>
    <w:rsid w:val="0045146A"/>
    <w:rsid w:val="00451EFC"/>
    <w:rsid w:val="004524FC"/>
    <w:rsid w:val="00452A54"/>
    <w:rsid w:val="00454ECC"/>
    <w:rsid w:val="00455A19"/>
    <w:rsid w:val="00461486"/>
    <w:rsid w:val="00461EEF"/>
    <w:rsid w:val="004634C8"/>
    <w:rsid w:val="00465A93"/>
    <w:rsid w:val="004675FE"/>
    <w:rsid w:val="00467689"/>
    <w:rsid w:val="00471C5A"/>
    <w:rsid w:val="00473F4C"/>
    <w:rsid w:val="004745C7"/>
    <w:rsid w:val="0047706F"/>
    <w:rsid w:val="00477414"/>
    <w:rsid w:val="004774A6"/>
    <w:rsid w:val="0047759E"/>
    <w:rsid w:val="00477E5C"/>
    <w:rsid w:val="004808B9"/>
    <w:rsid w:val="004874C1"/>
    <w:rsid w:val="00491972"/>
    <w:rsid w:val="004931B7"/>
    <w:rsid w:val="00493AB2"/>
    <w:rsid w:val="0049719B"/>
    <w:rsid w:val="00497F24"/>
    <w:rsid w:val="004A1CA3"/>
    <w:rsid w:val="004A25C0"/>
    <w:rsid w:val="004A25F0"/>
    <w:rsid w:val="004A3077"/>
    <w:rsid w:val="004B5AC6"/>
    <w:rsid w:val="004B6190"/>
    <w:rsid w:val="004C0A7F"/>
    <w:rsid w:val="004C2235"/>
    <w:rsid w:val="004C4F3A"/>
    <w:rsid w:val="004C7528"/>
    <w:rsid w:val="004D23DE"/>
    <w:rsid w:val="004D4FA2"/>
    <w:rsid w:val="004D6625"/>
    <w:rsid w:val="004D696F"/>
    <w:rsid w:val="004D6F94"/>
    <w:rsid w:val="004E3371"/>
    <w:rsid w:val="004E3692"/>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282A"/>
    <w:rsid w:val="0053391D"/>
    <w:rsid w:val="00534697"/>
    <w:rsid w:val="00535228"/>
    <w:rsid w:val="0053703B"/>
    <w:rsid w:val="00537119"/>
    <w:rsid w:val="005373EF"/>
    <w:rsid w:val="00537E39"/>
    <w:rsid w:val="00544668"/>
    <w:rsid w:val="0054566D"/>
    <w:rsid w:val="0054791A"/>
    <w:rsid w:val="005508EC"/>
    <w:rsid w:val="00551655"/>
    <w:rsid w:val="00560EC4"/>
    <w:rsid w:val="005626F5"/>
    <w:rsid w:val="00563415"/>
    <w:rsid w:val="00565202"/>
    <w:rsid w:val="005712DF"/>
    <w:rsid w:val="005716FC"/>
    <w:rsid w:val="00571D62"/>
    <w:rsid w:val="00572C10"/>
    <w:rsid w:val="00572E92"/>
    <w:rsid w:val="005834BA"/>
    <w:rsid w:val="00586A4F"/>
    <w:rsid w:val="00593786"/>
    <w:rsid w:val="005A0E3B"/>
    <w:rsid w:val="005A11CB"/>
    <w:rsid w:val="005A2B16"/>
    <w:rsid w:val="005A3988"/>
    <w:rsid w:val="005A5098"/>
    <w:rsid w:val="005A6CE9"/>
    <w:rsid w:val="005B0615"/>
    <w:rsid w:val="005C0C5C"/>
    <w:rsid w:val="005C231E"/>
    <w:rsid w:val="005C253F"/>
    <w:rsid w:val="005C3469"/>
    <w:rsid w:val="005C3EBB"/>
    <w:rsid w:val="005C645E"/>
    <w:rsid w:val="005C6D88"/>
    <w:rsid w:val="005D0613"/>
    <w:rsid w:val="005D0FE3"/>
    <w:rsid w:val="005D2B42"/>
    <w:rsid w:val="005D3841"/>
    <w:rsid w:val="005D52D4"/>
    <w:rsid w:val="005D6190"/>
    <w:rsid w:val="005D64F1"/>
    <w:rsid w:val="005D6803"/>
    <w:rsid w:val="005E0074"/>
    <w:rsid w:val="005E043C"/>
    <w:rsid w:val="005E0B21"/>
    <w:rsid w:val="005E2ECC"/>
    <w:rsid w:val="005E579B"/>
    <w:rsid w:val="005E62C8"/>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99E"/>
    <w:rsid w:val="00613DD7"/>
    <w:rsid w:val="006160F1"/>
    <w:rsid w:val="006164CD"/>
    <w:rsid w:val="006176F4"/>
    <w:rsid w:val="00623585"/>
    <w:rsid w:val="0062649B"/>
    <w:rsid w:val="00627696"/>
    <w:rsid w:val="00630036"/>
    <w:rsid w:val="006309B5"/>
    <w:rsid w:val="00631015"/>
    <w:rsid w:val="0063196D"/>
    <w:rsid w:val="00632406"/>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84DF6"/>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34F"/>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0F64"/>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0F56"/>
    <w:rsid w:val="00752221"/>
    <w:rsid w:val="00752FEB"/>
    <w:rsid w:val="007545E0"/>
    <w:rsid w:val="00754AD8"/>
    <w:rsid w:val="00761122"/>
    <w:rsid w:val="00763EDB"/>
    <w:rsid w:val="00765DAB"/>
    <w:rsid w:val="007668FE"/>
    <w:rsid w:val="00767D9E"/>
    <w:rsid w:val="00770136"/>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2490"/>
    <w:rsid w:val="007C51E1"/>
    <w:rsid w:val="007C7E63"/>
    <w:rsid w:val="007D00C3"/>
    <w:rsid w:val="007D46D9"/>
    <w:rsid w:val="007D4960"/>
    <w:rsid w:val="007D50EE"/>
    <w:rsid w:val="007D6548"/>
    <w:rsid w:val="007D6BE4"/>
    <w:rsid w:val="007E02D5"/>
    <w:rsid w:val="007E15AA"/>
    <w:rsid w:val="007E31DC"/>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5BB5"/>
    <w:rsid w:val="00816CD1"/>
    <w:rsid w:val="00816DAF"/>
    <w:rsid w:val="00824AB9"/>
    <w:rsid w:val="00825894"/>
    <w:rsid w:val="008314C4"/>
    <w:rsid w:val="00834269"/>
    <w:rsid w:val="00834341"/>
    <w:rsid w:val="00834551"/>
    <w:rsid w:val="00835CB1"/>
    <w:rsid w:val="008370AF"/>
    <w:rsid w:val="00837423"/>
    <w:rsid w:val="008377C6"/>
    <w:rsid w:val="00840340"/>
    <w:rsid w:val="00843399"/>
    <w:rsid w:val="008437AD"/>
    <w:rsid w:val="00844371"/>
    <w:rsid w:val="008444D5"/>
    <w:rsid w:val="00844556"/>
    <w:rsid w:val="0085019A"/>
    <w:rsid w:val="00850591"/>
    <w:rsid w:val="0085184B"/>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4C64"/>
    <w:rsid w:val="0087611C"/>
    <w:rsid w:val="0087623F"/>
    <w:rsid w:val="008825E9"/>
    <w:rsid w:val="00883E15"/>
    <w:rsid w:val="00886A70"/>
    <w:rsid w:val="00887432"/>
    <w:rsid w:val="00887791"/>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280"/>
    <w:rsid w:val="008F03D0"/>
    <w:rsid w:val="008F15D8"/>
    <w:rsid w:val="008F296B"/>
    <w:rsid w:val="008F2FFC"/>
    <w:rsid w:val="008F4810"/>
    <w:rsid w:val="008F5575"/>
    <w:rsid w:val="00902046"/>
    <w:rsid w:val="009068D2"/>
    <w:rsid w:val="00914E3D"/>
    <w:rsid w:val="00917AF2"/>
    <w:rsid w:val="00920884"/>
    <w:rsid w:val="0092198F"/>
    <w:rsid w:val="0092208F"/>
    <w:rsid w:val="0092359B"/>
    <w:rsid w:val="00925254"/>
    <w:rsid w:val="00925E1F"/>
    <w:rsid w:val="00926992"/>
    <w:rsid w:val="00931A72"/>
    <w:rsid w:val="0093234E"/>
    <w:rsid w:val="009370C4"/>
    <w:rsid w:val="009411A9"/>
    <w:rsid w:val="00941663"/>
    <w:rsid w:val="00941B72"/>
    <w:rsid w:val="00942947"/>
    <w:rsid w:val="00943005"/>
    <w:rsid w:val="00945339"/>
    <w:rsid w:val="00945B21"/>
    <w:rsid w:val="00946530"/>
    <w:rsid w:val="00947D63"/>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4FB0"/>
    <w:rsid w:val="0098627F"/>
    <w:rsid w:val="00986867"/>
    <w:rsid w:val="009879FF"/>
    <w:rsid w:val="0099130D"/>
    <w:rsid w:val="00991BDD"/>
    <w:rsid w:val="00991DEB"/>
    <w:rsid w:val="00992E89"/>
    <w:rsid w:val="009967BC"/>
    <w:rsid w:val="00997B7D"/>
    <w:rsid w:val="009A1114"/>
    <w:rsid w:val="009A23CC"/>
    <w:rsid w:val="009A4FB3"/>
    <w:rsid w:val="009A596F"/>
    <w:rsid w:val="009A7117"/>
    <w:rsid w:val="009A72F8"/>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63BF"/>
    <w:rsid w:val="009D6923"/>
    <w:rsid w:val="009D7C4F"/>
    <w:rsid w:val="009D7E9E"/>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243"/>
    <w:rsid w:val="00A364BF"/>
    <w:rsid w:val="00A4055F"/>
    <w:rsid w:val="00A41D70"/>
    <w:rsid w:val="00A42E08"/>
    <w:rsid w:val="00A44559"/>
    <w:rsid w:val="00A517C7"/>
    <w:rsid w:val="00A543C0"/>
    <w:rsid w:val="00A54A25"/>
    <w:rsid w:val="00A6044C"/>
    <w:rsid w:val="00A616F9"/>
    <w:rsid w:val="00A621ED"/>
    <w:rsid w:val="00A62751"/>
    <w:rsid w:val="00A6317D"/>
    <w:rsid w:val="00A647EF"/>
    <w:rsid w:val="00A65B59"/>
    <w:rsid w:val="00A66B84"/>
    <w:rsid w:val="00A6701A"/>
    <w:rsid w:val="00A6781A"/>
    <w:rsid w:val="00A67B45"/>
    <w:rsid w:val="00A70A58"/>
    <w:rsid w:val="00A72879"/>
    <w:rsid w:val="00A742B3"/>
    <w:rsid w:val="00A7662A"/>
    <w:rsid w:val="00A80DE4"/>
    <w:rsid w:val="00A8275A"/>
    <w:rsid w:val="00A8372C"/>
    <w:rsid w:val="00A856EA"/>
    <w:rsid w:val="00A86112"/>
    <w:rsid w:val="00A876EA"/>
    <w:rsid w:val="00A908C3"/>
    <w:rsid w:val="00A90ABE"/>
    <w:rsid w:val="00A91DB3"/>
    <w:rsid w:val="00AA09D2"/>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5D10"/>
    <w:rsid w:val="00B129CC"/>
    <w:rsid w:val="00B1383F"/>
    <w:rsid w:val="00B152B6"/>
    <w:rsid w:val="00B16100"/>
    <w:rsid w:val="00B20C51"/>
    <w:rsid w:val="00B22346"/>
    <w:rsid w:val="00B237CB"/>
    <w:rsid w:val="00B24553"/>
    <w:rsid w:val="00B25998"/>
    <w:rsid w:val="00B307E2"/>
    <w:rsid w:val="00B31747"/>
    <w:rsid w:val="00B32E2E"/>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6576E"/>
    <w:rsid w:val="00B74A3F"/>
    <w:rsid w:val="00B7520F"/>
    <w:rsid w:val="00B75801"/>
    <w:rsid w:val="00B81880"/>
    <w:rsid w:val="00B81926"/>
    <w:rsid w:val="00B819DF"/>
    <w:rsid w:val="00B85CC6"/>
    <w:rsid w:val="00B924BD"/>
    <w:rsid w:val="00B935B9"/>
    <w:rsid w:val="00B938CD"/>
    <w:rsid w:val="00B93D37"/>
    <w:rsid w:val="00BA6745"/>
    <w:rsid w:val="00BA707B"/>
    <w:rsid w:val="00BB00D0"/>
    <w:rsid w:val="00BB21E3"/>
    <w:rsid w:val="00BB2EF5"/>
    <w:rsid w:val="00BB3C30"/>
    <w:rsid w:val="00BB5B51"/>
    <w:rsid w:val="00BB7174"/>
    <w:rsid w:val="00BB7F2B"/>
    <w:rsid w:val="00BC1922"/>
    <w:rsid w:val="00BD1A09"/>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99D"/>
    <w:rsid w:val="00C16C83"/>
    <w:rsid w:val="00C264D5"/>
    <w:rsid w:val="00C2793E"/>
    <w:rsid w:val="00C27E11"/>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1A8C"/>
    <w:rsid w:val="00CF2E12"/>
    <w:rsid w:val="00CF3DA1"/>
    <w:rsid w:val="00CF73F2"/>
    <w:rsid w:val="00D01C16"/>
    <w:rsid w:val="00D11463"/>
    <w:rsid w:val="00D11ED5"/>
    <w:rsid w:val="00D12427"/>
    <w:rsid w:val="00D126A9"/>
    <w:rsid w:val="00D13938"/>
    <w:rsid w:val="00D17BAC"/>
    <w:rsid w:val="00D21607"/>
    <w:rsid w:val="00D2558D"/>
    <w:rsid w:val="00D262D5"/>
    <w:rsid w:val="00D32FFA"/>
    <w:rsid w:val="00D353FA"/>
    <w:rsid w:val="00D40C89"/>
    <w:rsid w:val="00D42E30"/>
    <w:rsid w:val="00D4516A"/>
    <w:rsid w:val="00D57576"/>
    <w:rsid w:val="00D57C3F"/>
    <w:rsid w:val="00D61A81"/>
    <w:rsid w:val="00D64E0F"/>
    <w:rsid w:val="00D64EB5"/>
    <w:rsid w:val="00D65E96"/>
    <w:rsid w:val="00D6739A"/>
    <w:rsid w:val="00D703B6"/>
    <w:rsid w:val="00D70934"/>
    <w:rsid w:val="00D73CBB"/>
    <w:rsid w:val="00D75C46"/>
    <w:rsid w:val="00D7766E"/>
    <w:rsid w:val="00D77DE2"/>
    <w:rsid w:val="00D85EF6"/>
    <w:rsid w:val="00D86779"/>
    <w:rsid w:val="00D86EFD"/>
    <w:rsid w:val="00D871C3"/>
    <w:rsid w:val="00D90080"/>
    <w:rsid w:val="00D94307"/>
    <w:rsid w:val="00D953A5"/>
    <w:rsid w:val="00D9584C"/>
    <w:rsid w:val="00DA1170"/>
    <w:rsid w:val="00DA1416"/>
    <w:rsid w:val="00DA711F"/>
    <w:rsid w:val="00DA7BC4"/>
    <w:rsid w:val="00DB0C10"/>
    <w:rsid w:val="00DB2F18"/>
    <w:rsid w:val="00DB2FF6"/>
    <w:rsid w:val="00DB44C1"/>
    <w:rsid w:val="00DB6989"/>
    <w:rsid w:val="00DB74F1"/>
    <w:rsid w:val="00DB77FB"/>
    <w:rsid w:val="00DC0783"/>
    <w:rsid w:val="00DC4097"/>
    <w:rsid w:val="00DC427E"/>
    <w:rsid w:val="00DC58D5"/>
    <w:rsid w:val="00DC5D58"/>
    <w:rsid w:val="00DC6D82"/>
    <w:rsid w:val="00DC6F65"/>
    <w:rsid w:val="00DD09A8"/>
    <w:rsid w:val="00DD1123"/>
    <w:rsid w:val="00DD1DA5"/>
    <w:rsid w:val="00DD341B"/>
    <w:rsid w:val="00DD4105"/>
    <w:rsid w:val="00DD721D"/>
    <w:rsid w:val="00DD75A6"/>
    <w:rsid w:val="00DD7B26"/>
    <w:rsid w:val="00DE29FF"/>
    <w:rsid w:val="00DE3BCD"/>
    <w:rsid w:val="00DE46D4"/>
    <w:rsid w:val="00DE72D0"/>
    <w:rsid w:val="00DF1348"/>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25175"/>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90F"/>
    <w:rsid w:val="00E80799"/>
    <w:rsid w:val="00E80FEF"/>
    <w:rsid w:val="00E81704"/>
    <w:rsid w:val="00E82AA5"/>
    <w:rsid w:val="00E845C6"/>
    <w:rsid w:val="00E90BB5"/>
    <w:rsid w:val="00E92117"/>
    <w:rsid w:val="00E95525"/>
    <w:rsid w:val="00E95617"/>
    <w:rsid w:val="00E971FA"/>
    <w:rsid w:val="00EA6DA5"/>
    <w:rsid w:val="00EB0F10"/>
    <w:rsid w:val="00EB10CD"/>
    <w:rsid w:val="00EB1633"/>
    <w:rsid w:val="00EB2AA6"/>
    <w:rsid w:val="00EB4A7C"/>
    <w:rsid w:val="00EC35CE"/>
    <w:rsid w:val="00EC3DAA"/>
    <w:rsid w:val="00EC4546"/>
    <w:rsid w:val="00EC4BDA"/>
    <w:rsid w:val="00ED2904"/>
    <w:rsid w:val="00ED2921"/>
    <w:rsid w:val="00ED3888"/>
    <w:rsid w:val="00ED7B3B"/>
    <w:rsid w:val="00EE3988"/>
    <w:rsid w:val="00EE6F4F"/>
    <w:rsid w:val="00EE7930"/>
    <w:rsid w:val="00EF2E59"/>
    <w:rsid w:val="00EF3DFE"/>
    <w:rsid w:val="00EF475A"/>
    <w:rsid w:val="00EF671E"/>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476C1"/>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1E4F"/>
    <w:rsid w:val="00FA261F"/>
    <w:rsid w:val="00FA3C13"/>
    <w:rsid w:val="00FA40D7"/>
    <w:rsid w:val="00FA44EB"/>
    <w:rsid w:val="00FA6A0D"/>
    <w:rsid w:val="00FA6E88"/>
    <w:rsid w:val="00FA746D"/>
    <w:rsid w:val="00FB04AB"/>
    <w:rsid w:val="00FB05D2"/>
    <w:rsid w:val="00FB06DC"/>
    <w:rsid w:val="00FB0E90"/>
    <w:rsid w:val="00FB135D"/>
    <w:rsid w:val="00FB1D5C"/>
    <w:rsid w:val="00FB34CC"/>
    <w:rsid w:val="00FB3667"/>
    <w:rsid w:val="00FB3EF7"/>
    <w:rsid w:val="00FC02E9"/>
    <w:rsid w:val="00FC3E77"/>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d"/>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6"/>
    <w:semiHidden/>
    <w:unhideWhenUsed/>
    <w:rsid w:val="009C211A"/>
    <w:rPr>
      <w:sz w:val="20"/>
      <w:szCs w:val="20"/>
    </w:rPr>
  </w:style>
  <w:style w:type="character" w:customStyle="1" w:styleId="1f6">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3">
    <w:name w:val="Body Text 3"/>
    <w:basedOn w:val="a0"/>
    <w:link w:val="32"/>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listbulletstd">
    <w:name w:val="listbulletstd"/>
    <w:basedOn w:val="a0"/>
    <w:rsid w:val="00DD341B"/>
    <w:pPr>
      <w:spacing w:before="100" w:beforeAutospacing="1" w:after="100" w:afterAutospacing="1"/>
      <w:ind w:left="0" w:firstLine="0"/>
      <w:jc w:val="left"/>
    </w:pPr>
    <w:rPr>
      <w:lang w:eastAsia="ru-RU"/>
    </w:rPr>
  </w:style>
  <w:style w:type="character" w:customStyle="1" w:styleId="ConsPlusNormal0">
    <w:name w:val="ConsPlusNormal Знак"/>
    <w:link w:val="ConsPlusNormal"/>
    <w:uiPriority w:val="99"/>
    <w:rsid w:val="00DD341B"/>
    <w:rPr>
      <w:rFonts w:ascii="Arial" w:eastAsia="Arial" w:hAnsi="Arial"/>
      <w:lang w:eastAsia="ar-SA"/>
    </w:rPr>
  </w:style>
  <w:style w:type="character" w:customStyle="1" w:styleId="1b">
    <w:name w:val="Основной текст с отступом Знак1"/>
    <w:basedOn w:val="a1"/>
    <w:link w:val="afe"/>
    <w:rsid w:val="00DD341B"/>
    <w:rPr>
      <w:sz w:val="28"/>
      <w:lang w:eastAsia="ar-SA"/>
    </w:rPr>
  </w:style>
  <w:style w:type="character" w:customStyle="1" w:styleId="31">
    <w:name w:val="Заголовок 3 Знак1"/>
    <w:aliases w:val="Гоник_Заголовок 3 Знак,H3 Знак,h3 Знак"/>
    <w:basedOn w:val="a1"/>
    <w:link w:val="3"/>
    <w:locked/>
    <w:rsid w:val="00DD341B"/>
    <w:rPr>
      <w:rFonts w:ascii="Arial" w:hAnsi="Arial"/>
      <w:b/>
      <w:bCs/>
      <w:sz w:val="26"/>
      <w:szCs w:val="26"/>
      <w:lang w:eastAsia="ar-SA"/>
    </w:rPr>
  </w:style>
  <w:style w:type="character" w:customStyle="1" w:styleId="1d">
    <w:name w:val="Текст сноски Знак1"/>
    <w:link w:val="aff0"/>
    <w:uiPriority w:val="99"/>
    <w:locked/>
    <w:rsid w:val="00DD341B"/>
    <w:rPr>
      <w:lang w:eastAsia="ar-SA"/>
    </w:rPr>
  </w:style>
  <w:style w:type="character" w:customStyle="1" w:styleId="ConsNormal0">
    <w:name w:val="ConsNormal Знак"/>
    <w:link w:val="ConsNormal"/>
    <w:rsid w:val="00DD341B"/>
    <w:rPr>
      <w:rFonts w:ascii="Arial" w:eastAsia="Arial" w:hAnsi="Arial" w:cs="Arial"/>
      <w:lang w:eastAsia="ar-SA"/>
    </w:rPr>
  </w:style>
  <w:style w:type="paragraph" w:styleId="af3">
    <w:name w:val="Plain Text"/>
    <w:basedOn w:val="a0"/>
    <w:link w:val="af2"/>
    <w:uiPriority w:val="99"/>
    <w:unhideWhenUsed/>
    <w:rsid w:val="00DD341B"/>
    <w:pPr>
      <w:ind w:left="0" w:firstLine="0"/>
      <w:jc w:val="left"/>
    </w:pPr>
    <w:rPr>
      <w:rFonts w:eastAsia="MS Mincho"/>
      <w:spacing w:val="-2"/>
      <w:sz w:val="26"/>
      <w:szCs w:val="20"/>
      <w:lang w:eastAsia="ru-RU"/>
    </w:rPr>
  </w:style>
  <w:style w:type="character" w:customStyle="1" w:styleId="1f7">
    <w:name w:val="Текст Знак1"/>
    <w:basedOn w:val="a1"/>
    <w:link w:val="af3"/>
    <w:uiPriority w:val="99"/>
    <w:semiHidden/>
    <w:rsid w:val="00DD341B"/>
    <w:rPr>
      <w:rFonts w:ascii="Consolas" w:hAnsi="Consolas" w:cs="Consolas"/>
      <w:sz w:val="21"/>
      <w:szCs w:val="2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blanker.ru/doc/akt-vypolnennyh-rab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ecretar_dvgd@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021F9181-A199-4D55-B335-911D3DF93F0C"/>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846DB-41F4-40BC-88AF-450B2FFB45D2}">
  <ds:schemaRefs>
    <ds:schemaRef ds:uri="http://schemas.openxmlformats.org/officeDocument/2006/bibliography"/>
  </ds:schemaRefs>
</ds:datastoreItem>
</file>

<file path=customXml/itemProps4.xml><?xml version="1.0" encoding="utf-8"?>
<ds:datastoreItem xmlns:ds="http://schemas.openxmlformats.org/officeDocument/2006/customXml" ds:itemID="{B0008D08-F34C-46AE-A697-2DC27F3E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64</Pages>
  <Words>23732</Words>
  <Characters>135279</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158694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omelchenkoan</cp:lastModifiedBy>
  <cp:revision>6</cp:revision>
  <cp:lastPrinted>2018-10-26T03:23:00Z</cp:lastPrinted>
  <dcterms:created xsi:type="dcterms:W3CDTF">2018-10-30T23:53:00Z</dcterms:created>
  <dcterms:modified xsi:type="dcterms:W3CDTF">2018-10-31T00:20:00Z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