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1A" w:rsidRDefault="00F95F8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F94908" w:rsidRPr="00F94908">
        <w:rPr>
          <w:b/>
          <w:sz w:val="32"/>
          <w:szCs w:val="32"/>
        </w:rPr>
        <w:t>ОКэ-ЦКПЦЛ-18-0090</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A711A" w:rsidRDefault="00F95F8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EA711A" w:rsidRDefault="00F95F82">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w:t>
      </w:r>
      <w:r w:rsidR="00F94908" w:rsidRPr="00F94908">
        <w:t>ОКэ-ЦКПЦЛ-18-0090</w:t>
      </w:r>
      <w:r>
        <w:t xml:space="preserve"> по предмету закупки «Оказание услуг по предоставлению в таможенные органы предварительной информации и помещение товаров под процедуру таможенного транзита»</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A711A" w:rsidRDefault="00F95F82">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A711A" w:rsidRDefault="00F95F82">
      <w:pPr>
        <w:jc w:val="both"/>
      </w:pPr>
      <w:r>
        <w:t>Ф.И.О.: Дегтярев Александр  Сергеевич</w:t>
      </w:r>
    </w:p>
    <w:p w:rsidR="00EA711A" w:rsidRDefault="00F95F82">
      <w:pPr>
        <w:jc w:val="both"/>
      </w:pPr>
      <w:r>
        <w:t>Адрес электронной почты: degtiarevas@trcont.ru</w:t>
      </w:r>
    </w:p>
    <w:p w:rsidR="00EA711A" w:rsidRDefault="00F95F82">
      <w:pPr>
        <w:jc w:val="both"/>
      </w:pPr>
      <w:r>
        <w:t>Телефон: +7(495)7881717(1451)</w:t>
      </w:r>
    </w:p>
    <w:p w:rsidR="00CB1C18" w:rsidRDefault="00CB1C18" w:rsidP="00AF4708">
      <w:pPr>
        <w:jc w:val="both"/>
      </w:pPr>
    </w:p>
    <w:p w:rsidR="00EA711A" w:rsidRDefault="00F95F82">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EA711A" w:rsidRDefault="00F95F82">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EA711A" w:rsidRDefault="00F95F82">
      <w:pPr>
        <w:pStyle w:val="1"/>
        <w:ind w:firstLine="708"/>
        <w:rPr>
          <w:szCs w:val="28"/>
        </w:rPr>
      </w:pPr>
      <w:r>
        <w:rPr>
          <w:szCs w:val="28"/>
        </w:rPr>
        <w:t>Курицын Александр Евгеньевич, тел. +7 (495) 788-1717 доб. 16-41, электронный адрес KuritsynAE@trcont.ru.</w:t>
      </w:r>
    </w:p>
    <w:p w:rsidR="00EA711A" w:rsidRDefault="00EA711A">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A711A" w:rsidRDefault="00F95F82">
      <w:pPr>
        <w:jc w:val="both"/>
        <w:rPr>
          <w:szCs w:val="28"/>
        </w:rPr>
      </w:pPr>
      <w:r>
        <w:rPr>
          <w:b/>
          <w:szCs w:val="28"/>
        </w:rPr>
        <w:t>Лот № 1</w:t>
      </w:r>
    </w:p>
    <w:p w:rsidR="00EA711A" w:rsidRDefault="00F95F82">
      <w:pPr>
        <w:jc w:val="both"/>
        <w:rPr>
          <w:szCs w:val="28"/>
        </w:rPr>
      </w:pPr>
      <w:r>
        <w:rPr>
          <w:szCs w:val="28"/>
        </w:rPr>
        <w:t>Предмет договора: Оказание услуг по предоставлению в таможенные органы предварительной информации и помещение товаров под процедуру таможенного транзита</w:t>
      </w:r>
    </w:p>
    <w:p w:rsidR="00EA711A" w:rsidRDefault="00F95F82">
      <w:pPr>
        <w:jc w:val="both"/>
        <w:rPr>
          <w:szCs w:val="28"/>
        </w:rPr>
      </w:pPr>
      <w:r>
        <w:rPr>
          <w:szCs w:val="28"/>
        </w:rPr>
        <w:t xml:space="preserve">Начальная (максимальная) цена договора: 40000000 (сорок миллионов) рублей 00 копеек с учетом всех налогов (кроме НДС). Кроме того, указанные </w:t>
      </w:r>
      <w:r>
        <w:rPr>
          <w:szCs w:val="28"/>
        </w:rPr>
        <w:lastRenderedPageBreak/>
        <w:t>цены учитывают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A711A" w:rsidRDefault="00F95F8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A711A" w:rsidRDefault="00F95F82">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EA711A" w:rsidRDefault="00F95F82">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EA711A" w:rsidRDefault="00F95F8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A711A" w:rsidRDefault="00F95F8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A711A" w:rsidRDefault="00F95F82">
            <w:pPr>
              <w:snapToGrid w:val="0"/>
              <w:ind w:firstLine="0"/>
              <w:rPr>
                <w:snapToGrid/>
                <w:sz w:val="24"/>
                <w:szCs w:val="24"/>
              </w:rPr>
            </w:pPr>
            <w:r>
              <w:rPr>
                <w:snapToGrid/>
                <w:sz w:val="24"/>
                <w:szCs w:val="24"/>
              </w:rPr>
              <w:t>Строка годового плана закупок №521</w:t>
            </w:r>
          </w:p>
        </w:tc>
      </w:tr>
    </w:tbl>
    <w:p w:rsidR="00EA711A" w:rsidRDefault="00F95F82">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A711A" w:rsidRPr="00DD188C" w:rsidRDefault="00DD188C">
      <w:pPr>
        <w:jc w:val="both"/>
        <w:rPr>
          <w:szCs w:val="28"/>
        </w:rPr>
      </w:pPr>
      <w:bookmarkStart w:id="19" w:name="OLE_LINK34"/>
      <w:bookmarkStart w:id="20" w:name="OLE_LINK35"/>
      <w:bookmarkStart w:id="21" w:name="OLE_LINK36"/>
      <w:bookmarkStart w:id="22" w:name="OLE_LINK5"/>
      <w:bookmarkStart w:id="23" w:name="OLE_LINK6"/>
      <w:bookmarkStart w:id="24" w:name="OLE_LINK7"/>
      <w:r>
        <w:rPr>
          <w:szCs w:val="28"/>
        </w:rPr>
        <w:t xml:space="preserve">Срок предоставления документации о закупке: </w:t>
      </w:r>
      <w:r>
        <w:rPr>
          <w:szCs w:val="28"/>
        </w:rPr>
        <w:br/>
        <w:t>с «31» октября 2018 г. 23 час. 00 мин. по «22» ноября 2018 г. 12 час. 00 мин</w:t>
      </w:r>
      <w:bookmarkEnd w:id="19"/>
      <w:bookmarkEnd w:id="20"/>
      <w:bookmarkEnd w:id="21"/>
      <w:bookmarkEnd w:id="22"/>
      <w:bookmarkEnd w:id="23"/>
      <w:bookmarkEnd w:id="24"/>
      <w:r w:rsidRPr="00DD188C">
        <w:rPr>
          <w:szCs w:val="28"/>
        </w:rPr>
        <w:t>.</w:t>
      </w:r>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D188C" w:rsidRDefault="00DD188C" w:rsidP="00DD188C">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«22» ноября 2018 г. 12 час. 00 мин.</w:t>
      </w:r>
      <w:bookmarkEnd w:id="25"/>
      <w:bookmarkEnd w:id="26"/>
      <w:bookmarkEnd w:id="27"/>
      <w:bookmarkEnd w:id="28"/>
      <w:bookmarkEnd w:id="29"/>
      <w:bookmarkEnd w:id="30"/>
      <w:bookmarkEnd w:id="31"/>
    </w:p>
    <w:p w:rsidR="00DD188C" w:rsidRPr="00E135F8" w:rsidRDefault="00DD188C" w:rsidP="00DD188C">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DD188C" w:rsidRPr="004F1967" w:rsidRDefault="00DD188C" w:rsidP="00DD188C">
      <w:pPr>
        <w:ind w:firstLine="0"/>
        <w:jc w:val="both"/>
        <w:rPr>
          <w:szCs w:val="28"/>
        </w:rPr>
      </w:pPr>
      <w:r>
        <w:rPr>
          <w:szCs w:val="28"/>
        </w:rPr>
        <w:tab/>
      </w:r>
    </w:p>
    <w:p w:rsidR="00DD188C" w:rsidRDefault="00DD188C" w:rsidP="00DD188C">
      <w:pPr>
        <w:jc w:val="both"/>
        <w:rPr>
          <w:b/>
          <w:szCs w:val="28"/>
        </w:rPr>
      </w:pPr>
      <w:r>
        <w:rPr>
          <w:b/>
          <w:szCs w:val="28"/>
        </w:rPr>
        <w:t>Рассмотрение, оценка и сопоставление Заявок</w:t>
      </w:r>
    </w:p>
    <w:p w:rsidR="00DD188C" w:rsidRDefault="00DD188C" w:rsidP="00DD188C">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«28» ноября 2018 г. 14 час. 00 мин.</w:t>
      </w:r>
      <w:bookmarkEnd w:id="32"/>
      <w:bookmarkEnd w:id="33"/>
      <w:bookmarkEnd w:id="34"/>
      <w:bookmarkEnd w:id="35"/>
      <w:bookmarkEnd w:id="36"/>
      <w:bookmarkEnd w:id="37"/>
      <w:bookmarkEnd w:id="38"/>
      <w:bookmarkEnd w:id="39"/>
      <w:bookmarkEnd w:id="40"/>
      <w:bookmarkEnd w:id="41"/>
      <w:bookmarkEnd w:id="42"/>
      <w:bookmarkEnd w:id="43"/>
    </w:p>
    <w:p w:rsidR="00DD188C" w:rsidRDefault="00DD188C" w:rsidP="00DD188C">
      <w:pPr>
        <w:jc w:val="both"/>
      </w:pPr>
      <w:r>
        <w:tab/>
        <w:t xml:space="preserve">Место: Российская Федерация, 125047, г. Москва, Оружейный переулок, д. 19 </w:t>
      </w:r>
    </w:p>
    <w:p w:rsidR="00DD188C" w:rsidRDefault="00DD188C" w:rsidP="00DD188C">
      <w:pPr>
        <w:jc w:val="both"/>
        <w:rPr>
          <w:szCs w:val="28"/>
        </w:rPr>
      </w:pPr>
      <w:r>
        <w:rPr>
          <w:szCs w:val="28"/>
        </w:rPr>
        <w:t>Информация о ходе рассмотрения Заявок не подлежит разглашению.</w:t>
      </w:r>
    </w:p>
    <w:p w:rsidR="00DD188C" w:rsidRPr="0070301E" w:rsidRDefault="00DD188C" w:rsidP="00DD188C">
      <w:pPr>
        <w:jc w:val="both"/>
        <w:rPr>
          <w:szCs w:val="28"/>
        </w:rPr>
      </w:pPr>
    </w:p>
    <w:p w:rsidR="00DD188C" w:rsidRPr="0070301E" w:rsidRDefault="00DD188C" w:rsidP="00DD188C">
      <w:pPr>
        <w:jc w:val="both"/>
        <w:rPr>
          <w:b/>
        </w:rPr>
      </w:pPr>
      <w:r>
        <w:rPr>
          <w:b/>
        </w:rPr>
        <w:t>Подведение итогов:</w:t>
      </w:r>
    </w:p>
    <w:p w:rsidR="00DD188C" w:rsidRDefault="00DD188C" w:rsidP="00DD188C">
      <w:pPr>
        <w:jc w:val="both"/>
        <w:rPr>
          <w:b/>
        </w:rPr>
      </w:pPr>
      <w:r>
        <w:tab/>
      </w:r>
      <w:bookmarkStart w:id="44" w:name="OLE_LINK40"/>
      <w:bookmarkStart w:id="45" w:name="OLE_LINK41"/>
      <w:bookmarkStart w:id="46" w:name="OLE_LINK42"/>
      <w:bookmarkStart w:id="47" w:name="OLE_LINK53"/>
      <w:bookmarkStart w:id="48" w:name="OLE_LINK54"/>
      <w:bookmarkStart w:id="49" w:name="OLE_LINK66"/>
      <w:bookmarkStart w:id="50" w:name="OLE_LINK67"/>
      <w:r>
        <w:t xml:space="preserve">не позднее </w:t>
      </w:r>
      <w:bookmarkStart w:id="51" w:name="OLE_LINK14"/>
      <w:bookmarkStart w:id="52" w:name="OLE_LINK15"/>
      <w:bookmarkStart w:id="53" w:name="OLE_LINK27"/>
      <w:bookmarkStart w:id="54" w:name="OLE_LINK28"/>
      <w:r>
        <w:rPr>
          <w:szCs w:val="28"/>
        </w:rPr>
        <w:t>«20» декабря 2018 г. 14 час. 00 мин.</w:t>
      </w:r>
      <w:bookmarkEnd w:id="44"/>
      <w:bookmarkEnd w:id="45"/>
      <w:bookmarkEnd w:id="46"/>
      <w:bookmarkEnd w:id="47"/>
      <w:bookmarkEnd w:id="48"/>
      <w:bookmarkEnd w:id="49"/>
      <w:bookmarkEnd w:id="50"/>
      <w:bookmarkEnd w:id="51"/>
      <w:bookmarkEnd w:id="52"/>
      <w:bookmarkEnd w:id="53"/>
      <w:bookmarkEnd w:id="54"/>
    </w:p>
    <w:p w:rsidR="00EA711A" w:rsidRDefault="00EA711A">
      <w:pPr>
        <w:jc w:val="both"/>
        <w:rPr>
          <w:b/>
        </w:rPr>
      </w:pPr>
      <w:bookmarkStart w:id="55" w:name="_GoBack"/>
      <w:bookmarkEnd w:id="55"/>
    </w:p>
    <w:p w:rsidR="00EA711A" w:rsidRDefault="00F95F82">
      <w:pPr>
        <w:jc w:val="both"/>
      </w:pPr>
      <w:r>
        <w:lastRenderedPageBreak/>
        <w:tab/>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5"/>
      <w:head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82" w:rsidRDefault="00F95F82" w:rsidP="00CB1C18">
      <w:r>
        <w:separator/>
      </w:r>
    </w:p>
  </w:endnote>
  <w:endnote w:type="continuationSeparator" w:id="0">
    <w:p w:rsidR="00F95F82" w:rsidRDefault="00F95F8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82" w:rsidRDefault="00F95F82" w:rsidP="00CB1C18">
      <w:r>
        <w:separator/>
      </w:r>
    </w:p>
  </w:footnote>
  <w:footnote w:type="continuationSeparator" w:id="0">
    <w:p w:rsidR="00F95F82" w:rsidRDefault="00F95F8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D188C">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45725"/>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188C"/>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A711A"/>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4908"/>
    <w:rsid w:val="00F9545A"/>
    <w:rsid w:val="00F95F82"/>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B78F6-566E-4DB3-B1CD-16CE58CE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Дегтярев Александр Сергеевич</cp:lastModifiedBy>
  <cp:revision>3</cp:revision>
  <cp:lastPrinted>2013-10-11T11:56:00Z</cp:lastPrinted>
  <dcterms:created xsi:type="dcterms:W3CDTF">2018-10-31T16:26:00Z</dcterms:created>
  <dcterms:modified xsi:type="dcterms:W3CDTF">2018-11-01T11:08:00Z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