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340DE90" w14:textId="77777777" w:rsidR="00B31B1F" w:rsidRPr="006D2B87" w:rsidRDefault="00B31B1F" w:rsidP="00B31B1F">
      <w:pPr>
        <w:tabs>
          <w:tab w:val="left" w:pos="4962"/>
        </w:tabs>
        <w:ind w:left="4820"/>
        <w:rPr>
          <w:b/>
          <w:bCs/>
          <w:sz w:val="28"/>
          <w:szCs w:val="28"/>
        </w:rPr>
      </w:pPr>
      <w:r>
        <w:rPr>
          <w:b/>
          <w:bCs/>
          <w:sz w:val="28"/>
          <w:szCs w:val="28"/>
        </w:rPr>
        <w:t>УТВЕРЖДАЮ</w:t>
      </w:r>
    </w:p>
    <w:p w14:paraId="6AA6EF96" w14:textId="77777777" w:rsidR="00B31B1F" w:rsidRPr="006D2B87" w:rsidRDefault="00B31B1F" w:rsidP="00B31B1F">
      <w:pPr>
        <w:tabs>
          <w:tab w:val="left" w:pos="4962"/>
        </w:tabs>
        <w:ind w:left="4820"/>
        <w:rPr>
          <w:rFonts w:eastAsia="Arial Unicode MS"/>
          <w:b/>
          <w:bCs/>
          <w:sz w:val="28"/>
          <w:szCs w:val="28"/>
        </w:rPr>
      </w:pPr>
    </w:p>
    <w:p w14:paraId="21422CF5" w14:textId="77777777" w:rsidR="002E58DD" w:rsidRDefault="00CB2B46">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14:paraId="02C366DC" w14:textId="77777777" w:rsidR="00B31B1F" w:rsidRPr="006D2B87" w:rsidRDefault="00B31B1F" w:rsidP="00B31B1F">
      <w:pPr>
        <w:tabs>
          <w:tab w:val="left" w:pos="4962"/>
        </w:tabs>
        <w:ind w:left="4820"/>
        <w:rPr>
          <w:b/>
          <w:bCs/>
          <w:sz w:val="28"/>
          <w:szCs w:val="28"/>
        </w:rPr>
      </w:pPr>
    </w:p>
    <w:p w14:paraId="1D4DADB6" w14:textId="77777777" w:rsidR="00226927" w:rsidRDefault="00B31B1F" w:rsidP="00B31B1F">
      <w:pPr>
        <w:tabs>
          <w:tab w:val="left" w:pos="4962"/>
        </w:tabs>
        <w:ind w:left="4820"/>
        <w:rPr>
          <w:b/>
          <w:bCs/>
          <w:sz w:val="28"/>
          <w:szCs w:val="28"/>
        </w:rPr>
      </w:pPr>
      <w:r>
        <w:rPr>
          <w:b/>
          <w:bCs/>
          <w:sz w:val="28"/>
          <w:szCs w:val="28"/>
        </w:rPr>
        <w:t xml:space="preserve">____________________ </w:t>
      </w:r>
    </w:p>
    <w:p w14:paraId="480DE3E7" w14:textId="77777777" w:rsidR="002E58DD" w:rsidRDefault="00CB2B46">
      <w:pPr>
        <w:tabs>
          <w:tab w:val="left" w:pos="4962"/>
        </w:tabs>
        <w:ind w:left="4820"/>
        <w:rPr>
          <w:b/>
          <w:bCs/>
          <w:sz w:val="28"/>
          <w:szCs w:val="28"/>
        </w:rPr>
      </w:pPr>
      <w:r>
        <w:rPr>
          <w:b/>
          <w:bCs/>
          <w:sz w:val="28"/>
          <w:szCs w:val="28"/>
        </w:rPr>
        <w:t>Виктор Николаевич Марков</w:t>
      </w:r>
    </w:p>
    <w:p w14:paraId="57ECFC05" w14:textId="77777777" w:rsidR="00B31B1F" w:rsidRPr="006D2B87" w:rsidRDefault="00B31B1F" w:rsidP="00B31B1F">
      <w:pPr>
        <w:tabs>
          <w:tab w:val="left" w:pos="4962"/>
        </w:tabs>
        <w:ind w:left="4820"/>
        <w:rPr>
          <w:rFonts w:eastAsia="Arial Unicode MS"/>
        </w:rPr>
      </w:pPr>
    </w:p>
    <w:p w14:paraId="398D2342" w14:textId="77777777" w:rsidR="002E58DD" w:rsidRDefault="00CB2B46">
      <w:pPr>
        <w:tabs>
          <w:tab w:val="left" w:pos="4962"/>
        </w:tabs>
        <w:ind w:left="4820"/>
        <w:rPr>
          <w:b/>
          <w:bCs/>
          <w:sz w:val="28"/>
        </w:rPr>
      </w:pPr>
      <w:r>
        <w:rPr>
          <w:b/>
          <w:bCs/>
          <w:sz w:val="28"/>
        </w:rPr>
        <w:t>«30» октября 2018 года</w:t>
      </w:r>
    </w:p>
    <w:p w14:paraId="768E73D7" w14:textId="77777777" w:rsidR="007D6548" w:rsidRPr="0007096B" w:rsidRDefault="007D6548" w:rsidP="00B31B1F">
      <w:pPr>
        <w:rPr>
          <w:b/>
          <w:bCs/>
          <w:spacing w:val="20"/>
          <w:sz w:val="28"/>
          <w:szCs w:val="28"/>
        </w:rPr>
      </w:pPr>
    </w:p>
    <w:p w14:paraId="51FEE947" w14:textId="77777777" w:rsidR="007D6548" w:rsidRPr="0007096B" w:rsidRDefault="007D6548">
      <w:pPr>
        <w:spacing w:after="120"/>
        <w:jc w:val="center"/>
        <w:rPr>
          <w:b/>
          <w:bCs/>
          <w:sz w:val="40"/>
          <w:szCs w:val="40"/>
        </w:rPr>
      </w:pPr>
    </w:p>
    <w:p w14:paraId="3B483178" w14:textId="77777777" w:rsidR="007D6548" w:rsidRPr="0007096B" w:rsidRDefault="007D6548">
      <w:pPr>
        <w:spacing w:after="120"/>
        <w:jc w:val="center"/>
        <w:rPr>
          <w:b/>
          <w:bCs/>
          <w:sz w:val="40"/>
          <w:szCs w:val="40"/>
        </w:rPr>
      </w:pPr>
      <w:r>
        <w:rPr>
          <w:b/>
          <w:bCs/>
          <w:sz w:val="40"/>
          <w:szCs w:val="40"/>
        </w:rPr>
        <w:t>ДОКУМЕНТАЦИЯ О ЗАКУПКЕ</w:t>
      </w:r>
    </w:p>
    <w:p w14:paraId="5B9E98EA" w14:textId="77777777" w:rsidR="007D6548" w:rsidRPr="0007096B" w:rsidRDefault="00071560" w:rsidP="00071560">
      <w:pPr>
        <w:spacing w:after="120"/>
        <w:jc w:val="center"/>
        <w:rPr>
          <w:b/>
          <w:bCs/>
          <w:sz w:val="40"/>
          <w:szCs w:val="40"/>
        </w:rPr>
      </w:pPr>
      <w:r>
        <w:rPr>
          <w:b/>
          <w:bCs/>
          <w:sz w:val="40"/>
          <w:szCs w:val="40"/>
        </w:rPr>
        <w:t>СПОСОБОМ РАЗМЕЩЕНИЯ ОФЕРТЫ</w:t>
      </w:r>
    </w:p>
    <w:p w14:paraId="6E5D3E6B" w14:textId="77777777" w:rsidR="00071560" w:rsidRPr="0007096B" w:rsidRDefault="00071560" w:rsidP="00B65A07">
      <w:pPr>
        <w:spacing w:after="120"/>
        <w:rPr>
          <w:b/>
          <w:bCs/>
          <w:sz w:val="32"/>
          <w:szCs w:val="32"/>
        </w:rPr>
      </w:pPr>
    </w:p>
    <w:p w14:paraId="0A3080EA" w14:textId="77777777" w:rsidR="007D6548" w:rsidRPr="0007096B" w:rsidRDefault="006400A0" w:rsidP="00E2332E">
      <w:pPr>
        <w:jc w:val="center"/>
        <w:outlineLvl w:val="0"/>
        <w:rPr>
          <w:b/>
          <w:bCs/>
          <w:sz w:val="32"/>
          <w:szCs w:val="32"/>
        </w:rPr>
      </w:pPr>
      <w:r>
        <w:rPr>
          <w:b/>
          <w:bCs/>
          <w:sz w:val="32"/>
          <w:szCs w:val="32"/>
        </w:rPr>
        <w:t>Раздел 1. Общие положения</w:t>
      </w:r>
    </w:p>
    <w:p w14:paraId="01CE562C" w14:textId="77777777" w:rsidR="007D6548" w:rsidRPr="0007096B" w:rsidRDefault="007D6548">
      <w:pPr>
        <w:spacing w:after="120"/>
        <w:ind w:firstLine="709"/>
        <w:jc w:val="center"/>
        <w:rPr>
          <w:b/>
          <w:bCs/>
          <w:sz w:val="32"/>
          <w:szCs w:val="32"/>
        </w:rPr>
      </w:pPr>
    </w:p>
    <w:p w14:paraId="63CC7C32" w14:textId="77777777"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14:paraId="36C57C6F" w14:textId="77777777" w:rsidR="00F33915" w:rsidRDefault="00AB66E5"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26 апреля 2018 г. (далее – Положение о закупках), проводит: </w:t>
      </w:r>
    </w:p>
    <w:p w14:paraId="514378E1" w14:textId="08F2E4C2" w:rsidR="002E58DD" w:rsidRDefault="00CB2B46">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Размещения оферты № </w:t>
      </w:r>
      <w:r w:rsidR="00057397" w:rsidRPr="00057397">
        <w:t>РО-ЦКПРПС-18-0094</w:t>
      </w:r>
      <w:r>
        <w:t xml:space="preserve"> по предмету закупки «Поставка колесных пар железнодорожных вагонов»</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14:paraId="24811F50" w14:textId="77777777"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14:paraId="089B1629" w14:textId="77777777"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14:paraId="40ADCB0E" w14:textId="77777777"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14:paraId="6653BFB6" w14:textId="77777777"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14:paraId="35EE8AF9" w14:textId="77777777"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14:paraId="1B5654D7" w14:textId="77777777"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14:paraId="5A018289" w14:textId="77777777"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14:paraId="06F9B816" w14:textId="77777777"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14:paraId="3517D033" w14:textId="77777777"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14:paraId="6D9B14CF" w14:textId="77777777"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14:paraId="717A32B2" w14:textId="77777777" w:rsidR="007D6548" w:rsidRPr="0007096B" w:rsidRDefault="000236C9" w:rsidP="00E2332E">
      <w:pPr>
        <w:pStyle w:val="19"/>
        <w:numPr>
          <w:ilvl w:val="2"/>
          <w:numId w:val="1"/>
        </w:numPr>
        <w:ind w:left="0" w:firstLine="709"/>
      </w:pPr>
      <w:r>
        <w:lastRenderedPageBreak/>
        <w:t>Дата (даты) рассмотрения Заявок указана (указаны) в пункте 8 Информационной карты.</w:t>
      </w:r>
    </w:p>
    <w:p w14:paraId="77F7CD46" w14:textId="77777777"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14:paraId="788AE4F2" w14:textId="77777777"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14:paraId="037E1520" w14:textId="77777777"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14:paraId="16FD0DD2" w14:textId="77777777"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14:paraId="0507F6AD" w14:textId="77777777"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14:paraId="1D8F05F8" w14:textId="77777777"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победителя/победителей процедуры Размещения оферты заключения договора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14:paraId="12E4BAA3" w14:textId="77777777"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14:paraId="6BD8B3E3" w14:textId="77777777"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14:paraId="7379FFE7" w14:textId="77777777"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14:paraId="2A5B2540" w14:textId="77777777"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14:paraId="05B0C41F" w14:textId="77777777"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14:paraId="696091C1" w14:textId="77777777"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в любой </w:t>
      </w:r>
      <w:r>
        <w:rPr>
          <w:szCs w:val="28"/>
        </w:rPr>
        <w:lastRenderedPageBreak/>
        <w:t>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14:paraId="38C497AB" w14:textId="77777777"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14:paraId="68FB4CF1" w14:textId="77777777"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Запроса предложений. </w:t>
      </w:r>
    </w:p>
    <w:p w14:paraId="0BC3A0E1" w14:textId="77777777" w:rsidR="00552D3F" w:rsidRPr="00D32FFA" w:rsidRDefault="00552D3F" w:rsidP="00552D3F">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14:paraId="6AFF9DB8" w14:textId="77777777"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14:paraId="6B528EB5" w14:textId="77777777" w:rsidR="002E58DD" w:rsidRDefault="00CB2B4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939A120" w14:textId="77777777"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2E72DB5" w14:textId="77777777"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14:paraId="49D12D81" w14:textId="77777777"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14:paraId="78CB82E7" w14:textId="77777777" w:rsidR="00C51709" w:rsidRPr="0007096B" w:rsidRDefault="00C51709" w:rsidP="00E2332E">
      <w:pPr>
        <w:pStyle w:val="19"/>
        <w:widowControl w:val="0"/>
        <w:numPr>
          <w:ilvl w:val="2"/>
          <w:numId w:val="1"/>
        </w:numPr>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269DE57" w14:textId="77777777" w:rsidR="007D6548" w:rsidRPr="0007096B" w:rsidRDefault="007D6548">
      <w:pPr>
        <w:pStyle w:val="19"/>
        <w:widowControl w:val="0"/>
      </w:pPr>
    </w:p>
    <w:p w14:paraId="2283845A" w14:textId="77777777"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14:paraId="2A7934E2" w14:textId="77777777"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14:paraId="06EE80D2" w14:textId="77777777"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14:paraId="06D0AD0B" w14:textId="77777777" w:rsidR="007D6548" w:rsidRPr="0007096B" w:rsidRDefault="002F331B" w:rsidP="008D599A">
      <w:pPr>
        <w:numPr>
          <w:ilvl w:val="2"/>
          <w:numId w:val="2"/>
        </w:numPr>
        <w:ind w:left="0" w:firstLine="709"/>
        <w:jc w:val="both"/>
        <w:rPr>
          <w:rFonts w:eastAsia="MS Mincho"/>
          <w:sz w:val="28"/>
          <w:szCs w:val="28"/>
        </w:rPr>
      </w:pPr>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
    <w:p w14:paraId="0E8B2DAE" w14:textId="77777777"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14:paraId="0C6425E9" w14:textId="77777777"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14:paraId="790F09DF" w14:textId="77777777"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14:paraId="50FAB2FC" w14:textId="77777777" w:rsidR="007D6548" w:rsidRPr="0007096B" w:rsidRDefault="007D6548" w:rsidP="0028168C">
      <w:pPr>
        <w:ind w:firstLine="709"/>
        <w:jc w:val="both"/>
        <w:rPr>
          <w:rFonts w:eastAsia="MS Mincho"/>
          <w:sz w:val="28"/>
          <w:szCs w:val="28"/>
        </w:rPr>
      </w:pPr>
    </w:p>
    <w:p w14:paraId="3CB15ADE" w14:textId="77777777"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14:paraId="7AF7D102" w14:textId="77777777" w:rsidR="00714FFE" w:rsidRDefault="00714FFE" w:rsidP="00842D35">
      <w:pPr>
        <w:numPr>
          <w:ilvl w:val="0"/>
          <w:numId w:val="7"/>
        </w:numPr>
        <w:ind w:left="0" w:firstLine="709"/>
        <w:jc w:val="both"/>
        <w:rPr>
          <w:sz w:val="28"/>
          <w:szCs w:val="28"/>
        </w:rPr>
      </w:pPr>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14:paraId="101A3C2E" w14:textId="77777777"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СМИ внесенных в документацию </w:t>
      </w:r>
      <w:r>
        <w:rPr>
          <w:sz w:val="28"/>
          <w:szCs w:val="28"/>
        </w:rPr>
        <w:lastRenderedPageBreak/>
        <w:t xml:space="preserve">о закупке изменений до даты окончания </w:t>
      </w:r>
      <w:r>
        <w:rPr>
          <w:sz w:val="28"/>
        </w:rPr>
        <w:t xml:space="preserve">подачи </w:t>
      </w:r>
      <w:r>
        <w:rPr>
          <w:sz w:val="28"/>
          <w:szCs w:val="28"/>
        </w:rPr>
        <w:t>Заявок оставалось не менее 5 календарных дней.</w:t>
      </w:r>
    </w:p>
    <w:p w14:paraId="59836D54" w14:textId="77777777"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14:paraId="22060755" w14:textId="77777777"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14:paraId="5C541D39" w14:textId="77777777"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14:paraId="21F1E947" w14:textId="77777777"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14:paraId="588F0CE7" w14:textId="77777777"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14:paraId="02EED808" w14:textId="77777777"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14:paraId="1FE263C7" w14:textId="77777777" w:rsidR="007D6548" w:rsidRPr="00E2332E" w:rsidRDefault="007D6548" w:rsidP="00E2332E">
      <w:pPr>
        <w:ind w:firstLine="720"/>
        <w:jc w:val="both"/>
        <w:rPr>
          <w:sz w:val="28"/>
          <w:szCs w:val="28"/>
        </w:rPr>
      </w:pPr>
    </w:p>
    <w:p w14:paraId="4B1A9DF7" w14:textId="77777777"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14:paraId="572AE0F3" w14:textId="77777777"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304AA6A" w14:textId="77777777" w:rsidR="00512272" w:rsidRPr="00C25469" w:rsidRDefault="00512272" w:rsidP="00512272">
      <w:pPr>
        <w:pStyle w:val="affc"/>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50A59B6" w14:textId="77777777" w:rsidR="00512272" w:rsidRPr="00C25469" w:rsidRDefault="00512272" w:rsidP="00512272">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w:t>
      </w:r>
      <w:r>
        <w:rPr>
          <w:color w:val="000000"/>
          <w:sz w:val="28"/>
          <w:szCs w:val="28"/>
        </w:rPr>
        <w:lastRenderedPageBreak/>
        <w:t>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14:paraId="79204D3E" w14:textId="77777777"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14:paraId="67403137" w14:textId="77777777"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линия доверия «стоп коррупция»</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14:paraId="24AD0830" w14:textId="77777777"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14:paraId="1D1FE0EC" w14:textId="77777777"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14:paraId="6B047C26" w14:textId="77777777"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14:paraId="261BA369" w14:textId="77777777" w:rsidR="009C49ED" w:rsidRPr="0007096B" w:rsidRDefault="009C49ED" w:rsidP="00041100">
      <w:pPr>
        <w:pStyle w:val="afb"/>
        <w:rPr>
          <w:sz w:val="28"/>
          <w:szCs w:val="28"/>
        </w:rPr>
      </w:pPr>
    </w:p>
    <w:p w14:paraId="0D58B250" w14:textId="77777777"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14:paraId="1EBD5F43" w14:textId="77777777" w:rsidR="00E2332E" w:rsidRPr="00E2332E" w:rsidRDefault="00737675" w:rsidP="00E2332E">
      <w:pPr>
        <w:ind w:firstLine="540"/>
        <w:jc w:val="both"/>
        <w:rPr>
          <w:sz w:val="28"/>
          <w:szCs w:val="28"/>
        </w:rPr>
      </w:pPr>
      <w:r>
        <w:rPr>
          <w:sz w:val="28"/>
          <w:szCs w:val="28"/>
        </w:rPr>
        <w:t xml:space="preserve"> </w:t>
      </w:r>
    </w:p>
    <w:p w14:paraId="61FC49A8" w14:textId="77777777"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14:paraId="26A29457" w14:textId="77777777"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14:paraId="46218D12" w14:textId="77777777" w:rsidR="001242D3" w:rsidRPr="0007096B" w:rsidRDefault="007D6548" w:rsidP="001242D3">
      <w:pPr>
        <w:ind w:firstLine="540"/>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02DBF9D" w14:textId="77777777" w:rsidR="007D6548" w:rsidRPr="0007096B" w:rsidRDefault="007D6548">
      <w:pPr>
        <w:ind w:firstLine="540"/>
        <w:jc w:val="both"/>
        <w:rPr>
          <w:sz w:val="28"/>
          <w:szCs w:val="28"/>
        </w:rPr>
      </w:pPr>
      <w:r>
        <w:rPr>
          <w:sz w:val="28"/>
          <w:szCs w:val="28"/>
        </w:rPr>
        <w:t>б) не находиться в процессе ликвидации;</w:t>
      </w:r>
    </w:p>
    <w:p w14:paraId="461C95DE" w14:textId="77777777" w:rsidR="007D6548" w:rsidRPr="0007096B" w:rsidRDefault="007D6548">
      <w:pPr>
        <w:ind w:firstLine="540"/>
        <w:jc w:val="both"/>
        <w:rPr>
          <w:sz w:val="28"/>
          <w:szCs w:val="28"/>
        </w:rPr>
      </w:pPr>
      <w:r>
        <w:rPr>
          <w:sz w:val="28"/>
          <w:szCs w:val="28"/>
        </w:rPr>
        <w:t>в) не быть признанным несостоятельным (банкротом);</w:t>
      </w:r>
    </w:p>
    <w:p w14:paraId="51AE4974" w14:textId="77777777"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2644BEE2" w14:textId="77777777"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14:paraId="365BB27A" w14:textId="77777777"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6DACC02" w14:textId="77777777"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2D152D3" w14:textId="77777777" w:rsidR="007D6548" w:rsidRPr="0007096B" w:rsidRDefault="00DF151B" w:rsidP="00BB29D3">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14:paraId="73634A48" w14:textId="77777777" w:rsidR="007D6548" w:rsidRPr="0007096B" w:rsidRDefault="007D6548">
      <w:pPr>
        <w:ind w:firstLine="540"/>
        <w:jc w:val="both"/>
        <w:rPr>
          <w:sz w:val="28"/>
          <w:szCs w:val="28"/>
        </w:rPr>
      </w:pPr>
    </w:p>
    <w:p w14:paraId="43259FFF" w14:textId="77777777"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14:paraId="1577CC96" w14:textId="77777777"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14:paraId="2FF04CE4" w14:textId="77777777"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30C29BB9" w14:textId="77777777" w:rsidR="00752FEB" w:rsidRPr="0007096B" w:rsidRDefault="00752FEB" w:rsidP="00752FEB">
      <w:pPr>
        <w:pStyle w:val="afb"/>
        <w:tabs>
          <w:tab w:val="left" w:pos="1080"/>
        </w:tabs>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4DCDA54" w14:textId="77777777"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14:paraId="17B0A55B" w14:textId="77777777"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14:paraId="6EC4498E" w14:textId="77777777" w:rsidR="00997B7D" w:rsidRPr="0007096B" w:rsidRDefault="00997B7D">
      <w:pPr>
        <w:pStyle w:val="afb"/>
        <w:tabs>
          <w:tab w:val="left" w:pos="1080"/>
        </w:tabs>
        <w:rPr>
          <w:sz w:val="28"/>
          <w:szCs w:val="28"/>
        </w:rPr>
      </w:pPr>
    </w:p>
    <w:p w14:paraId="7B46C0F2" w14:textId="77777777"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14:paraId="64650790" w14:textId="77777777"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14:paraId="12DFFEB3" w14:textId="77777777"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14:paraId="363AD545" w14:textId="77777777" w:rsidR="002E58DD" w:rsidRDefault="00CB2B46">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14:paraId="0A149368" w14:textId="77777777"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14:paraId="5267C05E" w14:textId="77777777"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14:paraId="714BA9D7" w14:textId="77777777"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14:paraId="7EBF992F" w14:textId="77777777"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14:paraId="1764987D" w14:textId="77777777"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14:paraId="093AA2FE" w14:textId="77777777"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98BAADD" w14:textId="77777777" w:rsidR="00551655" w:rsidRPr="0007096B" w:rsidRDefault="001174EB" w:rsidP="001174EB">
      <w:pPr>
        <w:pStyle w:val="afb"/>
        <w:tabs>
          <w:tab w:val="left" w:pos="0"/>
          <w:tab w:val="left" w:pos="1440"/>
        </w:tabs>
        <w:ind w:left="720" w:firstLine="0"/>
        <w:rPr>
          <w:sz w:val="28"/>
        </w:rPr>
      </w:pPr>
      <w:r>
        <w:rPr>
          <w:sz w:val="28"/>
        </w:rPr>
        <w:lastRenderedPageBreak/>
        <w:t xml:space="preserve"> </w:t>
      </w:r>
    </w:p>
    <w:p w14:paraId="6E26A9CA" w14:textId="77777777"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14:paraId="5C4C8B7D" w14:textId="77777777"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7F9023D5" w14:textId="77777777"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14:paraId="57BB9205" w14:textId="77777777"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14:paraId="51DDBC88" w14:textId="77777777"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14:paraId="42968AC4" w14:textId="77777777"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14:paraId="2456677B" w14:textId="77777777"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14:paraId="21CCB134" w14:textId="77777777"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14:paraId="44B6D15C" w14:textId="77777777"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14:paraId="348A9C7A" w14:textId="77777777"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14:paraId="44A1B6EE" w14:textId="77777777"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14:paraId="0AF3B4A9" w14:textId="77777777"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14:paraId="426675F6" w14:textId="77777777" w:rsidR="00B22346" w:rsidRPr="0007096B" w:rsidRDefault="00B22346" w:rsidP="00842D35">
      <w:pPr>
        <w:pStyle w:val="afb"/>
        <w:numPr>
          <w:ilvl w:val="2"/>
          <w:numId w:val="5"/>
        </w:numPr>
        <w:ind w:firstLine="720"/>
        <w:rPr>
          <w:sz w:val="28"/>
        </w:rPr>
      </w:pPr>
      <w:r>
        <w:rPr>
          <w:sz w:val="28"/>
        </w:rPr>
        <w:lastRenderedPageBreak/>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14:paraId="6FC82B8A" w14:textId="77777777" w:rsidR="007D6548" w:rsidRPr="0007096B" w:rsidRDefault="007D6548">
      <w:pPr>
        <w:pStyle w:val="Default"/>
      </w:pPr>
    </w:p>
    <w:p w14:paraId="6D3B50C8" w14:textId="77777777"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14:paraId="1796E80B" w14:textId="77777777"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14:paraId="1350AA51" w14:textId="77777777"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8A2A15F" w14:textId="77777777"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14:paraId="321578FA" w14:textId="77777777"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14:paraId="7CCEE2E3" w14:textId="77777777"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14:paraId="27E31707" w14:textId="77777777"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14:paraId="4DF7250F" w14:textId="77777777" w:rsidR="00D3745A" w:rsidRPr="00D3745A" w:rsidRDefault="00143B4D" w:rsidP="00D3745A">
      <w:pPr>
        <w:pStyle w:val="afb"/>
        <w:numPr>
          <w:ilvl w:val="2"/>
          <w:numId w:val="4"/>
        </w:numPr>
        <w:ind w:left="0" w:firstLine="720"/>
        <w:rPr>
          <w:sz w:val="28"/>
        </w:rPr>
      </w:pPr>
      <w:r>
        <w:rPr>
          <w:sz w:val="28"/>
        </w:rPr>
        <w:t xml:space="preserve">В ходе проведения многоэтапной процедуры Размещения оферты Заявка(-и) </w:t>
      </w:r>
      <w:r>
        <w:rPr>
          <w:sz w:val="28"/>
          <w:szCs w:val="28"/>
        </w:rPr>
        <w:t>претендента(-ов)</w:t>
      </w:r>
      <w:r>
        <w:rPr>
          <w:sz w:val="28"/>
        </w:rPr>
        <w:t>, поданная</w:t>
      </w:r>
      <w:r>
        <w:rPr>
          <w:sz w:val="28"/>
          <w:szCs w:val="28"/>
        </w:rPr>
        <w:t xml:space="preserve">(-ые) </w:t>
      </w:r>
      <w:r>
        <w:rPr>
          <w:sz w:val="28"/>
        </w:rPr>
        <w:t>позднее времени рассмотрения соответствующего этапа, рассматривается</w:t>
      </w:r>
      <w:r>
        <w:rPr>
          <w:sz w:val="28"/>
          <w:szCs w:val="28"/>
        </w:rPr>
        <w:t xml:space="preserve">(-ются) </w:t>
      </w:r>
      <w:r>
        <w:rPr>
          <w:sz w:val="28"/>
        </w:rPr>
        <w:t xml:space="preserve">на дату очередного этапа </w:t>
      </w:r>
      <w:r>
        <w:rPr>
          <w:sz w:val="28"/>
        </w:rPr>
        <w:lastRenderedPageBreak/>
        <w:t>рассмотрения Заявок, указанную в пункте 8 Информационной карты с учетом подпункта 2.5.7 документации о закупке.</w:t>
      </w:r>
    </w:p>
    <w:p w14:paraId="1D558F29" w14:textId="77777777" w:rsidR="007D6548"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14:paraId="7661E225" w14:textId="77777777" w:rsidR="00A543C0" w:rsidRPr="0007096B" w:rsidRDefault="00A543C0" w:rsidP="00C324AA">
      <w:pPr>
        <w:ind w:firstLine="709"/>
        <w:jc w:val="both"/>
        <w:rPr>
          <w:sz w:val="28"/>
          <w:szCs w:val="28"/>
        </w:rPr>
      </w:pPr>
    </w:p>
    <w:p w14:paraId="242DA5DF" w14:textId="77777777"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14:paraId="06411C61" w14:textId="77777777"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14:paraId="0AEA69D7" w14:textId="77777777"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требованиями, указанными в пункте 19 Информационной карты.</w:t>
      </w:r>
    </w:p>
    <w:p w14:paraId="5DEB2436" w14:textId="77777777"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14:paraId="20D913EB" w14:textId="77777777"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14:paraId="42DDF237" w14:textId="77777777"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14:paraId="57A20BA2" w14:textId="77777777"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7EA53604" w14:textId="77777777"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14:paraId="23163470" w14:textId="77777777"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14:paraId="25E65F44" w14:textId="77777777" w:rsidR="00243F0F" w:rsidRPr="0007096B" w:rsidRDefault="00754AD8" w:rsidP="00674404">
      <w:pPr>
        <w:pStyle w:val="afb"/>
        <w:ind w:firstLine="720"/>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14:paraId="11E17E7C" w14:textId="77777777"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14:paraId="12BE192A" w14:textId="77777777" w:rsidR="00215262" w:rsidRDefault="00B25002" w:rsidP="00215262">
      <w:pPr>
        <w:pStyle w:val="afb"/>
        <w:ind w:firstLine="720"/>
        <w:rPr>
          <w:sz w:val="28"/>
        </w:rPr>
      </w:pPr>
      <w:r>
        <w:rPr>
          <w:sz w:val="28"/>
        </w:rPr>
        <w:t>Заявка не соответствует положениям Технического задания;</w:t>
      </w:r>
    </w:p>
    <w:p w14:paraId="21D829FD" w14:textId="77777777"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14:paraId="7CCF9E8E" w14:textId="77777777"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14:paraId="4402B103" w14:textId="77777777" w:rsidR="00243F0F" w:rsidRPr="0007096B" w:rsidRDefault="00243F0F" w:rsidP="00674404">
      <w:pPr>
        <w:pStyle w:val="afb"/>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14:paraId="364D8AA5" w14:textId="77777777"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14:paraId="57CCAB84" w14:textId="77777777"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14:paraId="61DCBD0B" w14:textId="77777777"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14:paraId="6C4D43E2" w14:textId="77777777"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14:paraId="6B321CBA" w14:textId="77777777"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14:paraId="7C84ED80" w14:textId="77777777"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14:paraId="129830ED" w14:textId="77777777" w:rsidR="00A447C0" w:rsidRPr="00AB66E5" w:rsidRDefault="00A447C0" w:rsidP="00AB66E5">
      <w:pPr>
        <w:numPr>
          <w:ilvl w:val="0"/>
          <w:numId w:val="12"/>
        </w:numPr>
        <w:ind w:left="0" w:firstLine="709"/>
        <w:jc w:val="both"/>
        <w:rPr>
          <w:sz w:val="28"/>
          <w:szCs w:val="28"/>
        </w:rPr>
      </w:pPr>
      <w:r>
        <w:rPr>
          <w:sz w:val="28"/>
          <w:szCs w:val="28"/>
        </w:rPr>
        <w:t xml:space="preserve">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14:paraId="7399BD73" w14:textId="77777777"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14:paraId="6C05DE4F" w14:textId="77777777" w:rsidR="005B65E7" w:rsidRPr="0007096B" w:rsidRDefault="00C15C57" w:rsidP="005B65E7">
      <w:pPr>
        <w:pStyle w:val="Default"/>
        <w:ind w:firstLine="709"/>
        <w:jc w:val="both"/>
        <w:rPr>
          <w:sz w:val="28"/>
          <w:szCs w:val="28"/>
        </w:rPr>
      </w:pPr>
      <w:r>
        <w:rPr>
          <w:sz w:val="28"/>
          <w:szCs w:val="28"/>
        </w:rPr>
        <w:t>1) наименование претендента (-ов);</w:t>
      </w:r>
    </w:p>
    <w:p w14:paraId="382E6E84" w14:textId="77777777" w:rsidR="005B65E7" w:rsidRPr="0007096B" w:rsidRDefault="005B65E7" w:rsidP="005B65E7">
      <w:pPr>
        <w:pStyle w:val="Default"/>
        <w:ind w:firstLine="709"/>
        <w:jc w:val="both"/>
        <w:rPr>
          <w:sz w:val="28"/>
          <w:szCs w:val="28"/>
        </w:rPr>
      </w:pPr>
      <w:r>
        <w:rPr>
          <w:sz w:val="28"/>
          <w:szCs w:val="28"/>
        </w:rPr>
        <w:lastRenderedPageBreak/>
        <w:t>2) сведения о наличии документов, перечень которых указан в настоящей документации о закупке;</w:t>
      </w:r>
    </w:p>
    <w:p w14:paraId="6852947E" w14:textId="77777777"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14:paraId="43179E1C" w14:textId="77777777"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14:paraId="7C196711" w14:textId="77777777"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14:paraId="759401A4" w14:textId="77777777"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14:paraId="4A0FE431" w14:textId="77777777" w:rsidR="0087611C" w:rsidRPr="0007096B" w:rsidRDefault="0087611C" w:rsidP="002A2796">
      <w:pPr>
        <w:pStyle w:val="afb"/>
        <w:rPr>
          <w:sz w:val="28"/>
          <w:szCs w:val="28"/>
        </w:rPr>
      </w:pPr>
    </w:p>
    <w:p w14:paraId="5EB21021" w14:textId="77777777"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14:paraId="7021A424" w14:textId="77777777"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14:paraId="55A2F755" w14:textId="77777777"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14:paraId="67F75443" w14:textId="77777777"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6688D1F" w14:textId="77777777"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14:paraId="43FA9EA0" w14:textId="77777777"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14:paraId="00A43B18" w14:textId="77777777" w:rsidR="00290865" w:rsidRDefault="00290865" w:rsidP="00842D35">
      <w:pPr>
        <w:numPr>
          <w:ilvl w:val="0"/>
          <w:numId w:val="15"/>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14:paraId="377BA877" w14:textId="77777777" w:rsidR="00AC7FD6" w:rsidRPr="0007096B" w:rsidRDefault="00AC7FD6" w:rsidP="00842D35">
      <w:pPr>
        <w:numPr>
          <w:ilvl w:val="0"/>
          <w:numId w:val="15"/>
        </w:numPr>
        <w:ind w:left="0" w:firstLine="709"/>
        <w:jc w:val="both"/>
        <w:rPr>
          <w:sz w:val="28"/>
          <w:szCs w:val="28"/>
        </w:rPr>
      </w:pPr>
      <w:r>
        <w:rPr>
          <w:sz w:val="28"/>
          <w:szCs w:val="28"/>
        </w:rP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14:paraId="1DFA9F2C" w14:textId="77777777"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14:paraId="32B913EE" w14:textId="77777777" w:rsidR="007D6548" w:rsidRPr="0007096B" w:rsidRDefault="007D6548" w:rsidP="00842D35">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его подписания.</w:t>
      </w:r>
    </w:p>
    <w:p w14:paraId="013E6D1A" w14:textId="77777777" w:rsidR="00370C44" w:rsidRPr="0007096B" w:rsidRDefault="00370C44" w:rsidP="00370C44">
      <w:pPr>
        <w:pStyle w:val="afb"/>
        <w:tabs>
          <w:tab w:val="left" w:pos="1680"/>
        </w:tabs>
        <w:ind w:left="709" w:firstLine="0"/>
        <w:rPr>
          <w:sz w:val="28"/>
          <w:szCs w:val="28"/>
        </w:rPr>
      </w:pPr>
    </w:p>
    <w:p w14:paraId="52EC378A" w14:textId="77777777"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14:paraId="4B1B92B5" w14:textId="77777777"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14:paraId="7BD80C6E" w14:textId="77777777" w:rsidR="00926992" w:rsidRDefault="007D6548" w:rsidP="00842D35">
      <w:pPr>
        <w:numPr>
          <w:ilvl w:val="0"/>
          <w:numId w:val="14"/>
        </w:numPr>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w:t>
      </w:r>
      <w:r>
        <w:rPr>
          <w:sz w:val="28"/>
          <w:szCs w:val="28"/>
        </w:rPr>
        <w:lastRenderedPageBreak/>
        <w:t>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14:paraId="2A61E0A2" w14:textId="77777777"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14:paraId="07F36652" w14:textId="77777777"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14:paraId="1FA9057F" w14:textId="77777777"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14:paraId="3244AB56" w14:textId="77777777"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14:paraId="0F6DBFB0" w14:textId="77777777" w:rsidR="002E58DD" w:rsidRDefault="00CB2B46">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14:paraId="005F7452" w14:textId="77777777"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14:paraId="68FE15CC" w14:textId="77777777"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14:paraId="76973329" w14:textId="77777777"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2192A462" w14:textId="77777777" w:rsidR="001A324F" w:rsidRDefault="001A324F" w:rsidP="00842D35">
      <w:pPr>
        <w:numPr>
          <w:ilvl w:val="0"/>
          <w:numId w:val="14"/>
        </w:numPr>
        <w:tabs>
          <w:tab w:val="left" w:pos="1418"/>
        </w:tabs>
        <w:ind w:left="0" w:firstLine="567"/>
        <w:jc w:val="both"/>
        <w:rPr>
          <w:sz w:val="28"/>
          <w:szCs w:val="28"/>
        </w:rPr>
      </w:pPr>
      <w:r>
        <w:rPr>
          <w:sz w:val="28"/>
          <w:szCs w:val="28"/>
        </w:rPr>
        <w:lastRenderedPageBreak/>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14:paraId="11B8FA14" w14:textId="77777777"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14:paraId="005E86C5" w14:textId="77777777" w:rsidR="001A324F" w:rsidRPr="00723C80" w:rsidRDefault="001A324F" w:rsidP="001A324F">
      <w:pPr>
        <w:ind w:firstLine="720"/>
        <w:jc w:val="both"/>
        <w:rPr>
          <w:sz w:val="28"/>
          <w:szCs w:val="28"/>
        </w:rPr>
      </w:pPr>
    </w:p>
    <w:p w14:paraId="4564DB34" w14:textId="77777777" w:rsidR="000954FB" w:rsidRPr="0007096B" w:rsidRDefault="006400A0" w:rsidP="00E2332E">
      <w:pPr>
        <w:jc w:val="center"/>
        <w:outlineLvl w:val="0"/>
        <w:rPr>
          <w:b/>
          <w:bCs/>
          <w:sz w:val="32"/>
          <w:szCs w:val="32"/>
        </w:rPr>
      </w:pPr>
      <w:r>
        <w:rPr>
          <w:b/>
          <w:bCs/>
          <w:sz w:val="32"/>
          <w:szCs w:val="32"/>
        </w:rPr>
        <w:t>Раздел 3. Порядок оформления Заявок</w:t>
      </w:r>
    </w:p>
    <w:p w14:paraId="493A371A" w14:textId="77777777" w:rsidR="000954FB" w:rsidRPr="0007096B" w:rsidRDefault="000954FB" w:rsidP="000954FB">
      <w:pPr>
        <w:pStyle w:val="afb"/>
        <w:rPr>
          <w:b/>
          <w:bCs/>
          <w:sz w:val="28"/>
          <w:szCs w:val="28"/>
        </w:rPr>
      </w:pPr>
    </w:p>
    <w:p w14:paraId="5960C72C" w14:textId="77777777"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14:paraId="70C5BDF2" w14:textId="77777777"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Контактное(-ые) лицо(-а) Организатора указаны в пункте 2 Информационной карты.</w:t>
      </w:r>
    </w:p>
    <w:p w14:paraId="6D14DA62" w14:textId="77777777"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должен</w:t>
      </w:r>
      <w:r>
        <w:rPr>
          <w:sz w:val="28"/>
          <w:szCs w:val="28"/>
        </w:rPr>
        <w:t xml:space="preserve"> иметь следующую маркировку:</w:t>
      </w:r>
    </w:p>
    <w:p w14:paraId="540AC9FA" w14:textId="77777777" w:rsidR="002E58DD" w:rsidRDefault="002A7A0C">
      <w:pPr>
        <w:pStyle w:val="afb"/>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14:anchorId="1B11D14A" wp14:editId="1596CE37">
                <wp:simplePos x="0" y="0"/>
                <wp:positionH relativeFrom="column">
                  <wp:posOffset>90170</wp:posOffset>
                </wp:positionH>
                <wp:positionV relativeFrom="paragraph">
                  <wp:posOffset>76835</wp:posOffset>
                </wp:positionV>
                <wp:extent cx="6120130" cy="2113915"/>
                <wp:effectExtent l="0" t="0" r="1397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13915"/>
                        </a:xfrm>
                        <a:prstGeom prst="rect">
                          <a:avLst/>
                        </a:prstGeom>
                        <a:solidFill>
                          <a:srgbClr val="FFFFFF"/>
                        </a:solidFill>
                        <a:ln w="19050">
                          <a:solidFill>
                            <a:srgbClr val="000000"/>
                          </a:solidFill>
                          <a:miter lim="800000"/>
                          <a:headEnd/>
                          <a:tailEnd/>
                        </a:ln>
                      </wps:spPr>
                      <wps:txbx>
                        <w:txbxContent>
                          <w:p w14:paraId="5D84D6D9" w14:textId="77777777" w:rsidR="00FF4006" w:rsidRPr="007E6DE4" w:rsidRDefault="00FF4006" w:rsidP="000954FB">
                            <w:pPr>
                              <w:jc w:val="center"/>
                              <w:rPr>
                                <w:b/>
                                <w:sz w:val="28"/>
                                <w:szCs w:val="28"/>
                              </w:rPr>
                            </w:pPr>
                            <w:r w:rsidRPr="007E6DE4">
                              <w:rPr>
                                <w:b/>
                                <w:sz w:val="28"/>
                                <w:szCs w:val="28"/>
                              </w:rPr>
                              <w:t xml:space="preserve">_____________________________________________, </w:t>
                            </w:r>
                          </w:p>
                          <w:p w14:paraId="4C3337DF" w14:textId="77777777" w:rsidR="00FF4006" w:rsidRDefault="00FF4006" w:rsidP="000954FB">
                            <w:pPr>
                              <w:jc w:val="center"/>
                              <w:rPr>
                                <w:sz w:val="28"/>
                                <w:szCs w:val="28"/>
                              </w:rPr>
                            </w:pPr>
                            <w:r w:rsidRPr="007E6DE4">
                              <w:rPr>
                                <w:i/>
                                <w:sz w:val="20"/>
                                <w:szCs w:val="20"/>
                              </w:rPr>
                              <w:t>наименование претендента</w:t>
                            </w:r>
                            <w:r w:rsidRPr="00923E2D">
                              <w:rPr>
                                <w:sz w:val="28"/>
                                <w:szCs w:val="28"/>
                              </w:rPr>
                              <w:t xml:space="preserve"> </w:t>
                            </w:r>
                          </w:p>
                          <w:p w14:paraId="63F33536" w14:textId="77777777" w:rsidR="00FF4006" w:rsidRPr="007E6DE4" w:rsidRDefault="00FF4006" w:rsidP="000954FB">
                            <w:pPr>
                              <w:jc w:val="center"/>
                              <w:rPr>
                                <w:b/>
                                <w:sz w:val="28"/>
                                <w:szCs w:val="28"/>
                              </w:rPr>
                            </w:pPr>
                            <w:r w:rsidRPr="007E6DE4">
                              <w:rPr>
                                <w:b/>
                                <w:sz w:val="28"/>
                                <w:szCs w:val="28"/>
                              </w:rPr>
                              <w:t>________________________________________</w:t>
                            </w:r>
                          </w:p>
                          <w:p w14:paraId="044D323C" w14:textId="77777777" w:rsidR="00FF4006" w:rsidRPr="007E6DE4" w:rsidRDefault="00FF4006" w:rsidP="000954FB">
                            <w:pPr>
                              <w:jc w:val="center"/>
                              <w:rPr>
                                <w:i/>
                                <w:sz w:val="20"/>
                                <w:szCs w:val="20"/>
                              </w:rPr>
                            </w:pPr>
                            <w:r w:rsidRPr="007E6DE4">
                              <w:rPr>
                                <w:i/>
                                <w:sz w:val="20"/>
                                <w:szCs w:val="20"/>
                              </w:rPr>
                              <w:t>государство регистрации претендента</w:t>
                            </w:r>
                          </w:p>
                          <w:p w14:paraId="208CE491" w14:textId="77777777" w:rsidR="00FF4006" w:rsidRPr="007E6DE4" w:rsidRDefault="00FF4006" w:rsidP="000954FB">
                            <w:pPr>
                              <w:jc w:val="center"/>
                              <w:rPr>
                                <w:b/>
                                <w:sz w:val="28"/>
                                <w:szCs w:val="28"/>
                              </w:rPr>
                            </w:pPr>
                            <w:r w:rsidRPr="007E6DE4">
                              <w:rPr>
                                <w:b/>
                                <w:sz w:val="28"/>
                                <w:szCs w:val="28"/>
                              </w:rPr>
                              <w:t>_____________________________</w:t>
                            </w:r>
                            <w:r>
                              <w:rPr>
                                <w:b/>
                                <w:sz w:val="28"/>
                                <w:szCs w:val="28"/>
                              </w:rPr>
                              <w:t>__________________</w:t>
                            </w:r>
                          </w:p>
                          <w:p w14:paraId="58294E10" w14:textId="77777777" w:rsidR="00FF4006" w:rsidRPr="007E6DE4" w:rsidRDefault="00FF4006" w:rsidP="000954FB">
                            <w:pPr>
                              <w:jc w:val="center"/>
                              <w:rPr>
                                <w:i/>
                                <w:sz w:val="20"/>
                                <w:szCs w:val="20"/>
                              </w:rPr>
                            </w:pPr>
                            <w:r w:rsidRPr="007E6DE4">
                              <w:rPr>
                                <w:i/>
                                <w:sz w:val="20"/>
                                <w:szCs w:val="20"/>
                              </w:rPr>
                              <w:t>ИНН претендента (для претендентов-резидентов Российской Федерации)</w:t>
                            </w:r>
                          </w:p>
                          <w:p w14:paraId="43A4AF47" w14:textId="77777777" w:rsidR="00FF4006" w:rsidRDefault="00FF4006" w:rsidP="000954FB">
                            <w:pPr>
                              <w:jc w:val="both"/>
                            </w:pPr>
                          </w:p>
                          <w:p w14:paraId="1FE50D1D" w14:textId="77777777" w:rsidR="00FF4006" w:rsidRDefault="00FF4006"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14:paraId="3134CE9A" w14:textId="77777777" w:rsidR="00FF4006" w:rsidRDefault="00FF4006">
                            <w:pPr>
                              <w:jc w:val="center"/>
                              <w:rPr>
                                <w:szCs w:val="28"/>
                              </w:rPr>
                            </w:pPr>
                            <w:r>
                              <w:rPr>
                                <w:b/>
                              </w:rPr>
                              <w:t xml:space="preserve">СПОСОБОМ РАЗМЕЩЕНИЯ ОФЕРТЫ </w:t>
                            </w:r>
                            <w:r>
                              <w:rPr>
                                <w:b/>
                              </w:rPr>
                              <w:br/>
                            </w:r>
                            <w:r>
                              <w:rPr>
                                <w:b/>
                                <w:szCs w:val="28"/>
                              </w:rPr>
                              <w:t xml:space="preserve">№ </w:t>
                            </w:r>
                          </w:p>
                          <w:p w14:paraId="51E6C535" w14:textId="77777777" w:rsidR="00FF4006" w:rsidRPr="00552A44" w:rsidRDefault="00FF4006" w:rsidP="000954FB">
                            <w:pPr>
                              <w:jc w:val="center"/>
                              <w:rPr>
                                <w:b/>
                              </w:rPr>
                            </w:pPr>
                            <w:r>
                              <w:rPr>
                                <w:b/>
                                <w:szCs w:val="28"/>
                              </w:rPr>
                              <w:t>(лот №_______</w:t>
                            </w:r>
                            <w:r w:rsidRPr="00552A44">
                              <w:rPr>
                                <w:b/>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B11D14A"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6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" strokeweight="1.5pt">
                <v:textbox>
                  <w:txbxContent>
                    <w:p w14:paraId="5D84D6D9" w14:textId="77777777" w:rsidR="00FF4006" w:rsidRPr="007E6DE4" w:rsidRDefault="00FF4006" w:rsidP="000954FB">
                      <w:pPr>
                        <w:jc w:val="center"/>
                        <w:rPr>
                          <w:b/>
                          <w:sz w:val="28"/>
                          <w:szCs w:val="28"/>
                        </w:rPr>
                      </w:pPr>
                      <w:r w:rsidRPr="007E6DE4">
                        <w:rPr>
                          <w:b/>
                          <w:sz w:val="28"/>
                          <w:szCs w:val="28"/>
                        </w:rPr>
                        <w:t xml:space="preserve">_____________________________________________, </w:t>
                      </w:r>
                    </w:p>
                    <w:p w14:paraId="4C3337DF" w14:textId="77777777" w:rsidR="00FF4006" w:rsidRDefault="00FF4006" w:rsidP="000954FB">
                      <w:pPr>
                        <w:jc w:val="center"/>
                        <w:rPr>
                          <w:sz w:val="28"/>
                          <w:szCs w:val="28"/>
                        </w:rPr>
                      </w:pPr>
                      <w:r w:rsidRPr="007E6DE4">
                        <w:rPr>
                          <w:i/>
                          <w:sz w:val="20"/>
                          <w:szCs w:val="20"/>
                        </w:rPr>
                        <w:t>наименование претендента</w:t>
                      </w:r>
                      <w:r w:rsidRPr="00923E2D">
                        <w:rPr>
                          <w:sz w:val="28"/>
                          <w:szCs w:val="28"/>
                        </w:rPr>
                        <w:t xml:space="preserve"> </w:t>
                      </w:r>
                    </w:p>
                    <w:p w14:paraId="63F33536" w14:textId="77777777" w:rsidR="00FF4006" w:rsidRPr="007E6DE4" w:rsidRDefault="00FF4006" w:rsidP="000954FB">
                      <w:pPr>
                        <w:jc w:val="center"/>
                        <w:rPr>
                          <w:b/>
                          <w:sz w:val="28"/>
                          <w:szCs w:val="28"/>
                        </w:rPr>
                      </w:pPr>
                      <w:r w:rsidRPr="007E6DE4">
                        <w:rPr>
                          <w:b/>
                          <w:sz w:val="28"/>
                          <w:szCs w:val="28"/>
                        </w:rPr>
                        <w:t>________________________________________</w:t>
                      </w:r>
                    </w:p>
                    <w:p w14:paraId="044D323C" w14:textId="77777777" w:rsidR="00FF4006" w:rsidRPr="007E6DE4" w:rsidRDefault="00FF4006" w:rsidP="000954FB">
                      <w:pPr>
                        <w:jc w:val="center"/>
                        <w:rPr>
                          <w:i/>
                          <w:sz w:val="20"/>
                          <w:szCs w:val="20"/>
                        </w:rPr>
                      </w:pPr>
                      <w:r w:rsidRPr="007E6DE4">
                        <w:rPr>
                          <w:i/>
                          <w:sz w:val="20"/>
                          <w:szCs w:val="20"/>
                        </w:rPr>
                        <w:t>государство регистрации претендента</w:t>
                      </w:r>
                    </w:p>
                    <w:p w14:paraId="208CE491" w14:textId="77777777" w:rsidR="00FF4006" w:rsidRPr="007E6DE4" w:rsidRDefault="00FF4006" w:rsidP="000954FB">
                      <w:pPr>
                        <w:jc w:val="center"/>
                        <w:rPr>
                          <w:b/>
                          <w:sz w:val="28"/>
                          <w:szCs w:val="28"/>
                        </w:rPr>
                      </w:pPr>
                      <w:r w:rsidRPr="007E6DE4">
                        <w:rPr>
                          <w:b/>
                          <w:sz w:val="28"/>
                          <w:szCs w:val="28"/>
                        </w:rPr>
                        <w:t>_____________________________</w:t>
                      </w:r>
                      <w:r>
                        <w:rPr>
                          <w:b/>
                          <w:sz w:val="28"/>
                          <w:szCs w:val="28"/>
                        </w:rPr>
                        <w:t>__________________</w:t>
                      </w:r>
                    </w:p>
                    <w:p w14:paraId="58294E10" w14:textId="77777777" w:rsidR="00FF4006" w:rsidRPr="007E6DE4" w:rsidRDefault="00FF4006" w:rsidP="000954FB">
                      <w:pPr>
                        <w:jc w:val="center"/>
                        <w:rPr>
                          <w:i/>
                          <w:sz w:val="20"/>
                          <w:szCs w:val="20"/>
                        </w:rPr>
                      </w:pPr>
                      <w:r w:rsidRPr="007E6DE4">
                        <w:rPr>
                          <w:i/>
                          <w:sz w:val="20"/>
                          <w:szCs w:val="20"/>
                        </w:rPr>
                        <w:t>ИНН претендента (для претендентов-резидентов Российской Федерации)</w:t>
                      </w:r>
                    </w:p>
                    <w:p w14:paraId="43A4AF47" w14:textId="77777777" w:rsidR="00FF4006" w:rsidRDefault="00FF4006" w:rsidP="000954FB">
                      <w:pPr>
                        <w:jc w:val="both"/>
                      </w:pPr>
                    </w:p>
                    <w:p w14:paraId="1FE50D1D" w14:textId="77777777" w:rsidR="00FF4006" w:rsidRDefault="00FF4006"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14:paraId="3134CE9A" w14:textId="77777777" w:rsidR="00FF4006" w:rsidRDefault="00FF4006">
                      <w:pPr>
                        <w:jc w:val="center"/>
                        <w:rPr>
                          <w:szCs w:val="28"/>
                        </w:rPr>
                      </w:pPr>
                      <w:r>
                        <w:rPr>
                          <w:b/>
                        </w:rPr>
                        <w:t xml:space="preserve">СПОСОБОМ РАЗМЕЩЕНИЯ ОФЕРТЫ </w:t>
                      </w:r>
                      <w:r>
                        <w:rPr>
                          <w:b/>
                        </w:rPr>
                        <w:br/>
                      </w:r>
                      <w:r>
                        <w:rPr>
                          <w:b/>
                          <w:szCs w:val="28"/>
                        </w:rPr>
                        <w:t xml:space="preserve">№ </w:t>
                      </w:r>
                    </w:p>
                    <w:p w14:paraId="51E6C535" w14:textId="77777777" w:rsidR="00FF4006" w:rsidRPr="00552A44" w:rsidRDefault="00FF4006" w:rsidP="000954FB">
                      <w:pPr>
                        <w:jc w:val="center"/>
                        <w:rPr>
                          <w:b/>
                        </w:rPr>
                      </w:pPr>
                      <w:r>
                        <w:rPr>
                          <w:b/>
                          <w:szCs w:val="28"/>
                        </w:rPr>
                        <w:t>(лот №_______</w:t>
                      </w:r>
                      <w:r w:rsidRPr="00552A44">
                        <w:rPr>
                          <w:b/>
                          <w:szCs w:val="28"/>
                        </w:rPr>
                        <w:t>)</w:t>
                      </w:r>
                    </w:p>
                  </w:txbxContent>
                </v:textbox>
              </v:shape>
            </w:pict>
          </mc:Fallback>
        </mc:AlternateContent>
      </w:r>
    </w:p>
    <w:p w14:paraId="3CF356B5" w14:textId="77777777" w:rsidR="000954FB" w:rsidRPr="0007096B" w:rsidRDefault="000954FB" w:rsidP="000954FB">
      <w:pPr>
        <w:pStyle w:val="afb"/>
        <w:rPr>
          <w:sz w:val="28"/>
        </w:rPr>
      </w:pPr>
    </w:p>
    <w:p w14:paraId="5E524441" w14:textId="77777777" w:rsidR="000954FB" w:rsidRPr="0007096B" w:rsidRDefault="000954FB" w:rsidP="000954FB">
      <w:pPr>
        <w:pStyle w:val="afb"/>
        <w:rPr>
          <w:sz w:val="28"/>
        </w:rPr>
      </w:pPr>
    </w:p>
    <w:p w14:paraId="15115E0A" w14:textId="77777777" w:rsidR="000954FB" w:rsidRPr="0007096B" w:rsidRDefault="000954FB" w:rsidP="000954FB">
      <w:pPr>
        <w:pStyle w:val="afb"/>
        <w:rPr>
          <w:sz w:val="28"/>
        </w:rPr>
      </w:pPr>
    </w:p>
    <w:p w14:paraId="565152BD" w14:textId="77777777" w:rsidR="000954FB" w:rsidRPr="0007096B" w:rsidRDefault="000954FB" w:rsidP="000954FB">
      <w:pPr>
        <w:pStyle w:val="afb"/>
        <w:rPr>
          <w:sz w:val="28"/>
        </w:rPr>
      </w:pPr>
    </w:p>
    <w:p w14:paraId="08E003D7" w14:textId="77777777" w:rsidR="000954FB" w:rsidRPr="0007096B" w:rsidRDefault="000954FB" w:rsidP="000954FB">
      <w:pPr>
        <w:pStyle w:val="afb"/>
        <w:rPr>
          <w:sz w:val="28"/>
        </w:rPr>
      </w:pPr>
    </w:p>
    <w:p w14:paraId="15000728" w14:textId="77777777" w:rsidR="000954FB" w:rsidRPr="0007096B" w:rsidRDefault="000954FB" w:rsidP="000954FB">
      <w:pPr>
        <w:pStyle w:val="afb"/>
        <w:rPr>
          <w:sz w:val="28"/>
        </w:rPr>
      </w:pPr>
    </w:p>
    <w:p w14:paraId="3D1F37EA" w14:textId="77777777" w:rsidR="000954FB" w:rsidRPr="0007096B" w:rsidRDefault="000954FB" w:rsidP="000954FB">
      <w:pPr>
        <w:pStyle w:val="afb"/>
        <w:rPr>
          <w:sz w:val="28"/>
        </w:rPr>
      </w:pPr>
    </w:p>
    <w:p w14:paraId="71B0D031" w14:textId="77777777" w:rsidR="000954FB" w:rsidRPr="0007096B" w:rsidRDefault="000954FB" w:rsidP="000954FB">
      <w:pPr>
        <w:pStyle w:val="afb"/>
        <w:rPr>
          <w:sz w:val="28"/>
        </w:rPr>
      </w:pPr>
    </w:p>
    <w:p w14:paraId="272FCCE2" w14:textId="77777777" w:rsidR="000954FB" w:rsidRPr="0007096B" w:rsidRDefault="000954FB" w:rsidP="000954FB">
      <w:pPr>
        <w:pStyle w:val="afb"/>
        <w:rPr>
          <w:sz w:val="28"/>
        </w:rPr>
      </w:pPr>
    </w:p>
    <w:p w14:paraId="6FD3AEEC" w14:textId="77777777" w:rsidR="000954FB" w:rsidRPr="0007096B" w:rsidRDefault="000954FB" w:rsidP="000954FB">
      <w:pPr>
        <w:pStyle w:val="afb"/>
        <w:rPr>
          <w:sz w:val="28"/>
        </w:rPr>
      </w:pPr>
    </w:p>
    <w:p w14:paraId="26EA961D" w14:textId="77777777" w:rsidR="000954FB" w:rsidRPr="0007096B" w:rsidRDefault="000954FB" w:rsidP="000954FB">
      <w:pPr>
        <w:pStyle w:val="afb"/>
        <w:rPr>
          <w:sz w:val="28"/>
          <w:szCs w:val="28"/>
        </w:rPr>
      </w:pPr>
    </w:p>
    <w:p w14:paraId="108D8C1D" w14:textId="77777777"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14:paraId="2144E325" w14:textId="77777777"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14:paraId="6ACAB52A" w14:textId="77777777"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14:paraId="7D950B55" w14:textId="77777777"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w:t>
      </w:r>
      <w:r>
        <w:rPr>
          <w:rFonts w:eastAsia="Times New Roman"/>
          <w:sz w:val="28"/>
          <w:szCs w:val="28"/>
        </w:rPr>
        <w:lastRenderedPageBreak/>
        <w:t>т.д.). Если документ содержит менее 10 страниц, не допускается его разбивка на несколько файлов.</w:t>
      </w:r>
    </w:p>
    <w:p w14:paraId="59E0BE7A" w14:textId="77777777"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14:paraId="1DF83F3D" w14:textId="77777777"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14:paraId="579ED6BC" w14:textId="77777777"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14:paraId="03A0C065" w14:textId="77777777" w:rsidR="00942F67" w:rsidRPr="0007096B" w:rsidRDefault="00942F67" w:rsidP="000954FB">
      <w:pPr>
        <w:pStyle w:val="afb"/>
        <w:rPr>
          <w:sz w:val="28"/>
        </w:rPr>
      </w:pPr>
    </w:p>
    <w:p w14:paraId="49018ADA" w14:textId="77777777"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14:paraId="5B38B4D2" w14:textId="77777777" w:rsidR="002E58DD" w:rsidRDefault="00CB2B46">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14:paraId="297DBE26" w14:textId="77777777"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57F473D2" w14:textId="77777777" w:rsidR="002E58DD" w:rsidRDefault="00CB2B46">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14:paraId="580C2C15" w14:textId="77777777"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14:paraId="660417F0" w14:textId="77777777" w:rsidR="002E58DD" w:rsidRDefault="00CB2B46">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14:paraId="06A9C48C" w14:textId="77777777" w:rsidR="002E58DD" w:rsidRDefault="00CB2B46">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14:paraId="39E5F1FF" w14:textId="77777777" w:rsidR="002E58DD" w:rsidRDefault="00CB2B46">
      <w:pPr>
        <w:pStyle w:val="a"/>
        <w:ind w:left="0" w:firstLine="720"/>
        <w:rPr>
          <w:b w:val="0"/>
          <w:i w:val="0"/>
        </w:rPr>
        <w:sectPr w:rsidR="002E58DD" w:rsidSect="00D42CEB">
          <w:headerReference w:type="default" r:id="rId14"/>
          <w:footerReference w:type="even" r:id="rId15"/>
          <w:pgSz w:w="11907" w:h="16840" w:code="9"/>
          <w:pgMar w:top="1134" w:right="567" w:bottom="1134" w:left="1134" w:header="794" w:footer="794" w:gutter="0"/>
          <w:cols w:space="720"/>
          <w:titlePg/>
          <w:docGrid w:linePitch="326"/>
        </w:sectPr>
      </w:pPr>
      <w:r>
        <w:rPr>
          <w:b w:val="0"/>
          <w:i w:val="0"/>
        </w:rPr>
        <w:lastRenderedPageBreak/>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14:paraId="56AD51A8" w14:textId="77777777"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14:paraId="52228507" w14:textId="77777777" w:rsidR="000954FB" w:rsidRPr="0007096B" w:rsidRDefault="000954FB" w:rsidP="000954FB">
      <w:pPr>
        <w:ind w:firstLine="709"/>
        <w:jc w:val="both"/>
        <w:rPr>
          <w:b/>
          <w:sz w:val="28"/>
          <w:szCs w:val="28"/>
        </w:rPr>
      </w:pPr>
    </w:p>
    <w:p w14:paraId="35CAE2ED" w14:textId="77777777" w:rsidR="00CB2B46" w:rsidRDefault="00CB2B46" w:rsidP="00CB2B46">
      <w:pPr>
        <w:ind w:firstLine="709"/>
        <w:jc w:val="both"/>
        <w:outlineLvl w:val="1"/>
        <w:rPr>
          <w:rFonts w:eastAsia="MS Mincho"/>
          <w:b/>
          <w:sz w:val="28"/>
          <w:szCs w:val="28"/>
        </w:rPr>
      </w:pPr>
      <w:r>
        <w:rPr>
          <w:rFonts w:eastAsia="MS Mincho"/>
          <w:b/>
          <w:sz w:val="28"/>
          <w:szCs w:val="28"/>
        </w:rPr>
        <w:t>4.1. Общие положения</w:t>
      </w:r>
    </w:p>
    <w:p w14:paraId="43707564" w14:textId="77777777" w:rsidR="00CB2B46" w:rsidRDefault="00CB2B46" w:rsidP="00CB2B46">
      <w:pPr>
        <w:ind w:firstLine="709"/>
        <w:jc w:val="both"/>
        <w:rPr>
          <w:sz w:val="28"/>
          <w:szCs w:val="28"/>
        </w:rPr>
      </w:pPr>
      <w:r>
        <w:rPr>
          <w:sz w:val="28"/>
          <w:szCs w:val="28"/>
        </w:rPr>
        <w:t xml:space="preserve">4.1.1. Предметом  процедуры Размещения настоящей оферты является поставка следующих товаров (далее – Товар): </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6"/>
        <w:gridCol w:w="3125"/>
        <w:gridCol w:w="2703"/>
      </w:tblGrid>
      <w:tr w:rsidR="00CB2B46" w:rsidRPr="00A9269D" w14:paraId="040B2F18" w14:textId="77777777" w:rsidTr="00CB2B46">
        <w:trPr>
          <w:trHeight w:val="20"/>
        </w:trPr>
        <w:tc>
          <w:tcPr>
            <w:tcW w:w="3646" w:type="dxa"/>
            <w:shd w:val="clear" w:color="auto" w:fill="auto"/>
            <w:vAlign w:val="center"/>
            <w:hideMark/>
          </w:tcPr>
          <w:p w14:paraId="4C544842" w14:textId="77777777" w:rsidR="00CB2B46" w:rsidRPr="00A9269D" w:rsidRDefault="00CB2B46" w:rsidP="00CB2B46">
            <w:pPr>
              <w:ind w:hanging="77"/>
              <w:jc w:val="center"/>
              <w:rPr>
                <w:sz w:val="20"/>
                <w:szCs w:val="20"/>
              </w:rPr>
            </w:pPr>
            <w:r>
              <w:rPr>
                <w:sz w:val="20"/>
                <w:szCs w:val="20"/>
              </w:rPr>
              <w:t xml:space="preserve">Наименование товара  </w:t>
            </w:r>
          </w:p>
        </w:tc>
        <w:tc>
          <w:tcPr>
            <w:tcW w:w="3125" w:type="dxa"/>
            <w:vAlign w:val="center"/>
          </w:tcPr>
          <w:p w14:paraId="5864D807" w14:textId="77777777" w:rsidR="00CB2B46" w:rsidRPr="00A9269D" w:rsidRDefault="00CB2B46" w:rsidP="00CB2B46">
            <w:pPr>
              <w:ind w:hanging="77"/>
              <w:jc w:val="center"/>
              <w:rPr>
                <w:sz w:val="20"/>
                <w:szCs w:val="20"/>
              </w:rPr>
            </w:pPr>
            <w:r>
              <w:rPr>
                <w:sz w:val="20"/>
                <w:szCs w:val="20"/>
              </w:rPr>
              <w:t>Параметры товара  (толщина обода)</w:t>
            </w:r>
          </w:p>
        </w:tc>
        <w:tc>
          <w:tcPr>
            <w:tcW w:w="2703" w:type="dxa"/>
            <w:vAlign w:val="center"/>
          </w:tcPr>
          <w:p w14:paraId="2FC06C65" w14:textId="77777777" w:rsidR="00CB2B46" w:rsidRPr="00A9269D" w:rsidRDefault="00CB2B46" w:rsidP="00CB2B46">
            <w:pPr>
              <w:ind w:hanging="77"/>
              <w:jc w:val="center"/>
              <w:rPr>
                <w:sz w:val="20"/>
                <w:szCs w:val="20"/>
              </w:rPr>
            </w:pPr>
            <w:r>
              <w:rPr>
                <w:sz w:val="20"/>
                <w:szCs w:val="20"/>
              </w:rPr>
              <w:t xml:space="preserve">Предельная (максимальная) цена за единицу товара, без НДС, руб. </w:t>
            </w:r>
          </w:p>
        </w:tc>
      </w:tr>
      <w:tr w:rsidR="00CB2B46" w:rsidRPr="00A9269D" w14:paraId="43122D3C" w14:textId="77777777" w:rsidTr="00CB2B46">
        <w:trPr>
          <w:trHeight w:val="768"/>
        </w:trPr>
        <w:tc>
          <w:tcPr>
            <w:tcW w:w="3646" w:type="dxa"/>
            <w:vMerge w:val="restart"/>
            <w:shd w:val="clear" w:color="auto" w:fill="auto"/>
            <w:vAlign w:val="center"/>
          </w:tcPr>
          <w:p w14:paraId="3C1A5B60" w14:textId="77777777" w:rsidR="00CB2B46" w:rsidRPr="00F3434B" w:rsidRDefault="00CB2B46" w:rsidP="00CB2B46">
            <w:pPr>
              <w:jc w:val="center"/>
              <w:rPr>
                <w:bCs/>
              </w:rPr>
            </w:pPr>
            <w:r>
              <w:t xml:space="preserve">Колесные пары грузовых вагонов сформированные с осью типа РУ-1Ш </w:t>
            </w:r>
          </w:p>
        </w:tc>
        <w:tc>
          <w:tcPr>
            <w:tcW w:w="3125" w:type="dxa"/>
          </w:tcPr>
          <w:p w14:paraId="5A30396E" w14:textId="77777777" w:rsidR="00CB2B46" w:rsidRDefault="00CB2B46" w:rsidP="00CB2B46">
            <w:pPr>
              <w:ind w:firstLine="34"/>
              <w:jc w:val="center"/>
            </w:pPr>
            <w:r>
              <w:t>70 мм и более</w:t>
            </w:r>
          </w:p>
        </w:tc>
        <w:tc>
          <w:tcPr>
            <w:tcW w:w="2703" w:type="dxa"/>
          </w:tcPr>
          <w:p w14:paraId="07181CB6" w14:textId="77777777" w:rsidR="00CB2B46" w:rsidRPr="00B20BCC" w:rsidRDefault="00CB2B46" w:rsidP="00CB2B46">
            <w:r>
              <w:t>144 450,00</w:t>
            </w:r>
          </w:p>
        </w:tc>
      </w:tr>
      <w:tr w:rsidR="00CB2B46" w:rsidRPr="00A9269D" w14:paraId="125AF76F" w14:textId="77777777" w:rsidTr="00CB2B46">
        <w:trPr>
          <w:trHeight w:val="768"/>
        </w:trPr>
        <w:tc>
          <w:tcPr>
            <w:tcW w:w="3646" w:type="dxa"/>
            <w:vMerge/>
            <w:shd w:val="clear" w:color="auto" w:fill="auto"/>
            <w:vAlign w:val="center"/>
          </w:tcPr>
          <w:p w14:paraId="2B5E3CB3" w14:textId="77777777" w:rsidR="00CB2B46" w:rsidRDefault="00CB2B46" w:rsidP="00CB2B46">
            <w:pPr>
              <w:jc w:val="center"/>
              <w:rPr>
                <w:sz w:val="20"/>
                <w:szCs w:val="20"/>
              </w:rPr>
            </w:pPr>
          </w:p>
        </w:tc>
        <w:tc>
          <w:tcPr>
            <w:tcW w:w="3125" w:type="dxa"/>
          </w:tcPr>
          <w:p w14:paraId="594B7A10" w14:textId="77777777" w:rsidR="00CB2B46" w:rsidRDefault="00CB2B46" w:rsidP="00CB2B46">
            <w:pPr>
              <w:ind w:firstLine="34"/>
              <w:jc w:val="center"/>
            </w:pPr>
            <w:r>
              <w:t>65-69 мм</w:t>
            </w:r>
          </w:p>
        </w:tc>
        <w:tc>
          <w:tcPr>
            <w:tcW w:w="2703" w:type="dxa"/>
          </w:tcPr>
          <w:p w14:paraId="3F96AC40" w14:textId="77777777" w:rsidR="00CB2B46" w:rsidRPr="00B20BCC" w:rsidRDefault="00CB2B46" w:rsidP="00CB2B46">
            <w:r>
              <w:t>135 400,00</w:t>
            </w:r>
          </w:p>
        </w:tc>
      </w:tr>
      <w:tr w:rsidR="00CB2B46" w:rsidRPr="00A9269D" w14:paraId="1B083866" w14:textId="77777777" w:rsidTr="00CB2B46">
        <w:trPr>
          <w:trHeight w:val="768"/>
        </w:trPr>
        <w:tc>
          <w:tcPr>
            <w:tcW w:w="3646" w:type="dxa"/>
            <w:vMerge/>
            <w:shd w:val="clear" w:color="auto" w:fill="auto"/>
            <w:vAlign w:val="center"/>
          </w:tcPr>
          <w:p w14:paraId="46D30B2E" w14:textId="77777777" w:rsidR="00CB2B46" w:rsidRDefault="00CB2B46" w:rsidP="00CB2B46">
            <w:pPr>
              <w:jc w:val="center"/>
              <w:rPr>
                <w:sz w:val="20"/>
                <w:szCs w:val="20"/>
              </w:rPr>
            </w:pPr>
          </w:p>
        </w:tc>
        <w:tc>
          <w:tcPr>
            <w:tcW w:w="3125" w:type="dxa"/>
          </w:tcPr>
          <w:p w14:paraId="2960C3D8" w14:textId="77777777" w:rsidR="00CB2B46" w:rsidRDefault="00CB2B46" w:rsidP="00CB2B46">
            <w:pPr>
              <w:ind w:firstLine="34"/>
              <w:jc w:val="center"/>
            </w:pPr>
            <w:r>
              <w:t>64-60 мм</w:t>
            </w:r>
          </w:p>
        </w:tc>
        <w:tc>
          <w:tcPr>
            <w:tcW w:w="2703" w:type="dxa"/>
          </w:tcPr>
          <w:p w14:paraId="00461109" w14:textId="77777777" w:rsidR="00CB2B46" w:rsidRPr="00B20BCC" w:rsidRDefault="00CB2B46" w:rsidP="00CB2B46">
            <w:r>
              <w:t>128 465,00</w:t>
            </w:r>
          </w:p>
        </w:tc>
      </w:tr>
      <w:tr w:rsidR="00CB2B46" w:rsidRPr="00A9269D" w14:paraId="3E2792FF" w14:textId="77777777" w:rsidTr="00CB2B46">
        <w:trPr>
          <w:trHeight w:val="768"/>
        </w:trPr>
        <w:tc>
          <w:tcPr>
            <w:tcW w:w="3646" w:type="dxa"/>
            <w:vMerge/>
            <w:shd w:val="clear" w:color="auto" w:fill="auto"/>
            <w:vAlign w:val="center"/>
          </w:tcPr>
          <w:p w14:paraId="25686864" w14:textId="77777777" w:rsidR="00CB2B46" w:rsidRDefault="00CB2B46" w:rsidP="00CB2B46">
            <w:pPr>
              <w:jc w:val="center"/>
              <w:rPr>
                <w:sz w:val="20"/>
                <w:szCs w:val="20"/>
              </w:rPr>
            </w:pPr>
          </w:p>
        </w:tc>
        <w:tc>
          <w:tcPr>
            <w:tcW w:w="3125" w:type="dxa"/>
          </w:tcPr>
          <w:p w14:paraId="31798332" w14:textId="77777777" w:rsidR="00CB2B46" w:rsidRDefault="00CB2B46" w:rsidP="00CB2B46">
            <w:pPr>
              <w:ind w:firstLine="34"/>
              <w:jc w:val="center"/>
            </w:pPr>
            <w:r>
              <w:t>59-55 мм</w:t>
            </w:r>
          </w:p>
        </w:tc>
        <w:tc>
          <w:tcPr>
            <w:tcW w:w="2703" w:type="dxa"/>
          </w:tcPr>
          <w:p w14:paraId="1DAAD7DA" w14:textId="77777777" w:rsidR="00CB2B46" w:rsidRPr="00B20BCC" w:rsidRDefault="00CB2B46" w:rsidP="00CB2B46">
            <w:r>
              <w:t>119 550,00</w:t>
            </w:r>
          </w:p>
        </w:tc>
      </w:tr>
      <w:tr w:rsidR="00CB2B46" w:rsidRPr="00A9269D" w14:paraId="2C5F32D7" w14:textId="77777777" w:rsidTr="00CB2B46">
        <w:trPr>
          <w:trHeight w:val="768"/>
        </w:trPr>
        <w:tc>
          <w:tcPr>
            <w:tcW w:w="3646" w:type="dxa"/>
            <w:vMerge/>
            <w:shd w:val="clear" w:color="auto" w:fill="auto"/>
            <w:vAlign w:val="center"/>
          </w:tcPr>
          <w:p w14:paraId="0F3F2173" w14:textId="77777777" w:rsidR="00CB2B46" w:rsidRDefault="00CB2B46" w:rsidP="00CB2B46">
            <w:pPr>
              <w:jc w:val="center"/>
              <w:rPr>
                <w:sz w:val="20"/>
                <w:szCs w:val="20"/>
              </w:rPr>
            </w:pPr>
          </w:p>
        </w:tc>
        <w:tc>
          <w:tcPr>
            <w:tcW w:w="3125" w:type="dxa"/>
          </w:tcPr>
          <w:p w14:paraId="03F2DFF8" w14:textId="77777777" w:rsidR="00CB2B46" w:rsidRDefault="00CB2B46" w:rsidP="00CB2B46">
            <w:pPr>
              <w:ind w:firstLine="34"/>
              <w:jc w:val="center"/>
            </w:pPr>
            <w:r>
              <w:t>54-50 мм</w:t>
            </w:r>
          </w:p>
        </w:tc>
        <w:tc>
          <w:tcPr>
            <w:tcW w:w="2703" w:type="dxa"/>
          </w:tcPr>
          <w:p w14:paraId="1786E07F" w14:textId="77777777" w:rsidR="00CB2B46" w:rsidRPr="00B20BCC" w:rsidRDefault="00CB2B46" w:rsidP="00CB2B46">
            <w:r>
              <w:t>110 250,00</w:t>
            </w:r>
          </w:p>
        </w:tc>
      </w:tr>
      <w:tr w:rsidR="00CB2B46" w:rsidRPr="00A9269D" w14:paraId="1EFAD144" w14:textId="77777777" w:rsidTr="00CB2B46">
        <w:trPr>
          <w:trHeight w:val="813"/>
        </w:trPr>
        <w:tc>
          <w:tcPr>
            <w:tcW w:w="3646" w:type="dxa"/>
            <w:vMerge/>
            <w:shd w:val="clear" w:color="auto" w:fill="auto"/>
            <w:vAlign w:val="center"/>
          </w:tcPr>
          <w:p w14:paraId="5B2E3F9D" w14:textId="77777777" w:rsidR="00CB2B46" w:rsidRDefault="00CB2B46" w:rsidP="00CB2B46">
            <w:pPr>
              <w:jc w:val="center"/>
              <w:rPr>
                <w:sz w:val="20"/>
                <w:szCs w:val="20"/>
              </w:rPr>
            </w:pPr>
          </w:p>
        </w:tc>
        <w:tc>
          <w:tcPr>
            <w:tcW w:w="3125" w:type="dxa"/>
          </w:tcPr>
          <w:p w14:paraId="184B5E40" w14:textId="77777777" w:rsidR="00CB2B46" w:rsidRDefault="00CB2B46" w:rsidP="00CB2B46">
            <w:pPr>
              <w:ind w:firstLine="34"/>
              <w:jc w:val="center"/>
            </w:pPr>
            <w:r>
              <w:t>49-45 мм</w:t>
            </w:r>
          </w:p>
        </w:tc>
        <w:tc>
          <w:tcPr>
            <w:tcW w:w="2703" w:type="dxa"/>
          </w:tcPr>
          <w:p w14:paraId="1E6B8C87" w14:textId="77777777" w:rsidR="00CB2B46" w:rsidRPr="00B20BCC" w:rsidRDefault="00CB2B46" w:rsidP="00CB2B46">
            <w:r>
              <w:t>101 170,00</w:t>
            </w:r>
          </w:p>
        </w:tc>
      </w:tr>
      <w:tr w:rsidR="00CB2B46" w:rsidRPr="00A9269D" w14:paraId="323ADF7E" w14:textId="77777777" w:rsidTr="00CB2B46">
        <w:trPr>
          <w:trHeight w:val="813"/>
        </w:trPr>
        <w:tc>
          <w:tcPr>
            <w:tcW w:w="3646" w:type="dxa"/>
            <w:vMerge/>
            <w:shd w:val="clear" w:color="auto" w:fill="auto"/>
            <w:vAlign w:val="center"/>
          </w:tcPr>
          <w:p w14:paraId="173AD65A" w14:textId="77777777" w:rsidR="00CB2B46" w:rsidRDefault="00CB2B46" w:rsidP="00CB2B46">
            <w:pPr>
              <w:jc w:val="center"/>
              <w:rPr>
                <w:sz w:val="20"/>
                <w:szCs w:val="20"/>
              </w:rPr>
            </w:pPr>
          </w:p>
        </w:tc>
        <w:tc>
          <w:tcPr>
            <w:tcW w:w="3125" w:type="dxa"/>
          </w:tcPr>
          <w:p w14:paraId="473DFA76" w14:textId="77777777" w:rsidR="00CB2B46" w:rsidRDefault="00CB2B46" w:rsidP="00CB2B46">
            <w:pPr>
              <w:ind w:firstLine="34"/>
              <w:jc w:val="center"/>
            </w:pPr>
            <w:r>
              <w:t>44-40 мм</w:t>
            </w:r>
          </w:p>
        </w:tc>
        <w:tc>
          <w:tcPr>
            <w:tcW w:w="2703" w:type="dxa"/>
          </w:tcPr>
          <w:p w14:paraId="2FBE4A73" w14:textId="77777777" w:rsidR="00CB2B46" w:rsidRDefault="00CB2B46" w:rsidP="00CB2B46">
            <w:r>
              <w:t>92 110,00</w:t>
            </w:r>
          </w:p>
        </w:tc>
      </w:tr>
      <w:tr w:rsidR="00CB2B46" w:rsidRPr="00A9269D" w14:paraId="188A2407" w14:textId="77777777" w:rsidTr="00CB2B46">
        <w:trPr>
          <w:trHeight w:val="813"/>
        </w:trPr>
        <w:tc>
          <w:tcPr>
            <w:tcW w:w="3646" w:type="dxa"/>
            <w:vMerge/>
            <w:shd w:val="clear" w:color="auto" w:fill="auto"/>
            <w:vAlign w:val="center"/>
          </w:tcPr>
          <w:p w14:paraId="179CA3B7" w14:textId="77777777" w:rsidR="00CB2B46" w:rsidRDefault="00CB2B46" w:rsidP="00CB2B46">
            <w:pPr>
              <w:jc w:val="center"/>
              <w:rPr>
                <w:sz w:val="20"/>
                <w:szCs w:val="20"/>
              </w:rPr>
            </w:pPr>
          </w:p>
        </w:tc>
        <w:tc>
          <w:tcPr>
            <w:tcW w:w="3125" w:type="dxa"/>
          </w:tcPr>
          <w:p w14:paraId="6F416D22" w14:textId="77777777" w:rsidR="00CB2B46" w:rsidRDefault="00CB2B46" w:rsidP="00CB2B46">
            <w:pPr>
              <w:ind w:firstLine="34"/>
              <w:jc w:val="center"/>
            </w:pPr>
            <w:r>
              <w:t>СОНК (старая ось новые колеса)</w:t>
            </w:r>
          </w:p>
        </w:tc>
        <w:tc>
          <w:tcPr>
            <w:tcW w:w="2703" w:type="dxa"/>
            <w:vAlign w:val="center"/>
          </w:tcPr>
          <w:p w14:paraId="3C04A065" w14:textId="77777777" w:rsidR="00CB2B46" w:rsidRDefault="00CB2B46" w:rsidP="00CB2B46">
            <w:pPr>
              <w:ind w:firstLine="34"/>
            </w:pPr>
            <w:r>
              <w:t>159 500,00</w:t>
            </w:r>
          </w:p>
        </w:tc>
      </w:tr>
      <w:tr w:rsidR="00CB2B46" w:rsidRPr="00A9269D" w14:paraId="666472A0" w14:textId="77777777" w:rsidTr="00CB2B46">
        <w:trPr>
          <w:trHeight w:val="813"/>
        </w:trPr>
        <w:tc>
          <w:tcPr>
            <w:tcW w:w="3646" w:type="dxa"/>
            <w:vMerge/>
            <w:shd w:val="clear" w:color="auto" w:fill="auto"/>
            <w:vAlign w:val="center"/>
          </w:tcPr>
          <w:p w14:paraId="0694D226" w14:textId="77777777" w:rsidR="00CB2B46" w:rsidRDefault="00CB2B46" w:rsidP="00CB2B46">
            <w:pPr>
              <w:jc w:val="center"/>
              <w:rPr>
                <w:sz w:val="20"/>
                <w:szCs w:val="20"/>
              </w:rPr>
            </w:pPr>
          </w:p>
        </w:tc>
        <w:tc>
          <w:tcPr>
            <w:tcW w:w="3125" w:type="dxa"/>
          </w:tcPr>
          <w:p w14:paraId="164EB8B9" w14:textId="77777777" w:rsidR="00CB2B46" w:rsidRDefault="00CB2B46" w:rsidP="00CB2B46">
            <w:pPr>
              <w:ind w:firstLine="34"/>
              <w:jc w:val="center"/>
            </w:pPr>
            <w:r>
              <w:t>НОНК (новая ось, новые колеса)</w:t>
            </w:r>
          </w:p>
        </w:tc>
        <w:tc>
          <w:tcPr>
            <w:tcW w:w="2703" w:type="dxa"/>
            <w:vAlign w:val="center"/>
          </w:tcPr>
          <w:p w14:paraId="65115E88" w14:textId="77777777" w:rsidR="00CB2B46" w:rsidRDefault="00CB2B46" w:rsidP="00CB2B46">
            <w:pPr>
              <w:ind w:firstLine="34"/>
            </w:pPr>
            <w:r>
              <w:t>163 000,00</w:t>
            </w:r>
          </w:p>
        </w:tc>
      </w:tr>
    </w:tbl>
    <w:p w14:paraId="368E618E" w14:textId="77777777" w:rsidR="00CB2B46" w:rsidRDefault="00CB2B46" w:rsidP="00CB2B46">
      <w:pPr>
        <w:ind w:firstLine="709"/>
        <w:jc w:val="both"/>
        <w:rPr>
          <w:sz w:val="28"/>
          <w:szCs w:val="28"/>
        </w:rPr>
      </w:pPr>
    </w:p>
    <w:p w14:paraId="5A3208DF" w14:textId="0C75B2C7" w:rsidR="00CB2B46" w:rsidRDefault="00CB2B46" w:rsidP="00E430F9">
      <w:pPr>
        <w:pStyle w:val="afb"/>
        <w:rPr>
          <w:sz w:val="28"/>
          <w:szCs w:val="28"/>
        </w:rPr>
      </w:pPr>
      <w:r>
        <w:rPr>
          <w:sz w:val="28"/>
          <w:szCs w:val="28"/>
        </w:rPr>
        <w:t>4.1.2. Претендент имеет право предложить в предложении о сотрудничестве любой из указанных наименований Товаров в пункте 4.1.1.</w:t>
      </w:r>
    </w:p>
    <w:p w14:paraId="7F2CDB3A" w14:textId="77777777" w:rsidR="0026157E" w:rsidRPr="00A9269D" w:rsidRDefault="0026157E" w:rsidP="00CB2B46">
      <w:pPr>
        <w:ind w:firstLine="709"/>
        <w:jc w:val="both"/>
        <w:rPr>
          <w:b/>
          <w:sz w:val="28"/>
          <w:szCs w:val="28"/>
        </w:rPr>
      </w:pPr>
    </w:p>
    <w:p w14:paraId="76E34EBB" w14:textId="370573EC" w:rsidR="00CB2B46" w:rsidRPr="003C4E2C" w:rsidRDefault="00CB2B46" w:rsidP="00CB2B46">
      <w:pPr>
        <w:ind w:firstLine="709"/>
        <w:jc w:val="both"/>
        <w:outlineLvl w:val="1"/>
        <w:rPr>
          <w:rFonts w:eastAsia="MS Mincho"/>
          <w:b/>
          <w:sz w:val="28"/>
          <w:szCs w:val="28"/>
        </w:rPr>
      </w:pPr>
      <w:r>
        <w:rPr>
          <w:rFonts w:eastAsia="MS Mincho"/>
          <w:b/>
          <w:sz w:val="28"/>
          <w:szCs w:val="28"/>
        </w:rPr>
        <w:t>4.</w:t>
      </w:r>
      <w:r w:rsidR="000177F1">
        <w:rPr>
          <w:rFonts w:eastAsia="MS Mincho"/>
          <w:b/>
          <w:sz w:val="28"/>
          <w:szCs w:val="28"/>
        </w:rPr>
        <w:t>2</w:t>
      </w:r>
      <w:r>
        <w:rPr>
          <w:rFonts w:eastAsia="MS Mincho"/>
          <w:b/>
          <w:sz w:val="28"/>
          <w:szCs w:val="28"/>
        </w:rPr>
        <w:t xml:space="preserve"> Технические требования применяемые к товару</w:t>
      </w:r>
    </w:p>
    <w:p w14:paraId="09505625" w14:textId="2AEAD479" w:rsidR="00CB2B46" w:rsidRPr="00A9269D" w:rsidRDefault="00CB2B46" w:rsidP="00CB2B46">
      <w:pPr>
        <w:widowControl w:val="0"/>
        <w:autoSpaceDE w:val="0"/>
        <w:ind w:firstLine="709"/>
        <w:jc w:val="both"/>
        <w:rPr>
          <w:rFonts w:eastAsia="Arial" w:cs="Arial"/>
          <w:sz w:val="28"/>
          <w:szCs w:val="28"/>
        </w:rPr>
      </w:pPr>
      <w:r>
        <w:rPr>
          <w:rFonts w:eastAsia="Arial" w:cs="Arial"/>
          <w:sz w:val="28"/>
          <w:szCs w:val="28"/>
        </w:rPr>
        <w:t>4.</w:t>
      </w:r>
      <w:r w:rsidR="000177F1">
        <w:rPr>
          <w:rFonts w:eastAsia="Arial" w:cs="Arial"/>
          <w:sz w:val="28"/>
          <w:szCs w:val="28"/>
        </w:rPr>
        <w:t>2</w:t>
      </w:r>
      <w:r>
        <w:rPr>
          <w:rFonts w:eastAsia="Arial" w:cs="Arial"/>
          <w:sz w:val="28"/>
          <w:szCs w:val="28"/>
        </w:rPr>
        <w:t>.1. Колесные пары с толщиной обода колеса не менее 40 мм.</w:t>
      </w:r>
    </w:p>
    <w:p w14:paraId="6A0586CE" w14:textId="46DBBD19" w:rsidR="00CB2B46" w:rsidRPr="00A9269D" w:rsidRDefault="00CB2B46" w:rsidP="00CB2B46">
      <w:pPr>
        <w:widowControl w:val="0"/>
        <w:autoSpaceDE w:val="0"/>
        <w:ind w:firstLine="709"/>
        <w:jc w:val="both"/>
        <w:rPr>
          <w:rFonts w:eastAsia="Arial" w:cs="Arial"/>
          <w:sz w:val="28"/>
          <w:szCs w:val="28"/>
        </w:rPr>
      </w:pPr>
      <w:r>
        <w:rPr>
          <w:rFonts w:eastAsia="Arial" w:cs="Arial"/>
          <w:sz w:val="28"/>
          <w:szCs w:val="28"/>
        </w:rPr>
        <w:t>4.</w:t>
      </w:r>
      <w:r w:rsidR="000177F1">
        <w:rPr>
          <w:rFonts w:eastAsia="Arial" w:cs="Arial"/>
          <w:sz w:val="28"/>
          <w:szCs w:val="28"/>
        </w:rPr>
        <w:t>2</w:t>
      </w:r>
      <w:r>
        <w:rPr>
          <w:rFonts w:eastAsia="Arial" w:cs="Arial"/>
          <w:sz w:val="28"/>
          <w:szCs w:val="28"/>
        </w:rPr>
        <w:t xml:space="preserve">.2. </w:t>
      </w:r>
      <w:r w:rsidR="0026157E">
        <w:rPr>
          <w:rFonts w:eastAsia="Arial" w:cs="Arial"/>
          <w:sz w:val="28"/>
          <w:szCs w:val="28"/>
        </w:rPr>
        <w:t>Товар должен соответствовать</w:t>
      </w:r>
      <w:r>
        <w:rPr>
          <w:rFonts w:eastAsia="Arial" w:cs="Arial"/>
          <w:sz w:val="28"/>
          <w:szCs w:val="28"/>
        </w:rPr>
        <w:t>:</w:t>
      </w:r>
    </w:p>
    <w:p w14:paraId="711183F8" w14:textId="77777777" w:rsidR="00CB2B46" w:rsidRDefault="00CB2B46" w:rsidP="00CB2B46">
      <w:pPr>
        <w:autoSpaceDE w:val="0"/>
        <w:autoSpaceDN w:val="0"/>
        <w:adjustRightInd w:val="0"/>
        <w:ind w:firstLine="709"/>
        <w:jc w:val="both"/>
        <w:rPr>
          <w:rFonts w:eastAsia="Arial" w:cs="Arial"/>
          <w:sz w:val="28"/>
          <w:szCs w:val="28"/>
        </w:rPr>
      </w:pPr>
      <w:r>
        <w:rPr>
          <w:rFonts w:eastAsia="Arial" w:cs="Arial"/>
          <w:sz w:val="28"/>
          <w:szCs w:val="28"/>
        </w:rPr>
        <w:t xml:space="preserve">- нормам безопасности </w:t>
      </w:r>
      <w:r>
        <w:rPr>
          <w:sz w:val="28"/>
          <w:szCs w:val="28"/>
        </w:rPr>
        <w:t>"НБ ЖТ ТМ 02-98. Нормы безопасности на железнодорожном транспорте. Металлопродукция для железнодорожного подвижного состава. Нормы безопасности"</w:t>
      </w:r>
      <w:r>
        <w:rPr>
          <w:rFonts w:eastAsia="Arial" w:cs="Arial"/>
          <w:sz w:val="28"/>
          <w:szCs w:val="28"/>
        </w:rPr>
        <w:t>, утвержденным указанием МПС России от 24.07.1998г. № Г-896у;</w:t>
      </w:r>
    </w:p>
    <w:p w14:paraId="4800B9F4" w14:textId="77777777" w:rsidR="00CB2B46" w:rsidRDefault="00CB2B46" w:rsidP="00CB2B46">
      <w:pPr>
        <w:autoSpaceDE w:val="0"/>
        <w:autoSpaceDN w:val="0"/>
        <w:adjustRightInd w:val="0"/>
        <w:ind w:firstLine="709"/>
        <w:jc w:val="both"/>
        <w:rPr>
          <w:rFonts w:eastAsia="Arial" w:cs="Arial"/>
          <w:sz w:val="28"/>
          <w:szCs w:val="28"/>
        </w:rPr>
      </w:pPr>
      <w:r>
        <w:rPr>
          <w:rFonts w:eastAsia="Arial" w:cs="Arial"/>
          <w:sz w:val="28"/>
          <w:szCs w:val="28"/>
        </w:rPr>
        <w:t>- требованиям Технического регламента Таможенного Союза «О безопасности железнодорожного подвижного состава» (ТР ТС001/2011), утвержденным решением Комиссии Таможенного союза от 15 июля 2011 г. №710.</w:t>
      </w:r>
    </w:p>
    <w:p w14:paraId="5EEA9F07" w14:textId="77777777" w:rsidR="00CB2B46" w:rsidRPr="00A9269D" w:rsidRDefault="00CB2B46" w:rsidP="00CB2B46">
      <w:pPr>
        <w:shd w:val="clear" w:color="auto" w:fill="FFFFFF"/>
        <w:ind w:firstLine="709"/>
        <w:jc w:val="both"/>
        <w:rPr>
          <w:rFonts w:eastAsia="Arial" w:cs="Arial"/>
          <w:sz w:val="28"/>
          <w:szCs w:val="28"/>
        </w:rPr>
      </w:pPr>
      <w:r>
        <w:rPr>
          <w:rFonts w:eastAsia="Arial" w:cs="Arial"/>
          <w:sz w:val="28"/>
          <w:szCs w:val="28"/>
        </w:rPr>
        <w:lastRenderedPageBreak/>
        <w:t>- ГОСТ 4835-2013 «Колесные пары железнодорожных вагонов. Технические условия», утвержден приказом Федерального аген</w:t>
      </w:r>
      <w:r w:rsidR="00B608D1">
        <w:rPr>
          <w:rFonts w:eastAsia="Arial" w:cs="Arial"/>
          <w:sz w:val="28"/>
          <w:szCs w:val="28"/>
        </w:rPr>
        <w:t>т</w:t>
      </w:r>
      <w:r>
        <w:rPr>
          <w:rFonts w:eastAsia="Arial" w:cs="Arial"/>
          <w:sz w:val="28"/>
          <w:szCs w:val="28"/>
        </w:rPr>
        <w:t>ства по техническому регулированию от 08.11.2018 №1421-ст</w:t>
      </w:r>
      <w:r w:rsidR="00B608D1">
        <w:rPr>
          <w:rFonts w:eastAsia="Arial" w:cs="Arial"/>
          <w:sz w:val="28"/>
          <w:szCs w:val="28"/>
        </w:rPr>
        <w:t>.</w:t>
      </w:r>
    </w:p>
    <w:p w14:paraId="69E3C421" w14:textId="4773056C" w:rsidR="00CB2B46" w:rsidRDefault="00CB2B46" w:rsidP="00CB2B46">
      <w:pPr>
        <w:spacing w:after="100" w:afterAutospacing="1"/>
        <w:ind w:firstLine="709"/>
        <w:contextualSpacing/>
        <w:jc w:val="both"/>
        <w:rPr>
          <w:rFonts w:eastAsia="Arial" w:cs="Arial"/>
          <w:sz w:val="28"/>
          <w:szCs w:val="28"/>
        </w:rPr>
      </w:pPr>
      <w:r>
        <w:rPr>
          <w:rFonts w:eastAsia="Arial" w:cs="Arial"/>
          <w:sz w:val="28"/>
          <w:szCs w:val="28"/>
        </w:rPr>
        <w:t>4.</w:t>
      </w:r>
      <w:r w:rsidR="000177F1">
        <w:rPr>
          <w:rFonts w:eastAsia="Arial" w:cs="Arial"/>
          <w:sz w:val="28"/>
          <w:szCs w:val="28"/>
        </w:rPr>
        <w:t>2</w:t>
      </w:r>
      <w:r>
        <w:rPr>
          <w:rFonts w:eastAsia="Arial" w:cs="Arial"/>
          <w:sz w:val="28"/>
          <w:szCs w:val="28"/>
        </w:rPr>
        <w:t>.</w:t>
      </w:r>
      <w:r w:rsidR="00E430F9">
        <w:rPr>
          <w:rFonts w:eastAsia="Arial" w:cs="Arial"/>
          <w:sz w:val="28"/>
          <w:szCs w:val="28"/>
        </w:rPr>
        <w:t>3</w:t>
      </w:r>
      <w:r>
        <w:rPr>
          <w:rFonts w:eastAsia="Arial" w:cs="Arial"/>
          <w:sz w:val="28"/>
          <w:szCs w:val="28"/>
        </w:rPr>
        <w:t>. Требования к поставке товара</w:t>
      </w:r>
      <w:r w:rsidR="007914F4">
        <w:rPr>
          <w:rFonts w:eastAsia="Arial" w:cs="Arial"/>
          <w:sz w:val="28"/>
          <w:szCs w:val="28"/>
        </w:rPr>
        <w:t>.</w:t>
      </w:r>
    </w:p>
    <w:p w14:paraId="61E8181A" w14:textId="6C857DE3" w:rsidR="00CB2B46" w:rsidRPr="00A9269D" w:rsidRDefault="00CB2B46" w:rsidP="00CB2B46">
      <w:pPr>
        <w:spacing w:after="100" w:afterAutospacing="1"/>
        <w:ind w:firstLine="709"/>
        <w:contextualSpacing/>
        <w:jc w:val="both"/>
        <w:rPr>
          <w:rFonts w:eastAsia="Arial" w:cs="Arial"/>
          <w:sz w:val="28"/>
          <w:szCs w:val="28"/>
        </w:rPr>
      </w:pPr>
      <w:r>
        <w:rPr>
          <w:rFonts w:eastAsia="Arial" w:cs="Arial"/>
          <w:sz w:val="28"/>
          <w:szCs w:val="28"/>
        </w:rPr>
        <w:t xml:space="preserve">Поставка </w:t>
      </w:r>
      <w:r w:rsidR="007914F4">
        <w:rPr>
          <w:rFonts w:eastAsia="Arial" w:cs="Arial"/>
          <w:sz w:val="28"/>
          <w:szCs w:val="28"/>
        </w:rPr>
        <w:t xml:space="preserve">Товара </w:t>
      </w:r>
      <w:r>
        <w:rPr>
          <w:rFonts w:eastAsia="Arial" w:cs="Arial"/>
          <w:sz w:val="28"/>
          <w:szCs w:val="28"/>
        </w:rPr>
        <w:t>осуществляется после проведённого освидетельствования в вагоноремонтном предприятии, с предоставлением заключения о годности детали, выданным вагоноремонтным предприятием</w:t>
      </w:r>
      <w:r>
        <w:rPr>
          <w:bCs/>
          <w:sz w:val="28"/>
          <w:szCs w:val="28"/>
        </w:rPr>
        <w:t>,</w:t>
      </w:r>
      <w:r w:rsidR="006B0120">
        <w:rPr>
          <w:bCs/>
          <w:sz w:val="28"/>
          <w:szCs w:val="28"/>
        </w:rPr>
        <w:t xml:space="preserve"> в соответствии с «Руководящим документом по ремонту и техническому обслуживанию колесных пар с буксовыми узлами грузовых вагонов магистрал</w:t>
      </w:r>
      <w:r w:rsidR="00D25E84">
        <w:rPr>
          <w:bCs/>
          <w:sz w:val="28"/>
          <w:szCs w:val="28"/>
        </w:rPr>
        <w:t>ь</w:t>
      </w:r>
      <w:r w:rsidR="006B0120">
        <w:rPr>
          <w:bCs/>
          <w:sz w:val="28"/>
          <w:szCs w:val="28"/>
        </w:rPr>
        <w:t>ных железных дорог колеи 1520 (1524)мм» РД ВНИИЖТ 27.05.01-2017, утвержденным Советом по железнодорожному транспорту государств – участников Содружества Протокол от «19-20»</w:t>
      </w:r>
      <w:r w:rsidR="000D01E2">
        <w:rPr>
          <w:bCs/>
          <w:sz w:val="28"/>
          <w:szCs w:val="28"/>
        </w:rPr>
        <w:t xml:space="preserve"> октября 2017г. № 67</w:t>
      </w:r>
      <w:r w:rsidR="00D25E84">
        <w:rPr>
          <w:bCs/>
          <w:sz w:val="28"/>
          <w:szCs w:val="28"/>
        </w:rPr>
        <w:t xml:space="preserve"> и</w:t>
      </w:r>
      <w:r>
        <w:rPr>
          <w:bCs/>
          <w:sz w:val="28"/>
          <w:szCs w:val="28"/>
        </w:rPr>
        <w:t xml:space="preserve"> имеющим</w:t>
      </w:r>
      <w:r w:rsidR="00966172">
        <w:rPr>
          <w:bCs/>
          <w:sz w:val="28"/>
          <w:szCs w:val="28"/>
        </w:rPr>
        <w:t xml:space="preserve"> Удостоверение установленной формы, которое выдается железнодорожной администрацией в соответствии с Положением об аттестации</w:t>
      </w:r>
      <w:r w:rsidR="006B0120">
        <w:rPr>
          <w:bCs/>
          <w:sz w:val="28"/>
          <w:szCs w:val="28"/>
        </w:rPr>
        <w:t xml:space="preserve"> колесно-роликовых участков</w:t>
      </w:r>
      <w:r>
        <w:rPr>
          <w:sz w:val="28"/>
          <w:szCs w:val="28"/>
        </w:rPr>
        <w:t>, не позднее 1 (одного) месяца до даты поставки Товара.</w:t>
      </w:r>
    </w:p>
    <w:p w14:paraId="1FF18FCA" w14:textId="6406696F" w:rsidR="00CB2B46" w:rsidRPr="00AD5C58" w:rsidRDefault="00CB2B46" w:rsidP="00CB2B46">
      <w:pPr>
        <w:spacing w:after="100" w:afterAutospacing="1"/>
        <w:ind w:firstLine="709"/>
        <w:contextualSpacing/>
        <w:jc w:val="both"/>
        <w:rPr>
          <w:rFonts w:eastAsia="Arial" w:cs="Arial"/>
          <w:sz w:val="28"/>
          <w:szCs w:val="28"/>
        </w:rPr>
      </w:pPr>
      <w:r>
        <w:rPr>
          <w:rFonts w:eastAsia="Arial" w:cs="Arial"/>
          <w:sz w:val="28"/>
          <w:szCs w:val="28"/>
        </w:rPr>
        <w:t>4.</w:t>
      </w:r>
      <w:r w:rsidR="000177F1">
        <w:rPr>
          <w:rFonts w:eastAsia="Arial" w:cs="Arial"/>
          <w:sz w:val="28"/>
          <w:szCs w:val="28"/>
        </w:rPr>
        <w:t>2</w:t>
      </w:r>
      <w:r>
        <w:rPr>
          <w:rFonts w:eastAsia="Arial" w:cs="Arial"/>
          <w:sz w:val="28"/>
          <w:szCs w:val="28"/>
        </w:rPr>
        <w:t>.</w:t>
      </w:r>
      <w:r w:rsidR="000177F1">
        <w:rPr>
          <w:rFonts w:eastAsia="Arial" w:cs="Arial"/>
          <w:sz w:val="28"/>
          <w:szCs w:val="28"/>
        </w:rPr>
        <w:t>4</w:t>
      </w:r>
      <w:r>
        <w:rPr>
          <w:rFonts w:eastAsia="Arial" w:cs="Arial"/>
          <w:sz w:val="28"/>
          <w:szCs w:val="28"/>
        </w:rPr>
        <w:t>. Запрещаются к поставке следующие товары:</w:t>
      </w:r>
    </w:p>
    <w:p w14:paraId="1125F2E8" w14:textId="77777777" w:rsidR="00CB2B46" w:rsidRDefault="00CB2B46" w:rsidP="00CB2B46">
      <w:pPr>
        <w:spacing w:after="100" w:afterAutospacing="1"/>
        <w:ind w:firstLine="709"/>
        <w:contextualSpacing/>
        <w:jc w:val="both"/>
        <w:rPr>
          <w:rFonts w:eastAsia="Arial" w:cs="Arial"/>
          <w:sz w:val="28"/>
          <w:szCs w:val="28"/>
        </w:rPr>
      </w:pPr>
      <w:r>
        <w:rPr>
          <w:rFonts w:eastAsia="Arial" w:cs="Arial"/>
          <w:sz w:val="28"/>
          <w:szCs w:val="28"/>
        </w:rPr>
        <w:t>- колесные пары, сформированные осью РУ-1, в соответствии с Протоколом 62-го заседания Совета по железнодорожному транспорту государств-участников Содружества.</w:t>
      </w:r>
    </w:p>
    <w:p w14:paraId="77E45C6F" w14:textId="77777777" w:rsidR="00CB2B46" w:rsidRDefault="00CB2B46" w:rsidP="00CB2B46">
      <w:pPr>
        <w:jc w:val="both"/>
        <w:rPr>
          <w:rFonts w:eastAsia="Arial" w:cs="Arial"/>
          <w:sz w:val="28"/>
          <w:szCs w:val="28"/>
        </w:rPr>
      </w:pPr>
    </w:p>
    <w:p w14:paraId="4607DAC6" w14:textId="7575E39C" w:rsidR="00CB2B46" w:rsidRPr="003C4E2C" w:rsidRDefault="00CB2B46" w:rsidP="00CB2B46">
      <w:pPr>
        <w:ind w:firstLine="709"/>
        <w:jc w:val="both"/>
        <w:outlineLvl w:val="1"/>
        <w:rPr>
          <w:rFonts w:eastAsia="MS Mincho"/>
          <w:b/>
          <w:sz w:val="28"/>
          <w:szCs w:val="28"/>
        </w:rPr>
      </w:pPr>
      <w:r>
        <w:rPr>
          <w:rFonts w:eastAsia="MS Mincho"/>
          <w:b/>
          <w:sz w:val="28"/>
          <w:szCs w:val="28"/>
        </w:rPr>
        <w:t>4.</w:t>
      </w:r>
      <w:r w:rsidR="000177F1">
        <w:rPr>
          <w:rFonts w:eastAsia="MS Mincho"/>
          <w:b/>
          <w:sz w:val="28"/>
          <w:szCs w:val="28"/>
        </w:rPr>
        <w:t>3</w:t>
      </w:r>
      <w:r>
        <w:rPr>
          <w:rFonts w:eastAsia="MS Mincho"/>
          <w:b/>
          <w:sz w:val="28"/>
          <w:szCs w:val="28"/>
        </w:rPr>
        <w:t>. Порядок и срок поставки товара</w:t>
      </w:r>
    </w:p>
    <w:p w14:paraId="3660AF74" w14:textId="7C0DC6A7" w:rsidR="00CB2B46" w:rsidRPr="003E6321" w:rsidRDefault="00CB2B46" w:rsidP="00CB2B46">
      <w:pPr>
        <w:ind w:firstLine="709"/>
        <w:jc w:val="both"/>
        <w:rPr>
          <w:color w:val="000000"/>
          <w:sz w:val="28"/>
          <w:szCs w:val="28"/>
        </w:rPr>
      </w:pPr>
      <w:r>
        <w:rPr>
          <w:sz w:val="28"/>
          <w:szCs w:val="28"/>
        </w:rPr>
        <w:t>4.</w:t>
      </w:r>
      <w:r w:rsidR="000177F1">
        <w:rPr>
          <w:sz w:val="28"/>
          <w:szCs w:val="28"/>
        </w:rPr>
        <w:t>3</w:t>
      </w:r>
      <w:r>
        <w:rPr>
          <w:sz w:val="28"/>
          <w:szCs w:val="28"/>
        </w:rPr>
        <w:t>.1.</w:t>
      </w:r>
      <w:r>
        <w:rPr>
          <w:color w:val="000000"/>
          <w:sz w:val="28"/>
          <w:szCs w:val="28"/>
        </w:rPr>
        <w:t xml:space="preserve"> Общий срок поставки Товара до «30» июня 2019 года. </w:t>
      </w:r>
    </w:p>
    <w:p w14:paraId="3637C098" w14:textId="6A5F2F7B" w:rsidR="00CB2B46" w:rsidRPr="00347C84" w:rsidRDefault="00CB2B46" w:rsidP="00CB2B46">
      <w:pPr>
        <w:pStyle w:val="afb"/>
        <w:ind w:right="-284"/>
        <w:rPr>
          <w:sz w:val="28"/>
          <w:szCs w:val="28"/>
        </w:rPr>
      </w:pPr>
      <w:r>
        <w:rPr>
          <w:color w:val="000000"/>
          <w:sz w:val="28"/>
          <w:szCs w:val="28"/>
        </w:rPr>
        <w:t>4.</w:t>
      </w:r>
      <w:r w:rsidR="000177F1">
        <w:rPr>
          <w:color w:val="000000"/>
          <w:sz w:val="28"/>
          <w:szCs w:val="28"/>
        </w:rPr>
        <w:t>3</w:t>
      </w:r>
      <w:r>
        <w:rPr>
          <w:color w:val="000000"/>
          <w:sz w:val="28"/>
          <w:szCs w:val="28"/>
        </w:rPr>
        <w:t xml:space="preserve">.2. </w:t>
      </w:r>
      <w:r>
        <w:rPr>
          <w:sz w:val="28"/>
          <w:szCs w:val="28"/>
        </w:rPr>
        <w:t xml:space="preserve">Поставка Товара производится на основании подписанной сторонами </w:t>
      </w:r>
      <w:r w:rsidR="00AF20B0">
        <w:rPr>
          <w:sz w:val="28"/>
          <w:szCs w:val="28"/>
        </w:rPr>
        <w:t>с</w:t>
      </w:r>
      <w:r>
        <w:rPr>
          <w:sz w:val="28"/>
          <w:szCs w:val="28"/>
        </w:rPr>
        <w:t xml:space="preserve">пецификации. Перед оформлением </w:t>
      </w:r>
      <w:r w:rsidR="00AF20B0">
        <w:rPr>
          <w:sz w:val="28"/>
          <w:szCs w:val="28"/>
        </w:rPr>
        <w:t>п</w:t>
      </w:r>
      <w:r>
        <w:rPr>
          <w:sz w:val="28"/>
          <w:szCs w:val="28"/>
        </w:rPr>
        <w:t xml:space="preserve">оставщиком </w:t>
      </w:r>
      <w:r w:rsidR="00AF20B0">
        <w:rPr>
          <w:sz w:val="28"/>
          <w:szCs w:val="28"/>
        </w:rPr>
        <w:t>с</w:t>
      </w:r>
      <w:r>
        <w:rPr>
          <w:sz w:val="28"/>
          <w:szCs w:val="28"/>
        </w:rPr>
        <w:t xml:space="preserve">пецификации </w:t>
      </w:r>
      <w:r w:rsidR="00AF20B0">
        <w:rPr>
          <w:sz w:val="28"/>
          <w:szCs w:val="28"/>
        </w:rPr>
        <w:t>п</w:t>
      </w:r>
      <w:r>
        <w:rPr>
          <w:sz w:val="28"/>
          <w:szCs w:val="28"/>
        </w:rPr>
        <w:t xml:space="preserve">окупатель направляет заявку на Товар в произвольной письменной форме. </w:t>
      </w:r>
      <w:r>
        <w:rPr>
          <w:bCs/>
          <w:sz w:val="28"/>
          <w:szCs w:val="28"/>
        </w:rPr>
        <w:t xml:space="preserve">Заявка должна содержать место поставки Товара, наименование </w:t>
      </w:r>
      <w:r w:rsidR="00AF20B0">
        <w:rPr>
          <w:sz w:val="28"/>
          <w:szCs w:val="28"/>
        </w:rPr>
        <w:t>п</w:t>
      </w:r>
      <w:r>
        <w:rPr>
          <w:sz w:val="28"/>
          <w:szCs w:val="28"/>
        </w:rPr>
        <w:t>окупателя</w:t>
      </w:r>
      <w:r>
        <w:rPr>
          <w:bCs/>
          <w:sz w:val="28"/>
          <w:szCs w:val="28"/>
        </w:rPr>
        <w:t>, дату составления, ассортимент и год изготовления Товара, должность, фамилию и инициалы представителя, составившего заявку.</w:t>
      </w:r>
    </w:p>
    <w:p w14:paraId="13E45DB0" w14:textId="77777777" w:rsidR="00CB2B46" w:rsidRPr="00347C84" w:rsidRDefault="00CB2B46" w:rsidP="00CB2B46">
      <w:pPr>
        <w:pStyle w:val="afb"/>
        <w:ind w:right="-284"/>
        <w:rPr>
          <w:bCs/>
          <w:sz w:val="28"/>
          <w:szCs w:val="28"/>
        </w:rPr>
      </w:pPr>
      <w:r>
        <w:rPr>
          <w:bCs/>
          <w:sz w:val="28"/>
          <w:szCs w:val="28"/>
        </w:rPr>
        <w:t xml:space="preserve">Поставщик в течение 24 часов с момента получения заявки информирует </w:t>
      </w:r>
      <w:r w:rsidR="00AF20B0">
        <w:rPr>
          <w:sz w:val="28"/>
          <w:szCs w:val="28"/>
        </w:rPr>
        <w:t>п</w:t>
      </w:r>
      <w:r>
        <w:rPr>
          <w:sz w:val="28"/>
          <w:szCs w:val="28"/>
        </w:rPr>
        <w:t>окупателя</w:t>
      </w:r>
      <w:r>
        <w:rPr>
          <w:bCs/>
          <w:sz w:val="28"/>
          <w:szCs w:val="28"/>
        </w:rPr>
        <w:t xml:space="preserve"> о возможности или невозможности выполнения заявки, оформляет спецификацию.</w:t>
      </w:r>
    </w:p>
    <w:p w14:paraId="3AEAF3F1" w14:textId="77777777" w:rsidR="00CB2B46" w:rsidRDefault="00CB2B46" w:rsidP="00CB2B46">
      <w:pPr>
        <w:ind w:firstLine="709"/>
        <w:jc w:val="both"/>
        <w:rPr>
          <w:color w:val="000000"/>
          <w:sz w:val="28"/>
          <w:szCs w:val="28"/>
        </w:rPr>
      </w:pPr>
      <w:r>
        <w:rPr>
          <w:sz w:val="28"/>
          <w:szCs w:val="28"/>
        </w:rPr>
        <w:t xml:space="preserve">Поставщик обязан за 3 (три) рабочих дня предупредить </w:t>
      </w:r>
      <w:r w:rsidR="00AF20B0">
        <w:rPr>
          <w:sz w:val="28"/>
          <w:szCs w:val="28"/>
        </w:rPr>
        <w:t>п</w:t>
      </w:r>
      <w:r>
        <w:rPr>
          <w:sz w:val="28"/>
          <w:szCs w:val="28"/>
        </w:rPr>
        <w:t xml:space="preserve">окупателя о дате и времени поставки Товара (в рамках срока поставки, согласованного </w:t>
      </w:r>
      <w:r w:rsidR="00AF20B0">
        <w:rPr>
          <w:sz w:val="28"/>
          <w:szCs w:val="28"/>
        </w:rPr>
        <w:t>с</w:t>
      </w:r>
      <w:r>
        <w:rPr>
          <w:sz w:val="28"/>
          <w:szCs w:val="28"/>
        </w:rPr>
        <w:t xml:space="preserve">торонами в </w:t>
      </w:r>
      <w:r w:rsidR="00AF20B0">
        <w:rPr>
          <w:sz w:val="28"/>
          <w:szCs w:val="28"/>
        </w:rPr>
        <w:t>с</w:t>
      </w:r>
      <w:r>
        <w:rPr>
          <w:sz w:val="28"/>
          <w:szCs w:val="28"/>
        </w:rPr>
        <w:t>пецификации).</w:t>
      </w:r>
      <w:r>
        <w:rPr>
          <w:color w:val="000000"/>
          <w:sz w:val="28"/>
          <w:szCs w:val="28"/>
        </w:rPr>
        <w:t xml:space="preserve"> </w:t>
      </w:r>
    </w:p>
    <w:p w14:paraId="629D3792" w14:textId="77777777" w:rsidR="00CB2B46" w:rsidRPr="002B666D" w:rsidRDefault="00CB2B46" w:rsidP="00CB2B46">
      <w:pPr>
        <w:ind w:firstLine="709"/>
        <w:jc w:val="both"/>
        <w:rPr>
          <w:color w:val="000000"/>
          <w:sz w:val="28"/>
          <w:szCs w:val="28"/>
        </w:rPr>
      </w:pPr>
      <w:r>
        <w:rPr>
          <w:color w:val="000000"/>
          <w:sz w:val="28"/>
          <w:szCs w:val="28"/>
        </w:rPr>
        <w:t xml:space="preserve">Поставка Товара осуществляется отдельными партиями. Срок поставки партии товара - не позднее 5 (пяти) календарных дней с момента </w:t>
      </w:r>
      <w:r>
        <w:rPr>
          <w:sz w:val="28"/>
          <w:szCs w:val="28"/>
        </w:rPr>
        <w:t xml:space="preserve">подписания </w:t>
      </w:r>
      <w:r w:rsidR="00AF20B0">
        <w:rPr>
          <w:sz w:val="28"/>
          <w:szCs w:val="28"/>
        </w:rPr>
        <w:t>с</w:t>
      </w:r>
      <w:r>
        <w:rPr>
          <w:sz w:val="28"/>
          <w:szCs w:val="28"/>
        </w:rPr>
        <w:t xml:space="preserve">торонами </w:t>
      </w:r>
      <w:r w:rsidR="00AF20B0">
        <w:rPr>
          <w:sz w:val="28"/>
          <w:szCs w:val="28"/>
        </w:rPr>
        <w:t>с</w:t>
      </w:r>
      <w:r>
        <w:rPr>
          <w:sz w:val="28"/>
          <w:szCs w:val="28"/>
        </w:rPr>
        <w:t>пецификации</w:t>
      </w:r>
      <w:r>
        <w:rPr>
          <w:color w:val="000000"/>
          <w:sz w:val="28"/>
          <w:szCs w:val="28"/>
        </w:rPr>
        <w:t>.</w:t>
      </w:r>
    </w:p>
    <w:p w14:paraId="4469BFC5" w14:textId="79A4E6EC" w:rsidR="00CB2B46" w:rsidRDefault="00CB2B46" w:rsidP="00CB2B46">
      <w:pPr>
        <w:ind w:firstLine="709"/>
        <w:jc w:val="both"/>
        <w:rPr>
          <w:sz w:val="28"/>
          <w:szCs w:val="28"/>
        </w:rPr>
      </w:pPr>
      <w:r>
        <w:rPr>
          <w:sz w:val="28"/>
          <w:szCs w:val="28"/>
        </w:rPr>
        <w:t>4.</w:t>
      </w:r>
      <w:r w:rsidR="000177F1">
        <w:rPr>
          <w:sz w:val="28"/>
          <w:szCs w:val="28"/>
        </w:rPr>
        <w:t>3</w:t>
      </w:r>
      <w:r>
        <w:rPr>
          <w:sz w:val="28"/>
          <w:szCs w:val="28"/>
        </w:rPr>
        <w:t>.3. Товар поставляется за счет поставщика автомобильным или железнодорожным способом, в количестве и на место поставки, указанные в спецификациях к договору поставки.</w:t>
      </w:r>
    </w:p>
    <w:p w14:paraId="27EEB957" w14:textId="77777777" w:rsidR="00CB2B46" w:rsidRDefault="00CB2B46" w:rsidP="00CB2B46">
      <w:pPr>
        <w:ind w:firstLine="709"/>
        <w:jc w:val="both"/>
        <w:rPr>
          <w:sz w:val="28"/>
          <w:szCs w:val="28"/>
        </w:rPr>
      </w:pPr>
    </w:p>
    <w:p w14:paraId="0C49111B" w14:textId="00872E04" w:rsidR="00CB2B46" w:rsidRPr="003C4E2C" w:rsidRDefault="00CB2B46" w:rsidP="00CB2B46">
      <w:pPr>
        <w:ind w:firstLine="709"/>
        <w:jc w:val="both"/>
        <w:outlineLvl w:val="1"/>
        <w:rPr>
          <w:rFonts w:eastAsia="MS Mincho"/>
          <w:b/>
          <w:sz w:val="28"/>
          <w:szCs w:val="28"/>
        </w:rPr>
      </w:pPr>
      <w:r>
        <w:rPr>
          <w:rFonts w:eastAsia="MS Mincho"/>
          <w:b/>
          <w:sz w:val="28"/>
          <w:szCs w:val="28"/>
        </w:rPr>
        <w:t>4.</w:t>
      </w:r>
      <w:r w:rsidR="000177F1">
        <w:rPr>
          <w:rFonts w:eastAsia="MS Mincho"/>
          <w:b/>
          <w:sz w:val="28"/>
          <w:szCs w:val="28"/>
        </w:rPr>
        <w:t>4</w:t>
      </w:r>
      <w:r>
        <w:rPr>
          <w:rFonts w:eastAsia="MS Mincho"/>
          <w:b/>
          <w:sz w:val="28"/>
          <w:szCs w:val="28"/>
        </w:rPr>
        <w:t>. Место поставки</w:t>
      </w:r>
      <w:r w:rsidR="00AF20B0">
        <w:rPr>
          <w:rFonts w:eastAsia="MS Mincho"/>
          <w:b/>
          <w:sz w:val="28"/>
          <w:szCs w:val="28"/>
        </w:rPr>
        <w:t xml:space="preserve"> Товара</w:t>
      </w:r>
    </w:p>
    <w:p w14:paraId="6A21EBC2" w14:textId="6F8BEB78" w:rsidR="00CB2B46" w:rsidRDefault="00CB2B46" w:rsidP="00CB2B46">
      <w:pPr>
        <w:ind w:firstLine="709"/>
        <w:jc w:val="both"/>
        <w:rPr>
          <w:sz w:val="28"/>
          <w:szCs w:val="28"/>
        </w:rPr>
      </w:pPr>
      <w:r>
        <w:rPr>
          <w:sz w:val="28"/>
          <w:szCs w:val="28"/>
        </w:rPr>
        <w:t>4.</w:t>
      </w:r>
      <w:r w:rsidR="000177F1">
        <w:rPr>
          <w:sz w:val="28"/>
          <w:szCs w:val="28"/>
        </w:rPr>
        <w:t>4</w:t>
      </w:r>
      <w:r>
        <w:rPr>
          <w:sz w:val="28"/>
          <w:szCs w:val="28"/>
        </w:rPr>
        <w:t>.1. Местом поставки являются:</w:t>
      </w:r>
    </w:p>
    <w:p w14:paraId="325E5F19" w14:textId="77777777" w:rsidR="00CB2B46" w:rsidRDefault="00CB2B46" w:rsidP="00CB2B46">
      <w:pPr>
        <w:ind w:firstLine="709"/>
        <w:jc w:val="both"/>
        <w:rPr>
          <w:sz w:val="28"/>
          <w:szCs w:val="28"/>
        </w:rPr>
      </w:pPr>
      <w:r>
        <w:rPr>
          <w:sz w:val="28"/>
          <w:szCs w:val="28"/>
        </w:rPr>
        <w:t xml:space="preserve">- вагоноремонтные депо вагоноремонтных компаний АО «ВРК-1», </w:t>
      </w:r>
      <w:r>
        <w:rPr>
          <w:sz w:val="28"/>
          <w:szCs w:val="28"/>
        </w:rPr>
        <w:br/>
        <w:t xml:space="preserve">АО «ВРК-2», АО «ВРК-3», а также вагоноремонтные предприятия ВРЗ </w:t>
      </w:r>
      <w:r>
        <w:rPr>
          <w:sz w:val="28"/>
          <w:szCs w:val="28"/>
        </w:rPr>
        <w:lastRenderedPageBreak/>
        <w:t xml:space="preserve">Вологда, НВК ВЧД Унеча, ЗАО «УВК», ВРП Грязи, КВРЗ «Новотранс», </w:t>
      </w:r>
      <w:r>
        <w:rPr>
          <w:sz w:val="28"/>
          <w:szCs w:val="28"/>
        </w:rPr>
        <w:br/>
        <w:t>ПАО «Нижнекамскнефтехим»;</w:t>
      </w:r>
    </w:p>
    <w:p w14:paraId="697311F4" w14:textId="53649101" w:rsidR="00CB2B46" w:rsidRDefault="00CB2B46" w:rsidP="00CB2B46">
      <w:pPr>
        <w:ind w:firstLine="709"/>
        <w:jc w:val="both"/>
        <w:rPr>
          <w:sz w:val="28"/>
          <w:szCs w:val="28"/>
        </w:rPr>
      </w:pPr>
      <w:r>
        <w:rPr>
          <w:sz w:val="28"/>
          <w:szCs w:val="28"/>
        </w:rPr>
        <w:t>- эксплуатационные вагоноремонтные депо, указанные в подпункте 4.</w:t>
      </w:r>
      <w:r w:rsidR="00FF4006">
        <w:rPr>
          <w:sz w:val="28"/>
          <w:szCs w:val="28"/>
        </w:rPr>
        <w:t>4</w:t>
      </w:r>
      <w:r>
        <w:rPr>
          <w:sz w:val="28"/>
          <w:szCs w:val="28"/>
        </w:rPr>
        <w:t>.2.</w:t>
      </w:r>
    </w:p>
    <w:p w14:paraId="7E84AF9A" w14:textId="451A5515" w:rsidR="00CB2B46" w:rsidRDefault="00CB2B46" w:rsidP="00CB2B46">
      <w:pPr>
        <w:ind w:firstLine="709"/>
        <w:jc w:val="both"/>
        <w:rPr>
          <w:sz w:val="28"/>
          <w:szCs w:val="28"/>
        </w:rPr>
      </w:pPr>
      <w:r>
        <w:rPr>
          <w:sz w:val="28"/>
          <w:szCs w:val="28"/>
        </w:rPr>
        <w:t>4.</w:t>
      </w:r>
      <w:r w:rsidR="000177F1">
        <w:rPr>
          <w:sz w:val="28"/>
          <w:szCs w:val="28"/>
        </w:rPr>
        <w:t>4</w:t>
      </w:r>
      <w:r>
        <w:rPr>
          <w:sz w:val="28"/>
          <w:szCs w:val="28"/>
        </w:rPr>
        <w:t>.2. Список эксплуатационных вагоноремонтных депо поставки товара:</w:t>
      </w:r>
    </w:p>
    <w:p w14:paraId="4351B1B6" w14:textId="77777777" w:rsidR="00CB2B46" w:rsidRDefault="00CB2B46" w:rsidP="00CB2B46">
      <w:pPr>
        <w:ind w:firstLine="709"/>
        <w:jc w:val="both"/>
        <w:rPr>
          <w:sz w:val="28"/>
          <w:szCs w:val="28"/>
        </w:rPr>
      </w:pPr>
    </w:p>
    <w:tbl>
      <w:tblPr>
        <w:tblStyle w:val="afff3"/>
        <w:tblW w:w="0" w:type="auto"/>
        <w:tblLook w:val="04A0" w:firstRow="1" w:lastRow="0" w:firstColumn="1" w:lastColumn="0" w:noHBand="0" w:noVBand="1"/>
      </w:tblPr>
      <w:tblGrid>
        <w:gridCol w:w="4780"/>
        <w:gridCol w:w="4791"/>
      </w:tblGrid>
      <w:tr w:rsidR="00CB2B46" w14:paraId="4EB55BEF" w14:textId="77777777" w:rsidTr="00CB2B46">
        <w:tc>
          <w:tcPr>
            <w:tcW w:w="4780" w:type="dxa"/>
          </w:tcPr>
          <w:p w14:paraId="301B7C3E" w14:textId="77777777" w:rsidR="00CB2B46" w:rsidRDefault="00CB2B46" w:rsidP="00CB2B46">
            <w:pPr>
              <w:jc w:val="both"/>
              <w:rPr>
                <w:sz w:val="28"/>
                <w:szCs w:val="28"/>
              </w:rPr>
            </w:pPr>
            <w:r>
              <w:rPr>
                <w:sz w:val="28"/>
                <w:szCs w:val="28"/>
              </w:rPr>
              <w:t>Наименование железной дороги сети ОАО «РЖД»</w:t>
            </w:r>
          </w:p>
        </w:tc>
        <w:tc>
          <w:tcPr>
            <w:tcW w:w="4791" w:type="dxa"/>
          </w:tcPr>
          <w:p w14:paraId="297A2A4C" w14:textId="77777777" w:rsidR="00CB2B46" w:rsidRDefault="00CB2B46" w:rsidP="00CB2B46">
            <w:pPr>
              <w:jc w:val="both"/>
              <w:rPr>
                <w:sz w:val="28"/>
                <w:szCs w:val="28"/>
              </w:rPr>
            </w:pPr>
            <w:r>
              <w:rPr>
                <w:sz w:val="28"/>
                <w:szCs w:val="28"/>
              </w:rPr>
              <w:t>Наименование эксплуатационных вагоноремонтных депо</w:t>
            </w:r>
          </w:p>
        </w:tc>
      </w:tr>
      <w:tr w:rsidR="00CB2B46" w14:paraId="7FC710BB" w14:textId="77777777" w:rsidTr="00CB2B46">
        <w:tc>
          <w:tcPr>
            <w:tcW w:w="4780" w:type="dxa"/>
          </w:tcPr>
          <w:p w14:paraId="1E94ADC1" w14:textId="77777777" w:rsidR="00CB2B46" w:rsidRDefault="00CB2B46" w:rsidP="00CB2B46">
            <w:pPr>
              <w:jc w:val="both"/>
              <w:rPr>
                <w:sz w:val="28"/>
                <w:szCs w:val="28"/>
              </w:rPr>
            </w:pPr>
            <w:r>
              <w:rPr>
                <w:sz w:val="28"/>
                <w:szCs w:val="28"/>
              </w:rPr>
              <w:t>Дальневосточная</w:t>
            </w:r>
          </w:p>
        </w:tc>
        <w:tc>
          <w:tcPr>
            <w:tcW w:w="4791" w:type="dxa"/>
          </w:tcPr>
          <w:p w14:paraId="48DA74FE" w14:textId="77777777" w:rsidR="00CB2B46" w:rsidRDefault="00CB2B46" w:rsidP="00CB2B46">
            <w:pPr>
              <w:jc w:val="both"/>
              <w:rPr>
                <w:sz w:val="28"/>
                <w:szCs w:val="28"/>
              </w:rPr>
            </w:pPr>
            <w:r>
              <w:rPr>
                <w:sz w:val="28"/>
                <w:szCs w:val="28"/>
              </w:rPr>
              <w:t>ВЧДЭ Уссурийск, ПТО Находка-Вост, ВЧДЭ Хабаровск, ВЧДЭ Тында</w:t>
            </w:r>
          </w:p>
        </w:tc>
      </w:tr>
      <w:tr w:rsidR="00CB2B46" w14:paraId="49700122" w14:textId="77777777" w:rsidTr="00CB2B46">
        <w:tc>
          <w:tcPr>
            <w:tcW w:w="4780" w:type="dxa"/>
          </w:tcPr>
          <w:p w14:paraId="12D9DBAF" w14:textId="77777777" w:rsidR="00CB2B46" w:rsidRDefault="00CB2B46" w:rsidP="00CB2B46">
            <w:pPr>
              <w:jc w:val="both"/>
              <w:rPr>
                <w:sz w:val="28"/>
                <w:szCs w:val="28"/>
              </w:rPr>
            </w:pPr>
            <w:r>
              <w:rPr>
                <w:sz w:val="28"/>
                <w:szCs w:val="28"/>
              </w:rPr>
              <w:t>Забайкальская</w:t>
            </w:r>
          </w:p>
        </w:tc>
        <w:tc>
          <w:tcPr>
            <w:tcW w:w="4791" w:type="dxa"/>
          </w:tcPr>
          <w:p w14:paraId="4ACD84E4" w14:textId="77777777" w:rsidR="00CB2B46" w:rsidRDefault="00CB2B46" w:rsidP="00CB2B46">
            <w:pPr>
              <w:jc w:val="both"/>
              <w:rPr>
                <w:sz w:val="28"/>
                <w:szCs w:val="28"/>
              </w:rPr>
            </w:pPr>
            <w:r>
              <w:rPr>
                <w:sz w:val="28"/>
                <w:szCs w:val="28"/>
              </w:rPr>
              <w:t>ВЧДЭ Белогорск, ВЧДЭ Карымская, ВЧДЭ Борзя, ВЧДЭ Могоча</w:t>
            </w:r>
          </w:p>
        </w:tc>
      </w:tr>
      <w:tr w:rsidR="00CB2B46" w14:paraId="2D4315DB" w14:textId="77777777" w:rsidTr="00CB2B46">
        <w:tc>
          <w:tcPr>
            <w:tcW w:w="4780" w:type="dxa"/>
          </w:tcPr>
          <w:p w14:paraId="68E85B2D" w14:textId="77777777" w:rsidR="00CB2B46" w:rsidRDefault="00CB2B46" w:rsidP="00CB2B46">
            <w:pPr>
              <w:jc w:val="both"/>
              <w:rPr>
                <w:sz w:val="28"/>
                <w:szCs w:val="28"/>
              </w:rPr>
            </w:pPr>
            <w:r>
              <w:rPr>
                <w:sz w:val="28"/>
                <w:szCs w:val="28"/>
              </w:rPr>
              <w:t>Восточно-Сибирская</w:t>
            </w:r>
          </w:p>
        </w:tc>
        <w:tc>
          <w:tcPr>
            <w:tcW w:w="4791" w:type="dxa"/>
          </w:tcPr>
          <w:p w14:paraId="34FEC7C8" w14:textId="77777777" w:rsidR="00CB2B46" w:rsidRDefault="00CB2B46" w:rsidP="00CB2B46">
            <w:pPr>
              <w:jc w:val="both"/>
              <w:rPr>
                <w:sz w:val="28"/>
                <w:szCs w:val="28"/>
              </w:rPr>
            </w:pPr>
            <w:r>
              <w:rPr>
                <w:sz w:val="28"/>
                <w:szCs w:val="28"/>
              </w:rPr>
              <w:t>ВЧДЭ Тайшет, ВЧДЭ Иркутск</w:t>
            </w:r>
          </w:p>
        </w:tc>
      </w:tr>
      <w:tr w:rsidR="00CB2B46" w14:paraId="1ACD1267" w14:textId="77777777" w:rsidTr="00CB2B46">
        <w:tc>
          <w:tcPr>
            <w:tcW w:w="4780" w:type="dxa"/>
          </w:tcPr>
          <w:p w14:paraId="01AA3001" w14:textId="77777777" w:rsidR="00CB2B46" w:rsidRDefault="00CB2B46" w:rsidP="00CB2B46">
            <w:pPr>
              <w:jc w:val="both"/>
              <w:rPr>
                <w:sz w:val="28"/>
                <w:szCs w:val="28"/>
              </w:rPr>
            </w:pPr>
            <w:r>
              <w:rPr>
                <w:sz w:val="28"/>
                <w:szCs w:val="28"/>
              </w:rPr>
              <w:t>Красноярская</w:t>
            </w:r>
          </w:p>
        </w:tc>
        <w:tc>
          <w:tcPr>
            <w:tcW w:w="4791" w:type="dxa"/>
          </w:tcPr>
          <w:p w14:paraId="790047BD" w14:textId="77777777" w:rsidR="00CB2B46" w:rsidRDefault="00CB2B46" w:rsidP="00CB2B46">
            <w:pPr>
              <w:jc w:val="both"/>
              <w:rPr>
                <w:sz w:val="28"/>
                <w:szCs w:val="28"/>
              </w:rPr>
            </w:pPr>
            <w:r>
              <w:rPr>
                <w:sz w:val="28"/>
                <w:szCs w:val="28"/>
              </w:rPr>
              <w:t>ВЧДЭ Красноярск</w:t>
            </w:r>
          </w:p>
        </w:tc>
      </w:tr>
      <w:tr w:rsidR="00CB2B46" w14:paraId="726A3D0D" w14:textId="77777777" w:rsidTr="00CB2B46">
        <w:tc>
          <w:tcPr>
            <w:tcW w:w="4780" w:type="dxa"/>
          </w:tcPr>
          <w:p w14:paraId="4847B848" w14:textId="77777777" w:rsidR="00CB2B46" w:rsidRDefault="00CB2B46" w:rsidP="00CB2B46">
            <w:pPr>
              <w:jc w:val="both"/>
              <w:rPr>
                <w:sz w:val="28"/>
                <w:szCs w:val="28"/>
              </w:rPr>
            </w:pPr>
            <w:r>
              <w:rPr>
                <w:sz w:val="28"/>
                <w:szCs w:val="28"/>
              </w:rPr>
              <w:t>Западно-Сибирская</w:t>
            </w:r>
          </w:p>
        </w:tc>
        <w:tc>
          <w:tcPr>
            <w:tcW w:w="4791" w:type="dxa"/>
          </w:tcPr>
          <w:p w14:paraId="02758B36" w14:textId="77777777" w:rsidR="00CB2B46" w:rsidRDefault="00CB2B46" w:rsidP="00CB2B46">
            <w:pPr>
              <w:jc w:val="both"/>
              <w:rPr>
                <w:sz w:val="28"/>
                <w:szCs w:val="28"/>
              </w:rPr>
            </w:pPr>
            <w:r>
              <w:rPr>
                <w:sz w:val="28"/>
                <w:szCs w:val="28"/>
              </w:rPr>
              <w:t>ВЧДЭ Входная, ВЧЛЭ Инская, ВЧДЭ Тайга</w:t>
            </w:r>
          </w:p>
        </w:tc>
      </w:tr>
      <w:tr w:rsidR="00CB2B46" w14:paraId="13824308" w14:textId="77777777" w:rsidTr="00CB2B46">
        <w:tc>
          <w:tcPr>
            <w:tcW w:w="4780" w:type="dxa"/>
          </w:tcPr>
          <w:p w14:paraId="70B522E5" w14:textId="77777777" w:rsidR="00CB2B46" w:rsidRDefault="00CB2B46" w:rsidP="00CB2B46">
            <w:pPr>
              <w:jc w:val="both"/>
              <w:rPr>
                <w:sz w:val="28"/>
                <w:szCs w:val="28"/>
              </w:rPr>
            </w:pPr>
            <w:r>
              <w:rPr>
                <w:sz w:val="28"/>
                <w:szCs w:val="28"/>
              </w:rPr>
              <w:t>Свердловская</w:t>
            </w:r>
          </w:p>
        </w:tc>
        <w:tc>
          <w:tcPr>
            <w:tcW w:w="4791" w:type="dxa"/>
          </w:tcPr>
          <w:p w14:paraId="70088FD1" w14:textId="77777777" w:rsidR="00CB2B46" w:rsidRDefault="00CB2B46" w:rsidP="00CB2B46">
            <w:pPr>
              <w:jc w:val="both"/>
              <w:rPr>
                <w:sz w:val="28"/>
                <w:szCs w:val="28"/>
              </w:rPr>
            </w:pPr>
            <w:r>
              <w:rPr>
                <w:sz w:val="28"/>
                <w:szCs w:val="28"/>
              </w:rPr>
              <w:t>ВЧДЭ Свердловск, ВЧДЭ Пермь, ВЧДЭ Войновка</w:t>
            </w:r>
          </w:p>
        </w:tc>
      </w:tr>
      <w:tr w:rsidR="00CB2B46" w14:paraId="15DB0176" w14:textId="77777777" w:rsidTr="00CB2B46">
        <w:tc>
          <w:tcPr>
            <w:tcW w:w="4780" w:type="dxa"/>
          </w:tcPr>
          <w:p w14:paraId="0752585C" w14:textId="77777777" w:rsidR="00CB2B46" w:rsidRDefault="00CB2B46" w:rsidP="00CB2B46">
            <w:pPr>
              <w:jc w:val="both"/>
              <w:rPr>
                <w:sz w:val="28"/>
                <w:szCs w:val="28"/>
              </w:rPr>
            </w:pPr>
            <w:r>
              <w:rPr>
                <w:sz w:val="28"/>
                <w:szCs w:val="28"/>
              </w:rPr>
              <w:t xml:space="preserve">Южно-Уральская </w:t>
            </w:r>
          </w:p>
        </w:tc>
        <w:tc>
          <w:tcPr>
            <w:tcW w:w="4791" w:type="dxa"/>
          </w:tcPr>
          <w:p w14:paraId="7D147BB6" w14:textId="77777777" w:rsidR="00CB2B46" w:rsidRDefault="00CB2B46" w:rsidP="00CB2B46">
            <w:pPr>
              <w:jc w:val="both"/>
              <w:rPr>
                <w:sz w:val="28"/>
                <w:szCs w:val="28"/>
              </w:rPr>
            </w:pPr>
            <w:r>
              <w:rPr>
                <w:sz w:val="28"/>
                <w:szCs w:val="28"/>
              </w:rPr>
              <w:t>ВЧДЭ Челябинск</w:t>
            </w:r>
          </w:p>
        </w:tc>
      </w:tr>
      <w:tr w:rsidR="00CB2B46" w14:paraId="624340F0" w14:textId="77777777" w:rsidTr="00CB2B46">
        <w:tc>
          <w:tcPr>
            <w:tcW w:w="4780" w:type="dxa"/>
          </w:tcPr>
          <w:p w14:paraId="0DD3C797" w14:textId="77777777" w:rsidR="00CB2B46" w:rsidRDefault="00CB2B46" w:rsidP="00CB2B46">
            <w:pPr>
              <w:jc w:val="both"/>
              <w:rPr>
                <w:sz w:val="28"/>
                <w:szCs w:val="28"/>
              </w:rPr>
            </w:pPr>
            <w:r>
              <w:rPr>
                <w:sz w:val="28"/>
                <w:szCs w:val="28"/>
              </w:rPr>
              <w:t>Октябрьская</w:t>
            </w:r>
          </w:p>
        </w:tc>
        <w:tc>
          <w:tcPr>
            <w:tcW w:w="4791" w:type="dxa"/>
          </w:tcPr>
          <w:p w14:paraId="109C966B" w14:textId="77777777" w:rsidR="00CB2B46" w:rsidRDefault="00CB2B46" w:rsidP="00CB2B46">
            <w:pPr>
              <w:jc w:val="both"/>
              <w:rPr>
                <w:sz w:val="28"/>
                <w:szCs w:val="28"/>
              </w:rPr>
            </w:pPr>
            <w:r>
              <w:rPr>
                <w:sz w:val="28"/>
                <w:szCs w:val="28"/>
              </w:rPr>
              <w:t>ВЧДЭ Бологое</w:t>
            </w:r>
          </w:p>
        </w:tc>
      </w:tr>
      <w:tr w:rsidR="00CB2B46" w14:paraId="2CA9792F" w14:textId="77777777" w:rsidTr="00CB2B46">
        <w:tc>
          <w:tcPr>
            <w:tcW w:w="4780" w:type="dxa"/>
          </w:tcPr>
          <w:p w14:paraId="491F2E9F" w14:textId="77777777" w:rsidR="00CB2B46" w:rsidRDefault="00CB2B46" w:rsidP="00CB2B46">
            <w:pPr>
              <w:jc w:val="both"/>
              <w:rPr>
                <w:sz w:val="28"/>
                <w:szCs w:val="28"/>
              </w:rPr>
            </w:pPr>
            <w:r>
              <w:rPr>
                <w:sz w:val="28"/>
                <w:szCs w:val="28"/>
              </w:rPr>
              <w:t>Московская</w:t>
            </w:r>
          </w:p>
        </w:tc>
        <w:tc>
          <w:tcPr>
            <w:tcW w:w="4791" w:type="dxa"/>
          </w:tcPr>
          <w:p w14:paraId="4C4C7821" w14:textId="77777777" w:rsidR="00CB2B46" w:rsidRDefault="00CB2B46" w:rsidP="00CB2B46">
            <w:pPr>
              <w:tabs>
                <w:tab w:val="left" w:pos="600"/>
              </w:tabs>
              <w:jc w:val="both"/>
              <w:rPr>
                <w:sz w:val="28"/>
                <w:szCs w:val="28"/>
              </w:rPr>
            </w:pPr>
            <w:r>
              <w:rPr>
                <w:sz w:val="28"/>
                <w:szCs w:val="28"/>
              </w:rPr>
              <w:t>ВЧДЭ Бекасово</w:t>
            </w:r>
          </w:p>
        </w:tc>
      </w:tr>
    </w:tbl>
    <w:p w14:paraId="7C9AC8D4" w14:textId="77777777" w:rsidR="00CB2B46" w:rsidRDefault="00CB2B46" w:rsidP="00CB2B46">
      <w:pPr>
        <w:ind w:firstLine="709"/>
        <w:jc w:val="both"/>
        <w:rPr>
          <w:sz w:val="28"/>
          <w:szCs w:val="28"/>
        </w:rPr>
      </w:pPr>
    </w:p>
    <w:p w14:paraId="5917552A" w14:textId="43AB42C1" w:rsidR="00CB2B46" w:rsidRDefault="00CB2B46" w:rsidP="00CB2B46">
      <w:pPr>
        <w:ind w:firstLine="709"/>
        <w:jc w:val="both"/>
        <w:rPr>
          <w:sz w:val="28"/>
          <w:szCs w:val="28"/>
        </w:rPr>
      </w:pPr>
      <w:r>
        <w:rPr>
          <w:sz w:val="28"/>
          <w:szCs w:val="28"/>
        </w:rPr>
        <w:t xml:space="preserve">В </w:t>
      </w:r>
      <w:r w:rsidR="00AF20B0">
        <w:rPr>
          <w:sz w:val="28"/>
          <w:szCs w:val="28"/>
        </w:rPr>
        <w:t>п</w:t>
      </w:r>
      <w:r>
        <w:rPr>
          <w:sz w:val="28"/>
          <w:szCs w:val="28"/>
        </w:rPr>
        <w:t>редложении о сотрудничестве претендент вправе указать дополнительные места поставки, не указанные в п.п. 4.</w:t>
      </w:r>
      <w:r w:rsidR="00B32822">
        <w:rPr>
          <w:sz w:val="28"/>
          <w:szCs w:val="28"/>
        </w:rPr>
        <w:t>4</w:t>
      </w:r>
      <w:r>
        <w:rPr>
          <w:sz w:val="28"/>
          <w:szCs w:val="28"/>
        </w:rPr>
        <w:t>.1 – 4.</w:t>
      </w:r>
      <w:r w:rsidR="00B32822">
        <w:rPr>
          <w:sz w:val="28"/>
          <w:szCs w:val="28"/>
        </w:rPr>
        <w:t>4</w:t>
      </w:r>
      <w:r>
        <w:rPr>
          <w:sz w:val="28"/>
          <w:szCs w:val="28"/>
        </w:rPr>
        <w:t>.2 настоящей документации о закупке.</w:t>
      </w:r>
    </w:p>
    <w:p w14:paraId="6F2B18AD" w14:textId="77777777" w:rsidR="00CB2B46" w:rsidRDefault="00CB2B46" w:rsidP="00CB2B46">
      <w:pPr>
        <w:ind w:firstLine="709"/>
        <w:jc w:val="both"/>
        <w:rPr>
          <w:rFonts w:eastAsia="MS Mincho"/>
          <w:b/>
          <w:sz w:val="28"/>
          <w:szCs w:val="28"/>
        </w:rPr>
      </w:pPr>
    </w:p>
    <w:p w14:paraId="635E9EAE" w14:textId="6A7BACB1" w:rsidR="00CB2B46" w:rsidRPr="003C4E2C" w:rsidRDefault="00CB2B46" w:rsidP="00CB2B46">
      <w:pPr>
        <w:ind w:firstLine="709"/>
        <w:jc w:val="both"/>
        <w:outlineLvl w:val="1"/>
        <w:rPr>
          <w:rFonts w:eastAsia="MS Mincho"/>
          <w:b/>
          <w:sz w:val="28"/>
          <w:szCs w:val="28"/>
        </w:rPr>
      </w:pPr>
      <w:r>
        <w:rPr>
          <w:rFonts w:eastAsia="MS Mincho"/>
          <w:b/>
          <w:sz w:val="28"/>
          <w:szCs w:val="28"/>
        </w:rPr>
        <w:t>4.</w:t>
      </w:r>
      <w:r w:rsidR="000177F1">
        <w:rPr>
          <w:rFonts w:eastAsia="MS Mincho"/>
          <w:b/>
          <w:sz w:val="28"/>
          <w:szCs w:val="28"/>
        </w:rPr>
        <w:t>5</w:t>
      </w:r>
      <w:r>
        <w:rPr>
          <w:rFonts w:eastAsia="MS Mincho"/>
          <w:b/>
          <w:sz w:val="28"/>
          <w:szCs w:val="28"/>
        </w:rPr>
        <w:t xml:space="preserve">. Сведения об объеме поставляемого </w:t>
      </w:r>
      <w:r w:rsidR="00AF20B0">
        <w:rPr>
          <w:rFonts w:eastAsia="MS Mincho"/>
          <w:b/>
          <w:sz w:val="28"/>
          <w:szCs w:val="28"/>
        </w:rPr>
        <w:t>Товара</w:t>
      </w:r>
    </w:p>
    <w:p w14:paraId="3FFA608A" w14:textId="77777777" w:rsidR="00CB2B46" w:rsidRDefault="00CB2B46" w:rsidP="00CB2B46">
      <w:pPr>
        <w:pStyle w:val="Standard"/>
        <w:shd w:val="clear" w:color="auto" w:fill="FFFFFF"/>
        <w:jc w:val="both"/>
        <w:rPr>
          <w:sz w:val="28"/>
          <w:szCs w:val="28"/>
        </w:rPr>
      </w:pPr>
      <w:r>
        <w:rPr>
          <w:sz w:val="28"/>
          <w:szCs w:val="28"/>
        </w:rPr>
        <w:tab/>
        <w:t>Количество (объем) поставляемого товара определяется по мере подписания спецификаций к договорам поставки.</w:t>
      </w:r>
      <w:r w:rsidR="00D25E84">
        <w:rPr>
          <w:sz w:val="28"/>
          <w:szCs w:val="28"/>
        </w:rPr>
        <w:t xml:space="preserve"> </w:t>
      </w:r>
      <w:r w:rsidR="008B4102">
        <w:rPr>
          <w:sz w:val="28"/>
          <w:szCs w:val="28"/>
        </w:rPr>
        <w:t xml:space="preserve">Гарантийный срок на буксовые узлы </w:t>
      </w:r>
      <w:r w:rsidR="00D25E84">
        <w:rPr>
          <w:sz w:val="28"/>
          <w:szCs w:val="28"/>
        </w:rPr>
        <w:t>поставляемого Товара</w:t>
      </w:r>
      <w:r w:rsidR="008B4102">
        <w:rPr>
          <w:sz w:val="28"/>
          <w:szCs w:val="28"/>
        </w:rPr>
        <w:t xml:space="preserve"> устанавливается</w:t>
      </w:r>
      <w:r w:rsidR="00D25E84">
        <w:rPr>
          <w:sz w:val="28"/>
          <w:szCs w:val="28"/>
        </w:rPr>
        <w:t xml:space="preserve"> с даты подписания Акта приема-передачи до следующего среднего или текущего ремонта колесной пары</w:t>
      </w:r>
      <w:r w:rsidR="008B4102">
        <w:rPr>
          <w:sz w:val="28"/>
          <w:szCs w:val="28"/>
        </w:rPr>
        <w:t xml:space="preserve"> в зависимости от того, какое событие наступит ранее.</w:t>
      </w:r>
    </w:p>
    <w:p w14:paraId="0356541F" w14:textId="77777777" w:rsidR="00CB2B46" w:rsidRDefault="00CB2B46" w:rsidP="00CB2B46">
      <w:pPr>
        <w:pStyle w:val="Standard"/>
        <w:shd w:val="clear" w:color="auto" w:fill="FFFFFF"/>
        <w:jc w:val="both"/>
        <w:rPr>
          <w:b/>
          <w:sz w:val="32"/>
          <w:szCs w:val="32"/>
        </w:rPr>
      </w:pPr>
    </w:p>
    <w:p w14:paraId="21E5CF67" w14:textId="0E3D3CAD" w:rsidR="00CB2B46" w:rsidRPr="003C4E2C" w:rsidRDefault="00CB2B46" w:rsidP="00CB2B46">
      <w:pPr>
        <w:ind w:firstLine="709"/>
        <w:jc w:val="both"/>
        <w:outlineLvl w:val="1"/>
        <w:rPr>
          <w:rFonts w:eastAsia="MS Mincho"/>
          <w:b/>
          <w:sz w:val="28"/>
          <w:szCs w:val="28"/>
        </w:rPr>
      </w:pPr>
      <w:r>
        <w:rPr>
          <w:rFonts w:eastAsia="MS Mincho"/>
          <w:b/>
          <w:sz w:val="28"/>
          <w:szCs w:val="28"/>
        </w:rPr>
        <w:t>4.</w:t>
      </w:r>
      <w:r w:rsidR="000177F1">
        <w:rPr>
          <w:rFonts w:eastAsia="MS Mincho"/>
          <w:b/>
          <w:sz w:val="28"/>
          <w:szCs w:val="28"/>
        </w:rPr>
        <w:t>6</w:t>
      </w:r>
      <w:r>
        <w:rPr>
          <w:rFonts w:eastAsia="MS Mincho"/>
          <w:b/>
          <w:sz w:val="28"/>
          <w:szCs w:val="28"/>
        </w:rPr>
        <w:t>. Прочие условия</w:t>
      </w:r>
    </w:p>
    <w:p w14:paraId="0852675B" w14:textId="664E6E86" w:rsidR="00CB2B46" w:rsidRDefault="00CB2B46" w:rsidP="00CB2B46">
      <w:pPr>
        <w:ind w:firstLine="397"/>
        <w:jc w:val="both"/>
        <w:rPr>
          <w:sz w:val="28"/>
          <w:szCs w:val="28"/>
        </w:rPr>
      </w:pPr>
      <w:r>
        <w:rPr>
          <w:sz w:val="28"/>
          <w:szCs w:val="28"/>
        </w:rPr>
        <w:t xml:space="preserve">Прочие условия и детализированная информация по </w:t>
      </w:r>
      <w:r w:rsidR="00E430F9">
        <w:rPr>
          <w:sz w:val="28"/>
          <w:szCs w:val="28"/>
        </w:rPr>
        <w:t>поставке товара</w:t>
      </w:r>
      <w:r>
        <w:rPr>
          <w:sz w:val="28"/>
          <w:szCs w:val="28"/>
        </w:rPr>
        <w:t xml:space="preserve"> указаны в проекте договора (Приложение №5 документации о закупке).</w:t>
      </w:r>
    </w:p>
    <w:p w14:paraId="5C53C5BB" w14:textId="77777777" w:rsidR="00CB2B46" w:rsidRDefault="00CB2B46"/>
    <w:p w14:paraId="14D56F34" w14:textId="77777777" w:rsidR="006930B6" w:rsidRDefault="006930B6" w:rsidP="00E2332E">
      <w:pPr>
        <w:jc w:val="center"/>
        <w:outlineLvl w:val="0"/>
        <w:rPr>
          <w:b/>
          <w:bCs/>
          <w:sz w:val="32"/>
          <w:szCs w:val="32"/>
        </w:rPr>
        <w:sectPr w:rsidR="006930B6" w:rsidSect="006930B6">
          <w:headerReference w:type="default" r:id="rId16"/>
          <w:footerReference w:type="even" r:id="rId17"/>
          <w:pgSz w:w="11907" w:h="16840" w:code="9"/>
          <w:pgMar w:top="1134" w:right="851" w:bottom="1134" w:left="1418" w:header="794" w:footer="794" w:gutter="0"/>
          <w:cols w:space="720"/>
          <w:titlePg/>
          <w:docGrid w:linePitch="326"/>
        </w:sectPr>
      </w:pPr>
    </w:p>
    <w:p w14:paraId="5F26751C" w14:textId="77777777" w:rsidR="004C7D15" w:rsidRDefault="004C7D15" w:rsidP="00E2332E">
      <w:pPr>
        <w:jc w:val="center"/>
        <w:outlineLvl w:val="0"/>
        <w:rPr>
          <w:b/>
          <w:bCs/>
          <w:sz w:val="32"/>
          <w:szCs w:val="32"/>
        </w:rPr>
      </w:pPr>
    </w:p>
    <w:p w14:paraId="6167AE6D" w14:textId="77777777" w:rsidR="004C7D15" w:rsidRDefault="004C7D15" w:rsidP="00E2332E">
      <w:pPr>
        <w:jc w:val="center"/>
        <w:outlineLvl w:val="0"/>
        <w:rPr>
          <w:b/>
          <w:bCs/>
          <w:sz w:val="32"/>
          <w:szCs w:val="32"/>
        </w:rPr>
      </w:pPr>
    </w:p>
    <w:p w14:paraId="619B8415" w14:textId="77777777" w:rsidR="004C7D15" w:rsidRDefault="004C7D15" w:rsidP="00E2332E">
      <w:pPr>
        <w:jc w:val="center"/>
        <w:outlineLvl w:val="0"/>
        <w:rPr>
          <w:b/>
          <w:bCs/>
          <w:sz w:val="32"/>
          <w:szCs w:val="32"/>
        </w:rPr>
      </w:pPr>
    </w:p>
    <w:p w14:paraId="2626F678" w14:textId="77777777" w:rsidR="004C7D15" w:rsidRDefault="004C7D15" w:rsidP="00E2332E">
      <w:pPr>
        <w:jc w:val="center"/>
        <w:outlineLvl w:val="0"/>
        <w:rPr>
          <w:b/>
          <w:bCs/>
          <w:sz w:val="32"/>
          <w:szCs w:val="32"/>
        </w:rPr>
      </w:pPr>
    </w:p>
    <w:p w14:paraId="3FCA0F18" w14:textId="77777777" w:rsidR="004C7D15" w:rsidRDefault="004C7D15" w:rsidP="00E2332E">
      <w:pPr>
        <w:jc w:val="center"/>
        <w:outlineLvl w:val="0"/>
        <w:rPr>
          <w:b/>
          <w:bCs/>
          <w:sz w:val="32"/>
          <w:szCs w:val="32"/>
        </w:rPr>
      </w:pPr>
    </w:p>
    <w:p w14:paraId="45B1D9B8" w14:textId="77777777" w:rsidR="004C7D15" w:rsidRDefault="004C7D15" w:rsidP="00E2332E">
      <w:pPr>
        <w:jc w:val="center"/>
        <w:outlineLvl w:val="0"/>
        <w:rPr>
          <w:b/>
          <w:bCs/>
          <w:sz w:val="32"/>
          <w:szCs w:val="32"/>
        </w:rPr>
      </w:pPr>
    </w:p>
    <w:p w14:paraId="52FA450E" w14:textId="77777777" w:rsidR="004C7D15" w:rsidRDefault="004C7D15" w:rsidP="00E2332E">
      <w:pPr>
        <w:jc w:val="center"/>
        <w:outlineLvl w:val="0"/>
        <w:rPr>
          <w:b/>
          <w:bCs/>
          <w:sz w:val="32"/>
          <w:szCs w:val="32"/>
        </w:rPr>
      </w:pPr>
    </w:p>
    <w:p w14:paraId="5B17D051" w14:textId="77777777"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14:paraId="3B9F96A2" w14:textId="77777777"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14:paraId="3A832C0B" w14:textId="77777777" w:rsidTr="00EF779C">
        <w:tc>
          <w:tcPr>
            <w:tcW w:w="534" w:type="dxa"/>
            <w:vAlign w:val="center"/>
          </w:tcPr>
          <w:p w14:paraId="74628B35" w14:textId="77777777" w:rsidR="002E18D3" w:rsidRPr="0007096B" w:rsidRDefault="002E18D3" w:rsidP="00804946">
            <w:pPr>
              <w:pStyle w:val="Default"/>
              <w:jc w:val="center"/>
              <w:rPr>
                <w:b/>
                <w:color w:val="auto"/>
              </w:rPr>
            </w:pPr>
            <w:r>
              <w:rPr>
                <w:b/>
                <w:color w:val="auto"/>
              </w:rPr>
              <w:t>№ п/п</w:t>
            </w:r>
          </w:p>
          <w:p w14:paraId="03835F9A" w14:textId="77777777" w:rsidR="002E18D3" w:rsidRPr="0007096B" w:rsidRDefault="002E18D3" w:rsidP="00804946">
            <w:pPr>
              <w:pStyle w:val="19"/>
              <w:ind w:firstLine="0"/>
              <w:jc w:val="center"/>
              <w:rPr>
                <w:b/>
                <w:sz w:val="24"/>
                <w:szCs w:val="24"/>
              </w:rPr>
            </w:pPr>
          </w:p>
        </w:tc>
        <w:tc>
          <w:tcPr>
            <w:tcW w:w="2551" w:type="dxa"/>
            <w:vAlign w:val="center"/>
          </w:tcPr>
          <w:p w14:paraId="61F7476C" w14:textId="77777777"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14:paraId="667BE814" w14:textId="77777777" w:rsidR="002E18D3" w:rsidRPr="0007096B" w:rsidRDefault="002E18D3" w:rsidP="006B315A">
            <w:pPr>
              <w:pStyle w:val="Default"/>
              <w:ind w:firstLine="284"/>
              <w:jc w:val="center"/>
              <w:rPr>
                <w:b/>
                <w:color w:val="auto"/>
              </w:rPr>
            </w:pPr>
            <w:r>
              <w:rPr>
                <w:b/>
                <w:color w:val="auto"/>
              </w:rPr>
              <w:t>Содержание</w:t>
            </w:r>
          </w:p>
        </w:tc>
      </w:tr>
      <w:tr w:rsidR="002E18D3" w:rsidRPr="0007096B" w14:paraId="7ABD9756" w14:textId="77777777" w:rsidTr="00EF779C">
        <w:tc>
          <w:tcPr>
            <w:tcW w:w="534" w:type="dxa"/>
          </w:tcPr>
          <w:p w14:paraId="553D8799" w14:textId="77777777" w:rsidR="002E18D3" w:rsidRPr="0007096B" w:rsidRDefault="002E18D3" w:rsidP="00804946">
            <w:pPr>
              <w:pStyle w:val="19"/>
              <w:ind w:firstLine="0"/>
              <w:rPr>
                <w:b/>
                <w:sz w:val="24"/>
                <w:szCs w:val="24"/>
              </w:rPr>
            </w:pPr>
            <w:r>
              <w:rPr>
                <w:b/>
                <w:sz w:val="24"/>
                <w:szCs w:val="24"/>
              </w:rPr>
              <w:t>1.</w:t>
            </w:r>
          </w:p>
        </w:tc>
        <w:tc>
          <w:tcPr>
            <w:tcW w:w="2551" w:type="dxa"/>
          </w:tcPr>
          <w:p w14:paraId="3487DE1C" w14:textId="77777777" w:rsidR="002E18D3" w:rsidRPr="0007096B" w:rsidRDefault="002E18D3">
            <w:pPr>
              <w:pStyle w:val="Default"/>
              <w:rPr>
                <w:b/>
                <w:color w:val="auto"/>
              </w:rPr>
            </w:pPr>
            <w:r>
              <w:rPr>
                <w:b/>
                <w:color w:val="auto"/>
              </w:rPr>
              <w:t>Предмет процедуры Размещения оферты</w:t>
            </w:r>
          </w:p>
          <w:p w14:paraId="5B60B6BB" w14:textId="77777777" w:rsidR="002E18D3" w:rsidRPr="0007096B" w:rsidRDefault="002E18D3">
            <w:pPr>
              <w:pStyle w:val="Default"/>
              <w:rPr>
                <w:b/>
                <w:color w:val="auto"/>
              </w:rPr>
            </w:pPr>
          </w:p>
        </w:tc>
        <w:tc>
          <w:tcPr>
            <w:tcW w:w="6768" w:type="dxa"/>
          </w:tcPr>
          <w:p w14:paraId="284F069E" w14:textId="3E1E5883" w:rsidR="002E58DD" w:rsidRDefault="00CB2B46">
            <w:r>
              <w:t xml:space="preserve">Закупка способом Размещение оферты № </w:t>
            </w:r>
            <w:r w:rsidR="004C7D15" w:rsidRPr="004C7D15">
              <w:t xml:space="preserve">РО-ЦКПРПС-18-0094 </w:t>
            </w:r>
            <w:r>
              <w:t>по предмету закупки «Поставка колесных пар железнодорожных вагонов»</w:t>
            </w:r>
          </w:p>
        </w:tc>
      </w:tr>
      <w:tr w:rsidR="000A5503" w:rsidRPr="0007096B" w14:paraId="3015BB8B" w14:textId="77777777" w:rsidTr="000C355A">
        <w:tc>
          <w:tcPr>
            <w:tcW w:w="534" w:type="dxa"/>
          </w:tcPr>
          <w:p w14:paraId="5663CA6F" w14:textId="77777777"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14:paraId="4D59D878" w14:textId="77777777"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14:paraId="0AD24CC3" w14:textId="77777777" w:rsidR="002E58DD" w:rsidRDefault="00CB2B46">
            <w:pPr>
              <w:pStyle w:val="19"/>
              <w:ind w:firstLine="0"/>
              <w:rPr>
                <w:sz w:val="24"/>
                <w:szCs w:val="24"/>
              </w:rPr>
            </w:pPr>
            <w:r>
              <w:rPr>
                <w:sz w:val="24"/>
                <w:szCs w:val="24"/>
              </w:rPr>
              <w:t>Организатором является ПАО «ТрансКонтейнер». Функции Организатора выполняет:</w:t>
            </w:r>
          </w:p>
          <w:p w14:paraId="40D78E29" w14:textId="77777777" w:rsidR="002E58DD" w:rsidRDefault="002E58DD">
            <w:pPr>
              <w:pStyle w:val="19"/>
              <w:ind w:firstLine="0"/>
              <w:rPr>
                <w:sz w:val="24"/>
                <w:szCs w:val="24"/>
              </w:rPr>
            </w:pPr>
          </w:p>
          <w:p w14:paraId="28759303" w14:textId="77777777" w:rsidR="000A5503" w:rsidRDefault="000A5503" w:rsidP="000A5503">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14:paraId="4195A4F2" w14:textId="77777777" w:rsidR="000A5503" w:rsidRDefault="000A5503" w:rsidP="000A5503">
            <w:pPr>
              <w:pStyle w:val="19"/>
              <w:ind w:firstLine="0"/>
              <w:rPr>
                <w:sz w:val="24"/>
                <w:szCs w:val="24"/>
              </w:rPr>
            </w:pPr>
            <w:r>
              <w:rPr>
                <w:sz w:val="24"/>
                <w:szCs w:val="24"/>
              </w:rPr>
              <w:t xml:space="preserve">Адрес: 125047, Москва, Оружейный переулок, д.19. </w:t>
            </w:r>
          </w:p>
          <w:p w14:paraId="24E59D00" w14:textId="77777777" w:rsidR="002E58DD" w:rsidRDefault="00CB2B46">
            <w:pPr>
              <w:rPr>
                <w:rFonts w:ascii="Calibri" w:hAnsi="Calibri" w:cs="Calibri"/>
                <w:color w:val="000000"/>
                <w:sz w:val="22"/>
                <w:szCs w:val="22"/>
                <w:lang w:eastAsia="ru-RU"/>
              </w:rPr>
            </w:pPr>
            <w:r>
              <w:t>Контактное(ые) лицо(а) Заказчика: Носков Денис Александрович, тел. +7(495)7881717(1525), электронный адрес noskovda@trcont.ru.</w:t>
            </w:r>
          </w:p>
          <w:p w14:paraId="17C4CE9C" w14:textId="77777777" w:rsidR="000A5503" w:rsidRDefault="000A5503" w:rsidP="000A5503">
            <w:pPr>
              <w:pStyle w:val="19"/>
              <w:ind w:firstLine="0"/>
            </w:pPr>
            <w:r>
              <w:rPr>
                <w:sz w:val="24"/>
                <w:szCs w:val="24"/>
              </w:rPr>
              <w:t>Контактное(ые) лицо(а) Организатора:</w:t>
            </w:r>
          </w:p>
          <w:p w14:paraId="743706B1" w14:textId="77777777" w:rsidR="000A5503" w:rsidRDefault="000A5503" w:rsidP="000A5503">
            <w:pPr>
              <w:pStyle w:val="19"/>
              <w:ind w:firstLine="0"/>
              <w:rPr>
                <w:sz w:val="24"/>
                <w:szCs w:val="24"/>
              </w:rPr>
            </w:pPr>
            <w:r>
              <w:rPr>
                <w:sz w:val="24"/>
                <w:szCs w:val="24"/>
              </w:rPr>
              <w:t>Аксютина Кира Михайловна, тел. +7 (495) 788-1717 доб. 16-42, электронный адрес AksiutinaKM@trcont.ru;</w:t>
            </w:r>
          </w:p>
          <w:p w14:paraId="7E08B433" w14:textId="77777777" w:rsidR="000A5503" w:rsidRDefault="000A5503" w:rsidP="000A5503">
            <w:pPr>
              <w:pStyle w:val="19"/>
              <w:ind w:firstLine="0"/>
              <w:rPr>
                <w:sz w:val="24"/>
                <w:szCs w:val="24"/>
              </w:rPr>
            </w:pPr>
            <w:r>
              <w:rPr>
                <w:sz w:val="24"/>
                <w:szCs w:val="24"/>
              </w:rPr>
              <w:t>Курицын Александр Евгеньевич, тел. +7 (495) 788-1717 доб. 16-41, электронный адрес KuritsynAE@trcont.ru</w:t>
            </w:r>
          </w:p>
          <w:p w14:paraId="2EF60B21" w14:textId="77777777" w:rsidR="002E58DD" w:rsidRPr="00CB2B46" w:rsidRDefault="002E58DD">
            <w:pPr>
              <w:pStyle w:val="19"/>
              <w:ind w:firstLine="0"/>
              <w:rPr>
                <w:sz w:val="24"/>
                <w:szCs w:val="24"/>
              </w:rPr>
            </w:pPr>
          </w:p>
        </w:tc>
      </w:tr>
      <w:tr w:rsidR="00B31B1F" w:rsidRPr="0007096B" w14:paraId="030E9281" w14:textId="77777777" w:rsidTr="000C355A">
        <w:tc>
          <w:tcPr>
            <w:tcW w:w="534" w:type="dxa"/>
          </w:tcPr>
          <w:p w14:paraId="4CC89312" w14:textId="77777777"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14:paraId="45BEEFA2" w14:textId="77777777"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14:paraId="48FBE860" w14:textId="4205D474" w:rsidR="002E58DD" w:rsidRDefault="004C7D15">
            <w:pPr>
              <w:pStyle w:val="19"/>
              <w:ind w:firstLine="34"/>
              <w:rPr>
                <w:sz w:val="24"/>
                <w:szCs w:val="24"/>
              </w:rPr>
            </w:pPr>
            <w:r>
              <w:rPr>
                <w:sz w:val="24"/>
                <w:szCs w:val="24"/>
              </w:rPr>
              <w:t>«</w:t>
            </w:r>
            <w:r w:rsidRPr="004C7D15">
              <w:rPr>
                <w:sz w:val="24"/>
                <w:szCs w:val="24"/>
              </w:rPr>
              <w:t>31» октября 2018 года</w:t>
            </w:r>
          </w:p>
        </w:tc>
      </w:tr>
      <w:tr w:rsidR="00FA3C13" w:rsidRPr="0007096B" w14:paraId="7693F8C8" w14:textId="77777777" w:rsidTr="00EF779C">
        <w:tc>
          <w:tcPr>
            <w:tcW w:w="534" w:type="dxa"/>
          </w:tcPr>
          <w:p w14:paraId="61171A5B" w14:textId="77777777" w:rsidR="00FA3C13" w:rsidRPr="0007096B" w:rsidRDefault="00B02654" w:rsidP="00736D40">
            <w:pPr>
              <w:pStyle w:val="19"/>
              <w:ind w:firstLine="0"/>
              <w:rPr>
                <w:b/>
                <w:sz w:val="24"/>
                <w:szCs w:val="24"/>
              </w:rPr>
            </w:pPr>
            <w:r>
              <w:rPr>
                <w:b/>
                <w:sz w:val="24"/>
                <w:szCs w:val="24"/>
              </w:rPr>
              <w:t>4.</w:t>
            </w:r>
          </w:p>
        </w:tc>
        <w:tc>
          <w:tcPr>
            <w:tcW w:w="2551" w:type="dxa"/>
          </w:tcPr>
          <w:p w14:paraId="4E5AF771" w14:textId="77777777"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14:paraId="12D3877D" w14:textId="77777777" w:rsidR="00783AD5" w:rsidRPr="0007096B" w:rsidRDefault="00783AD5" w:rsidP="00783AD5">
            <w:pPr>
              <w:pStyle w:val="Default"/>
              <w:rPr>
                <w:b/>
                <w:color w:val="auto"/>
              </w:rPr>
            </w:pPr>
          </w:p>
        </w:tc>
        <w:tc>
          <w:tcPr>
            <w:tcW w:w="6768" w:type="dxa"/>
          </w:tcPr>
          <w:p w14:paraId="58018D4B" w14:textId="77777777"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9"/>
                  <w:sz w:val="24"/>
                  <w:szCs w:val="24"/>
                </w:rPr>
                <w:t>www.zakupki.gov.ru</w:t>
              </w:r>
            </w:hyperlink>
            <w:r>
              <w:rPr>
                <w:sz w:val="24"/>
                <w:szCs w:val="24"/>
              </w:rPr>
              <w:t>) (далее – Официальный сайт).</w:t>
            </w:r>
          </w:p>
          <w:p w14:paraId="4E9649A4" w14:textId="77777777" w:rsidR="003B173A" w:rsidRPr="009B3D3C" w:rsidRDefault="00C61887" w:rsidP="00B31B1F">
            <w:pPr>
              <w:pStyle w:val="19"/>
              <w:ind w:firstLine="284"/>
              <w:rPr>
                <w:rFonts w:eastAsia="Times New Roman"/>
                <w:i/>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14:paraId="22343150" w14:textId="77777777" w:rsidTr="00EF779C">
        <w:tc>
          <w:tcPr>
            <w:tcW w:w="534" w:type="dxa"/>
          </w:tcPr>
          <w:p w14:paraId="25BC198D" w14:textId="77777777" w:rsidR="00B31B1F" w:rsidRPr="0007096B" w:rsidRDefault="00B31B1F" w:rsidP="00B31B1F">
            <w:pPr>
              <w:pStyle w:val="19"/>
              <w:ind w:firstLine="0"/>
              <w:rPr>
                <w:b/>
                <w:sz w:val="24"/>
                <w:szCs w:val="24"/>
              </w:rPr>
            </w:pPr>
            <w:r>
              <w:rPr>
                <w:b/>
                <w:sz w:val="24"/>
                <w:szCs w:val="24"/>
              </w:rPr>
              <w:lastRenderedPageBreak/>
              <w:t>5.</w:t>
            </w:r>
          </w:p>
        </w:tc>
        <w:tc>
          <w:tcPr>
            <w:tcW w:w="2551" w:type="dxa"/>
          </w:tcPr>
          <w:p w14:paraId="3C2D0AAB" w14:textId="77777777"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14:paraId="26FF10CC" w14:textId="70F0608D" w:rsidR="002E58DD" w:rsidRDefault="00AF20B0" w:rsidP="00014CCB">
            <w:pPr>
              <w:pStyle w:val="19"/>
              <w:rPr>
                <w:sz w:val="24"/>
                <w:szCs w:val="24"/>
              </w:rPr>
            </w:pPr>
            <w:r>
              <w:rPr>
                <w:sz w:val="24"/>
                <w:szCs w:val="24"/>
              </w:rPr>
              <w:t xml:space="preserve">Предельная </w:t>
            </w:r>
            <w:r w:rsidR="00CB2B46">
              <w:rPr>
                <w:sz w:val="24"/>
                <w:szCs w:val="24"/>
              </w:rPr>
              <w:t xml:space="preserve">(максимальная) цена договора составляет 90000000 (девяносто миллионов) рублей 00 копеек с учетом всех налогов (кроме НДС). </w:t>
            </w:r>
            <w:r>
              <w:rPr>
                <w:sz w:val="24"/>
                <w:szCs w:val="24"/>
              </w:rPr>
              <w:t>Ц</w:t>
            </w:r>
            <w:r w:rsidR="00CB2B46">
              <w:rPr>
                <w:sz w:val="24"/>
                <w:szCs w:val="24"/>
              </w:rPr>
              <w:t xml:space="preserve">ена договора </w:t>
            </w:r>
            <w:r w:rsidR="00EA3D59">
              <w:rPr>
                <w:sz w:val="24"/>
                <w:szCs w:val="24"/>
              </w:rPr>
              <w:t xml:space="preserve">указана </w:t>
            </w:r>
            <w:r w:rsidR="00CB2B46">
              <w:rPr>
                <w:sz w:val="24"/>
                <w:szCs w:val="24"/>
              </w:rPr>
              <w:t xml:space="preserve">с учетом всех возможных расходов претендента, в том числе расходов на доставку, погрузочно-разгрузочные работы, запорные устройства, защитную упаковку, необоротную тару, транспортно-экспедиционное обслуживание, проверку ремонтопригодности и прочие расходы, связанные с </w:t>
            </w:r>
            <w:r w:rsidR="00014CCB">
              <w:rPr>
                <w:sz w:val="24"/>
                <w:szCs w:val="24"/>
              </w:rPr>
              <w:t xml:space="preserve">доставкой </w:t>
            </w:r>
            <w:r w:rsidR="00CB2B46">
              <w:rPr>
                <w:sz w:val="24"/>
                <w:szCs w:val="24"/>
              </w:rPr>
              <w:t>товара, включая все виды налогов, кроме НДС. Сумма НДС и условия начисления определяются в соответствии с законодательством Российской Федерации.</w:t>
            </w:r>
          </w:p>
        </w:tc>
      </w:tr>
      <w:tr w:rsidR="009E64D8" w:rsidRPr="0007096B" w14:paraId="23C08EB0" w14:textId="77777777" w:rsidTr="00EF779C">
        <w:tc>
          <w:tcPr>
            <w:tcW w:w="534" w:type="dxa"/>
          </w:tcPr>
          <w:p w14:paraId="47547D50" w14:textId="77777777" w:rsidR="009E64D8" w:rsidRPr="0007096B" w:rsidRDefault="009E64D8" w:rsidP="00804946">
            <w:pPr>
              <w:pStyle w:val="19"/>
              <w:ind w:firstLine="0"/>
              <w:rPr>
                <w:b/>
                <w:sz w:val="24"/>
                <w:szCs w:val="24"/>
              </w:rPr>
            </w:pPr>
            <w:r>
              <w:rPr>
                <w:b/>
                <w:sz w:val="24"/>
                <w:szCs w:val="24"/>
              </w:rPr>
              <w:t>6.</w:t>
            </w:r>
          </w:p>
        </w:tc>
        <w:tc>
          <w:tcPr>
            <w:tcW w:w="2551" w:type="dxa"/>
          </w:tcPr>
          <w:p w14:paraId="0F584932" w14:textId="77777777"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14:paraId="48FCC28E" w14:textId="17D0918A" w:rsidR="002E58DD" w:rsidRDefault="003F55E5" w:rsidP="00EA5BDC">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w:t>
            </w:r>
            <w:r w:rsidRPr="004C7D15">
              <w:rPr>
                <w:sz w:val="24"/>
                <w:szCs w:val="24"/>
              </w:rPr>
              <w:t xml:space="preserve">по </w:t>
            </w:r>
            <w:r w:rsidRPr="004C7D15">
              <w:rPr>
                <w:sz w:val="24"/>
              </w:rPr>
              <w:t>«</w:t>
            </w:r>
            <w:r>
              <w:rPr>
                <w:sz w:val="24"/>
              </w:rPr>
              <w:t>31</w:t>
            </w:r>
            <w:r w:rsidRPr="004C7D15">
              <w:rPr>
                <w:sz w:val="24"/>
              </w:rPr>
              <w:t>» ма</w:t>
            </w:r>
            <w:r>
              <w:rPr>
                <w:sz w:val="24"/>
              </w:rPr>
              <w:t>я</w:t>
            </w:r>
            <w:r w:rsidRPr="004C7D15">
              <w:rPr>
                <w:sz w:val="24"/>
              </w:rPr>
              <w:t xml:space="preserve"> 2019 г.</w:t>
            </w:r>
            <w:r>
              <w:t xml:space="preserve"> </w:t>
            </w:r>
            <w:bookmarkStart w:id="13" w:name="_GoBack"/>
            <w:bookmarkEnd w:id="13"/>
            <w:r w:rsidRPr="003D446E">
              <w:rPr>
                <w:sz w:val="24"/>
              </w:rPr>
              <w:t>14 час. 00 мин. местного времени</w:t>
            </w:r>
            <w:r>
              <w:rPr>
                <w:sz w:val="22"/>
                <w:szCs w:val="24"/>
              </w:rPr>
              <w:t xml:space="preserve"> </w:t>
            </w:r>
            <w:r>
              <w:rPr>
                <w:sz w:val="24"/>
                <w:szCs w:val="24"/>
              </w:rPr>
              <w:t>по адресу, указанному в пункте 2 настоящей Информационной карты.</w:t>
            </w:r>
          </w:p>
        </w:tc>
      </w:tr>
      <w:tr w:rsidR="000A679F" w:rsidRPr="0007096B" w14:paraId="446D091B" w14:textId="77777777" w:rsidTr="00EF779C">
        <w:tc>
          <w:tcPr>
            <w:tcW w:w="534" w:type="dxa"/>
          </w:tcPr>
          <w:p w14:paraId="2D2ECC42" w14:textId="77777777" w:rsidR="000A679F" w:rsidRPr="0007096B" w:rsidRDefault="00B02654" w:rsidP="00736D40">
            <w:pPr>
              <w:pStyle w:val="19"/>
              <w:ind w:firstLine="0"/>
              <w:rPr>
                <w:b/>
                <w:sz w:val="24"/>
                <w:szCs w:val="24"/>
              </w:rPr>
            </w:pPr>
            <w:r>
              <w:rPr>
                <w:b/>
                <w:sz w:val="24"/>
                <w:szCs w:val="24"/>
              </w:rPr>
              <w:t>7.</w:t>
            </w:r>
          </w:p>
        </w:tc>
        <w:tc>
          <w:tcPr>
            <w:tcW w:w="2551" w:type="dxa"/>
          </w:tcPr>
          <w:p w14:paraId="775EBD0A" w14:textId="77777777"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14:paraId="08872A43" w14:textId="77777777" w:rsidR="002E58DD" w:rsidRDefault="00CB2B46">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14:paraId="44B8ADE4" w14:textId="77777777" w:rsidTr="00EF779C">
        <w:tc>
          <w:tcPr>
            <w:tcW w:w="534" w:type="dxa"/>
          </w:tcPr>
          <w:p w14:paraId="26033690" w14:textId="77777777" w:rsidR="003E2C12" w:rsidRPr="0007096B" w:rsidRDefault="00F86FAA" w:rsidP="00804946">
            <w:pPr>
              <w:pStyle w:val="19"/>
              <w:ind w:firstLine="0"/>
              <w:rPr>
                <w:b/>
                <w:sz w:val="24"/>
                <w:szCs w:val="24"/>
              </w:rPr>
            </w:pPr>
            <w:r>
              <w:rPr>
                <w:b/>
                <w:sz w:val="24"/>
                <w:szCs w:val="24"/>
              </w:rPr>
              <w:t xml:space="preserve">8. </w:t>
            </w:r>
          </w:p>
        </w:tc>
        <w:tc>
          <w:tcPr>
            <w:tcW w:w="2551" w:type="dxa"/>
          </w:tcPr>
          <w:p w14:paraId="6450FF69" w14:textId="77777777" w:rsidR="003E2C12" w:rsidRPr="0007096B" w:rsidRDefault="008D1579" w:rsidP="00E62E06">
            <w:pPr>
              <w:pStyle w:val="Default"/>
              <w:rPr>
                <w:b/>
                <w:color w:val="auto"/>
              </w:rPr>
            </w:pPr>
            <w:r>
              <w:rPr>
                <w:b/>
                <w:color w:val="auto"/>
              </w:rPr>
              <w:t>Рассмотрение Заявок</w:t>
            </w:r>
          </w:p>
        </w:tc>
        <w:tc>
          <w:tcPr>
            <w:tcW w:w="6768" w:type="dxa"/>
          </w:tcPr>
          <w:p w14:paraId="0D1F47C0" w14:textId="77777777" w:rsidR="003F55E5" w:rsidRPr="003D446E" w:rsidRDefault="003F55E5" w:rsidP="003F55E5">
            <w:pPr>
              <w:pStyle w:val="19"/>
              <w:ind w:firstLine="0"/>
              <w:rPr>
                <w:sz w:val="24"/>
                <w:szCs w:val="24"/>
              </w:rPr>
            </w:pPr>
            <w:r w:rsidRPr="003D446E">
              <w:rPr>
                <w:sz w:val="24"/>
                <w:szCs w:val="24"/>
              </w:rPr>
              <w:t>1) по первому этапу при наличии Заявок состоится</w:t>
            </w:r>
            <w:r>
              <w:rPr>
                <w:sz w:val="24"/>
                <w:szCs w:val="24"/>
              </w:rPr>
              <w:t xml:space="preserve"> </w:t>
            </w:r>
            <w:r w:rsidRPr="003D446E">
              <w:rPr>
                <w:sz w:val="24"/>
                <w:szCs w:val="24"/>
              </w:rPr>
              <w:t>«16» ноября 2018 г. в 14 час. 00 мин.;</w:t>
            </w:r>
          </w:p>
          <w:p w14:paraId="04103625" w14:textId="77777777" w:rsidR="003F55E5" w:rsidRPr="003D446E" w:rsidRDefault="003F55E5" w:rsidP="003F55E5">
            <w:pPr>
              <w:pStyle w:val="19"/>
              <w:ind w:firstLine="0"/>
              <w:rPr>
                <w:sz w:val="24"/>
                <w:szCs w:val="24"/>
              </w:rPr>
            </w:pPr>
            <w:r w:rsidRPr="003D446E">
              <w:rPr>
                <w:sz w:val="24"/>
                <w:szCs w:val="24"/>
              </w:rPr>
              <w:t>2) второй и последующие этапы при поступлении Заявок после предыдущего этапа - последнюю рабочую пятницу каждого календарного месяца в году в 14 час. 00 мин. местного времени;</w:t>
            </w:r>
          </w:p>
          <w:p w14:paraId="08C69116" w14:textId="7CF9CF0D" w:rsidR="002E58DD" w:rsidRPr="004C7D15" w:rsidRDefault="003F55E5" w:rsidP="003F55E5">
            <w:pPr>
              <w:pStyle w:val="19"/>
              <w:ind w:left="34" w:firstLine="0"/>
              <w:rPr>
                <w:sz w:val="24"/>
                <w:szCs w:val="24"/>
              </w:rPr>
            </w:pPr>
            <w:r w:rsidRPr="003D446E">
              <w:rPr>
                <w:sz w:val="24"/>
                <w:szCs w:val="24"/>
              </w:rPr>
              <w:t>3) последний этап, в 14 час. 00 мин. местного времени - не позднее 10 календарных дней с даты окончания приема заявок, указанной в</w:t>
            </w:r>
            <w:r>
              <w:rPr>
                <w:sz w:val="24"/>
                <w:szCs w:val="24"/>
              </w:rPr>
              <w:t xml:space="preserve"> пункте 6 Информационной карты.</w:t>
            </w:r>
          </w:p>
        </w:tc>
      </w:tr>
      <w:tr w:rsidR="00B31B1F" w:rsidRPr="0007096B" w14:paraId="2C22B779" w14:textId="77777777" w:rsidTr="00FC6883">
        <w:trPr>
          <w:trHeight w:val="189"/>
        </w:trPr>
        <w:tc>
          <w:tcPr>
            <w:tcW w:w="534" w:type="dxa"/>
          </w:tcPr>
          <w:p w14:paraId="7BF3E6CE" w14:textId="77777777" w:rsidR="00B31B1F" w:rsidRPr="0007096B" w:rsidRDefault="00B31B1F" w:rsidP="00B31B1F">
            <w:pPr>
              <w:pStyle w:val="19"/>
              <w:ind w:firstLine="0"/>
              <w:rPr>
                <w:b/>
                <w:sz w:val="24"/>
                <w:szCs w:val="24"/>
              </w:rPr>
            </w:pPr>
            <w:r>
              <w:rPr>
                <w:b/>
                <w:sz w:val="24"/>
                <w:szCs w:val="24"/>
              </w:rPr>
              <w:t>9.</w:t>
            </w:r>
          </w:p>
        </w:tc>
        <w:tc>
          <w:tcPr>
            <w:tcW w:w="2551" w:type="dxa"/>
          </w:tcPr>
          <w:p w14:paraId="56EA6B04" w14:textId="77777777"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14:paraId="7A184DCB" w14:textId="77777777" w:rsidR="002E58DD" w:rsidRDefault="00CB2B46">
            <w:pPr>
              <w:pStyle w:val="19"/>
              <w:ind w:firstLine="0"/>
              <w:rPr>
                <w:sz w:val="24"/>
                <w:szCs w:val="24"/>
              </w:rPr>
            </w:pPr>
            <w:r>
              <w:rPr>
                <w:sz w:val="24"/>
                <w:szCs w:val="24"/>
              </w:rPr>
              <w:t xml:space="preserve">Решение об итогах Размещения оферты принимается Конкурсной комиссией аппарата управления ПАО «ТрансКонтейнер» </w:t>
            </w:r>
          </w:p>
          <w:p w14:paraId="116D60AE" w14:textId="5B4C19E3" w:rsidR="002E58DD" w:rsidRDefault="00CB2B46">
            <w:pPr>
              <w:pStyle w:val="19"/>
              <w:ind w:firstLine="284"/>
              <w:rPr>
                <w:sz w:val="24"/>
                <w:szCs w:val="24"/>
              </w:rPr>
            </w:pPr>
            <w:r>
              <w:rPr>
                <w:sz w:val="24"/>
                <w:szCs w:val="24"/>
              </w:rPr>
              <w:t>Адрес</w:t>
            </w:r>
            <w:r w:rsidRPr="004C7D15">
              <w:rPr>
                <w:sz w:val="24"/>
                <w:szCs w:val="24"/>
              </w:rPr>
              <w:t xml:space="preserve">: </w:t>
            </w:r>
            <w:r w:rsidR="004C7D15" w:rsidRPr="004C7D15">
              <w:rPr>
                <w:sz w:val="24"/>
                <w:szCs w:val="24"/>
              </w:rPr>
              <w:t>Российская Федерация, 125047, г. Москва, Оружейный переулок, д. 19</w:t>
            </w:r>
          </w:p>
        </w:tc>
      </w:tr>
      <w:tr w:rsidR="003E2C12" w:rsidRPr="0007096B" w14:paraId="00F410FD" w14:textId="77777777" w:rsidTr="00EF779C">
        <w:tc>
          <w:tcPr>
            <w:tcW w:w="534" w:type="dxa"/>
          </w:tcPr>
          <w:p w14:paraId="4AE562A4" w14:textId="77777777" w:rsidR="003E2C12" w:rsidRPr="0007096B" w:rsidRDefault="009830CC" w:rsidP="00804946">
            <w:pPr>
              <w:pStyle w:val="19"/>
              <w:ind w:firstLine="0"/>
              <w:rPr>
                <w:b/>
                <w:sz w:val="24"/>
                <w:szCs w:val="24"/>
              </w:rPr>
            </w:pPr>
            <w:r>
              <w:rPr>
                <w:b/>
                <w:sz w:val="24"/>
                <w:szCs w:val="24"/>
              </w:rPr>
              <w:t>10.</w:t>
            </w:r>
          </w:p>
        </w:tc>
        <w:tc>
          <w:tcPr>
            <w:tcW w:w="2551" w:type="dxa"/>
          </w:tcPr>
          <w:p w14:paraId="5D060492" w14:textId="77777777" w:rsidR="003E2C12" w:rsidRPr="0007096B" w:rsidRDefault="009830CC" w:rsidP="008035D3">
            <w:pPr>
              <w:pStyle w:val="Default"/>
              <w:rPr>
                <w:b/>
                <w:color w:val="auto"/>
              </w:rPr>
            </w:pPr>
            <w:r>
              <w:rPr>
                <w:b/>
                <w:color w:val="auto"/>
              </w:rPr>
              <w:t>Подведение итогов</w:t>
            </w:r>
          </w:p>
        </w:tc>
        <w:tc>
          <w:tcPr>
            <w:tcW w:w="6768" w:type="dxa"/>
          </w:tcPr>
          <w:p w14:paraId="73B1021B" w14:textId="77777777" w:rsidR="00024665" w:rsidRDefault="00024665" w:rsidP="00024665">
            <w:pPr>
              <w:suppressAutoHyphens w:val="0"/>
              <w:ind w:left="34"/>
              <w:jc w:val="both"/>
              <w:rPr>
                <w:lang w:eastAsia="ru-RU"/>
              </w:rPr>
            </w:pPr>
            <w:r>
              <w:rPr>
                <w:lang w:eastAsia="ru-RU"/>
              </w:rPr>
              <w:t>1) По первому этапу при наличии Заявок состоится не позднее «20» декабря 2018 г. в 14 час. 00 мин. местного времени;</w:t>
            </w:r>
          </w:p>
          <w:p w14:paraId="146BA70B" w14:textId="68AAB72C" w:rsidR="002E58DD" w:rsidRDefault="00024665" w:rsidP="00024665">
            <w:pPr>
              <w:suppressAutoHyphens w:val="0"/>
              <w:ind w:left="34"/>
              <w:jc w:val="both"/>
            </w:pPr>
            <w:r>
              <w:rPr>
                <w:lang w:eastAsia="ru-RU"/>
              </w:rPr>
              <w:t>2). Второй и последующие этапы при поступлении Заявок не позднее 21 календарного дня с даты рассмотрения и сопоставления Заявок (пункт 8 Информационной карты) в 14 час. 00 мин. местного времени.</w:t>
            </w:r>
          </w:p>
        </w:tc>
      </w:tr>
      <w:tr w:rsidR="00B31B1F" w:rsidRPr="0007096B" w14:paraId="0FBA888E" w14:textId="77777777" w:rsidTr="00EF779C">
        <w:tc>
          <w:tcPr>
            <w:tcW w:w="534" w:type="dxa"/>
          </w:tcPr>
          <w:p w14:paraId="2E3C7208" w14:textId="77777777" w:rsidR="00B31B1F" w:rsidRPr="0007096B" w:rsidRDefault="00B31B1F" w:rsidP="00B31B1F">
            <w:pPr>
              <w:pStyle w:val="19"/>
              <w:ind w:firstLine="0"/>
              <w:rPr>
                <w:b/>
                <w:sz w:val="24"/>
                <w:szCs w:val="24"/>
              </w:rPr>
            </w:pPr>
            <w:r>
              <w:rPr>
                <w:b/>
                <w:sz w:val="24"/>
                <w:szCs w:val="24"/>
              </w:rPr>
              <w:t>11.</w:t>
            </w:r>
          </w:p>
        </w:tc>
        <w:tc>
          <w:tcPr>
            <w:tcW w:w="2551" w:type="dxa"/>
          </w:tcPr>
          <w:p w14:paraId="5FEF789E" w14:textId="77777777"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14:paraId="00F33755" w14:textId="131E7BFC" w:rsidR="002E58DD" w:rsidRPr="004C7D15" w:rsidRDefault="00EA3D59">
            <w:pPr>
              <w:pStyle w:val="19"/>
              <w:ind w:firstLine="0"/>
              <w:rPr>
                <w:sz w:val="24"/>
                <w:szCs w:val="24"/>
              </w:rPr>
            </w:pPr>
            <w:r>
              <w:rPr>
                <w:sz w:val="24"/>
                <w:szCs w:val="24"/>
              </w:rPr>
              <w:t>З</w:t>
            </w:r>
            <w:r w:rsidR="00CB2B46">
              <w:rPr>
                <w:sz w:val="24"/>
                <w:szCs w:val="24"/>
              </w:rPr>
              <w:t>аказчик осуществляет оплату поставляемого товара путем перечисления денежных средств на расчетный счет поставщ</w:t>
            </w:r>
            <w:r w:rsidR="00CB2B46" w:rsidRPr="004C7D15">
              <w:rPr>
                <w:sz w:val="24"/>
                <w:szCs w:val="24"/>
              </w:rPr>
              <w:t xml:space="preserve">ика в течение 30 (тридцати) календарных дней </w:t>
            </w:r>
            <w:r w:rsidR="00014CCB" w:rsidRPr="004C7D15">
              <w:rPr>
                <w:rFonts w:cs="Arial"/>
                <w:sz w:val="24"/>
                <w:szCs w:val="24"/>
              </w:rPr>
              <w:t>с даты подписания акта приема-передачи Товара и товарной накладной ТОРГ-12 на основании выставленного Поставщиком счета</w:t>
            </w:r>
          </w:p>
          <w:p w14:paraId="0D9E5F4B" w14:textId="77777777" w:rsidR="002E58DD" w:rsidRDefault="00CB2B46">
            <w:pPr>
              <w:pStyle w:val="19"/>
              <w:ind w:firstLine="0"/>
              <w:rPr>
                <w:sz w:val="24"/>
                <w:szCs w:val="24"/>
              </w:rPr>
            </w:pPr>
            <w:r>
              <w:rPr>
                <w:sz w:val="24"/>
                <w:szCs w:val="24"/>
                <w:highlight w:val="cyan"/>
              </w:rPr>
              <w:t xml:space="preserve"> </w:t>
            </w:r>
          </w:p>
        </w:tc>
      </w:tr>
      <w:tr w:rsidR="00B31B1F" w:rsidRPr="0007096B" w14:paraId="14A8466F" w14:textId="77777777" w:rsidTr="00EF779C">
        <w:tc>
          <w:tcPr>
            <w:tcW w:w="534" w:type="dxa"/>
          </w:tcPr>
          <w:p w14:paraId="0215796F" w14:textId="77777777" w:rsidR="00B31B1F" w:rsidRPr="0007096B" w:rsidRDefault="00B31B1F" w:rsidP="00B31B1F">
            <w:pPr>
              <w:pStyle w:val="19"/>
              <w:ind w:firstLine="0"/>
              <w:rPr>
                <w:b/>
                <w:sz w:val="24"/>
                <w:szCs w:val="24"/>
              </w:rPr>
            </w:pPr>
            <w:r>
              <w:rPr>
                <w:b/>
                <w:sz w:val="24"/>
                <w:szCs w:val="24"/>
              </w:rPr>
              <w:lastRenderedPageBreak/>
              <w:t>12.</w:t>
            </w:r>
          </w:p>
        </w:tc>
        <w:tc>
          <w:tcPr>
            <w:tcW w:w="2551" w:type="dxa"/>
          </w:tcPr>
          <w:p w14:paraId="0CE037E2" w14:textId="77777777" w:rsidR="00B31B1F" w:rsidRPr="0007096B" w:rsidRDefault="00B31B1F" w:rsidP="00B31B1F">
            <w:pPr>
              <w:pStyle w:val="Default"/>
              <w:rPr>
                <w:b/>
                <w:color w:val="auto"/>
              </w:rPr>
            </w:pPr>
            <w:r>
              <w:rPr>
                <w:b/>
                <w:color w:val="auto"/>
              </w:rPr>
              <w:t xml:space="preserve">Количество лотов </w:t>
            </w:r>
          </w:p>
        </w:tc>
        <w:tc>
          <w:tcPr>
            <w:tcW w:w="6768" w:type="dxa"/>
          </w:tcPr>
          <w:p w14:paraId="10CC9CCE" w14:textId="77777777" w:rsidR="002E58DD" w:rsidRDefault="00CB2B46">
            <w:pPr>
              <w:pStyle w:val="19"/>
              <w:ind w:firstLine="34"/>
              <w:rPr>
                <w:b/>
                <w:sz w:val="24"/>
                <w:szCs w:val="24"/>
              </w:rPr>
            </w:pPr>
            <w:r>
              <w:rPr>
                <w:sz w:val="24"/>
                <w:szCs w:val="24"/>
                <w:lang w:val="en-US"/>
              </w:rPr>
              <w:t>один лот</w:t>
            </w:r>
          </w:p>
        </w:tc>
      </w:tr>
      <w:tr w:rsidR="00B31B1F" w:rsidRPr="0007096B" w14:paraId="1B0AC1BF" w14:textId="77777777" w:rsidTr="00EF779C">
        <w:tc>
          <w:tcPr>
            <w:tcW w:w="534" w:type="dxa"/>
          </w:tcPr>
          <w:p w14:paraId="16A2DABB" w14:textId="77777777" w:rsidR="00B31B1F" w:rsidRPr="0007096B" w:rsidRDefault="00B31B1F" w:rsidP="00B31B1F">
            <w:pPr>
              <w:pStyle w:val="19"/>
              <w:ind w:firstLine="0"/>
              <w:rPr>
                <w:b/>
                <w:sz w:val="24"/>
                <w:szCs w:val="24"/>
              </w:rPr>
            </w:pPr>
            <w:r>
              <w:rPr>
                <w:b/>
                <w:sz w:val="24"/>
                <w:szCs w:val="24"/>
              </w:rPr>
              <w:t>13.</w:t>
            </w:r>
          </w:p>
        </w:tc>
        <w:tc>
          <w:tcPr>
            <w:tcW w:w="2551" w:type="dxa"/>
          </w:tcPr>
          <w:p w14:paraId="00ADF993" w14:textId="77777777"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14:paraId="5BE9BDE2" w14:textId="77777777" w:rsidR="00024665" w:rsidRPr="00EA5BDC" w:rsidRDefault="00024665" w:rsidP="00024665">
            <w:pPr>
              <w:pStyle w:val="Default"/>
              <w:jc w:val="both"/>
            </w:pPr>
            <w:r w:rsidRPr="00EA5BDC">
              <w:rPr>
                <w:bCs/>
                <w:color w:val="auto"/>
              </w:rPr>
              <w:t xml:space="preserve">Срок </w:t>
            </w:r>
            <w:r w:rsidRPr="00EA5BDC">
              <w:rPr>
                <w:color w:val="auto"/>
              </w:rPr>
              <w:t>выполнения работ, оказания услуг, поставки товара и т.д.</w:t>
            </w:r>
            <w:r w:rsidRPr="00EA5BDC">
              <w:rPr>
                <w:bCs/>
                <w:color w:val="auto"/>
              </w:rPr>
              <w:t xml:space="preserve">: </w:t>
            </w:r>
            <w:r w:rsidRPr="00EA5BDC">
              <w:t>общий срок поставки Товара до «30» июня 2019 года.</w:t>
            </w:r>
          </w:p>
          <w:p w14:paraId="31267001" w14:textId="77777777" w:rsidR="00024665" w:rsidRPr="00EA5BDC" w:rsidRDefault="00024665" w:rsidP="00024665">
            <w:pPr>
              <w:pStyle w:val="Default"/>
              <w:jc w:val="both"/>
              <w:rPr>
                <w:color w:val="auto"/>
              </w:rPr>
            </w:pPr>
          </w:p>
          <w:p w14:paraId="2AA3953B" w14:textId="77777777" w:rsidR="00024665" w:rsidRPr="00EA5BDC" w:rsidRDefault="00024665" w:rsidP="00024665">
            <w:pPr>
              <w:pStyle w:val="Default"/>
              <w:jc w:val="both"/>
              <w:rPr>
                <w:color w:val="auto"/>
              </w:rPr>
            </w:pPr>
            <w:r w:rsidRPr="00EA5BDC">
              <w:rPr>
                <w:bCs/>
                <w:color w:val="auto"/>
              </w:rPr>
              <w:t xml:space="preserve">Место </w:t>
            </w:r>
            <w:r w:rsidRPr="00EA5BDC">
              <w:rPr>
                <w:color w:val="auto"/>
              </w:rPr>
              <w:t>выполнения работ, оказания услуг, поставки товара и т.д.: Местом поставки являются:</w:t>
            </w:r>
          </w:p>
          <w:p w14:paraId="1493839F" w14:textId="5C96D442" w:rsidR="00024665" w:rsidRPr="00EA5BDC" w:rsidRDefault="00024665" w:rsidP="00024665">
            <w:pPr>
              <w:pStyle w:val="Default"/>
              <w:jc w:val="both"/>
              <w:rPr>
                <w:color w:val="auto"/>
              </w:rPr>
            </w:pPr>
            <w:r w:rsidRPr="00EA5BDC">
              <w:rPr>
                <w:color w:val="auto"/>
              </w:rPr>
              <w:t>- вагоноремонтные депо вагоноремонтных компаний АО «ВРК-1», АО «ВРК-2», АО «ВРК-3», а также вагоноремонтные предприятия ВРЗ Вологда, НВК ВЧД Унеча, ЗАО «УВК», ВРП Грязи, КВРЗ «Новотранс», ПАО «Нижнекамскнефтехим»;</w:t>
            </w:r>
          </w:p>
          <w:p w14:paraId="11CA5AD1" w14:textId="794F2FD3" w:rsidR="002E58DD" w:rsidRDefault="00024665" w:rsidP="00024665">
            <w:pPr>
              <w:pStyle w:val="Default"/>
              <w:jc w:val="both"/>
              <w:rPr>
                <w:b/>
              </w:rPr>
            </w:pPr>
            <w:r w:rsidRPr="00EA5BDC">
              <w:rPr>
                <w:color w:val="auto"/>
              </w:rPr>
              <w:t>- эксплуатационные вагоноремонтные депо, указанные в подпункте 4.4</w:t>
            </w:r>
            <w:r w:rsidR="00EA5BDC">
              <w:rPr>
                <w:color w:val="auto"/>
              </w:rPr>
              <w:t>.2 Технического задания.</w:t>
            </w:r>
          </w:p>
        </w:tc>
      </w:tr>
      <w:tr w:rsidR="00B31B1F" w:rsidRPr="0007096B" w14:paraId="5EF293B5" w14:textId="77777777" w:rsidTr="00EF779C">
        <w:tc>
          <w:tcPr>
            <w:tcW w:w="534" w:type="dxa"/>
          </w:tcPr>
          <w:p w14:paraId="06B76A3F" w14:textId="77777777" w:rsidR="00B31B1F" w:rsidRPr="0007096B" w:rsidRDefault="00B31B1F" w:rsidP="00B31B1F">
            <w:pPr>
              <w:pStyle w:val="19"/>
              <w:ind w:firstLine="0"/>
              <w:rPr>
                <w:b/>
                <w:sz w:val="24"/>
                <w:szCs w:val="24"/>
              </w:rPr>
            </w:pPr>
            <w:r>
              <w:rPr>
                <w:b/>
                <w:sz w:val="24"/>
                <w:szCs w:val="24"/>
              </w:rPr>
              <w:t>14.</w:t>
            </w:r>
          </w:p>
        </w:tc>
        <w:tc>
          <w:tcPr>
            <w:tcW w:w="2551" w:type="dxa"/>
          </w:tcPr>
          <w:p w14:paraId="4573ACA8" w14:textId="77777777"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14:paraId="01B38499" w14:textId="77777777" w:rsidR="002E58DD" w:rsidRDefault="00EA3D59">
            <w:pPr>
              <w:pStyle w:val="19"/>
              <w:ind w:firstLine="0"/>
              <w:rPr>
                <w:sz w:val="24"/>
                <w:szCs w:val="24"/>
              </w:rPr>
            </w:pPr>
            <w:r>
              <w:rPr>
                <w:sz w:val="24"/>
                <w:szCs w:val="24"/>
              </w:rPr>
              <w:t xml:space="preserve">Не определенно. </w:t>
            </w:r>
            <w:r w:rsidR="00CB2B46">
              <w:rPr>
                <w:sz w:val="24"/>
                <w:szCs w:val="24"/>
              </w:rPr>
              <w:t xml:space="preserve">Количество (объем) поставляемого </w:t>
            </w:r>
            <w:r>
              <w:rPr>
                <w:sz w:val="24"/>
                <w:szCs w:val="24"/>
              </w:rPr>
              <w:t>Т</w:t>
            </w:r>
            <w:r w:rsidR="00CB2B46">
              <w:rPr>
                <w:sz w:val="24"/>
                <w:szCs w:val="24"/>
              </w:rPr>
              <w:t>овара определяется по мере подписания спецификаций к договорам поставки.</w:t>
            </w:r>
          </w:p>
        </w:tc>
      </w:tr>
      <w:tr w:rsidR="00620F7D" w:rsidRPr="0007096B" w14:paraId="16DAE0BD" w14:textId="77777777" w:rsidTr="00EF779C">
        <w:tc>
          <w:tcPr>
            <w:tcW w:w="534" w:type="dxa"/>
          </w:tcPr>
          <w:p w14:paraId="1B197474" w14:textId="77777777" w:rsidR="00620F7D" w:rsidRPr="0007096B" w:rsidRDefault="00620F7D" w:rsidP="00620F7D">
            <w:pPr>
              <w:pStyle w:val="19"/>
              <w:ind w:firstLine="0"/>
              <w:rPr>
                <w:b/>
                <w:sz w:val="24"/>
                <w:szCs w:val="24"/>
              </w:rPr>
            </w:pPr>
            <w:r>
              <w:rPr>
                <w:b/>
                <w:sz w:val="24"/>
                <w:szCs w:val="24"/>
              </w:rPr>
              <w:t>15.</w:t>
            </w:r>
          </w:p>
        </w:tc>
        <w:tc>
          <w:tcPr>
            <w:tcW w:w="2551" w:type="dxa"/>
          </w:tcPr>
          <w:p w14:paraId="3A954D9F" w14:textId="77777777" w:rsidR="00620F7D" w:rsidRPr="0007096B" w:rsidRDefault="00620F7D" w:rsidP="00620F7D">
            <w:pPr>
              <w:pStyle w:val="Default"/>
              <w:rPr>
                <w:b/>
                <w:color w:val="auto"/>
              </w:rPr>
            </w:pPr>
            <w:r>
              <w:rPr>
                <w:b/>
                <w:color w:val="auto"/>
              </w:rPr>
              <w:t xml:space="preserve">Официальный язык </w:t>
            </w:r>
          </w:p>
        </w:tc>
        <w:tc>
          <w:tcPr>
            <w:tcW w:w="6768" w:type="dxa"/>
          </w:tcPr>
          <w:p w14:paraId="0CCFB18B" w14:textId="77777777" w:rsidR="002E58DD" w:rsidRDefault="00CB2B46">
            <w:pPr>
              <w:pStyle w:val="aff0"/>
              <w:ind w:firstLine="34"/>
              <w:jc w:val="both"/>
              <w:rPr>
                <w:sz w:val="24"/>
                <w:szCs w:val="24"/>
              </w:rPr>
            </w:pPr>
            <w:r w:rsidRPr="00CB2B46">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14:paraId="58F071EA" w14:textId="77777777" w:rsidTr="00EF779C">
        <w:tc>
          <w:tcPr>
            <w:tcW w:w="534" w:type="dxa"/>
          </w:tcPr>
          <w:p w14:paraId="65EC71D3" w14:textId="77777777" w:rsidR="00620F7D" w:rsidRPr="0007096B" w:rsidRDefault="00620F7D" w:rsidP="00620F7D">
            <w:pPr>
              <w:pStyle w:val="19"/>
              <w:ind w:firstLine="0"/>
              <w:rPr>
                <w:b/>
                <w:sz w:val="24"/>
                <w:szCs w:val="24"/>
              </w:rPr>
            </w:pPr>
            <w:r>
              <w:rPr>
                <w:b/>
                <w:sz w:val="24"/>
                <w:szCs w:val="24"/>
              </w:rPr>
              <w:t>16.</w:t>
            </w:r>
          </w:p>
        </w:tc>
        <w:tc>
          <w:tcPr>
            <w:tcW w:w="2551" w:type="dxa"/>
          </w:tcPr>
          <w:p w14:paraId="3AD78A36" w14:textId="77777777"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14:paraId="79DE1C4B" w14:textId="5DD986C1" w:rsidR="002E58DD" w:rsidRPr="004D5B77" w:rsidRDefault="004D5B77" w:rsidP="004D5B77">
            <w:pPr>
              <w:pStyle w:val="19"/>
              <w:ind w:firstLine="0"/>
              <w:jc w:val="left"/>
              <w:rPr>
                <w:sz w:val="24"/>
                <w:szCs w:val="24"/>
              </w:rPr>
            </w:pPr>
            <w:r>
              <w:rPr>
                <w:sz w:val="24"/>
                <w:szCs w:val="24"/>
              </w:rPr>
              <w:t>Российский рубль</w:t>
            </w:r>
          </w:p>
        </w:tc>
      </w:tr>
      <w:tr w:rsidR="00620F7D" w:rsidRPr="0007096B" w14:paraId="3AC9DAD9" w14:textId="77777777" w:rsidTr="00EF779C">
        <w:tc>
          <w:tcPr>
            <w:tcW w:w="534" w:type="dxa"/>
          </w:tcPr>
          <w:p w14:paraId="1B4F03D7" w14:textId="77777777" w:rsidR="00620F7D" w:rsidRPr="0007096B" w:rsidRDefault="00620F7D" w:rsidP="00620F7D">
            <w:pPr>
              <w:pStyle w:val="19"/>
              <w:ind w:firstLine="0"/>
              <w:rPr>
                <w:b/>
                <w:sz w:val="24"/>
                <w:szCs w:val="24"/>
              </w:rPr>
            </w:pPr>
            <w:r>
              <w:rPr>
                <w:b/>
                <w:sz w:val="24"/>
                <w:szCs w:val="24"/>
              </w:rPr>
              <w:t>17.</w:t>
            </w:r>
          </w:p>
        </w:tc>
        <w:tc>
          <w:tcPr>
            <w:tcW w:w="2551" w:type="dxa"/>
          </w:tcPr>
          <w:p w14:paraId="4152FCD0" w14:textId="77777777"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14:paraId="27B989C3" w14:textId="77777777" w:rsidR="00620F7D" w:rsidRPr="006D2B87" w:rsidRDefault="00620F7D" w:rsidP="00620F7D">
            <w:pPr>
              <w:pStyle w:val="aff8"/>
              <w:numPr>
                <w:ilvl w:val="0"/>
                <w:numId w:val="24"/>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14:paraId="13E6BB49" w14:textId="77777777" w:rsidR="002E58DD" w:rsidRPr="00CB2B46" w:rsidRDefault="00CB2B46">
            <w:pPr>
              <w:pStyle w:val="aff8"/>
              <w:numPr>
                <w:ilvl w:val="1"/>
                <w:numId w:val="24"/>
              </w:numPr>
              <w:jc w:val="both"/>
            </w:pPr>
            <w:r w:rsidRPr="00CB2B4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15AB90E6" w14:textId="77777777" w:rsidR="002E58DD" w:rsidRPr="00CB2B46" w:rsidRDefault="00CB2B46">
            <w:pPr>
              <w:pStyle w:val="aff8"/>
              <w:numPr>
                <w:ilvl w:val="1"/>
                <w:numId w:val="24"/>
              </w:numPr>
              <w:jc w:val="both"/>
            </w:pPr>
            <w:r w:rsidRPr="00CB2B4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1C9EA527" w14:textId="77777777" w:rsidR="00620F7D" w:rsidRPr="006D2B87" w:rsidRDefault="00620F7D" w:rsidP="00620F7D">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14:paraId="0D328CFB" w14:textId="77777777" w:rsidR="002E58DD" w:rsidRPr="00CB2B46" w:rsidRDefault="00CB2B46">
            <w:pPr>
              <w:pStyle w:val="aff8"/>
              <w:numPr>
                <w:ilvl w:val="1"/>
                <w:numId w:val="24"/>
              </w:numPr>
              <w:jc w:val="both"/>
            </w:pPr>
            <w:r w:rsidRPr="00CB2B4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7573B6B" w14:textId="77777777" w:rsidR="002E58DD" w:rsidRPr="00CB2B46" w:rsidRDefault="00CB2B46">
            <w:pPr>
              <w:pStyle w:val="aff8"/>
              <w:numPr>
                <w:ilvl w:val="1"/>
                <w:numId w:val="24"/>
              </w:numPr>
              <w:jc w:val="both"/>
            </w:pPr>
            <w:r w:rsidRPr="00CB2B4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B2B46">
              <w:t>://</w:t>
            </w:r>
            <w:r>
              <w:rPr>
                <w:lang w:val="en-US"/>
              </w:rPr>
              <w:t>service</w:t>
            </w:r>
            <w:r w:rsidRPr="00CB2B46">
              <w:t>.</w:t>
            </w:r>
            <w:r>
              <w:rPr>
                <w:lang w:val="en-US"/>
              </w:rPr>
              <w:t>nalog</w:t>
            </w:r>
            <w:r w:rsidRPr="00CB2B46">
              <w:t>.</w:t>
            </w:r>
            <w:r>
              <w:rPr>
                <w:lang w:val="en-US"/>
              </w:rPr>
              <w:t>ru</w:t>
            </w:r>
            <w:r w:rsidRPr="00CB2B46">
              <w:t>/</w:t>
            </w:r>
            <w:r>
              <w:rPr>
                <w:lang w:val="en-US"/>
              </w:rPr>
              <w:t>zd</w:t>
            </w:r>
            <w:r w:rsidRPr="00CB2B46">
              <w:t>.</w:t>
            </w:r>
            <w:r>
              <w:rPr>
                <w:lang w:val="en-US"/>
              </w:rPr>
              <w:t>do</w:t>
            </w:r>
            <w:r w:rsidRPr="00CB2B4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w:t>
            </w:r>
            <w:r w:rsidRPr="00CB2B46">
              <w:lastRenderedPageBreak/>
              <w:t>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B2B46">
              <w:t>://</w:t>
            </w:r>
            <w:r>
              <w:rPr>
                <w:lang w:val="en-US"/>
              </w:rPr>
              <w:t>service</w:t>
            </w:r>
            <w:r w:rsidRPr="00CB2B46">
              <w:t>.</w:t>
            </w:r>
            <w:r>
              <w:rPr>
                <w:lang w:val="en-US"/>
              </w:rPr>
              <w:t>nalog</w:t>
            </w:r>
            <w:r w:rsidRPr="00CB2B46">
              <w:t>.</w:t>
            </w:r>
            <w:r>
              <w:rPr>
                <w:lang w:val="en-US"/>
              </w:rPr>
              <w:t>ru</w:t>
            </w:r>
            <w:r w:rsidRPr="00CB2B46">
              <w:t>/</w:t>
            </w:r>
            <w:r>
              <w:rPr>
                <w:lang w:val="en-US"/>
              </w:rPr>
              <w:t>zd</w:t>
            </w:r>
            <w:r w:rsidRPr="00CB2B46">
              <w:t>.</w:t>
            </w:r>
            <w:r>
              <w:rPr>
                <w:lang w:val="en-US"/>
              </w:rPr>
              <w:t>do</w:t>
            </w:r>
            <w:r w:rsidRPr="00CB2B46">
              <w:t>);</w:t>
            </w:r>
          </w:p>
          <w:p w14:paraId="188F6798" w14:textId="77777777" w:rsidR="002E58DD" w:rsidRPr="00CB2B46" w:rsidRDefault="00CB2B46">
            <w:pPr>
              <w:pStyle w:val="aff8"/>
              <w:numPr>
                <w:ilvl w:val="1"/>
                <w:numId w:val="24"/>
              </w:numPr>
              <w:jc w:val="both"/>
            </w:pPr>
            <w:r w:rsidRPr="00CB2B4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B2B46">
              <w:t>://</w:t>
            </w:r>
            <w:r>
              <w:rPr>
                <w:lang w:val="en-US"/>
              </w:rPr>
              <w:t>fssprus</w:t>
            </w:r>
            <w:r w:rsidRPr="00CB2B46">
              <w:t>.</w:t>
            </w:r>
            <w:r>
              <w:rPr>
                <w:lang w:val="en-US"/>
              </w:rPr>
              <w:t>ru</w:t>
            </w:r>
            <w:r w:rsidRPr="00CB2B46">
              <w:t>/</w:t>
            </w:r>
            <w:r>
              <w:rPr>
                <w:lang w:val="en-US"/>
              </w:rPr>
              <w:t>iss</w:t>
            </w:r>
            <w:r w:rsidRPr="00CB2B46">
              <w:t>/</w:t>
            </w:r>
            <w:r>
              <w:rPr>
                <w:lang w:val="en-US"/>
              </w:rPr>
              <w:t>ip</w:t>
            </w:r>
            <w:r w:rsidRPr="00CB2B46">
              <w:t xml:space="preserve">), а также информации в едином Федеральном реестре сведений о фактах деятельности юридических лиц </w:t>
            </w:r>
            <w:r>
              <w:rPr>
                <w:lang w:val="en-US"/>
              </w:rPr>
              <w:t>http</w:t>
            </w:r>
            <w:r w:rsidRPr="00CB2B46">
              <w:t>://</w:t>
            </w:r>
            <w:r>
              <w:rPr>
                <w:lang w:val="en-US"/>
              </w:rPr>
              <w:t>www</w:t>
            </w:r>
            <w:r w:rsidRPr="00CB2B46">
              <w:t>.</w:t>
            </w:r>
            <w:r>
              <w:rPr>
                <w:lang w:val="en-US"/>
              </w:rPr>
              <w:t>fedresurs</w:t>
            </w:r>
            <w:r w:rsidRPr="00CB2B46">
              <w:t>.</w:t>
            </w:r>
            <w:r>
              <w:rPr>
                <w:lang w:val="en-US"/>
              </w:rPr>
              <w:t>ru</w:t>
            </w:r>
            <w:r w:rsidRPr="00CB2B46">
              <w:t>/</w:t>
            </w:r>
            <w:r>
              <w:rPr>
                <w:lang w:val="en-US"/>
              </w:rPr>
              <w:t>companies</w:t>
            </w:r>
            <w:r w:rsidRPr="00CB2B46">
              <w:t>/</w:t>
            </w:r>
            <w:r>
              <w:rPr>
                <w:lang w:val="en-US"/>
              </w:rPr>
              <w:t>IsSearching</w:t>
            </w:r>
            <w:r w:rsidRPr="00CB2B4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5085DF06" w14:textId="77777777" w:rsidR="002E58DD" w:rsidRPr="00CB2B46" w:rsidRDefault="00CB2B46">
            <w:pPr>
              <w:pStyle w:val="aff8"/>
              <w:numPr>
                <w:ilvl w:val="1"/>
                <w:numId w:val="24"/>
              </w:numPr>
              <w:jc w:val="both"/>
            </w:pPr>
            <w:r w:rsidRPr="00CB2B4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w:t>
            </w:r>
            <w:r w:rsidRPr="00CB2B46">
              <w:lastRenderedPageBreak/>
              <w:t>стороне одного претендента.</w:t>
            </w:r>
          </w:p>
        </w:tc>
      </w:tr>
      <w:tr w:rsidR="00620F7D" w:rsidRPr="0007096B" w14:paraId="6371EFFD" w14:textId="77777777" w:rsidTr="00EF779C">
        <w:tc>
          <w:tcPr>
            <w:tcW w:w="534" w:type="dxa"/>
          </w:tcPr>
          <w:p w14:paraId="6CDD7F5C" w14:textId="77777777" w:rsidR="00620F7D" w:rsidRPr="0007096B" w:rsidRDefault="00620F7D" w:rsidP="00620F7D">
            <w:pPr>
              <w:pStyle w:val="19"/>
              <w:ind w:firstLine="0"/>
              <w:rPr>
                <w:b/>
                <w:sz w:val="24"/>
                <w:szCs w:val="24"/>
              </w:rPr>
            </w:pPr>
            <w:r>
              <w:rPr>
                <w:b/>
                <w:sz w:val="24"/>
                <w:szCs w:val="24"/>
              </w:rPr>
              <w:lastRenderedPageBreak/>
              <w:t>18.</w:t>
            </w:r>
          </w:p>
        </w:tc>
        <w:tc>
          <w:tcPr>
            <w:tcW w:w="2551" w:type="dxa"/>
          </w:tcPr>
          <w:p w14:paraId="086BE609" w14:textId="77777777"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14:paraId="2E649341" w14:textId="77777777" w:rsidR="002E58DD" w:rsidRDefault="00CB2B46">
            <w:pPr>
              <w:pStyle w:val="-3"/>
              <w:numPr>
                <w:ilvl w:val="2"/>
                <w:numId w:val="0"/>
              </w:numPr>
              <w:tabs>
                <w:tab w:val="num" w:pos="1985"/>
              </w:tabs>
              <w:ind w:firstLine="34"/>
              <w:rPr>
                <w:sz w:val="24"/>
                <w:lang w:eastAsia="ar-SA"/>
              </w:rPr>
            </w:pPr>
            <w:r w:rsidRPr="00CB2B46">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2337D9" w:rsidRPr="0007096B" w14:paraId="17035930" w14:textId="77777777" w:rsidTr="00EF779C">
        <w:tc>
          <w:tcPr>
            <w:tcW w:w="534" w:type="dxa"/>
          </w:tcPr>
          <w:p w14:paraId="2510B2C6" w14:textId="77777777" w:rsidR="002337D9" w:rsidRPr="0007096B" w:rsidRDefault="002337D9" w:rsidP="009830CC">
            <w:pPr>
              <w:pStyle w:val="19"/>
              <w:ind w:firstLine="0"/>
              <w:rPr>
                <w:b/>
                <w:sz w:val="24"/>
                <w:szCs w:val="24"/>
              </w:rPr>
            </w:pPr>
            <w:r>
              <w:rPr>
                <w:b/>
                <w:sz w:val="24"/>
                <w:szCs w:val="24"/>
              </w:rPr>
              <w:t>19.</w:t>
            </w:r>
          </w:p>
        </w:tc>
        <w:tc>
          <w:tcPr>
            <w:tcW w:w="2551" w:type="dxa"/>
          </w:tcPr>
          <w:p w14:paraId="0CA7250F" w14:textId="77777777"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14:paraId="03455CBC" w14:textId="77777777"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14:paraId="1D4AFD01" w14:textId="77777777" w:rsidTr="00EF779C">
        <w:tc>
          <w:tcPr>
            <w:tcW w:w="534" w:type="dxa"/>
          </w:tcPr>
          <w:p w14:paraId="76814574" w14:textId="77777777" w:rsidR="00620F7D" w:rsidRPr="0007096B" w:rsidRDefault="00620F7D" w:rsidP="00620F7D">
            <w:pPr>
              <w:pStyle w:val="19"/>
              <w:ind w:firstLine="0"/>
              <w:rPr>
                <w:b/>
                <w:sz w:val="24"/>
                <w:szCs w:val="24"/>
              </w:rPr>
            </w:pPr>
            <w:r>
              <w:rPr>
                <w:b/>
                <w:sz w:val="24"/>
                <w:szCs w:val="24"/>
              </w:rPr>
              <w:t>20.</w:t>
            </w:r>
          </w:p>
        </w:tc>
        <w:tc>
          <w:tcPr>
            <w:tcW w:w="2551" w:type="dxa"/>
          </w:tcPr>
          <w:p w14:paraId="58525AC4" w14:textId="77777777" w:rsidR="00620F7D" w:rsidRPr="0007096B" w:rsidRDefault="00620F7D" w:rsidP="00620F7D">
            <w:pPr>
              <w:pStyle w:val="Default"/>
              <w:rPr>
                <w:b/>
                <w:color w:val="auto"/>
              </w:rPr>
            </w:pPr>
            <w:r>
              <w:rPr>
                <w:b/>
                <w:color w:val="auto"/>
              </w:rPr>
              <w:t>Особенности заключения договора</w:t>
            </w:r>
          </w:p>
        </w:tc>
        <w:tc>
          <w:tcPr>
            <w:tcW w:w="6768" w:type="dxa"/>
          </w:tcPr>
          <w:p w14:paraId="6A70F322" w14:textId="77777777" w:rsidR="00014CCB" w:rsidRDefault="00014CCB" w:rsidP="00014CCB">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14:paraId="0A2C48B4" w14:textId="77777777" w:rsidR="00014CCB" w:rsidRPr="003F2F4C" w:rsidRDefault="00014CCB" w:rsidP="00014CCB">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14:paraId="5FEDE3B3" w14:textId="77777777" w:rsidR="00014CCB" w:rsidRPr="003F2F4C" w:rsidRDefault="00014CCB" w:rsidP="00014CCB">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44540B7" w14:textId="77777777" w:rsidR="00014CCB" w:rsidRPr="003F2F4C" w:rsidRDefault="00014CCB" w:rsidP="00014CCB">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14:paraId="6C1FDC15" w14:textId="02090176" w:rsidR="002E58DD" w:rsidRDefault="002E58DD" w:rsidP="00E430F9">
            <w:pPr>
              <w:pStyle w:val="afb"/>
              <w:rPr>
                <w:sz w:val="24"/>
              </w:rPr>
            </w:pPr>
          </w:p>
        </w:tc>
      </w:tr>
      <w:tr w:rsidR="002337D9" w:rsidRPr="00F86FAA" w14:paraId="2C8D004A" w14:textId="77777777" w:rsidTr="00FC17AC">
        <w:tc>
          <w:tcPr>
            <w:tcW w:w="534" w:type="dxa"/>
          </w:tcPr>
          <w:p w14:paraId="60D8CE14" w14:textId="77777777" w:rsidR="002337D9" w:rsidRPr="00F86FAA" w:rsidRDefault="002337D9" w:rsidP="00F472B9">
            <w:pPr>
              <w:pStyle w:val="19"/>
              <w:ind w:firstLine="0"/>
              <w:rPr>
                <w:b/>
                <w:sz w:val="24"/>
                <w:szCs w:val="24"/>
              </w:rPr>
            </w:pPr>
            <w:r>
              <w:rPr>
                <w:b/>
                <w:sz w:val="24"/>
                <w:szCs w:val="24"/>
              </w:rPr>
              <w:t>21.</w:t>
            </w:r>
          </w:p>
        </w:tc>
        <w:tc>
          <w:tcPr>
            <w:tcW w:w="2551" w:type="dxa"/>
          </w:tcPr>
          <w:p w14:paraId="7866B060" w14:textId="77777777" w:rsidR="002337D9" w:rsidRPr="00F86FAA" w:rsidRDefault="002337D9" w:rsidP="00FC17AC">
            <w:pPr>
              <w:pStyle w:val="Default"/>
              <w:rPr>
                <w:b/>
                <w:color w:val="auto"/>
              </w:rPr>
            </w:pPr>
            <w:r>
              <w:rPr>
                <w:b/>
                <w:color w:val="auto"/>
              </w:rPr>
              <w:t>Срок заключения договора</w:t>
            </w:r>
          </w:p>
        </w:tc>
        <w:tc>
          <w:tcPr>
            <w:tcW w:w="6768" w:type="dxa"/>
          </w:tcPr>
          <w:p w14:paraId="16894E49" w14:textId="77777777" w:rsidR="002337D9" w:rsidRPr="00F86FAA" w:rsidRDefault="00F209FF" w:rsidP="00FC757A">
            <w:pPr>
              <w:pStyle w:val="19"/>
              <w:ind w:firstLine="284"/>
              <w:rPr>
                <w:sz w:val="24"/>
                <w:szCs w:val="24"/>
              </w:rPr>
            </w:pPr>
            <w:r>
              <w:rPr>
                <w:sz w:val="24"/>
                <w:szCs w:val="24"/>
              </w:rPr>
              <w:t xml:space="preserve">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w:t>
            </w:r>
            <w:r>
              <w:rPr>
                <w:sz w:val="24"/>
                <w:szCs w:val="24"/>
              </w:rPr>
              <w:lastRenderedPageBreak/>
              <w:t>решения антимонопольного органа или судебного акта, предусматривающих заключение договора.</w:t>
            </w:r>
          </w:p>
        </w:tc>
      </w:tr>
      <w:tr w:rsidR="00097FDC" w:rsidRPr="00F86FAA" w14:paraId="0C28ABE1" w14:textId="77777777" w:rsidTr="00FC17AC">
        <w:tc>
          <w:tcPr>
            <w:tcW w:w="534" w:type="dxa"/>
          </w:tcPr>
          <w:p w14:paraId="3850F272" w14:textId="77777777" w:rsidR="00097FDC" w:rsidRDefault="00097FDC" w:rsidP="00F472B9">
            <w:pPr>
              <w:pStyle w:val="19"/>
              <w:ind w:firstLine="0"/>
              <w:rPr>
                <w:b/>
                <w:sz w:val="24"/>
                <w:szCs w:val="24"/>
              </w:rPr>
            </w:pPr>
            <w:r>
              <w:rPr>
                <w:b/>
                <w:sz w:val="24"/>
                <w:szCs w:val="24"/>
              </w:rPr>
              <w:lastRenderedPageBreak/>
              <w:t>22.</w:t>
            </w:r>
          </w:p>
        </w:tc>
        <w:tc>
          <w:tcPr>
            <w:tcW w:w="2551" w:type="dxa"/>
          </w:tcPr>
          <w:p w14:paraId="1471D7E8" w14:textId="77777777" w:rsidR="00097FDC" w:rsidRPr="00F472B9" w:rsidRDefault="00097FDC" w:rsidP="00FC17AC">
            <w:pPr>
              <w:pStyle w:val="Default"/>
              <w:rPr>
                <w:b/>
                <w:color w:val="auto"/>
              </w:rPr>
            </w:pPr>
            <w:r>
              <w:rPr>
                <w:b/>
                <w:color w:val="auto"/>
              </w:rPr>
              <w:t>Период действия договора</w:t>
            </w:r>
          </w:p>
        </w:tc>
        <w:tc>
          <w:tcPr>
            <w:tcW w:w="6768" w:type="dxa"/>
          </w:tcPr>
          <w:p w14:paraId="6E74A69C" w14:textId="77777777" w:rsidR="002E58DD" w:rsidRPr="00CB2B46" w:rsidRDefault="00CB2B46">
            <w:pPr>
              <w:pStyle w:val="19"/>
              <w:ind w:firstLine="34"/>
              <w:rPr>
                <w:i/>
                <w:sz w:val="24"/>
                <w:szCs w:val="24"/>
              </w:rPr>
            </w:pPr>
            <w:r>
              <w:rPr>
                <w:sz w:val="24"/>
                <w:szCs w:val="24"/>
              </w:rPr>
              <w:t>с даты заключения договора до 30 июня 2019 г. (включительно), а в части взаиморасчетов - до полного исполнения своих обязательств сторонами</w:t>
            </w:r>
          </w:p>
        </w:tc>
      </w:tr>
      <w:tr w:rsidR="00EF19F1" w:rsidRPr="00F86FAA" w14:paraId="3211DD04" w14:textId="77777777" w:rsidTr="00FC17AC">
        <w:tc>
          <w:tcPr>
            <w:tcW w:w="534" w:type="dxa"/>
          </w:tcPr>
          <w:p w14:paraId="0F569E4C" w14:textId="77777777" w:rsidR="00EF19F1" w:rsidRPr="00F86FAA" w:rsidRDefault="00EF19F1" w:rsidP="00EF19F1">
            <w:pPr>
              <w:pStyle w:val="19"/>
              <w:ind w:firstLine="0"/>
              <w:rPr>
                <w:b/>
                <w:sz w:val="24"/>
                <w:szCs w:val="24"/>
              </w:rPr>
            </w:pPr>
            <w:r>
              <w:rPr>
                <w:b/>
                <w:sz w:val="24"/>
                <w:szCs w:val="24"/>
              </w:rPr>
              <w:t>23.</w:t>
            </w:r>
          </w:p>
        </w:tc>
        <w:tc>
          <w:tcPr>
            <w:tcW w:w="2551" w:type="dxa"/>
          </w:tcPr>
          <w:p w14:paraId="09038EFF" w14:textId="77777777"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14:paraId="689187C1" w14:textId="77777777" w:rsidR="002E58DD" w:rsidRDefault="00CB2B46">
            <w:pPr>
              <w:pStyle w:val="19"/>
              <w:ind w:firstLine="0"/>
              <w:rPr>
                <w:sz w:val="24"/>
                <w:szCs w:val="24"/>
              </w:rPr>
            </w:pPr>
            <w:r>
              <w:rPr>
                <w:sz w:val="24"/>
                <w:szCs w:val="24"/>
              </w:rPr>
              <w:t>Допускается</w:t>
            </w:r>
          </w:p>
        </w:tc>
      </w:tr>
    </w:tbl>
    <w:p w14:paraId="7258BD7D" w14:textId="77777777"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14:paraId="516A58D9" w14:textId="77777777" w:rsidR="002E58DD" w:rsidRDefault="00CB2B46">
      <w:pPr>
        <w:pStyle w:val="19"/>
        <w:ind w:firstLine="0"/>
        <w:jc w:val="right"/>
        <w:outlineLvl w:val="0"/>
        <w:rPr>
          <w:rFonts w:eastAsia="MS Mincho"/>
          <w:szCs w:val="28"/>
        </w:rPr>
      </w:pPr>
      <w:r>
        <w:rPr>
          <w:rFonts w:eastAsia="MS Mincho"/>
          <w:szCs w:val="28"/>
        </w:rPr>
        <w:lastRenderedPageBreak/>
        <w:t>Приложение № 1</w:t>
      </w:r>
    </w:p>
    <w:p w14:paraId="77DF6128" w14:textId="77777777" w:rsidR="00EF19F1" w:rsidRDefault="00EF19F1" w:rsidP="00EF19F1">
      <w:pPr>
        <w:ind w:firstLine="425"/>
        <w:jc w:val="right"/>
        <w:rPr>
          <w:sz w:val="28"/>
          <w:szCs w:val="28"/>
        </w:rPr>
      </w:pPr>
      <w:r>
        <w:rPr>
          <w:sz w:val="28"/>
          <w:szCs w:val="28"/>
        </w:rPr>
        <w:t>к документации о закупке</w:t>
      </w:r>
    </w:p>
    <w:p w14:paraId="4F9F440D" w14:textId="77777777" w:rsidR="000954FB" w:rsidRPr="0007096B" w:rsidRDefault="000954FB" w:rsidP="000954FB">
      <w:pPr>
        <w:ind w:firstLine="425"/>
        <w:jc w:val="right"/>
        <w:rPr>
          <w:sz w:val="28"/>
          <w:szCs w:val="28"/>
        </w:rPr>
      </w:pPr>
    </w:p>
    <w:p w14:paraId="2C027EC4" w14:textId="77777777" w:rsidR="000954FB" w:rsidRDefault="000954FB" w:rsidP="000954FB">
      <w:pPr>
        <w:jc w:val="center"/>
        <w:rPr>
          <w:b/>
          <w:i/>
          <w:sz w:val="28"/>
          <w:szCs w:val="28"/>
        </w:rPr>
      </w:pPr>
      <w:r>
        <w:rPr>
          <w:b/>
          <w:i/>
          <w:sz w:val="28"/>
          <w:szCs w:val="28"/>
        </w:rPr>
        <w:t>На бланке претендента</w:t>
      </w:r>
    </w:p>
    <w:p w14:paraId="76C5E916" w14:textId="77777777" w:rsidR="009D65DA" w:rsidRPr="00097FDC" w:rsidRDefault="009D65DA" w:rsidP="000954FB">
      <w:pPr>
        <w:jc w:val="center"/>
        <w:rPr>
          <w:b/>
          <w:i/>
          <w:sz w:val="28"/>
          <w:szCs w:val="28"/>
        </w:rPr>
      </w:pPr>
    </w:p>
    <w:p w14:paraId="218BE090" w14:textId="77777777" w:rsidR="000954FB" w:rsidRPr="00992903" w:rsidRDefault="000954FB" w:rsidP="00992903">
      <w:pPr>
        <w:jc w:val="center"/>
        <w:rPr>
          <w:b/>
          <w:i/>
          <w:sz w:val="28"/>
        </w:rPr>
      </w:pPr>
      <w:r>
        <w:rPr>
          <w:b/>
          <w:sz w:val="28"/>
        </w:rPr>
        <w:t>ЗАЯВКА ______________ (наименование претендента)</w:t>
      </w:r>
    </w:p>
    <w:p w14:paraId="0E32B9A0" w14:textId="77777777"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14:paraId="4B07E346" w14:textId="77777777" w:rsidR="009C7AEB" w:rsidRPr="00992903" w:rsidRDefault="009C7AEB" w:rsidP="00992903">
      <w:pPr>
        <w:jc w:val="center"/>
        <w:rPr>
          <w:b/>
          <w:sz w:val="28"/>
        </w:rPr>
      </w:pPr>
      <w:r>
        <w:rPr>
          <w:b/>
          <w:sz w:val="28"/>
        </w:rPr>
        <w:t>(АКЦЕПТ ОФЕРТЫ)</w:t>
      </w:r>
    </w:p>
    <w:p w14:paraId="08A6DE75" w14:textId="77777777" w:rsidR="000954FB" w:rsidRPr="0007096B" w:rsidRDefault="000954FB" w:rsidP="000954FB"/>
    <w:p w14:paraId="04B0E2CF" w14:textId="77777777"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14:paraId="10F9CA70" w14:textId="77777777"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14:paraId="59D7D6BE" w14:textId="77777777"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8562FBC" w14:textId="77777777"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D720AAD" w14:textId="77777777"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0B105E5A" w14:textId="77777777"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0E004B76" w14:textId="77777777"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3C5B9A26" w14:textId="77777777"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21358B0F" w14:textId="77777777"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14:paraId="1E247D77" w14:textId="77777777"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14:paraId="78EE0EDA" w14:textId="77777777"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14:paraId="5FBCAC1E" w14:textId="77777777"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14:paraId="6423DC87" w14:textId="77777777"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14:paraId="4ED01AE2" w14:textId="77777777"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14:paraId="20A422E6" w14:textId="77777777"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14:paraId="53DBA061" w14:textId="77777777" w:rsidR="00F01806" w:rsidRPr="0007096B" w:rsidRDefault="00F01806" w:rsidP="000954FB">
      <w:pPr>
        <w:pStyle w:val="afb"/>
        <w:ind w:firstLine="553"/>
        <w:rPr>
          <w:rFonts w:eastAsia="Times New Roman"/>
          <w:sz w:val="28"/>
        </w:rPr>
      </w:pPr>
    </w:p>
    <w:p w14:paraId="2BA48660" w14:textId="77777777" w:rsidR="000954FB" w:rsidRDefault="000954FB" w:rsidP="000954FB">
      <w:pPr>
        <w:pStyle w:val="afb"/>
        <w:ind w:firstLine="553"/>
        <w:rPr>
          <w:rFonts w:eastAsia="Times New Roman"/>
          <w:sz w:val="28"/>
        </w:rPr>
      </w:pPr>
      <w:r>
        <w:rPr>
          <w:rFonts w:eastAsia="Times New Roman"/>
          <w:sz w:val="28"/>
        </w:rPr>
        <w:t>Настоящим подтверждаем, что:</w:t>
      </w:r>
    </w:p>
    <w:p w14:paraId="61C3E23F" w14:textId="77777777"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14:paraId="32CB6EC4" w14:textId="77777777"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14:paraId="416533EA" w14:textId="77777777"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14:paraId="62856243" w14:textId="77777777"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14:paraId="32177E68" w14:textId="77777777"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14:paraId="4A591BFF" w14:textId="77777777"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793D2A9" w14:textId="77777777"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14:paraId="5D05931B" w14:textId="77777777"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14:paraId="39E95A5C" w14:textId="77777777"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14:paraId="483C564F" w14:textId="77777777"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14:paraId="4DC7FB33" w14:textId="77777777"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14:paraId="0BFCBFF4" w14:textId="77777777"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14:paraId="7A5CA0BF" w14:textId="77777777" w:rsidR="000954FB" w:rsidRPr="0007096B" w:rsidRDefault="000954FB" w:rsidP="000954FB">
      <w:pPr>
        <w:pStyle w:val="19"/>
        <w:ind w:firstLine="708"/>
      </w:pPr>
      <w:r>
        <w:t>В подтверждение этого прилагаются все необходимые документы.</w:t>
      </w:r>
    </w:p>
    <w:p w14:paraId="4E8FA690" w14:textId="77777777" w:rsidR="000954FB" w:rsidRPr="009D65DA" w:rsidRDefault="000954FB" w:rsidP="009D65DA">
      <w:pPr>
        <w:pStyle w:val="19"/>
        <w:ind w:firstLine="709"/>
      </w:pPr>
    </w:p>
    <w:p w14:paraId="77F5C0CB" w14:textId="77777777"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14:paraId="29F22DD3" w14:textId="77777777" w:rsidR="001831FB" w:rsidRPr="00C20080" w:rsidRDefault="001831FB" w:rsidP="009D65DA">
      <w:pPr>
        <w:tabs>
          <w:tab w:val="left" w:pos="8640"/>
        </w:tabs>
        <w:jc w:val="center"/>
        <w:rPr>
          <w:i/>
        </w:rPr>
      </w:pPr>
      <w:r>
        <w:rPr>
          <w:i/>
        </w:rPr>
        <w:t>(наименование претендента)</w:t>
      </w:r>
    </w:p>
    <w:p w14:paraId="4AD4B7B7" w14:textId="77777777" w:rsidR="001831FB" w:rsidRPr="00C20080" w:rsidRDefault="001831FB" w:rsidP="009D65DA">
      <w:pPr>
        <w:rPr>
          <w:sz w:val="28"/>
          <w:szCs w:val="28"/>
          <w:lang w:eastAsia="ru-RU"/>
        </w:rPr>
      </w:pPr>
      <w:r>
        <w:rPr>
          <w:sz w:val="28"/>
          <w:szCs w:val="28"/>
          <w:lang w:eastAsia="ru-RU"/>
        </w:rPr>
        <w:t>____________________________________________________________________</w:t>
      </w:r>
    </w:p>
    <w:p w14:paraId="5D98CCEF" w14:textId="77777777" w:rsidR="001831FB" w:rsidRPr="00C20080" w:rsidRDefault="001831FB" w:rsidP="009D65DA">
      <w:pPr>
        <w:rPr>
          <w:i/>
        </w:rPr>
      </w:pPr>
      <w:r>
        <w:rPr>
          <w:i/>
        </w:rPr>
        <w:t xml:space="preserve">       М.П.</w:t>
      </w:r>
      <w:r>
        <w:rPr>
          <w:i/>
        </w:rPr>
        <w:tab/>
      </w:r>
      <w:r>
        <w:rPr>
          <w:i/>
        </w:rPr>
        <w:tab/>
      </w:r>
      <w:r>
        <w:rPr>
          <w:i/>
        </w:rPr>
        <w:tab/>
        <w:t>(должность, подпись, ФИО)</w:t>
      </w:r>
    </w:p>
    <w:p w14:paraId="49FAC46A" w14:textId="77777777"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14:paraId="344DFD4F" w14:textId="77777777" w:rsidR="002E58DD" w:rsidRDefault="00CB2B46">
      <w:pPr>
        <w:pStyle w:val="19"/>
        <w:ind w:firstLine="0"/>
        <w:jc w:val="right"/>
        <w:outlineLvl w:val="0"/>
        <w:rPr>
          <w:rFonts w:eastAsia="MS Mincho"/>
          <w:szCs w:val="28"/>
        </w:rPr>
      </w:pPr>
      <w:r>
        <w:rPr>
          <w:rFonts w:eastAsia="MS Mincho"/>
          <w:szCs w:val="28"/>
        </w:rPr>
        <w:lastRenderedPageBreak/>
        <w:t>Приложение № 2</w:t>
      </w:r>
    </w:p>
    <w:p w14:paraId="2EFBA1A2" w14:textId="77777777" w:rsidR="000954FB" w:rsidRDefault="00EF19F1" w:rsidP="00EF19F1">
      <w:pPr>
        <w:pStyle w:val="afb"/>
        <w:jc w:val="right"/>
        <w:rPr>
          <w:b/>
          <w:sz w:val="28"/>
          <w:szCs w:val="28"/>
        </w:rPr>
      </w:pPr>
      <w:r>
        <w:rPr>
          <w:sz w:val="28"/>
          <w:szCs w:val="28"/>
        </w:rPr>
        <w:t>к документации о закупке</w:t>
      </w:r>
    </w:p>
    <w:p w14:paraId="067486D7" w14:textId="77777777" w:rsidR="00EF19F1" w:rsidRPr="0007096B" w:rsidRDefault="00EF19F1" w:rsidP="000954FB">
      <w:pPr>
        <w:pStyle w:val="afb"/>
        <w:jc w:val="center"/>
        <w:rPr>
          <w:b/>
          <w:sz w:val="28"/>
          <w:szCs w:val="28"/>
        </w:rPr>
      </w:pPr>
    </w:p>
    <w:p w14:paraId="3F65A86B" w14:textId="77777777"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14:paraId="39FAE132" w14:textId="77777777"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14:paraId="689E0A36" w14:textId="77777777" w:rsidR="00D26396" w:rsidRPr="00D26396" w:rsidRDefault="00D26396" w:rsidP="00D26396">
      <w:pPr>
        <w:ind w:firstLine="709"/>
        <w:jc w:val="center"/>
        <w:rPr>
          <w:rFonts w:eastAsia="MS Mincho"/>
          <w:sz w:val="28"/>
          <w:szCs w:val="28"/>
        </w:rPr>
      </w:pPr>
    </w:p>
    <w:p w14:paraId="11FAABA9" w14:textId="77777777"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58983767" w14:textId="77777777"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14:paraId="62924F6B" w14:textId="77777777"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14:paraId="21FDB662" w14:textId="77777777"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14:paraId="1D4A8068" w14:textId="77777777"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14:paraId="4E2CCF1A" w14:textId="77777777"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14:paraId="2811F090" w14:textId="77777777"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14:paraId="53468F2A" w14:textId="77777777"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14:paraId="54EF29B4" w14:textId="77777777"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14:paraId="761FCA5C" w14:textId="77777777"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14:paraId="3CA321CF" w14:textId="77777777" w:rsidR="00D26396" w:rsidRPr="00D26396" w:rsidRDefault="00D26396" w:rsidP="00D26396">
      <w:pPr>
        <w:jc w:val="both"/>
        <w:rPr>
          <w:rFonts w:eastAsia="MS Mincho"/>
          <w:sz w:val="20"/>
          <w:szCs w:val="20"/>
        </w:rPr>
      </w:pPr>
    </w:p>
    <w:p w14:paraId="5954DBBD" w14:textId="77777777"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14:paraId="277EBDD3" w14:textId="77777777"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14:paraId="44450B2A" w14:textId="77777777"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14:paraId="27CA16FC" w14:textId="77777777"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14:paraId="0EE09B64" w14:textId="77777777"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14:paraId="59B5F6A3" w14:textId="77777777"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14:paraId="34C3A49B" w14:textId="77777777"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14:paraId="508E9C88" w14:textId="77777777"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14:paraId="0A17FF87" w14:textId="77777777"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14:paraId="55B283A8" w14:textId="77777777"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14:paraId="3C71A4EA" w14:textId="77777777" w:rsidR="00D26396" w:rsidRPr="00D26396" w:rsidRDefault="00D26396" w:rsidP="00D26396">
      <w:pPr>
        <w:tabs>
          <w:tab w:val="left" w:pos="1080"/>
        </w:tabs>
        <w:jc w:val="both"/>
        <w:rPr>
          <w:rFonts w:eastAsia="MS Mincho"/>
          <w:sz w:val="20"/>
          <w:szCs w:val="20"/>
        </w:rPr>
      </w:pPr>
    </w:p>
    <w:p w14:paraId="6ED07986" w14:textId="77777777"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14:paraId="4ED305AF" w14:textId="77777777" w:rsidR="00D26396" w:rsidRPr="00D26396" w:rsidRDefault="00D26396" w:rsidP="00D26396">
      <w:pPr>
        <w:tabs>
          <w:tab w:val="left" w:pos="1080"/>
        </w:tabs>
        <w:jc w:val="both"/>
        <w:rPr>
          <w:rFonts w:eastAsia="MS Mincho"/>
          <w:sz w:val="20"/>
          <w:szCs w:val="20"/>
        </w:rPr>
      </w:pPr>
    </w:p>
    <w:p w14:paraId="108DFC18" w14:textId="77777777"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20CDF50" w14:textId="77777777" w:rsidR="00D26396" w:rsidRPr="00D26396" w:rsidRDefault="00D26396" w:rsidP="00D26396">
      <w:pPr>
        <w:tabs>
          <w:tab w:val="left" w:pos="1080"/>
        </w:tabs>
        <w:jc w:val="both"/>
        <w:rPr>
          <w:rFonts w:eastAsia="MS Mincho"/>
          <w:sz w:val="28"/>
          <w:szCs w:val="28"/>
        </w:rPr>
      </w:pPr>
    </w:p>
    <w:p w14:paraId="32DFDB8D" w14:textId="77777777"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14:paraId="50F681BE" w14:textId="77777777" w:rsidR="00D26396" w:rsidRPr="00D26396" w:rsidRDefault="00D26396" w:rsidP="00D26396">
      <w:pPr>
        <w:tabs>
          <w:tab w:val="left" w:pos="1080"/>
        </w:tabs>
        <w:jc w:val="both"/>
        <w:rPr>
          <w:rFonts w:eastAsia="MS Mincho"/>
          <w:sz w:val="28"/>
          <w:szCs w:val="28"/>
        </w:rPr>
      </w:pPr>
    </w:p>
    <w:p w14:paraId="1BDC47D8" w14:textId="77777777"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6CBCD992" w14:textId="77777777"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14:paraId="23F3A768" w14:textId="77777777"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14:paraId="556A13E0" w14:textId="77777777"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14:paraId="61896312" w14:textId="77777777"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14:paraId="6EAA9C8D" w14:textId="77777777"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14:paraId="2244C675" w14:textId="77777777" w:rsidR="00D26396" w:rsidRPr="00D26396" w:rsidRDefault="00D26396" w:rsidP="00D26396">
      <w:pPr>
        <w:tabs>
          <w:tab w:val="left" w:pos="1080"/>
        </w:tabs>
        <w:ind w:firstLine="720"/>
        <w:jc w:val="both"/>
        <w:rPr>
          <w:rFonts w:eastAsia="MS Mincho"/>
          <w:sz w:val="28"/>
          <w:szCs w:val="28"/>
        </w:rPr>
      </w:pPr>
    </w:p>
    <w:p w14:paraId="437E4C72" w14:textId="77777777" w:rsidR="00D26396" w:rsidRPr="00D26396" w:rsidRDefault="00D26396" w:rsidP="00D26396">
      <w:pPr>
        <w:tabs>
          <w:tab w:val="left" w:pos="9639"/>
        </w:tabs>
        <w:ind w:firstLine="539"/>
        <w:rPr>
          <w:b/>
          <w:sz w:val="28"/>
          <w:szCs w:val="28"/>
        </w:rPr>
      </w:pPr>
    </w:p>
    <w:p w14:paraId="5F47985D" w14:textId="77777777" w:rsidR="00D26396" w:rsidRPr="00D26396" w:rsidRDefault="00D26396" w:rsidP="00D26396">
      <w:pPr>
        <w:tabs>
          <w:tab w:val="left" w:pos="9639"/>
        </w:tabs>
        <w:ind w:firstLine="539"/>
        <w:rPr>
          <w:b/>
          <w:sz w:val="28"/>
          <w:szCs w:val="28"/>
        </w:rPr>
      </w:pPr>
      <w:r>
        <w:rPr>
          <w:b/>
          <w:sz w:val="28"/>
          <w:szCs w:val="28"/>
        </w:rPr>
        <w:t>Контактные лица</w:t>
      </w:r>
    </w:p>
    <w:p w14:paraId="58AD17A7" w14:textId="77777777"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37142C7" w14:textId="77777777" w:rsidR="00D26396" w:rsidRPr="00D26396" w:rsidRDefault="00D26396" w:rsidP="00D26396">
      <w:pPr>
        <w:tabs>
          <w:tab w:val="left" w:pos="9639"/>
        </w:tabs>
        <w:rPr>
          <w:sz w:val="28"/>
          <w:szCs w:val="28"/>
          <w:u w:val="single"/>
        </w:rPr>
      </w:pPr>
    </w:p>
    <w:p w14:paraId="2B1B8F5B" w14:textId="77777777"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B575F56" w14:textId="77777777" w:rsidR="00D26396" w:rsidRPr="00D26396" w:rsidRDefault="00D26396" w:rsidP="00D26396">
      <w:pPr>
        <w:tabs>
          <w:tab w:val="left" w:pos="9639"/>
        </w:tabs>
        <w:jc w:val="right"/>
        <w:rPr>
          <w:i/>
        </w:rPr>
      </w:pPr>
      <w:r>
        <w:rPr>
          <w:i/>
        </w:rPr>
        <w:t>Контактное лицо (должность, ФИО, телефон)</w:t>
      </w:r>
    </w:p>
    <w:p w14:paraId="41F158CF" w14:textId="77777777"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2E8CC9F" w14:textId="77777777" w:rsidR="00D26396" w:rsidRPr="00D26396" w:rsidRDefault="00D26396" w:rsidP="00D26396">
      <w:pPr>
        <w:tabs>
          <w:tab w:val="left" w:pos="9639"/>
        </w:tabs>
        <w:jc w:val="right"/>
        <w:rPr>
          <w:i/>
        </w:rPr>
      </w:pPr>
      <w:r>
        <w:rPr>
          <w:i/>
        </w:rPr>
        <w:t>Контактное лицо (должность, ФИО, телефон)</w:t>
      </w:r>
    </w:p>
    <w:p w14:paraId="17FEDE49" w14:textId="77777777"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27A246ED" w14:textId="77777777" w:rsidR="00D26396" w:rsidRPr="00D26396" w:rsidRDefault="00D26396" w:rsidP="00D26396">
      <w:pPr>
        <w:tabs>
          <w:tab w:val="left" w:pos="9639"/>
        </w:tabs>
        <w:jc w:val="right"/>
        <w:rPr>
          <w:i/>
        </w:rPr>
      </w:pPr>
      <w:r>
        <w:rPr>
          <w:i/>
        </w:rPr>
        <w:t>Контактное лицо (должность, ФИО, телефон)</w:t>
      </w:r>
    </w:p>
    <w:p w14:paraId="1787B29D" w14:textId="77777777"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BDBF392" w14:textId="77777777" w:rsidR="00D26396" w:rsidRPr="00D26396" w:rsidRDefault="00D26396" w:rsidP="00D26396">
      <w:pPr>
        <w:tabs>
          <w:tab w:val="left" w:pos="9639"/>
        </w:tabs>
        <w:jc w:val="right"/>
        <w:rPr>
          <w:i/>
        </w:rPr>
      </w:pPr>
      <w:r>
        <w:rPr>
          <w:i/>
        </w:rPr>
        <w:t>Контактное лицо (должность, ФИО, телефон)</w:t>
      </w:r>
    </w:p>
    <w:p w14:paraId="501C0D44" w14:textId="77777777" w:rsidR="00D26396" w:rsidRPr="00D26396" w:rsidRDefault="00D26396" w:rsidP="00992903"/>
    <w:p w14:paraId="5F35D2C0" w14:textId="77777777"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14:paraId="2EE302EB" w14:textId="77777777" w:rsidR="00D26396" w:rsidRPr="00D26396" w:rsidRDefault="00D26396" w:rsidP="00D26396">
      <w:pPr>
        <w:tabs>
          <w:tab w:val="left" w:pos="8640"/>
        </w:tabs>
        <w:jc w:val="center"/>
        <w:rPr>
          <w:i/>
        </w:rPr>
      </w:pPr>
      <w:r>
        <w:rPr>
          <w:i/>
        </w:rPr>
        <w:t xml:space="preserve">                              (наименование претендента)</w:t>
      </w:r>
    </w:p>
    <w:p w14:paraId="55F3ABD0" w14:textId="77777777" w:rsidR="00D26396" w:rsidRPr="00D26396" w:rsidRDefault="00D26396" w:rsidP="00D26396">
      <w:pPr>
        <w:rPr>
          <w:sz w:val="28"/>
          <w:szCs w:val="28"/>
          <w:lang w:eastAsia="ru-RU"/>
        </w:rPr>
      </w:pPr>
      <w:r>
        <w:rPr>
          <w:sz w:val="28"/>
          <w:szCs w:val="28"/>
          <w:lang w:eastAsia="ru-RU"/>
        </w:rPr>
        <w:t>___________________________________________________________________</w:t>
      </w:r>
    </w:p>
    <w:p w14:paraId="00133E7B" w14:textId="77777777"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14:paraId="7D50A815" w14:textId="77777777" w:rsidR="00D26396" w:rsidRPr="00D26396" w:rsidRDefault="00D26396" w:rsidP="00D26396">
      <w:pPr>
        <w:rPr>
          <w:i/>
        </w:rPr>
      </w:pPr>
      <w:r>
        <w:rPr>
          <w:i/>
        </w:rPr>
        <w:t xml:space="preserve">   </w:t>
      </w:r>
    </w:p>
    <w:p w14:paraId="1A4D1EB3" w14:textId="77777777" w:rsidR="00D26396" w:rsidRPr="00D26396" w:rsidRDefault="00D26396" w:rsidP="00D26396">
      <w:pPr>
        <w:rPr>
          <w:i/>
        </w:rPr>
      </w:pPr>
      <w:r>
        <w:rPr>
          <w:i/>
        </w:rPr>
        <w:t>Место печати</w:t>
      </w:r>
      <w:r>
        <w:rPr>
          <w:i/>
        </w:rPr>
        <w:tab/>
      </w:r>
      <w:r>
        <w:rPr>
          <w:i/>
        </w:rPr>
        <w:tab/>
        <w:t xml:space="preserve">             </w:t>
      </w:r>
      <w:r>
        <w:rPr>
          <w:i/>
        </w:rPr>
        <w:tab/>
      </w:r>
    </w:p>
    <w:p w14:paraId="1B9F7DE4" w14:textId="77777777" w:rsidR="008059A9" w:rsidRDefault="00D26396" w:rsidP="006930B6">
      <w:pPr>
        <w:rPr>
          <w:b/>
          <w:i/>
          <w:sz w:val="28"/>
          <w:szCs w:val="28"/>
          <w:lang w:eastAsia="ru-RU"/>
        </w:rPr>
      </w:pPr>
      <w:r>
        <w:rPr>
          <w:sz w:val="28"/>
          <w:szCs w:val="28"/>
          <w:lang w:eastAsia="ru-RU"/>
        </w:rPr>
        <w:t>"____" _________ 201__ г.</w:t>
      </w:r>
    </w:p>
    <w:p w14:paraId="50AD4488" w14:textId="77777777" w:rsidR="008059A9" w:rsidRDefault="008059A9">
      <w:pPr>
        <w:suppressAutoHyphens w:val="0"/>
        <w:rPr>
          <w:b/>
          <w:i/>
          <w:sz w:val="28"/>
          <w:szCs w:val="28"/>
          <w:lang w:eastAsia="ru-RU"/>
        </w:rPr>
      </w:pPr>
      <w:r>
        <w:rPr>
          <w:b/>
          <w:i/>
          <w:sz w:val="28"/>
          <w:szCs w:val="28"/>
          <w:lang w:eastAsia="ru-RU"/>
        </w:rPr>
        <w:br w:type="page"/>
      </w:r>
    </w:p>
    <w:p w14:paraId="222AF1CC" w14:textId="77777777"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14:paraId="648AD129" w14:textId="77777777" w:rsidR="008059A9" w:rsidRPr="000802B7" w:rsidRDefault="008059A9" w:rsidP="008059A9">
      <w:pPr>
        <w:pStyle w:val="afb"/>
        <w:ind w:firstLine="0"/>
        <w:jc w:val="center"/>
        <w:rPr>
          <w:b/>
          <w:sz w:val="28"/>
          <w:szCs w:val="28"/>
        </w:rPr>
      </w:pPr>
    </w:p>
    <w:p w14:paraId="3C86F89F" w14:textId="77777777" w:rsidR="008059A9" w:rsidRPr="000802B7" w:rsidRDefault="008059A9" w:rsidP="008059A9">
      <w:pPr>
        <w:pStyle w:val="afb"/>
        <w:ind w:firstLine="0"/>
        <w:jc w:val="center"/>
        <w:rPr>
          <w:b/>
          <w:sz w:val="28"/>
          <w:szCs w:val="28"/>
        </w:rPr>
      </w:pPr>
    </w:p>
    <w:p w14:paraId="20FCC6BA" w14:textId="77777777"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14:paraId="1C6094AE" w14:textId="77777777" w:rsidR="008059A9" w:rsidRPr="000802B7" w:rsidRDefault="008059A9" w:rsidP="008059A9">
      <w:pPr>
        <w:pStyle w:val="afb"/>
        <w:ind w:firstLine="0"/>
        <w:jc w:val="left"/>
        <w:rPr>
          <w:sz w:val="28"/>
          <w:szCs w:val="28"/>
        </w:rPr>
      </w:pPr>
    </w:p>
    <w:p w14:paraId="40349926" w14:textId="77777777"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14:paraId="3CE41AA6" w14:textId="77777777" w:rsidR="008059A9" w:rsidRPr="008F1253" w:rsidRDefault="008059A9" w:rsidP="008059A9">
      <w:pPr>
        <w:pStyle w:val="afb"/>
        <w:ind w:firstLine="0"/>
        <w:jc w:val="left"/>
        <w:rPr>
          <w:sz w:val="28"/>
          <w:szCs w:val="28"/>
        </w:rPr>
      </w:pPr>
    </w:p>
    <w:p w14:paraId="15DF35F6" w14:textId="77777777"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14:paraId="2F25E82C" w14:textId="77777777" w:rsidR="008059A9" w:rsidRPr="008F1253" w:rsidRDefault="008059A9" w:rsidP="008059A9">
      <w:pPr>
        <w:pStyle w:val="afb"/>
        <w:ind w:firstLine="0"/>
        <w:jc w:val="left"/>
        <w:rPr>
          <w:sz w:val="28"/>
          <w:szCs w:val="28"/>
        </w:rPr>
      </w:pPr>
    </w:p>
    <w:p w14:paraId="5C48B69A" w14:textId="77777777"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 (______) ________________________________________</w:t>
      </w:r>
    </w:p>
    <w:p w14:paraId="6C920AE2" w14:textId="77777777" w:rsidR="008059A9" w:rsidRPr="000802B7" w:rsidRDefault="008059A9" w:rsidP="008059A9">
      <w:pPr>
        <w:pStyle w:val="afb"/>
        <w:ind w:firstLine="0"/>
        <w:jc w:val="left"/>
        <w:rPr>
          <w:sz w:val="28"/>
          <w:szCs w:val="28"/>
        </w:rPr>
      </w:pPr>
    </w:p>
    <w:p w14:paraId="39B8713E" w14:textId="77777777"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 (______) ___________________________________________</w:t>
      </w:r>
    </w:p>
    <w:p w14:paraId="73DD3C26" w14:textId="77777777" w:rsidR="008059A9" w:rsidRPr="000802B7" w:rsidRDefault="008059A9" w:rsidP="008059A9">
      <w:pPr>
        <w:pStyle w:val="afb"/>
        <w:ind w:firstLine="0"/>
        <w:jc w:val="left"/>
        <w:rPr>
          <w:sz w:val="28"/>
          <w:szCs w:val="28"/>
        </w:rPr>
      </w:pPr>
    </w:p>
    <w:p w14:paraId="09597BD6" w14:textId="77777777"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14:paraId="48F0884C" w14:textId="77777777" w:rsidR="008059A9" w:rsidRPr="000802B7" w:rsidRDefault="008059A9" w:rsidP="008059A9">
      <w:pPr>
        <w:pStyle w:val="afb"/>
        <w:ind w:firstLine="0"/>
        <w:jc w:val="left"/>
        <w:rPr>
          <w:sz w:val="28"/>
          <w:szCs w:val="28"/>
        </w:rPr>
      </w:pPr>
    </w:p>
    <w:p w14:paraId="4EA9B75B" w14:textId="77777777"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14:paraId="5FEBFF8A" w14:textId="77777777" w:rsidR="008059A9" w:rsidRDefault="008059A9" w:rsidP="008059A9">
      <w:pPr>
        <w:pStyle w:val="aff8"/>
        <w:ind w:left="0"/>
        <w:rPr>
          <w:sz w:val="28"/>
          <w:szCs w:val="28"/>
        </w:rPr>
      </w:pPr>
    </w:p>
    <w:p w14:paraId="7BB73708" w14:textId="77777777"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14:paraId="3EC72F4F" w14:textId="77777777" w:rsidR="008059A9" w:rsidRDefault="008059A9" w:rsidP="008059A9">
      <w:pPr>
        <w:pStyle w:val="aff8"/>
        <w:ind w:left="0"/>
        <w:rPr>
          <w:sz w:val="28"/>
          <w:szCs w:val="28"/>
        </w:rPr>
      </w:pPr>
    </w:p>
    <w:p w14:paraId="7A6EB7D9" w14:textId="77777777" w:rsidR="008059A9" w:rsidRDefault="008059A9" w:rsidP="008059A9">
      <w:pPr>
        <w:pStyle w:val="afb"/>
        <w:ind w:firstLine="0"/>
        <w:jc w:val="left"/>
        <w:rPr>
          <w:sz w:val="28"/>
          <w:szCs w:val="28"/>
        </w:rPr>
      </w:pPr>
    </w:p>
    <w:p w14:paraId="048FEAFC" w14:textId="77777777" w:rsidR="008059A9" w:rsidRDefault="008059A9" w:rsidP="008059A9">
      <w:pPr>
        <w:pStyle w:val="afb"/>
        <w:ind w:firstLine="0"/>
        <w:jc w:val="left"/>
        <w:rPr>
          <w:sz w:val="28"/>
          <w:szCs w:val="28"/>
        </w:rPr>
      </w:pPr>
    </w:p>
    <w:p w14:paraId="20366F6F" w14:textId="77777777"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14:paraId="635DBD67" w14:textId="77777777" w:rsidR="008059A9" w:rsidRPr="007415F9" w:rsidRDefault="008059A9" w:rsidP="008059A9">
      <w:pPr>
        <w:tabs>
          <w:tab w:val="left" w:pos="8640"/>
        </w:tabs>
        <w:rPr>
          <w:i/>
        </w:rPr>
      </w:pPr>
      <w:r>
        <w:rPr>
          <w:i/>
        </w:rPr>
        <w:t>(наименование претендента)</w:t>
      </w:r>
    </w:p>
    <w:p w14:paraId="1E380E95" w14:textId="77777777"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14:paraId="67942EC3" w14:textId="77777777" w:rsidR="008059A9" w:rsidRPr="007415F9" w:rsidRDefault="008059A9" w:rsidP="008059A9">
      <w:pPr>
        <w:jc w:val="both"/>
        <w:rPr>
          <w:i/>
        </w:rPr>
      </w:pPr>
      <w:r>
        <w:rPr>
          <w:i/>
        </w:rPr>
        <w:t>Печать</w:t>
      </w:r>
      <w:r>
        <w:rPr>
          <w:i/>
        </w:rPr>
        <w:tab/>
      </w:r>
      <w:r>
        <w:rPr>
          <w:i/>
        </w:rPr>
        <w:tab/>
      </w:r>
      <w:r>
        <w:rPr>
          <w:i/>
        </w:rPr>
        <w:tab/>
        <w:t>(должность, подпись, ФИО)</w:t>
      </w:r>
    </w:p>
    <w:p w14:paraId="3AD2D75E" w14:textId="77777777" w:rsidR="008059A9" w:rsidRDefault="008059A9" w:rsidP="008059A9">
      <w:pPr>
        <w:pStyle w:val="32"/>
        <w:suppressAutoHyphens/>
        <w:spacing w:after="0"/>
        <w:jc w:val="both"/>
        <w:rPr>
          <w:rFonts w:cs="Arial"/>
          <w:sz w:val="28"/>
          <w:szCs w:val="28"/>
        </w:rPr>
      </w:pPr>
      <w:r>
        <w:rPr>
          <w:sz w:val="28"/>
          <w:szCs w:val="28"/>
        </w:rPr>
        <w:t>"____" _________ 201__ г.</w:t>
      </w:r>
    </w:p>
    <w:p w14:paraId="459CF389" w14:textId="77777777"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14:paraId="3137A610" w14:textId="77777777" w:rsidR="008059A9" w:rsidRDefault="008059A9">
      <w:pPr>
        <w:suppressAutoHyphens w:val="0"/>
        <w:rPr>
          <w:rFonts w:eastAsia="MS Mincho"/>
          <w:bCs/>
          <w:kern w:val="1"/>
          <w:sz w:val="28"/>
          <w:szCs w:val="32"/>
        </w:rPr>
      </w:pPr>
      <w:r>
        <w:rPr>
          <w:b/>
          <w:sz w:val="28"/>
        </w:rPr>
        <w:lastRenderedPageBreak/>
        <w:br w:type="page"/>
      </w:r>
    </w:p>
    <w:p w14:paraId="3EEA7EBE" w14:textId="77777777" w:rsidR="002E58DD" w:rsidRDefault="00CB2B46">
      <w:pPr>
        <w:pStyle w:val="1"/>
        <w:jc w:val="right"/>
        <w:rPr>
          <w:rFonts w:cs="Times New Roman"/>
          <w:b w:val="0"/>
          <w:i/>
          <w:iCs/>
          <w:sz w:val="28"/>
        </w:rPr>
      </w:pPr>
      <w:r>
        <w:rPr>
          <w:rFonts w:cs="Times New Roman"/>
          <w:b w:val="0"/>
          <w:sz w:val="28"/>
        </w:rPr>
        <w:lastRenderedPageBreak/>
        <w:t>Приложение № 3</w:t>
      </w:r>
    </w:p>
    <w:p w14:paraId="450D0B13" w14:textId="77777777" w:rsidR="00EF19F1" w:rsidRPr="008522E8" w:rsidRDefault="00EF19F1" w:rsidP="00EF19F1">
      <w:pPr>
        <w:pStyle w:val="afb"/>
        <w:ind w:firstLine="0"/>
        <w:jc w:val="right"/>
        <w:rPr>
          <w:rFonts w:eastAsia="Times New Roman"/>
          <w:sz w:val="32"/>
          <w:szCs w:val="28"/>
        </w:rPr>
      </w:pPr>
      <w:r>
        <w:rPr>
          <w:sz w:val="28"/>
        </w:rPr>
        <w:t>к документации о закупке</w:t>
      </w:r>
    </w:p>
    <w:p w14:paraId="206EBFC1" w14:textId="77777777" w:rsidR="00EF19F1" w:rsidRDefault="00EF19F1" w:rsidP="00EF19F1">
      <w:pPr>
        <w:pStyle w:val="afb"/>
        <w:ind w:firstLine="0"/>
        <w:jc w:val="left"/>
        <w:rPr>
          <w:rFonts w:eastAsia="Times New Roman"/>
          <w:sz w:val="28"/>
          <w:szCs w:val="28"/>
        </w:rPr>
      </w:pPr>
    </w:p>
    <w:p w14:paraId="53BF1F83" w14:textId="77777777" w:rsidR="00CB2B46" w:rsidRPr="00F230E7" w:rsidRDefault="00CB2B46" w:rsidP="00CB2B46">
      <w:pPr>
        <w:pStyle w:val="afb"/>
        <w:ind w:firstLine="0"/>
        <w:jc w:val="center"/>
        <w:outlineLvl w:val="1"/>
        <w:rPr>
          <w:b/>
          <w:sz w:val="28"/>
          <w:szCs w:val="28"/>
        </w:rPr>
      </w:pPr>
      <w:r>
        <w:rPr>
          <w:b/>
          <w:sz w:val="28"/>
          <w:szCs w:val="28"/>
        </w:rPr>
        <w:t>Предложение о сотрудничестве</w:t>
      </w:r>
    </w:p>
    <w:p w14:paraId="6628BA9B" w14:textId="77777777" w:rsidR="00CB2B46" w:rsidRPr="0007096B" w:rsidRDefault="00CB2B46" w:rsidP="00CB2B46">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B2B46" w:rsidRPr="0007096B" w14:paraId="6EEB20AE" w14:textId="77777777" w:rsidTr="00CB2B46">
        <w:tc>
          <w:tcPr>
            <w:tcW w:w="4927" w:type="dxa"/>
          </w:tcPr>
          <w:p w14:paraId="438BBA3A" w14:textId="77777777" w:rsidR="00CB2B46" w:rsidRPr="0007096B" w:rsidRDefault="00CB2B46" w:rsidP="00CB2B46">
            <w:r>
              <w:rPr>
                <w:sz w:val="28"/>
                <w:szCs w:val="28"/>
              </w:rPr>
              <w:t>«____» ___________ 201_ г.</w:t>
            </w:r>
          </w:p>
        </w:tc>
        <w:tc>
          <w:tcPr>
            <w:tcW w:w="4927" w:type="dxa"/>
          </w:tcPr>
          <w:p w14:paraId="62742ED1" w14:textId="77777777" w:rsidR="00CB2B46" w:rsidRPr="0007096B" w:rsidRDefault="00CB2B46" w:rsidP="00CB2B46">
            <w:pPr>
              <w:rPr>
                <w:sz w:val="28"/>
                <w:szCs w:val="28"/>
              </w:rPr>
            </w:pPr>
            <w:r>
              <w:rPr>
                <w:sz w:val="28"/>
                <w:szCs w:val="28"/>
              </w:rPr>
              <w:t>Процедура Размещения оферты</w:t>
            </w:r>
          </w:p>
          <w:p w14:paraId="1E34E969" w14:textId="77777777" w:rsidR="00CB2B46" w:rsidRPr="0007096B" w:rsidRDefault="00CB2B46" w:rsidP="00CB2B46">
            <w:r>
              <w:rPr>
                <w:sz w:val="28"/>
                <w:szCs w:val="28"/>
              </w:rPr>
              <w:t>№ РО-________-______-________</w:t>
            </w:r>
          </w:p>
        </w:tc>
      </w:tr>
    </w:tbl>
    <w:p w14:paraId="4D51B49D" w14:textId="77777777" w:rsidR="00CB2B46" w:rsidRPr="0007096B" w:rsidRDefault="00CB2B46" w:rsidP="00CB2B46">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CB2B46" w:rsidRPr="0007096B" w14:paraId="2EEF2B39" w14:textId="77777777" w:rsidTr="00CB2B46">
        <w:tc>
          <w:tcPr>
            <w:tcW w:w="9854" w:type="dxa"/>
          </w:tcPr>
          <w:p w14:paraId="528AB92F" w14:textId="77777777" w:rsidR="00CB2B46" w:rsidRPr="0007096B" w:rsidRDefault="00CB2B46" w:rsidP="00CB2B46">
            <w:pPr>
              <w:rPr>
                <w:sz w:val="28"/>
                <w:szCs w:val="28"/>
              </w:rPr>
            </w:pPr>
          </w:p>
        </w:tc>
      </w:tr>
      <w:tr w:rsidR="00CB2B46" w:rsidRPr="0007096B" w14:paraId="1ED13459" w14:textId="77777777" w:rsidTr="00CB2B46">
        <w:tc>
          <w:tcPr>
            <w:tcW w:w="9854" w:type="dxa"/>
          </w:tcPr>
          <w:p w14:paraId="2859F9CF" w14:textId="77777777" w:rsidR="00CB2B46" w:rsidRPr="0007096B" w:rsidRDefault="00CB2B46" w:rsidP="00CB2B46">
            <w:pPr>
              <w:ind w:firstLine="3"/>
              <w:jc w:val="center"/>
              <w:rPr>
                <w:sz w:val="28"/>
                <w:szCs w:val="28"/>
              </w:rPr>
            </w:pPr>
            <w:r>
              <w:rPr>
                <w:bCs/>
                <w:i/>
              </w:rPr>
              <w:t>(Полное наименование п</w:t>
            </w:r>
            <w:r>
              <w:rPr>
                <w:i/>
              </w:rPr>
              <w:t>ретендента</w:t>
            </w:r>
            <w:r>
              <w:rPr>
                <w:bCs/>
                <w:i/>
              </w:rPr>
              <w:t>)</w:t>
            </w:r>
          </w:p>
        </w:tc>
      </w:tr>
    </w:tbl>
    <w:p w14:paraId="5AD1EC02" w14:textId="77777777" w:rsidR="00CB2B46" w:rsidRDefault="00CB2B46" w:rsidP="00CB2B46">
      <w:pPr>
        <w:ind w:firstLine="720"/>
        <w:jc w:val="both"/>
        <w:rPr>
          <w:b/>
          <w:sz w:val="28"/>
          <w:szCs w:val="28"/>
        </w:rPr>
      </w:pPr>
    </w:p>
    <w:p w14:paraId="4257F2FA" w14:textId="77777777" w:rsidR="00CB2B46" w:rsidRPr="00BC0431" w:rsidRDefault="00CB2B46" w:rsidP="00CB2B46">
      <w:pPr>
        <w:pStyle w:val="aff8"/>
        <w:numPr>
          <w:ilvl w:val="0"/>
          <w:numId w:val="32"/>
        </w:numPr>
        <w:jc w:val="both"/>
        <w:rPr>
          <w:b/>
          <w:sz w:val="28"/>
          <w:szCs w:val="28"/>
        </w:rPr>
      </w:pPr>
      <w:r>
        <w:rPr>
          <w:b/>
          <w:sz w:val="28"/>
          <w:szCs w:val="28"/>
        </w:rPr>
        <w:t>Место поставки:</w:t>
      </w:r>
    </w:p>
    <w:p w14:paraId="43112A07" w14:textId="77777777" w:rsidR="00CB2B46" w:rsidRPr="00DB47CB" w:rsidRDefault="00CB2B46" w:rsidP="00CB2B46">
      <w:pPr>
        <w:ind w:firstLine="720"/>
        <w:jc w:val="both"/>
        <w:rPr>
          <w:b/>
          <w:sz w:val="28"/>
          <w:szCs w:val="28"/>
        </w:rPr>
      </w:pPr>
    </w:p>
    <w:p w14:paraId="048613C8" w14:textId="77777777" w:rsidR="00CB2B46" w:rsidRPr="00BC0431" w:rsidRDefault="00CB2B46" w:rsidP="00CB2B46">
      <w:pPr>
        <w:jc w:val="both"/>
        <w:rPr>
          <w:b/>
          <w:sz w:val="28"/>
          <w:szCs w:val="28"/>
        </w:rPr>
      </w:pPr>
      <w:r>
        <w:rPr>
          <w:b/>
          <w:sz w:val="28"/>
          <w:szCs w:val="28"/>
        </w:rPr>
        <w:t xml:space="preserve">1.1. _________________________________ на ____________ железной дороге </w:t>
      </w:r>
    </w:p>
    <w:p w14:paraId="26B18CD7" w14:textId="77777777" w:rsidR="00CB2B46" w:rsidRPr="00BC0431" w:rsidRDefault="00CB2B46" w:rsidP="00CB2B46">
      <w:pPr>
        <w:jc w:val="center"/>
        <w:rPr>
          <w:b/>
          <w:sz w:val="28"/>
          <w:szCs w:val="28"/>
        </w:rPr>
      </w:pPr>
      <w:r>
        <w:rPr>
          <w:bCs/>
          <w:i/>
        </w:rPr>
        <w:t>(указывается место поставки в соответствии с п. 4.6 документации о закупке)</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2455"/>
        <w:gridCol w:w="1876"/>
        <w:gridCol w:w="2022"/>
      </w:tblGrid>
      <w:tr w:rsidR="00CB2B46" w:rsidRPr="00A9269D" w14:paraId="795C2F56" w14:textId="77777777" w:rsidTr="00CB2B46">
        <w:trPr>
          <w:trHeight w:val="20"/>
          <w:jc w:val="center"/>
        </w:trPr>
        <w:tc>
          <w:tcPr>
            <w:tcW w:w="2709" w:type="dxa"/>
            <w:shd w:val="clear" w:color="auto" w:fill="auto"/>
            <w:vAlign w:val="center"/>
            <w:hideMark/>
          </w:tcPr>
          <w:p w14:paraId="0474DBE4" w14:textId="77777777" w:rsidR="00CB2B46" w:rsidRPr="00A9269D" w:rsidRDefault="00CB2B46" w:rsidP="00CB2B46">
            <w:pPr>
              <w:ind w:hanging="77"/>
              <w:jc w:val="center"/>
              <w:rPr>
                <w:sz w:val="20"/>
                <w:szCs w:val="20"/>
              </w:rPr>
            </w:pPr>
            <w:r>
              <w:rPr>
                <w:sz w:val="20"/>
                <w:szCs w:val="20"/>
              </w:rPr>
              <w:t xml:space="preserve">Наименование товара  </w:t>
            </w:r>
          </w:p>
        </w:tc>
        <w:tc>
          <w:tcPr>
            <w:tcW w:w="2455" w:type="dxa"/>
            <w:vAlign w:val="center"/>
          </w:tcPr>
          <w:p w14:paraId="12246DC2" w14:textId="77777777" w:rsidR="00CB2B46" w:rsidRPr="00A9269D" w:rsidRDefault="00CB2B46" w:rsidP="00CB2B46">
            <w:pPr>
              <w:ind w:hanging="77"/>
              <w:jc w:val="center"/>
              <w:rPr>
                <w:sz w:val="20"/>
                <w:szCs w:val="20"/>
              </w:rPr>
            </w:pPr>
            <w:r>
              <w:rPr>
                <w:sz w:val="20"/>
                <w:szCs w:val="20"/>
              </w:rPr>
              <w:t>Параметры товара (годы изготовления товара (срок эксплуатации с года изготовления), толщина обода)</w:t>
            </w:r>
          </w:p>
        </w:tc>
        <w:tc>
          <w:tcPr>
            <w:tcW w:w="1876" w:type="dxa"/>
            <w:vAlign w:val="center"/>
          </w:tcPr>
          <w:p w14:paraId="1A935A3C" w14:textId="77777777" w:rsidR="00CB2B46" w:rsidRPr="00A9269D" w:rsidRDefault="00CB2B46" w:rsidP="00CB2B46">
            <w:pPr>
              <w:ind w:hanging="77"/>
              <w:jc w:val="center"/>
              <w:rPr>
                <w:sz w:val="20"/>
                <w:szCs w:val="20"/>
              </w:rPr>
            </w:pPr>
            <w:r>
              <w:rPr>
                <w:sz w:val="20"/>
                <w:szCs w:val="20"/>
              </w:rPr>
              <w:t xml:space="preserve">Предельная (максимальная) цена за единицу товара в ВЧДР, без НДС, руб. </w:t>
            </w:r>
          </w:p>
        </w:tc>
        <w:tc>
          <w:tcPr>
            <w:tcW w:w="2022" w:type="dxa"/>
          </w:tcPr>
          <w:p w14:paraId="21F97076" w14:textId="77777777" w:rsidR="00CB2B46" w:rsidRPr="00A9269D" w:rsidRDefault="00CB2B46" w:rsidP="00CB2B46">
            <w:pPr>
              <w:ind w:hanging="77"/>
              <w:jc w:val="center"/>
              <w:rPr>
                <w:sz w:val="20"/>
                <w:szCs w:val="20"/>
              </w:rPr>
            </w:pPr>
            <w:r>
              <w:rPr>
                <w:sz w:val="20"/>
                <w:szCs w:val="20"/>
              </w:rPr>
              <w:t>Предельная (максимальная) цена за единицу товара в ВЧДЭ, без НДС, руб.</w:t>
            </w:r>
          </w:p>
        </w:tc>
      </w:tr>
      <w:tr w:rsidR="00CB2B46" w:rsidRPr="00A9269D" w14:paraId="1AC50579" w14:textId="77777777" w:rsidTr="00CB2B46">
        <w:trPr>
          <w:trHeight w:val="20"/>
          <w:jc w:val="center"/>
        </w:trPr>
        <w:tc>
          <w:tcPr>
            <w:tcW w:w="2709" w:type="dxa"/>
            <w:vMerge w:val="restart"/>
            <w:shd w:val="clear" w:color="auto" w:fill="auto"/>
            <w:vAlign w:val="center"/>
          </w:tcPr>
          <w:p w14:paraId="6090F997" w14:textId="77777777" w:rsidR="00CB2B46" w:rsidRPr="00F3434B" w:rsidRDefault="00CB2B46" w:rsidP="00CB2B46">
            <w:pPr>
              <w:jc w:val="center"/>
              <w:rPr>
                <w:bCs/>
              </w:rPr>
            </w:pPr>
            <w:r>
              <w:t>Колесные пары грузовых вагонов типа типа РУ-1Ш</w:t>
            </w:r>
          </w:p>
        </w:tc>
        <w:tc>
          <w:tcPr>
            <w:tcW w:w="2455" w:type="dxa"/>
          </w:tcPr>
          <w:p w14:paraId="34C3FFBB" w14:textId="77777777" w:rsidR="00CB2B46" w:rsidRDefault="00CB2B46" w:rsidP="00CB2B46">
            <w:pPr>
              <w:ind w:firstLine="34"/>
              <w:jc w:val="center"/>
            </w:pPr>
            <w:r>
              <w:t>70 мм и более</w:t>
            </w:r>
          </w:p>
        </w:tc>
        <w:tc>
          <w:tcPr>
            <w:tcW w:w="1876" w:type="dxa"/>
            <w:vAlign w:val="center"/>
          </w:tcPr>
          <w:p w14:paraId="5E3675A9" w14:textId="77777777" w:rsidR="00CB2B46" w:rsidRDefault="00CB2B46" w:rsidP="00CB2B46">
            <w:pPr>
              <w:ind w:firstLine="34"/>
              <w:jc w:val="center"/>
            </w:pPr>
          </w:p>
        </w:tc>
        <w:tc>
          <w:tcPr>
            <w:tcW w:w="2022" w:type="dxa"/>
            <w:vAlign w:val="center"/>
          </w:tcPr>
          <w:p w14:paraId="6A4CAE3B" w14:textId="77777777" w:rsidR="00CB2B46" w:rsidRDefault="00CB2B46" w:rsidP="00CB2B46">
            <w:pPr>
              <w:ind w:firstLine="34"/>
              <w:jc w:val="center"/>
            </w:pPr>
          </w:p>
        </w:tc>
      </w:tr>
      <w:tr w:rsidR="00CB2B46" w:rsidRPr="00A9269D" w14:paraId="300CCC1B" w14:textId="77777777" w:rsidTr="00CB2B46">
        <w:trPr>
          <w:trHeight w:val="20"/>
          <w:jc w:val="center"/>
        </w:trPr>
        <w:tc>
          <w:tcPr>
            <w:tcW w:w="2709" w:type="dxa"/>
            <w:vMerge/>
            <w:shd w:val="clear" w:color="auto" w:fill="auto"/>
            <w:vAlign w:val="center"/>
          </w:tcPr>
          <w:p w14:paraId="136FA5FC" w14:textId="77777777" w:rsidR="00CB2B46" w:rsidRDefault="00CB2B46" w:rsidP="00CB2B46">
            <w:pPr>
              <w:jc w:val="center"/>
            </w:pPr>
          </w:p>
        </w:tc>
        <w:tc>
          <w:tcPr>
            <w:tcW w:w="2455" w:type="dxa"/>
          </w:tcPr>
          <w:p w14:paraId="3D3F82C6" w14:textId="77777777" w:rsidR="00CB2B46" w:rsidRDefault="00CB2B46" w:rsidP="00CB2B46">
            <w:pPr>
              <w:ind w:firstLine="34"/>
              <w:jc w:val="center"/>
            </w:pPr>
            <w:r>
              <w:t>65-69 мм</w:t>
            </w:r>
          </w:p>
        </w:tc>
        <w:tc>
          <w:tcPr>
            <w:tcW w:w="1876" w:type="dxa"/>
            <w:vAlign w:val="center"/>
          </w:tcPr>
          <w:p w14:paraId="4888B1AF" w14:textId="77777777" w:rsidR="00CB2B46" w:rsidRDefault="00CB2B46" w:rsidP="00CB2B46">
            <w:pPr>
              <w:ind w:firstLine="34"/>
              <w:jc w:val="center"/>
            </w:pPr>
          </w:p>
        </w:tc>
        <w:tc>
          <w:tcPr>
            <w:tcW w:w="2022" w:type="dxa"/>
            <w:vAlign w:val="center"/>
          </w:tcPr>
          <w:p w14:paraId="3F15528D" w14:textId="77777777" w:rsidR="00CB2B46" w:rsidRDefault="00CB2B46" w:rsidP="00CB2B46">
            <w:pPr>
              <w:ind w:firstLine="34"/>
              <w:jc w:val="center"/>
            </w:pPr>
          </w:p>
        </w:tc>
      </w:tr>
      <w:tr w:rsidR="00CB2B46" w:rsidRPr="00A9269D" w14:paraId="3E991FEA" w14:textId="77777777" w:rsidTr="00CB2B46">
        <w:trPr>
          <w:trHeight w:val="20"/>
          <w:jc w:val="center"/>
        </w:trPr>
        <w:tc>
          <w:tcPr>
            <w:tcW w:w="2709" w:type="dxa"/>
            <w:vMerge/>
            <w:shd w:val="clear" w:color="auto" w:fill="auto"/>
            <w:vAlign w:val="center"/>
          </w:tcPr>
          <w:p w14:paraId="75FEFC53" w14:textId="77777777" w:rsidR="00CB2B46" w:rsidRDefault="00CB2B46" w:rsidP="00CB2B46">
            <w:pPr>
              <w:jc w:val="center"/>
              <w:rPr>
                <w:sz w:val="20"/>
                <w:szCs w:val="20"/>
              </w:rPr>
            </w:pPr>
          </w:p>
        </w:tc>
        <w:tc>
          <w:tcPr>
            <w:tcW w:w="2455" w:type="dxa"/>
          </w:tcPr>
          <w:p w14:paraId="5222F828" w14:textId="77777777" w:rsidR="00CB2B46" w:rsidRDefault="00CB2B46" w:rsidP="00CB2B46">
            <w:pPr>
              <w:ind w:firstLine="34"/>
              <w:jc w:val="center"/>
            </w:pPr>
            <w:r>
              <w:t>64-60 мм</w:t>
            </w:r>
          </w:p>
        </w:tc>
        <w:tc>
          <w:tcPr>
            <w:tcW w:w="1876" w:type="dxa"/>
            <w:vAlign w:val="center"/>
          </w:tcPr>
          <w:p w14:paraId="2297080D" w14:textId="77777777" w:rsidR="00CB2B46" w:rsidRDefault="00CB2B46" w:rsidP="00CB2B46">
            <w:pPr>
              <w:ind w:firstLine="34"/>
              <w:jc w:val="center"/>
            </w:pPr>
          </w:p>
        </w:tc>
        <w:tc>
          <w:tcPr>
            <w:tcW w:w="2022" w:type="dxa"/>
            <w:vAlign w:val="center"/>
          </w:tcPr>
          <w:p w14:paraId="171C9552" w14:textId="77777777" w:rsidR="00CB2B46" w:rsidRDefault="00CB2B46" w:rsidP="00CB2B46">
            <w:pPr>
              <w:ind w:firstLine="34"/>
              <w:jc w:val="center"/>
            </w:pPr>
          </w:p>
        </w:tc>
      </w:tr>
      <w:tr w:rsidR="00CB2B46" w:rsidRPr="00A9269D" w14:paraId="5258A9E6" w14:textId="77777777" w:rsidTr="00CB2B46">
        <w:trPr>
          <w:trHeight w:val="20"/>
          <w:jc w:val="center"/>
        </w:trPr>
        <w:tc>
          <w:tcPr>
            <w:tcW w:w="2709" w:type="dxa"/>
            <w:vMerge/>
            <w:shd w:val="clear" w:color="auto" w:fill="auto"/>
            <w:vAlign w:val="center"/>
          </w:tcPr>
          <w:p w14:paraId="136A2588" w14:textId="77777777" w:rsidR="00CB2B46" w:rsidRDefault="00CB2B46" w:rsidP="00CB2B46">
            <w:pPr>
              <w:jc w:val="center"/>
              <w:rPr>
                <w:sz w:val="20"/>
                <w:szCs w:val="20"/>
              </w:rPr>
            </w:pPr>
          </w:p>
        </w:tc>
        <w:tc>
          <w:tcPr>
            <w:tcW w:w="2455" w:type="dxa"/>
          </w:tcPr>
          <w:p w14:paraId="6A2E9DDB" w14:textId="77777777" w:rsidR="00CB2B46" w:rsidRDefault="00CB2B46" w:rsidP="00CB2B46">
            <w:pPr>
              <w:ind w:firstLine="34"/>
              <w:jc w:val="center"/>
            </w:pPr>
            <w:r>
              <w:t>59-55 мм</w:t>
            </w:r>
          </w:p>
        </w:tc>
        <w:tc>
          <w:tcPr>
            <w:tcW w:w="1876" w:type="dxa"/>
            <w:vAlign w:val="center"/>
          </w:tcPr>
          <w:p w14:paraId="196AD764" w14:textId="77777777" w:rsidR="00CB2B46" w:rsidRDefault="00CB2B46" w:rsidP="00CB2B46">
            <w:pPr>
              <w:ind w:firstLine="34"/>
              <w:jc w:val="center"/>
            </w:pPr>
          </w:p>
        </w:tc>
        <w:tc>
          <w:tcPr>
            <w:tcW w:w="2022" w:type="dxa"/>
            <w:vAlign w:val="center"/>
          </w:tcPr>
          <w:p w14:paraId="32D5E255" w14:textId="77777777" w:rsidR="00CB2B46" w:rsidRDefault="00CB2B46" w:rsidP="00CB2B46">
            <w:pPr>
              <w:ind w:firstLine="34"/>
              <w:jc w:val="center"/>
            </w:pPr>
          </w:p>
        </w:tc>
      </w:tr>
      <w:tr w:rsidR="00CB2B46" w:rsidRPr="00A9269D" w14:paraId="53F4E6DD" w14:textId="77777777" w:rsidTr="00CB2B46">
        <w:trPr>
          <w:trHeight w:val="20"/>
          <w:jc w:val="center"/>
        </w:trPr>
        <w:tc>
          <w:tcPr>
            <w:tcW w:w="2709" w:type="dxa"/>
            <w:vMerge/>
            <w:shd w:val="clear" w:color="auto" w:fill="auto"/>
            <w:vAlign w:val="center"/>
          </w:tcPr>
          <w:p w14:paraId="2E7AC049" w14:textId="77777777" w:rsidR="00CB2B46" w:rsidRDefault="00CB2B46" w:rsidP="00CB2B46">
            <w:pPr>
              <w:jc w:val="center"/>
              <w:rPr>
                <w:sz w:val="20"/>
                <w:szCs w:val="20"/>
              </w:rPr>
            </w:pPr>
          </w:p>
        </w:tc>
        <w:tc>
          <w:tcPr>
            <w:tcW w:w="2455" w:type="dxa"/>
          </w:tcPr>
          <w:p w14:paraId="362F814B" w14:textId="77777777" w:rsidR="00CB2B46" w:rsidRDefault="00CB2B46" w:rsidP="00CB2B46">
            <w:pPr>
              <w:ind w:firstLine="34"/>
              <w:jc w:val="center"/>
            </w:pPr>
            <w:r>
              <w:t>54-50 мм</w:t>
            </w:r>
          </w:p>
        </w:tc>
        <w:tc>
          <w:tcPr>
            <w:tcW w:w="1876" w:type="dxa"/>
            <w:vAlign w:val="center"/>
          </w:tcPr>
          <w:p w14:paraId="577FECBE" w14:textId="77777777" w:rsidR="00CB2B46" w:rsidRDefault="00CB2B46" w:rsidP="00CB2B46">
            <w:pPr>
              <w:ind w:firstLine="34"/>
              <w:jc w:val="center"/>
            </w:pPr>
          </w:p>
        </w:tc>
        <w:tc>
          <w:tcPr>
            <w:tcW w:w="2022" w:type="dxa"/>
            <w:vAlign w:val="center"/>
          </w:tcPr>
          <w:p w14:paraId="61AA0E56" w14:textId="77777777" w:rsidR="00CB2B46" w:rsidRDefault="00CB2B46" w:rsidP="00CB2B46">
            <w:pPr>
              <w:ind w:firstLine="34"/>
              <w:jc w:val="center"/>
            </w:pPr>
          </w:p>
        </w:tc>
      </w:tr>
      <w:tr w:rsidR="00CB2B46" w:rsidRPr="00A9269D" w14:paraId="470834A3" w14:textId="77777777" w:rsidTr="00CB2B46">
        <w:trPr>
          <w:trHeight w:val="20"/>
          <w:jc w:val="center"/>
        </w:trPr>
        <w:tc>
          <w:tcPr>
            <w:tcW w:w="2709" w:type="dxa"/>
            <w:vMerge/>
            <w:shd w:val="clear" w:color="auto" w:fill="auto"/>
            <w:vAlign w:val="center"/>
          </w:tcPr>
          <w:p w14:paraId="75497C28" w14:textId="77777777" w:rsidR="00CB2B46" w:rsidRDefault="00CB2B46" w:rsidP="00CB2B46">
            <w:pPr>
              <w:jc w:val="center"/>
              <w:rPr>
                <w:sz w:val="20"/>
                <w:szCs w:val="20"/>
              </w:rPr>
            </w:pPr>
          </w:p>
        </w:tc>
        <w:tc>
          <w:tcPr>
            <w:tcW w:w="2455" w:type="dxa"/>
          </w:tcPr>
          <w:p w14:paraId="1F2CFC80" w14:textId="77777777" w:rsidR="00CB2B46" w:rsidRDefault="00CB2B46" w:rsidP="00CB2B46">
            <w:pPr>
              <w:ind w:firstLine="34"/>
              <w:jc w:val="center"/>
            </w:pPr>
            <w:r>
              <w:t>49-45 мм</w:t>
            </w:r>
          </w:p>
        </w:tc>
        <w:tc>
          <w:tcPr>
            <w:tcW w:w="1876" w:type="dxa"/>
            <w:vAlign w:val="center"/>
          </w:tcPr>
          <w:p w14:paraId="1BDF789E" w14:textId="77777777" w:rsidR="00CB2B46" w:rsidRDefault="00CB2B46" w:rsidP="00CB2B46">
            <w:pPr>
              <w:ind w:firstLine="34"/>
              <w:jc w:val="center"/>
            </w:pPr>
          </w:p>
        </w:tc>
        <w:tc>
          <w:tcPr>
            <w:tcW w:w="2022" w:type="dxa"/>
            <w:vAlign w:val="center"/>
          </w:tcPr>
          <w:p w14:paraId="67230F20" w14:textId="77777777" w:rsidR="00CB2B46" w:rsidRDefault="00CB2B46" w:rsidP="00CB2B46">
            <w:pPr>
              <w:ind w:firstLine="34"/>
              <w:jc w:val="center"/>
            </w:pPr>
          </w:p>
        </w:tc>
      </w:tr>
      <w:tr w:rsidR="00CB2B46" w:rsidRPr="00A9269D" w14:paraId="3FE643FF" w14:textId="77777777" w:rsidTr="00CB2B46">
        <w:trPr>
          <w:trHeight w:val="20"/>
          <w:jc w:val="center"/>
        </w:trPr>
        <w:tc>
          <w:tcPr>
            <w:tcW w:w="2709" w:type="dxa"/>
            <w:vMerge/>
            <w:shd w:val="clear" w:color="auto" w:fill="auto"/>
            <w:vAlign w:val="center"/>
          </w:tcPr>
          <w:p w14:paraId="20D82E47" w14:textId="77777777" w:rsidR="00CB2B46" w:rsidRDefault="00CB2B46" w:rsidP="00CB2B46">
            <w:pPr>
              <w:jc w:val="center"/>
              <w:rPr>
                <w:sz w:val="20"/>
                <w:szCs w:val="20"/>
              </w:rPr>
            </w:pPr>
          </w:p>
        </w:tc>
        <w:tc>
          <w:tcPr>
            <w:tcW w:w="2455" w:type="dxa"/>
          </w:tcPr>
          <w:p w14:paraId="20742433" w14:textId="77777777" w:rsidR="00CB2B46" w:rsidRDefault="00CB2B46" w:rsidP="00CB2B46">
            <w:pPr>
              <w:ind w:firstLine="34"/>
              <w:jc w:val="center"/>
            </w:pPr>
            <w:r>
              <w:t>44-40 мм</w:t>
            </w:r>
          </w:p>
        </w:tc>
        <w:tc>
          <w:tcPr>
            <w:tcW w:w="1876" w:type="dxa"/>
            <w:vAlign w:val="center"/>
          </w:tcPr>
          <w:p w14:paraId="229D7A2B" w14:textId="77777777" w:rsidR="00CB2B46" w:rsidRDefault="00CB2B46" w:rsidP="00CB2B46">
            <w:pPr>
              <w:ind w:firstLine="34"/>
              <w:jc w:val="center"/>
            </w:pPr>
          </w:p>
        </w:tc>
        <w:tc>
          <w:tcPr>
            <w:tcW w:w="2022" w:type="dxa"/>
            <w:vAlign w:val="center"/>
          </w:tcPr>
          <w:p w14:paraId="0E647B99" w14:textId="77777777" w:rsidR="00CB2B46" w:rsidRDefault="00CB2B46" w:rsidP="00CB2B46">
            <w:pPr>
              <w:ind w:firstLine="34"/>
              <w:jc w:val="center"/>
            </w:pPr>
          </w:p>
        </w:tc>
      </w:tr>
      <w:tr w:rsidR="00CB2B46" w:rsidRPr="00A9269D" w14:paraId="594102F4" w14:textId="77777777" w:rsidTr="00CB2B46">
        <w:trPr>
          <w:trHeight w:val="20"/>
          <w:jc w:val="center"/>
        </w:trPr>
        <w:tc>
          <w:tcPr>
            <w:tcW w:w="2709" w:type="dxa"/>
            <w:vMerge/>
            <w:shd w:val="clear" w:color="auto" w:fill="auto"/>
            <w:vAlign w:val="center"/>
          </w:tcPr>
          <w:p w14:paraId="7FCB55F0" w14:textId="77777777" w:rsidR="00CB2B46" w:rsidRDefault="00CB2B46" w:rsidP="00CB2B46">
            <w:pPr>
              <w:jc w:val="center"/>
              <w:rPr>
                <w:sz w:val="20"/>
                <w:szCs w:val="20"/>
              </w:rPr>
            </w:pPr>
          </w:p>
        </w:tc>
        <w:tc>
          <w:tcPr>
            <w:tcW w:w="2455" w:type="dxa"/>
          </w:tcPr>
          <w:p w14:paraId="36ACE341" w14:textId="77777777" w:rsidR="00CB2B46" w:rsidRDefault="00CB2B46" w:rsidP="00CB2B46">
            <w:pPr>
              <w:ind w:firstLine="34"/>
              <w:jc w:val="center"/>
            </w:pPr>
            <w:r>
              <w:t>СОНК (старая ось новые колеса)</w:t>
            </w:r>
          </w:p>
        </w:tc>
        <w:tc>
          <w:tcPr>
            <w:tcW w:w="1876" w:type="dxa"/>
            <w:vAlign w:val="center"/>
          </w:tcPr>
          <w:p w14:paraId="21971340" w14:textId="77777777" w:rsidR="00CB2B46" w:rsidRDefault="00CB2B46" w:rsidP="00CB2B46">
            <w:pPr>
              <w:ind w:firstLine="34"/>
              <w:jc w:val="center"/>
            </w:pPr>
          </w:p>
        </w:tc>
        <w:tc>
          <w:tcPr>
            <w:tcW w:w="2022" w:type="dxa"/>
            <w:vAlign w:val="center"/>
          </w:tcPr>
          <w:p w14:paraId="3BCA4189" w14:textId="77777777" w:rsidR="00CB2B46" w:rsidRDefault="00CB2B46" w:rsidP="00CB2B46">
            <w:pPr>
              <w:ind w:firstLine="34"/>
              <w:jc w:val="center"/>
            </w:pPr>
          </w:p>
        </w:tc>
      </w:tr>
      <w:tr w:rsidR="00CB2B46" w:rsidRPr="00A9269D" w14:paraId="4AB56400" w14:textId="77777777" w:rsidTr="00CB2B46">
        <w:trPr>
          <w:trHeight w:val="20"/>
          <w:jc w:val="center"/>
        </w:trPr>
        <w:tc>
          <w:tcPr>
            <w:tcW w:w="2709" w:type="dxa"/>
            <w:vMerge/>
            <w:shd w:val="clear" w:color="auto" w:fill="auto"/>
            <w:vAlign w:val="center"/>
          </w:tcPr>
          <w:p w14:paraId="2E1B30D8" w14:textId="77777777" w:rsidR="00CB2B46" w:rsidRDefault="00CB2B46" w:rsidP="00CB2B46">
            <w:pPr>
              <w:jc w:val="center"/>
              <w:rPr>
                <w:sz w:val="20"/>
                <w:szCs w:val="20"/>
              </w:rPr>
            </w:pPr>
          </w:p>
        </w:tc>
        <w:tc>
          <w:tcPr>
            <w:tcW w:w="2455" w:type="dxa"/>
          </w:tcPr>
          <w:p w14:paraId="642D9F04" w14:textId="77777777" w:rsidR="00CB2B46" w:rsidRDefault="00CB2B46" w:rsidP="00CB2B46">
            <w:pPr>
              <w:ind w:firstLine="34"/>
              <w:jc w:val="center"/>
            </w:pPr>
            <w:r>
              <w:t>НОНК (новая ось, новые колеса)</w:t>
            </w:r>
          </w:p>
        </w:tc>
        <w:tc>
          <w:tcPr>
            <w:tcW w:w="1876" w:type="dxa"/>
            <w:vAlign w:val="center"/>
          </w:tcPr>
          <w:p w14:paraId="453A4068" w14:textId="77777777" w:rsidR="00CB2B46" w:rsidRDefault="00CB2B46" w:rsidP="00CB2B46">
            <w:pPr>
              <w:ind w:firstLine="34"/>
              <w:jc w:val="center"/>
            </w:pPr>
          </w:p>
        </w:tc>
        <w:tc>
          <w:tcPr>
            <w:tcW w:w="2022" w:type="dxa"/>
            <w:vAlign w:val="center"/>
          </w:tcPr>
          <w:p w14:paraId="66C5BB75" w14:textId="77777777" w:rsidR="00CB2B46" w:rsidRDefault="00CB2B46" w:rsidP="00CB2B46">
            <w:pPr>
              <w:ind w:firstLine="34"/>
              <w:jc w:val="center"/>
            </w:pPr>
          </w:p>
        </w:tc>
      </w:tr>
    </w:tbl>
    <w:p w14:paraId="2BCA2E71" w14:textId="77777777" w:rsidR="00CB2B46" w:rsidRDefault="00CB2B46" w:rsidP="00CB2B46">
      <w:pPr>
        <w:ind w:firstLine="720"/>
        <w:jc w:val="both"/>
        <w:rPr>
          <w:b/>
          <w:sz w:val="28"/>
          <w:szCs w:val="28"/>
        </w:rPr>
      </w:pPr>
    </w:p>
    <w:p w14:paraId="3C3BF72D" w14:textId="77777777" w:rsidR="00CB2B46" w:rsidRPr="00051EC3" w:rsidRDefault="00CB2B46" w:rsidP="00CB2B46">
      <w:pPr>
        <w:ind w:firstLine="720"/>
        <w:jc w:val="both"/>
        <w:rPr>
          <w:b/>
          <w:sz w:val="28"/>
          <w:szCs w:val="28"/>
        </w:rPr>
      </w:pPr>
    </w:p>
    <w:p w14:paraId="6386604C" w14:textId="77777777" w:rsidR="00CB2B46" w:rsidRPr="00051EC3" w:rsidRDefault="00CB2B46" w:rsidP="00CB2B46">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14:paraId="3529337A" w14:textId="77777777" w:rsidR="00CB2B46" w:rsidRPr="00051EC3" w:rsidRDefault="00CB2B46" w:rsidP="00CB2B46">
      <w:pPr>
        <w:ind w:firstLine="720"/>
        <w:jc w:val="center"/>
        <w:rPr>
          <w:i/>
        </w:rPr>
      </w:pPr>
      <w:r>
        <w:rPr>
          <w:i/>
        </w:rPr>
        <w:t>(заполняется претендентом при необходимости).</w:t>
      </w:r>
    </w:p>
    <w:p w14:paraId="08A8B06E" w14:textId="0AEDD733" w:rsidR="00CB2B46" w:rsidRPr="00051EC3" w:rsidRDefault="00CB2B46" w:rsidP="00CB2B46">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 xml:space="preserve">7 Информационной карты, но не менее </w:t>
      </w:r>
      <w:r w:rsidR="004C7D15">
        <w:rPr>
          <w:i/>
        </w:rPr>
        <w:t>90 (девянос</w:t>
      </w:r>
      <w:r>
        <w:rPr>
          <w:i/>
        </w:rPr>
        <w:t>т</w:t>
      </w:r>
      <w:r w:rsidR="004C7D15">
        <w:rPr>
          <w:i/>
        </w:rPr>
        <w:t>о</w:t>
      </w:r>
      <w:r>
        <w:rPr>
          <w:i/>
        </w:rPr>
        <w:t>) календарных дней</w:t>
      </w:r>
      <w:r>
        <w:t xml:space="preserve">)  </w:t>
      </w:r>
      <w:r>
        <w:rPr>
          <w:sz w:val="28"/>
          <w:szCs w:val="28"/>
        </w:rPr>
        <w:t>с даты рассмотрения и сопоставления Заявок, указанной в пункте 8 Информационной карты.</w:t>
      </w:r>
    </w:p>
    <w:p w14:paraId="4A852F05" w14:textId="77777777" w:rsidR="00CB2B46" w:rsidRPr="00051EC3" w:rsidRDefault="00CB2B46" w:rsidP="00CB2B46">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14:paraId="7269C275" w14:textId="77777777" w:rsidR="00CB2B46" w:rsidRDefault="00CB2B46" w:rsidP="00CB2B46">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14:paraId="5E55F511" w14:textId="77777777" w:rsidR="00CB2B46" w:rsidRDefault="00CB2B46" w:rsidP="00CB2B46">
      <w:pPr>
        <w:keepNext/>
        <w:ind w:firstLine="706"/>
        <w:jc w:val="both"/>
        <w:rPr>
          <w:b/>
          <w:bCs/>
          <w:sz w:val="28"/>
          <w:szCs w:val="28"/>
        </w:rPr>
      </w:pPr>
    </w:p>
    <w:p w14:paraId="22A7830A" w14:textId="77777777" w:rsidR="00CB2B46" w:rsidRPr="00C20080" w:rsidRDefault="00CB2B46" w:rsidP="00CB2B4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14:paraId="0F5AE5C3" w14:textId="77777777" w:rsidR="00CB2B46" w:rsidRPr="00C20080" w:rsidRDefault="00CB2B46" w:rsidP="00CB2B46">
      <w:pPr>
        <w:tabs>
          <w:tab w:val="left" w:pos="8640"/>
        </w:tabs>
        <w:jc w:val="center"/>
        <w:rPr>
          <w:i/>
        </w:rPr>
      </w:pPr>
      <w:r>
        <w:rPr>
          <w:i/>
        </w:rPr>
        <w:t>(наименование претендента)</w:t>
      </w:r>
    </w:p>
    <w:p w14:paraId="2D2D1620" w14:textId="77777777" w:rsidR="00CB2B46" w:rsidRPr="00C20080" w:rsidRDefault="00CB2B46" w:rsidP="00CB2B46">
      <w:pPr>
        <w:rPr>
          <w:sz w:val="28"/>
          <w:szCs w:val="28"/>
          <w:lang w:eastAsia="ru-RU"/>
        </w:rPr>
      </w:pPr>
      <w:r>
        <w:rPr>
          <w:sz w:val="28"/>
          <w:szCs w:val="28"/>
          <w:lang w:eastAsia="ru-RU"/>
        </w:rPr>
        <w:t>____________________________________________________________________</w:t>
      </w:r>
    </w:p>
    <w:p w14:paraId="35B68A84" w14:textId="77777777" w:rsidR="00CB2B46" w:rsidRPr="00C20080" w:rsidRDefault="00CB2B46" w:rsidP="00CB2B46">
      <w:pPr>
        <w:rPr>
          <w:i/>
        </w:rPr>
      </w:pPr>
      <w:r>
        <w:rPr>
          <w:i/>
        </w:rPr>
        <w:t xml:space="preserve">       М.П.</w:t>
      </w:r>
      <w:r>
        <w:rPr>
          <w:i/>
        </w:rPr>
        <w:tab/>
      </w:r>
      <w:r>
        <w:rPr>
          <w:i/>
        </w:rPr>
        <w:tab/>
      </w:r>
      <w:r>
        <w:rPr>
          <w:i/>
        </w:rPr>
        <w:tab/>
        <w:t>(должность, подпись, ФИО)</w:t>
      </w:r>
    </w:p>
    <w:p w14:paraId="36ECA8F8" w14:textId="77777777" w:rsidR="00CB2B46" w:rsidRPr="00C20080" w:rsidRDefault="00CB2B46" w:rsidP="00CB2B46">
      <w:pPr>
        <w:rPr>
          <w:sz w:val="28"/>
          <w:szCs w:val="28"/>
          <w:lang w:eastAsia="ru-RU"/>
        </w:rPr>
      </w:pPr>
      <w:r>
        <w:rPr>
          <w:sz w:val="28"/>
          <w:szCs w:val="28"/>
          <w:lang w:eastAsia="ru-RU"/>
        </w:rPr>
        <w:t>"____" ____________ 201__ г.</w:t>
      </w:r>
    </w:p>
    <w:p w14:paraId="301B02B8" w14:textId="77777777" w:rsidR="00CB2B46" w:rsidRPr="00FC6198" w:rsidRDefault="00CB2B46" w:rsidP="00CB2B46">
      <w:pPr>
        <w:suppressAutoHyphens w:val="0"/>
        <w:rPr>
          <w:rFonts w:eastAsia="MS Mincho"/>
          <w:sz w:val="28"/>
          <w:szCs w:val="28"/>
        </w:rPr>
      </w:pPr>
    </w:p>
    <w:p w14:paraId="17441168" w14:textId="77777777"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14:paraId="764EBB6E" w14:textId="77777777" w:rsidR="002E58DD" w:rsidRDefault="00CB2B46">
      <w:pPr>
        <w:pStyle w:val="1"/>
        <w:ind w:left="540" w:firstLine="0"/>
        <w:jc w:val="right"/>
        <w:rPr>
          <w:rFonts w:cs="Times New Roman"/>
          <w:b w:val="0"/>
          <w:sz w:val="28"/>
        </w:rPr>
      </w:pPr>
      <w:r>
        <w:rPr>
          <w:rFonts w:cs="Times New Roman"/>
          <w:b w:val="0"/>
          <w:sz w:val="28"/>
        </w:rPr>
        <w:lastRenderedPageBreak/>
        <w:t>Приложение № 4</w:t>
      </w:r>
    </w:p>
    <w:p w14:paraId="45795FC6" w14:textId="77777777" w:rsidR="00EF19F1" w:rsidRPr="00992903" w:rsidRDefault="00EF19F1" w:rsidP="00992903">
      <w:pPr>
        <w:jc w:val="right"/>
        <w:rPr>
          <w:sz w:val="28"/>
        </w:rPr>
      </w:pPr>
      <w:r>
        <w:rPr>
          <w:sz w:val="28"/>
        </w:rPr>
        <w:t>к документации о закупке</w:t>
      </w:r>
    </w:p>
    <w:p w14:paraId="5C5C0FA9" w14:textId="77777777" w:rsidR="00EF19F1" w:rsidRDefault="00EF19F1" w:rsidP="00EF19F1">
      <w:pPr>
        <w:suppressAutoHyphens w:val="0"/>
        <w:rPr>
          <w:iCs/>
          <w:sz w:val="28"/>
          <w:szCs w:val="28"/>
        </w:rPr>
      </w:pPr>
    </w:p>
    <w:p w14:paraId="52D1B357" w14:textId="77777777" w:rsidR="00CB2B46" w:rsidRPr="00933087" w:rsidRDefault="00CB2B46" w:rsidP="00CB2B46">
      <w:pPr>
        <w:pStyle w:val="afb"/>
        <w:jc w:val="center"/>
        <w:outlineLvl w:val="2"/>
        <w:rPr>
          <w:b/>
          <w:sz w:val="60"/>
          <w:szCs w:val="60"/>
        </w:rPr>
      </w:pPr>
      <w:r>
        <w:rPr>
          <w:b/>
          <w:sz w:val="60"/>
          <w:szCs w:val="60"/>
        </w:rPr>
        <w:t>ПРОЕКТ ДОГОВОРА</w:t>
      </w:r>
    </w:p>
    <w:p w14:paraId="51D9EE7D" w14:textId="77777777" w:rsidR="00CB2B46" w:rsidRPr="00933087" w:rsidRDefault="00CB2B46" w:rsidP="00CB2B46">
      <w:pPr>
        <w:rPr>
          <w:b/>
          <w:i/>
          <w:sz w:val="28"/>
          <w:szCs w:val="28"/>
        </w:rPr>
      </w:pPr>
    </w:p>
    <w:p w14:paraId="309F221B" w14:textId="77777777" w:rsidR="00CB2B46" w:rsidRPr="00933087" w:rsidRDefault="00CB2B46" w:rsidP="00CB2B46">
      <w:pPr>
        <w:rPr>
          <w:rFonts w:eastAsia="MS Mincho"/>
          <w:b/>
          <w:i/>
          <w:sz w:val="28"/>
          <w:szCs w:val="28"/>
        </w:rPr>
      </w:pPr>
    </w:p>
    <w:p w14:paraId="63EC207A" w14:textId="77777777" w:rsidR="00CB2B46" w:rsidRPr="00933087" w:rsidRDefault="00CB2B46" w:rsidP="00CB2B46">
      <w:pPr>
        <w:tabs>
          <w:tab w:val="center" w:pos="5244"/>
          <w:tab w:val="left" w:pos="7290"/>
        </w:tabs>
        <w:jc w:val="center"/>
        <w:rPr>
          <w:b/>
          <w:sz w:val="26"/>
          <w:szCs w:val="26"/>
        </w:rPr>
      </w:pPr>
      <w:r>
        <w:rPr>
          <w:b/>
          <w:sz w:val="26"/>
          <w:szCs w:val="26"/>
        </w:rPr>
        <w:t>Договор поставки № _____________</w:t>
      </w:r>
    </w:p>
    <w:p w14:paraId="74A6CAC6" w14:textId="77777777" w:rsidR="00CB2B46" w:rsidRPr="00933087" w:rsidRDefault="00CB2B46" w:rsidP="00CB2B46">
      <w:pPr>
        <w:tabs>
          <w:tab w:val="center" w:pos="5244"/>
          <w:tab w:val="left" w:pos="7290"/>
        </w:tabs>
        <w:jc w:val="center"/>
        <w:rPr>
          <w:b/>
          <w:sz w:val="26"/>
          <w:szCs w:val="26"/>
        </w:rPr>
      </w:pPr>
    </w:p>
    <w:p w14:paraId="3DBE01B2" w14:textId="77777777" w:rsidR="00CB2B46" w:rsidRPr="00933087" w:rsidRDefault="00CB2B46" w:rsidP="00CB2B46">
      <w:pPr>
        <w:jc w:val="both"/>
        <w:rPr>
          <w:sz w:val="26"/>
          <w:szCs w:val="26"/>
        </w:rPr>
      </w:pPr>
      <w:r>
        <w:rPr>
          <w:b/>
          <w:sz w:val="26"/>
          <w:szCs w:val="26"/>
        </w:rPr>
        <w:t>г. ___________________                                                       «_____»_______</w:t>
      </w:r>
      <w:r>
        <w:rPr>
          <w:sz w:val="26"/>
          <w:szCs w:val="26"/>
        </w:rPr>
        <w:t xml:space="preserve">  201  г.</w:t>
      </w:r>
    </w:p>
    <w:p w14:paraId="3D53D591" w14:textId="77777777" w:rsidR="00CB2B46" w:rsidRPr="00933087" w:rsidRDefault="00CB2B46" w:rsidP="00CB2B46">
      <w:pPr>
        <w:jc w:val="both"/>
        <w:rPr>
          <w:sz w:val="26"/>
          <w:szCs w:val="26"/>
        </w:rPr>
      </w:pPr>
    </w:p>
    <w:p w14:paraId="5434F597" w14:textId="77777777" w:rsidR="00CB2B46" w:rsidRPr="00933087" w:rsidRDefault="00CB2B46" w:rsidP="00CB2B46">
      <w:pPr>
        <w:jc w:val="both"/>
        <w:rPr>
          <w:b/>
          <w:sz w:val="26"/>
          <w:szCs w:val="26"/>
        </w:rPr>
      </w:pPr>
    </w:p>
    <w:p w14:paraId="0EBE7A80" w14:textId="77777777" w:rsidR="00CB2B46" w:rsidRPr="0090512B" w:rsidRDefault="00CB2B46" w:rsidP="00CB2B46">
      <w:pPr>
        <w:ind w:firstLine="567"/>
        <w:jc w:val="both"/>
        <w:rPr>
          <w:sz w:val="26"/>
          <w:szCs w:val="26"/>
        </w:rPr>
      </w:pPr>
      <w:r>
        <w:rPr>
          <w:b/>
          <w:sz w:val="26"/>
          <w:szCs w:val="26"/>
        </w:rPr>
        <w:t>_______________________________________</w:t>
      </w:r>
      <w:r>
        <w:rPr>
          <w:sz w:val="26"/>
          <w:szCs w:val="26"/>
        </w:rPr>
        <w:t xml:space="preserve">, именуемое в дальнейшем </w:t>
      </w:r>
      <w:r>
        <w:rPr>
          <w:b/>
          <w:sz w:val="26"/>
          <w:szCs w:val="26"/>
        </w:rPr>
        <w:t>«Поставщик»</w:t>
      </w:r>
      <w:r>
        <w:rPr>
          <w:sz w:val="26"/>
          <w:szCs w:val="26"/>
        </w:rPr>
        <w:t xml:space="preserve">, в лице _________________________, действующей на основании ____________________________________________________, с одной стороны, и </w:t>
      </w:r>
      <w:r>
        <w:rPr>
          <w:b/>
          <w:sz w:val="26"/>
          <w:szCs w:val="26"/>
        </w:rPr>
        <w:t xml:space="preserve">Публичное акционерное общество «Центр по перевозке грузов в контейнерах «ТрансКонтейнер» (ПАО «ТрансКонтейнер») </w:t>
      </w:r>
      <w:r>
        <w:rPr>
          <w:sz w:val="26"/>
          <w:szCs w:val="26"/>
        </w:rPr>
        <w:t xml:space="preserve">именуемое в дальнейшем </w:t>
      </w:r>
      <w:r>
        <w:rPr>
          <w:b/>
          <w:sz w:val="26"/>
          <w:szCs w:val="26"/>
        </w:rPr>
        <w:t>«Покупатель»</w:t>
      </w:r>
      <w:r>
        <w:rPr>
          <w:sz w:val="26"/>
          <w:szCs w:val="26"/>
        </w:rPr>
        <w:t>, в лице __________, действующего на основании доверенности № ___________________ от _____________________, с другой стороны, совместно именуемые «Стороны» заключили Договор о нижеследующем.</w:t>
      </w:r>
    </w:p>
    <w:p w14:paraId="3C6E2F68" w14:textId="77777777" w:rsidR="00CB2B46" w:rsidRDefault="00CB2B46" w:rsidP="00CB2B46">
      <w:pPr>
        <w:ind w:firstLine="540"/>
        <w:rPr>
          <w:sz w:val="28"/>
          <w:szCs w:val="28"/>
        </w:rPr>
      </w:pPr>
    </w:p>
    <w:p w14:paraId="6A1D7761" w14:textId="77777777" w:rsidR="00CB2B46" w:rsidRPr="00332128" w:rsidRDefault="00CB2B46" w:rsidP="00CB2B46">
      <w:pPr>
        <w:ind w:firstLine="540"/>
        <w:rPr>
          <w:sz w:val="28"/>
          <w:szCs w:val="28"/>
        </w:rPr>
      </w:pPr>
    </w:p>
    <w:p w14:paraId="0779B2D6" w14:textId="77777777" w:rsidR="00CB2B46" w:rsidRPr="00332128" w:rsidRDefault="00CB2B46" w:rsidP="00CB2B46">
      <w:pPr>
        <w:ind w:firstLine="709"/>
        <w:jc w:val="center"/>
        <w:rPr>
          <w:rFonts w:eastAsia="Arial" w:cs="Arial"/>
          <w:b/>
          <w:sz w:val="28"/>
          <w:szCs w:val="28"/>
        </w:rPr>
      </w:pPr>
      <w:r>
        <w:rPr>
          <w:rFonts w:eastAsia="Arial" w:cs="Arial"/>
          <w:b/>
          <w:sz w:val="28"/>
          <w:szCs w:val="28"/>
        </w:rPr>
        <w:t>1. Предмет Договора</w:t>
      </w:r>
    </w:p>
    <w:p w14:paraId="62CE731D" w14:textId="77777777" w:rsidR="00CB2B46" w:rsidRPr="00332128" w:rsidRDefault="00CB2B46" w:rsidP="00CB2B46">
      <w:pPr>
        <w:ind w:firstLine="709"/>
        <w:jc w:val="both"/>
        <w:rPr>
          <w:rFonts w:eastAsia="Arial" w:cs="Arial"/>
          <w:sz w:val="28"/>
          <w:szCs w:val="28"/>
        </w:rPr>
      </w:pPr>
    </w:p>
    <w:p w14:paraId="2523024B" w14:textId="77777777" w:rsidR="00CB2B46" w:rsidRPr="00332128" w:rsidRDefault="00CB2B46" w:rsidP="00CB2B46">
      <w:pPr>
        <w:ind w:firstLine="709"/>
        <w:jc w:val="both"/>
        <w:rPr>
          <w:rFonts w:eastAsia="Arial" w:cs="Arial"/>
          <w:sz w:val="28"/>
          <w:szCs w:val="28"/>
        </w:rPr>
      </w:pPr>
      <w:r>
        <w:rPr>
          <w:rFonts w:eastAsia="Arial" w:cs="Arial"/>
          <w:sz w:val="28"/>
          <w:szCs w:val="28"/>
        </w:rPr>
        <w:t>1.1. Поставщик обязуется  поставить в собственность Покупателю, а Покупатель обязуется принять и оплатить   колесные пары  для грузовых вагонов (далее – Товар), за исключением колесных пар сформированных осью РУ-1.</w:t>
      </w:r>
    </w:p>
    <w:p w14:paraId="4B1BBA28" w14:textId="77777777" w:rsidR="00CB2B46" w:rsidRDefault="00CB2B46" w:rsidP="00CB2B46">
      <w:pPr>
        <w:spacing w:line="320" w:lineRule="exact"/>
        <w:ind w:firstLine="709"/>
        <w:jc w:val="both"/>
        <w:rPr>
          <w:rFonts w:eastAsia="Arial" w:cs="Arial"/>
          <w:sz w:val="28"/>
          <w:szCs w:val="28"/>
        </w:rPr>
      </w:pPr>
      <w:r>
        <w:rPr>
          <w:rFonts w:eastAsia="Arial" w:cs="Arial"/>
          <w:sz w:val="28"/>
          <w:szCs w:val="28"/>
        </w:rPr>
        <w:t xml:space="preserve">1.2. Наименование Товара, количество, цена, срок поставки, место поставки указываются в Спецификациях к настоящему Договору, оформляемых по форме согласно Приложению № 1 к настоящему Договору. </w:t>
      </w:r>
    </w:p>
    <w:p w14:paraId="01C1723E" w14:textId="77777777" w:rsidR="00CB2B46" w:rsidRPr="00332128" w:rsidRDefault="00CB2B46" w:rsidP="00CB2B46">
      <w:pPr>
        <w:spacing w:line="320" w:lineRule="exact"/>
        <w:ind w:firstLine="709"/>
        <w:jc w:val="both"/>
        <w:rPr>
          <w:rFonts w:eastAsia="Arial" w:cs="Arial"/>
          <w:sz w:val="28"/>
          <w:szCs w:val="28"/>
        </w:rPr>
      </w:pPr>
      <w:r>
        <w:rPr>
          <w:rFonts w:eastAsia="Arial" w:cs="Arial"/>
          <w:sz w:val="28"/>
          <w:szCs w:val="28"/>
        </w:rPr>
        <w:t xml:space="preserve">Спецификации являются неотъемлемой частью настоящего Договора. </w:t>
      </w:r>
    </w:p>
    <w:p w14:paraId="7548629A" w14:textId="77777777" w:rsidR="00CB2B46" w:rsidRPr="00332128" w:rsidRDefault="00CB2B46" w:rsidP="00CB2B46">
      <w:pPr>
        <w:spacing w:line="320" w:lineRule="exact"/>
        <w:ind w:firstLine="709"/>
        <w:jc w:val="both"/>
        <w:rPr>
          <w:sz w:val="28"/>
          <w:szCs w:val="28"/>
        </w:rPr>
      </w:pPr>
      <w:r>
        <w:rPr>
          <w:rFonts w:eastAsia="Arial" w:cs="Arial"/>
          <w:sz w:val="28"/>
          <w:szCs w:val="28"/>
        </w:rPr>
        <w:t>1.3. Место поставки Товара указаны в приложении № 4 к настоящему Договору.</w:t>
      </w:r>
    </w:p>
    <w:p w14:paraId="74FBA2FC" w14:textId="77777777" w:rsidR="00CB2B46" w:rsidRPr="00332128" w:rsidRDefault="00CB2B46" w:rsidP="00CB2B46">
      <w:pPr>
        <w:spacing w:line="320" w:lineRule="exact"/>
        <w:ind w:firstLine="709"/>
        <w:jc w:val="both"/>
        <w:rPr>
          <w:rFonts w:eastAsia="Arial" w:cs="Arial"/>
          <w:sz w:val="28"/>
          <w:szCs w:val="28"/>
        </w:rPr>
      </w:pPr>
      <w:r>
        <w:rPr>
          <w:rFonts w:eastAsia="Arial" w:cs="Arial"/>
          <w:sz w:val="28"/>
          <w:szCs w:val="28"/>
        </w:rPr>
        <w:t>1.4. Все права и обязанности по настоящему Договору от имени Покупателя  осуществляет(ют) филиал(ы) Покупателя  по месту нахождения Товара</w:t>
      </w:r>
    </w:p>
    <w:p w14:paraId="74A883D2" w14:textId="77777777" w:rsidR="00CB2B46" w:rsidRPr="007B2AE3" w:rsidRDefault="00CB2B46" w:rsidP="00CB2B46">
      <w:pPr>
        <w:spacing w:line="320" w:lineRule="exact"/>
        <w:ind w:firstLine="709"/>
        <w:jc w:val="both"/>
        <w:rPr>
          <w:rFonts w:eastAsia="Arial" w:cs="Arial"/>
          <w:sz w:val="28"/>
          <w:szCs w:val="28"/>
        </w:rPr>
      </w:pPr>
      <w:r>
        <w:rPr>
          <w:rFonts w:eastAsia="Arial" w:cs="Arial"/>
          <w:sz w:val="28"/>
          <w:szCs w:val="28"/>
        </w:rPr>
        <w:t>Наименование, адрес(а), банковские реквизиты филиала(ов) Покупателя указаны в Приложении № 2 к настоящему Договору.</w:t>
      </w:r>
    </w:p>
    <w:p w14:paraId="7FD60D3D" w14:textId="77777777" w:rsidR="00CB2B46" w:rsidRPr="001D2948" w:rsidRDefault="00CB2B46" w:rsidP="00CB2B46">
      <w:pPr>
        <w:spacing w:line="320" w:lineRule="exact"/>
        <w:ind w:firstLine="709"/>
        <w:jc w:val="both"/>
        <w:rPr>
          <w:rFonts w:eastAsia="Arial" w:cs="Arial"/>
          <w:sz w:val="28"/>
          <w:szCs w:val="28"/>
        </w:rPr>
      </w:pPr>
      <w:r>
        <w:rPr>
          <w:rFonts w:eastAsia="Arial" w:cs="Arial"/>
          <w:sz w:val="28"/>
          <w:szCs w:val="28"/>
        </w:rPr>
        <w:t>1.5.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51C6EA66" w14:textId="77777777" w:rsidR="00CB2B46" w:rsidRDefault="00CB2B46" w:rsidP="00CB2B46">
      <w:pPr>
        <w:spacing w:line="320" w:lineRule="exact"/>
        <w:ind w:firstLine="709"/>
        <w:jc w:val="both"/>
        <w:rPr>
          <w:rFonts w:eastAsia="Arial" w:cs="Arial"/>
          <w:sz w:val="28"/>
          <w:szCs w:val="28"/>
        </w:rPr>
      </w:pPr>
    </w:p>
    <w:p w14:paraId="571B3407" w14:textId="77777777" w:rsidR="00CB2B46" w:rsidRPr="00332128" w:rsidRDefault="00CB2B46" w:rsidP="00CB2B46">
      <w:pPr>
        <w:spacing w:line="320" w:lineRule="exact"/>
        <w:ind w:firstLine="709"/>
        <w:jc w:val="both"/>
        <w:rPr>
          <w:rFonts w:eastAsia="Arial" w:cs="Arial"/>
          <w:sz w:val="28"/>
          <w:szCs w:val="28"/>
        </w:rPr>
      </w:pPr>
    </w:p>
    <w:p w14:paraId="49A7DCBD" w14:textId="77777777" w:rsidR="00CB2B46" w:rsidRPr="00332128" w:rsidRDefault="00CB2B46" w:rsidP="00CB2B46">
      <w:pPr>
        <w:ind w:firstLine="709"/>
        <w:jc w:val="center"/>
        <w:rPr>
          <w:rFonts w:eastAsia="Arial" w:cs="Arial"/>
          <w:b/>
          <w:sz w:val="28"/>
          <w:szCs w:val="28"/>
        </w:rPr>
      </w:pPr>
      <w:r>
        <w:rPr>
          <w:rFonts w:eastAsia="Arial" w:cs="Arial"/>
          <w:b/>
          <w:sz w:val="28"/>
          <w:szCs w:val="28"/>
        </w:rPr>
        <w:lastRenderedPageBreak/>
        <w:t>2. Цена Договора и порядок оплаты</w:t>
      </w:r>
    </w:p>
    <w:p w14:paraId="47CC2397" w14:textId="77777777" w:rsidR="00CB2B46" w:rsidRPr="00332128" w:rsidRDefault="00CB2B46" w:rsidP="00CB2B46">
      <w:pPr>
        <w:spacing w:line="320" w:lineRule="exact"/>
        <w:ind w:firstLine="709"/>
        <w:jc w:val="center"/>
        <w:rPr>
          <w:rFonts w:eastAsia="Arial" w:cs="Arial"/>
          <w:sz w:val="28"/>
          <w:szCs w:val="28"/>
        </w:rPr>
      </w:pPr>
    </w:p>
    <w:p w14:paraId="7D7E2507" w14:textId="77777777" w:rsidR="00CB2B46" w:rsidRPr="00332128" w:rsidRDefault="00CB2B46" w:rsidP="00CB2B46">
      <w:pPr>
        <w:spacing w:line="320" w:lineRule="exact"/>
        <w:ind w:firstLine="709"/>
        <w:jc w:val="both"/>
        <w:rPr>
          <w:sz w:val="28"/>
          <w:szCs w:val="28"/>
        </w:rPr>
      </w:pPr>
      <w:r>
        <w:rPr>
          <w:rFonts w:eastAsia="Arial" w:cs="Arial"/>
          <w:sz w:val="28"/>
          <w:szCs w:val="28"/>
        </w:rPr>
        <w:t>2.1. Единичные расценки на Товар указаны в Приложении № 3 к настоящему Договору.</w:t>
      </w:r>
    </w:p>
    <w:p w14:paraId="6B5F8131" w14:textId="70AE66FF" w:rsidR="00CB2B46" w:rsidRPr="00332128" w:rsidRDefault="00CB2B46" w:rsidP="00CB2B46">
      <w:pPr>
        <w:spacing w:line="320" w:lineRule="exact"/>
        <w:ind w:firstLine="709"/>
        <w:jc w:val="both"/>
        <w:rPr>
          <w:rFonts w:eastAsia="Arial" w:cs="Arial"/>
          <w:sz w:val="28"/>
          <w:szCs w:val="28"/>
        </w:rPr>
      </w:pPr>
      <w:r>
        <w:rPr>
          <w:rFonts w:eastAsia="Arial" w:cs="Arial"/>
          <w:sz w:val="28"/>
          <w:szCs w:val="28"/>
        </w:rPr>
        <w:t>2.2.</w:t>
      </w:r>
      <w:r>
        <w:t xml:space="preserve"> </w:t>
      </w:r>
      <w:r>
        <w:rPr>
          <w:rFonts w:eastAsia="Arial" w:cs="Arial"/>
          <w:sz w:val="28"/>
          <w:szCs w:val="28"/>
        </w:rPr>
        <w:t xml:space="preserve">Общая цена настоящего Договора складывается исходя из подписанных Сторонами  Спецификаций, но не может превышать </w:t>
      </w:r>
      <w:r w:rsidR="00014CCB">
        <w:rPr>
          <w:rFonts w:eastAsia="Arial" w:cs="Arial"/>
          <w:sz w:val="28"/>
          <w:szCs w:val="28"/>
        </w:rPr>
        <w:t>___________</w:t>
      </w:r>
      <w:r>
        <w:rPr>
          <w:rFonts w:eastAsia="Arial" w:cs="Arial"/>
          <w:sz w:val="28"/>
          <w:szCs w:val="28"/>
        </w:rPr>
        <w:t xml:space="preserve"> (</w:t>
      </w:r>
      <w:r w:rsidR="00014CCB">
        <w:rPr>
          <w:rFonts w:eastAsia="Arial" w:cs="Arial"/>
          <w:sz w:val="28"/>
          <w:szCs w:val="28"/>
        </w:rPr>
        <w:t>________</w:t>
      </w:r>
      <w:r>
        <w:rPr>
          <w:rFonts w:eastAsia="Arial" w:cs="Arial"/>
          <w:sz w:val="28"/>
          <w:szCs w:val="28"/>
        </w:rPr>
        <w:t xml:space="preserve">) рублей 00 копеек, в том числе НДС 18% - </w:t>
      </w:r>
      <w:r w:rsidR="00014CCB">
        <w:rPr>
          <w:rFonts w:eastAsia="Arial" w:cs="Arial"/>
          <w:sz w:val="28"/>
          <w:szCs w:val="28"/>
        </w:rPr>
        <w:t>________</w:t>
      </w:r>
      <w:r>
        <w:rPr>
          <w:rFonts w:eastAsia="Arial" w:cs="Arial"/>
          <w:sz w:val="28"/>
          <w:szCs w:val="28"/>
        </w:rPr>
        <w:t xml:space="preserve"> (</w:t>
      </w:r>
      <w:r w:rsidR="00014CCB">
        <w:rPr>
          <w:rFonts w:eastAsia="Arial" w:cs="Arial"/>
          <w:sz w:val="28"/>
          <w:szCs w:val="28"/>
        </w:rPr>
        <w:t>_______</w:t>
      </w:r>
      <w:r>
        <w:rPr>
          <w:rFonts w:eastAsia="Arial" w:cs="Arial"/>
          <w:sz w:val="28"/>
          <w:szCs w:val="28"/>
        </w:rPr>
        <w:t>) рублей 00 копеек и включает в себя расходы Поставщика  на</w:t>
      </w:r>
      <w:r w:rsidR="00014CCB" w:rsidRPr="00014CCB">
        <w:rPr>
          <w:rFonts w:eastAsia="Arial" w:cs="Arial"/>
          <w:sz w:val="28"/>
          <w:szCs w:val="28"/>
        </w:rPr>
        <w:t xml:space="preserve">на доставку, погрузочно-разгрузочные работы, запорные устройства, защитную упаковку, необоротную тару, транспортно-экспедиционное обслуживание, проверку ремонтопригодности и прочие расходы, связанные с </w:t>
      </w:r>
      <w:r w:rsidR="00014CCB">
        <w:rPr>
          <w:rFonts w:eastAsia="Arial" w:cs="Arial"/>
          <w:sz w:val="28"/>
          <w:szCs w:val="28"/>
        </w:rPr>
        <w:t>д</w:t>
      </w:r>
      <w:r w:rsidR="00014CCB" w:rsidRPr="00014CCB">
        <w:rPr>
          <w:rFonts w:eastAsia="Arial" w:cs="Arial"/>
          <w:sz w:val="28"/>
          <w:szCs w:val="28"/>
        </w:rPr>
        <w:t>оставкой товара</w:t>
      </w:r>
      <w:r>
        <w:rPr>
          <w:rFonts w:eastAsia="Arial" w:cs="Arial"/>
          <w:sz w:val="28"/>
          <w:szCs w:val="28"/>
        </w:rPr>
        <w:t xml:space="preserve">. </w:t>
      </w:r>
    </w:p>
    <w:p w14:paraId="49EC142F" w14:textId="77777777" w:rsidR="00CB2B46" w:rsidRPr="00332128" w:rsidRDefault="00CB2B46" w:rsidP="00CB2B46">
      <w:pPr>
        <w:spacing w:line="320" w:lineRule="exact"/>
        <w:ind w:firstLine="709"/>
        <w:jc w:val="both"/>
        <w:rPr>
          <w:rFonts w:eastAsia="Arial" w:cs="Arial"/>
          <w:sz w:val="28"/>
          <w:szCs w:val="28"/>
        </w:rPr>
      </w:pPr>
      <w:r>
        <w:rPr>
          <w:rFonts w:eastAsia="Arial" w:cs="Arial"/>
          <w:sz w:val="28"/>
          <w:szCs w:val="28"/>
        </w:rPr>
        <w:t>2.3. Оплата за поставленный Товар производится Покупателем путём перечисления денежных средств на расчетный счет Поставщика в течение 30 (тридцати) календарных дней с даты подписания акта приема-передачи Товара и товарной накладной ТОРГ-12 на основании выставленного Поставщиком счета.</w:t>
      </w:r>
    </w:p>
    <w:p w14:paraId="00CF31C2" w14:textId="77777777" w:rsidR="00CB2B46" w:rsidRPr="00332128" w:rsidRDefault="00CB2B46" w:rsidP="00CB2B46">
      <w:pPr>
        <w:spacing w:line="320" w:lineRule="exact"/>
        <w:ind w:firstLine="709"/>
        <w:jc w:val="both"/>
        <w:rPr>
          <w:rFonts w:eastAsia="Arial" w:cs="Arial"/>
          <w:sz w:val="28"/>
          <w:szCs w:val="28"/>
        </w:rPr>
      </w:pPr>
      <w:r>
        <w:rPr>
          <w:rFonts w:eastAsia="Arial" w:cs="Arial"/>
          <w:sz w:val="28"/>
          <w:szCs w:val="28"/>
        </w:rPr>
        <w:t>2.4. Обязательства  Покупателя по оплате Товара по настоящему Договору считаются исполненными  с даты поступления денежных средств на расчетный счет Поставщика.</w:t>
      </w:r>
    </w:p>
    <w:p w14:paraId="27B49B6C" w14:textId="77777777" w:rsidR="00CB2B46" w:rsidRDefault="00CB2B46" w:rsidP="00CB2B46">
      <w:pPr>
        <w:spacing w:line="320" w:lineRule="exact"/>
        <w:ind w:firstLine="709"/>
        <w:jc w:val="both"/>
        <w:rPr>
          <w:rFonts w:eastAsia="Arial" w:cs="Arial"/>
          <w:sz w:val="28"/>
          <w:szCs w:val="28"/>
        </w:rPr>
      </w:pPr>
    </w:p>
    <w:p w14:paraId="56BB3DB3" w14:textId="77777777" w:rsidR="00CB2B46" w:rsidRPr="00332128" w:rsidRDefault="00CB2B46" w:rsidP="00CB2B46">
      <w:pPr>
        <w:spacing w:line="320" w:lineRule="exact"/>
        <w:ind w:firstLine="709"/>
        <w:jc w:val="both"/>
        <w:rPr>
          <w:rFonts w:eastAsia="Arial" w:cs="Arial"/>
          <w:sz w:val="28"/>
          <w:szCs w:val="28"/>
        </w:rPr>
      </w:pPr>
    </w:p>
    <w:p w14:paraId="683ADB99" w14:textId="77777777" w:rsidR="00CB2B46" w:rsidRPr="00332128" w:rsidRDefault="00CB2B46" w:rsidP="00CB2B46">
      <w:pPr>
        <w:spacing w:line="320" w:lineRule="exact"/>
        <w:ind w:firstLine="709"/>
        <w:jc w:val="center"/>
        <w:rPr>
          <w:rFonts w:eastAsia="Arial" w:cs="Arial"/>
          <w:b/>
          <w:bCs/>
          <w:sz w:val="28"/>
          <w:szCs w:val="28"/>
        </w:rPr>
      </w:pPr>
      <w:r>
        <w:rPr>
          <w:rFonts w:eastAsia="Arial" w:cs="Arial"/>
          <w:b/>
          <w:bCs/>
          <w:sz w:val="28"/>
          <w:szCs w:val="28"/>
        </w:rPr>
        <w:t>3. Обязанности Сторон</w:t>
      </w:r>
    </w:p>
    <w:p w14:paraId="35075D64" w14:textId="77777777" w:rsidR="00CB2B46" w:rsidRPr="00332128" w:rsidRDefault="00CB2B46" w:rsidP="00CB2B46">
      <w:pPr>
        <w:spacing w:line="320" w:lineRule="exact"/>
        <w:ind w:firstLine="709"/>
        <w:jc w:val="both"/>
        <w:rPr>
          <w:rFonts w:eastAsia="Arial" w:cs="Arial"/>
          <w:sz w:val="28"/>
          <w:szCs w:val="28"/>
        </w:rPr>
      </w:pPr>
    </w:p>
    <w:p w14:paraId="769692E0" w14:textId="77777777" w:rsidR="00CB2B46" w:rsidRPr="00332128" w:rsidRDefault="00CB2B46" w:rsidP="00CB2B46">
      <w:pPr>
        <w:spacing w:line="320" w:lineRule="exact"/>
        <w:ind w:firstLine="709"/>
        <w:jc w:val="both"/>
        <w:rPr>
          <w:rFonts w:eastAsia="Arial" w:cs="Arial"/>
          <w:sz w:val="28"/>
          <w:szCs w:val="28"/>
        </w:rPr>
      </w:pPr>
      <w:r>
        <w:rPr>
          <w:rFonts w:eastAsia="Arial" w:cs="Arial"/>
          <w:sz w:val="28"/>
          <w:szCs w:val="28"/>
        </w:rPr>
        <w:t>3.1. Поставщик обязан:</w:t>
      </w:r>
    </w:p>
    <w:p w14:paraId="098D9B82" w14:textId="77777777" w:rsidR="00CB2B46" w:rsidRDefault="00CB2B46" w:rsidP="00CB2B46">
      <w:pPr>
        <w:spacing w:line="320" w:lineRule="exact"/>
        <w:ind w:firstLine="709"/>
        <w:jc w:val="both"/>
        <w:rPr>
          <w:rFonts w:eastAsia="Arial" w:cs="Arial"/>
          <w:sz w:val="28"/>
          <w:szCs w:val="28"/>
        </w:rPr>
      </w:pPr>
      <w:r>
        <w:rPr>
          <w:rFonts w:eastAsia="Arial" w:cs="Arial"/>
          <w:sz w:val="28"/>
          <w:szCs w:val="28"/>
        </w:rPr>
        <w:t xml:space="preserve">3.1.1. </w:t>
      </w:r>
      <w:r>
        <w:rPr>
          <w:rFonts w:eastAsia="MS Mincho"/>
          <w:sz w:val="28"/>
          <w:szCs w:val="28"/>
        </w:rPr>
        <w:t>Осуществлять поставку Товара в количестве и сроки, предусмотренные условиями настоящего Договора и Спецификациями.</w:t>
      </w:r>
    </w:p>
    <w:p w14:paraId="18936EB8" w14:textId="77777777" w:rsidR="00CB2B46" w:rsidRPr="00332128" w:rsidRDefault="00CB2B46" w:rsidP="00CB2B46">
      <w:pPr>
        <w:spacing w:line="320" w:lineRule="exact"/>
        <w:ind w:firstLine="709"/>
        <w:jc w:val="both"/>
        <w:rPr>
          <w:rFonts w:eastAsia="Arial" w:cs="Arial"/>
          <w:sz w:val="28"/>
          <w:szCs w:val="28"/>
        </w:rPr>
      </w:pPr>
      <w:r>
        <w:rPr>
          <w:rFonts w:eastAsia="Arial" w:cs="Arial"/>
          <w:sz w:val="28"/>
          <w:szCs w:val="28"/>
        </w:rPr>
        <w:t xml:space="preserve">3.1.2. Направлять в адрес Покупателя счет на оплату Товара и счет-фактуру. </w:t>
      </w:r>
    </w:p>
    <w:p w14:paraId="6B0B4DED" w14:textId="77777777" w:rsidR="00CB2B46" w:rsidRPr="00332128" w:rsidRDefault="00CB2B46" w:rsidP="00CB2B46">
      <w:pPr>
        <w:autoSpaceDE w:val="0"/>
        <w:ind w:firstLine="709"/>
        <w:jc w:val="both"/>
        <w:rPr>
          <w:rFonts w:eastAsia="MS Mincho"/>
          <w:sz w:val="28"/>
          <w:szCs w:val="28"/>
        </w:rPr>
      </w:pPr>
      <w:r>
        <w:rPr>
          <w:rFonts w:eastAsia="MS Mincho"/>
          <w:sz w:val="28"/>
          <w:szCs w:val="28"/>
        </w:rPr>
        <w:t>3.1.3.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2BB96912" w14:textId="77777777" w:rsidR="00CB2B46" w:rsidRPr="00332128" w:rsidRDefault="00CB2B46" w:rsidP="00CB2B46">
      <w:pPr>
        <w:spacing w:line="320" w:lineRule="exact"/>
        <w:ind w:firstLine="709"/>
        <w:jc w:val="both"/>
        <w:rPr>
          <w:rFonts w:eastAsia="Arial" w:cs="Arial"/>
          <w:sz w:val="28"/>
          <w:szCs w:val="28"/>
        </w:rPr>
      </w:pPr>
      <w:r>
        <w:rPr>
          <w:rFonts w:eastAsia="Arial" w:cs="Arial"/>
          <w:sz w:val="28"/>
          <w:szCs w:val="28"/>
        </w:rPr>
        <w:t>3.2. Покупатель обязан:</w:t>
      </w:r>
    </w:p>
    <w:p w14:paraId="0300A7A4" w14:textId="77777777" w:rsidR="00CB2B46" w:rsidRDefault="00CB2B46" w:rsidP="00CB2B46">
      <w:pPr>
        <w:spacing w:line="320" w:lineRule="exact"/>
        <w:ind w:firstLine="709"/>
        <w:jc w:val="both"/>
        <w:rPr>
          <w:rFonts w:eastAsia="Arial" w:cs="Arial"/>
          <w:sz w:val="28"/>
          <w:szCs w:val="28"/>
        </w:rPr>
      </w:pPr>
      <w:r>
        <w:rPr>
          <w:rFonts w:eastAsia="Arial" w:cs="Arial"/>
          <w:sz w:val="28"/>
          <w:szCs w:val="28"/>
        </w:rPr>
        <w:t>3.2.1. Оплатить Товар в размерах и в сроки, установленные настоящим Договором.</w:t>
      </w:r>
    </w:p>
    <w:p w14:paraId="4B2BF8B9" w14:textId="77777777" w:rsidR="00CB2B46" w:rsidRPr="00332128" w:rsidRDefault="00CB2B46" w:rsidP="00CB2B46">
      <w:pPr>
        <w:spacing w:line="320" w:lineRule="exact"/>
        <w:ind w:firstLine="709"/>
        <w:jc w:val="both"/>
        <w:rPr>
          <w:rFonts w:eastAsia="MS Mincho"/>
          <w:sz w:val="28"/>
          <w:szCs w:val="28"/>
        </w:rPr>
      </w:pPr>
      <w:r>
        <w:rPr>
          <w:rFonts w:eastAsia="Arial" w:cs="Arial"/>
          <w:sz w:val="28"/>
          <w:szCs w:val="28"/>
        </w:rPr>
        <w:t xml:space="preserve">3.2.2. </w:t>
      </w:r>
      <w:r>
        <w:rPr>
          <w:rFonts w:eastAsia="MS Mincho"/>
          <w:sz w:val="28"/>
          <w:szCs w:val="28"/>
        </w:rPr>
        <w:t>Осуществлять проверку при приемке Товара по количеству в соответствии со Спецификацией.</w:t>
      </w:r>
    </w:p>
    <w:p w14:paraId="70F1A93F" w14:textId="77777777" w:rsidR="00CB2B46" w:rsidRDefault="00CB2B46" w:rsidP="00CB2B46">
      <w:pPr>
        <w:autoSpaceDE w:val="0"/>
        <w:ind w:firstLine="709"/>
        <w:jc w:val="both"/>
        <w:rPr>
          <w:rFonts w:eastAsia="Arial" w:cs="Arial"/>
          <w:sz w:val="28"/>
          <w:szCs w:val="28"/>
        </w:rPr>
      </w:pPr>
      <w:r>
        <w:rPr>
          <w:rFonts w:eastAsia="MS Mincho"/>
          <w:sz w:val="28"/>
          <w:szCs w:val="28"/>
        </w:rPr>
        <w:t>3.2.3. Обеспечить явку своего представителя во время приемки Товара.</w:t>
      </w:r>
    </w:p>
    <w:p w14:paraId="01F6D724" w14:textId="77777777" w:rsidR="00CB2B46" w:rsidRPr="00332128" w:rsidRDefault="00CB2B46" w:rsidP="00CB2B46">
      <w:pPr>
        <w:spacing w:line="320" w:lineRule="exact"/>
        <w:ind w:firstLine="709"/>
        <w:jc w:val="both"/>
        <w:rPr>
          <w:rFonts w:eastAsia="Arial" w:cs="Arial"/>
          <w:sz w:val="28"/>
          <w:szCs w:val="28"/>
        </w:rPr>
      </w:pPr>
    </w:p>
    <w:p w14:paraId="75A8404A" w14:textId="77777777" w:rsidR="00CB2B46" w:rsidRPr="00332128" w:rsidRDefault="00CB2B46" w:rsidP="00CB2B46">
      <w:pPr>
        <w:spacing w:line="320" w:lineRule="exact"/>
        <w:ind w:firstLine="709"/>
        <w:jc w:val="center"/>
        <w:rPr>
          <w:rFonts w:eastAsia="Arial" w:cs="Arial"/>
          <w:b/>
          <w:bCs/>
          <w:sz w:val="28"/>
          <w:szCs w:val="28"/>
        </w:rPr>
      </w:pPr>
      <w:r>
        <w:rPr>
          <w:rFonts w:eastAsia="Arial" w:cs="Arial"/>
          <w:b/>
          <w:bCs/>
          <w:sz w:val="28"/>
          <w:szCs w:val="28"/>
        </w:rPr>
        <w:t>4. Условия и порядок поставки Товара</w:t>
      </w:r>
    </w:p>
    <w:p w14:paraId="52B74A46" w14:textId="77777777" w:rsidR="00CB2B46" w:rsidRPr="00332128" w:rsidRDefault="00CB2B46" w:rsidP="00CB2B46">
      <w:pPr>
        <w:spacing w:line="320" w:lineRule="exact"/>
        <w:ind w:firstLine="709"/>
        <w:jc w:val="center"/>
        <w:rPr>
          <w:rFonts w:eastAsia="Arial" w:cs="Arial"/>
          <w:b/>
          <w:bCs/>
          <w:sz w:val="28"/>
          <w:szCs w:val="28"/>
        </w:rPr>
      </w:pPr>
    </w:p>
    <w:p w14:paraId="5CA945DB" w14:textId="77777777" w:rsidR="00CB2B46" w:rsidRDefault="00CB2B46" w:rsidP="00CB2B46">
      <w:pPr>
        <w:spacing w:line="320" w:lineRule="exact"/>
        <w:ind w:firstLine="709"/>
        <w:jc w:val="both"/>
        <w:rPr>
          <w:rFonts w:eastAsia="Arial" w:cs="Arial"/>
          <w:sz w:val="28"/>
          <w:szCs w:val="28"/>
        </w:rPr>
      </w:pPr>
      <w:r>
        <w:rPr>
          <w:rFonts w:eastAsia="Arial" w:cs="Arial"/>
          <w:sz w:val="28"/>
          <w:szCs w:val="28"/>
        </w:rPr>
        <w:t>4.1.</w:t>
      </w:r>
      <w:r>
        <w:t xml:space="preserve"> </w:t>
      </w:r>
      <w:r>
        <w:rPr>
          <w:rFonts w:eastAsia="Arial" w:cs="Arial"/>
          <w:sz w:val="28"/>
          <w:szCs w:val="28"/>
        </w:rPr>
        <w:t>Покупатель в письменном виде направляет Поставщику заявку о наименовании, количестве Товара и о дополнительных требованиях к Товару (далее – Заявка).</w:t>
      </w:r>
    </w:p>
    <w:p w14:paraId="64E9C802" w14:textId="77777777" w:rsidR="00CB2B46" w:rsidRDefault="00CB2B46" w:rsidP="00CB2B46">
      <w:pPr>
        <w:spacing w:line="320" w:lineRule="exact"/>
        <w:ind w:firstLine="709"/>
        <w:jc w:val="both"/>
        <w:rPr>
          <w:rFonts w:eastAsia="Arial" w:cs="Arial"/>
          <w:sz w:val="28"/>
          <w:szCs w:val="28"/>
        </w:rPr>
      </w:pPr>
      <w:r>
        <w:rPr>
          <w:rFonts w:eastAsia="Arial" w:cs="Arial"/>
          <w:sz w:val="28"/>
          <w:szCs w:val="28"/>
        </w:rPr>
        <w:lastRenderedPageBreak/>
        <w:t>4.2.  Поставщик в течение 3 (трех) календарных дней рассматривает Заявку и в случае согласия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14:paraId="77AAF2AE" w14:textId="77777777" w:rsidR="00CB2B46" w:rsidRDefault="00CB2B46" w:rsidP="00CB2B46">
      <w:pPr>
        <w:spacing w:line="320" w:lineRule="exact"/>
        <w:ind w:firstLine="709"/>
        <w:jc w:val="both"/>
        <w:rPr>
          <w:rFonts w:eastAsia="Arial" w:cs="Arial"/>
          <w:sz w:val="28"/>
          <w:szCs w:val="28"/>
        </w:rPr>
      </w:pPr>
      <w:r>
        <w:rPr>
          <w:rFonts w:eastAsia="Arial" w:cs="Arial"/>
          <w:sz w:val="28"/>
          <w:szCs w:val="28"/>
        </w:rPr>
        <w:t xml:space="preserve">4.3. Поставка Товара Покупателю по настоящему Договору производится Поставщиком путем его отгрузки  железнодорожным или автомобильным транспортом Покупателю по адресу, указанному в Спецификации. </w:t>
      </w:r>
    </w:p>
    <w:p w14:paraId="742CE402" w14:textId="77777777" w:rsidR="00CB2B46" w:rsidRPr="00332128" w:rsidRDefault="00CB2B46" w:rsidP="00CB2B46">
      <w:pPr>
        <w:spacing w:line="320" w:lineRule="exact"/>
        <w:ind w:firstLine="709"/>
        <w:jc w:val="both"/>
        <w:rPr>
          <w:rFonts w:eastAsia="Arial" w:cs="Arial"/>
          <w:sz w:val="28"/>
          <w:szCs w:val="28"/>
        </w:rPr>
      </w:pPr>
      <w:r>
        <w:rPr>
          <w:rFonts w:eastAsia="Arial" w:cs="Arial"/>
          <w:sz w:val="28"/>
          <w:szCs w:val="28"/>
        </w:rPr>
        <w:t>4.4. Срок поставки Товара  - 5 (пять) календарных дней с даты подписания Сторонами Спецификации.</w:t>
      </w:r>
    </w:p>
    <w:p w14:paraId="79342905" w14:textId="77777777" w:rsidR="00CB2B46" w:rsidRDefault="00CB2B46" w:rsidP="00CB2B46">
      <w:pPr>
        <w:spacing w:line="320" w:lineRule="exact"/>
        <w:ind w:firstLine="709"/>
        <w:jc w:val="both"/>
        <w:rPr>
          <w:rFonts w:eastAsia="Arial" w:cs="Arial"/>
          <w:sz w:val="28"/>
          <w:szCs w:val="28"/>
        </w:rPr>
      </w:pPr>
      <w:r>
        <w:rPr>
          <w:rFonts w:eastAsia="Arial" w:cs="Arial"/>
          <w:sz w:val="28"/>
          <w:szCs w:val="28"/>
        </w:rPr>
        <w:t xml:space="preserve">4.5. Приемка Товара осуществляется представителями Поставщика и Покупателя с подписанием акта приема-передачи и товарной накладной ТОРГ-12 в месте приемки Товара. </w:t>
      </w:r>
    </w:p>
    <w:p w14:paraId="61168E3D" w14:textId="77777777" w:rsidR="00CB2B46" w:rsidRPr="007A5D0E" w:rsidRDefault="00CB2B46" w:rsidP="00CB2B46">
      <w:pPr>
        <w:spacing w:line="320" w:lineRule="exact"/>
        <w:ind w:firstLine="709"/>
        <w:jc w:val="both"/>
        <w:rPr>
          <w:rFonts w:eastAsia="Arial" w:cs="Arial"/>
          <w:sz w:val="28"/>
          <w:szCs w:val="28"/>
        </w:rPr>
      </w:pPr>
      <w:r>
        <w:rPr>
          <w:rFonts w:eastAsia="Arial" w:cs="Arial"/>
          <w:sz w:val="28"/>
          <w:szCs w:val="28"/>
        </w:rPr>
        <w:t>Представитель Поставщика перед приемкой доставленного Товара предъявляет Покупателю следующие документы:</w:t>
      </w:r>
    </w:p>
    <w:p w14:paraId="395BA9E1" w14:textId="77777777" w:rsidR="00CB2B46" w:rsidRPr="007A5D0E" w:rsidRDefault="00CB2B46" w:rsidP="00CB2B46">
      <w:pPr>
        <w:spacing w:line="320" w:lineRule="exact"/>
        <w:ind w:firstLine="709"/>
        <w:jc w:val="both"/>
        <w:rPr>
          <w:rFonts w:eastAsia="Arial" w:cs="Arial"/>
          <w:sz w:val="28"/>
          <w:szCs w:val="28"/>
        </w:rPr>
      </w:pPr>
      <w:r>
        <w:rPr>
          <w:rFonts w:eastAsia="Arial" w:cs="Arial"/>
          <w:sz w:val="28"/>
          <w:szCs w:val="28"/>
        </w:rPr>
        <w:t xml:space="preserve"> 1)  документ, удостоверяющий личность представителя Поставщика;  </w:t>
      </w:r>
    </w:p>
    <w:p w14:paraId="0C90EFEA" w14:textId="77777777" w:rsidR="00CB2B46" w:rsidRDefault="00CB2B46" w:rsidP="00CB2B46">
      <w:pPr>
        <w:spacing w:line="320" w:lineRule="exact"/>
        <w:ind w:firstLine="709"/>
        <w:jc w:val="both"/>
        <w:rPr>
          <w:rFonts w:eastAsia="Arial" w:cs="Arial"/>
          <w:sz w:val="28"/>
          <w:szCs w:val="28"/>
        </w:rPr>
      </w:pPr>
      <w:r>
        <w:rPr>
          <w:rFonts w:eastAsia="Arial" w:cs="Arial"/>
          <w:sz w:val="28"/>
          <w:szCs w:val="28"/>
        </w:rPr>
        <w:t xml:space="preserve"> 2) доверенность на представителя Поставщика, оформленную надлежащим образом;</w:t>
      </w:r>
    </w:p>
    <w:p w14:paraId="2F5088F3" w14:textId="77777777" w:rsidR="00CB2B46" w:rsidRPr="00332128" w:rsidRDefault="00CB2B46" w:rsidP="00CB2B46">
      <w:pPr>
        <w:spacing w:line="320" w:lineRule="exact"/>
        <w:ind w:firstLine="709"/>
        <w:jc w:val="both"/>
        <w:rPr>
          <w:rFonts w:eastAsia="Arial" w:cs="Arial"/>
          <w:sz w:val="28"/>
          <w:szCs w:val="28"/>
        </w:rPr>
      </w:pPr>
      <w:r>
        <w:rPr>
          <w:rFonts w:eastAsia="Arial" w:cs="Arial"/>
          <w:sz w:val="28"/>
          <w:szCs w:val="28"/>
        </w:rPr>
        <w:t>3)  документы о проведении освидетельствования и/или неразрушающего контроля, в соответствии с пунктом 5.3. настоящего Договора.</w:t>
      </w:r>
    </w:p>
    <w:p w14:paraId="3FA29ACF" w14:textId="77777777" w:rsidR="00CB2B46" w:rsidRDefault="00CB2B46" w:rsidP="00CB2B46">
      <w:pPr>
        <w:spacing w:line="320" w:lineRule="exact"/>
        <w:ind w:firstLine="709"/>
        <w:jc w:val="both"/>
        <w:rPr>
          <w:rFonts w:eastAsia="Arial" w:cs="Arial"/>
          <w:sz w:val="28"/>
          <w:szCs w:val="28"/>
        </w:rPr>
      </w:pPr>
      <w:r>
        <w:rPr>
          <w:rFonts w:eastAsia="Arial" w:cs="Arial"/>
          <w:sz w:val="28"/>
          <w:szCs w:val="28"/>
        </w:rPr>
        <w:t xml:space="preserve">4.6. 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w:t>
      </w:r>
    </w:p>
    <w:p w14:paraId="5C19CA71" w14:textId="77777777" w:rsidR="00CB2B46" w:rsidRPr="007A5D0E" w:rsidRDefault="00CB2B46" w:rsidP="00CB2B46">
      <w:pPr>
        <w:spacing w:line="320" w:lineRule="exact"/>
        <w:ind w:firstLine="709"/>
        <w:jc w:val="both"/>
        <w:rPr>
          <w:rFonts w:eastAsia="Arial" w:cs="Arial"/>
          <w:sz w:val="28"/>
          <w:szCs w:val="28"/>
        </w:rPr>
      </w:pPr>
      <w:r>
        <w:rPr>
          <w:rFonts w:eastAsia="Arial" w:cs="Arial"/>
          <w:sz w:val="28"/>
          <w:szCs w:val="28"/>
        </w:rPr>
        <w:t>4.7.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647849AF" w14:textId="77777777" w:rsidR="00CB2B46" w:rsidRDefault="00CB2B46" w:rsidP="00CB2B46">
      <w:pPr>
        <w:spacing w:line="320" w:lineRule="exact"/>
        <w:ind w:firstLine="709"/>
        <w:jc w:val="both"/>
        <w:rPr>
          <w:rFonts w:eastAsia="Arial" w:cs="Arial"/>
          <w:sz w:val="28"/>
          <w:szCs w:val="28"/>
        </w:rPr>
      </w:pPr>
      <w:r>
        <w:rPr>
          <w:rFonts w:eastAsia="Arial" w:cs="Arial"/>
          <w:sz w:val="28"/>
          <w:szCs w:val="28"/>
        </w:rPr>
        <w:t>4.8. Датой поставки Товара считается дата подписания Сторонами товарной накладной (ТОРГ-12) и акта приема-передачи.</w:t>
      </w:r>
    </w:p>
    <w:p w14:paraId="75AFA958" w14:textId="77777777" w:rsidR="00CB2B46" w:rsidRDefault="00CB2B46" w:rsidP="00CB2B46">
      <w:pPr>
        <w:spacing w:line="320" w:lineRule="exact"/>
        <w:ind w:firstLine="709"/>
        <w:jc w:val="both"/>
        <w:rPr>
          <w:rFonts w:eastAsia="Arial" w:cs="Arial"/>
          <w:b/>
          <w:bCs/>
          <w:sz w:val="28"/>
          <w:szCs w:val="28"/>
        </w:rPr>
      </w:pPr>
    </w:p>
    <w:p w14:paraId="6F008EF3" w14:textId="77777777" w:rsidR="00CB2B46" w:rsidRPr="00332128" w:rsidRDefault="00CB2B46" w:rsidP="00CB2B46">
      <w:pPr>
        <w:spacing w:line="320" w:lineRule="exact"/>
        <w:ind w:firstLine="709"/>
        <w:jc w:val="both"/>
        <w:rPr>
          <w:rFonts w:eastAsia="Arial" w:cs="Arial"/>
          <w:b/>
          <w:bCs/>
          <w:sz w:val="28"/>
          <w:szCs w:val="28"/>
        </w:rPr>
      </w:pPr>
    </w:p>
    <w:p w14:paraId="0378F565" w14:textId="77777777" w:rsidR="00CB2B46" w:rsidRPr="00332128" w:rsidRDefault="00CB2B46" w:rsidP="00CB2B46">
      <w:pPr>
        <w:spacing w:line="320" w:lineRule="exact"/>
        <w:ind w:firstLine="709"/>
        <w:jc w:val="center"/>
        <w:rPr>
          <w:rFonts w:eastAsia="Arial" w:cs="Arial"/>
          <w:b/>
          <w:bCs/>
          <w:sz w:val="28"/>
          <w:szCs w:val="28"/>
        </w:rPr>
      </w:pPr>
      <w:r>
        <w:rPr>
          <w:rFonts w:eastAsia="Arial" w:cs="Arial"/>
          <w:b/>
          <w:bCs/>
          <w:sz w:val="28"/>
          <w:szCs w:val="28"/>
        </w:rPr>
        <w:t xml:space="preserve">5. </w:t>
      </w:r>
      <w:r>
        <w:rPr>
          <w:rFonts w:eastAsia="MS Mincho"/>
          <w:b/>
          <w:sz w:val="28"/>
          <w:szCs w:val="28"/>
        </w:rPr>
        <w:t>Требования к</w:t>
      </w:r>
      <w:r>
        <w:rPr>
          <w:rFonts w:eastAsia="Arial" w:cs="Arial"/>
          <w:b/>
          <w:bCs/>
          <w:sz w:val="28"/>
          <w:szCs w:val="28"/>
        </w:rPr>
        <w:t xml:space="preserve">  Товару</w:t>
      </w:r>
    </w:p>
    <w:p w14:paraId="526AD392" w14:textId="77777777" w:rsidR="00CB2B46" w:rsidRPr="00332128" w:rsidRDefault="00CB2B46" w:rsidP="00CB2B46">
      <w:pPr>
        <w:spacing w:line="320" w:lineRule="exact"/>
        <w:ind w:firstLine="709"/>
        <w:jc w:val="center"/>
        <w:rPr>
          <w:rFonts w:eastAsia="Arial" w:cs="Arial"/>
          <w:b/>
          <w:bCs/>
          <w:sz w:val="28"/>
          <w:szCs w:val="28"/>
        </w:rPr>
      </w:pPr>
    </w:p>
    <w:p w14:paraId="67436480" w14:textId="77777777" w:rsidR="00CB2B46" w:rsidRPr="00332128" w:rsidRDefault="00CB2B46" w:rsidP="00CB2B46">
      <w:pPr>
        <w:spacing w:line="320" w:lineRule="exact"/>
        <w:ind w:firstLine="709"/>
        <w:jc w:val="both"/>
        <w:rPr>
          <w:rFonts w:eastAsia="Arial" w:cs="Arial"/>
          <w:sz w:val="28"/>
          <w:szCs w:val="28"/>
        </w:rPr>
      </w:pPr>
      <w:r>
        <w:rPr>
          <w:rFonts w:eastAsia="Arial" w:cs="Arial"/>
          <w:sz w:val="28"/>
          <w:szCs w:val="28"/>
        </w:rPr>
        <w:t>5.1. Колесные пары должны соответствовать:</w:t>
      </w:r>
    </w:p>
    <w:p w14:paraId="1F7361E3" w14:textId="77777777" w:rsidR="00CB2B46" w:rsidRDefault="00CB2B46" w:rsidP="00CB2B46">
      <w:pPr>
        <w:spacing w:line="320" w:lineRule="exact"/>
        <w:ind w:firstLine="709"/>
        <w:jc w:val="both"/>
        <w:rPr>
          <w:rFonts w:eastAsia="Arial" w:cs="Arial"/>
          <w:sz w:val="28"/>
          <w:szCs w:val="28"/>
        </w:rPr>
      </w:pPr>
      <w:r>
        <w:rPr>
          <w:rFonts w:eastAsia="Arial" w:cs="Arial"/>
          <w:sz w:val="28"/>
          <w:szCs w:val="28"/>
        </w:rPr>
        <w:t>- ГОСТ 4835-2013 «Колесные пары железнодорожных вагонов. Технические условия», утвержден приказом Федерального агенства по техническому регулированию от 08.11.2018 №1421-ст;</w:t>
      </w:r>
    </w:p>
    <w:p w14:paraId="287EFDB5" w14:textId="77777777" w:rsidR="008B4102" w:rsidRDefault="00CB2B46" w:rsidP="00CB2B46">
      <w:pPr>
        <w:spacing w:line="320" w:lineRule="exact"/>
        <w:ind w:firstLine="709"/>
        <w:jc w:val="both"/>
        <w:rPr>
          <w:rFonts w:eastAsia="Arial" w:cs="Arial"/>
          <w:sz w:val="28"/>
          <w:szCs w:val="28"/>
        </w:rPr>
      </w:pPr>
      <w:r>
        <w:rPr>
          <w:rFonts w:eastAsia="Arial" w:cs="Arial"/>
          <w:sz w:val="28"/>
          <w:szCs w:val="28"/>
        </w:rPr>
        <w:t>5.2.  Товар должен быть после проведённого освидетельствования в вагоноремонтном предприятии, с предоставлением заключения о годности детали выданным вагоноремонтным предприятием,</w:t>
      </w:r>
    </w:p>
    <w:p w14:paraId="3756304E" w14:textId="6BDA9E8C" w:rsidR="00CB2B46" w:rsidRPr="00332128" w:rsidRDefault="008B4102" w:rsidP="00014CCB">
      <w:pPr>
        <w:spacing w:line="320" w:lineRule="exact"/>
        <w:ind w:firstLine="709"/>
        <w:jc w:val="both"/>
        <w:rPr>
          <w:rFonts w:eastAsia="Arial" w:cs="Arial"/>
          <w:sz w:val="28"/>
          <w:szCs w:val="28"/>
        </w:rPr>
      </w:pPr>
      <w:r>
        <w:rPr>
          <w:rFonts w:eastAsia="Arial" w:cs="Arial"/>
          <w:sz w:val="28"/>
          <w:szCs w:val="28"/>
        </w:rPr>
        <w:t>Поставка Товара осуществляется после проведённого освидетельствования в вагоноремонтном предприятии, с предоставлением заключения о годности детали, выданным вагоноремонтным предприятием</w:t>
      </w:r>
      <w:r>
        <w:rPr>
          <w:bCs/>
          <w:sz w:val="28"/>
          <w:szCs w:val="28"/>
        </w:rPr>
        <w:t xml:space="preserve">, в </w:t>
      </w:r>
      <w:r>
        <w:rPr>
          <w:bCs/>
          <w:sz w:val="28"/>
          <w:szCs w:val="28"/>
        </w:rPr>
        <w:lastRenderedPageBreak/>
        <w:t>соответствии с «Руководящим документом по ремонту и техническому обслуживанию колесных пар с буксовыми узлами грузовых вагонов магистральных железных дорог колеи 1520 (1524)мм» РД ВНИИЖТ 27.05.01-2017, утвержденным Советом по железнодорожному транспорту государств – участников Содружества Протокол от «19-20» октября 2017г. № 67 и имеющим Удостоверение установленной формы, которое выдается железнодорожной администрацией в соответствии с Положением об аттестации колесно-роликовых участков</w:t>
      </w:r>
      <w:r w:rsidR="00CB2B46">
        <w:rPr>
          <w:rFonts w:eastAsia="Arial" w:cs="Arial"/>
          <w:sz w:val="28"/>
          <w:szCs w:val="28"/>
        </w:rPr>
        <w:t>.</w:t>
      </w:r>
    </w:p>
    <w:p w14:paraId="0087F409" w14:textId="77777777" w:rsidR="00CB2B46" w:rsidRPr="00332128" w:rsidRDefault="00CB2B46" w:rsidP="00CB2B46">
      <w:pPr>
        <w:spacing w:line="320" w:lineRule="exact"/>
        <w:ind w:firstLine="709"/>
        <w:jc w:val="both"/>
        <w:rPr>
          <w:rFonts w:eastAsia="Arial" w:cs="Arial"/>
          <w:sz w:val="28"/>
          <w:szCs w:val="28"/>
        </w:rPr>
      </w:pPr>
    </w:p>
    <w:p w14:paraId="7AA9AC9F" w14:textId="77777777" w:rsidR="00CB2B46" w:rsidRPr="00332128" w:rsidRDefault="00CB2B46" w:rsidP="00CB2B46">
      <w:pPr>
        <w:spacing w:line="320" w:lineRule="exact"/>
        <w:ind w:firstLine="709"/>
        <w:jc w:val="both"/>
        <w:rPr>
          <w:rFonts w:eastAsia="Arial" w:cs="Arial"/>
          <w:sz w:val="28"/>
          <w:szCs w:val="28"/>
        </w:rPr>
      </w:pPr>
    </w:p>
    <w:p w14:paraId="5A50482C" w14:textId="77777777" w:rsidR="00CB2B46" w:rsidRPr="00332128" w:rsidRDefault="00CB2B46" w:rsidP="00CB2B46">
      <w:pPr>
        <w:spacing w:line="320" w:lineRule="exact"/>
        <w:ind w:firstLine="709"/>
        <w:jc w:val="center"/>
        <w:rPr>
          <w:rFonts w:eastAsia="Arial" w:cs="Arial"/>
          <w:b/>
          <w:bCs/>
          <w:sz w:val="28"/>
          <w:szCs w:val="28"/>
        </w:rPr>
      </w:pPr>
      <w:r>
        <w:rPr>
          <w:rFonts w:eastAsia="Arial" w:cs="Arial"/>
          <w:b/>
          <w:bCs/>
          <w:sz w:val="28"/>
          <w:szCs w:val="28"/>
        </w:rPr>
        <w:t>6. Переход права собственности и рисков</w:t>
      </w:r>
    </w:p>
    <w:p w14:paraId="54EDA177" w14:textId="77777777" w:rsidR="00CB2B46" w:rsidRPr="00332128" w:rsidRDefault="00CB2B46" w:rsidP="00CB2B46">
      <w:pPr>
        <w:spacing w:line="320" w:lineRule="exact"/>
        <w:ind w:firstLine="709"/>
        <w:jc w:val="both"/>
        <w:rPr>
          <w:rFonts w:eastAsia="Arial" w:cs="Arial"/>
          <w:b/>
          <w:bCs/>
          <w:sz w:val="28"/>
          <w:szCs w:val="28"/>
        </w:rPr>
      </w:pPr>
    </w:p>
    <w:p w14:paraId="3B583822" w14:textId="77777777" w:rsidR="00CB2B46" w:rsidRPr="00332128" w:rsidRDefault="00CB2B46" w:rsidP="00CB2B46">
      <w:pPr>
        <w:spacing w:line="320" w:lineRule="exact"/>
        <w:ind w:firstLine="709"/>
        <w:jc w:val="both"/>
        <w:rPr>
          <w:rFonts w:eastAsia="Arial" w:cs="Arial"/>
          <w:bCs/>
          <w:iCs/>
          <w:sz w:val="28"/>
          <w:szCs w:val="28"/>
        </w:rPr>
      </w:pPr>
      <w:r>
        <w:rPr>
          <w:rFonts w:eastAsia="Arial" w:cs="Arial"/>
          <w:sz w:val="28"/>
          <w:szCs w:val="28"/>
        </w:rPr>
        <w:t xml:space="preserve">6.1. Право собственности на Товар, а также риск случайной гибели или порчи Товара переходит от Поставщика к Покупателю с </w:t>
      </w:r>
      <w:r>
        <w:rPr>
          <w:rFonts w:eastAsia="Arial" w:cs="Arial"/>
          <w:bCs/>
          <w:iCs/>
          <w:sz w:val="28"/>
          <w:szCs w:val="28"/>
        </w:rPr>
        <w:t xml:space="preserve">даты подписания Сторонами акта приема - передачи Товара и товарной накладной формы </w:t>
      </w:r>
      <w:r>
        <w:rPr>
          <w:rFonts w:eastAsia="Arial" w:cs="Arial"/>
          <w:bCs/>
          <w:iCs/>
          <w:sz w:val="28"/>
          <w:szCs w:val="28"/>
        </w:rPr>
        <w:br/>
        <w:t xml:space="preserve">ТОРГ-12. </w:t>
      </w:r>
    </w:p>
    <w:p w14:paraId="426E4B64" w14:textId="77777777" w:rsidR="00CB2B46" w:rsidRPr="00332128" w:rsidRDefault="00CB2B46" w:rsidP="00CB2B46">
      <w:pPr>
        <w:spacing w:line="320" w:lineRule="exact"/>
        <w:ind w:firstLine="709"/>
        <w:jc w:val="both"/>
        <w:rPr>
          <w:rFonts w:eastAsia="Arial" w:cs="Arial"/>
          <w:bCs/>
          <w:iCs/>
          <w:sz w:val="28"/>
          <w:szCs w:val="28"/>
        </w:rPr>
      </w:pPr>
    </w:p>
    <w:p w14:paraId="1C4F0968" w14:textId="77777777" w:rsidR="00CB2B46" w:rsidRPr="00332128" w:rsidRDefault="00CB2B46" w:rsidP="00CB2B46">
      <w:pPr>
        <w:spacing w:line="320" w:lineRule="exact"/>
        <w:ind w:firstLine="709"/>
        <w:jc w:val="center"/>
        <w:rPr>
          <w:rFonts w:eastAsia="Arial" w:cs="Arial"/>
          <w:b/>
          <w:bCs/>
          <w:sz w:val="28"/>
          <w:szCs w:val="28"/>
        </w:rPr>
      </w:pPr>
      <w:r>
        <w:rPr>
          <w:rFonts w:eastAsia="Arial" w:cs="Arial"/>
          <w:b/>
          <w:bCs/>
          <w:sz w:val="28"/>
          <w:szCs w:val="28"/>
        </w:rPr>
        <w:t>7. Ответственность Сторон</w:t>
      </w:r>
    </w:p>
    <w:p w14:paraId="1F289899" w14:textId="77777777" w:rsidR="00CB2B46" w:rsidRPr="00332128" w:rsidRDefault="00CB2B46" w:rsidP="00CB2B46">
      <w:pPr>
        <w:spacing w:line="320" w:lineRule="exact"/>
        <w:ind w:firstLine="709"/>
        <w:jc w:val="both"/>
        <w:rPr>
          <w:rFonts w:eastAsia="Arial" w:cs="Arial"/>
          <w:bCs/>
          <w:iCs/>
          <w:sz w:val="28"/>
          <w:szCs w:val="28"/>
        </w:rPr>
      </w:pPr>
    </w:p>
    <w:p w14:paraId="7372F9CC" w14:textId="77777777" w:rsidR="00CB2B46" w:rsidRPr="00332128" w:rsidRDefault="00CB2B46" w:rsidP="00CB2B46">
      <w:pPr>
        <w:spacing w:line="320" w:lineRule="exact"/>
        <w:ind w:firstLine="709"/>
        <w:jc w:val="both"/>
        <w:rPr>
          <w:rFonts w:eastAsia="Arial" w:cs="Arial"/>
          <w:bCs/>
          <w:iCs/>
          <w:sz w:val="28"/>
          <w:szCs w:val="28"/>
        </w:rPr>
      </w:pPr>
      <w:r>
        <w:rPr>
          <w:rFonts w:eastAsia="Arial" w:cs="Arial"/>
          <w:bCs/>
          <w:iCs/>
          <w:sz w:val="28"/>
          <w:szCs w:val="28"/>
        </w:rPr>
        <w:t>7.1.</w:t>
      </w:r>
      <w:r>
        <w:rPr>
          <w:rFonts w:eastAsia="Arial" w:cs="Arial"/>
          <w:bCs/>
          <w:iCs/>
          <w:sz w:val="28"/>
          <w:szCs w:val="28"/>
        </w:rPr>
        <w:tab/>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1CE60D9C" w14:textId="77777777" w:rsidR="00CB2B46" w:rsidRPr="00332128" w:rsidRDefault="00CB2B46" w:rsidP="00CB2B46">
      <w:pPr>
        <w:spacing w:line="320" w:lineRule="exact"/>
        <w:ind w:firstLine="709"/>
        <w:jc w:val="both"/>
        <w:rPr>
          <w:rFonts w:eastAsia="Arial" w:cs="Arial"/>
          <w:bCs/>
          <w:iCs/>
          <w:sz w:val="28"/>
          <w:szCs w:val="28"/>
        </w:rPr>
      </w:pPr>
      <w:r>
        <w:rPr>
          <w:rFonts w:eastAsia="Arial" w:cs="Arial"/>
          <w:bCs/>
          <w:iCs/>
          <w:sz w:val="28"/>
          <w:szCs w:val="28"/>
        </w:rPr>
        <w:t>7.2.</w:t>
      </w:r>
      <w:r>
        <w:rPr>
          <w:rFonts w:eastAsia="Arial" w:cs="Arial"/>
          <w:bCs/>
          <w:iCs/>
          <w:sz w:val="28"/>
          <w:szCs w:val="28"/>
        </w:rPr>
        <w:tab/>
        <w:t>За просрочку платежей, предусмотренных п. 2.3. настоящего Договора, Покупатель оплачивает Поставщику неустойку в виде пени в размере 0,1 (одна десятая) %  от суммы просроченного платежа за каждый день просрочки.</w:t>
      </w:r>
    </w:p>
    <w:p w14:paraId="40A4CEF2" w14:textId="77777777" w:rsidR="00CB2B46" w:rsidRPr="00332128" w:rsidRDefault="00CB2B46" w:rsidP="00CB2B46">
      <w:pPr>
        <w:spacing w:line="320" w:lineRule="exact"/>
        <w:ind w:firstLine="709"/>
        <w:jc w:val="both"/>
        <w:rPr>
          <w:rFonts w:eastAsia="Arial" w:cs="Arial"/>
          <w:bCs/>
          <w:iCs/>
          <w:sz w:val="28"/>
          <w:szCs w:val="28"/>
        </w:rPr>
      </w:pPr>
      <w:r>
        <w:rPr>
          <w:rFonts w:eastAsia="Arial" w:cs="Arial"/>
          <w:bCs/>
          <w:iCs/>
          <w:sz w:val="28"/>
          <w:szCs w:val="28"/>
        </w:rPr>
        <w:t>7.3.</w:t>
      </w:r>
      <w:r>
        <w:rPr>
          <w:rFonts w:eastAsia="Arial" w:cs="Arial"/>
          <w:bCs/>
          <w:iCs/>
          <w:sz w:val="28"/>
          <w:szCs w:val="28"/>
        </w:rPr>
        <w:tab/>
        <w:t xml:space="preserve">За нарушение сроков поставки Поставщик оплачивает Покупателю неустойку в виде пени в размере 0,1 (одна десятая) %  от стоимости не поставленного в срок Товара за каждый день просрочки. </w:t>
      </w:r>
    </w:p>
    <w:p w14:paraId="0DA3F960" w14:textId="77777777" w:rsidR="00CB2B46" w:rsidRPr="00332128" w:rsidRDefault="00CB2B46" w:rsidP="00CB2B46">
      <w:pPr>
        <w:spacing w:line="320" w:lineRule="exact"/>
        <w:ind w:firstLine="709"/>
        <w:jc w:val="both"/>
        <w:rPr>
          <w:rFonts w:eastAsia="Arial" w:cs="Arial"/>
          <w:bCs/>
          <w:iCs/>
          <w:sz w:val="28"/>
          <w:szCs w:val="28"/>
        </w:rPr>
      </w:pPr>
      <w:r>
        <w:rPr>
          <w:rFonts w:eastAsia="Arial" w:cs="Arial"/>
          <w:bCs/>
          <w:iCs/>
          <w:sz w:val="28"/>
          <w:szCs w:val="28"/>
        </w:rPr>
        <w:t>В случае,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w:t>
      </w:r>
    </w:p>
    <w:p w14:paraId="66A29B15" w14:textId="77777777" w:rsidR="00CB2B46" w:rsidRDefault="00CB2B46" w:rsidP="00CB2B46">
      <w:pPr>
        <w:spacing w:line="320" w:lineRule="exact"/>
        <w:ind w:firstLine="709"/>
        <w:jc w:val="both"/>
        <w:rPr>
          <w:rFonts w:eastAsia="Arial" w:cs="Arial"/>
          <w:bCs/>
          <w:iCs/>
          <w:sz w:val="28"/>
          <w:szCs w:val="28"/>
        </w:rPr>
      </w:pPr>
      <w:r>
        <w:rPr>
          <w:rFonts w:eastAsia="Arial" w:cs="Arial"/>
          <w:bCs/>
          <w:iCs/>
          <w:sz w:val="28"/>
          <w:szCs w:val="28"/>
        </w:rPr>
        <w:t>7.4. 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07247236" w14:textId="77777777" w:rsidR="008B4102" w:rsidRDefault="008B4102" w:rsidP="008B4102">
      <w:pPr>
        <w:pStyle w:val="Standard"/>
        <w:shd w:val="clear" w:color="auto" w:fill="FFFFFF"/>
        <w:jc w:val="both"/>
        <w:rPr>
          <w:sz w:val="28"/>
          <w:szCs w:val="28"/>
        </w:rPr>
      </w:pPr>
      <w:r>
        <w:rPr>
          <w:sz w:val="28"/>
          <w:szCs w:val="28"/>
        </w:rPr>
        <w:t>Гарантийный срок на буксовые узлы поставляемого Товара устанавливается с даты подписания Акта приема-передачи до следующего среднего или текущего ремонта колесной пары в зависимости от того, какое событие наступит ранее.</w:t>
      </w:r>
    </w:p>
    <w:p w14:paraId="1C3E4594" w14:textId="77777777" w:rsidR="008B4102" w:rsidRPr="00332128" w:rsidRDefault="008B4102" w:rsidP="00CB2B46">
      <w:pPr>
        <w:spacing w:line="320" w:lineRule="exact"/>
        <w:ind w:firstLine="709"/>
        <w:jc w:val="both"/>
        <w:rPr>
          <w:rFonts w:eastAsia="Arial" w:cs="Arial"/>
          <w:bCs/>
          <w:iCs/>
          <w:sz w:val="28"/>
          <w:szCs w:val="28"/>
        </w:rPr>
      </w:pPr>
    </w:p>
    <w:p w14:paraId="1C000EF1" w14:textId="77777777" w:rsidR="00CB2B46" w:rsidRPr="00332128" w:rsidRDefault="00CB2B46" w:rsidP="00CB2B46">
      <w:pPr>
        <w:spacing w:line="320" w:lineRule="exact"/>
        <w:ind w:firstLine="709"/>
        <w:jc w:val="both"/>
        <w:rPr>
          <w:rFonts w:eastAsia="Arial" w:cs="Arial"/>
          <w:bCs/>
          <w:iCs/>
          <w:sz w:val="28"/>
          <w:szCs w:val="28"/>
        </w:rPr>
      </w:pPr>
    </w:p>
    <w:p w14:paraId="4949F4AA" w14:textId="77777777" w:rsidR="00CB2B46" w:rsidRPr="00332128" w:rsidRDefault="00CB2B46" w:rsidP="00CB2B46">
      <w:pPr>
        <w:autoSpaceDE w:val="0"/>
        <w:ind w:firstLine="709"/>
        <w:jc w:val="center"/>
        <w:rPr>
          <w:rFonts w:eastAsia="MS Mincho"/>
          <w:b/>
          <w:sz w:val="28"/>
          <w:szCs w:val="28"/>
        </w:rPr>
      </w:pPr>
      <w:r>
        <w:rPr>
          <w:rFonts w:eastAsia="MS Mincho"/>
          <w:b/>
          <w:sz w:val="28"/>
          <w:szCs w:val="28"/>
        </w:rPr>
        <w:t>8. Обстоятельства непреодолимой силы</w:t>
      </w:r>
    </w:p>
    <w:p w14:paraId="353BF1AE" w14:textId="77777777" w:rsidR="00CB2B46" w:rsidRPr="00332128" w:rsidRDefault="00CB2B46" w:rsidP="00CB2B46">
      <w:pPr>
        <w:autoSpaceDE w:val="0"/>
        <w:ind w:firstLine="709"/>
        <w:jc w:val="both"/>
        <w:rPr>
          <w:rFonts w:eastAsia="MS Mincho"/>
          <w:sz w:val="28"/>
          <w:szCs w:val="28"/>
        </w:rPr>
      </w:pPr>
    </w:p>
    <w:p w14:paraId="57B36478" w14:textId="77777777" w:rsidR="00CB2B46" w:rsidRPr="00332128" w:rsidRDefault="00CB2B46" w:rsidP="00CB2B46">
      <w:pPr>
        <w:autoSpaceDE w:val="0"/>
        <w:ind w:firstLine="709"/>
        <w:jc w:val="both"/>
        <w:rPr>
          <w:rFonts w:eastAsia="MS Mincho"/>
          <w:sz w:val="28"/>
          <w:szCs w:val="28"/>
        </w:rPr>
      </w:pPr>
      <w:r>
        <w:rPr>
          <w:rFonts w:eastAsia="MS Mincho"/>
          <w:sz w:val="28"/>
          <w:szCs w:val="28"/>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18223BA5" w14:textId="77777777" w:rsidR="00CB2B46" w:rsidRPr="00332128" w:rsidRDefault="00CB2B46" w:rsidP="00CB2B46">
      <w:pPr>
        <w:autoSpaceDE w:val="0"/>
        <w:ind w:firstLine="709"/>
        <w:jc w:val="both"/>
        <w:rPr>
          <w:rFonts w:eastAsia="MS Mincho"/>
          <w:sz w:val="28"/>
          <w:szCs w:val="28"/>
        </w:rPr>
      </w:pPr>
      <w:r>
        <w:rPr>
          <w:rFonts w:eastAsia="MS Mincho"/>
          <w:sz w:val="28"/>
          <w:szCs w:val="28"/>
        </w:rPr>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456D991" w14:textId="77777777" w:rsidR="00CB2B46" w:rsidRPr="00332128" w:rsidRDefault="00CB2B46" w:rsidP="00CB2B46">
      <w:pPr>
        <w:autoSpaceDE w:val="0"/>
        <w:ind w:firstLine="709"/>
        <w:jc w:val="both"/>
        <w:rPr>
          <w:rFonts w:eastAsia="MS Mincho"/>
          <w:sz w:val="28"/>
          <w:szCs w:val="28"/>
        </w:rPr>
      </w:pPr>
      <w:r>
        <w:rPr>
          <w:rFonts w:eastAsia="MS Mincho"/>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2E58B75" w14:textId="77777777" w:rsidR="00CB2B46" w:rsidRPr="00332128" w:rsidRDefault="00CB2B46" w:rsidP="00CB2B46">
      <w:pPr>
        <w:autoSpaceDE w:val="0"/>
        <w:ind w:firstLine="709"/>
        <w:jc w:val="both"/>
        <w:rPr>
          <w:rFonts w:eastAsia="MS Mincho"/>
          <w:sz w:val="28"/>
          <w:szCs w:val="28"/>
        </w:rPr>
      </w:pPr>
      <w:r>
        <w:rPr>
          <w:rFonts w:eastAsia="MS Mincho"/>
          <w:sz w:val="28"/>
          <w:szCs w:val="28"/>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по инициативе заинтересованной Стороны в порядке, установленном пунктом  10.2. настоящего Договора.</w:t>
      </w:r>
    </w:p>
    <w:p w14:paraId="7B23E409" w14:textId="77777777" w:rsidR="00CB2B46" w:rsidRDefault="00CB2B46" w:rsidP="00CB2B46">
      <w:pPr>
        <w:autoSpaceDE w:val="0"/>
        <w:ind w:firstLine="709"/>
        <w:jc w:val="both"/>
        <w:rPr>
          <w:rFonts w:eastAsia="MS Mincho"/>
          <w:sz w:val="28"/>
          <w:szCs w:val="28"/>
        </w:rPr>
      </w:pPr>
    </w:p>
    <w:p w14:paraId="2AF039FD" w14:textId="77777777" w:rsidR="00CB2B46" w:rsidRPr="00332128" w:rsidRDefault="00CB2B46" w:rsidP="00CB2B46">
      <w:pPr>
        <w:autoSpaceDE w:val="0"/>
        <w:ind w:firstLine="709"/>
        <w:jc w:val="center"/>
        <w:rPr>
          <w:rFonts w:eastAsia="MS Mincho"/>
          <w:b/>
          <w:sz w:val="28"/>
          <w:szCs w:val="28"/>
        </w:rPr>
      </w:pPr>
      <w:r>
        <w:rPr>
          <w:rFonts w:eastAsia="MS Mincho"/>
          <w:b/>
          <w:sz w:val="28"/>
          <w:szCs w:val="28"/>
        </w:rPr>
        <w:t>9. Разрешение споров</w:t>
      </w:r>
    </w:p>
    <w:p w14:paraId="5CED572E" w14:textId="77777777" w:rsidR="00CB2B46" w:rsidRPr="00332128" w:rsidRDefault="00CB2B46" w:rsidP="00CB2B46">
      <w:pPr>
        <w:autoSpaceDE w:val="0"/>
        <w:ind w:firstLine="709"/>
        <w:jc w:val="both"/>
        <w:rPr>
          <w:rFonts w:eastAsia="MS Mincho"/>
          <w:sz w:val="28"/>
          <w:szCs w:val="28"/>
        </w:rPr>
      </w:pPr>
    </w:p>
    <w:p w14:paraId="1836695D" w14:textId="77777777" w:rsidR="00CB2B46" w:rsidRPr="00332128" w:rsidRDefault="00CB2B46" w:rsidP="00CB2B46">
      <w:pPr>
        <w:autoSpaceDE w:val="0"/>
        <w:ind w:firstLine="709"/>
        <w:jc w:val="both"/>
        <w:rPr>
          <w:rFonts w:eastAsia="MS Mincho"/>
          <w:sz w:val="28"/>
          <w:szCs w:val="28"/>
        </w:rPr>
      </w:pPr>
      <w:r>
        <w:rPr>
          <w:rFonts w:eastAsia="MS Mincho"/>
          <w:sz w:val="28"/>
          <w:szCs w:val="28"/>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A74CC9A" w14:textId="77777777" w:rsidR="00CB2B46" w:rsidRPr="00332128" w:rsidRDefault="00CB2B46" w:rsidP="00CB2B46">
      <w:pPr>
        <w:autoSpaceDE w:val="0"/>
        <w:ind w:firstLine="709"/>
        <w:jc w:val="both"/>
        <w:rPr>
          <w:rFonts w:eastAsia="MS Mincho"/>
          <w:sz w:val="28"/>
          <w:szCs w:val="28"/>
        </w:rPr>
      </w:pPr>
      <w:r>
        <w:rPr>
          <w:rFonts w:eastAsia="MS Mincho"/>
          <w:sz w:val="28"/>
          <w:szCs w:val="28"/>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6DDA3C82" w14:textId="77777777" w:rsidR="00CB2B46" w:rsidRPr="00332128" w:rsidRDefault="00CB2B46" w:rsidP="00CB2B46">
      <w:pPr>
        <w:autoSpaceDE w:val="0"/>
        <w:ind w:firstLine="709"/>
        <w:jc w:val="both"/>
        <w:rPr>
          <w:rFonts w:eastAsia="MS Mincho"/>
          <w:sz w:val="28"/>
          <w:szCs w:val="28"/>
        </w:rPr>
      </w:pPr>
      <w:r>
        <w:rPr>
          <w:rFonts w:eastAsia="MS Mincho"/>
          <w:sz w:val="28"/>
          <w:szCs w:val="28"/>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Покупателя.</w:t>
      </w:r>
    </w:p>
    <w:p w14:paraId="68503E23" w14:textId="77777777" w:rsidR="00CB2B46" w:rsidRPr="00332128" w:rsidRDefault="00CB2B46" w:rsidP="00CB2B46">
      <w:pPr>
        <w:autoSpaceDE w:val="0"/>
        <w:ind w:firstLine="709"/>
        <w:jc w:val="both"/>
        <w:rPr>
          <w:rFonts w:eastAsia="MS Mincho"/>
          <w:sz w:val="28"/>
          <w:szCs w:val="28"/>
        </w:rPr>
      </w:pPr>
    </w:p>
    <w:p w14:paraId="696CA8BE" w14:textId="77777777" w:rsidR="00CB2B46" w:rsidRPr="00332128" w:rsidRDefault="00CB2B46" w:rsidP="00CB2B46">
      <w:pPr>
        <w:autoSpaceDE w:val="0"/>
        <w:ind w:firstLine="709"/>
        <w:jc w:val="center"/>
        <w:rPr>
          <w:rFonts w:eastAsia="MS Mincho"/>
          <w:b/>
          <w:sz w:val="28"/>
          <w:szCs w:val="28"/>
        </w:rPr>
      </w:pPr>
      <w:r>
        <w:rPr>
          <w:rFonts w:eastAsia="MS Mincho"/>
          <w:b/>
          <w:sz w:val="28"/>
          <w:szCs w:val="28"/>
        </w:rPr>
        <w:t>10. Порядок внесения изменений, дополнений в Договор и его расторжения</w:t>
      </w:r>
    </w:p>
    <w:p w14:paraId="08926DAC" w14:textId="77777777" w:rsidR="00CB2B46" w:rsidRPr="00332128" w:rsidRDefault="00CB2B46" w:rsidP="00CB2B46">
      <w:pPr>
        <w:autoSpaceDE w:val="0"/>
        <w:ind w:firstLine="709"/>
        <w:jc w:val="both"/>
        <w:rPr>
          <w:rFonts w:eastAsia="MS Mincho"/>
          <w:sz w:val="28"/>
          <w:szCs w:val="28"/>
        </w:rPr>
      </w:pPr>
    </w:p>
    <w:p w14:paraId="7486217E" w14:textId="77777777" w:rsidR="00CB2B46" w:rsidRPr="00332128" w:rsidRDefault="00CB2B46" w:rsidP="00CB2B46">
      <w:pPr>
        <w:autoSpaceDE w:val="0"/>
        <w:ind w:firstLine="709"/>
        <w:jc w:val="both"/>
        <w:rPr>
          <w:rFonts w:eastAsia="MS Mincho"/>
          <w:sz w:val="28"/>
          <w:szCs w:val="28"/>
        </w:rPr>
      </w:pPr>
      <w:r>
        <w:rPr>
          <w:rFonts w:eastAsia="MS Mincho"/>
          <w:sz w:val="28"/>
          <w:szCs w:val="28"/>
        </w:rPr>
        <w:lastRenderedPageBreak/>
        <w:t xml:space="preserve">10.1. Все изменения  и дополнения к настоящему Договору действительны, если они совершены в письменной  форме и подписаны уполномоченными представителями обеих Сторон. </w:t>
      </w:r>
    </w:p>
    <w:p w14:paraId="58BFDFF3" w14:textId="77777777" w:rsidR="00CB2B46" w:rsidRPr="00332128" w:rsidRDefault="00CB2B46" w:rsidP="00CB2B46">
      <w:pPr>
        <w:autoSpaceDE w:val="0"/>
        <w:ind w:firstLine="709"/>
        <w:jc w:val="both"/>
        <w:rPr>
          <w:rFonts w:eastAsia="MS Mincho"/>
          <w:sz w:val="28"/>
          <w:szCs w:val="28"/>
        </w:rPr>
      </w:pPr>
      <w:r>
        <w:rPr>
          <w:rFonts w:eastAsia="MS Mincho"/>
          <w:sz w:val="28"/>
          <w:szCs w:val="28"/>
        </w:rPr>
        <w:t>10.2. Покупатель вправе в одностороннем порядке расторгнуть настоящий Договор с предварительным письменным уведомлением Поставщика за 30 календарных дней до предполагаемой даты расторжения Договора.</w:t>
      </w:r>
    </w:p>
    <w:p w14:paraId="53FF4CCF" w14:textId="77777777" w:rsidR="00CB2B46" w:rsidRPr="00332128" w:rsidRDefault="00CB2B46" w:rsidP="00CB2B46">
      <w:pPr>
        <w:autoSpaceDE w:val="0"/>
        <w:ind w:firstLine="709"/>
        <w:jc w:val="both"/>
        <w:rPr>
          <w:rFonts w:eastAsia="MS Mincho"/>
          <w:sz w:val="28"/>
          <w:szCs w:val="28"/>
        </w:rPr>
      </w:pPr>
      <w:r>
        <w:rPr>
          <w:rFonts w:eastAsia="MS Mincho"/>
          <w:sz w:val="28"/>
          <w:szCs w:val="28"/>
        </w:rPr>
        <w:t>В случае досрочного расторжения настоящего Договора Сторонами проводится сверка расчетов с обязательным составлением акта сверки. При этом Стороны производят взаиморасчеты.</w:t>
      </w:r>
    </w:p>
    <w:p w14:paraId="043291BF" w14:textId="77777777" w:rsidR="00CB2B46" w:rsidRPr="00332128" w:rsidRDefault="00CB2B46" w:rsidP="00CB2B46">
      <w:pPr>
        <w:pStyle w:val="ConsNormal"/>
        <w:ind w:firstLine="851"/>
        <w:jc w:val="center"/>
        <w:rPr>
          <w:rFonts w:ascii="Times New Roman" w:eastAsia="MS Mincho" w:hAnsi="Times New Roman" w:cs="Times New Roman"/>
          <w:sz w:val="28"/>
          <w:szCs w:val="28"/>
        </w:rPr>
      </w:pPr>
    </w:p>
    <w:p w14:paraId="230DF91F" w14:textId="77777777" w:rsidR="00CB2B46" w:rsidRPr="00332128" w:rsidRDefault="00CB2B46" w:rsidP="00CB2B46">
      <w:pPr>
        <w:autoSpaceDE w:val="0"/>
        <w:autoSpaceDN w:val="0"/>
        <w:spacing w:line="276" w:lineRule="auto"/>
        <w:ind w:firstLine="709"/>
        <w:jc w:val="center"/>
        <w:rPr>
          <w:rFonts w:eastAsia="MS Mincho"/>
          <w:b/>
          <w:sz w:val="28"/>
          <w:szCs w:val="28"/>
        </w:rPr>
      </w:pPr>
      <w:r>
        <w:rPr>
          <w:rFonts w:eastAsia="MS Mincho"/>
          <w:b/>
          <w:sz w:val="28"/>
          <w:szCs w:val="28"/>
        </w:rPr>
        <w:t>11. Антикоррупционная оговорка</w:t>
      </w:r>
    </w:p>
    <w:p w14:paraId="6A1ADE98" w14:textId="77777777" w:rsidR="00CB2B46" w:rsidRPr="00332128" w:rsidRDefault="00CB2B46" w:rsidP="00CB2B46">
      <w:pPr>
        <w:autoSpaceDE w:val="0"/>
        <w:autoSpaceDN w:val="0"/>
        <w:spacing w:line="276" w:lineRule="auto"/>
        <w:ind w:firstLine="709"/>
        <w:jc w:val="both"/>
        <w:rPr>
          <w:rFonts w:eastAsia="MS Mincho"/>
          <w:sz w:val="28"/>
          <w:szCs w:val="28"/>
        </w:rPr>
      </w:pPr>
    </w:p>
    <w:p w14:paraId="23DA603C" w14:textId="77777777" w:rsidR="00CB2B46" w:rsidRPr="00332128" w:rsidRDefault="00CB2B46" w:rsidP="00CB2B46">
      <w:pPr>
        <w:autoSpaceDE w:val="0"/>
        <w:autoSpaceDN w:val="0"/>
        <w:spacing w:line="276" w:lineRule="auto"/>
        <w:ind w:firstLine="709"/>
        <w:jc w:val="both"/>
        <w:rPr>
          <w:rFonts w:eastAsia="MS Mincho"/>
          <w:sz w:val="28"/>
          <w:szCs w:val="28"/>
        </w:rPr>
      </w:pPr>
      <w:r>
        <w:rPr>
          <w:rFonts w:eastAsia="MS Mincho"/>
          <w:sz w:val="28"/>
          <w:szCs w:val="28"/>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BAAB0AC" w14:textId="77777777" w:rsidR="00CB2B46" w:rsidRPr="00332128" w:rsidRDefault="00CB2B46" w:rsidP="00CB2B46">
      <w:pPr>
        <w:autoSpaceDE w:val="0"/>
        <w:autoSpaceDN w:val="0"/>
        <w:spacing w:line="276" w:lineRule="auto"/>
        <w:ind w:firstLine="709"/>
        <w:jc w:val="both"/>
        <w:rPr>
          <w:rFonts w:eastAsia="MS Mincho"/>
          <w:sz w:val="28"/>
          <w:szCs w:val="28"/>
        </w:rPr>
      </w:pPr>
      <w:r>
        <w:rPr>
          <w:rFonts w:eastAsia="MS Mincho"/>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E4865EA" w14:textId="77777777" w:rsidR="00CB2B46" w:rsidRPr="00332128" w:rsidRDefault="00CB2B46" w:rsidP="00CB2B46">
      <w:pPr>
        <w:autoSpaceDE w:val="0"/>
        <w:autoSpaceDN w:val="0"/>
        <w:spacing w:line="276" w:lineRule="auto"/>
        <w:ind w:firstLine="709"/>
        <w:jc w:val="both"/>
        <w:rPr>
          <w:rFonts w:eastAsia="MS Mincho"/>
          <w:sz w:val="28"/>
          <w:szCs w:val="28"/>
        </w:rPr>
      </w:pPr>
      <w:r>
        <w:rPr>
          <w:rFonts w:eastAsia="MS Mincho"/>
          <w:sz w:val="28"/>
          <w:szCs w:val="28"/>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14:paraId="2A7A9B06" w14:textId="77777777" w:rsidR="00CB2B46" w:rsidRDefault="00CB2B46" w:rsidP="00CB2B46">
      <w:pPr>
        <w:autoSpaceDE w:val="0"/>
        <w:autoSpaceDN w:val="0"/>
        <w:spacing w:line="276" w:lineRule="auto"/>
        <w:ind w:firstLine="709"/>
        <w:jc w:val="both"/>
        <w:rPr>
          <w:rFonts w:eastAsia="MS Mincho"/>
          <w:sz w:val="28"/>
          <w:szCs w:val="28"/>
        </w:rPr>
      </w:pPr>
      <w:r>
        <w:rPr>
          <w:rFonts w:eastAsia="MS Mincho"/>
          <w:sz w:val="28"/>
          <w:szCs w:val="28"/>
        </w:rPr>
        <w:t xml:space="preserve">Каналы уведомления Поставщика о нарушениях каких-либо положений пункта 11.1 настоящего Договора: </w:t>
      </w:r>
    </w:p>
    <w:p w14:paraId="3C9A06ED" w14:textId="77777777" w:rsidR="00CB2B46" w:rsidRPr="00332128" w:rsidRDefault="00CB2B46" w:rsidP="00CB2B46">
      <w:pPr>
        <w:autoSpaceDE w:val="0"/>
        <w:autoSpaceDN w:val="0"/>
        <w:spacing w:line="276" w:lineRule="auto"/>
        <w:ind w:firstLine="709"/>
        <w:jc w:val="both"/>
        <w:rPr>
          <w:rFonts w:eastAsia="MS Mincho"/>
          <w:sz w:val="28"/>
          <w:szCs w:val="28"/>
        </w:rPr>
      </w:pPr>
      <w:r>
        <w:rPr>
          <w:rFonts w:eastAsia="MS Mincho"/>
          <w:sz w:val="28"/>
          <w:szCs w:val="28"/>
        </w:rPr>
        <w:lastRenderedPageBreak/>
        <w:t>Каналы уведомления Покупателя о нарушениях каких-либо положений пункта 11.1 настоящего Договора: 8 (495) 788-17-17, официальный сайт www.trcont.ru.</w:t>
      </w:r>
    </w:p>
    <w:p w14:paraId="7C089274" w14:textId="77777777" w:rsidR="00CB2B46" w:rsidRPr="00332128" w:rsidRDefault="00CB2B46" w:rsidP="00CB2B46">
      <w:pPr>
        <w:autoSpaceDE w:val="0"/>
        <w:autoSpaceDN w:val="0"/>
        <w:spacing w:line="276" w:lineRule="auto"/>
        <w:ind w:firstLine="709"/>
        <w:jc w:val="both"/>
        <w:rPr>
          <w:rFonts w:eastAsia="MS Mincho"/>
          <w:sz w:val="28"/>
          <w:szCs w:val="28"/>
        </w:rPr>
      </w:pPr>
      <w:r>
        <w:rPr>
          <w:rFonts w:eastAsia="MS Mincho"/>
          <w:sz w:val="28"/>
          <w:szCs w:val="28"/>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6FE75C9B" w14:textId="77777777" w:rsidR="00CB2B46" w:rsidRPr="00332128" w:rsidRDefault="00CB2B46" w:rsidP="00CB2B46">
      <w:pPr>
        <w:autoSpaceDE w:val="0"/>
        <w:autoSpaceDN w:val="0"/>
        <w:spacing w:line="276" w:lineRule="auto"/>
        <w:ind w:firstLine="709"/>
        <w:jc w:val="both"/>
        <w:rPr>
          <w:rFonts w:eastAsia="MS Mincho"/>
          <w:sz w:val="28"/>
          <w:szCs w:val="28"/>
        </w:rPr>
      </w:pPr>
      <w:r>
        <w:rPr>
          <w:rFonts w:eastAsia="MS Mincho"/>
          <w:sz w:val="28"/>
          <w:szCs w:val="28"/>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9D898E0" w14:textId="77777777" w:rsidR="00CB2B46" w:rsidRPr="00332128" w:rsidRDefault="00CB2B46" w:rsidP="00CB2B46">
      <w:pPr>
        <w:autoSpaceDE w:val="0"/>
        <w:autoSpaceDN w:val="0"/>
        <w:spacing w:line="276" w:lineRule="auto"/>
        <w:ind w:firstLine="709"/>
        <w:jc w:val="both"/>
        <w:rPr>
          <w:rFonts w:eastAsia="MS Mincho"/>
          <w:sz w:val="28"/>
          <w:szCs w:val="28"/>
        </w:rPr>
      </w:pPr>
      <w:r>
        <w:rPr>
          <w:rFonts w:eastAsia="MS Mincho"/>
          <w:sz w:val="28"/>
          <w:szCs w:val="28"/>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256D98E0" w14:textId="77777777" w:rsidR="00CB2B46" w:rsidRDefault="00CB2B46" w:rsidP="00CB2B46">
      <w:pPr>
        <w:autoSpaceDE w:val="0"/>
        <w:ind w:firstLine="709"/>
        <w:jc w:val="center"/>
        <w:rPr>
          <w:rFonts w:eastAsia="MS Mincho"/>
          <w:b/>
          <w:sz w:val="28"/>
          <w:szCs w:val="28"/>
        </w:rPr>
      </w:pPr>
    </w:p>
    <w:p w14:paraId="788E987F" w14:textId="77777777" w:rsidR="00CB2B46" w:rsidRPr="00332128" w:rsidRDefault="00CB2B46" w:rsidP="00CB2B46">
      <w:pPr>
        <w:autoSpaceDE w:val="0"/>
        <w:ind w:firstLine="709"/>
        <w:jc w:val="center"/>
        <w:rPr>
          <w:rFonts w:eastAsia="MS Mincho"/>
          <w:b/>
          <w:sz w:val="28"/>
          <w:szCs w:val="28"/>
        </w:rPr>
      </w:pPr>
      <w:r>
        <w:rPr>
          <w:rFonts w:eastAsia="MS Mincho"/>
          <w:b/>
          <w:sz w:val="28"/>
          <w:szCs w:val="28"/>
        </w:rPr>
        <w:t>12. Гарантии и заверения Исполнителя</w:t>
      </w:r>
    </w:p>
    <w:p w14:paraId="117D3926" w14:textId="77777777" w:rsidR="00CB2B46" w:rsidRPr="00332128" w:rsidRDefault="00CB2B46" w:rsidP="00CB2B46">
      <w:pPr>
        <w:autoSpaceDE w:val="0"/>
        <w:ind w:firstLine="709"/>
        <w:jc w:val="center"/>
        <w:rPr>
          <w:rFonts w:eastAsia="MS Mincho"/>
          <w:b/>
          <w:sz w:val="28"/>
          <w:szCs w:val="28"/>
        </w:rPr>
      </w:pPr>
    </w:p>
    <w:p w14:paraId="0C0627C5" w14:textId="77777777" w:rsidR="00CB2B46" w:rsidRPr="00332128" w:rsidRDefault="00CB2B46" w:rsidP="00CB2B46">
      <w:pPr>
        <w:autoSpaceDE w:val="0"/>
        <w:ind w:firstLine="709"/>
        <w:jc w:val="both"/>
        <w:rPr>
          <w:rFonts w:eastAsia="MS Mincho"/>
          <w:sz w:val="28"/>
          <w:szCs w:val="28"/>
        </w:rPr>
      </w:pPr>
      <w:r>
        <w:rPr>
          <w:rFonts w:eastAsia="MS Mincho"/>
          <w:sz w:val="28"/>
          <w:szCs w:val="28"/>
        </w:rPr>
        <w:t>12.1.</w:t>
      </w:r>
      <w:r>
        <w:rPr>
          <w:rFonts w:eastAsia="MS Mincho"/>
          <w:sz w:val="28"/>
          <w:szCs w:val="28"/>
        </w:rPr>
        <w:tab/>
        <w:t xml:space="preserve"> Поставщик настоящим заверяет Покупателя и гарантирует, что на дату заключения настоящего Договора:</w:t>
      </w:r>
    </w:p>
    <w:p w14:paraId="6330768C" w14:textId="77777777" w:rsidR="00CB2B46" w:rsidRPr="00332128" w:rsidRDefault="00CB2B46" w:rsidP="00CB2B46">
      <w:pPr>
        <w:autoSpaceDE w:val="0"/>
        <w:ind w:firstLine="709"/>
        <w:jc w:val="both"/>
        <w:rPr>
          <w:rFonts w:eastAsia="MS Mincho"/>
          <w:sz w:val="28"/>
          <w:szCs w:val="28"/>
        </w:rPr>
      </w:pPr>
      <w:r>
        <w:rPr>
          <w:rFonts w:eastAsia="MS Mincho"/>
          <w:sz w:val="28"/>
          <w:szCs w:val="28"/>
        </w:rPr>
        <w:t>12.1.1. Поставщик является надлежащим образом созданным юридическим лицом, действующим в соответствии с законодательством Российской Федерации;</w:t>
      </w:r>
    </w:p>
    <w:p w14:paraId="5540CBB9" w14:textId="77777777" w:rsidR="00CB2B46" w:rsidRPr="00332128" w:rsidRDefault="00CB2B46" w:rsidP="00CB2B46">
      <w:pPr>
        <w:autoSpaceDE w:val="0"/>
        <w:ind w:firstLine="709"/>
        <w:jc w:val="both"/>
        <w:rPr>
          <w:rFonts w:eastAsia="MS Mincho"/>
          <w:sz w:val="28"/>
          <w:szCs w:val="28"/>
        </w:rPr>
      </w:pPr>
      <w:r>
        <w:rPr>
          <w:rFonts w:eastAsia="MS Mincho"/>
          <w:sz w:val="28"/>
          <w:szCs w:val="28"/>
        </w:rPr>
        <w:t>12.1.2.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31D46381" w14:textId="77777777" w:rsidR="00CB2B46" w:rsidRPr="00332128" w:rsidRDefault="00CB2B46" w:rsidP="00CB2B46">
      <w:pPr>
        <w:autoSpaceDE w:val="0"/>
        <w:ind w:firstLine="709"/>
        <w:jc w:val="both"/>
        <w:rPr>
          <w:rFonts w:eastAsia="MS Mincho"/>
          <w:sz w:val="28"/>
          <w:szCs w:val="28"/>
        </w:rPr>
      </w:pPr>
      <w:r>
        <w:rPr>
          <w:rFonts w:eastAsia="MS Mincho"/>
          <w:sz w:val="28"/>
          <w:szCs w:val="28"/>
        </w:rPr>
        <w:t>12.1.3. Настоящий Договор от имени Поставщика подписан лицом, которое надлежащим образом уполномочено совершать такие действия;</w:t>
      </w:r>
    </w:p>
    <w:p w14:paraId="3BFA29E6" w14:textId="77777777" w:rsidR="00CB2B46" w:rsidRPr="00332128" w:rsidRDefault="00CB2B46" w:rsidP="00CB2B46">
      <w:pPr>
        <w:autoSpaceDE w:val="0"/>
        <w:ind w:firstLine="709"/>
        <w:jc w:val="both"/>
        <w:rPr>
          <w:rFonts w:eastAsia="MS Mincho"/>
          <w:sz w:val="28"/>
          <w:szCs w:val="28"/>
        </w:rPr>
      </w:pPr>
      <w:r>
        <w:rPr>
          <w:rFonts w:eastAsia="MS Mincho"/>
          <w:sz w:val="28"/>
          <w:szCs w:val="28"/>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072634D3" w14:textId="77777777" w:rsidR="00CB2B46" w:rsidRPr="00332128" w:rsidRDefault="00CB2B46" w:rsidP="00CB2B46">
      <w:pPr>
        <w:autoSpaceDE w:val="0"/>
        <w:ind w:firstLine="709"/>
        <w:jc w:val="both"/>
        <w:rPr>
          <w:rFonts w:eastAsia="MS Mincho"/>
          <w:sz w:val="28"/>
          <w:szCs w:val="28"/>
        </w:rPr>
      </w:pPr>
      <w:r>
        <w:rPr>
          <w:rFonts w:eastAsia="MS Mincho"/>
          <w:sz w:val="28"/>
          <w:szCs w:val="28"/>
        </w:rPr>
        <w:lastRenderedPageBreak/>
        <w:t>12.1.5. Не существует каких-либо обстоятельств, которые ограничивают, запрещают исполнение Поставщику обязательств по настоящему Договору.</w:t>
      </w:r>
    </w:p>
    <w:p w14:paraId="5FC53514" w14:textId="77777777" w:rsidR="00CB2B46" w:rsidRPr="00332128" w:rsidRDefault="00CB2B46" w:rsidP="00CB2B46">
      <w:pPr>
        <w:autoSpaceDE w:val="0"/>
        <w:ind w:firstLine="709"/>
        <w:jc w:val="center"/>
        <w:rPr>
          <w:rFonts w:eastAsia="MS Mincho"/>
          <w:b/>
          <w:sz w:val="28"/>
          <w:szCs w:val="28"/>
        </w:rPr>
      </w:pPr>
    </w:p>
    <w:p w14:paraId="2B922379" w14:textId="77777777" w:rsidR="00CB2B46" w:rsidRPr="00332128" w:rsidRDefault="00CB2B46" w:rsidP="00CB2B46">
      <w:pPr>
        <w:autoSpaceDE w:val="0"/>
        <w:ind w:firstLine="709"/>
        <w:jc w:val="center"/>
        <w:rPr>
          <w:rFonts w:eastAsia="MS Mincho"/>
          <w:b/>
          <w:sz w:val="28"/>
          <w:szCs w:val="28"/>
        </w:rPr>
      </w:pPr>
      <w:r>
        <w:rPr>
          <w:rFonts w:eastAsia="MS Mincho"/>
          <w:b/>
          <w:sz w:val="28"/>
          <w:szCs w:val="28"/>
        </w:rPr>
        <w:t>13. Прочие условия</w:t>
      </w:r>
    </w:p>
    <w:p w14:paraId="20679F51" w14:textId="77777777" w:rsidR="00CB2B46" w:rsidRPr="00332128" w:rsidRDefault="00CB2B46" w:rsidP="00CB2B46">
      <w:pPr>
        <w:autoSpaceDE w:val="0"/>
        <w:ind w:firstLine="709"/>
        <w:jc w:val="center"/>
        <w:rPr>
          <w:rFonts w:eastAsia="MS Mincho"/>
          <w:b/>
          <w:sz w:val="28"/>
          <w:szCs w:val="28"/>
        </w:rPr>
      </w:pPr>
    </w:p>
    <w:p w14:paraId="4257AF68" w14:textId="77777777" w:rsidR="00CB2B46" w:rsidRPr="00332128" w:rsidRDefault="00CB2B46" w:rsidP="00CB2B46">
      <w:pPr>
        <w:autoSpaceDE w:val="0"/>
        <w:ind w:firstLine="709"/>
        <w:jc w:val="both"/>
        <w:rPr>
          <w:rFonts w:eastAsia="MS Mincho"/>
          <w:sz w:val="28"/>
          <w:szCs w:val="28"/>
        </w:rPr>
      </w:pPr>
      <w:r>
        <w:rPr>
          <w:rFonts w:eastAsia="MS Mincho"/>
          <w:sz w:val="28"/>
          <w:szCs w:val="28"/>
        </w:rPr>
        <w:t>13.1. Настоящий Договор вступает в силу с даты его подписания Сторонами и действует  до   30 июня 2019 года.</w:t>
      </w:r>
    </w:p>
    <w:p w14:paraId="38F0FF79" w14:textId="77777777" w:rsidR="00CB2B46" w:rsidRPr="00332128" w:rsidRDefault="00CB2B46" w:rsidP="00CB2B46">
      <w:pPr>
        <w:autoSpaceDE w:val="0"/>
        <w:ind w:firstLine="709"/>
        <w:jc w:val="both"/>
        <w:rPr>
          <w:rFonts w:eastAsia="MS Mincho"/>
          <w:sz w:val="28"/>
          <w:szCs w:val="28"/>
        </w:rPr>
      </w:pPr>
      <w:r>
        <w:rPr>
          <w:rFonts w:eastAsia="MS Mincho"/>
          <w:sz w:val="28"/>
          <w:szCs w:val="28"/>
        </w:rPr>
        <w:t>13.2. Поставщик не вправе полностью или частично уступить свои права по настоящему Договору третьим лицам.</w:t>
      </w:r>
    </w:p>
    <w:p w14:paraId="1085A4DE" w14:textId="77777777" w:rsidR="00CB2B46" w:rsidRPr="00332128" w:rsidRDefault="00CB2B46" w:rsidP="00CB2B46">
      <w:pPr>
        <w:autoSpaceDE w:val="0"/>
        <w:ind w:firstLine="709"/>
        <w:jc w:val="both"/>
        <w:rPr>
          <w:rFonts w:eastAsia="MS Mincho"/>
          <w:sz w:val="28"/>
          <w:szCs w:val="28"/>
        </w:rPr>
      </w:pPr>
      <w:r>
        <w:rPr>
          <w:rFonts w:eastAsia="MS Mincho"/>
          <w:sz w:val="28"/>
          <w:szCs w:val="28"/>
        </w:rPr>
        <w:t>13.3.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72129F4E" w14:textId="77777777" w:rsidR="00CB2B46" w:rsidRPr="00332128" w:rsidRDefault="00CB2B46" w:rsidP="00CB2B46">
      <w:pPr>
        <w:autoSpaceDE w:val="0"/>
        <w:ind w:firstLine="709"/>
        <w:jc w:val="both"/>
        <w:rPr>
          <w:rFonts w:eastAsia="MS Mincho"/>
          <w:sz w:val="28"/>
          <w:szCs w:val="28"/>
        </w:rPr>
      </w:pPr>
      <w:r>
        <w:rPr>
          <w:rFonts w:eastAsia="MS Mincho"/>
          <w:sz w:val="28"/>
          <w:szCs w:val="28"/>
        </w:rPr>
        <w:t xml:space="preserve">13.4. Все вопросы не предусмотренные настоящим Договором, регулируются законодательством  Российской Федерации. </w:t>
      </w:r>
    </w:p>
    <w:p w14:paraId="4F765830" w14:textId="77777777" w:rsidR="00CB2B46" w:rsidRPr="00332128" w:rsidRDefault="00CB2B46" w:rsidP="00CB2B46">
      <w:pPr>
        <w:autoSpaceDE w:val="0"/>
        <w:ind w:firstLine="709"/>
        <w:jc w:val="both"/>
        <w:rPr>
          <w:rFonts w:eastAsia="MS Mincho"/>
          <w:sz w:val="28"/>
          <w:szCs w:val="28"/>
        </w:rPr>
      </w:pPr>
      <w:r>
        <w:rPr>
          <w:rFonts w:eastAsia="MS Mincho"/>
          <w:sz w:val="28"/>
          <w:szCs w:val="28"/>
        </w:rPr>
        <w:t>13.5. Все приложения к настоящему Договору являются его неотъемлемыми частями.</w:t>
      </w:r>
    </w:p>
    <w:p w14:paraId="0A221629" w14:textId="77777777" w:rsidR="00CB2B46" w:rsidRPr="00332128" w:rsidRDefault="00CB2B46" w:rsidP="00CB2B46">
      <w:pPr>
        <w:autoSpaceDE w:val="0"/>
        <w:ind w:firstLine="709"/>
        <w:jc w:val="both"/>
        <w:rPr>
          <w:rFonts w:eastAsia="MS Mincho"/>
          <w:sz w:val="28"/>
          <w:szCs w:val="28"/>
        </w:rPr>
      </w:pPr>
      <w:r>
        <w:rPr>
          <w:rFonts w:eastAsia="MS Mincho"/>
          <w:sz w:val="28"/>
          <w:szCs w:val="28"/>
        </w:rPr>
        <w:t>13.6. Настоящий Договор составлен в двух экземплярах, имеющих одинаковую силу, по одному для каждой из Сторон.</w:t>
      </w:r>
    </w:p>
    <w:p w14:paraId="58B8EBE0" w14:textId="77777777" w:rsidR="00CB2B46" w:rsidRPr="00332128" w:rsidRDefault="00CB2B46" w:rsidP="00CB2B46">
      <w:pPr>
        <w:autoSpaceDE w:val="0"/>
        <w:ind w:firstLine="709"/>
        <w:jc w:val="both"/>
        <w:rPr>
          <w:rFonts w:eastAsia="MS Mincho"/>
          <w:sz w:val="28"/>
          <w:szCs w:val="28"/>
        </w:rPr>
      </w:pPr>
      <w:r>
        <w:rPr>
          <w:rFonts w:eastAsia="MS Mincho"/>
          <w:sz w:val="28"/>
          <w:szCs w:val="28"/>
        </w:rPr>
        <w:t>13.7. К настоящему Договору прилагаются:</w:t>
      </w:r>
    </w:p>
    <w:p w14:paraId="493DC711" w14:textId="77777777" w:rsidR="00CB2B46" w:rsidRPr="00332128" w:rsidRDefault="00CB2B46" w:rsidP="00CB2B46">
      <w:pPr>
        <w:autoSpaceDE w:val="0"/>
        <w:ind w:firstLine="709"/>
        <w:jc w:val="both"/>
        <w:rPr>
          <w:rFonts w:eastAsia="MS Mincho"/>
          <w:sz w:val="28"/>
          <w:szCs w:val="28"/>
        </w:rPr>
      </w:pPr>
      <w:r>
        <w:rPr>
          <w:rFonts w:eastAsia="MS Mincho"/>
          <w:sz w:val="28"/>
          <w:szCs w:val="28"/>
        </w:rPr>
        <w:t>13.7.1.  Форма Спецификации (приложение №1);</w:t>
      </w:r>
    </w:p>
    <w:p w14:paraId="620AB715" w14:textId="77777777" w:rsidR="00CB2B46" w:rsidRPr="00332128" w:rsidRDefault="00CB2B46" w:rsidP="00CB2B46">
      <w:pPr>
        <w:autoSpaceDE w:val="0"/>
        <w:ind w:firstLine="709"/>
        <w:jc w:val="both"/>
        <w:rPr>
          <w:rFonts w:eastAsia="MS Mincho"/>
          <w:sz w:val="28"/>
          <w:szCs w:val="28"/>
        </w:rPr>
      </w:pPr>
      <w:r>
        <w:rPr>
          <w:rFonts w:eastAsia="MS Mincho"/>
          <w:sz w:val="28"/>
          <w:szCs w:val="28"/>
        </w:rPr>
        <w:t>13.7.2. Реквизиты филиалов ПАО «ТрансКонтейнер» (приложение № 2);</w:t>
      </w:r>
    </w:p>
    <w:p w14:paraId="501E8DA6" w14:textId="77777777" w:rsidR="00CB2B46" w:rsidRPr="00332128" w:rsidRDefault="00CB2B46" w:rsidP="00CB2B46">
      <w:pPr>
        <w:autoSpaceDE w:val="0"/>
        <w:ind w:firstLine="709"/>
        <w:jc w:val="both"/>
        <w:rPr>
          <w:rFonts w:eastAsia="MS Mincho"/>
          <w:sz w:val="28"/>
          <w:szCs w:val="28"/>
        </w:rPr>
      </w:pPr>
      <w:r>
        <w:rPr>
          <w:rFonts w:eastAsia="MS Mincho"/>
          <w:sz w:val="28"/>
          <w:szCs w:val="28"/>
        </w:rPr>
        <w:t>13.7.3. Цена единицы Товара (приложение №3);</w:t>
      </w:r>
    </w:p>
    <w:p w14:paraId="3F2CFE29" w14:textId="77777777" w:rsidR="00CB2B46" w:rsidRPr="00332128" w:rsidRDefault="00CB2B46" w:rsidP="00CB2B46">
      <w:pPr>
        <w:autoSpaceDE w:val="0"/>
        <w:ind w:firstLine="709"/>
        <w:jc w:val="both"/>
        <w:rPr>
          <w:rFonts w:eastAsia="MS Mincho"/>
          <w:sz w:val="28"/>
          <w:szCs w:val="28"/>
        </w:rPr>
      </w:pPr>
      <w:r>
        <w:rPr>
          <w:rFonts w:eastAsia="MS Mincho"/>
          <w:sz w:val="28"/>
          <w:szCs w:val="28"/>
        </w:rPr>
        <w:t>13.7.4. Место поставки Товара (приложение №4);</w:t>
      </w:r>
    </w:p>
    <w:p w14:paraId="3C1F311A" w14:textId="77777777" w:rsidR="00CB2B46" w:rsidRPr="00332128" w:rsidRDefault="00CB2B46" w:rsidP="00CB2B46">
      <w:pPr>
        <w:autoSpaceDE w:val="0"/>
        <w:ind w:firstLine="709"/>
        <w:jc w:val="both"/>
        <w:rPr>
          <w:rFonts w:eastAsia="MS Mincho"/>
          <w:sz w:val="28"/>
          <w:szCs w:val="28"/>
        </w:rPr>
      </w:pPr>
      <w:r>
        <w:rPr>
          <w:rFonts w:eastAsia="MS Mincho"/>
          <w:sz w:val="28"/>
          <w:szCs w:val="28"/>
        </w:rPr>
        <w:t>13.7.5. Форма акта приема-передачи Товара (приложение №5).</w:t>
      </w:r>
    </w:p>
    <w:p w14:paraId="13AB93DB" w14:textId="77777777" w:rsidR="00CB2B46" w:rsidRPr="00332128" w:rsidRDefault="00CB2B46" w:rsidP="00CB2B46">
      <w:pPr>
        <w:autoSpaceDE w:val="0"/>
        <w:ind w:firstLine="709"/>
        <w:jc w:val="both"/>
        <w:rPr>
          <w:rFonts w:eastAsia="MS Mincho"/>
          <w:sz w:val="28"/>
          <w:szCs w:val="28"/>
        </w:rPr>
      </w:pPr>
    </w:p>
    <w:p w14:paraId="3853F121" w14:textId="77777777" w:rsidR="00CB2B46" w:rsidRPr="00332128" w:rsidRDefault="00CB2B46" w:rsidP="00CB2B46">
      <w:pPr>
        <w:autoSpaceDE w:val="0"/>
        <w:jc w:val="center"/>
        <w:rPr>
          <w:rFonts w:eastAsia="Arial" w:cs="Arial"/>
          <w:b/>
          <w:sz w:val="28"/>
          <w:szCs w:val="28"/>
        </w:rPr>
      </w:pPr>
      <w:r>
        <w:rPr>
          <w:rFonts w:eastAsia="Arial" w:cs="Arial"/>
          <w:b/>
          <w:sz w:val="28"/>
          <w:szCs w:val="28"/>
        </w:rPr>
        <w:t>15. Юридические адреса, платежные реквизиты и подписи Сторон</w:t>
      </w:r>
    </w:p>
    <w:p w14:paraId="07565E27" w14:textId="77777777" w:rsidR="00CB2B46" w:rsidRDefault="00CB2B46" w:rsidP="00CB2B46">
      <w:pPr>
        <w:autoSpaceDE w:val="0"/>
        <w:jc w:val="center"/>
        <w:rPr>
          <w:rFonts w:eastAsia="Arial" w:cs="Arial"/>
          <w:b/>
          <w:sz w:val="28"/>
          <w:szCs w:val="28"/>
        </w:rPr>
      </w:pPr>
    </w:p>
    <w:tbl>
      <w:tblPr>
        <w:tblStyle w:val="afff3"/>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210"/>
        <w:gridCol w:w="5211"/>
        <w:gridCol w:w="829"/>
      </w:tblGrid>
      <w:tr w:rsidR="00CB2B46" w:rsidRPr="00321C30" w14:paraId="2635FC3E" w14:textId="77777777" w:rsidTr="00CB2B46">
        <w:trPr>
          <w:trHeight w:val="1265"/>
        </w:trPr>
        <w:tc>
          <w:tcPr>
            <w:tcW w:w="5210" w:type="dxa"/>
          </w:tcPr>
          <w:p w14:paraId="1766A582" w14:textId="77777777" w:rsidR="00CB2B46" w:rsidRPr="009B052C" w:rsidRDefault="00CB2B46" w:rsidP="00CB2B46">
            <w:pPr>
              <w:autoSpaceDE w:val="0"/>
              <w:ind w:right="-2"/>
              <w:rPr>
                <w:rFonts w:eastAsia="Arial"/>
                <w:b/>
                <w:sz w:val="28"/>
                <w:szCs w:val="28"/>
              </w:rPr>
            </w:pPr>
            <w:r>
              <w:rPr>
                <w:rFonts w:eastAsia="Arial"/>
                <w:b/>
                <w:sz w:val="28"/>
                <w:szCs w:val="28"/>
              </w:rPr>
              <w:t>Покупатель:</w:t>
            </w:r>
          </w:p>
          <w:p w14:paraId="57E82D90" w14:textId="77777777" w:rsidR="00CB2B46" w:rsidRDefault="00CB2B46" w:rsidP="00CB2B46">
            <w:pPr>
              <w:autoSpaceDE w:val="0"/>
              <w:ind w:right="-2" w:firstLine="720"/>
              <w:rPr>
                <w:b/>
                <w:kern w:val="3"/>
                <w:sz w:val="28"/>
                <w:szCs w:val="28"/>
              </w:rPr>
            </w:pPr>
          </w:p>
          <w:p w14:paraId="0128D624" w14:textId="77777777" w:rsidR="00CB2B46" w:rsidRPr="00332128" w:rsidRDefault="00CB2B46" w:rsidP="00CB2B46">
            <w:pPr>
              <w:autoSpaceDE w:val="0"/>
              <w:ind w:right="-2" w:firstLine="720"/>
              <w:rPr>
                <w:b/>
                <w:kern w:val="3"/>
                <w:sz w:val="28"/>
                <w:szCs w:val="28"/>
              </w:rPr>
            </w:pPr>
          </w:p>
          <w:p w14:paraId="16ABDAFA" w14:textId="77777777" w:rsidR="00CB2B46" w:rsidRPr="00321C30" w:rsidRDefault="00CB2B46" w:rsidP="00CB2B46">
            <w:pPr>
              <w:adjustRightInd w:val="0"/>
              <w:snapToGrid w:val="0"/>
              <w:ind w:right="317"/>
              <w:rPr>
                <w:bCs/>
                <w:sz w:val="28"/>
                <w:szCs w:val="28"/>
              </w:rPr>
            </w:pPr>
            <w:r>
              <w:rPr>
                <w:bCs/>
                <w:sz w:val="28"/>
                <w:szCs w:val="28"/>
              </w:rPr>
              <w:t>Публичное акционерное общество</w:t>
            </w:r>
          </w:p>
          <w:p w14:paraId="59FC6FA1" w14:textId="77777777" w:rsidR="00CB2B46" w:rsidRPr="00321C30" w:rsidRDefault="00CB2B46" w:rsidP="00CB2B46">
            <w:pPr>
              <w:adjustRightInd w:val="0"/>
              <w:snapToGrid w:val="0"/>
              <w:ind w:right="317"/>
              <w:rPr>
                <w:bCs/>
                <w:sz w:val="28"/>
                <w:szCs w:val="28"/>
              </w:rPr>
            </w:pPr>
            <w:r>
              <w:rPr>
                <w:bCs/>
                <w:sz w:val="28"/>
                <w:szCs w:val="28"/>
              </w:rPr>
              <w:t>«Центр по перевозке грузов в контейнерах «ТрансКонтейнер»</w:t>
            </w:r>
          </w:p>
          <w:p w14:paraId="44534B6B" w14:textId="77777777" w:rsidR="00CB2B46" w:rsidRPr="00332128" w:rsidRDefault="00CB2B46" w:rsidP="00CB2B46">
            <w:pPr>
              <w:adjustRightInd w:val="0"/>
              <w:snapToGrid w:val="0"/>
              <w:ind w:right="317"/>
              <w:rPr>
                <w:b/>
                <w:bCs/>
                <w:sz w:val="28"/>
                <w:szCs w:val="28"/>
              </w:rPr>
            </w:pPr>
            <w:r>
              <w:rPr>
                <w:b/>
                <w:bCs/>
                <w:sz w:val="28"/>
                <w:szCs w:val="28"/>
              </w:rPr>
              <w:t>(ПАО «ТрансКонтейнер»)</w:t>
            </w:r>
          </w:p>
          <w:p w14:paraId="4A811473" w14:textId="77777777" w:rsidR="00CB2B46" w:rsidRDefault="00CB2B46" w:rsidP="00CB2B46">
            <w:pPr>
              <w:adjustRightInd w:val="0"/>
              <w:snapToGrid w:val="0"/>
              <w:ind w:right="317"/>
              <w:rPr>
                <w:b/>
                <w:bCs/>
                <w:sz w:val="28"/>
                <w:szCs w:val="28"/>
              </w:rPr>
            </w:pPr>
          </w:p>
          <w:p w14:paraId="54FA4BAE" w14:textId="77777777" w:rsidR="00CB2B46" w:rsidRPr="00332128" w:rsidRDefault="00CB2B46" w:rsidP="00CB2B46">
            <w:pPr>
              <w:adjustRightInd w:val="0"/>
              <w:snapToGrid w:val="0"/>
              <w:ind w:right="317"/>
              <w:rPr>
                <w:sz w:val="28"/>
                <w:szCs w:val="28"/>
              </w:rPr>
            </w:pPr>
            <w:r>
              <w:rPr>
                <w:b/>
                <w:bCs/>
                <w:sz w:val="28"/>
                <w:szCs w:val="28"/>
              </w:rPr>
              <w:t>Место нахождение</w:t>
            </w:r>
            <w:r>
              <w:rPr>
                <w:sz w:val="28"/>
                <w:szCs w:val="28"/>
              </w:rPr>
              <w:t xml:space="preserve">: </w:t>
            </w:r>
          </w:p>
          <w:p w14:paraId="21362C21" w14:textId="77777777" w:rsidR="00CB2B46" w:rsidRPr="00332128" w:rsidRDefault="00CB2B46" w:rsidP="00CB2B46">
            <w:pPr>
              <w:adjustRightInd w:val="0"/>
              <w:snapToGrid w:val="0"/>
              <w:ind w:right="317"/>
              <w:rPr>
                <w:sz w:val="28"/>
                <w:szCs w:val="28"/>
              </w:rPr>
            </w:pPr>
            <w:r>
              <w:rPr>
                <w:sz w:val="28"/>
                <w:szCs w:val="28"/>
              </w:rPr>
              <w:t>Российская Федерация, 125047,</w:t>
            </w:r>
          </w:p>
          <w:p w14:paraId="3647A044" w14:textId="77777777" w:rsidR="00CB2B46" w:rsidRPr="00332128" w:rsidRDefault="00CB2B46" w:rsidP="00CB2B46">
            <w:pPr>
              <w:adjustRightInd w:val="0"/>
              <w:snapToGrid w:val="0"/>
              <w:ind w:right="317"/>
              <w:rPr>
                <w:sz w:val="28"/>
                <w:szCs w:val="28"/>
              </w:rPr>
            </w:pPr>
            <w:r>
              <w:rPr>
                <w:sz w:val="28"/>
                <w:szCs w:val="28"/>
              </w:rPr>
              <w:t xml:space="preserve">г. Москва, </w:t>
            </w:r>
          </w:p>
          <w:p w14:paraId="74DC25F8" w14:textId="77777777" w:rsidR="00CB2B46" w:rsidRPr="00332128" w:rsidRDefault="00CB2B46" w:rsidP="00CB2B46">
            <w:pPr>
              <w:adjustRightInd w:val="0"/>
              <w:snapToGrid w:val="0"/>
              <w:ind w:right="317"/>
              <w:rPr>
                <w:sz w:val="28"/>
                <w:szCs w:val="28"/>
              </w:rPr>
            </w:pPr>
            <w:r>
              <w:rPr>
                <w:sz w:val="28"/>
                <w:szCs w:val="28"/>
              </w:rPr>
              <w:t>Оружейный переулок, д. 19</w:t>
            </w:r>
          </w:p>
          <w:p w14:paraId="3CA9900F" w14:textId="77777777" w:rsidR="00CB2B46" w:rsidRPr="00332128" w:rsidRDefault="00CB2B46" w:rsidP="00CB2B46">
            <w:pPr>
              <w:adjustRightInd w:val="0"/>
              <w:snapToGrid w:val="0"/>
              <w:ind w:right="317"/>
              <w:rPr>
                <w:b/>
                <w:bCs/>
                <w:sz w:val="28"/>
                <w:szCs w:val="28"/>
              </w:rPr>
            </w:pPr>
            <w:r>
              <w:rPr>
                <w:b/>
                <w:bCs/>
                <w:sz w:val="28"/>
                <w:szCs w:val="28"/>
              </w:rPr>
              <w:t>Почтовый адрес:</w:t>
            </w:r>
          </w:p>
          <w:p w14:paraId="500857C1" w14:textId="77777777" w:rsidR="00CB2B46" w:rsidRPr="00332128" w:rsidRDefault="00CB2B46" w:rsidP="00CB2B46">
            <w:pPr>
              <w:adjustRightInd w:val="0"/>
              <w:snapToGrid w:val="0"/>
              <w:ind w:right="317"/>
              <w:rPr>
                <w:sz w:val="28"/>
                <w:szCs w:val="28"/>
              </w:rPr>
            </w:pPr>
            <w:r>
              <w:rPr>
                <w:sz w:val="28"/>
                <w:szCs w:val="28"/>
              </w:rPr>
              <w:t xml:space="preserve">125047, г. Москва, </w:t>
            </w:r>
          </w:p>
          <w:p w14:paraId="6B1B6BD1" w14:textId="77777777" w:rsidR="00CB2B46" w:rsidRPr="00332128" w:rsidRDefault="00CB2B46" w:rsidP="00CB2B46">
            <w:pPr>
              <w:adjustRightInd w:val="0"/>
              <w:snapToGrid w:val="0"/>
              <w:ind w:right="317"/>
              <w:rPr>
                <w:sz w:val="28"/>
                <w:szCs w:val="28"/>
              </w:rPr>
            </w:pPr>
            <w:r>
              <w:rPr>
                <w:sz w:val="28"/>
                <w:szCs w:val="28"/>
              </w:rPr>
              <w:t>Оружейный переулок, д. 19</w:t>
            </w:r>
          </w:p>
          <w:p w14:paraId="16040F90" w14:textId="77777777" w:rsidR="00CB2B46" w:rsidRPr="00332128" w:rsidRDefault="00CB2B46" w:rsidP="00CB2B46">
            <w:pPr>
              <w:adjustRightInd w:val="0"/>
              <w:ind w:right="317"/>
              <w:rPr>
                <w:sz w:val="28"/>
                <w:szCs w:val="28"/>
              </w:rPr>
            </w:pPr>
            <w:r>
              <w:rPr>
                <w:sz w:val="28"/>
                <w:szCs w:val="28"/>
              </w:rPr>
              <w:t xml:space="preserve">ИНН  7708591995, </w:t>
            </w:r>
          </w:p>
          <w:p w14:paraId="34D5CAAD" w14:textId="77777777" w:rsidR="00CB2B46" w:rsidRPr="00332128" w:rsidRDefault="00CB2B46" w:rsidP="00CB2B46">
            <w:pPr>
              <w:adjustRightInd w:val="0"/>
              <w:ind w:right="317"/>
              <w:rPr>
                <w:sz w:val="28"/>
                <w:szCs w:val="28"/>
              </w:rPr>
            </w:pPr>
            <w:r>
              <w:rPr>
                <w:sz w:val="28"/>
                <w:szCs w:val="28"/>
              </w:rPr>
              <w:lastRenderedPageBreak/>
              <w:t>КПП  997650001,</w:t>
            </w:r>
          </w:p>
          <w:p w14:paraId="08CD0DA4" w14:textId="77777777" w:rsidR="00CB2B46" w:rsidRPr="00332128" w:rsidRDefault="00CB2B46" w:rsidP="00CB2B46">
            <w:pPr>
              <w:adjustRightInd w:val="0"/>
              <w:ind w:right="317"/>
              <w:rPr>
                <w:sz w:val="28"/>
                <w:szCs w:val="28"/>
              </w:rPr>
            </w:pPr>
            <w:r>
              <w:rPr>
                <w:sz w:val="28"/>
                <w:szCs w:val="28"/>
              </w:rPr>
              <w:t xml:space="preserve">ОКПО 94421386 , </w:t>
            </w:r>
          </w:p>
          <w:p w14:paraId="3D91084C" w14:textId="77777777" w:rsidR="00CB2B46" w:rsidRPr="00332128" w:rsidRDefault="00CB2B46" w:rsidP="00CB2B46">
            <w:pPr>
              <w:adjustRightInd w:val="0"/>
              <w:ind w:right="317"/>
              <w:rPr>
                <w:sz w:val="28"/>
                <w:szCs w:val="28"/>
              </w:rPr>
            </w:pPr>
            <w:r>
              <w:rPr>
                <w:sz w:val="28"/>
                <w:szCs w:val="28"/>
              </w:rPr>
              <w:t>ОГРН 1067746341024</w:t>
            </w:r>
          </w:p>
          <w:p w14:paraId="7FF81C87" w14:textId="77777777" w:rsidR="00CB2B46" w:rsidRPr="00332128" w:rsidRDefault="00CB2B46" w:rsidP="00CB2B46">
            <w:pPr>
              <w:adjustRightInd w:val="0"/>
              <w:ind w:right="317"/>
              <w:rPr>
                <w:b/>
                <w:bCs/>
                <w:sz w:val="28"/>
                <w:szCs w:val="28"/>
              </w:rPr>
            </w:pPr>
            <w:r>
              <w:rPr>
                <w:b/>
                <w:bCs/>
                <w:sz w:val="28"/>
                <w:szCs w:val="28"/>
              </w:rPr>
              <w:t>Банковские реквизиты:</w:t>
            </w:r>
          </w:p>
          <w:p w14:paraId="6C6B6DD6" w14:textId="77777777" w:rsidR="00CB2B46" w:rsidRPr="00332128" w:rsidRDefault="00CB2B46" w:rsidP="00CB2B46">
            <w:pPr>
              <w:rPr>
                <w:rFonts w:eastAsia="Arial"/>
                <w:sz w:val="28"/>
                <w:szCs w:val="28"/>
              </w:rPr>
            </w:pPr>
            <w:r>
              <w:rPr>
                <w:rFonts w:eastAsia="Arial"/>
                <w:sz w:val="28"/>
                <w:szCs w:val="28"/>
              </w:rPr>
              <w:t xml:space="preserve">р/с 40702810200030004399 </w:t>
            </w:r>
          </w:p>
          <w:p w14:paraId="7061A240" w14:textId="77777777" w:rsidR="00CB2B46" w:rsidRPr="00332128" w:rsidRDefault="00CB2B46" w:rsidP="00CB2B46">
            <w:pPr>
              <w:rPr>
                <w:rFonts w:eastAsia="Arial"/>
                <w:sz w:val="28"/>
                <w:szCs w:val="28"/>
              </w:rPr>
            </w:pPr>
            <w:r>
              <w:rPr>
                <w:rFonts w:eastAsia="Arial"/>
                <w:sz w:val="28"/>
                <w:szCs w:val="28"/>
              </w:rPr>
              <w:t>в ПАО Банк ВТБ г.Москва</w:t>
            </w:r>
          </w:p>
          <w:p w14:paraId="6C9A66A9" w14:textId="77777777" w:rsidR="00CB2B46" w:rsidRPr="00332128" w:rsidRDefault="00CB2B46" w:rsidP="00CB2B46">
            <w:pPr>
              <w:rPr>
                <w:rFonts w:eastAsia="Arial"/>
                <w:sz w:val="28"/>
                <w:szCs w:val="28"/>
              </w:rPr>
            </w:pPr>
            <w:r>
              <w:rPr>
                <w:rFonts w:eastAsia="Arial"/>
                <w:sz w:val="28"/>
                <w:szCs w:val="28"/>
              </w:rPr>
              <w:t xml:space="preserve">БИК 044525187  </w:t>
            </w:r>
          </w:p>
          <w:p w14:paraId="7A615382" w14:textId="77777777" w:rsidR="00CB2B46" w:rsidRPr="00332128" w:rsidRDefault="00CB2B46" w:rsidP="00CB2B46">
            <w:pPr>
              <w:autoSpaceDE w:val="0"/>
              <w:adjustRightInd w:val="0"/>
              <w:ind w:right="317"/>
              <w:rPr>
                <w:sz w:val="28"/>
                <w:szCs w:val="28"/>
              </w:rPr>
            </w:pPr>
            <w:r>
              <w:rPr>
                <w:sz w:val="28"/>
                <w:szCs w:val="28"/>
              </w:rPr>
              <w:t>к/с 30101810700000000187</w:t>
            </w:r>
          </w:p>
          <w:p w14:paraId="02CD94A5" w14:textId="77777777" w:rsidR="00CB2B46" w:rsidRPr="00332128" w:rsidRDefault="00CB2B46" w:rsidP="00CB2B46">
            <w:pPr>
              <w:autoSpaceDE w:val="0"/>
              <w:adjustRightInd w:val="0"/>
              <w:ind w:right="317"/>
              <w:rPr>
                <w:sz w:val="28"/>
                <w:szCs w:val="28"/>
              </w:rPr>
            </w:pPr>
            <w:r>
              <w:rPr>
                <w:sz w:val="28"/>
                <w:szCs w:val="28"/>
              </w:rPr>
              <w:t>Тел.  8(499)662-66-74</w:t>
            </w:r>
          </w:p>
          <w:p w14:paraId="23CC3F81" w14:textId="77777777" w:rsidR="00CB2B46" w:rsidRPr="00332128" w:rsidRDefault="00CB2B46" w:rsidP="00CB2B46">
            <w:pPr>
              <w:autoSpaceDE w:val="0"/>
              <w:ind w:right="-2"/>
              <w:rPr>
                <w:rFonts w:eastAsia="Arial"/>
                <w:b/>
                <w:sz w:val="28"/>
                <w:szCs w:val="28"/>
              </w:rPr>
            </w:pPr>
            <w:r>
              <w:rPr>
                <w:rFonts w:eastAsia="Arial"/>
                <w:sz w:val="28"/>
                <w:szCs w:val="28"/>
              </w:rPr>
              <w:t>Факс 8(499)262-75-78</w:t>
            </w:r>
          </w:p>
          <w:p w14:paraId="6DAD0F3B" w14:textId="77777777" w:rsidR="00CB2B46" w:rsidRPr="00332128" w:rsidRDefault="00CB2B46" w:rsidP="00CB2B46">
            <w:pPr>
              <w:autoSpaceDE w:val="0"/>
              <w:ind w:right="-2"/>
              <w:rPr>
                <w:rFonts w:ascii="Arial" w:eastAsia="Arial" w:hAnsi="Arial" w:cs="Arial"/>
                <w:kern w:val="3"/>
                <w:sz w:val="28"/>
                <w:szCs w:val="28"/>
              </w:rPr>
            </w:pPr>
          </w:p>
        </w:tc>
        <w:tc>
          <w:tcPr>
            <w:tcW w:w="6040" w:type="dxa"/>
            <w:gridSpan w:val="2"/>
          </w:tcPr>
          <w:p w14:paraId="232E3356" w14:textId="77777777" w:rsidR="00CB2B46" w:rsidRPr="009B052C" w:rsidRDefault="00CB2B46" w:rsidP="00CB2B46">
            <w:pPr>
              <w:autoSpaceDE w:val="0"/>
              <w:ind w:right="-2"/>
              <w:rPr>
                <w:rFonts w:eastAsia="Arial"/>
                <w:b/>
                <w:sz w:val="28"/>
                <w:szCs w:val="28"/>
              </w:rPr>
            </w:pPr>
            <w:r>
              <w:rPr>
                <w:rFonts w:eastAsia="Arial"/>
                <w:b/>
                <w:sz w:val="28"/>
                <w:szCs w:val="28"/>
              </w:rPr>
              <w:lastRenderedPageBreak/>
              <w:t>Поставщик:</w:t>
            </w:r>
          </w:p>
          <w:p w14:paraId="3E74291C" w14:textId="77777777" w:rsidR="00CB2B46" w:rsidRDefault="00CB2B46" w:rsidP="00CB2B46">
            <w:pPr>
              <w:autoSpaceDE w:val="0"/>
              <w:ind w:right="-2" w:firstLine="720"/>
              <w:rPr>
                <w:rFonts w:ascii="Arial" w:eastAsia="Arial" w:hAnsi="Arial" w:cs="Arial"/>
                <w:b/>
                <w:sz w:val="28"/>
                <w:szCs w:val="28"/>
              </w:rPr>
            </w:pPr>
          </w:p>
          <w:p w14:paraId="0959D9DD" w14:textId="77777777" w:rsidR="00CB2B46" w:rsidRPr="00332128" w:rsidRDefault="00CB2B46" w:rsidP="00CB2B46">
            <w:pPr>
              <w:autoSpaceDE w:val="0"/>
              <w:ind w:right="-2"/>
              <w:rPr>
                <w:rFonts w:ascii="Arial" w:eastAsia="Arial" w:hAnsi="Arial" w:cs="Arial"/>
                <w:b/>
                <w:sz w:val="28"/>
                <w:szCs w:val="28"/>
              </w:rPr>
            </w:pPr>
            <w:r>
              <w:rPr>
                <w:rFonts w:ascii="Arial" w:eastAsia="Arial" w:hAnsi="Arial" w:cs="Arial"/>
                <w:b/>
                <w:sz w:val="28"/>
                <w:szCs w:val="28"/>
              </w:rPr>
              <w:t>___________________</w:t>
            </w:r>
          </w:p>
          <w:p w14:paraId="570799B9" w14:textId="77777777" w:rsidR="00CB2B46" w:rsidRPr="00332128" w:rsidRDefault="00CB2B46" w:rsidP="00CB2B46">
            <w:pPr>
              <w:jc w:val="both"/>
              <w:rPr>
                <w:rFonts w:eastAsia="Arial"/>
                <w:b/>
                <w:sz w:val="28"/>
                <w:szCs w:val="28"/>
              </w:rPr>
            </w:pPr>
            <w:r>
              <w:rPr>
                <w:rFonts w:eastAsia="Arial"/>
                <w:b/>
                <w:sz w:val="28"/>
                <w:szCs w:val="28"/>
              </w:rPr>
              <w:t xml:space="preserve"> (______________)</w:t>
            </w:r>
          </w:p>
          <w:p w14:paraId="59A12F03" w14:textId="77777777" w:rsidR="00CB2B46" w:rsidRPr="00332128" w:rsidRDefault="00CB2B46" w:rsidP="00CB2B46">
            <w:pPr>
              <w:jc w:val="both"/>
              <w:rPr>
                <w:sz w:val="28"/>
                <w:szCs w:val="28"/>
              </w:rPr>
            </w:pPr>
          </w:p>
          <w:p w14:paraId="17957A02" w14:textId="77777777" w:rsidR="00CB2B46" w:rsidRPr="00332128" w:rsidRDefault="00CB2B46" w:rsidP="00CB2B46">
            <w:pPr>
              <w:adjustRightInd w:val="0"/>
              <w:snapToGrid w:val="0"/>
              <w:ind w:right="317"/>
              <w:rPr>
                <w:sz w:val="28"/>
                <w:szCs w:val="28"/>
              </w:rPr>
            </w:pPr>
            <w:r>
              <w:rPr>
                <w:b/>
                <w:bCs/>
                <w:sz w:val="28"/>
                <w:szCs w:val="28"/>
              </w:rPr>
              <w:t>Место нахождение</w:t>
            </w:r>
            <w:r>
              <w:rPr>
                <w:sz w:val="28"/>
                <w:szCs w:val="28"/>
              </w:rPr>
              <w:t xml:space="preserve">: </w:t>
            </w:r>
          </w:p>
          <w:p w14:paraId="5C765220" w14:textId="77777777" w:rsidR="00CB2B46" w:rsidRDefault="00CB2B46" w:rsidP="00CB2B46">
            <w:pPr>
              <w:jc w:val="both"/>
              <w:rPr>
                <w:rFonts w:eastAsia="Arial"/>
                <w:b/>
                <w:sz w:val="28"/>
                <w:szCs w:val="28"/>
              </w:rPr>
            </w:pPr>
          </w:p>
          <w:p w14:paraId="423986B1" w14:textId="77777777" w:rsidR="00CB2B46" w:rsidRPr="00332128" w:rsidRDefault="00CB2B46" w:rsidP="00CB2B46">
            <w:pPr>
              <w:jc w:val="both"/>
              <w:rPr>
                <w:rFonts w:eastAsia="Arial"/>
                <w:b/>
                <w:sz w:val="28"/>
                <w:szCs w:val="28"/>
              </w:rPr>
            </w:pPr>
            <w:r>
              <w:rPr>
                <w:rFonts w:eastAsia="Arial"/>
                <w:b/>
                <w:sz w:val="28"/>
                <w:szCs w:val="28"/>
              </w:rPr>
              <w:t xml:space="preserve">Почтовый адрес:  </w:t>
            </w:r>
          </w:p>
          <w:p w14:paraId="33F111D0" w14:textId="77777777" w:rsidR="00CB2B46" w:rsidRDefault="00CB2B46" w:rsidP="00CB2B46">
            <w:pPr>
              <w:jc w:val="both"/>
              <w:rPr>
                <w:rFonts w:eastAsia="Arial"/>
                <w:b/>
                <w:sz w:val="28"/>
                <w:szCs w:val="28"/>
              </w:rPr>
            </w:pPr>
          </w:p>
          <w:p w14:paraId="4245266A" w14:textId="77777777" w:rsidR="00CB2B46" w:rsidRPr="00332128" w:rsidRDefault="00CB2B46" w:rsidP="00CB2B46">
            <w:pPr>
              <w:jc w:val="both"/>
              <w:rPr>
                <w:rFonts w:eastAsia="Arial"/>
                <w:b/>
                <w:sz w:val="28"/>
                <w:szCs w:val="28"/>
              </w:rPr>
            </w:pPr>
            <w:r>
              <w:rPr>
                <w:rFonts w:eastAsia="Arial"/>
                <w:b/>
                <w:sz w:val="28"/>
                <w:szCs w:val="28"/>
              </w:rPr>
              <w:t>Банковские реквизиты:</w:t>
            </w:r>
          </w:p>
          <w:p w14:paraId="71DF7FC7" w14:textId="77777777" w:rsidR="00CB2B46" w:rsidRPr="00332128" w:rsidRDefault="00CB2B46" w:rsidP="00CB2B46">
            <w:pPr>
              <w:autoSpaceDE w:val="0"/>
              <w:ind w:right="-2"/>
              <w:rPr>
                <w:rFonts w:ascii="Arial" w:eastAsia="Arial" w:hAnsi="Arial" w:cs="Arial"/>
                <w:kern w:val="3"/>
                <w:sz w:val="28"/>
                <w:szCs w:val="28"/>
                <w:lang w:val="en-US"/>
              </w:rPr>
            </w:pPr>
          </w:p>
        </w:tc>
      </w:tr>
      <w:tr w:rsidR="00CB2B46" w:rsidRPr="00332128" w14:paraId="23143EA7" w14:textId="77777777" w:rsidTr="00CB2B46">
        <w:trPr>
          <w:gridAfter w:val="1"/>
          <w:wAfter w:w="829" w:type="dxa"/>
        </w:trPr>
        <w:tc>
          <w:tcPr>
            <w:tcW w:w="5210" w:type="dxa"/>
          </w:tcPr>
          <w:p w14:paraId="001A8F40" w14:textId="77777777" w:rsidR="00CB2B46" w:rsidRPr="00332128" w:rsidRDefault="00CB2B46" w:rsidP="00CB2B46">
            <w:pPr>
              <w:pStyle w:val="37"/>
              <w:jc w:val="center"/>
              <w:rPr>
                <w:b/>
                <w:bCs/>
                <w:sz w:val="28"/>
                <w:szCs w:val="28"/>
                <w:lang w:val="en-US" w:eastAsia="ru-RU"/>
              </w:rPr>
            </w:pPr>
          </w:p>
          <w:p w14:paraId="15F62A9F" w14:textId="77777777" w:rsidR="00CB2B46" w:rsidRPr="00332128" w:rsidRDefault="00CB2B46" w:rsidP="00CB2B46">
            <w:pPr>
              <w:pStyle w:val="37"/>
              <w:jc w:val="center"/>
              <w:rPr>
                <w:b/>
                <w:bCs/>
                <w:sz w:val="28"/>
                <w:szCs w:val="28"/>
                <w:lang w:eastAsia="ru-RU"/>
              </w:rPr>
            </w:pPr>
            <w:r>
              <w:rPr>
                <w:b/>
                <w:bCs/>
                <w:sz w:val="28"/>
                <w:szCs w:val="28"/>
                <w:lang w:eastAsia="ru-RU"/>
              </w:rPr>
              <w:t>От Покупателя</w:t>
            </w:r>
          </w:p>
          <w:p w14:paraId="1FCDDB39" w14:textId="77777777" w:rsidR="00CB2B46" w:rsidRPr="00332128" w:rsidRDefault="00CB2B46" w:rsidP="00CB2B46">
            <w:pPr>
              <w:pStyle w:val="37"/>
              <w:jc w:val="center"/>
              <w:rPr>
                <w:b/>
                <w:bCs/>
                <w:sz w:val="28"/>
                <w:szCs w:val="28"/>
                <w:lang w:eastAsia="ru-RU"/>
              </w:rPr>
            </w:pPr>
          </w:p>
          <w:p w14:paraId="375FEA2A" w14:textId="77777777" w:rsidR="00CB2B46" w:rsidRPr="00332128" w:rsidRDefault="00CB2B46" w:rsidP="00CB2B46">
            <w:pPr>
              <w:pStyle w:val="37"/>
              <w:jc w:val="center"/>
              <w:rPr>
                <w:b/>
                <w:bCs/>
                <w:sz w:val="28"/>
                <w:szCs w:val="28"/>
                <w:lang w:eastAsia="ru-RU"/>
              </w:rPr>
            </w:pPr>
            <w:r>
              <w:rPr>
                <w:bCs/>
                <w:sz w:val="28"/>
                <w:szCs w:val="28"/>
                <w:lang w:eastAsia="ru-RU"/>
              </w:rPr>
              <w:t xml:space="preserve">     ____________ </w:t>
            </w:r>
          </w:p>
          <w:p w14:paraId="75A70BBF" w14:textId="77777777" w:rsidR="00CB2B46" w:rsidRPr="00332128" w:rsidRDefault="00CB2B46" w:rsidP="00CB2B46">
            <w:pPr>
              <w:pStyle w:val="37"/>
              <w:jc w:val="center"/>
              <w:rPr>
                <w:b/>
                <w:bCs/>
                <w:sz w:val="28"/>
                <w:szCs w:val="28"/>
                <w:lang w:eastAsia="ru-RU"/>
              </w:rPr>
            </w:pPr>
          </w:p>
          <w:p w14:paraId="247A8AF6" w14:textId="77777777" w:rsidR="00CB2B46" w:rsidRPr="00332128" w:rsidRDefault="00CB2B46" w:rsidP="00CB2B46">
            <w:pPr>
              <w:pStyle w:val="ConsNormal"/>
              <w:ind w:right="-2" w:firstLine="0"/>
              <w:jc w:val="both"/>
              <w:rPr>
                <w:sz w:val="28"/>
                <w:szCs w:val="28"/>
                <w:lang w:eastAsia="ru-RU"/>
              </w:rPr>
            </w:pPr>
          </w:p>
        </w:tc>
        <w:tc>
          <w:tcPr>
            <w:tcW w:w="5211" w:type="dxa"/>
          </w:tcPr>
          <w:p w14:paraId="0C31BA7D" w14:textId="77777777" w:rsidR="00CB2B46" w:rsidRPr="00332128" w:rsidRDefault="00CB2B46" w:rsidP="00CB2B46">
            <w:pPr>
              <w:pStyle w:val="37"/>
              <w:jc w:val="center"/>
              <w:rPr>
                <w:b/>
                <w:bCs/>
                <w:sz w:val="28"/>
                <w:szCs w:val="28"/>
                <w:lang w:eastAsia="ru-RU"/>
              </w:rPr>
            </w:pPr>
          </w:p>
          <w:p w14:paraId="6ACC0CF2" w14:textId="77777777" w:rsidR="00CB2B46" w:rsidRPr="00332128" w:rsidRDefault="00CB2B46" w:rsidP="00CB2B46">
            <w:pPr>
              <w:pStyle w:val="37"/>
              <w:jc w:val="center"/>
              <w:rPr>
                <w:b/>
                <w:bCs/>
                <w:sz w:val="28"/>
                <w:szCs w:val="28"/>
                <w:lang w:eastAsia="ru-RU"/>
              </w:rPr>
            </w:pPr>
            <w:r>
              <w:rPr>
                <w:b/>
                <w:bCs/>
                <w:sz w:val="28"/>
                <w:szCs w:val="28"/>
                <w:lang w:eastAsia="ru-RU"/>
              </w:rPr>
              <w:t>От Поставщика</w:t>
            </w:r>
          </w:p>
          <w:p w14:paraId="3119A151" w14:textId="77777777" w:rsidR="00CB2B46" w:rsidRPr="00332128" w:rsidRDefault="00CB2B46" w:rsidP="00CB2B46">
            <w:pPr>
              <w:pStyle w:val="37"/>
              <w:jc w:val="center"/>
              <w:rPr>
                <w:b/>
                <w:bCs/>
                <w:sz w:val="28"/>
                <w:szCs w:val="28"/>
                <w:lang w:eastAsia="ru-RU"/>
              </w:rPr>
            </w:pPr>
          </w:p>
          <w:p w14:paraId="3F4E6E94" w14:textId="77777777" w:rsidR="00CB2B46" w:rsidRPr="00332128" w:rsidRDefault="00CB2B46" w:rsidP="00CB2B46">
            <w:pPr>
              <w:pStyle w:val="37"/>
              <w:jc w:val="center"/>
              <w:rPr>
                <w:b/>
                <w:bCs/>
                <w:sz w:val="28"/>
                <w:szCs w:val="28"/>
                <w:lang w:eastAsia="ru-RU"/>
              </w:rPr>
            </w:pPr>
            <w:r>
              <w:rPr>
                <w:b/>
                <w:bCs/>
                <w:sz w:val="28"/>
                <w:szCs w:val="28"/>
                <w:lang w:eastAsia="ru-RU"/>
              </w:rPr>
              <w:t xml:space="preserve">  </w:t>
            </w:r>
            <w:r>
              <w:rPr>
                <w:bCs/>
                <w:sz w:val="28"/>
                <w:szCs w:val="28"/>
                <w:lang w:eastAsia="ru-RU"/>
              </w:rPr>
              <w:t xml:space="preserve">____________ </w:t>
            </w:r>
          </w:p>
          <w:p w14:paraId="3EF4E88D" w14:textId="77777777" w:rsidR="00CB2B46" w:rsidRPr="00332128" w:rsidRDefault="00CB2B46" w:rsidP="00CB2B46">
            <w:pPr>
              <w:pStyle w:val="37"/>
              <w:jc w:val="center"/>
              <w:rPr>
                <w:b/>
                <w:bCs/>
                <w:sz w:val="28"/>
                <w:szCs w:val="28"/>
                <w:lang w:eastAsia="ru-RU"/>
              </w:rPr>
            </w:pPr>
          </w:p>
          <w:p w14:paraId="548A3952" w14:textId="77777777" w:rsidR="00CB2B46" w:rsidRPr="00332128" w:rsidRDefault="00CB2B46" w:rsidP="00CB2B46">
            <w:pPr>
              <w:pStyle w:val="37"/>
              <w:jc w:val="center"/>
              <w:rPr>
                <w:sz w:val="28"/>
                <w:szCs w:val="28"/>
                <w:lang w:eastAsia="ru-RU"/>
              </w:rPr>
            </w:pPr>
          </w:p>
          <w:p w14:paraId="55C5DF4C" w14:textId="77777777" w:rsidR="00CB2B46" w:rsidRPr="00332128" w:rsidRDefault="00CB2B46" w:rsidP="00CB2B46">
            <w:pPr>
              <w:pStyle w:val="ConsNormal"/>
              <w:ind w:right="-2" w:firstLine="0"/>
              <w:jc w:val="both"/>
              <w:rPr>
                <w:sz w:val="28"/>
                <w:szCs w:val="28"/>
                <w:lang w:eastAsia="ru-RU"/>
              </w:rPr>
            </w:pPr>
          </w:p>
        </w:tc>
      </w:tr>
    </w:tbl>
    <w:p w14:paraId="5AB4508D" w14:textId="77777777" w:rsidR="00CB2B46" w:rsidRPr="00332128" w:rsidRDefault="00CB2B46" w:rsidP="00CB2B46">
      <w:pPr>
        <w:rPr>
          <w:sz w:val="28"/>
          <w:szCs w:val="28"/>
        </w:rPr>
      </w:pPr>
    </w:p>
    <w:p w14:paraId="528320CA" w14:textId="77777777" w:rsidR="00CB2B46" w:rsidRPr="00332128" w:rsidRDefault="00CB2B46" w:rsidP="00CB2B46">
      <w:pPr>
        <w:ind w:firstLine="5670"/>
        <w:rPr>
          <w:sz w:val="28"/>
          <w:szCs w:val="28"/>
        </w:rPr>
        <w:sectPr w:rsidR="00CB2B46" w:rsidRPr="00332128" w:rsidSect="00CB2B46">
          <w:headerReference w:type="default" r:id="rId20"/>
          <w:footerReference w:type="even" r:id="rId21"/>
          <w:pgSz w:w="11906" w:h="16838"/>
          <w:pgMar w:top="1134" w:right="850" w:bottom="1134" w:left="1701" w:header="708" w:footer="708" w:gutter="0"/>
          <w:cols w:space="708"/>
          <w:docGrid w:linePitch="360"/>
        </w:sectPr>
      </w:pPr>
    </w:p>
    <w:p w14:paraId="0B8DD0FC" w14:textId="77777777" w:rsidR="00CB2B46" w:rsidRPr="00332128" w:rsidRDefault="00CB2B46" w:rsidP="00CB2B46">
      <w:pPr>
        <w:ind w:firstLine="567"/>
        <w:jc w:val="right"/>
        <w:outlineLvl w:val="0"/>
        <w:rPr>
          <w:sz w:val="28"/>
          <w:szCs w:val="28"/>
        </w:rPr>
      </w:pPr>
      <w:r>
        <w:rPr>
          <w:sz w:val="28"/>
          <w:szCs w:val="28"/>
        </w:rPr>
        <w:lastRenderedPageBreak/>
        <w:t>Приложение № 1</w:t>
      </w:r>
    </w:p>
    <w:p w14:paraId="5A9700BA" w14:textId="77777777" w:rsidR="00CB2B46" w:rsidRPr="00332128" w:rsidRDefault="00CB2B46" w:rsidP="00CB2B46">
      <w:pPr>
        <w:tabs>
          <w:tab w:val="left" w:pos="1620"/>
        </w:tabs>
        <w:jc w:val="right"/>
        <w:rPr>
          <w:rFonts w:eastAsia="Arial"/>
          <w:sz w:val="28"/>
          <w:szCs w:val="28"/>
        </w:rPr>
      </w:pP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sz w:val="28"/>
          <w:szCs w:val="28"/>
        </w:rPr>
        <w:t>к Договору поставки</w:t>
      </w:r>
    </w:p>
    <w:p w14:paraId="6E03CDB6" w14:textId="77777777" w:rsidR="00CB2B46" w:rsidRPr="00332128" w:rsidRDefault="00CB2B46" w:rsidP="00CB2B46">
      <w:pPr>
        <w:ind w:firstLine="567"/>
        <w:jc w:val="right"/>
        <w:rPr>
          <w:sz w:val="28"/>
          <w:szCs w:val="28"/>
        </w:rPr>
      </w:pPr>
      <w:r>
        <w:rPr>
          <w:sz w:val="28"/>
          <w:szCs w:val="28"/>
        </w:rPr>
        <w:t xml:space="preserve">                                                 от «___» ___________ 201__ г.</w:t>
      </w:r>
    </w:p>
    <w:p w14:paraId="22F7BFC5" w14:textId="77777777" w:rsidR="00CB2B46" w:rsidRPr="00332128" w:rsidRDefault="00CB2B46" w:rsidP="00CB2B46">
      <w:pPr>
        <w:tabs>
          <w:tab w:val="left" w:pos="1620"/>
        </w:tabs>
        <w:jc w:val="right"/>
        <w:rPr>
          <w:rFonts w:eastAsia="Arial"/>
          <w:sz w:val="28"/>
          <w:szCs w:val="28"/>
        </w:rPr>
      </w:pPr>
      <w:r>
        <w:rPr>
          <w:rFonts w:eastAsia="Arial"/>
          <w:sz w:val="28"/>
          <w:szCs w:val="28"/>
        </w:rPr>
        <w:t>№ ____________</w:t>
      </w:r>
    </w:p>
    <w:p w14:paraId="1584BDC3" w14:textId="77777777" w:rsidR="00CB2B46" w:rsidRPr="00332128" w:rsidRDefault="00CB2B46" w:rsidP="00CB2B46">
      <w:pPr>
        <w:jc w:val="center"/>
        <w:rPr>
          <w:sz w:val="28"/>
          <w:szCs w:val="28"/>
        </w:rPr>
      </w:pPr>
    </w:p>
    <w:p w14:paraId="2070A979" w14:textId="77777777" w:rsidR="00CB2B46" w:rsidRPr="00332128" w:rsidRDefault="00CB2B46" w:rsidP="00CB2B46">
      <w:pPr>
        <w:rPr>
          <w:sz w:val="28"/>
          <w:szCs w:val="28"/>
        </w:rPr>
      </w:pPr>
      <w:r>
        <w:rPr>
          <w:sz w:val="28"/>
          <w:szCs w:val="28"/>
        </w:rPr>
        <w:t>Форма</w:t>
      </w:r>
    </w:p>
    <w:p w14:paraId="1D225350" w14:textId="77777777" w:rsidR="00CB2B46" w:rsidRPr="00332128" w:rsidRDefault="00CB2B46" w:rsidP="00CB2B46">
      <w:pPr>
        <w:ind w:firstLine="540"/>
        <w:jc w:val="center"/>
        <w:outlineLvl w:val="0"/>
        <w:rPr>
          <w:b/>
          <w:sz w:val="28"/>
          <w:szCs w:val="28"/>
        </w:rPr>
      </w:pPr>
      <w:r>
        <w:rPr>
          <w:b/>
          <w:sz w:val="28"/>
          <w:szCs w:val="28"/>
        </w:rPr>
        <w:t>Спецификация №НКП/</w:t>
      </w:r>
    </w:p>
    <w:p w14:paraId="48E2DB0F" w14:textId="77777777" w:rsidR="00CB2B46" w:rsidRPr="00332128" w:rsidRDefault="00CB2B46" w:rsidP="00CB2B46">
      <w:pPr>
        <w:ind w:firstLine="540"/>
        <w:jc w:val="center"/>
        <w:outlineLvl w:val="0"/>
        <w:rPr>
          <w:b/>
          <w:sz w:val="28"/>
          <w:szCs w:val="28"/>
        </w:rPr>
      </w:pPr>
      <w:r>
        <w:rPr>
          <w:b/>
          <w:sz w:val="28"/>
          <w:szCs w:val="28"/>
        </w:rPr>
        <w:t xml:space="preserve"> от «___» ____________ 201_ года</w:t>
      </w:r>
    </w:p>
    <w:p w14:paraId="41FAB4BA" w14:textId="77777777" w:rsidR="00CB2B46" w:rsidRPr="00332128" w:rsidRDefault="00CB2B46" w:rsidP="00CB2B46">
      <w:pPr>
        <w:ind w:firstLine="540"/>
        <w:jc w:val="center"/>
        <w:rPr>
          <w:b/>
          <w:sz w:val="28"/>
          <w:szCs w:val="28"/>
        </w:rPr>
      </w:pPr>
      <w:r>
        <w:rPr>
          <w:b/>
          <w:sz w:val="28"/>
          <w:szCs w:val="28"/>
        </w:rPr>
        <w:t xml:space="preserve">к договору поставки № </w:t>
      </w:r>
      <w:r>
        <w:rPr>
          <w:rFonts w:ascii="Arial Narrow" w:hAnsi="Arial Narrow"/>
          <w:b/>
          <w:sz w:val="28"/>
          <w:szCs w:val="28"/>
        </w:rPr>
        <w:t>_______________</w:t>
      </w:r>
      <w:r>
        <w:rPr>
          <w:b/>
          <w:sz w:val="28"/>
          <w:szCs w:val="28"/>
        </w:rPr>
        <w:t xml:space="preserve"> от «___» _________________ 201_ года</w:t>
      </w:r>
    </w:p>
    <w:p w14:paraId="49F41B16" w14:textId="77777777" w:rsidR="00CB2B46" w:rsidRPr="00332128" w:rsidRDefault="00CB2B46" w:rsidP="00CB2B46">
      <w:pPr>
        <w:ind w:firstLine="540"/>
        <w:jc w:val="center"/>
        <w:rPr>
          <w:sz w:val="28"/>
          <w:szCs w:val="28"/>
        </w:rPr>
      </w:pPr>
    </w:p>
    <w:p w14:paraId="34BFFAD4" w14:textId="77777777" w:rsidR="00CB2B46" w:rsidRPr="00332128" w:rsidRDefault="00CB2B46" w:rsidP="00CB2B46">
      <w:pPr>
        <w:ind w:firstLine="540"/>
        <w:jc w:val="both"/>
        <w:outlineLvl w:val="0"/>
        <w:rPr>
          <w:spacing w:val="-10"/>
          <w:sz w:val="28"/>
          <w:szCs w:val="28"/>
        </w:rPr>
      </w:pPr>
      <w:r>
        <w:rPr>
          <w:spacing w:val="-10"/>
          <w:sz w:val="28"/>
          <w:szCs w:val="28"/>
        </w:rPr>
        <w:t xml:space="preserve">Поставщик: </w:t>
      </w:r>
    </w:p>
    <w:p w14:paraId="440656B4" w14:textId="77777777" w:rsidR="00CB2B46" w:rsidRPr="00332128" w:rsidRDefault="00CB2B46" w:rsidP="00CB2B46">
      <w:pPr>
        <w:ind w:firstLine="540"/>
        <w:jc w:val="both"/>
        <w:rPr>
          <w:spacing w:val="-10"/>
          <w:sz w:val="28"/>
          <w:szCs w:val="28"/>
        </w:rPr>
      </w:pPr>
      <w:r>
        <w:rPr>
          <w:spacing w:val="-10"/>
          <w:sz w:val="28"/>
          <w:szCs w:val="28"/>
        </w:rPr>
        <w:t>Покупатель:  филиал ПАО «ТрансКонтейнер» на ______________ железной дороге</w:t>
      </w:r>
    </w:p>
    <w:p w14:paraId="4239205E" w14:textId="77777777" w:rsidR="00CB2B46" w:rsidRPr="00332128" w:rsidRDefault="00CB2B46" w:rsidP="00CB2B46">
      <w:pPr>
        <w:ind w:left="360" w:firstLine="540"/>
        <w:jc w:val="center"/>
        <w:rPr>
          <w:b/>
          <w:sz w:val="28"/>
          <w:szCs w:val="28"/>
        </w:rPr>
      </w:pPr>
    </w:p>
    <w:tbl>
      <w:tblPr>
        <w:tblW w:w="15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1300"/>
        <w:gridCol w:w="1068"/>
        <w:gridCol w:w="2022"/>
        <w:gridCol w:w="2022"/>
        <w:gridCol w:w="1175"/>
        <w:gridCol w:w="1152"/>
        <w:gridCol w:w="1559"/>
        <w:gridCol w:w="2268"/>
        <w:gridCol w:w="1696"/>
        <w:gridCol w:w="598"/>
      </w:tblGrid>
      <w:tr w:rsidR="00CB2B46" w:rsidRPr="00332128" w14:paraId="7E1C1895" w14:textId="77777777" w:rsidTr="00CB2B46">
        <w:trPr>
          <w:gridAfter w:val="1"/>
          <w:wAfter w:w="598" w:type="dxa"/>
          <w:trHeight w:val="334"/>
        </w:trPr>
        <w:tc>
          <w:tcPr>
            <w:tcW w:w="725" w:type="dxa"/>
            <w:tcBorders>
              <w:top w:val="single" w:sz="4" w:space="0" w:color="auto"/>
              <w:left w:val="single" w:sz="4" w:space="0" w:color="auto"/>
              <w:bottom w:val="single" w:sz="4" w:space="0" w:color="auto"/>
              <w:right w:val="single" w:sz="4" w:space="0" w:color="auto"/>
            </w:tcBorders>
            <w:vAlign w:val="center"/>
            <w:hideMark/>
          </w:tcPr>
          <w:p w14:paraId="249B7BFC" w14:textId="77777777" w:rsidR="00CB2B46" w:rsidRPr="00332128" w:rsidRDefault="00CB2B46" w:rsidP="00CB2B46">
            <w:pPr>
              <w:jc w:val="center"/>
              <w:rPr>
                <w:b/>
                <w:sz w:val="28"/>
                <w:szCs w:val="28"/>
              </w:rPr>
            </w:pPr>
            <w:r>
              <w:rPr>
                <w:b/>
                <w:sz w:val="28"/>
                <w:szCs w:val="28"/>
              </w:rPr>
              <w:t>№ п/п</w:t>
            </w:r>
          </w:p>
        </w:tc>
        <w:tc>
          <w:tcPr>
            <w:tcW w:w="2368" w:type="dxa"/>
            <w:gridSpan w:val="2"/>
            <w:tcBorders>
              <w:top w:val="single" w:sz="4" w:space="0" w:color="auto"/>
              <w:left w:val="single" w:sz="4" w:space="0" w:color="auto"/>
              <w:bottom w:val="single" w:sz="4" w:space="0" w:color="auto"/>
              <w:right w:val="single" w:sz="4" w:space="0" w:color="auto"/>
            </w:tcBorders>
            <w:vAlign w:val="center"/>
            <w:hideMark/>
          </w:tcPr>
          <w:p w14:paraId="7BF0311C" w14:textId="77777777" w:rsidR="00CB2B46" w:rsidRPr="00332128" w:rsidRDefault="00CB2B46" w:rsidP="00CB2B46">
            <w:pPr>
              <w:jc w:val="center"/>
              <w:rPr>
                <w:b/>
                <w:sz w:val="28"/>
                <w:szCs w:val="28"/>
              </w:rPr>
            </w:pPr>
            <w:r>
              <w:rPr>
                <w:b/>
                <w:sz w:val="28"/>
                <w:szCs w:val="28"/>
              </w:rPr>
              <w:t>Наименование Товара</w:t>
            </w:r>
          </w:p>
        </w:tc>
        <w:tc>
          <w:tcPr>
            <w:tcW w:w="2022" w:type="dxa"/>
            <w:tcBorders>
              <w:top w:val="single" w:sz="4" w:space="0" w:color="auto"/>
              <w:left w:val="single" w:sz="4" w:space="0" w:color="auto"/>
              <w:bottom w:val="single" w:sz="4" w:space="0" w:color="auto"/>
              <w:right w:val="single" w:sz="4" w:space="0" w:color="auto"/>
            </w:tcBorders>
            <w:vAlign w:val="center"/>
          </w:tcPr>
          <w:p w14:paraId="4898F2B6" w14:textId="77777777" w:rsidR="00CB2B46" w:rsidRPr="00332128" w:rsidRDefault="00CB2B46" w:rsidP="00CB2B46">
            <w:pPr>
              <w:jc w:val="center"/>
              <w:rPr>
                <w:b/>
                <w:sz w:val="28"/>
                <w:szCs w:val="28"/>
              </w:rPr>
            </w:pPr>
            <w:r>
              <w:rPr>
                <w:b/>
                <w:sz w:val="28"/>
                <w:szCs w:val="28"/>
              </w:rPr>
              <w:t>Параметры Товара</w:t>
            </w:r>
          </w:p>
        </w:tc>
        <w:tc>
          <w:tcPr>
            <w:tcW w:w="2022" w:type="dxa"/>
            <w:tcBorders>
              <w:top w:val="single" w:sz="4" w:space="0" w:color="auto"/>
              <w:left w:val="single" w:sz="4" w:space="0" w:color="auto"/>
              <w:bottom w:val="single" w:sz="4" w:space="0" w:color="auto"/>
              <w:right w:val="single" w:sz="4" w:space="0" w:color="auto"/>
            </w:tcBorders>
            <w:vAlign w:val="center"/>
            <w:hideMark/>
          </w:tcPr>
          <w:p w14:paraId="2EA40D8E" w14:textId="77777777" w:rsidR="00CB2B46" w:rsidRPr="00332128" w:rsidRDefault="00CB2B46" w:rsidP="00CB2B46">
            <w:pPr>
              <w:jc w:val="center"/>
              <w:rPr>
                <w:b/>
                <w:sz w:val="28"/>
                <w:szCs w:val="28"/>
              </w:rPr>
            </w:pPr>
            <w:r>
              <w:rPr>
                <w:b/>
                <w:sz w:val="28"/>
                <w:szCs w:val="28"/>
              </w:rPr>
              <w:t>Количество Товара, ед.</w:t>
            </w:r>
          </w:p>
        </w:tc>
        <w:tc>
          <w:tcPr>
            <w:tcW w:w="1175" w:type="dxa"/>
            <w:tcBorders>
              <w:top w:val="single" w:sz="4" w:space="0" w:color="auto"/>
              <w:left w:val="single" w:sz="4" w:space="0" w:color="auto"/>
              <w:bottom w:val="single" w:sz="4" w:space="0" w:color="auto"/>
              <w:right w:val="single" w:sz="4" w:space="0" w:color="auto"/>
            </w:tcBorders>
            <w:vAlign w:val="center"/>
            <w:hideMark/>
          </w:tcPr>
          <w:p w14:paraId="66A8C777" w14:textId="77777777" w:rsidR="00CB2B46" w:rsidRPr="00332128" w:rsidRDefault="00CB2B46" w:rsidP="00CB2B46">
            <w:pPr>
              <w:jc w:val="center"/>
              <w:rPr>
                <w:b/>
                <w:sz w:val="28"/>
                <w:szCs w:val="28"/>
              </w:rPr>
            </w:pPr>
            <w:r>
              <w:rPr>
                <w:b/>
                <w:sz w:val="28"/>
                <w:szCs w:val="28"/>
              </w:rPr>
              <w:t>Цена без НДС, руб./ед.</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3F919FC" w14:textId="77777777" w:rsidR="00CB2B46" w:rsidRPr="00332128" w:rsidRDefault="00CB2B46" w:rsidP="00CB2B46">
            <w:pPr>
              <w:jc w:val="center"/>
              <w:rPr>
                <w:b/>
                <w:sz w:val="28"/>
                <w:szCs w:val="28"/>
              </w:rPr>
            </w:pPr>
            <w:r>
              <w:rPr>
                <w:b/>
                <w:sz w:val="28"/>
                <w:szCs w:val="28"/>
              </w:rPr>
              <w:t>Цена с НДС, руб./ед.</w:t>
            </w:r>
          </w:p>
        </w:tc>
        <w:tc>
          <w:tcPr>
            <w:tcW w:w="1559" w:type="dxa"/>
            <w:tcBorders>
              <w:top w:val="single" w:sz="4" w:space="0" w:color="auto"/>
              <w:left w:val="single" w:sz="4" w:space="0" w:color="auto"/>
              <w:bottom w:val="single" w:sz="4" w:space="0" w:color="auto"/>
              <w:right w:val="single" w:sz="4" w:space="0" w:color="auto"/>
            </w:tcBorders>
            <w:vAlign w:val="center"/>
          </w:tcPr>
          <w:p w14:paraId="3666DF1E" w14:textId="77777777" w:rsidR="00CB2B46" w:rsidRPr="00332128" w:rsidRDefault="00CB2B46" w:rsidP="00CB2B46">
            <w:pPr>
              <w:jc w:val="center"/>
              <w:rPr>
                <w:b/>
                <w:sz w:val="28"/>
                <w:szCs w:val="28"/>
              </w:rPr>
            </w:pPr>
            <w:r>
              <w:rPr>
                <w:b/>
                <w:sz w:val="28"/>
                <w:szCs w:val="28"/>
              </w:rPr>
              <w:t>Общая сумма за  Товар, руб., с НДС</w:t>
            </w:r>
          </w:p>
        </w:tc>
        <w:tc>
          <w:tcPr>
            <w:tcW w:w="2268" w:type="dxa"/>
            <w:tcBorders>
              <w:top w:val="single" w:sz="4" w:space="0" w:color="auto"/>
              <w:left w:val="single" w:sz="4" w:space="0" w:color="auto"/>
              <w:bottom w:val="single" w:sz="4" w:space="0" w:color="auto"/>
              <w:right w:val="single" w:sz="4" w:space="0" w:color="auto"/>
            </w:tcBorders>
          </w:tcPr>
          <w:p w14:paraId="238A646E" w14:textId="77777777" w:rsidR="00CB2B46" w:rsidRPr="00332128" w:rsidRDefault="00CB2B46" w:rsidP="00CB2B46">
            <w:pPr>
              <w:jc w:val="center"/>
              <w:rPr>
                <w:b/>
                <w:sz w:val="28"/>
                <w:szCs w:val="28"/>
              </w:rPr>
            </w:pPr>
            <w:r>
              <w:rPr>
                <w:b/>
                <w:sz w:val="28"/>
                <w:szCs w:val="28"/>
              </w:rPr>
              <w:t xml:space="preserve">Срок поставки Товара </w:t>
            </w:r>
          </w:p>
        </w:tc>
        <w:tc>
          <w:tcPr>
            <w:tcW w:w="1696" w:type="dxa"/>
            <w:tcBorders>
              <w:top w:val="single" w:sz="4" w:space="0" w:color="auto"/>
              <w:left w:val="single" w:sz="4" w:space="0" w:color="auto"/>
              <w:bottom w:val="single" w:sz="4" w:space="0" w:color="auto"/>
              <w:right w:val="single" w:sz="4" w:space="0" w:color="auto"/>
            </w:tcBorders>
          </w:tcPr>
          <w:p w14:paraId="0F3BA455" w14:textId="77777777" w:rsidR="00CB2B46" w:rsidRPr="00332128" w:rsidRDefault="00CB2B46" w:rsidP="00CB2B46">
            <w:pPr>
              <w:jc w:val="center"/>
              <w:rPr>
                <w:b/>
                <w:sz w:val="28"/>
                <w:szCs w:val="28"/>
              </w:rPr>
            </w:pPr>
            <w:r>
              <w:rPr>
                <w:b/>
                <w:sz w:val="28"/>
                <w:szCs w:val="28"/>
              </w:rPr>
              <w:t>Место поставки Товара</w:t>
            </w:r>
          </w:p>
        </w:tc>
      </w:tr>
      <w:tr w:rsidR="00CB2B46" w:rsidRPr="00332128" w14:paraId="297354D2" w14:textId="77777777" w:rsidTr="00CB2B46">
        <w:trPr>
          <w:gridAfter w:val="1"/>
          <w:wAfter w:w="598" w:type="dxa"/>
          <w:trHeight w:val="537"/>
        </w:trPr>
        <w:tc>
          <w:tcPr>
            <w:tcW w:w="725" w:type="dxa"/>
            <w:tcBorders>
              <w:top w:val="single" w:sz="4" w:space="0" w:color="auto"/>
              <w:left w:val="single" w:sz="4" w:space="0" w:color="auto"/>
              <w:bottom w:val="single" w:sz="4" w:space="0" w:color="auto"/>
              <w:right w:val="single" w:sz="4" w:space="0" w:color="auto"/>
            </w:tcBorders>
            <w:vAlign w:val="center"/>
            <w:hideMark/>
          </w:tcPr>
          <w:p w14:paraId="16E805D1" w14:textId="77777777" w:rsidR="00CB2B46" w:rsidRPr="00884EB0" w:rsidRDefault="00CB2B46" w:rsidP="00CB2B46">
            <w:pPr>
              <w:jc w:val="center"/>
            </w:pP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5E33D5CD" w14:textId="77777777" w:rsidR="00CB2B46" w:rsidRPr="00332128" w:rsidRDefault="00CB2B46" w:rsidP="00CB2B46">
            <w:pPr>
              <w:rPr>
                <w:rFonts w:ascii="Calibri" w:eastAsia="Calibri" w:hAnsi="Calibri"/>
                <w:sz w:val="28"/>
                <w:szCs w:val="28"/>
              </w:rPr>
            </w:pPr>
          </w:p>
        </w:tc>
        <w:tc>
          <w:tcPr>
            <w:tcW w:w="2022" w:type="dxa"/>
            <w:tcBorders>
              <w:top w:val="single" w:sz="4" w:space="0" w:color="auto"/>
              <w:left w:val="single" w:sz="4" w:space="0" w:color="auto"/>
              <w:bottom w:val="single" w:sz="4" w:space="0" w:color="auto"/>
              <w:right w:val="single" w:sz="4" w:space="0" w:color="auto"/>
            </w:tcBorders>
          </w:tcPr>
          <w:p w14:paraId="059E0021" w14:textId="77777777" w:rsidR="00CB2B46" w:rsidRPr="00332128" w:rsidRDefault="00CB2B46" w:rsidP="00CB2B46">
            <w:pPr>
              <w:jc w:val="center"/>
              <w:rPr>
                <w:sz w:val="28"/>
                <w:szCs w:val="28"/>
              </w:rPr>
            </w:pPr>
          </w:p>
        </w:tc>
        <w:tc>
          <w:tcPr>
            <w:tcW w:w="2022" w:type="dxa"/>
            <w:tcBorders>
              <w:top w:val="single" w:sz="4" w:space="0" w:color="auto"/>
              <w:left w:val="single" w:sz="4" w:space="0" w:color="auto"/>
              <w:bottom w:val="single" w:sz="4" w:space="0" w:color="auto"/>
              <w:right w:val="single" w:sz="4" w:space="0" w:color="auto"/>
            </w:tcBorders>
            <w:vAlign w:val="center"/>
          </w:tcPr>
          <w:p w14:paraId="19779F9F" w14:textId="77777777" w:rsidR="00CB2B46" w:rsidRPr="00332128" w:rsidRDefault="00CB2B46" w:rsidP="00CB2B46">
            <w:pPr>
              <w:jc w:val="center"/>
              <w:rPr>
                <w:sz w:val="28"/>
                <w:szCs w:val="28"/>
              </w:rPr>
            </w:pPr>
          </w:p>
        </w:tc>
        <w:tc>
          <w:tcPr>
            <w:tcW w:w="1175" w:type="dxa"/>
            <w:tcBorders>
              <w:top w:val="single" w:sz="4" w:space="0" w:color="auto"/>
              <w:left w:val="single" w:sz="4" w:space="0" w:color="auto"/>
              <w:bottom w:val="single" w:sz="4" w:space="0" w:color="auto"/>
              <w:right w:val="single" w:sz="4" w:space="0" w:color="auto"/>
            </w:tcBorders>
            <w:vAlign w:val="center"/>
          </w:tcPr>
          <w:p w14:paraId="1D3361FE" w14:textId="77777777" w:rsidR="00CB2B46" w:rsidRPr="00332128" w:rsidRDefault="00CB2B46" w:rsidP="00CB2B46">
            <w:pPr>
              <w:jc w:val="center"/>
              <w:rPr>
                <w:sz w:val="28"/>
                <w:szCs w:val="28"/>
              </w:rPr>
            </w:pPr>
          </w:p>
        </w:tc>
        <w:tc>
          <w:tcPr>
            <w:tcW w:w="1152" w:type="dxa"/>
            <w:tcBorders>
              <w:top w:val="single" w:sz="4" w:space="0" w:color="auto"/>
              <w:left w:val="single" w:sz="4" w:space="0" w:color="auto"/>
              <w:right w:val="single" w:sz="4" w:space="0" w:color="auto"/>
            </w:tcBorders>
            <w:vAlign w:val="center"/>
          </w:tcPr>
          <w:p w14:paraId="57430ED6" w14:textId="77777777" w:rsidR="00CB2B46" w:rsidRPr="00332128" w:rsidRDefault="00CB2B46" w:rsidP="00CB2B46">
            <w:pPr>
              <w:jc w:val="center"/>
              <w:rPr>
                <w:sz w:val="28"/>
                <w:szCs w:val="28"/>
              </w:rPr>
            </w:pPr>
          </w:p>
        </w:tc>
        <w:tc>
          <w:tcPr>
            <w:tcW w:w="1559" w:type="dxa"/>
            <w:tcBorders>
              <w:top w:val="single" w:sz="4" w:space="0" w:color="auto"/>
              <w:left w:val="single" w:sz="4" w:space="0" w:color="auto"/>
              <w:right w:val="single" w:sz="4" w:space="0" w:color="auto"/>
            </w:tcBorders>
            <w:vAlign w:val="center"/>
          </w:tcPr>
          <w:p w14:paraId="429CFF1C" w14:textId="77777777" w:rsidR="00CB2B46" w:rsidRPr="00332128" w:rsidRDefault="00CB2B46" w:rsidP="00CB2B46">
            <w:pPr>
              <w:jc w:val="center"/>
              <w:rPr>
                <w:sz w:val="28"/>
                <w:szCs w:val="28"/>
              </w:rPr>
            </w:pPr>
          </w:p>
        </w:tc>
        <w:tc>
          <w:tcPr>
            <w:tcW w:w="2268" w:type="dxa"/>
            <w:tcBorders>
              <w:top w:val="single" w:sz="4" w:space="0" w:color="auto"/>
              <w:left w:val="single" w:sz="4" w:space="0" w:color="auto"/>
              <w:right w:val="single" w:sz="4" w:space="0" w:color="auto"/>
            </w:tcBorders>
          </w:tcPr>
          <w:p w14:paraId="1BF3A712" w14:textId="77777777" w:rsidR="00CB2B46" w:rsidRPr="00884EB0" w:rsidRDefault="00CB2B46" w:rsidP="00CB2B46">
            <w:pPr>
              <w:ind w:left="34" w:hanging="34"/>
              <w:jc w:val="center"/>
            </w:pPr>
          </w:p>
        </w:tc>
        <w:tc>
          <w:tcPr>
            <w:tcW w:w="1696" w:type="dxa"/>
            <w:tcBorders>
              <w:top w:val="single" w:sz="4" w:space="0" w:color="auto"/>
              <w:left w:val="single" w:sz="4" w:space="0" w:color="auto"/>
              <w:right w:val="single" w:sz="4" w:space="0" w:color="auto"/>
            </w:tcBorders>
          </w:tcPr>
          <w:p w14:paraId="6D5D2578" w14:textId="77777777" w:rsidR="00CB2B46" w:rsidRPr="00332128" w:rsidRDefault="00CB2B46" w:rsidP="00CB2B46">
            <w:pPr>
              <w:jc w:val="center"/>
              <w:rPr>
                <w:sz w:val="28"/>
                <w:szCs w:val="28"/>
              </w:rPr>
            </w:pPr>
          </w:p>
        </w:tc>
      </w:tr>
      <w:tr w:rsidR="00CB2B46" w:rsidRPr="00332128" w14:paraId="6B74E1F3" w14:textId="77777777" w:rsidTr="00CB2B46">
        <w:trPr>
          <w:gridAfter w:val="1"/>
          <w:wAfter w:w="598" w:type="dxa"/>
          <w:trHeight w:val="537"/>
        </w:trPr>
        <w:tc>
          <w:tcPr>
            <w:tcW w:w="3093" w:type="dxa"/>
            <w:gridSpan w:val="3"/>
            <w:tcBorders>
              <w:top w:val="single" w:sz="4" w:space="0" w:color="auto"/>
              <w:left w:val="single" w:sz="4" w:space="0" w:color="auto"/>
              <w:bottom w:val="single" w:sz="4" w:space="0" w:color="auto"/>
              <w:right w:val="single" w:sz="4" w:space="0" w:color="auto"/>
            </w:tcBorders>
            <w:vAlign w:val="center"/>
          </w:tcPr>
          <w:p w14:paraId="4889C93D" w14:textId="77777777" w:rsidR="00CB2B46" w:rsidRPr="00332128" w:rsidRDefault="00CB2B46" w:rsidP="00CB2B46">
            <w:pPr>
              <w:rPr>
                <w:bCs/>
                <w:sz w:val="28"/>
                <w:szCs w:val="28"/>
              </w:rPr>
            </w:pPr>
            <w:r>
              <w:rPr>
                <w:bCs/>
                <w:sz w:val="28"/>
                <w:szCs w:val="28"/>
              </w:rPr>
              <w:t>Итого</w:t>
            </w:r>
          </w:p>
        </w:tc>
        <w:tc>
          <w:tcPr>
            <w:tcW w:w="2022" w:type="dxa"/>
            <w:tcBorders>
              <w:top w:val="single" w:sz="4" w:space="0" w:color="auto"/>
              <w:left w:val="single" w:sz="4" w:space="0" w:color="auto"/>
              <w:bottom w:val="single" w:sz="4" w:space="0" w:color="auto"/>
              <w:right w:val="single" w:sz="4" w:space="0" w:color="auto"/>
            </w:tcBorders>
          </w:tcPr>
          <w:p w14:paraId="68FA17E7" w14:textId="77777777" w:rsidR="00CB2B46" w:rsidRPr="00332128" w:rsidRDefault="00CB2B46" w:rsidP="00CB2B46">
            <w:pPr>
              <w:jc w:val="center"/>
              <w:rPr>
                <w:sz w:val="28"/>
                <w:szCs w:val="28"/>
              </w:rPr>
            </w:pPr>
          </w:p>
        </w:tc>
        <w:tc>
          <w:tcPr>
            <w:tcW w:w="2022" w:type="dxa"/>
            <w:tcBorders>
              <w:top w:val="single" w:sz="4" w:space="0" w:color="auto"/>
              <w:left w:val="single" w:sz="4" w:space="0" w:color="auto"/>
              <w:bottom w:val="single" w:sz="4" w:space="0" w:color="auto"/>
              <w:right w:val="single" w:sz="4" w:space="0" w:color="auto"/>
            </w:tcBorders>
            <w:vAlign w:val="center"/>
          </w:tcPr>
          <w:p w14:paraId="5D73E497" w14:textId="77777777" w:rsidR="00CB2B46" w:rsidRPr="00332128" w:rsidRDefault="00CB2B46" w:rsidP="00CB2B46">
            <w:pPr>
              <w:jc w:val="center"/>
              <w:rPr>
                <w:sz w:val="28"/>
                <w:szCs w:val="28"/>
              </w:rPr>
            </w:pPr>
          </w:p>
        </w:tc>
        <w:tc>
          <w:tcPr>
            <w:tcW w:w="1175" w:type="dxa"/>
            <w:tcBorders>
              <w:top w:val="single" w:sz="4" w:space="0" w:color="auto"/>
              <w:left w:val="single" w:sz="4" w:space="0" w:color="auto"/>
              <w:bottom w:val="single" w:sz="4" w:space="0" w:color="auto"/>
              <w:right w:val="single" w:sz="4" w:space="0" w:color="auto"/>
            </w:tcBorders>
            <w:vAlign w:val="center"/>
          </w:tcPr>
          <w:p w14:paraId="42154F5E" w14:textId="77777777" w:rsidR="00CB2B46" w:rsidRPr="00332128" w:rsidRDefault="00CB2B46" w:rsidP="00CB2B46">
            <w:pPr>
              <w:jc w:val="center"/>
              <w:rPr>
                <w:sz w:val="28"/>
                <w:szCs w:val="28"/>
              </w:rPr>
            </w:pPr>
          </w:p>
        </w:tc>
        <w:tc>
          <w:tcPr>
            <w:tcW w:w="1152" w:type="dxa"/>
            <w:tcBorders>
              <w:left w:val="single" w:sz="4" w:space="0" w:color="auto"/>
              <w:bottom w:val="single" w:sz="4" w:space="0" w:color="auto"/>
              <w:right w:val="single" w:sz="4" w:space="0" w:color="auto"/>
            </w:tcBorders>
            <w:vAlign w:val="center"/>
          </w:tcPr>
          <w:p w14:paraId="4692B32C" w14:textId="77777777" w:rsidR="00CB2B46" w:rsidRPr="00332128" w:rsidRDefault="00CB2B46" w:rsidP="00CB2B46">
            <w:pPr>
              <w:jc w:val="center"/>
              <w:rPr>
                <w:sz w:val="28"/>
                <w:szCs w:val="28"/>
              </w:rPr>
            </w:pPr>
          </w:p>
        </w:tc>
        <w:tc>
          <w:tcPr>
            <w:tcW w:w="1559" w:type="dxa"/>
            <w:tcBorders>
              <w:left w:val="single" w:sz="4" w:space="0" w:color="auto"/>
              <w:bottom w:val="single" w:sz="4" w:space="0" w:color="auto"/>
              <w:right w:val="single" w:sz="4" w:space="0" w:color="auto"/>
            </w:tcBorders>
            <w:vAlign w:val="center"/>
          </w:tcPr>
          <w:p w14:paraId="04F079A7" w14:textId="77777777" w:rsidR="00CB2B46" w:rsidRPr="00332128" w:rsidRDefault="00CB2B46" w:rsidP="00CB2B46">
            <w:pPr>
              <w:jc w:val="center"/>
              <w:rPr>
                <w:sz w:val="28"/>
                <w:szCs w:val="28"/>
              </w:rPr>
            </w:pPr>
          </w:p>
        </w:tc>
        <w:tc>
          <w:tcPr>
            <w:tcW w:w="2268" w:type="dxa"/>
            <w:tcBorders>
              <w:left w:val="single" w:sz="4" w:space="0" w:color="auto"/>
              <w:bottom w:val="single" w:sz="4" w:space="0" w:color="auto"/>
              <w:right w:val="single" w:sz="4" w:space="0" w:color="auto"/>
            </w:tcBorders>
          </w:tcPr>
          <w:p w14:paraId="1877A6E8" w14:textId="77777777" w:rsidR="00CB2B46" w:rsidRPr="00332128" w:rsidRDefault="00CB2B46" w:rsidP="00CB2B46">
            <w:pPr>
              <w:jc w:val="center"/>
              <w:rPr>
                <w:sz w:val="28"/>
                <w:szCs w:val="28"/>
              </w:rPr>
            </w:pPr>
          </w:p>
        </w:tc>
        <w:tc>
          <w:tcPr>
            <w:tcW w:w="1696" w:type="dxa"/>
            <w:tcBorders>
              <w:left w:val="single" w:sz="4" w:space="0" w:color="auto"/>
              <w:bottom w:val="single" w:sz="4" w:space="0" w:color="auto"/>
              <w:right w:val="single" w:sz="4" w:space="0" w:color="auto"/>
            </w:tcBorders>
          </w:tcPr>
          <w:p w14:paraId="414ABE57" w14:textId="77777777" w:rsidR="00CB2B46" w:rsidRPr="00332128" w:rsidRDefault="00CB2B46" w:rsidP="00CB2B46">
            <w:pPr>
              <w:jc w:val="center"/>
              <w:rPr>
                <w:sz w:val="28"/>
                <w:szCs w:val="28"/>
              </w:rPr>
            </w:pPr>
          </w:p>
        </w:tc>
      </w:tr>
      <w:tr w:rsidR="00CB2B46" w:rsidRPr="00332128" w14:paraId="55EC2C9B" w14:textId="77777777" w:rsidTr="00CB2B46">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879"/>
        </w:trPr>
        <w:tc>
          <w:tcPr>
            <w:tcW w:w="2025" w:type="dxa"/>
            <w:gridSpan w:val="2"/>
            <w:tcBorders>
              <w:top w:val="nil"/>
              <w:left w:val="nil"/>
              <w:bottom w:val="nil"/>
              <w:right w:val="nil"/>
            </w:tcBorders>
          </w:tcPr>
          <w:p w14:paraId="7E0D1904" w14:textId="77777777" w:rsidR="00CB2B46" w:rsidRPr="00332128" w:rsidRDefault="00CB2B46"/>
        </w:tc>
        <w:tc>
          <w:tcPr>
            <w:tcW w:w="7439" w:type="dxa"/>
            <w:gridSpan w:val="5"/>
            <w:tcBorders>
              <w:top w:val="nil"/>
              <w:left w:val="nil"/>
              <w:bottom w:val="nil"/>
              <w:right w:val="nil"/>
            </w:tcBorders>
          </w:tcPr>
          <w:p w14:paraId="5785A477" w14:textId="77777777" w:rsidR="00CB2B46" w:rsidRPr="00332128" w:rsidRDefault="00CB2B46"/>
          <w:tbl>
            <w:tblPr>
              <w:tblW w:w="0" w:type="auto"/>
              <w:tblLayout w:type="fixed"/>
              <w:tblLook w:val="0480" w:firstRow="0" w:lastRow="0" w:firstColumn="1" w:lastColumn="0" w:noHBand="0" w:noVBand="1"/>
            </w:tblPr>
            <w:tblGrid>
              <w:gridCol w:w="3785"/>
            </w:tblGrid>
            <w:tr w:rsidR="00CB2B46" w:rsidRPr="00332128" w14:paraId="41AF5585" w14:textId="77777777" w:rsidTr="00CB2B46">
              <w:tc>
                <w:tcPr>
                  <w:tcW w:w="3785" w:type="dxa"/>
                  <w:hideMark/>
                </w:tcPr>
                <w:p w14:paraId="3D03465E" w14:textId="77777777" w:rsidR="00CB2B46" w:rsidRPr="00332128" w:rsidRDefault="00CB2B46" w:rsidP="00CB2B46">
                  <w:pPr>
                    <w:spacing w:line="276" w:lineRule="auto"/>
                    <w:jc w:val="center"/>
                    <w:rPr>
                      <w:b/>
                      <w:bCs/>
                      <w:sz w:val="28"/>
                      <w:szCs w:val="28"/>
                    </w:rPr>
                  </w:pPr>
                  <w:r>
                    <w:rPr>
                      <w:bCs/>
                      <w:sz w:val="28"/>
                      <w:szCs w:val="28"/>
                    </w:rPr>
                    <w:t>Покупатель</w:t>
                  </w:r>
                </w:p>
              </w:tc>
            </w:tr>
            <w:tr w:rsidR="00CB2B46" w:rsidRPr="00332128" w14:paraId="449763E0" w14:textId="77777777" w:rsidTr="00CB2B46">
              <w:tc>
                <w:tcPr>
                  <w:tcW w:w="3785" w:type="dxa"/>
                  <w:hideMark/>
                </w:tcPr>
                <w:p w14:paraId="7E70B331" w14:textId="77777777" w:rsidR="00CB2B46" w:rsidRPr="00332128" w:rsidRDefault="00CB2B46" w:rsidP="00CB2B46">
                  <w:pPr>
                    <w:spacing w:line="276" w:lineRule="auto"/>
                    <w:jc w:val="center"/>
                    <w:rPr>
                      <w:b/>
                      <w:bCs/>
                      <w:sz w:val="28"/>
                      <w:szCs w:val="28"/>
                    </w:rPr>
                  </w:pPr>
                  <w:r>
                    <w:rPr>
                      <w:b/>
                      <w:bCs/>
                      <w:sz w:val="28"/>
                      <w:szCs w:val="28"/>
                    </w:rPr>
                    <w:t>____________</w:t>
                  </w:r>
                  <w:r>
                    <w:rPr>
                      <w:sz w:val="28"/>
                      <w:szCs w:val="28"/>
                      <w:lang w:eastAsia="en-US"/>
                    </w:rPr>
                    <w:t>(Ф.И.О.)</w:t>
                  </w:r>
                </w:p>
              </w:tc>
            </w:tr>
          </w:tbl>
          <w:p w14:paraId="7EDF52A0" w14:textId="77777777" w:rsidR="00CB2B46" w:rsidRPr="00332128" w:rsidRDefault="00CB2B46" w:rsidP="00CB2B46">
            <w:pPr>
              <w:rPr>
                <w:b/>
                <w:sz w:val="28"/>
                <w:szCs w:val="28"/>
              </w:rPr>
            </w:pPr>
          </w:p>
          <w:p w14:paraId="5871C48D" w14:textId="77777777" w:rsidR="00CB2B46" w:rsidRPr="00332128" w:rsidRDefault="00CB2B46" w:rsidP="00CB2B46">
            <w:pPr>
              <w:rPr>
                <w:b/>
                <w:sz w:val="28"/>
                <w:szCs w:val="28"/>
              </w:rPr>
            </w:pPr>
            <w:r>
              <w:rPr>
                <w:b/>
                <w:sz w:val="28"/>
                <w:szCs w:val="28"/>
              </w:rPr>
              <w:t>От Покупателя:</w:t>
            </w:r>
          </w:p>
          <w:p w14:paraId="1F8E3BF4" w14:textId="77777777" w:rsidR="00CB2B46" w:rsidRPr="00332128" w:rsidRDefault="00CB2B46" w:rsidP="00CB2B46">
            <w:pPr>
              <w:rPr>
                <w:sz w:val="28"/>
                <w:szCs w:val="28"/>
              </w:rPr>
            </w:pPr>
          </w:p>
          <w:p w14:paraId="2E9EB43E" w14:textId="77777777" w:rsidR="00CB2B46" w:rsidRPr="00332128" w:rsidRDefault="00CB2B46" w:rsidP="00CB2B46">
            <w:pPr>
              <w:rPr>
                <w:b/>
                <w:sz w:val="28"/>
                <w:szCs w:val="28"/>
              </w:rPr>
            </w:pPr>
            <w:r>
              <w:rPr>
                <w:sz w:val="28"/>
                <w:szCs w:val="28"/>
              </w:rPr>
              <w:t xml:space="preserve">_______________      </w:t>
            </w:r>
            <w:r>
              <w:rPr>
                <w:b/>
                <w:sz w:val="28"/>
                <w:szCs w:val="28"/>
              </w:rPr>
              <w:t xml:space="preserve"> </w:t>
            </w:r>
          </w:p>
          <w:p w14:paraId="197575A2" w14:textId="77777777" w:rsidR="00CB2B46" w:rsidRPr="00332128" w:rsidRDefault="00CB2B46" w:rsidP="00CB2B46">
            <w:pPr>
              <w:rPr>
                <w:b/>
                <w:sz w:val="28"/>
                <w:szCs w:val="28"/>
              </w:rPr>
            </w:pPr>
          </w:p>
        </w:tc>
        <w:tc>
          <w:tcPr>
            <w:tcW w:w="6121" w:type="dxa"/>
            <w:gridSpan w:val="4"/>
            <w:tcBorders>
              <w:top w:val="nil"/>
              <w:left w:val="nil"/>
              <w:bottom w:val="nil"/>
              <w:right w:val="nil"/>
            </w:tcBorders>
          </w:tcPr>
          <w:p w14:paraId="4A2E89CA" w14:textId="77777777" w:rsidR="00CB2B46" w:rsidRPr="00332128" w:rsidRDefault="00CB2B46"/>
          <w:tbl>
            <w:tblPr>
              <w:tblW w:w="0" w:type="auto"/>
              <w:tblLayout w:type="fixed"/>
              <w:tblLook w:val="0480" w:firstRow="0" w:lastRow="0" w:firstColumn="1" w:lastColumn="0" w:noHBand="0" w:noVBand="1"/>
            </w:tblPr>
            <w:tblGrid>
              <w:gridCol w:w="5069"/>
            </w:tblGrid>
            <w:tr w:rsidR="00CB2B46" w:rsidRPr="00332128" w14:paraId="30223ABA" w14:textId="77777777" w:rsidTr="00CB2B46">
              <w:tc>
                <w:tcPr>
                  <w:tcW w:w="5069" w:type="dxa"/>
                  <w:hideMark/>
                </w:tcPr>
                <w:p w14:paraId="7668DE39" w14:textId="77777777" w:rsidR="00CB2B46" w:rsidRPr="00332128" w:rsidRDefault="00CB2B46" w:rsidP="00CB2B46">
                  <w:pPr>
                    <w:spacing w:line="276" w:lineRule="auto"/>
                    <w:jc w:val="center"/>
                    <w:rPr>
                      <w:b/>
                      <w:sz w:val="28"/>
                      <w:szCs w:val="28"/>
                    </w:rPr>
                  </w:pPr>
                  <w:r>
                    <w:rPr>
                      <w:bCs/>
                      <w:sz w:val="28"/>
                      <w:szCs w:val="28"/>
                    </w:rPr>
                    <w:t>Поставщик</w:t>
                  </w:r>
                </w:p>
              </w:tc>
            </w:tr>
            <w:tr w:rsidR="00CB2B46" w:rsidRPr="00332128" w14:paraId="57ADE83B" w14:textId="77777777" w:rsidTr="00CB2B46">
              <w:tc>
                <w:tcPr>
                  <w:tcW w:w="5069" w:type="dxa"/>
                  <w:hideMark/>
                </w:tcPr>
                <w:p w14:paraId="2C33BB87" w14:textId="77777777" w:rsidR="00CB2B46" w:rsidRPr="00332128" w:rsidRDefault="00CB2B46" w:rsidP="00CB2B46">
                  <w:pPr>
                    <w:spacing w:line="276" w:lineRule="auto"/>
                    <w:jc w:val="center"/>
                    <w:rPr>
                      <w:b/>
                      <w:sz w:val="28"/>
                      <w:szCs w:val="28"/>
                    </w:rPr>
                  </w:pPr>
                  <w:r>
                    <w:rPr>
                      <w:b/>
                      <w:sz w:val="28"/>
                      <w:szCs w:val="28"/>
                    </w:rPr>
                    <w:t>____________</w:t>
                  </w:r>
                  <w:r>
                    <w:rPr>
                      <w:sz w:val="28"/>
                      <w:szCs w:val="28"/>
                      <w:lang w:eastAsia="en-US"/>
                    </w:rPr>
                    <w:t>(Ф.И.О.)</w:t>
                  </w:r>
                </w:p>
              </w:tc>
            </w:tr>
          </w:tbl>
          <w:p w14:paraId="45B3167F" w14:textId="77777777" w:rsidR="00CB2B46" w:rsidRPr="00332128" w:rsidRDefault="00CB2B46" w:rsidP="00CB2B46">
            <w:pPr>
              <w:pBdr>
                <w:bottom w:val="single" w:sz="12" w:space="1" w:color="auto"/>
              </w:pBdr>
              <w:rPr>
                <w:b/>
                <w:sz w:val="28"/>
                <w:szCs w:val="28"/>
              </w:rPr>
            </w:pPr>
          </w:p>
          <w:p w14:paraId="0272D1AB" w14:textId="77777777" w:rsidR="00CB2B46" w:rsidRPr="00332128" w:rsidRDefault="00CB2B46" w:rsidP="00CB2B46">
            <w:pPr>
              <w:pBdr>
                <w:bottom w:val="single" w:sz="12" w:space="1" w:color="auto"/>
              </w:pBdr>
              <w:rPr>
                <w:b/>
                <w:sz w:val="28"/>
                <w:szCs w:val="28"/>
              </w:rPr>
            </w:pPr>
            <w:r>
              <w:rPr>
                <w:b/>
                <w:sz w:val="28"/>
                <w:szCs w:val="28"/>
              </w:rPr>
              <w:t>От Поставщика:</w:t>
            </w:r>
          </w:p>
          <w:p w14:paraId="09E24432" w14:textId="77777777" w:rsidR="00CB2B46" w:rsidRPr="00332128" w:rsidRDefault="00CB2B46" w:rsidP="00CB2B46">
            <w:pPr>
              <w:rPr>
                <w:sz w:val="28"/>
                <w:szCs w:val="28"/>
              </w:rPr>
            </w:pPr>
          </w:p>
          <w:p w14:paraId="485EF90C" w14:textId="77777777" w:rsidR="00CB2B46" w:rsidRPr="00332128" w:rsidRDefault="00CB2B46" w:rsidP="00CB2B46">
            <w:pPr>
              <w:rPr>
                <w:sz w:val="28"/>
                <w:szCs w:val="28"/>
              </w:rPr>
            </w:pPr>
            <w:r>
              <w:rPr>
                <w:sz w:val="28"/>
                <w:szCs w:val="28"/>
              </w:rPr>
              <w:t xml:space="preserve">____________________  </w:t>
            </w:r>
          </w:p>
          <w:p w14:paraId="7E852BBF" w14:textId="77777777" w:rsidR="00CB2B46" w:rsidRPr="00332128" w:rsidRDefault="00CB2B46" w:rsidP="00CB2B46">
            <w:pPr>
              <w:rPr>
                <w:b/>
                <w:sz w:val="28"/>
                <w:szCs w:val="28"/>
              </w:rPr>
            </w:pPr>
          </w:p>
        </w:tc>
      </w:tr>
    </w:tbl>
    <w:p w14:paraId="607817A4" w14:textId="77777777" w:rsidR="00CB2B46" w:rsidRPr="00332128" w:rsidRDefault="00CB2B46" w:rsidP="00CB2B46">
      <w:pPr>
        <w:rPr>
          <w:sz w:val="28"/>
          <w:szCs w:val="28"/>
        </w:rPr>
        <w:sectPr w:rsidR="00CB2B46" w:rsidRPr="00332128" w:rsidSect="00CB2B46">
          <w:pgSz w:w="16840" w:h="11907" w:orient="landscape" w:code="9"/>
          <w:pgMar w:top="568" w:right="1134" w:bottom="851" w:left="1134" w:header="794" w:footer="794" w:gutter="0"/>
          <w:cols w:space="720"/>
          <w:titlePg/>
          <w:docGrid w:linePitch="326"/>
        </w:sectPr>
      </w:pPr>
    </w:p>
    <w:p w14:paraId="7A2FC68A" w14:textId="77777777" w:rsidR="00CB2B46" w:rsidRPr="00332128" w:rsidRDefault="00CB2B46" w:rsidP="00CB2B46">
      <w:pPr>
        <w:rPr>
          <w:sz w:val="28"/>
          <w:szCs w:val="28"/>
        </w:rPr>
      </w:pPr>
    </w:p>
    <w:p w14:paraId="15E0A5C7" w14:textId="77777777" w:rsidR="00CB2B46" w:rsidRPr="00332128" w:rsidRDefault="00CB2B46" w:rsidP="00CB2B46">
      <w:pPr>
        <w:ind w:firstLine="567"/>
        <w:jc w:val="right"/>
        <w:outlineLvl w:val="0"/>
        <w:rPr>
          <w:sz w:val="28"/>
          <w:szCs w:val="28"/>
        </w:rPr>
      </w:pPr>
      <w:r>
        <w:rPr>
          <w:sz w:val="28"/>
          <w:szCs w:val="28"/>
        </w:rPr>
        <w:t>Приложение № 2</w:t>
      </w:r>
    </w:p>
    <w:p w14:paraId="664490B1" w14:textId="77777777" w:rsidR="00CB2B46" w:rsidRPr="00332128" w:rsidRDefault="00CB2B46" w:rsidP="00CB2B46">
      <w:pPr>
        <w:tabs>
          <w:tab w:val="left" w:pos="1620"/>
        </w:tabs>
        <w:jc w:val="right"/>
        <w:rPr>
          <w:rFonts w:eastAsia="Arial"/>
          <w:sz w:val="28"/>
          <w:szCs w:val="28"/>
        </w:rPr>
      </w:pP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sz w:val="28"/>
          <w:szCs w:val="28"/>
        </w:rPr>
        <w:t>к Договору поставки</w:t>
      </w:r>
    </w:p>
    <w:p w14:paraId="6F6FC87D" w14:textId="77777777" w:rsidR="00CB2B46" w:rsidRPr="00332128" w:rsidRDefault="00CB2B46" w:rsidP="00CB2B46">
      <w:pPr>
        <w:ind w:firstLine="567"/>
        <w:jc w:val="right"/>
        <w:rPr>
          <w:sz w:val="28"/>
          <w:szCs w:val="28"/>
        </w:rPr>
      </w:pPr>
      <w:r>
        <w:rPr>
          <w:sz w:val="28"/>
          <w:szCs w:val="28"/>
        </w:rPr>
        <w:t xml:space="preserve">                                                 от «___» ___________ 201__ г.</w:t>
      </w:r>
    </w:p>
    <w:p w14:paraId="2E6B5CB8" w14:textId="77777777" w:rsidR="00CB2B46" w:rsidRPr="00332128" w:rsidRDefault="00CB2B46" w:rsidP="00CB2B46">
      <w:pPr>
        <w:tabs>
          <w:tab w:val="left" w:pos="1620"/>
        </w:tabs>
        <w:jc w:val="right"/>
        <w:rPr>
          <w:rFonts w:eastAsia="Arial"/>
          <w:sz w:val="28"/>
          <w:szCs w:val="28"/>
        </w:rPr>
      </w:pPr>
      <w:r>
        <w:rPr>
          <w:rFonts w:eastAsia="Arial"/>
          <w:sz w:val="28"/>
          <w:szCs w:val="28"/>
        </w:rPr>
        <w:t>№ ____________</w:t>
      </w:r>
    </w:p>
    <w:p w14:paraId="67D0DBAE" w14:textId="77777777" w:rsidR="00CB2B46" w:rsidRPr="00332128" w:rsidRDefault="00CB2B46" w:rsidP="00CB2B46">
      <w:pPr>
        <w:rPr>
          <w:sz w:val="28"/>
          <w:szCs w:val="28"/>
        </w:rPr>
      </w:pPr>
    </w:p>
    <w:p w14:paraId="52887E12" w14:textId="77777777" w:rsidR="00CB2B46" w:rsidRPr="00332128" w:rsidRDefault="00CB2B46" w:rsidP="00CB2B46">
      <w:pPr>
        <w:ind w:firstLine="709"/>
        <w:jc w:val="center"/>
        <w:outlineLvl w:val="0"/>
        <w:rPr>
          <w:b/>
          <w:sz w:val="28"/>
          <w:szCs w:val="28"/>
        </w:rPr>
      </w:pPr>
    </w:p>
    <w:p w14:paraId="59596CE7" w14:textId="77777777" w:rsidR="00CB2B46" w:rsidRPr="00332128" w:rsidRDefault="00CB2B46" w:rsidP="00CB2B46">
      <w:pPr>
        <w:ind w:firstLine="709"/>
        <w:jc w:val="center"/>
        <w:outlineLvl w:val="0"/>
        <w:rPr>
          <w:b/>
          <w:sz w:val="28"/>
          <w:szCs w:val="28"/>
        </w:rPr>
      </w:pPr>
    </w:p>
    <w:p w14:paraId="56B3B721" w14:textId="77777777" w:rsidR="00CB2B46" w:rsidRPr="00332128" w:rsidRDefault="00CB2B46" w:rsidP="00CB2B46">
      <w:pPr>
        <w:ind w:firstLine="709"/>
        <w:jc w:val="center"/>
        <w:outlineLvl w:val="0"/>
        <w:rPr>
          <w:b/>
          <w:sz w:val="28"/>
          <w:szCs w:val="28"/>
        </w:rPr>
      </w:pPr>
      <w:r>
        <w:rPr>
          <w:b/>
          <w:sz w:val="28"/>
          <w:szCs w:val="28"/>
        </w:rPr>
        <w:t>Наименование, адрес(а) и банковские реквизиты филиала(ов) Покупателя</w:t>
      </w:r>
    </w:p>
    <w:p w14:paraId="47854554" w14:textId="77777777" w:rsidR="00CB2B46" w:rsidRPr="00332128" w:rsidRDefault="00CB2B46" w:rsidP="00CB2B46">
      <w:pPr>
        <w:ind w:firstLine="709"/>
        <w:jc w:val="both"/>
        <w:outlineLvl w:val="0"/>
        <w:rPr>
          <w:b/>
          <w:sz w:val="28"/>
          <w:szCs w:val="28"/>
        </w:rPr>
      </w:pPr>
    </w:p>
    <w:p w14:paraId="5EC18746" w14:textId="77777777" w:rsidR="00CB2B46" w:rsidRPr="00332128" w:rsidRDefault="00CB2B46" w:rsidP="00CB2B46">
      <w:pPr>
        <w:ind w:firstLine="567"/>
        <w:jc w:val="right"/>
        <w:outlineLvl w:val="0"/>
        <w:rPr>
          <w:sz w:val="28"/>
          <w:szCs w:val="28"/>
        </w:rPr>
      </w:pPr>
    </w:p>
    <w:p w14:paraId="416F6784" w14:textId="77777777" w:rsidR="00CB2B46" w:rsidRPr="00332128" w:rsidRDefault="00CB2B46" w:rsidP="00CB2B46">
      <w:pPr>
        <w:outlineLvl w:val="0"/>
        <w:rPr>
          <w:sz w:val="28"/>
          <w:szCs w:val="28"/>
        </w:rPr>
      </w:pPr>
    </w:p>
    <w:p w14:paraId="69E2F9AF" w14:textId="77777777" w:rsidR="00CB2B46" w:rsidRPr="00332128" w:rsidRDefault="00CB2B46" w:rsidP="00CB2B46">
      <w:pPr>
        <w:ind w:firstLine="567"/>
        <w:jc w:val="right"/>
        <w:outlineLvl w:val="0"/>
        <w:rPr>
          <w:sz w:val="28"/>
          <w:szCs w:val="28"/>
        </w:rPr>
      </w:pPr>
    </w:p>
    <w:tbl>
      <w:tblPr>
        <w:tblW w:w="10421" w:type="dxa"/>
        <w:tblInd w:w="-885" w:type="dxa"/>
        <w:tblLook w:val="0000" w:firstRow="0" w:lastRow="0" w:firstColumn="0" w:lastColumn="0" w:noHBand="0" w:noVBand="0"/>
      </w:tblPr>
      <w:tblGrid>
        <w:gridCol w:w="5210"/>
        <w:gridCol w:w="5211"/>
      </w:tblGrid>
      <w:tr w:rsidR="00CB2B46" w:rsidRPr="00332128" w14:paraId="447D1058" w14:textId="77777777" w:rsidTr="00CB2B46">
        <w:tc>
          <w:tcPr>
            <w:tcW w:w="5210" w:type="dxa"/>
          </w:tcPr>
          <w:p w14:paraId="43919A65" w14:textId="77777777" w:rsidR="00CB2B46" w:rsidRPr="00332128" w:rsidRDefault="00CB2B46" w:rsidP="00CB2B46">
            <w:pPr>
              <w:pStyle w:val="37"/>
              <w:jc w:val="center"/>
              <w:rPr>
                <w:b/>
                <w:bCs/>
                <w:sz w:val="28"/>
                <w:szCs w:val="28"/>
                <w:lang w:eastAsia="ru-RU"/>
              </w:rPr>
            </w:pPr>
            <w:r>
              <w:rPr>
                <w:b/>
                <w:bCs/>
                <w:sz w:val="28"/>
                <w:szCs w:val="28"/>
                <w:lang w:eastAsia="ru-RU"/>
              </w:rPr>
              <w:t>От Покупателя</w:t>
            </w:r>
          </w:p>
          <w:p w14:paraId="43DCFD24" w14:textId="77777777" w:rsidR="00CB2B46" w:rsidRPr="00332128" w:rsidRDefault="00CB2B46" w:rsidP="00CB2B46">
            <w:pPr>
              <w:pStyle w:val="37"/>
              <w:jc w:val="center"/>
              <w:rPr>
                <w:b/>
                <w:bCs/>
                <w:sz w:val="28"/>
                <w:szCs w:val="28"/>
                <w:lang w:eastAsia="ru-RU"/>
              </w:rPr>
            </w:pPr>
          </w:p>
          <w:p w14:paraId="0FE82FDD" w14:textId="77777777" w:rsidR="00CB2B46" w:rsidRPr="00332128" w:rsidRDefault="00CB2B46" w:rsidP="00CB2B46">
            <w:pPr>
              <w:pStyle w:val="37"/>
              <w:jc w:val="center"/>
              <w:rPr>
                <w:bCs/>
                <w:sz w:val="28"/>
                <w:szCs w:val="28"/>
                <w:lang w:eastAsia="ru-RU"/>
              </w:rPr>
            </w:pPr>
            <w:r>
              <w:rPr>
                <w:bCs/>
                <w:sz w:val="28"/>
                <w:szCs w:val="28"/>
                <w:lang w:eastAsia="ru-RU"/>
              </w:rPr>
              <w:t xml:space="preserve">     ____________ </w:t>
            </w:r>
          </w:p>
          <w:p w14:paraId="5980E655" w14:textId="77777777" w:rsidR="00CB2B46" w:rsidRPr="00332128" w:rsidRDefault="00CB2B46" w:rsidP="00CB2B46">
            <w:pPr>
              <w:pStyle w:val="37"/>
              <w:jc w:val="center"/>
              <w:rPr>
                <w:b/>
                <w:bCs/>
                <w:sz w:val="28"/>
                <w:szCs w:val="28"/>
                <w:lang w:eastAsia="ru-RU"/>
              </w:rPr>
            </w:pPr>
          </w:p>
          <w:p w14:paraId="41113BCC" w14:textId="77777777" w:rsidR="00CB2B46" w:rsidRPr="00332128" w:rsidRDefault="00CB2B46" w:rsidP="00CB2B46">
            <w:pPr>
              <w:pStyle w:val="37"/>
              <w:jc w:val="center"/>
              <w:rPr>
                <w:b/>
                <w:bCs/>
                <w:sz w:val="28"/>
                <w:szCs w:val="28"/>
                <w:lang w:eastAsia="ru-RU"/>
              </w:rPr>
            </w:pPr>
          </w:p>
          <w:p w14:paraId="4D2FD0AF" w14:textId="77777777" w:rsidR="00CB2B46" w:rsidRPr="00332128" w:rsidRDefault="00CB2B46" w:rsidP="00CB2B46">
            <w:pPr>
              <w:pStyle w:val="ConsNormal"/>
              <w:ind w:right="-2" w:firstLine="0"/>
              <w:jc w:val="both"/>
              <w:rPr>
                <w:sz w:val="28"/>
                <w:szCs w:val="28"/>
                <w:lang w:eastAsia="ru-RU"/>
              </w:rPr>
            </w:pPr>
          </w:p>
        </w:tc>
        <w:tc>
          <w:tcPr>
            <w:tcW w:w="5211" w:type="dxa"/>
          </w:tcPr>
          <w:p w14:paraId="3E659FAB" w14:textId="77777777" w:rsidR="00CB2B46" w:rsidRPr="00332128" w:rsidRDefault="00CB2B46" w:rsidP="00CB2B46">
            <w:pPr>
              <w:pStyle w:val="37"/>
              <w:jc w:val="center"/>
              <w:rPr>
                <w:b/>
                <w:bCs/>
                <w:sz w:val="28"/>
                <w:szCs w:val="28"/>
                <w:lang w:eastAsia="ru-RU"/>
              </w:rPr>
            </w:pPr>
            <w:r>
              <w:rPr>
                <w:b/>
                <w:bCs/>
                <w:sz w:val="28"/>
                <w:szCs w:val="28"/>
                <w:lang w:eastAsia="ru-RU"/>
              </w:rPr>
              <w:t>От Поставщика</w:t>
            </w:r>
          </w:p>
          <w:p w14:paraId="5BAB31A5" w14:textId="77777777" w:rsidR="00CB2B46" w:rsidRPr="00332128" w:rsidRDefault="00CB2B46" w:rsidP="00CB2B46">
            <w:pPr>
              <w:pStyle w:val="37"/>
              <w:jc w:val="center"/>
              <w:rPr>
                <w:b/>
                <w:bCs/>
                <w:sz w:val="28"/>
                <w:szCs w:val="28"/>
                <w:lang w:eastAsia="ru-RU"/>
              </w:rPr>
            </w:pPr>
          </w:p>
          <w:p w14:paraId="519C6E91" w14:textId="77777777" w:rsidR="00CB2B46" w:rsidRPr="00332128" w:rsidRDefault="00CB2B46" w:rsidP="00CB2B46">
            <w:pPr>
              <w:pStyle w:val="37"/>
              <w:jc w:val="center"/>
              <w:rPr>
                <w:b/>
                <w:bCs/>
                <w:sz w:val="28"/>
                <w:szCs w:val="28"/>
                <w:lang w:eastAsia="ru-RU"/>
              </w:rPr>
            </w:pPr>
            <w:r>
              <w:rPr>
                <w:b/>
                <w:bCs/>
                <w:sz w:val="28"/>
                <w:szCs w:val="28"/>
                <w:lang w:eastAsia="ru-RU"/>
              </w:rPr>
              <w:t xml:space="preserve">  </w:t>
            </w:r>
            <w:r>
              <w:rPr>
                <w:bCs/>
                <w:sz w:val="28"/>
                <w:szCs w:val="28"/>
                <w:lang w:eastAsia="ru-RU"/>
              </w:rPr>
              <w:t xml:space="preserve">____________ </w:t>
            </w:r>
          </w:p>
          <w:p w14:paraId="794A9287" w14:textId="77777777" w:rsidR="00CB2B46" w:rsidRPr="00332128" w:rsidRDefault="00CB2B46" w:rsidP="00CB2B46">
            <w:pPr>
              <w:pStyle w:val="37"/>
              <w:jc w:val="center"/>
              <w:rPr>
                <w:b/>
                <w:bCs/>
                <w:sz w:val="28"/>
                <w:szCs w:val="28"/>
                <w:lang w:eastAsia="ru-RU"/>
              </w:rPr>
            </w:pPr>
          </w:p>
          <w:p w14:paraId="3CE44DCA" w14:textId="77777777" w:rsidR="00CB2B46" w:rsidRPr="00332128" w:rsidRDefault="00CB2B46" w:rsidP="00CB2B46">
            <w:pPr>
              <w:pStyle w:val="37"/>
              <w:jc w:val="center"/>
              <w:rPr>
                <w:sz w:val="28"/>
                <w:szCs w:val="28"/>
                <w:lang w:eastAsia="ru-RU"/>
              </w:rPr>
            </w:pPr>
          </w:p>
          <w:p w14:paraId="1D8904E5" w14:textId="77777777" w:rsidR="00CB2B46" w:rsidRPr="00332128" w:rsidRDefault="00CB2B46" w:rsidP="00CB2B46">
            <w:pPr>
              <w:pStyle w:val="ConsNormal"/>
              <w:ind w:right="-2" w:firstLine="0"/>
              <w:jc w:val="both"/>
              <w:rPr>
                <w:sz w:val="28"/>
                <w:szCs w:val="28"/>
                <w:lang w:eastAsia="ru-RU"/>
              </w:rPr>
            </w:pPr>
          </w:p>
          <w:p w14:paraId="2C8D75BF" w14:textId="77777777" w:rsidR="00CB2B46" w:rsidRDefault="00CB2B46" w:rsidP="00CB2B46">
            <w:pPr>
              <w:pStyle w:val="ConsNormal"/>
              <w:ind w:right="-2" w:firstLine="0"/>
              <w:jc w:val="both"/>
              <w:rPr>
                <w:sz w:val="28"/>
                <w:szCs w:val="28"/>
                <w:lang w:eastAsia="ru-RU"/>
              </w:rPr>
            </w:pPr>
          </w:p>
          <w:p w14:paraId="49EAEED6" w14:textId="77777777" w:rsidR="00CB2B46" w:rsidRDefault="00CB2B46" w:rsidP="00CB2B46">
            <w:pPr>
              <w:pStyle w:val="ConsNormal"/>
              <w:ind w:right="-2" w:firstLine="0"/>
              <w:jc w:val="both"/>
              <w:rPr>
                <w:sz w:val="28"/>
                <w:szCs w:val="28"/>
                <w:lang w:eastAsia="ru-RU"/>
              </w:rPr>
            </w:pPr>
          </w:p>
          <w:p w14:paraId="54D96866" w14:textId="77777777" w:rsidR="00CB2B46" w:rsidRDefault="00CB2B46" w:rsidP="00CB2B46">
            <w:pPr>
              <w:pStyle w:val="ConsNormal"/>
              <w:ind w:right="-2" w:firstLine="0"/>
              <w:jc w:val="both"/>
              <w:rPr>
                <w:sz w:val="28"/>
                <w:szCs w:val="28"/>
                <w:lang w:eastAsia="ru-RU"/>
              </w:rPr>
            </w:pPr>
          </w:p>
          <w:p w14:paraId="3386F708" w14:textId="77777777" w:rsidR="00CB2B46" w:rsidRDefault="00CB2B46" w:rsidP="00CB2B46">
            <w:pPr>
              <w:pStyle w:val="ConsNormal"/>
              <w:ind w:right="-2" w:firstLine="0"/>
              <w:jc w:val="both"/>
              <w:rPr>
                <w:sz w:val="28"/>
                <w:szCs w:val="28"/>
                <w:lang w:eastAsia="ru-RU"/>
              </w:rPr>
            </w:pPr>
          </w:p>
          <w:p w14:paraId="5BBFCFE9" w14:textId="77777777" w:rsidR="00CB2B46" w:rsidRDefault="00CB2B46" w:rsidP="00CB2B46">
            <w:pPr>
              <w:pStyle w:val="ConsNormal"/>
              <w:ind w:right="-2" w:firstLine="0"/>
              <w:jc w:val="both"/>
              <w:rPr>
                <w:sz w:val="28"/>
                <w:szCs w:val="28"/>
                <w:lang w:eastAsia="ru-RU"/>
              </w:rPr>
            </w:pPr>
          </w:p>
          <w:p w14:paraId="68980DF6" w14:textId="77777777" w:rsidR="00CB2B46" w:rsidRDefault="00CB2B46" w:rsidP="00CB2B46">
            <w:pPr>
              <w:pStyle w:val="ConsNormal"/>
              <w:ind w:right="-2" w:firstLine="0"/>
              <w:jc w:val="both"/>
              <w:rPr>
                <w:sz w:val="28"/>
                <w:szCs w:val="28"/>
                <w:lang w:eastAsia="ru-RU"/>
              </w:rPr>
            </w:pPr>
          </w:p>
          <w:p w14:paraId="2C5C7AEC" w14:textId="77777777" w:rsidR="00CB2B46" w:rsidRDefault="00CB2B46" w:rsidP="00CB2B46">
            <w:pPr>
              <w:pStyle w:val="ConsNormal"/>
              <w:ind w:right="-2" w:firstLine="0"/>
              <w:jc w:val="both"/>
              <w:rPr>
                <w:sz w:val="28"/>
                <w:szCs w:val="28"/>
                <w:lang w:eastAsia="ru-RU"/>
              </w:rPr>
            </w:pPr>
          </w:p>
          <w:p w14:paraId="72E4806E" w14:textId="77777777" w:rsidR="00CB2B46" w:rsidRDefault="00CB2B46" w:rsidP="00CB2B46">
            <w:pPr>
              <w:pStyle w:val="ConsNormal"/>
              <w:ind w:right="-2" w:firstLine="0"/>
              <w:jc w:val="both"/>
              <w:rPr>
                <w:sz w:val="28"/>
                <w:szCs w:val="28"/>
                <w:lang w:eastAsia="ru-RU"/>
              </w:rPr>
            </w:pPr>
          </w:p>
          <w:p w14:paraId="431FEDDA" w14:textId="77777777" w:rsidR="00CB2B46" w:rsidRDefault="00CB2B46" w:rsidP="00CB2B46">
            <w:pPr>
              <w:pStyle w:val="ConsNormal"/>
              <w:ind w:right="-2" w:firstLine="0"/>
              <w:jc w:val="both"/>
              <w:rPr>
                <w:sz w:val="28"/>
                <w:szCs w:val="28"/>
                <w:lang w:eastAsia="ru-RU"/>
              </w:rPr>
            </w:pPr>
          </w:p>
          <w:p w14:paraId="3AF4A1A2" w14:textId="77777777" w:rsidR="00CB2B46" w:rsidRDefault="00CB2B46" w:rsidP="00CB2B46">
            <w:pPr>
              <w:pStyle w:val="ConsNormal"/>
              <w:ind w:right="-2" w:firstLine="0"/>
              <w:jc w:val="both"/>
              <w:rPr>
                <w:sz w:val="28"/>
                <w:szCs w:val="28"/>
                <w:lang w:eastAsia="ru-RU"/>
              </w:rPr>
            </w:pPr>
          </w:p>
          <w:p w14:paraId="55E98ABC" w14:textId="77777777" w:rsidR="00CB2B46" w:rsidRDefault="00CB2B46" w:rsidP="00CB2B46">
            <w:pPr>
              <w:pStyle w:val="ConsNormal"/>
              <w:ind w:right="-2" w:firstLine="0"/>
              <w:jc w:val="both"/>
              <w:rPr>
                <w:sz w:val="28"/>
                <w:szCs w:val="28"/>
                <w:lang w:eastAsia="ru-RU"/>
              </w:rPr>
            </w:pPr>
          </w:p>
          <w:p w14:paraId="7B7C21B0" w14:textId="77777777" w:rsidR="00CB2B46" w:rsidRDefault="00CB2B46" w:rsidP="00CB2B46">
            <w:pPr>
              <w:pStyle w:val="ConsNormal"/>
              <w:ind w:right="-2" w:firstLine="0"/>
              <w:jc w:val="both"/>
              <w:rPr>
                <w:sz w:val="28"/>
                <w:szCs w:val="28"/>
                <w:lang w:eastAsia="ru-RU"/>
              </w:rPr>
            </w:pPr>
          </w:p>
          <w:p w14:paraId="64256382" w14:textId="77777777" w:rsidR="00CB2B46" w:rsidRDefault="00CB2B46" w:rsidP="00CB2B46">
            <w:pPr>
              <w:pStyle w:val="ConsNormal"/>
              <w:ind w:right="-2" w:firstLine="0"/>
              <w:jc w:val="both"/>
              <w:rPr>
                <w:sz w:val="28"/>
                <w:szCs w:val="28"/>
                <w:lang w:eastAsia="ru-RU"/>
              </w:rPr>
            </w:pPr>
          </w:p>
          <w:p w14:paraId="096754C3" w14:textId="77777777" w:rsidR="00CB2B46" w:rsidRDefault="00CB2B46" w:rsidP="00CB2B46">
            <w:pPr>
              <w:pStyle w:val="ConsNormal"/>
              <w:ind w:right="-2" w:firstLine="0"/>
              <w:jc w:val="both"/>
              <w:rPr>
                <w:sz w:val="28"/>
                <w:szCs w:val="28"/>
                <w:lang w:eastAsia="ru-RU"/>
              </w:rPr>
            </w:pPr>
          </w:p>
          <w:p w14:paraId="5C2B6AD8" w14:textId="77777777" w:rsidR="00CB2B46" w:rsidRDefault="00CB2B46" w:rsidP="00CB2B46">
            <w:pPr>
              <w:pStyle w:val="ConsNormal"/>
              <w:ind w:right="-2" w:firstLine="0"/>
              <w:jc w:val="both"/>
              <w:rPr>
                <w:sz w:val="28"/>
                <w:szCs w:val="28"/>
                <w:lang w:eastAsia="ru-RU"/>
              </w:rPr>
            </w:pPr>
          </w:p>
          <w:p w14:paraId="08AECE8B" w14:textId="77777777" w:rsidR="00CB2B46" w:rsidRDefault="00CB2B46" w:rsidP="00CB2B46">
            <w:pPr>
              <w:pStyle w:val="ConsNormal"/>
              <w:ind w:right="-2" w:firstLine="0"/>
              <w:jc w:val="both"/>
              <w:rPr>
                <w:sz w:val="28"/>
                <w:szCs w:val="28"/>
                <w:lang w:eastAsia="ru-RU"/>
              </w:rPr>
            </w:pPr>
          </w:p>
          <w:p w14:paraId="35365774" w14:textId="77777777" w:rsidR="00CB2B46" w:rsidRDefault="00CB2B46" w:rsidP="00CB2B46">
            <w:pPr>
              <w:pStyle w:val="ConsNormal"/>
              <w:ind w:right="-2" w:firstLine="0"/>
              <w:jc w:val="both"/>
              <w:rPr>
                <w:sz w:val="28"/>
                <w:szCs w:val="28"/>
                <w:lang w:eastAsia="ru-RU"/>
              </w:rPr>
            </w:pPr>
          </w:p>
          <w:p w14:paraId="00C5D662" w14:textId="77777777" w:rsidR="00CB2B46" w:rsidRDefault="00CB2B46" w:rsidP="00CB2B46">
            <w:pPr>
              <w:pStyle w:val="ConsNormal"/>
              <w:ind w:right="-2" w:firstLine="0"/>
              <w:jc w:val="both"/>
              <w:rPr>
                <w:sz w:val="28"/>
                <w:szCs w:val="28"/>
                <w:lang w:eastAsia="ru-RU"/>
              </w:rPr>
            </w:pPr>
          </w:p>
          <w:p w14:paraId="40BE2DE4" w14:textId="77777777" w:rsidR="00CB2B46" w:rsidRPr="00332128" w:rsidRDefault="00CB2B46" w:rsidP="00CB2B46">
            <w:pPr>
              <w:pStyle w:val="ConsNormal"/>
              <w:ind w:right="-2" w:firstLine="0"/>
              <w:jc w:val="both"/>
              <w:rPr>
                <w:sz w:val="28"/>
                <w:szCs w:val="28"/>
                <w:lang w:eastAsia="ru-RU"/>
              </w:rPr>
            </w:pPr>
          </w:p>
          <w:p w14:paraId="5AF357D3" w14:textId="77777777" w:rsidR="00CB2B46" w:rsidRPr="00332128" w:rsidRDefault="00CB2B46" w:rsidP="00CB2B46">
            <w:pPr>
              <w:pStyle w:val="ConsNormal"/>
              <w:ind w:right="-2" w:firstLine="0"/>
              <w:jc w:val="both"/>
              <w:rPr>
                <w:sz w:val="28"/>
                <w:szCs w:val="28"/>
                <w:lang w:eastAsia="ru-RU"/>
              </w:rPr>
            </w:pPr>
          </w:p>
        </w:tc>
      </w:tr>
    </w:tbl>
    <w:p w14:paraId="0CE8DFE1" w14:textId="77777777" w:rsidR="00CB2B46" w:rsidRPr="00332128" w:rsidRDefault="00CB2B46" w:rsidP="00CB2B46">
      <w:pPr>
        <w:ind w:firstLine="709"/>
        <w:jc w:val="both"/>
        <w:rPr>
          <w:rFonts w:eastAsia="Arial" w:cs="Arial"/>
          <w:sz w:val="28"/>
          <w:szCs w:val="28"/>
        </w:rPr>
      </w:pPr>
    </w:p>
    <w:p w14:paraId="5CE18165" w14:textId="77777777" w:rsidR="00CB2B46" w:rsidRDefault="00CB2B46" w:rsidP="00CB2B46">
      <w:pPr>
        <w:tabs>
          <w:tab w:val="left" w:pos="3709"/>
        </w:tabs>
        <w:rPr>
          <w:rFonts w:eastAsia="MS Mincho"/>
          <w:sz w:val="28"/>
          <w:szCs w:val="28"/>
        </w:rPr>
      </w:pPr>
    </w:p>
    <w:p w14:paraId="522DE48B" w14:textId="77777777" w:rsidR="00CB2B46" w:rsidRDefault="00CB2B46" w:rsidP="00CB2B46">
      <w:pPr>
        <w:tabs>
          <w:tab w:val="left" w:pos="3709"/>
        </w:tabs>
        <w:rPr>
          <w:rFonts w:eastAsia="MS Mincho"/>
          <w:sz w:val="28"/>
          <w:szCs w:val="28"/>
        </w:rPr>
      </w:pPr>
    </w:p>
    <w:p w14:paraId="45A59511" w14:textId="77777777" w:rsidR="00CB2B46" w:rsidRPr="00332128" w:rsidRDefault="00CB2B46" w:rsidP="00CB2B46">
      <w:pPr>
        <w:tabs>
          <w:tab w:val="left" w:pos="3709"/>
        </w:tabs>
        <w:rPr>
          <w:rFonts w:eastAsia="MS Mincho"/>
          <w:sz w:val="28"/>
          <w:szCs w:val="28"/>
        </w:rPr>
      </w:pPr>
    </w:p>
    <w:p w14:paraId="7C548E94" w14:textId="77777777" w:rsidR="00CB2B46" w:rsidRPr="00332128" w:rsidRDefault="00CB2B46" w:rsidP="00CB2B46">
      <w:pPr>
        <w:ind w:firstLine="567"/>
        <w:jc w:val="right"/>
        <w:outlineLvl w:val="0"/>
        <w:rPr>
          <w:sz w:val="28"/>
          <w:szCs w:val="28"/>
        </w:rPr>
      </w:pPr>
      <w:r>
        <w:rPr>
          <w:sz w:val="28"/>
          <w:szCs w:val="28"/>
        </w:rPr>
        <w:t>Приложение № 3</w:t>
      </w:r>
    </w:p>
    <w:p w14:paraId="52EEC910" w14:textId="77777777" w:rsidR="00CB2B46" w:rsidRPr="00332128" w:rsidRDefault="00CB2B46" w:rsidP="00CB2B46">
      <w:pPr>
        <w:tabs>
          <w:tab w:val="left" w:pos="1620"/>
        </w:tabs>
        <w:jc w:val="right"/>
        <w:rPr>
          <w:rFonts w:eastAsia="Arial"/>
          <w:sz w:val="28"/>
          <w:szCs w:val="28"/>
        </w:rPr>
      </w:pP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sz w:val="28"/>
          <w:szCs w:val="28"/>
        </w:rPr>
        <w:t>к Договору поставки</w:t>
      </w:r>
    </w:p>
    <w:p w14:paraId="2DA44A0C" w14:textId="77777777" w:rsidR="00CB2B46" w:rsidRPr="00332128" w:rsidRDefault="00CB2B46" w:rsidP="00CB2B46">
      <w:pPr>
        <w:ind w:firstLine="567"/>
        <w:jc w:val="right"/>
        <w:rPr>
          <w:sz w:val="28"/>
          <w:szCs w:val="28"/>
        </w:rPr>
      </w:pPr>
      <w:r>
        <w:rPr>
          <w:sz w:val="28"/>
          <w:szCs w:val="28"/>
        </w:rPr>
        <w:t xml:space="preserve">                                                 от «___» ___________ 201__ г.</w:t>
      </w:r>
    </w:p>
    <w:p w14:paraId="12B98308" w14:textId="77777777" w:rsidR="00CB2B46" w:rsidRPr="00332128" w:rsidRDefault="00CB2B46" w:rsidP="00CB2B46">
      <w:pPr>
        <w:tabs>
          <w:tab w:val="left" w:pos="1620"/>
        </w:tabs>
        <w:jc w:val="right"/>
        <w:rPr>
          <w:rFonts w:eastAsia="Arial"/>
          <w:sz w:val="28"/>
          <w:szCs w:val="28"/>
        </w:rPr>
      </w:pPr>
      <w:r>
        <w:rPr>
          <w:rFonts w:eastAsia="Arial"/>
          <w:sz w:val="28"/>
          <w:szCs w:val="28"/>
        </w:rPr>
        <w:t>№ ____________</w:t>
      </w:r>
    </w:p>
    <w:p w14:paraId="71E4871F" w14:textId="77777777" w:rsidR="00CB2B46" w:rsidRPr="00332128" w:rsidRDefault="00CB2B46" w:rsidP="00CB2B46">
      <w:pPr>
        <w:ind w:firstLine="5670"/>
        <w:jc w:val="both"/>
        <w:rPr>
          <w:sz w:val="28"/>
          <w:szCs w:val="28"/>
        </w:rPr>
      </w:pPr>
    </w:p>
    <w:p w14:paraId="67209975" w14:textId="77777777" w:rsidR="00CB2B46" w:rsidRDefault="00CB2B46" w:rsidP="00CB2B46">
      <w:pPr>
        <w:tabs>
          <w:tab w:val="left" w:pos="2304"/>
        </w:tabs>
        <w:jc w:val="center"/>
        <w:rPr>
          <w:b/>
          <w:sz w:val="28"/>
          <w:szCs w:val="28"/>
        </w:rPr>
      </w:pPr>
    </w:p>
    <w:p w14:paraId="68AC1E9A" w14:textId="77777777" w:rsidR="00CB2B46" w:rsidRDefault="00CB2B46" w:rsidP="00CB2B46">
      <w:pPr>
        <w:tabs>
          <w:tab w:val="left" w:pos="2304"/>
        </w:tabs>
        <w:jc w:val="center"/>
        <w:rPr>
          <w:b/>
          <w:sz w:val="28"/>
          <w:szCs w:val="28"/>
        </w:rPr>
      </w:pPr>
    </w:p>
    <w:p w14:paraId="2E1EF8E0" w14:textId="77777777" w:rsidR="00CB2B46" w:rsidRPr="00332128" w:rsidRDefault="00CB2B46" w:rsidP="00CB2B46">
      <w:pPr>
        <w:tabs>
          <w:tab w:val="left" w:pos="2304"/>
        </w:tabs>
        <w:jc w:val="center"/>
        <w:rPr>
          <w:b/>
          <w:sz w:val="28"/>
          <w:szCs w:val="28"/>
        </w:rPr>
      </w:pPr>
      <w:r>
        <w:rPr>
          <w:b/>
          <w:sz w:val="28"/>
          <w:szCs w:val="28"/>
        </w:rPr>
        <w:t>Единичные расценки на Товар</w:t>
      </w:r>
    </w:p>
    <w:p w14:paraId="753E77AC" w14:textId="77777777" w:rsidR="00CB2B46" w:rsidRDefault="00CB2B46" w:rsidP="00CB2B46">
      <w:pPr>
        <w:ind w:firstLine="567"/>
        <w:jc w:val="center"/>
        <w:rPr>
          <w:rFonts w:eastAsia="MS Mincho"/>
          <w:b/>
          <w:sz w:val="28"/>
          <w:szCs w:val="28"/>
        </w:rPr>
      </w:pP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6"/>
        <w:gridCol w:w="3125"/>
        <w:gridCol w:w="2703"/>
      </w:tblGrid>
      <w:tr w:rsidR="00CB2B46" w:rsidRPr="00A9269D" w14:paraId="2CC9E0A6" w14:textId="77777777" w:rsidTr="00CB2B46">
        <w:trPr>
          <w:trHeight w:val="20"/>
        </w:trPr>
        <w:tc>
          <w:tcPr>
            <w:tcW w:w="3646" w:type="dxa"/>
            <w:shd w:val="clear" w:color="auto" w:fill="auto"/>
            <w:vAlign w:val="center"/>
            <w:hideMark/>
          </w:tcPr>
          <w:p w14:paraId="7881FA91" w14:textId="77777777" w:rsidR="00CB2B46" w:rsidRPr="00A9269D" w:rsidRDefault="00CB2B46" w:rsidP="00CB2B46">
            <w:pPr>
              <w:ind w:hanging="77"/>
              <w:jc w:val="center"/>
              <w:rPr>
                <w:sz w:val="20"/>
                <w:szCs w:val="20"/>
              </w:rPr>
            </w:pPr>
            <w:r>
              <w:rPr>
                <w:sz w:val="20"/>
                <w:szCs w:val="20"/>
              </w:rPr>
              <w:t xml:space="preserve">Наименование товара  </w:t>
            </w:r>
          </w:p>
        </w:tc>
        <w:tc>
          <w:tcPr>
            <w:tcW w:w="3125" w:type="dxa"/>
            <w:vAlign w:val="center"/>
          </w:tcPr>
          <w:p w14:paraId="2D767AE6" w14:textId="77777777" w:rsidR="00CB2B46" w:rsidRPr="00A9269D" w:rsidRDefault="00CB2B46" w:rsidP="00CB2B46">
            <w:pPr>
              <w:ind w:hanging="77"/>
              <w:jc w:val="center"/>
              <w:rPr>
                <w:sz w:val="20"/>
                <w:szCs w:val="20"/>
              </w:rPr>
            </w:pPr>
            <w:r>
              <w:rPr>
                <w:sz w:val="20"/>
                <w:szCs w:val="20"/>
              </w:rPr>
              <w:t>Параметры товара  (толщина обода)</w:t>
            </w:r>
          </w:p>
        </w:tc>
        <w:tc>
          <w:tcPr>
            <w:tcW w:w="2703" w:type="dxa"/>
            <w:vAlign w:val="center"/>
          </w:tcPr>
          <w:p w14:paraId="35558486" w14:textId="77777777" w:rsidR="00CB2B46" w:rsidRPr="00A9269D" w:rsidRDefault="00CB2B46" w:rsidP="00CB2B46">
            <w:pPr>
              <w:ind w:hanging="77"/>
              <w:jc w:val="center"/>
              <w:rPr>
                <w:sz w:val="20"/>
                <w:szCs w:val="20"/>
              </w:rPr>
            </w:pPr>
            <w:r>
              <w:rPr>
                <w:sz w:val="20"/>
                <w:szCs w:val="20"/>
              </w:rPr>
              <w:t xml:space="preserve">Предельная (максимальная) цена за единицу товара, без НДС, руб. </w:t>
            </w:r>
          </w:p>
        </w:tc>
      </w:tr>
      <w:tr w:rsidR="00CB2B46" w:rsidRPr="00A9269D" w14:paraId="50B4B80E" w14:textId="77777777" w:rsidTr="00CB2B46">
        <w:trPr>
          <w:trHeight w:val="768"/>
        </w:trPr>
        <w:tc>
          <w:tcPr>
            <w:tcW w:w="3646" w:type="dxa"/>
            <w:vMerge w:val="restart"/>
            <w:shd w:val="clear" w:color="auto" w:fill="auto"/>
            <w:vAlign w:val="center"/>
          </w:tcPr>
          <w:p w14:paraId="57BBFD38" w14:textId="77777777" w:rsidR="00CB2B46" w:rsidRPr="00F3434B" w:rsidRDefault="00CB2B46" w:rsidP="00CB2B46">
            <w:pPr>
              <w:jc w:val="center"/>
              <w:rPr>
                <w:bCs/>
              </w:rPr>
            </w:pPr>
            <w:r>
              <w:t xml:space="preserve">Колесные пары грузовых вагонов сформированные с осью типа РУ-1Ш </w:t>
            </w:r>
          </w:p>
        </w:tc>
        <w:tc>
          <w:tcPr>
            <w:tcW w:w="3125" w:type="dxa"/>
          </w:tcPr>
          <w:p w14:paraId="61EE4108" w14:textId="77777777" w:rsidR="00CB2B46" w:rsidRDefault="00CB2B46" w:rsidP="00CB2B46">
            <w:pPr>
              <w:ind w:firstLine="34"/>
              <w:jc w:val="center"/>
            </w:pPr>
            <w:r>
              <w:t>70 мм и более</w:t>
            </w:r>
          </w:p>
        </w:tc>
        <w:tc>
          <w:tcPr>
            <w:tcW w:w="2703" w:type="dxa"/>
          </w:tcPr>
          <w:p w14:paraId="0C41BB22" w14:textId="77777777" w:rsidR="00CB2B46" w:rsidRPr="00B20BCC" w:rsidRDefault="00CB2B46" w:rsidP="00CB2B46"/>
        </w:tc>
      </w:tr>
      <w:tr w:rsidR="00CB2B46" w:rsidRPr="00A9269D" w14:paraId="6A4D011F" w14:textId="77777777" w:rsidTr="00CB2B46">
        <w:trPr>
          <w:trHeight w:val="768"/>
        </w:trPr>
        <w:tc>
          <w:tcPr>
            <w:tcW w:w="3646" w:type="dxa"/>
            <w:vMerge/>
            <w:shd w:val="clear" w:color="auto" w:fill="auto"/>
            <w:vAlign w:val="center"/>
          </w:tcPr>
          <w:p w14:paraId="4005CD79" w14:textId="77777777" w:rsidR="00CB2B46" w:rsidRDefault="00CB2B46" w:rsidP="00CB2B46">
            <w:pPr>
              <w:jc w:val="center"/>
              <w:rPr>
                <w:sz w:val="20"/>
                <w:szCs w:val="20"/>
              </w:rPr>
            </w:pPr>
          </w:p>
        </w:tc>
        <w:tc>
          <w:tcPr>
            <w:tcW w:w="3125" w:type="dxa"/>
          </w:tcPr>
          <w:p w14:paraId="39A87360" w14:textId="77777777" w:rsidR="00CB2B46" w:rsidRDefault="00CB2B46" w:rsidP="00CB2B46">
            <w:pPr>
              <w:ind w:firstLine="34"/>
              <w:jc w:val="center"/>
            </w:pPr>
            <w:r>
              <w:t>65-69 мм</w:t>
            </w:r>
          </w:p>
        </w:tc>
        <w:tc>
          <w:tcPr>
            <w:tcW w:w="2703" w:type="dxa"/>
          </w:tcPr>
          <w:p w14:paraId="0E5EEA3E" w14:textId="77777777" w:rsidR="00CB2B46" w:rsidRPr="00B20BCC" w:rsidRDefault="00CB2B46" w:rsidP="00CB2B46"/>
        </w:tc>
      </w:tr>
      <w:tr w:rsidR="00CB2B46" w:rsidRPr="00A9269D" w14:paraId="479DED3C" w14:textId="77777777" w:rsidTr="00CB2B46">
        <w:trPr>
          <w:trHeight w:val="768"/>
        </w:trPr>
        <w:tc>
          <w:tcPr>
            <w:tcW w:w="3646" w:type="dxa"/>
            <w:vMerge/>
            <w:shd w:val="clear" w:color="auto" w:fill="auto"/>
            <w:vAlign w:val="center"/>
          </w:tcPr>
          <w:p w14:paraId="2730EFBC" w14:textId="77777777" w:rsidR="00CB2B46" w:rsidRDefault="00CB2B46" w:rsidP="00CB2B46">
            <w:pPr>
              <w:jc w:val="center"/>
              <w:rPr>
                <w:sz w:val="20"/>
                <w:szCs w:val="20"/>
              </w:rPr>
            </w:pPr>
          </w:p>
        </w:tc>
        <w:tc>
          <w:tcPr>
            <w:tcW w:w="3125" w:type="dxa"/>
          </w:tcPr>
          <w:p w14:paraId="1B69C13D" w14:textId="77777777" w:rsidR="00CB2B46" w:rsidRDefault="00CB2B46" w:rsidP="00CB2B46">
            <w:pPr>
              <w:ind w:firstLine="34"/>
              <w:jc w:val="center"/>
            </w:pPr>
            <w:r>
              <w:t>64-60 мм</w:t>
            </w:r>
          </w:p>
        </w:tc>
        <w:tc>
          <w:tcPr>
            <w:tcW w:w="2703" w:type="dxa"/>
          </w:tcPr>
          <w:p w14:paraId="4326EEA4" w14:textId="77777777" w:rsidR="00CB2B46" w:rsidRPr="00B20BCC" w:rsidRDefault="00CB2B46" w:rsidP="00CB2B46"/>
        </w:tc>
      </w:tr>
      <w:tr w:rsidR="00CB2B46" w:rsidRPr="00A9269D" w14:paraId="2DE93B65" w14:textId="77777777" w:rsidTr="00CB2B46">
        <w:trPr>
          <w:trHeight w:val="768"/>
        </w:trPr>
        <w:tc>
          <w:tcPr>
            <w:tcW w:w="3646" w:type="dxa"/>
            <w:vMerge/>
            <w:shd w:val="clear" w:color="auto" w:fill="auto"/>
            <w:vAlign w:val="center"/>
          </w:tcPr>
          <w:p w14:paraId="10A2E09B" w14:textId="77777777" w:rsidR="00CB2B46" w:rsidRDefault="00CB2B46" w:rsidP="00CB2B46">
            <w:pPr>
              <w:jc w:val="center"/>
              <w:rPr>
                <w:sz w:val="20"/>
                <w:szCs w:val="20"/>
              </w:rPr>
            </w:pPr>
          </w:p>
        </w:tc>
        <w:tc>
          <w:tcPr>
            <w:tcW w:w="3125" w:type="dxa"/>
          </w:tcPr>
          <w:p w14:paraId="538F4A90" w14:textId="77777777" w:rsidR="00CB2B46" w:rsidRDefault="00CB2B46" w:rsidP="00CB2B46">
            <w:pPr>
              <w:ind w:firstLine="34"/>
              <w:jc w:val="center"/>
            </w:pPr>
            <w:r>
              <w:t>59-55 мм</w:t>
            </w:r>
          </w:p>
        </w:tc>
        <w:tc>
          <w:tcPr>
            <w:tcW w:w="2703" w:type="dxa"/>
          </w:tcPr>
          <w:p w14:paraId="3B2C4F41" w14:textId="77777777" w:rsidR="00CB2B46" w:rsidRPr="00B20BCC" w:rsidRDefault="00CB2B46" w:rsidP="00CB2B46"/>
        </w:tc>
      </w:tr>
      <w:tr w:rsidR="00CB2B46" w:rsidRPr="00A9269D" w14:paraId="2CF5AA3C" w14:textId="77777777" w:rsidTr="00CB2B46">
        <w:trPr>
          <w:trHeight w:val="768"/>
        </w:trPr>
        <w:tc>
          <w:tcPr>
            <w:tcW w:w="3646" w:type="dxa"/>
            <w:vMerge/>
            <w:shd w:val="clear" w:color="auto" w:fill="auto"/>
            <w:vAlign w:val="center"/>
          </w:tcPr>
          <w:p w14:paraId="67984FCE" w14:textId="77777777" w:rsidR="00CB2B46" w:rsidRDefault="00CB2B46" w:rsidP="00CB2B46">
            <w:pPr>
              <w:jc w:val="center"/>
              <w:rPr>
                <w:sz w:val="20"/>
                <w:szCs w:val="20"/>
              </w:rPr>
            </w:pPr>
          </w:p>
        </w:tc>
        <w:tc>
          <w:tcPr>
            <w:tcW w:w="3125" w:type="dxa"/>
          </w:tcPr>
          <w:p w14:paraId="593A81ED" w14:textId="77777777" w:rsidR="00CB2B46" w:rsidRDefault="00CB2B46" w:rsidP="00CB2B46">
            <w:pPr>
              <w:ind w:firstLine="34"/>
              <w:jc w:val="center"/>
            </w:pPr>
            <w:r>
              <w:t>54-50 мм</w:t>
            </w:r>
          </w:p>
        </w:tc>
        <w:tc>
          <w:tcPr>
            <w:tcW w:w="2703" w:type="dxa"/>
          </w:tcPr>
          <w:p w14:paraId="3497571C" w14:textId="77777777" w:rsidR="00CB2B46" w:rsidRPr="00B20BCC" w:rsidRDefault="00CB2B46" w:rsidP="00CB2B46"/>
        </w:tc>
      </w:tr>
      <w:tr w:rsidR="00CB2B46" w:rsidRPr="00A9269D" w14:paraId="71F80A03" w14:textId="77777777" w:rsidTr="00CB2B46">
        <w:trPr>
          <w:trHeight w:val="813"/>
        </w:trPr>
        <w:tc>
          <w:tcPr>
            <w:tcW w:w="3646" w:type="dxa"/>
            <w:vMerge/>
            <w:shd w:val="clear" w:color="auto" w:fill="auto"/>
            <w:vAlign w:val="center"/>
          </w:tcPr>
          <w:p w14:paraId="67908A33" w14:textId="77777777" w:rsidR="00CB2B46" w:rsidRDefault="00CB2B46" w:rsidP="00CB2B46">
            <w:pPr>
              <w:jc w:val="center"/>
              <w:rPr>
                <w:sz w:val="20"/>
                <w:szCs w:val="20"/>
              </w:rPr>
            </w:pPr>
          </w:p>
        </w:tc>
        <w:tc>
          <w:tcPr>
            <w:tcW w:w="3125" w:type="dxa"/>
          </w:tcPr>
          <w:p w14:paraId="2F12AE87" w14:textId="77777777" w:rsidR="00CB2B46" w:rsidRDefault="00CB2B46" w:rsidP="00CB2B46">
            <w:pPr>
              <w:ind w:firstLine="34"/>
              <w:jc w:val="center"/>
            </w:pPr>
            <w:r>
              <w:t>49-45 мм</w:t>
            </w:r>
          </w:p>
        </w:tc>
        <w:tc>
          <w:tcPr>
            <w:tcW w:w="2703" w:type="dxa"/>
          </w:tcPr>
          <w:p w14:paraId="7ABE4F60" w14:textId="77777777" w:rsidR="00CB2B46" w:rsidRPr="00B20BCC" w:rsidRDefault="00CB2B46" w:rsidP="00CB2B46"/>
        </w:tc>
      </w:tr>
      <w:tr w:rsidR="00CB2B46" w:rsidRPr="00A9269D" w14:paraId="72F7F910" w14:textId="77777777" w:rsidTr="00CB2B46">
        <w:trPr>
          <w:trHeight w:val="813"/>
        </w:trPr>
        <w:tc>
          <w:tcPr>
            <w:tcW w:w="3646" w:type="dxa"/>
            <w:vMerge/>
            <w:shd w:val="clear" w:color="auto" w:fill="auto"/>
            <w:vAlign w:val="center"/>
          </w:tcPr>
          <w:p w14:paraId="53A503E8" w14:textId="77777777" w:rsidR="00CB2B46" w:rsidRDefault="00CB2B46" w:rsidP="00CB2B46">
            <w:pPr>
              <w:jc w:val="center"/>
              <w:rPr>
                <w:sz w:val="20"/>
                <w:szCs w:val="20"/>
              </w:rPr>
            </w:pPr>
          </w:p>
        </w:tc>
        <w:tc>
          <w:tcPr>
            <w:tcW w:w="3125" w:type="dxa"/>
          </w:tcPr>
          <w:p w14:paraId="7C93CDFE" w14:textId="77777777" w:rsidR="00CB2B46" w:rsidRDefault="00CB2B46" w:rsidP="00CB2B46">
            <w:pPr>
              <w:ind w:firstLine="34"/>
              <w:jc w:val="center"/>
            </w:pPr>
            <w:r>
              <w:t>44-40 мм</w:t>
            </w:r>
          </w:p>
        </w:tc>
        <w:tc>
          <w:tcPr>
            <w:tcW w:w="2703" w:type="dxa"/>
          </w:tcPr>
          <w:p w14:paraId="4D528CFF" w14:textId="77777777" w:rsidR="00CB2B46" w:rsidRDefault="00CB2B46" w:rsidP="00CB2B46"/>
        </w:tc>
      </w:tr>
      <w:tr w:rsidR="00CB2B46" w:rsidRPr="00A9269D" w14:paraId="2F3B9E13" w14:textId="77777777" w:rsidTr="00CB2B46">
        <w:trPr>
          <w:trHeight w:val="813"/>
        </w:trPr>
        <w:tc>
          <w:tcPr>
            <w:tcW w:w="3646" w:type="dxa"/>
            <w:vMerge/>
            <w:shd w:val="clear" w:color="auto" w:fill="auto"/>
            <w:vAlign w:val="center"/>
          </w:tcPr>
          <w:p w14:paraId="2E1AC044" w14:textId="77777777" w:rsidR="00CB2B46" w:rsidRDefault="00CB2B46" w:rsidP="00CB2B46">
            <w:pPr>
              <w:jc w:val="center"/>
              <w:rPr>
                <w:sz w:val="20"/>
                <w:szCs w:val="20"/>
              </w:rPr>
            </w:pPr>
          </w:p>
        </w:tc>
        <w:tc>
          <w:tcPr>
            <w:tcW w:w="3125" w:type="dxa"/>
          </w:tcPr>
          <w:p w14:paraId="534EC871" w14:textId="77777777" w:rsidR="00CB2B46" w:rsidRDefault="00CB2B46" w:rsidP="00CB2B46">
            <w:pPr>
              <w:ind w:firstLine="34"/>
              <w:jc w:val="center"/>
            </w:pPr>
            <w:r>
              <w:t>СОНК (старая ось новые колеса)</w:t>
            </w:r>
          </w:p>
        </w:tc>
        <w:tc>
          <w:tcPr>
            <w:tcW w:w="2703" w:type="dxa"/>
            <w:vAlign w:val="center"/>
          </w:tcPr>
          <w:p w14:paraId="106C8BCB" w14:textId="77777777" w:rsidR="00CB2B46" w:rsidRDefault="00CB2B46" w:rsidP="00CB2B46">
            <w:pPr>
              <w:ind w:firstLine="34"/>
            </w:pPr>
          </w:p>
        </w:tc>
      </w:tr>
      <w:tr w:rsidR="00CB2B46" w:rsidRPr="00A9269D" w14:paraId="5B07BB7E" w14:textId="77777777" w:rsidTr="00CB2B46">
        <w:trPr>
          <w:trHeight w:val="813"/>
        </w:trPr>
        <w:tc>
          <w:tcPr>
            <w:tcW w:w="3646" w:type="dxa"/>
            <w:vMerge/>
            <w:shd w:val="clear" w:color="auto" w:fill="auto"/>
            <w:vAlign w:val="center"/>
          </w:tcPr>
          <w:p w14:paraId="1D2C02A4" w14:textId="77777777" w:rsidR="00CB2B46" w:rsidRDefault="00CB2B46" w:rsidP="00CB2B46">
            <w:pPr>
              <w:jc w:val="center"/>
              <w:rPr>
                <w:sz w:val="20"/>
                <w:szCs w:val="20"/>
              </w:rPr>
            </w:pPr>
          </w:p>
        </w:tc>
        <w:tc>
          <w:tcPr>
            <w:tcW w:w="3125" w:type="dxa"/>
          </w:tcPr>
          <w:p w14:paraId="3C6E08D9" w14:textId="77777777" w:rsidR="00CB2B46" w:rsidRDefault="00CB2B46" w:rsidP="00CB2B46">
            <w:pPr>
              <w:ind w:firstLine="34"/>
              <w:jc w:val="center"/>
            </w:pPr>
            <w:r>
              <w:t>НОНК (новая ось, новые колеса)</w:t>
            </w:r>
          </w:p>
        </w:tc>
        <w:tc>
          <w:tcPr>
            <w:tcW w:w="2703" w:type="dxa"/>
            <w:vAlign w:val="center"/>
          </w:tcPr>
          <w:p w14:paraId="64563A4E" w14:textId="77777777" w:rsidR="00CB2B46" w:rsidRDefault="00CB2B46" w:rsidP="00CB2B46">
            <w:pPr>
              <w:ind w:firstLine="34"/>
            </w:pPr>
          </w:p>
        </w:tc>
      </w:tr>
    </w:tbl>
    <w:p w14:paraId="52B0C5F6" w14:textId="77777777" w:rsidR="00CB2B46" w:rsidRPr="00332128" w:rsidRDefault="00CB2B46" w:rsidP="00CB2B46">
      <w:pPr>
        <w:ind w:firstLine="567"/>
        <w:jc w:val="center"/>
        <w:rPr>
          <w:rFonts w:eastAsia="MS Mincho"/>
          <w:b/>
          <w:sz w:val="28"/>
          <w:szCs w:val="28"/>
        </w:rPr>
      </w:pPr>
    </w:p>
    <w:p w14:paraId="62A74B80" w14:textId="77777777" w:rsidR="00CB2B46" w:rsidRPr="00332128" w:rsidRDefault="00CB2B46" w:rsidP="00CB2B46">
      <w:pPr>
        <w:ind w:firstLine="567"/>
        <w:jc w:val="center"/>
        <w:rPr>
          <w:rFonts w:eastAsia="MS Mincho"/>
          <w:b/>
          <w:sz w:val="28"/>
          <w:szCs w:val="28"/>
        </w:rPr>
      </w:pPr>
    </w:p>
    <w:p w14:paraId="4708653C" w14:textId="77777777" w:rsidR="00CB2B46" w:rsidRPr="00332128" w:rsidRDefault="00CB2B46" w:rsidP="00CB2B46">
      <w:pPr>
        <w:ind w:firstLine="567"/>
        <w:jc w:val="center"/>
        <w:rPr>
          <w:b/>
          <w:sz w:val="28"/>
          <w:szCs w:val="28"/>
        </w:rPr>
      </w:pPr>
    </w:p>
    <w:p w14:paraId="282092AE" w14:textId="77777777" w:rsidR="00CB2B46" w:rsidRPr="00332128" w:rsidRDefault="00CB2B46" w:rsidP="00CB2B46">
      <w:pPr>
        <w:ind w:firstLine="567"/>
        <w:jc w:val="center"/>
        <w:rPr>
          <w:b/>
          <w:sz w:val="28"/>
          <w:szCs w:val="28"/>
        </w:rPr>
      </w:pPr>
    </w:p>
    <w:p w14:paraId="04A7D590" w14:textId="77777777" w:rsidR="00CB2B46" w:rsidRPr="00332128" w:rsidRDefault="00CB2B46" w:rsidP="00CB2B46">
      <w:pPr>
        <w:ind w:firstLine="567"/>
        <w:jc w:val="center"/>
        <w:rPr>
          <w:b/>
          <w:sz w:val="28"/>
          <w:szCs w:val="28"/>
        </w:rPr>
      </w:pPr>
    </w:p>
    <w:p w14:paraId="35B89934" w14:textId="77777777" w:rsidR="00CB2B46" w:rsidRPr="00332128" w:rsidRDefault="00CB2B46" w:rsidP="00CB2B46">
      <w:pPr>
        <w:ind w:firstLine="567"/>
        <w:jc w:val="center"/>
        <w:rPr>
          <w:b/>
          <w:sz w:val="28"/>
          <w:szCs w:val="28"/>
        </w:rPr>
      </w:pPr>
    </w:p>
    <w:p w14:paraId="05DA39F5" w14:textId="77777777" w:rsidR="00CB2B46" w:rsidRPr="00332128" w:rsidRDefault="00CB2B46" w:rsidP="00CB2B46">
      <w:pPr>
        <w:ind w:firstLine="567"/>
        <w:jc w:val="center"/>
        <w:rPr>
          <w:b/>
          <w:sz w:val="28"/>
          <w:szCs w:val="28"/>
        </w:rPr>
      </w:pPr>
    </w:p>
    <w:tbl>
      <w:tblPr>
        <w:tblW w:w="10421" w:type="dxa"/>
        <w:tblInd w:w="-885" w:type="dxa"/>
        <w:tblLook w:val="0000" w:firstRow="0" w:lastRow="0" w:firstColumn="0" w:lastColumn="0" w:noHBand="0" w:noVBand="0"/>
      </w:tblPr>
      <w:tblGrid>
        <w:gridCol w:w="5210"/>
        <w:gridCol w:w="5211"/>
      </w:tblGrid>
      <w:tr w:rsidR="00CB2B46" w:rsidRPr="00332128" w14:paraId="2455D93D" w14:textId="77777777" w:rsidTr="00CB2B46">
        <w:tc>
          <w:tcPr>
            <w:tcW w:w="5210" w:type="dxa"/>
          </w:tcPr>
          <w:p w14:paraId="1FEE2C38" w14:textId="77777777" w:rsidR="00CB2B46" w:rsidRPr="00332128" w:rsidRDefault="00CB2B46" w:rsidP="00CB2B46">
            <w:pPr>
              <w:pStyle w:val="37"/>
              <w:jc w:val="center"/>
              <w:rPr>
                <w:b/>
                <w:bCs/>
                <w:sz w:val="28"/>
                <w:szCs w:val="28"/>
                <w:lang w:eastAsia="ru-RU"/>
              </w:rPr>
            </w:pPr>
            <w:r>
              <w:rPr>
                <w:b/>
                <w:bCs/>
                <w:sz w:val="28"/>
                <w:szCs w:val="28"/>
                <w:lang w:eastAsia="ru-RU"/>
              </w:rPr>
              <w:t>От Покупателя</w:t>
            </w:r>
          </w:p>
          <w:p w14:paraId="0F232D60" w14:textId="77777777" w:rsidR="00CB2B46" w:rsidRPr="00332128" w:rsidRDefault="00CB2B46" w:rsidP="00CB2B46">
            <w:pPr>
              <w:pStyle w:val="37"/>
              <w:jc w:val="center"/>
              <w:rPr>
                <w:b/>
                <w:bCs/>
                <w:sz w:val="28"/>
                <w:szCs w:val="28"/>
                <w:lang w:eastAsia="ru-RU"/>
              </w:rPr>
            </w:pPr>
          </w:p>
          <w:p w14:paraId="539064DC" w14:textId="77777777" w:rsidR="00CB2B46" w:rsidRPr="00332128" w:rsidRDefault="00CB2B46" w:rsidP="00CB2B46">
            <w:pPr>
              <w:pStyle w:val="37"/>
              <w:jc w:val="center"/>
              <w:rPr>
                <w:b/>
                <w:bCs/>
                <w:sz w:val="28"/>
                <w:szCs w:val="28"/>
                <w:lang w:eastAsia="ru-RU"/>
              </w:rPr>
            </w:pPr>
            <w:r>
              <w:rPr>
                <w:bCs/>
                <w:sz w:val="28"/>
                <w:szCs w:val="28"/>
                <w:lang w:eastAsia="ru-RU"/>
              </w:rPr>
              <w:lastRenderedPageBreak/>
              <w:t xml:space="preserve">     ____________ </w:t>
            </w:r>
          </w:p>
          <w:p w14:paraId="657A3379" w14:textId="77777777" w:rsidR="00CB2B46" w:rsidRPr="00332128" w:rsidRDefault="00CB2B46" w:rsidP="00CB2B46">
            <w:pPr>
              <w:pStyle w:val="37"/>
              <w:jc w:val="center"/>
              <w:rPr>
                <w:b/>
                <w:bCs/>
                <w:sz w:val="28"/>
                <w:szCs w:val="28"/>
                <w:lang w:eastAsia="ru-RU"/>
              </w:rPr>
            </w:pPr>
          </w:p>
          <w:p w14:paraId="1C1583D9" w14:textId="77777777" w:rsidR="00CB2B46" w:rsidRPr="00332128" w:rsidRDefault="00CB2B46" w:rsidP="00CB2B46">
            <w:pPr>
              <w:pStyle w:val="37"/>
              <w:jc w:val="center"/>
              <w:rPr>
                <w:b/>
                <w:bCs/>
                <w:sz w:val="28"/>
                <w:szCs w:val="28"/>
                <w:lang w:eastAsia="ru-RU"/>
              </w:rPr>
            </w:pPr>
          </w:p>
          <w:p w14:paraId="006FDBFA" w14:textId="77777777" w:rsidR="00CB2B46" w:rsidRPr="00332128" w:rsidRDefault="00CB2B46" w:rsidP="00CB2B46">
            <w:pPr>
              <w:pStyle w:val="ConsNormal"/>
              <w:ind w:right="-2" w:firstLine="0"/>
              <w:jc w:val="both"/>
              <w:rPr>
                <w:sz w:val="28"/>
                <w:szCs w:val="28"/>
                <w:lang w:eastAsia="ru-RU"/>
              </w:rPr>
            </w:pPr>
          </w:p>
        </w:tc>
        <w:tc>
          <w:tcPr>
            <w:tcW w:w="5211" w:type="dxa"/>
          </w:tcPr>
          <w:p w14:paraId="5E56A583" w14:textId="77777777" w:rsidR="00CB2B46" w:rsidRPr="00332128" w:rsidRDefault="00CB2B46" w:rsidP="00CB2B46">
            <w:pPr>
              <w:pStyle w:val="37"/>
              <w:jc w:val="center"/>
              <w:rPr>
                <w:b/>
                <w:bCs/>
                <w:sz w:val="28"/>
                <w:szCs w:val="28"/>
                <w:lang w:eastAsia="ru-RU"/>
              </w:rPr>
            </w:pPr>
            <w:r>
              <w:rPr>
                <w:b/>
                <w:bCs/>
                <w:sz w:val="28"/>
                <w:szCs w:val="28"/>
                <w:lang w:eastAsia="ru-RU"/>
              </w:rPr>
              <w:lastRenderedPageBreak/>
              <w:t>От Поставщика</w:t>
            </w:r>
          </w:p>
          <w:p w14:paraId="3D188C6D" w14:textId="77777777" w:rsidR="00CB2B46" w:rsidRPr="00332128" w:rsidRDefault="00CB2B46" w:rsidP="00CB2B46">
            <w:pPr>
              <w:pStyle w:val="37"/>
              <w:jc w:val="center"/>
              <w:rPr>
                <w:b/>
                <w:bCs/>
                <w:sz w:val="28"/>
                <w:szCs w:val="28"/>
                <w:lang w:eastAsia="ru-RU"/>
              </w:rPr>
            </w:pPr>
          </w:p>
          <w:p w14:paraId="71CFFDDF" w14:textId="77777777" w:rsidR="00CB2B46" w:rsidRPr="00332128" w:rsidRDefault="00CB2B46" w:rsidP="00CB2B46">
            <w:pPr>
              <w:pStyle w:val="37"/>
              <w:jc w:val="center"/>
              <w:rPr>
                <w:sz w:val="28"/>
                <w:szCs w:val="28"/>
                <w:lang w:eastAsia="ru-RU"/>
              </w:rPr>
            </w:pPr>
            <w:r>
              <w:rPr>
                <w:b/>
                <w:bCs/>
                <w:sz w:val="28"/>
                <w:szCs w:val="28"/>
                <w:lang w:eastAsia="ru-RU"/>
              </w:rPr>
              <w:lastRenderedPageBreak/>
              <w:t xml:space="preserve">  </w:t>
            </w:r>
            <w:r>
              <w:rPr>
                <w:bCs/>
                <w:sz w:val="28"/>
                <w:szCs w:val="28"/>
                <w:lang w:eastAsia="ru-RU"/>
              </w:rPr>
              <w:t xml:space="preserve">____________ </w:t>
            </w:r>
          </w:p>
          <w:p w14:paraId="534B50C4" w14:textId="77777777" w:rsidR="00CB2B46" w:rsidRPr="00332128" w:rsidRDefault="00CB2B46" w:rsidP="00CB2B46">
            <w:pPr>
              <w:pStyle w:val="ConsNormal"/>
              <w:ind w:right="-2" w:firstLine="0"/>
              <w:jc w:val="both"/>
              <w:rPr>
                <w:sz w:val="28"/>
                <w:szCs w:val="28"/>
                <w:lang w:eastAsia="ru-RU"/>
              </w:rPr>
            </w:pPr>
          </w:p>
          <w:p w14:paraId="0B6659AE" w14:textId="77777777" w:rsidR="00CB2B46" w:rsidRPr="00332128" w:rsidRDefault="00CB2B46" w:rsidP="00CB2B46">
            <w:pPr>
              <w:pStyle w:val="ConsNormal"/>
              <w:ind w:right="-2" w:firstLine="0"/>
              <w:jc w:val="both"/>
              <w:rPr>
                <w:sz w:val="28"/>
                <w:szCs w:val="28"/>
                <w:lang w:eastAsia="ru-RU"/>
              </w:rPr>
            </w:pPr>
          </w:p>
          <w:p w14:paraId="708B1FF4" w14:textId="77777777" w:rsidR="00CB2B46" w:rsidRPr="00332128" w:rsidRDefault="00CB2B46" w:rsidP="00CB2B46">
            <w:pPr>
              <w:pStyle w:val="ConsNormal"/>
              <w:ind w:right="-2" w:firstLine="0"/>
              <w:jc w:val="both"/>
              <w:rPr>
                <w:sz w:val="28"/>
                <w:szCs w:val="28"/>
                <w:lang w:eastAsia="ru-RU"/>
              </w:rPr>
            </w:pPr>
          </w:p>
        </w:tc>
      </w:tr>
    </w:tbl>
    <w:p w14:paraId="0C7BCDE8" w14:textId="77777777" w:rsidR="00CB2B46" w:rsidRPr="00332128" w:rsidRDefault="00CB2B46" w:rsidP="00CB2B46">
      <w:pPr>
        <w:ind w:firstLine="567"/>
        <w:jc w:val="right"/>
        <w:outlineLvl w:val="0"/>
        <w:rPr>
          <w:sz w:val="28"/>
          <w:szCs w:val="28"/>
        </w:rPr>
      </w:pPr>
    </w:p>
    <w:p w14:paraId="04970178" w14:textId="77777777" w:rsidR="00CB2B46" w:rsidRPr="00332128" w:rsidRDefault="00CB2B46" w:rsidP="00CB2B46">
      <w:pPr>
        <w:ind w:firstLine="567"/>
        <w:jc w:val="right"/>
        <w:outlineLvl w:val="0"/>
        <w:rPr>
          <w:sz w:val="28"/>
          <w:szCs w:val="28"/>
        </w:rPr>
      </w:pPr>
      <w:r>
        <w:rPr>
          <w:sz w:val="28"/>
          <w:szCs w:val="28"/>
        </w:rPr>
        <w:t>Приложение № 4</w:t>
      </w:r>
    </w:p>
    <w:p w14:paraId="3020174F" w14:textId="77777777" w:rsidR="00CB2B46" w:rsidRPr="00332128" w:rsidRDefault="00CB2B46" w:rsidP="00CB2B46">
      <w:pPr>
        <w:tabs>
          <w:tab w:val="left" w:pos="1620"/>
        </w:tabs>
        <w:jc w:val="right"/>
        <w:rPr>
          <w:rFonts w:eastAsia="Arial"/>
          <w:sz w:val="28"/>
          <w:szCs w:val="28"/>
        </w:rPr>
      </w:pP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sz w:val="28"/>
          <w:szCs w:val="28"/>
        </w:rPr>
        <w:t>к Договору поставки</w:t>
      </w:r>
    </w:p>
    <w:p w14:paraId="5A2B0CD0" w14:textId="77777777" w:rsidR="00CB2B46" w:rsidRPr="00332128" w:rsidRDefault="00CB2B46" w:rsidP="00CB2B46">
      <w:pPr>
        <w:ind w:firstLine="567"/>
        <w:jc w:val="right"/>
        <w:rPr>
          <w:sz w:val="28"/>
          <w:szCs w:val="28"/>
        </w:rPr>
      </w:pPr>
      <w:r>
        <w:rPr>
          <w:sz w:val="28"/>
          <w:szCs w:val="28"/>
        </w:rPr>
        <w:t xml:space="preserve">                                                 от «___» ___________ 201__ г.</w:t>
      </w:r>
    </w:p>
    <w:p w14:paraId="40975C9B" w14:textId="77777777" w:rsidR="00CB2B46" w:rsidRPr="00332128" w:rsidRDefault="00CB2B46" w:rsidP="00CB2B46">
      <w:pPr>
        <w:tabs>
          <w:tab w:val="left" w:pos="1620"/>
        </w:tabs>
        <w:jc w:val="right"/>
        <w:rPr>
          <w:rFonts w:eastAsia="Arial"/>
          <w:sz w:val="28"/>
          <w:szCs w:val="28"/>
        </w:rPr>
      </w:pPr>
      <w:r>
        <w:rPr>
          <w:rFonts w:eastAsia="Arial"/>
          <w:sz w:val="28"/>
          <w:szCs w:val="28"/>
        </w:rPr>
        <w:t>№ ____________</w:t>
      </w:r>
    </w:p>
    <w:p w14:paraId="09C8865F" w14:textId="77777777" w:rsidR="00CB2B46" w:rsidRPr="00332128" w:rsidRDefault="00CB2B46" w:rsidP="00CB2B46">
      <w:pPr>
        <w:ind w:firstLine="540"/>
        <w:jc w:val="right"/>
        <w:rPr>
          <w:sz w:val="28"/>
          <w:szCs w:val="28"/>
        </w:rPr>
      </w:pPr>
    </w:p>
    <w:p w14:paraId="6CD798BD" w14:textId="77777777" w:rsidR="00CB2B46" w:rsidRPr="00332128" w:rsidRDefault="00CB2B46" w:rsidP="00CB2B46">
      <w:pPr>
        <w:ind w:firstLine="540"/>
        <w:jc w:val="right"/>
        <w:rPr>
          <w:sz w:val="28"/>
          <w:szCs w:val="28"/>
        </w:rPr>
      </w:pPr>
    </w:p>
    <w:p w14:paraId="260B8DA3" w14:textId="77777777" w:rsidR="00CB2B46" w:rsidRPr="00332128" w:rsidRDefault="00CB2B46" w:rsidP="00CB2B46">
      <w:pPr>
        <w:tabs>
          <w:tab w:val="left" w:pos="2304"/>
        </w:tabs>
        <w:jc w:val="center"/>
        <w:rPr>
          <w:b/>
          <w:sz w:val="28"/>
          <w:szCs w:val="28"/>
        </w:rPr>
      </w:pPr>
      <w:r>
        <w:rPr>
          <w:b/>
          <w:sz w:val="28"/>
          <w:szCs w:val="28"/>
        </w:rPr>
        <w:t>Место поставки Товара</w:t>
      </w:r>
    </w:p>
    <w:p w14:paraId="24456D2D" w14:textId="77777777" w:rsidR="00CB2B46" w:rsidRPr="00332128" w:rsidRDefault="00CB2B46" w:rsidP="00CB2B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5631"/>
      </w:tblGrid>
      <w:tr w:rsidR="00CB2B46" w:rsidRPr="00332128" w14:paraId="06037B25" w14:textId="77777777" w:rsidTr="00CB2B46">
        <w:tc>
          <w:tcPr>
            <w:tcW w:w="3940" w:type="dxa"/>
            <w:shd w:val="clear" w:color="auto" w:fill="auto"/>
          </w:tcPr>
          <w:p w14:paraId="167A0B5A" w14:textId="77777777" w:rsidR="00CB2B46" w:rsidRPr="00332128" w:rsidRDefault="00CB2B46" w:rsidP="00CB2B46">
            <w:pPr>
              <w:jc w:val="both"/>
              <w:rPr>
                <w:b/>
                <w:sz w:val="28"/>
                <w:szCs w:val="28"/>
              </w:rPr>
            </w:pPr>
            <w:r>
              <w:rPr>
                <w:b/>
                <w:sz w:val="28"/>
                <w:szCs w:val="28"/>
              </w:rPr>
              <w:t>Наименование железной дороги</w:t>
            </w:r>
          </w:p>
          <w:p w14:paraId="6312316B" w14:textId="77777777" w:rsidR="00CB2B46" w:rsidRPr="00332128" w:rsidRDefault="00CB2B46" w:rsidP="00CB2B46">
            <w:pPr>
              <w:jc w:val="both"/>
              <w:rPr>
                <w:b/>
                <w:sz w:val="28"/>
                <w:szCs w:val="28"/>
              </w:rPr>
            </w:pPr>
            <w:r>
              <w:rPr>
                <w:b/>
                <w:sz w:val="28"/>
                <w:szCs w:val="28"/>
              </w:rPr>
              <w:t>сети ОАО «РЖД»</w:t>
            </w:r>
          </w:p>
        </w:tc>
        <w:tc>
          <w:tcPr>
            <w:tcW w:w="5631" w:type="dxa"/>
            <w:shd w:val="clear" w:color="auto" w:fill="auto"/>
          </w:tcPr>
          <w:p w14:paraId="4BFEB8C7" w14:textId="77777777" w:rsidR="00CB2B46" w:rsidRPr="00332128" w:rsidRDefault="00CB2B46" w:rsidP="00CB2B46">
            <w:pPr>
              <w:jc w:val="both"/>
              <w:rPr>
                <w:b/>
                <w:sz w:val="28"/>
                <w:szCs w:val="28"/>
              </w:rPr>
            </w:pPr>
            <w:r>
              <w:rPr>
                <w:b/>
                <w:sz w:val="28"/>
                <w:szCs w:val="28"/>
              </w:rPr>
              <w:t>Наименование вагоноремонтного предприятия</w:t>
            </w:r>
          </w:p>
        </w:tc>
      </w:tr>
      <w:tr w:rsidR="00CB2B46" w:rsidRPr="00332128" w14:paraId="27B9C7EF" w14:textId="77777777" w:rsidTr="00CB2B46">
        <w:trPr>
          <w:trHeight w:val="361"/>
        </w:trPr>
        <w:tc>
          <w:tcPr>
            <w:tcW w:w="3940" w:type="dxa"/>
            <w:shd w:val="clear" w:color="auto" w:fill="auto"/>
          </w:tcPr>
          <w:p w14:paraId="4E97ED8B" w14:textId="77777777" w:rsidR="00CB2B46" w:rsidRPr="00332128" w:rsidRDefault="00CB2B46" w:rsidP="00CB2B46">
            <w:pPr>
              <w:jc w:val="both"/>
              <w:rPr>
                <w:sz w:val="28"/>
                <w:szCs w:val="28"/>
              </w:rPr>
            </w:pPr>
          </w:p>
        </w:tc>
        <w:tc>
          <w:tcPr>
            <w:tcW w:w="5631" w:type="dxa"/>
            <w:shd w:val="clear" w:color="auto" w:fill="auto"/>
            <w:vAlign w:val="center"/>
          </w:tcPr>
          <w:p w14:paraId="3580C2B1" w14:textId="77777777" w:rsidR="00CB2B46" w:rsidRPr="00332128" w:rsidRDefault="00CB2B46" w:rsidP="00CB2B46">
            <w:pPr>
              <w:rPr>
                <w:sz w:val="28"/>
                <w:szCs w:val="28"/>
              </w:rPr>
            </w:pPr>
          </w:p>
        </w:tc>
      </w:tr>
      <w:tr w:rsidR="00CB2B46" w:rsidRPr="00332128" w14:paraId="29767D08" w14:textId="77777777" w:rsidTr="00CB2B46">
        <w:trPr>
          <w:trHeight w:val="707"/>
        </w:trPr>
        <w:tc>
          <w:tcPr>
            <w:tcW w:w="3940" w:type="dxa"/>
            <w:shd w:val="clear" w:color="auto" w:fill="auto"/>
          </w:tcPr>
          <w:p w14:paraId="1D37E82E" w14:textId="77777777" w:rsidR="00CB2B46" w:rsidRPr="00332128" w:rsidRDefault="00CB2B46" w:rsidP="00CB2B46">
            <w:pPr>
              <w:jc w:val="both"/>
              <w:rPr>
                <w:sz w:val="28"/>
                <w:szCs w:val="28"/>
              </w:rPr>
            </w:pPr>
          </w:p>
        </w:tc>
        <w:tc>
          <w:tcPr>
            <w:tcW w:w="5631" w:type="dxa"/>
            <w:shd w:val="clear" w:color="auto" w:fill="auto"/>
            <w:vAlign w:val="center"/>
          </w:tcPr>
          <w:p w14:paraId="04D2E3B6" w14:textId="77777777" w:rsidR="00CB2B46" w:rsidRPr="00332128" w:rsidRDefault="00CB2B46" w:rsidP="00CB2B46">
            <w:pPr>
              <w:rPr>
                <w:sz w:val="28"/>
                <w:szCs w:val="28"/>
              </w:rPr>
            </w:pPr>
          </w:p>
        </w:tc>
      </w:tr>
    </w:tbl>
    <w:p w14:paraId="41A7736C" w14:textId="77777777" w:rsidR="00CB2B46" w:rsidRPr="00332128" w:rsidRDefault="00CB2B46" w:rsidP="00CB2B46">
      <w:pPr>
        <w:ind w:firstLine="540"/>
        <w:jc w:val="right"/>
        <w:rPr>
          <w:sz w:val="28"/>
          <w:szCs w:val="28"/>
        </w:rPr>
      </w:pPr>
    </w:p>
    <w:p w14:paraId="5003D611" w14:textId="77777777" w:rsidR="00CB2B46" w:rsidRPr="00332128" w:rsidRDefault="00CB2B46" w:rsidP="00CB2B46">
      <w:pPr>
        <w:ind w:firstLine="540"/>
        <w:jc w:val="right"/>
        <w:rPr>
          <w:sz w:val="28"/>
          <w:szCs w:val="28"/>
        </w:rPr>
      </w:pPr>
    </w:p>
    <w:tbl>
      <w:tblPr>
        <w:tblW w:w="10421" w:type="dxa"/>
        <w:tblInd w:w="-885" w:type="dxa"/>
        <w:tblLook w:val="0000" w:firstRow="0" w:lastRow="0" w:firstColumn="0" w:lastColumn="0" w:noHBand="0" w:noVBand="0"/>
      </w:tblPr>
      <w:tblGrid>
        <w:gridCol w:w="5210"/>
        <w:gridCol w:w="5211"/>
      </w:tblGrid>
      <w:tr w:rsidR="00CB2B46" w:rsidRPr="00332128" w14:paraId="148BC126" w14:textId="77777777" w:rsidTr="00CB2B46">
        <w:tc>
          <w:tcPr>
            <w:tcW w:w="5210" w:type="dxa"/>
          </w:tcPr>
          <w:p w14:paraId="3E38303B" w14:textId="77777777" w:rsidR="00CB2B46" w:rsidRPr="00332128" w:rsidRDefault="00CB2B46" w:rsidP="00CB2B46">
            <w:pPr>
              <w:pStyle w:val="37"/>
              <w:jc w:val="center"/>
              <w:rPr>
                <w:b/>
                <w:bCs/>
                <w:sz w:val="28"/>
                <w:szCs w:val="28"/>
                <w:lang w:eastAsia="ru-RU"/>
              </w:rPr>
            </w:pPr>
            <w:r>
              <w:rPr>
                <w:b/>
                <w:bCs/>
                <w:sz w:val="28"/>
                <w:szCs w:val="28"/>
                <w:lang w:eastAsia="ru-RU"/>
              </w:rPr>
              <w:t>От Покупателя</w:t>
            </w:r>
          </w:p>
          <w:p w14:paraId="0C9F0A0C" w14:textId="77777777" w:rsidR="00CB2B46" w:rsidRPr="00332128" w:rsidRDefault="00CB2B46" w:rsidP="00CB2B46">
            <w:pPr>
              <w:pStyle w:val="37"/>
              <w:jc w:val="center"/>
              <w:rPr>
                <w:b/>
                <w:bCs/>
                <w:sz w:val="28"/>
                <w:szCs w:val="28"/>
                <w:lang w:eastAsia="ru-RU"/>
              </w:rPr>
            </w:pPr>
          </w:p>
          <w:p w14:paraId="4C513431" w14:textId="77777777" w:rsidR="00CB2B46" w:rsidRPr="00332128" w:rsidRDefault="00CB2B46" w:rsidP="00CB2B46">
            <w:pPr>
              <w:pStyle w:val="37"/>
              <w:jc w:val="center"/>
              <w:rPr>
                <w:bCs/>
                <w:sz w:val="28"/>
                <w:szCs w:val="28"/>
                <w:lang w:eastAsia="ru-RU"/>
              </w:rPr>
            </w:pPr>
            <w:r>
              <w:rPr>
                <w:bCs/>
                <w:sz w:val="28"/>
                <w:szCs w:val="28"/>
                <w:lang w:eastAsia="ru-RU"/>
              </w:rPr>
              <w:t xml:space="preserve">     ____________ </w:t>
            </w:r>
          </w:p>
          <w:p w14:paraId="624C20BA" w14:textId="77777777" w:rsidR="00CB2B46" w:rsidRPr="00332128" w:rsidRDefault="00CB2B46" w:rsidP="00CB2B46">
            <w:pPr>
              <w:pStyle w:val="37"/>
              <w:jc w:val="center"/>
              <w:rPr>
                <w:b/>
                <w:bCs/>
                <w:sz w:val="28"/>
                <w:szCs w:val="28"/>
                <w:lang w:eastAsia="ru-RU"/>
              </w:rPr>
            </w:pPr>
          </w:p>
          <w:p w14:paraId="1D90731D" w14:textId="77777777" w:rsidR="00CB2B46" w:rsidRPr="00332128" w:rsidRDefault="00CB2B46" w:rsidP="00CB2B46">
            <w:pPr>
              <w:pStyle w:val="37"/>
              <w:jc w:val="center"/>
              <w:rPr>
                <w:b/>
                <w:bCs/>
                <w:sz w:val="28"/>
                <w:szCs w:val="28"/>
                <w:lang w:eastAsia="ru-RU"/>
              </w:rPr>
            </w:pPr>
          </w:p>
          <w:p w14:paraId="499CD675" w14:textId="77777777" w:rsidR="00CB2B46" w:rsidRPr="00332128" w:rsidRDefault="00CB2B46" w:rsidP="00CB2B46">
            <w:pPr>
              <w:pStyle w:val="ConsNormal"/>
              <w:ind w:right="-2" w:firstLine="0"/>
              <w:jc w:val="both"/>
              <w:rPr>
                <w:sz w:val="28"/>
                <w:szCs w:val="28"/>
                <w:lang w:eastAsia="ru-RU"/>
              </w:rPr>
            </w:pPr>
          </w:p>
        </w:tc>
        <w:tc>
          <w:tcPr>
            <w:tcW w:w="5211" w:type="dxa"/>
          </w:tcPr>
          <w:p w14:paraId="20DC25D1" w14:textId="77777777" w:rsidR="00CB2B46" w:rsidRPr="00332128" w:rsidRDefault="00CB2B46" w:rsidP="00CB2B46">
            <w:pPr>
              <w:pStyle w:val="37"/>
              <w:jc w:val="center"/>
              <w:rPr>
                <w:b/>
                <w:bCs/>
                <w:sz w:val="28"/>
                <w:szCs w:val="28"/>
                <w:lang w:eastAsia="ru-RU"/>
              </w:rPr>
            </w:pPr>
            <w:r>
              <w:rPr>
                <w:b/>
                <w:bCs/>
                <w:sz w:val="28"/>
                <w:szCs w:val="28"/>
                <w:lang w:eastAsia="ru-RU"/>
              </w:rPr>
              <w:t>От Поставщика</w:t>
            </w:r>
          </w:p>
          <w:p w14:paraId="38A37833" w14:textId="77777777" w:rsidR="00CB2B46" w:rsidRPr="00332128" w:rsidRDefault="00CB2B46" w:rsidP="00CB2B46">
            <w:pPr>
              <w:pStyle w:val="37"/>
              <w:jc w:val="center"/>
              <w:rPr>
                <w:b/>
                <w:bCs/>
                <w:sz w:val="28"/>
                <w:szCs w:val="28"/>
                <w:lang w:eastAsia="ru-RU"/>
              </w:rPr>
            </w:pPr>
          </w:p>
          <w:p w14:paraId="72471BFC" w14:textId="77777777" w:rsidR="00CB2B46" w:rsidRPr="00332128" w:rsidRDefault="00CB2B46" w:rsidP="00CB2B46">
            <w:pPr>
              <w:pStyle w:val="37"/>
              <w:jc w:val="center"/>
              <w:rPr>
                <w:b/>
                <w:bCs/>
                <w:sz w:val="28"/>
                <w:szCs w:val="28"/>
                <w:lang w:eastAsia="ru-RU"/>
              </w:rPr>
            </w:pPr>
            <w:r>
              <w:rPr>
                <w:b/>
                <w:bCs/>
                <w:sz w:val="28"/>
                <w:szCs w:val="28"/>
                <w:lang w:eastAsia="ru-RU"/>
              </w:rPr>
              <w:t xml:space="preserve">  </w:t>
            </w:r>
            <w:r>
              <w:rPr>
                <w:bCs/>
                <w:sz w:val="28"/>
                <w:szCs w:val="28"/>
                <w:lang w:eastAsia="ru-RU"/>
              </w:rPr>
              <w:t xml:space="preserve">____________ </w:t>
            </w:r>
          </w:p>
          <w:p w14:paraId="2D097C1F" w14:textId="77777777" w:rsidR="00CB2B46" w:rsidRDefault="00CB2B46" w:rsidP="00CB2B46">
            <w:pPr>
              <w:pStyle w:val="ConsNormal"/>
              <w:ind w:right="-2" w:firstLine="0"/>
              <w:jc w:val="both"/>
              <w:rPr>
                <w:sz w:val="28"/>
                <w:szCs w:val="28"/>
                <w:lang w:eastAsia="ru-RU"/>
              </w:rPr>
            </w:pPr>
          </w:p>
          <w:p w14:paraId="5FEB888D" w14:textId="77777777" w:rsidR="00CB2B46" w:rsidRDefault="00CB2B46" w:rsidP="00CB2B46">
            <w:pPr>
              <w:pStyle w:val="ConsNormal"/>
              <w:ind w:right="-2" w:firstLine="0"/>
              <w:jc w:val="both"/>
              <w:rPr>
                <w:sz w:val="28"/>
                <w:szCs w:val="28"/>
                <w:lang w:eastAsia="ru-RU"/>
              </w:rPr>
            </w:pPr>
          </w:p>
          <w:p w14:paraId="69E27A83" w14:textId="77777777" w:rsidR="00CB2B46" w:rsidRDefault="00CB2B46" w:rsidP="00CB2B46">
            <w:pPr>
              <w:pStyle w:val="ConsNormal"/>
              <w:ind w:right="-2" w:firstLine="0"/>
              <w:jc w:val="both"/>
              <w:rPr>
                <w:sz w:val="28"/>
                <w:szCs w:val="28"/>
                <w:lang w:eastAsia="ru-RU"/>
              </w:rPr>
            </w:pPr>
          </w:p>
          <w:p w14:paraId="3082E602" w14:textId="77777777" w:rsidR="00CB2B46" w:rsidRDefault="00CB2B46" w:rsidP="00CB2B46">
            <w:pPr>
              <w:pStyle w:val="ConsNormal"/>
              <w:ind w:right="-2" w:firstLine="0"/>
              <w:jc w:val="both"/>
              <w:rPr>
                <w:sz w:val="28"/>
                <w:szCs w:val="28"/>
                <w:lang w:eastAsia="ru-RU"/>
              </w:rPr>
            </w:pPr>
          </w:p>
          <w:p w14:paraId="28BE9C37" w14:textId="77777777" w:rsidR="00CB2B46" w:rsidRDefault="00CB2B46" w:rsidP="00CB2B46">
            <w:pPr>
              <w:pStyle w:val="ConsNormal"/>
              <w:ind w:right="-2" w:firstLine="0"/>
              <w:jc w:val="both"/>
              <w:rPr>
                <w:sz w:val="28"/>
                <w:szCs w:val="28"/>
                <w:lang w:eastAsia="ru-RU"/>
              </w:rPr>
            </w:pPr>
          </w:p>
          <w:p w14:paraId="337BBA61" w14:textId="77777777" w:rsidR="00CB2B46" w:rsidRDefault="00CB2B46" w:rsidP="00CB2B46">
            <w:pPr>
              <w:pStyle w:val="ConsNormal"/>
              <w:ind w:right="-2" w:firstLine="0"/>
              <w:jc w:val="both"/>
              <w:rPr>
                <w:sz w:val="28"/>
                <w:szCs w:val="28"/>
                <w:lang w:eastAsia="ru-RU"/>
              </w:rPr>
            </w:pPr>
          </w:p>
          <w:p w14:paraId="2CA9F142" w14:textId="77777777" w:rsidR="00CB2B46" w:rsidRDefault="00CB2B46" w:rsidP="00CB2B46">
            <w:pPr>
              <w:pStyle w:val="ConsNormal"/>
              <w:ind w:right="-2" w:firstLine="0"/>
              <w:jc w:val="both"/>
              <w:rPr>
                <w:sz w:val="28"/>
                <w:szCs w:val="28"/>
                <w:lang w:eastAsia="ru-RU"/>
              </w:rPr>
            </w:pPr>
          </w:p>
          <w:p w14:paraId="0E993889" w14:textId="77777777" w:rsidR="00CB2B46" w:rsidRDefault="00CB2B46" w:rsidP="00CB2B46">
            <w:pPr>
              <w:pStyle w:val="ConsNormal"/>
              <w:ind w:right="-2" w:firstLine="0"/>
              <w:jc w:val="both"/>
              <w:rPr>
                <w:sz w:val="28"/>
                <w:szCs w:val="28"/>
                <w:lang w:eastAsia="ru-RU"/>
              </w:rPr>
            </w:pPr>
          </w:p>
          <w:p w14:paraId="271AA528" w14:textId="77777777" w:rsidR="00CB2B46" w:rsidRDefault="00CB2B46" w:rsidP="00CB2B46">
            <w:pPr>
              <w:pStyle w:val="ConsNormal"/>
              <w:ind w:right="-2" w:firstLine="0"/>
              <w:jc w:val="both"/>
              <w:rPr>
                <w:sz w:val="28"/>
                <w:szCs w:val="28"/>
                <w:lang w:eastAsia="ru-RU"/>
              </w:rPr>
            </w:pPr>
          </w:p>
          <w:p w14:paraId="443EAAA6" w14:textId="77777777" w:rsidR="00CB2B46" w:rsidRDefault="00CB2B46" w:rsidP="00CB2B46">
            <w:pPr>
              <w:pStyle w:val="ConsNormal"/>
              <w:ind w:right="-2" w:firstLine="0"/>
              <w:jc w:val="both"/>
              <w:rPr>
                <w:sz w:val="28"/>
                <w:szCs w:val="28"/>
                <w:lang w:eastAsia="ru-RU"/>
              </w:rPr>
            </w:pPr>
          </w:p>
          <w:p w14:paraId="33258835" w14:textId="77777777" w:rsidR="00CB2B46" w:rsidRDefault="00CB2B46" w:rsidP="00CB2B46">
            <w:pPr>
              <w:pStyle w:val="ConsNormal"/>
              <w:ind w:right="-2" w:firstLine="0"/>
              <w:jc w:val="both"/>
              <w:rPr>
                <w:sz w:val="28"/>
                <w:szCs w:val="28"/>
                <w:lang w:eastAsia="ru-RU"/>
              </w:rPr>
            </w:pPr>
          </w:p>
          <w:p w14:paraId="41E7344B" w14:textId="77777777" w:rsidR="00CB2B46" w:rsidRDefault="00CB2B46" w:rsidP="00CB2B46">
            <w:pPr>
              <w:pStyle w:val="ConsNormal"/>
              <w:ind w:right="-2" w:firstLine="0"/>
              <w:jc w:val="both"/>
              <w:rPr>
                <w:sz w:val="28"/>
                <w:szCs w:val="28"/>
                <w:lang w:eastAsia="ru-RU"/>
              </w:rPr>
            </w:pPr>
          </w:p>
          <w:p w14:paraId="5DCDEF52" w14:textId="77777777" w:rsidR="00CB2B46" w:rsidRDefault="00CB2B46" w:rsidP="00CB2B46">
            <w:pPr>
              <w:pStyle w:val="ConsNormal"/>
              <w:ind w:right="-2" w:firstLine="0"/>
              <w:jc w:val="both"/>
              <w:rPr>
                <w:sz w:val="28"/>
                <w:szCs w:val="28"/>
                <w:lang w:eastAsia="ru-RU"/>
              </w:rPr>
            </w:pPr>
          </w:p>
          <w:p w14:paraId="406300F8" w14:textId="77777777" w:rsidR="00CB2B46" w:rsidRDefault="00CB2B46" w:rsidP="00CB2B46">
            <w:pPr>
              <w:pStyle w:val="ConsNormal"/>
              <w:ind w:right="-2" w:firstLine="0"/>
              <w:jc w:val="both"/>
              <w:rPr>
                <w:sz w:val="28"/>
                <w:szCs w:val="28"/>
                <w:lang w:eastAsia="ru-RU"/>
              </w:rPr>
            </w:pPr>
          </w:p>
          <w:p w14:paraId="3128FE50" w14:textId="77777777" w:rsidR="00CB2B46" w:rsidRDefault="00CB2B46" w:rsidP="00CB2B46">
            <w:pPr>
              <w:pStyle w:val="ConsNormal"/>
              <w:ind w:right="-2" w:firstLine="0"/>
              <w:jc w:val="both"/>
              <w:rPr>
                <w:sz w:val="28"/>
                <w:szCs w:val="28"/>
                <w:lang w:eastAsia="ru-RU"/>
              </w:rPr>
            </w:pPr>
          </w:p>
          <w:p w14:paraId="0CB12333" w14:textId="77777777" w:rsidR="00CB2B46" w:rsidRDefault="00CB2B46" w:rsidP="00CB2B46">
            <w:pPr>
              <w:pStyle w:val="ConsNormal"/>
              <w:ind w:right="-2" w:firstLine="0"/>
              <w:jc w:val="both"/>
              <w:rPr>
                <w:sz w:val="28"/>
                <w:szCs w:val="28"/>
                <w:lang w:eastAsia="ru-RU"/>
              </w:rPr>
            </w:pPr>
          </w:p>
          <w:p w14:paraId="02A010BB" w14:textId="77777777" w:rsidR="00CB2B46" w:rsidRDefault="00CB2B46" w:rsidP="00CB2B46">
            <w:pPr>
              <w:pStyle w:val="ConsNormal"/>
              <w:ind w:right="-2" w:firstLine="0"/>
              <w:jc w:val="both"/>
              <w:rPr>
                <w:sz w:val="28"/>
                <w:szCs w:val="28"/>
                <w:lang w:eastAsia="ru-RU"/>
              </w:rPr>
            </w:pPr>
          </w:p>
          <w:p w14:paraId="51AE880F" w14:textId="77777777" w:rsidR="00CB2B46" w:rsidRDefault="00CB2B46" w:rsidP="00CB2B46">
            <w:pPr>
              <w:pStyle w:val="ConsNormal"/>
              <w:ind w:right="-2" w:firstLine="0"/>
              <w:jc w:val="both"/>
              <w:rPr>
                <w:sz w:val="28"/>
                <w:szCs w:val="28"/>
                <w:lang w:eastAsia="ru-RU"/>
              </w:rPr>
            </w:pPr>
          </w:p>
          <w:p w14:paraId="2FA69526" w14:textId="77777777" w:rsidR="00CB2B46" w:rsidRDefault="00CB2B46" w:rsidP="00CB2B46">
            <w:pPr>
              <w:pStyle w:val="ConsNormal"/>
              <w:ind w:right="-2" w:firstLine="0"/>
              <w:jc w:val="both"/>
              <w:rPr>
                <w:sz w:val="28"/>
                <w:szCs w:val="28"/>
                <w:lang w:eastAsia="ru-RU"/>
              </w:rPr>
            </w:pPr>
          </w:p>
          <w:p w14:paraId="24B49A4A" w14:textId="77777777" w:rsidR="00CB2B46" w:rsidRDefault="00CB2B46" w:rsidP="00CB2B46">
            <w:pPr>
              <w:pStyle w:val="ConsNormal"/>
              <w:ind w:right="-2" w:firstLine="0"/>
              <w:jc w:val="both"/>
              <w:rPr>
                <w:sz w:val="28"/>
                <w:szCs w:val="28"/>
                <w:lang w:eastAsia="ru-RU"/>
              </w:rPr>
            </w:pPr>
          </w:p>
          <w:p w14:paraId="3F8FC74C" w14:textId="77777777" w:rsidR="00CB2B46" w:rsidRDefault="00CB2B46" w:rsidP="00CB2B46">
            <w:pPr>
              <w:pStyle w:val="ConsNormal"/>
              <w:ind w:right="-2" w:firstLine="0"/>
              <w:jc w:val="both"/>
              <w:rPr>
                <w:sz w:val="28"/>
                <w:szCs w:val="28"/>
                <w:lang w:eastAsia="ru-RU"/>
              </w:rPr>
            </w:pPr>
          </w:p>
          <w:p w14:paraId="09DD9437" w14:textId="77777777" w:rsidR="00CB2B46" w:rsidRPr="00332128" w:rsidRDefault="00CB2B46" w:rsidP="00CB2B46">
            <w:pPr>
              <w:pStyle w:val="ConsNormal"/>
              <w:ind w:right="-2" w:firstLine="0"/>
              <w:jc w:val="both"/>
              <w:rPr>
                <w:sz w:val="28"/>
                <w:szCs w:val="28"/>
                <w:lang w:eastAsia="ru-RU"/>
              </w:rPr>
            </w:pPr>
          </w:p>
        </w:tc>
      </w:tr>
    </w:tbl>
    <w:p w14:paraId="507D8700" w14:textId="77777777" w:rsidR="00CB2B46" w:rsidRPr="00332128" w:rsidRDefault="00CB2B46" w:rsidP="00CB2B46">
      <w:pPr>
        <w:ind w:firstLine="540"/>
        <w:rPr>
          <w:sz w:val="28"/>
          <w:szCs w:val="28"/>
        </w:rPr>
      </w:pPr>
    </w:p>
    <w:p w14:paraId="7AB0EDAD" w14:textId="77777777" w:rsidR="00CB2B46" w:rsidRPr="00332128" w:rsidRDefault="00CB2B46" w:rsidP="00CB2B46">
      <w:pPr>
        <w:ind w:firstLine="540"/>
        <w:jc w:val="right"/>
        <w:rPr>
          <w:sz w:val="28"/>
          <w:szCs w:val="28"/>
        </w:rPr>
      </w:pPr>
    </w:p>
    <w:p w14:paraId="709B0E84" w14:textId="77777777" w:rsidR="00CB2B46" w:rsidRPr="00332128" w:rsidRDefault="00CB2B46" w:rsidP="00CB2B46">
      <w:pPr>
        <w:ind w:firstLine="567"/>
        <w:jc w:val="right"/>
        <w:outlineLvl w:val="0"/>
        <w:rPr>
          <w:sz w:val="28"/>
          <w:szCs w:val="28"/>
        </w:rPr>
      </w:pPr>
      <w:r>
        <w:rPr>
          <w:sz w:val="28"/>
          <w:szCs w:val="28"/>
        </w:rPr>
        <w:t>Приложение № 5</w:t>
      </w:r>
    </w:p>
    <w:p w14:paraId="0788C3C9" w14:textId="77777777" w:rsidR="00CB2B46" w:rsidRPr="00332128" w:rsidRDefault="00CB2B46" w:rsidP="00CB2B46">
      <w:pPr>
        <w:tabs>
          <w:tab w:val="left" w:pos="1620"/>
        </w:tabs>
        <w:jc w:val="right"/>
        <w:rPr>
          <w:rFonts w:eastAsia="Arial"/>
          <w:sz w:val="28"/>
          <w:szCs w:val="28"/>
        </w:rPr>
      </w:pP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b/>
          <w:sz w:val="28"/>
          <w:szCs w:val="28"/>
        </w:rPr>
        <w:tab/>
      </w:r>
      <w:r>
        <w:rPr>
          <w:rFonts w:eastAsia="Arial"/>
          <w:sz w:val="28"/>
          <w:szCs w:val="28"/>
        </w:rPr>
        <w:t>к Договору поставки</w:t>
      </w:r>
    </w:p>
    <w:p w14:paraId="24CBA3CD" w14:textId="77777777" w:rsidR="00CB2B46" w:rsidRPr="00332128" w:rsidRDefault="00CB2B46" w:rsidP="00CB2B46">
      <w:pPr>
        <w:ind w:firstLine="567"/>
        <w:jc w:val="right"/>
        <w:rPr>
          <w:sz w:val="28"/>
          <w:szCs w:val="28"/>
        </w:rPr>
      </w:pPr>
      <w:r>
        <w:rPr>
          <w:sz w:val="28"/>
          <w:szCs w:val="28"/>
        </w:rPr>
        <w:t xml:space="preserve">                                                 от «___» ___________ 201__ г.</w:t>
      </w:r>
    </w:p>
    <w:p w14:paraId="3357C8A3" w14:textId="77777777" w:rsidR="00CB2B46" w:rsidRPr="00332128" w:rsidRDefault="00CB2B46" w:rsidP="00CB2B46">
      <w:pPr>
        <w:ind w:firstLine="540"/>
        <w:jc w:val="right"/>
        <w:rPr>
          <w:sz w:val="28"/>
          <w:szCs w:val="28"/>
        </w:rPr>
      </w:pPr>
      <w:r>
        <w:rPr>
          <w:rFonts w:eastAsia="Arial"/>
          <w:sz w:val="28"/>
          <w:szCs w:val="28"/>
        </w:rPr>
        <w:t>№ ____________</w:t>
      </w:r>
    </w:p>
    <w:p w14:paraId="49B8F4E6" w14:textId="77777777" w:rsidR="00CB2B46" w:rsidRPr="00332128" w:rsidRDefault="00CB2B46" w:rsidP="00CB2B46">
      <w:pPr>
        <w:ind w:firstLine="540"/>
        <w:rPr>
          <w:sz w:val="28"/>
          <w:szCs w:val="28"/>
        </w:rPr>
      </w:pPr>
      <w:r>
        <w:rPr>
          <w:sz w:val="28"/>
          <w:szCs w:val="28"/>
        </w:rPr>
        <w:t xml:space="preserve">                                                                                                                        </w:t>
      </w:r>
    </w:p>
    <w:p w14:paraId="5797F3AB" w14:textId="77777777" w:rsidR="00CB2B46" w:rsidRPr="00332128" w:rsidRDefault="00CB2B46" w:rsidP="00CB2B46">
      <w:pPr>
        <w:ind w:left="-142"/>
        <w:outlineLvl w:val="0"/>
        <w:rPr>
          <w:sz w:val="28"/>
          <w:szCs w:val="28"/>
        </w:rPr>
      </w:pPr>
      <w:r>
        <w:rPr>
          <w:sz w:val="28"/>
          <w:szCs w:val="28"/>
        </w:rPr>
        <w:t xml:space="preserve">       ФОРМА                   </w:t>
      </w:r>
    </w:p>
    <w:p w14:paraId="7B6BD856" w14:textId="77777777" w:rsidR="00CB2B46" w:rsidRPr="00332128" w:rsidRDefault="00CB2B46" w:rsidP="00CB2B46">
      <w:pPr>
        <w:ind w:firstLine="540"/>
        <w:jc w:val="center"/>
        <w:rPr>
          <w:sz w:val="28"/>
          <w:szCs w:val="28"/>
        </w:rPr>
      </w:pPr>
    </w:p>
    <w:p w14:paraId="735746B0" w14:textId="77777777" w:rsidR="00CB2B46" w:rsidRPr="00332128" w:rsidRDefault="00CB2B46" w:rsidP="00CB2B46">
      <w:pPr>
        <w:ind w:firstLine="540"/>
        <w:jc w:val="center"/>
        <w:outlineLvl w:val="0"/>
        <w:rPr>
          <w:b/>
          <w:sz w:val="28"/>
          <w:szCs w:val="28"/>
        </w:rPr>
      </w:pPr>
      <w:r>
        <w:rPr>
          <w:b/>
          <w:sz w:val="28"/>
          <w:szCs w:val="28"/>
        </w:rPr>
        <w:t>АКТ № ____________</w:t>
      </w:r>
    </w:p>
    <w:p w14:paraId="763FBA0E" w14:textId="77777777" w:rsidR="00CB2B46" w:rsidRPr="00332128" w:rsidRDefault="00CB2B46" w:rsidP="00CB2B46">
      <w:pPr>
        <w:ind w:firstLine="540"/>
        <w:jc w:val="center"/>
        <w:rPr>
          <w:b/>
          <w:sz w:val="28"/>
          <w:szCs w:val="28"/>
        </w:rPr>
      </w:pPr>
      <w:r>
        <w:rPr>
          <w:b/>
          <w:sz w:val="28"/>
          <w:szCs w:val="28"/>
        </w:rPr>
        <w:t xml:space="preserve">приема-передачи </w:t>
      </w:r>
    </w:p>
    <w:p w14:paraId="05D1AF7D" w14:textId="77777777" w:rsidR="00CB2B46" w:rsidRPr="00332128" w:rsidRDefault="00CB2B46" w:rsidP="00CB2B46">
      <w:pPr>
        <w:ind w:firstLine="540"/>
        <w:jc w:val="center"/>
        <w:rPr>
          <w:sz w:val="28"/>
          <w:szCs w:val="28"/>
        </w:rPr>
      </w:pPr>
      <w:r>
        <w:rPr>
          <w:sz w:val="28"/>
          <w:szCs w:val="28"/>
        </w:rPr>
        <w:t>к Договору поставки № ___________ от «___» ___________ 201_ г.</w:t>
      </w:r>
    </w:p>
    <w:p w14:paraId="58460063" w14:textId="77777777" w:rsidR="00CB2B46" w:rsidRPr="00332128" w:rsidRDefault="00CB2B46" w:rsidP="00CB2B46">
      <w:pPr>
        <w:ind w:firstLine="540"/>
        <w:jc w:val="center"/>
        <w:rPr>
          <w:sz w:val="28"/>
          <w:szCs w:val="28"/>
        </w:rPr>
      </w:pPr>
    </w:p>
    <w:p w14:paraId="1089B5BA" w14:textId="0F46ACF0" w:rsidR="00CB2B46" w:rsidRPr="00332128" w:rsidRDefault="00024665" w:rsidP="00CB2B46">
      <w:pPr>
        <w:ind w:firstLine="540"/>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5571CEA6" wp14:editId="3324365F">
                <wp:simplePos x="0" y="0"/>
                <wp:positionH relativeFrom="column">
                  <wp:posOffset>266700</wp:posOffset>
                </wp:positionH>
                <wp:positionV relativeFrom="paragraph">
                  <wp:posOffset>1874520</wp:posOffset>
                </wp:positionV>
                <wp:extent cx="5819775" cy="1362075"/>
                <wp:effectExtent l="0" t="1612900" r="0" b="133985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01261">
                          <a:off x="0" y="0"/>
                          <a:ext cx="5819775" cy="1362075"/>
                        </a:xfrm>
                        <a:prstGeom prst="rect">
                          <a:avLst/>
                        </a:prstGeom>
                        <a:extLst>
                          <a:ext uri="{AF507438-7753-43E0-B8FC-AC1667EBCBE1}">
                            <a14:hiddenEffects xmlns:a14="http://schemas.microsoft.com/office/drawing/2010/main">
                              <a:effectLst/>
                            </a14:hiddenEffects>
                          </a:ext>
                        </a:extLst>
                      </wps:spPr>
                      <wps:txbx>
                        <w:txbxContent>
                          <w:p w14:paraId="71F470B0" w14:textId="77777777" w:rsidR="00024665" w:rsidRDefault="00024665" w:rsidP="00024665">
                            <w:pPr>
                              <w:pStyle w:val="affc"/>
                              <w:spacing w:before="0" w:after="0"/>
                              <w:jc w:val="center"/>
                            </w:pPr>
                            <w:r>
                              <w:rPr>
                                <w:rFonts w:ascii="Arial" w:hAnsi="Arial" w:cs="Arial"/>
                                <w:b/>
                                <w:bCs/>
                                <w:outline/>
                                <w:color w:val="000000"/>
                                <w:sz w:val="192"/>
                                <w:szCs w:val="19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71CEA6" id="WordArt 4" o:spid="_x0000_s1027" type="#_x0000_t202" style="position:absolute;left:0;text-align:left;margin-left:21pt;margin-top:147.6pt;width:458.25pt;height:107.25pt;rotation:-251359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" filled="f" stroked="f">
                <o:lock v:ext="edit" shapetype="t"/>
                <v:textbox style="mso-fit-shape-to-text:t">
                  <w:txbxContent>
                    <w:p w14:paraId="71F470B0" w14:textId="77777777" w:rsidR="00024665" w:rsidRDefault="00024665" w:rsidP="00024665">
                      <w:pPr>
                        <w:pStyle w:val="affc"/>
                        <w:spacing w:before="0" w:after="0"/>
                        <w:jc w:val="center"/>
                      </w:pPr>
                      <w:r>
                        <w:rPr>
                          <w:rFonts w:ascii="Arial" w:hAnsi="Arial" w:cs="Arial"/>
                          <w:b/>
                          <w:bCs/>
                          <w:outline/>
                          <w:color w:val="000000"/>
                          <w:sz w:val="192"/>
                          <w:szCs w:val="19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CB2B46">
        <w:rPr>
          <w:sz w:val="28"/>
          <w:szCs w:val="28"/>
        </w:rPr>
        <w:t>«__» __________ 20__ г.</w:t>
      </w:r>
    </w:p>
    <w:p w14:paraId="0E0D594B" w14:textId="77777777" w:rsidR="00CB2B46" w:rsidRPr="00332128" w:rsidRDefault="00CB2B46" w:rsidP="00CB2B46">
      <w:pPr>
        <w:ind w:firstLine="540"/>
        <w:rPr>
          <w:sz w:val="28"/>
          <w:szCs w:val="28"/>
        </w:rPr>
      </w:pPr>
    </w:p>
    <w:p w14:paraId="312758FB" w14:textId="77777777" w:rsidR="00CB2B46" w:rsidRPr="00332128" w:rsidRDefault="00CB2B46" w:rsidP="00CB2B46">
      <w:pPr>
        <w:ind w:firstLine="540"/>
        <w:jc w:val="both"/>
        <w:outlineLvl w:val="0"/>
        <w:rPr>
          <w:sz w:val="28"/>
          <w:szCs w:val="28"/>
        </w:rPr>
      </w:pPr>
      <w:r>
        <w:rPr>
          <w:sz w:val="28"/>
          <w:szCs w:val="28"/>
        </w:rPr>
        <w:t xml:space="preserve">Члены комиссии: </w:t>
      </w:r>
    </w:p>
    <w:p w14:paraId="4D8D5AA4" w14:textId="77777777" w:rsidR="00CB2B46" w:rsidRPr="00332128" w:rsidRDefault="00CB2B46" w:rsidP="00CB2B46">
      <w:pPr>
        <w:ind w:firstLine="540"/>
        <w:jc w:val="both"/>
        <w:outlineLvl w:val="0"/>
        <w:rPr>
          <w:sz w:val="28"/>
          <w:szCs w:val="28"/>
        </w:rPr>
      </w:pPr>
      <w:r>
        <w:rPr>
          <w:sz w:val="28"/>
          <w:szCs w:val="28"/>
        </w:rPr>
        <w:t>представитель _______________________________</w:t>
      </w:r>
    </w:p>
    <w:p w14:paraId="42DB2E07" w14:textId="77777777" w:rsidR="00CB2B46" w:rsidRPr="00332128" w:rsidRDefault="00CB2B46" w:rsidP="00CB2B46">
      <w:pPr>
        <w:ind w:firstLine="540"/>
        <w:jc w:val="both"/>
        <w:rPr>
          <w:sz w:val="28"/>
          <w:szCs w:val="28"/>
        </w:rPr>
      </w:pPr>
      <w:r>
        <w:rPr>
          <w:sz w:val="28"/>
          <w:szCs w:val="28"/>
        </w:rPr>
        <w:t>представитель филиала ПАО «ТрансКонтейнер»__________________________</w:t>
      </w:r>
    </w:p>
    <w:p w14:paraId="6D81A452" w14:textId="77777777" w:rsidR="00CB2B46" w:rsidRPr="00332128" w:rsidRDefault="00CB2B46" w:rsidP="00CB2B46">
      <w:pPr>
        <w:ind w:firstLine="540"/>
        <w:jc w:val="both"/>
        <w:rPr>
          <w:sz w:val="28"/>
          <w:szCs w:val="28"/>
        </w:rPr>
      </w:pPr>
    </w:p>
    <w:p w14:paraId="2189DF91" w14:textId="77777777" w:rsidR="00CB2B46" w:rsidRPr="00332128" w:rsidRDefault="00CB2B46" w:rsidP="00CB2B46">
      <w:pPr>
        <w:ind w:firstLine="540"/>
        <w:jc w:val="both"/>
        <w:rPr>
          <w:sz w:val="28"/>
          <w:szCs w:val="28"/>
        </w:rPr>
      </w:pPr>
      <w:r>
        <w:rPr>
          <w:sz w:val="28"/>
          <w:szCs w:val="28"/>
        </w:rPr>
        <w:t>Комиссия составила настоящий акт в том, что представитель _______________________ сдал, а представитель ___________________ принял:</w:t>
      </w:r>
    </w:p>
    <w:p w14:paraId="4152883B" w14:textId="77777777" w:rsidR="00CB2B46" w:rsidRPr="00332128" w:rsidRDefault="00CB2B46" w:rsidP="00CB2B46">
      <w:pPr>
        <w:ind w:firstLine="540"/>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1272"/>
        <w:gridCol w:w="993"/>
        <w:gridCol w:w="1559"/>
        <w:gridCol w:w="1984"/>
        <w:gridCol w:w="1418"/>
        <w:gridCol w:w="1134"/>
        <w:gridCol w:w="1134"/>
      </w:tblGrid>
      <w:tr w:rsidR="00CB2B46" w:rsidRPr="0018190E" w14:paraId="1A8C1F4B" w14:textId="77777777" w:rsidTr="00CB2B46">
        <w:tc>
          <w:tcPr>
            <w:tcW w:w="537" w:type="dxa"/>
            <w:tcBorders>
              <w:top w:val="single" w:sz="4" w:space="0" w:color="auto"/>
              <w:left w:val="single" w:sz="4" w:space="0" w:color="auto"/>
              <w:bottom w:val="single" w:sz="4" w:space="0" w:color="auto"/>
              <w:right w:val="single" w:sz="4" w:space="0" w:color="auto"/>
            </w:tcBorders>
            <w:vAlign w:val="center"/>
            <w:hideMark/>
          </w:tcPr>
          <w:p w14:paraId="16410F03" w14:textId="77777777" w:rsidR="00CB2B46" w:rsidRPr="0018190E" w:rsidRDefault="00CB2B46" w:rsidP="00CB2B46">
            <w:pPr>
              <w:jc w:val="center"/>
            </w:pPr>
            <w:r>
              <w:t>№ п/п</w:t>
            </w:r>
          </w:p>
        </w:tc>
        <w:tc>
          <w:tcPr>
            <w:tcW w:w="1272" w:type="dxa"/>
            <w:tcBorders>
              <w:top w:val="single" w:sz="4" w:space="0" w:color="auto"/>
              <w:left w:val="single" w:sz="4" w:space="0" w:color="auto"/>
              <w:bottom w:val="single" w:sz="4" w:space="0" w:color="auto"/>
              <w:right w:val="single" w:sz="4" w:space="0" w:color="auto"/>
            </w:tcBorders>
            <w:vAlign w:val="center"/>
            <w:hideMark/>
          </w:tcPr>
          <w:p w14:paraId="58E995D1" w14:textId="77777777" w:rsidR="00CB2B46" w:rsidRPr="0018190E" w:rsidRDefault="00CB2B46" w:rsidP="00CB2B46">
            <w:pPr>
              <w:jc w:val="center"/>
            </w:pPr>
            <w:r>
              <w:t>Наименование детали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2567D1" w14:textId="77777777" w:rsidR="00CB2B46" w:rsidRPr="0018190E" w:rsidRDefault="00CB2B46" w:rsidP="00CB2B46">
            <w:pPr>
              <w:jc w:val="center"/>
            </w:pPr>
            <w:r>
              <w:t>Заводской номер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0C7E2F" w14:textId="77777777" w:rsidR="00CB2B46" w:rsidRPr="0018190E" w:rsidRDefault="00CB2B46" w:rsidP="00CB2B46">
            <w:pPr>
              <w:jc w:val="center"/>
            </w:pPr>
            <w:r>
              <w:t xml:space="preserve">Параметры Товара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51D94B" w14:textId="77777777" w:rsidR="00CB2B46" w:rsidRPr="0018190E" w:rsidRDefault="00CB2B46" w:rsidP="00CB2B46">
            <w:pPr>
              <w:jc w:val="center"/>
            </w:pPr>
            <w:r>
              <w:t>Количество Товара, ед.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09F4C6" w14:textId="77777777" w:rsidR="00CB2B46" w:rsidRPr="0018190E" w:rsidRDefault="00CB2B46" w:rsidP="00CB2B46">
            <w:pPr>
              <w:jc w:val="center"/>
            </w:pPr>
            <w:r>
              <w:t>Цена без НДС, руб./ед.</w:t>
            </w:r>
          </w:p>
        </w:tc>
        <w:tc>
          <w:tcPr>
            <w:tcW w:w="1134" w:type="dxa"/>
            <w:tcBorders>
              <w:top w:val="single" w:sz="4" w:space="0" w:color="auto"/>
              <w:left w:val="single" w:sz="4" w:space="0" w:color="auto"/>
              <w:bottom w:val="single" w:sz="4" w:space="0" w:color="auto"/>
              <w:right w:val="single" w:sz="4" w:space="0" w:color="auto"/>
            </w:tcBorders>
          </w:tcPr>
          <w:p w14:paraId="48004AA9" w14:textId="77777777" w:rsidR="00CB2B46" w:rsidRPr="0018190E" w:rsidRDefault="00CB2B46" w:rsidP="00CB2B46">
            <w:pPr>
              <w:jc w:val="center"/>
            </w:pPr>
            <w:r>
              <w:t>Цена с НДС, руб./ед.</w:t>
            </w:r>
          </w:p>
        </w:tc>
        <w:tc>
          <w:tcPr>
            <w:tcW w:w="1134" w:type="dxa"/>
            <w:tcBorders>
              <w:top w:val="single" w:sz="4" w:space="0" w:color="auto"/>
              <w:left w:val="single" w:sz="4" w:space="0" w:color="auto"/>
              <w:bottom w:val="single" w:sz="4" w:space="0" w:color="auto"/>
              <w:right w:val="single" w:sz="4" w:space="0" w:color="auto"/>
            </w:tcBorders>
          </w:tcPr>
          <w:p w14:paraId="4E3D239D" w14:textId="77777777" w:rsidR="00CB2B46" w:rsidRPr="0018190E" w:rsidRDefault="00CB2B46" w:rsidP="00CB2B46">
            <w:pPr>
              <w:jc w:val="center"/>
            </w:pPr>
            <w:r>
              <w:t>Место поставки Товара</w:t>
            </w:r>
          </w:p>
        </w:tc>
      </w:tr>
      <w:tr w:rsidR="00CB2B46" w:rsidRPr="0018190E" w14:paraId="35FFBCEA" w14:textId="77777777" w:rsidTr="00CB2B46">
        <w:tc>
          <w:tcPr>
            <w:tcW w:w="537" w:type="dxa"/>
            <w:tcBorders>
              <w:top w:val="single" w:sz="4" w:space="0" w:color="auto"/>
              <w:left w:val="single" w:sz="4" w:space="0" w:color="auto"/>
              <w:bottom w:val="single" w:sz="4" w:space="0" w:color="auto"/>
              <w:right w:val="single" w:sz="4" w:space="0" w:color="auto"/>
            </w:tcBorders>
          </w:tcPr>
          <w:p w14:paraId="0C99513F" w14:textId="77777777" w:rsidR="00CB2B46" w:rsidRPr="0018190E" w:rsidRDefault="00CB2B46" w:rsidP="00CB2B46">
            <w:pPr>
              <w:ind w:firstLine="540"/>
              <w:jc w:val="both"/>
            </w:pPr>
          </w:p>
        </w:tc>
        <w:tc>
          <w:tcPr>
            <w:tcW w:w="1272" w:type="dxa"/>
            <w:tcBorders>
              <w:top w:val="single" w:sz="4" w:space="0" w:color="auto"/>
              <w:left w:val="single" w:sz="4" w:space="0" w:color="auto"/>
              <w:bottom w:val="single" w:sz="4" w:space="0" w:color="auto"/>
              <w:right w:val="single" w:sz="4" w:space="0" w:color="auto"/>
            </w:tcBorders>
          </w:tcPr>
          <w:p w14:paraId="70CE9EEC" w14:textId="77777777" w:rsidR="00CB2B46" w:rsidRPr="0018190E" w:rsidRDefault="00CB2B46" w:rsidP="00CB2B46">
            <w:pPr>
              <w:ind w:firstLine="540"/>
              <w:jc w:val="both"/>
            </w:pPr>
          </w:p>
        </w:tc>
        <w:tc>
          <w:tcPr>
            <w:tcW w:w="993" w:type="dxa"/>
            <w:tcBorders>
              <w:top w:val="single" w:sz="4" w:space="0" w:color="auto"/>
              <w:left w:val="single" w:sz="4" w:space="0" w:color="auto"/>
              <w:bottom w:val="single" w:sz="4" w:space="0" w:color="auto"/>
              <w:right w:val="single" w:sz="4" w:space="0" w:color="auto"/>
            </w:tcBorders>
          </w:tcPr>
          <w:p w14:paraId="41B3B70D" w14:textId="77777777" w:rsidR="00CB2B46" w:rsidRPr="0018190E" w:rsidRDefault="00CB2B46" w:rsidP="00CB2B46">
            <w:pPr>
              <w:ind w:firstLine="540"/>
              <w:jc w:val="both"/>
            </w:pPr>
          </w:p>
        </w:tc>
        <w:tc>
          <w:tcPr>
            <w:tcW w:w="1559" w:type="dxa"/>
            <w:tcBorders>
              <w:top w:val="single" w:sz="4" w:space="0" w:color="auto"/>
              <w:left w:val="single" w:sz="4" w:space="0" w:color="auto"/>
              <w:bottom w:val="single" w:sz="4" w:space="0" w:color="auto"/>
              <w:right w:val="single" w:sz="4" w:space="0" w:color="auto"/>
            </w:tcBorders>
          </w:tcPr>
          <w:p w14:paraId="2682362E" w14:textId="77777777" w:rsidR="00CB2B46" w:rsidRPr="0018190E" w:rsidRDefault="00CB2B46" w:rsidP="00CB2B46">
            <w:pPr>
              <w:ind w:firstLine="540"/>
              <w:jc w:val="both"/>
            </w:pPr>
          </w:p>
        </w:tc>
        <w:tc>
          <w:tcPr>
            <w:tcW w:w="1984" w:type="dxa"/>
            <w:tcBorders>
              <w:top w:val="single" w:sz="4" w:space="0" w:color="auto"/>
              <w:left w:val="single" w:sz="4" w:space="0" w:color="auto"/>
              <w:bottom w:val="single" w:sz="4" w:space="0" w:color="auto"/>
              <w:right w:val="single" w:sz="4" w:space="0" w:color="auto"/>
            </w:tcBorders>
          </w:tcPr>
          <w:p w14:paraId="6C654EFC" w14:textId="77777777" w:rsidR="00CB2B46" w:rsidRPr="0018190E" w:rsidRDefault="00CB2B46" w:rsidP="00CB2B46">
            <w:pPr>
              <w:ind w:firstLine="540"/>
              <w:jc w:val="both"/>
            </w:pPr>
          </w:p>
        </w:tc>
        <w:tc>
          <w:tcPr>
            <w:tcW w:w="1418" w:type="dxa"/>
            <w:tcBorders>
              <w:top w:val="single" w:sz="4" w:space="0" w:color="auto"/>
              <w:left w:val="single" w:sz="4" w:space="0" w:color="auto"/>
              <w:bottom w:val="single" w:sz="4" w:space="0" w:color="auto"/>
              <w:right w:val="single" w:sz="4" w:space="0" w:color="auto"/>
            </w:tcBorders>
          </w:tcPr>
          <w:p w14:paraId="0594164E" w14:textId="77777777" w:rsidR="00CB2B46" w:rsidRPr="0018190E" w:rsidRDefault="00CB2B46" w:rsidP="00CB2B46">
            <w:pPr>
              <w:ind w:firstLine="540"/>
              <w:jc w:val="both"/>
            </w:pPr>
          </w:p>
        </w:tc>
        <w:tc>
          <w:tcPr>
            <w:tcW w:w="1134" w:type="dxa"/>
            <w:tcBorders>
              <w:top w:val="single" w:sz="4" w:space="0" w:color="auto"/>
              <w:left w:val="single" w:sz="4" w:space="0" w:color="auto"/>
              <w:bottom w:val="single" w:sz="4" w:space="0" w:color="auto"/>
              <w:right w:val="single" w:sz="4" w:space="0" w:color="auto"/>
            </w:tcBorders>
          </w:tcPr>
          <w:p w14:paraId="1D287273" w14:textId="77777777" w:rsidR="00CB2B46" w:rsidRPr="0018190E" w:rsidRDefault="00CB2B46" w:rsidP="00CB2B46">
            <w:pPr>
              <w:ind w:firstLine="540"/>
              <w:jc w:val="both"/>
            </w:pPr>
          </w:p>
        </w:tc>
        <w:tc>
          <w:tcPr>
            <w:tcW w:w="1134" w:type="dxa"/>
            <w:tcBorders>
              <w:top w:val="single" w:sz="4" w:space="0" w:color="auto"/>
              <w:left w:val="single" w:sz="4" w:space="0" w:color="auto"/>
              <w:bottom w:val="single" w:sz="4" w:space="0" w:color="auto"/>
              <w:right w:val="single" w:sz="4" w:space="0" w:color="auto"/>
            </w:tcBorders>
          </w:tcPr>
          <w:p w14:paraId="33BB5D86" w14:textId="77777777" w:rsidR="00CB2B46" w:rsidRPr="0018190E" w:rsidRDefault="00CB2B46" w:rsidP="00CB2B46">
            <w:pPr>
              <w:ind w:firstLine="540"/>
              <w:jc w:val="both"/>
            </w:pPr>
          </w:p>
        </w:tc>
      </w:tr>
      <w:tr w:rsidR="00CB2B46" w:rsidRPr="0018190E" w14:paraId="69130883" w14:textId="77777777" w:rsidTr="00CB2B46">
        <w:tc>
          <w:tcPr>
            <w:tcW w:w="1809" w:type="dxa"/>
            <w:gridSpan w:val="2"/>
            <w:tcBorders>
              <w:top w:val="single" w:sz="4" w:space="0" w:color="auto"/>
              <w:left w:val="single" w:sz="4" w:space="0" w:color="auto"/>
              <w:bottom w:val="single" w:sz="4" w:space="0" w:color="auto"/>
              <w:right w:val="single" w:sz="4" w:space="0" w:color="auto"/>
            </w:tcBorders>
          </w:tcPr>
          <w:p w14:paraId="2EFF31AE" w14:textId="77777777" w:rsidR="00CB2B46" w:rsidRPr="0018190E" w:rsidRDefault="00CB2B46" w:rsidP="00CB2B46">
            <w:pPr>
              <w:ind w:firstLine="540"/>
              <w:jc w:val="both"/>
            </w:pPr>
            <w:r>
              <w:t>Итого</w:t>
            </w:r>
          </w:p>
        </w:tc>
        <w:tc>
          <w:tcPr>
            <w:tcW w:w="993" w:type="dxa"/>
            <w:tcBorders>
              <w:top w:val="single" w:sz="4" w:space="0" w:color="auto"/>
              <w:left w:val="single" w:sz="4" w:space="0" w:color="auto"/>
              <w:bottom w:val="single" w:sz="4" w:space="0" w:color="auto"/>
              <w:right w:val="single" w:sz="4" w:space="0" w:color="auto"/>
            </w:tcBorders>
          </w:tcPr>
          <w:p w14:paraId="0F219D6E" w14:textId="77777777" w:rsidR="00CB2B46" w:rsidRPr="0018190E" w:rsidRDefault="00CB2B46" w:rsidP="00CB2B46">
            <w:pPr>
              <w:ind w:firstLine="540"/>
              <w:jc w:val="both"/>
            </w:pPr>
          </w:p>
        </w:tc>
        <w:tc>
          <w:tcPr>
            <w:tcW w:w="1559" w:type="dxa"/>
            <w:tcBorders>
              <w:top w:val="single" w:sz="4" w:space="0" w:color="auto"/>
              <w:left w:val="single" w:sz="4" w:space="0" w:color="auto"/>
              <w:bottom w:val="single" w:sz="4" w:space="0" w:color="auto"/>
              <w:right w:val="single" w:sz="4" w:space="0" w:color="auto"/>
            </w:tcBorders>
          </w:tcPr>
          <w:p w14:paraId="17A147CD" w14:textId="77777777" w:rsidR="00CB2B46" w:rsidRPr="0018190E" w:rsidRDefault="00CB2B46" w:rsidP="00CB2B46">
            <w:pPr>
              <w:ind w:firstLine="540"/>
              <w:jc w:val="both"/>
            </w:pPr>
          </w:p>
        </w:tc>
        <w:tc>
          <w:tcPr>
            <w:tcW w:w="1984" w:type="dxa"/>
            <w:tcBorders>
              <w:top w:val="single" w:sz="4" w:space="0" w:color="auto"/>
              <w:left w:val="single" w:sz="4" w:space="0" w:color="auto"/>
              <w:bottom w:val="single" w:sz="4" w:space="0" w:color="auto"/>
              <w:right w:val="single" w:sz="4" w:space="0" w:color="auto"/>
            </w:tcBorders>
          </w:tcPr>
          <w:p w14:paraId="214C37DA" w14:textId="77777777" w:rsidR="00CB2B46" w:rsidRPr="0018190E" w:rsidRDefault="00CB2B46" w:rsidP="00CB2B46">
            <w:pPr>
              <w:ind w:firstLine="540"/>
              <w:jc w:val="both"/>
            </w:pPr>
          </w:p>
        </w:tc>
        <w:tc>
          <w:tcPr>
            <w:tcW w:w="1418" w:type="dxa"/>
            <w:tcBorders>
              <w:top w:val="single" w:sz="4" w:space="0" w:color="auto"/>
              <w:left w:val="single" w:sz="4" w:space="0" w:color="auto"/>
              <w:bottom w:val="single" w:sz="4" w:space="0" w:color="auto"/>
              <w:right w:val="single" w:sz="4" w:space="0" w:color="auto"/>
            </w:tcBorders>
          </w:tcPr>
          <w:p w14:paraId="04075867" w14:textId="77777777" w:rsidR="00CB2B46" w:rsidRPr="0018190E" w:rsidRDefault="00CB2B46" w:rsidP="00CB2B46">
            <w:pPr>
              <w:ind w:firstLine="540"/>
              <w:jc w:val="both"/>
            </w:pPr>
          </w:p>
        </w:tc>
        <w:tc>
          <w:tcPr>
            <w:tcW w:w="1134" w:type="dxa"/>
            <w:tcBorders>
              <w:top w:val="single" w:sz="4" w:space="0" w:color="auto"/>
              <w:left w:val="single" w:sz="4" w:space="0" w:color="auto"/>
              <w:bottom w:val="single" w:sz="4" w:space="0" w:color="auto"/>
              <w:right w:val="single" w:sz="4" w:space="0" w:color="auto"/>
            </w:tcBorders>
          </w:tcPr>
          <w:p w14:paraId="28D70F5B" w14:textId="77777777" w:rsidR="00CB2B46" w:rsidRPr="0018190E" w:rsidRDefault="00CB2B46" w:rsidP="00CB2B46">
            <w:pPr>
              <w:ind w:firstLine="540"/>
              <w:jc w:val="both"/>
            </w:pPr>
          </w:p>
        </w:tc>
        <w:tc>
          <w:tcPr>
            <w:tcW w:w="1134" w:type="dxa"/>
            <w:tcBorders>
              <w:top w:val="single" w:sz="4" w:space="0" w:color="auto"/>
              <w:left w:val="single" w:sz="4" w:space="0" w:color="auto"/>
              <w:bottom w:val="single" w:sz="4" w:space="0" w:color="auto"/>
              <w:right w:val="single" w:sz="4" w:space="0" w:color="auto"/>
            </w:tcBorders>
          </w:tcPr>
          <w:p w14:paraId="5D74E8C7" w14:textId="77777777" w:rsidR="00CB2B46" w:rsidRPr="0018190E" w:rsidRDefault="00CB2B46" w:rsidP="00CB2B46">
            <w:pPr>
              <w:ind w:firstLine="540"/>
              <w:jc w:val="both"/>
            </w:pPr>
          </w:p>
        </w:tc>
      </w:tr>
    </w:tbl>
    <w:p w14:paraId="1A3A6AD9" w14:textId="77777777" w:rsidR="00CB2B46" w:rsidRPr="00332128" w:rsidRDefault="00CB2B46" w:rsidP="00CB2B46">
      <w:pPr>
        <w:ind w:firstLine="540"/>
        <w:jc w:val="both"/>
        <w:rPr>
          <w:sz w:val="28"/>
          <w:szCs w:val="28"/>
        </w:rPr>
      </w:pPr>
    </w:p>
    <w:p w14:paraId="4E21D7D4" w14:textId="77777777" w:rsidR="00CB2B46" w:rsidRPr="00332128" w:rsidRDefault="00CB2B46" w:rsidP="00CB2B46">
      <w:pPr>
        <w:ind w:firstLine="540"/>
        <w:jc w:val="both"/>
        <w:rPr>
          <w:sz w:val="28"/>
          <w:szCs w:val="28"/>
        </w:rPr>
      </w:pPr>
      <w:r>
        <w:rPr>
          <w:sz w:val="28"/>
          <w:szCs w:val="28"/>
        </w:rPr>
        <w:t>Претензий по  количеству и комплектности принятых Товаров не имеется.</w:t>
      </w:r>
    </w:p>
    <w:p w14:paraId="0361C76C" w14:textId="77777777" w:rsidR="00CB2B46" w:rsidRPr="00332128" w:rsidRDefault="00CB2B46" w:rsidP="00CB2B46">
      <w:pPr>
        <w:ind w:firstLine="540"/>
        <w:jc w:val="both"/>
        <w:rPr>
          <w:sz w:val="28"/>
          <w:szCs w:val="28"/>
        </w:rPr>
      </w:pPr>
    </w:p>
    <w:tbl>
      <w:tblPr>
        <w:tblW w:w="0" w:type="auto"/>
        <w:tblLook w:val="01E0" w:firstRow="1" w:lastRow="1" w:firstColumn="1" w:lastColumn="1" w:noHBand="0" w:noVBand="0"/>
      </w:tblPr>
      <w:tblGrid>
        <w:gridCol w:w="4927"/>
        <w:gridCol w:w="4927"/>
      </w:tblGrid>
      <w:tr w:rsidR="00CB2B46" w:rsidRPr="00332128" w14:paraId="3964D78C" w14:textId="77777777" w:rsidTr="00CB2B46">
        <w:tc>
          <w:tcPr>
            <w:tcW w:w="4927" w:type="dxa"/>
          </w:tcPr>
          <w:p w14:paraId="592C20D2" w14:textId="77777777" w:rsidR="00CB2B46" w:rsidRPr="00332128" w:rsidRDefault="00CB2B46" w:rsidP="00CB2B46">
            <w:pPr>
              <w:jc w:val="both"/>
              <w:rPr>
                <w:sz w:val="28"/>
                <w:szCs w:val="28"/>
              </w:rPr>
            </w:pPr>
            <w:r>
              <w:rPr>
                <w:sz w:val="28"/>
                <w:szCs w:val="28"/>
              </w:rPr>
              <w:t>Сдал представитель</w:t>
            </w:r>
          </w:p>
          <w:p w14:paraId="0CF40709" w14:textId="77777777" w:rsidR="00CB2B46" w:rsidRPr="00332128" w:rsidRDefault="00CB2B46" w:rsidP="00CB2B46">
            <w:pPr>
              <w:jc w:val="both"/>
              <w:rPr>
                <w:sz w:val="28"/>
                <w:szCs w:val="28"/>
              </w:rPr>
            </w:pPr>
          </w:p>
          <w:p w14:paraId="08BEA995" w14:textId="77777777" w:rsidR="00CB2B46" w:rsidRPr="00332128" w:rsidRDefault="00CB2B46" w:rsidP="00CB2B46">
            <w:pPr>
              <w:jc w:val="both"/>
              <w:rPr>
                <w:sz w:val="28"/>
                <w:szCs w:val="28"/>
              </w:rPr>
            </w:pPr>
          </w:p>
          <w:p w14:paraId="157C6D48" w14:textId="77777777" w:rsidR="00CB2B46" w:rsidRPr="00332128" w:rsidRDefault="00CB2B46" w:rsidP="00CB2B46">
            <w:pPr>
              <w:jc w:val="both"/>
              <w:rPr>
                <w:sz w:val="28"/>
                <w:szCs w:val="28"/>
              </w:rPr>
            </w:pPr>
          </w:p>
          <w:p w14:paraId="617926D1" w14:textId="77777777" w:rsidR="00CB2B46" w:rsidRPr="00332128" w:rsidRDefault="00CB2B46" w:rsidP="00CB2B46">
            <w:pPr>
              <w:jc w:val="both"/>
              <w:rPr>
                <w:sz w:val="28"/>
                <w:szCs w:val="28"/>
              </w:rPr>
            </w:pPr>
            <w:r>
              <w:rPr>
                <w:sz w:val="28"/>
                <w:szCs w:val="28"/>
              </w:rPr>
              <w:t>_________________/____________________/</w:t>
            </w:r>
          </w:p>
          <w:p w14:paraId="7FD2FA96" w14:textId="77777777" w:rsidR="00CB2B46" w:rsidRPr="00332128" w:rsidRDefault="00CB2B46" w:rsidP="00CB2B46">
            <w:pPr>
              <w:jc w:val="both"/>
              <w:rPr>
                <w:sz w:val="28"/>
                <w:szCs w:val="28"/>
              </w:rPr>
            </w:pPr>
          </w:p>
        </w:tc>
        <w:tc>
          <w:tcPr>
            <w:tcW w:w="4927" w:type="dxa"/>
          </w:tcPr>
          <w:p w14:paraId="5BE44473" w14:textId="77777777" w:rsidR="00CB2B46" w:rsidRPr="00332128" w:rsidRDefault="00CB2B46" w:rsidP="00CB2B46">
            <w:pPr>
              <w:jc w:val="both"/>
              <w:rPr>
                <w:sz w:val="28"/>
                <w:szCs w:val="28"/>
              </w:rPr>
            </w:pPr>
            <w:r>
              <w:rPr>
                <w:sz w:val="28"/>
                <w:szCs w:val="28"/>
              </w:rPr>
              <w:t>Принял представитель</w:t>
            </w:r>
          </w:p>
          <w:p w14:paraId="5F22E8A3" w14:textId="77777777" w:rsidR="00CB2B46" w:rsidRPr="00332128" w:rsidRDefault="00CB2B46" w:rsidP="00CB2B46">
            <w:pPr>
              <w:jc w:val="both"/>
              <w:rPr>
                <w:sz w:val="28"/>
                <w:szCs w:val="28"/>
              </w:rPr>
            </w:pPr>
          </w:p>
          <w:p w14:paraId="59438E87" w14:textId="77777777" w:rsidR="00CB2B46" w:rsidRPr="00332128" w:rsidRDefault="00CB2B46" w:rsidP="00CB2B46">
            <w:pPr>
              <w:jc w:val="both"/>
              <w:rPr>
                <w:sz w:val="28"/>
                <w:szCs w:val="28"/>
              </w:rPr>
            </w:pPr>
          </w:p>
          <w:p w14:paraId="0FBFBEAB" w14:textId="77777777" w:rsidR="00CB2B46" w:rsidRPr="00332128" w:rsidRDefault="00CB2B46" w:rsidP="00CB2B46">
            <w:pPr>
              <w:jc w:val="both"/>
              <w:rPr>
                <w:sz w:val="28"/>
                <w:szCs w:val="28"/>
              </w:rPr>
            </w:pPr>
          </w:p>
          <w:p w14:paraId="4A024FA2" w14:textId="77777777" w:rsidR="00CB2B46" w:rsidRPr="00332128" w:rsidRDefault="00CB2B46" w:rsidP="00CB2B46">
            <w:pPr>
              <w:jc w:val="both"/>
              <w:rPr>
                <w:sz w:val="28"/>
                <w:szCs w:val="28"/>
              </w:rPr>
            </w:pPr>
            <w:r>
              <w:rPr>
                <w:sz w:val="28"/>
                <w:szCs w:val="28"/>
              </w:rPr>
              <w:t>_________________/____________________/</w:t>
            </w:r>
          </w:p>
          <w:p w14:paraId="55B5C574" w14:textId="77777777" w:rsidR="00CB2B46" w:rsidRPr="00332128" w:rsidRDefault="00CB2B46" w:rsidP="00CB2B46">
            <w:pPr>
              <w:jc w:val="both"/>
              <w:rPr>
                <w:sz w:val="28"/>
                <w:szCs w:val="28"/>
              </w:rPr>
            </w:pPr>
          </w:p>
        </w:tc>
      </w:tr>
    </w:tbl>
    <w:p w14:paraId="6CADD89E" w14:textId="77777777" w:rsidR="00CB2B46" w:rsidRPr="00332128" w:rsidRDefault="00CB2B46" w:rsidP="00CB2B46">
      <w:pPr>
        <w:ind w:firstLine="540"/>
        <w:jc w:val="center"/>
        <w:rPr>
          <w:b/>
          <w:sz w:val="28"/>
          <w:szCs w:val="28"/>
        </w:rPr>
      </w:pPr>
      <w:r>
        <w:rPr>
          <w:b/>
          <w:sz w:val="28"/>
          <w:szCs w:val="28"/>
        </w:rPr>
        <w:t>ФОРМА СОГЛАСОВАНА</w:t>
      </w:r>
    </w:p>
    <w:p w14:paraId="645C1F88" w14:textId="77777777" w:rsidR="00CB2B46" w:rsidRPr="00332128" w:rsidRDefault="00CB2B46" w:rsidP="00CB2B46">
      <w:pPr>
        <w:ind w:firstLine="540"/>
        <w:jc w:val="both"/>
        <w:rPr>
          <w:sz w:val="28"/>
          <w:szCs w:val="28"/>
        </w:rPr>
      </w:pPr>
      <w:r>
        <w:rPr>
          <w:sz w:val="28"/>
          <w:szCs w:val="28"/>
        </w:rPr>
        <w:t xml:space="preserve">                                                             </w:t>
      </w:r>
    </w:p>
    <w:p w14:paraId="3D32813E" w14:textId="77777777" w:rsidR="00CB2B46" w:rsidRPr="00332128" w:rsidRDefault="00CB2B46" w:rsidP="00CB2B46">
      <w:pPr>
        <w:ind w:firstLine="540"/>
        <w:jc w:val="both"/>
        <w:rPr>
          <w:sz w:val="28"/>
          <w:szCs w:val="28"/>
        </w:rPr>
      </w:pPr>
    </w:p>
    <w:tbl>
      <w:tblPr>
        <w:tblW w:w="10421" w:type="dxa"/>
        <w:tblInd w:w="-885" w:type="dxa"/>
        <w:tblLook w:val="0000" w:firstRow="0" w:lastRow="0" w:firstColumn="0" w:lastColumn="0" w:noHBand="0" w:noVBand="0"/>
      </w:tblPr>
      <w:tblGrid>
        <w:gridCol w:w="5210"/>
        <w:gridCol w:w="5211"/>
      </w:tblGrid>
      <w:tr w:rsidR="00CB2B46" w:rsidRPr="008F7874" w14:paraId="40D1833B" w14:textId="77777777" w:rsidTr="00CB2B46">
        <w:tc>
          <w:tcPr>
            <w:tcW w:w="5210" w:type="dxa"/>
          </w:tcPr>
          <w:p w14:paraId="55950362" w14:textId="77777777" w:rsidR="00CB2B46" w:rsidRPr="00332128" w:rsidRDefault="00CB2B46" w:rsidP="00CB2B46">
            <w:pPr>
              <w:pStyle w:val="37"/>
              <w:jc w:val="center"/>
              <w:rPr>
                <w:b/>
                <w:bCs/>
                <w:sz w:val="28"/>
                <w:szCs w:val="28"/>
                <w:lang w:eastAsia="ru-RU"/>
              </w:rPr>
            </w:pPr>
            <w:r>
              <w:rPr>
                <w:b/>
                <w:bCs/>
                <w:sz w:val="28"/>
                <w:szCs w:val="28"/>
                <w:lang w:eastAsia="ru-RU"/>
              </w:rPr>
              <w:lastRenderedPageBreak/>
              <w:t>От Покупателя</w:t>
            </w:r>
          </w:p>
          <w:p w14:paraId="50AFBAF7" w14:textId="77777777" w:rsidR="00CB2B46" w:rsidRPr="00332128" w:rsidRDefault="00CB2B46" w:rsidP="00CB2B46">
            <w:pPr>
              <w:pStyle w:val="37"/>
              <w:jc w:val="center"/>
              <w:rPr>
                <w:b/>
                <w:bCs/>
                <w:sz w:val="28"/>
                <w:szCs w:val="28"/>
                <w:lang w:eastAsia="ru-RU"/>
              </w:rPr>
            </w:pPr>
          </w:p>
          <w:p w14:paraId="00A472F2" w14:textId="77777777" w:rsidR="00CB2B46" w:rsidRPr="00884EB0" w:rsidRDefault="00CB2B46" w:rsidP="00CB2B46">
            <w:pPr>
              <w:pStyle w:val="37"/>
              <w:jc w:val="center"/>
              <w:rPr>
                <w:bCs/>
                <w:sz w:val="28"/>
                <w:szCs w:val="28"/>
                <w:lang w:eastAsia="ru-RU"/>
              </w:rPr>
            </w:pPr>
            <w:r>
              <w:rPr>
                <w:bCs/>
                <w:sz w:val="28"/>
                <w:szCs w:val="28"/>
                <w:lang w:eastAsia="ru-RU"/>
              </w:rPr>
              <w:t xml:space="preserve">     ____________ </w:t>
            </w:r>
          </w:p>
        </w:tc>
        <w:tc>
          <w:tcPr>
            <w:tcW w:w="5211" w:type="dxa"/>
          </w:tcPr>
          <w:p w14:paraId="3FDA5FE4" w14:textId="77777777" w:rsidR="00CB2B46" w:rsidRPr="00332128" w:rsidRDefault="00CB2B46" w:rsidP="00CB2B46">
            <w:pPr>
              <w:pStyle w:val="37"/>
              <w:jc w:val="center"/>
              <w:rPr>
                <w:b/>
                <w:bCs/>
                <w:sz w:val="28"/>
                <w:szCs w:val="28"/>
                <w:lang w:eastAsia="ru-RU"/>
              </w:rPr>
            </w:pPr>
            <w:r>
              <w:rPr>
                <w:b/>
                <w:bCs/>
                <w:sz w:val="28"/>
                <w:szCs w:val="28"/>
                <w:lang w:eastAsia="ru-RU"/>
              </w:rPr>
              <w:t>От Поставщика</w:t>
            </w:r>
          </w:p>
          <w:p w14:paraId="379D8D97" w14:textId="77777777" w:rsidR="00CB2B46" w:rsidRPr="00332128" w:rsidRDefault="00CB2B46" w:rsidP="00CB2B46">
            <w:pPr>
              <w:pStyle w:val="37"/>
              <w:jc w:val="center"/>
              <w:rPr>
                <w:b/>
                <w:bCs/>
                <w:sz w:val="28"/>
                <w:szCs w:val="28"/>
                <w:lang w:eastAsia="ru-RU"/>
              </w:rPr>
            </w:pPr>
          </w:p>
          <w:p w14:paraId="324D9E0B" w14:textId="77777777" w:rsidR="00CB2B46" w:rsidRPr="007078B3" w:rsidRDefault="00CB2B46" w:rsidP="00CB2B46">
            <w:pPr>
              <w:pStyle w:val="37"/>
              <w:jc w:val="center"/>
              <w:rPr>
                <w:b/>
                <w:bCs/>
                <w:sz w:val="28"/>
                <w:szCs w:val="28"/>
                <w:lang w:eastAsia="ru-RU"/>
              </w:rPr>
            </w:pPr>
            <w:r>
              <w:rPr>
                <w:b/>
                <w:bCs/>
                <w:sz w:val="28"/>
                <w:szCs w:val="28"/>
                <w:lang w:eastAsia="ru-RU"/>
              </w:rPr>
              <w:t xml:space="preserve">  </w:t>
            </w:r>
            <w:r>
              <w:rPr>
                <w:bCs/>
                <w:sz w:val="28"/>
                <w:szCs w:val="28"/>
                <w:lang w:eastAsia="ru-RU"/>
              </w:rPr>
              <w:t xml:space="preserve">____________ </w:t>
            </w:r>
          </w:p>
          <w:p w14:paraId="66B4CAB6" w14:textId="77777777" w:rsidR="00CB2B46" w:rsidRPr="008F7874" w:rsidRDefault="00CB2B46" w:rsidP="00CB2B46">
            <w:pPr>
              <w:pStyle w:val="ConsNormal"/>
              <w:ind w:right="-2" w:firstLine="0"/>
              <w:jc w:val="both"/>
              <w:rPr>
                <w:sz w:val="28"/>
                <w:szCs w:val="28"/>
                <w:lang w:eastAsia="ru-RU"/>
              </w:rPr>
            </w:pPr>
          </w:p>
        </w:tc>
      </w:tr>
    </w:tbl>
    <w:p w14:paraId="40A4437A" w14:textId="77777777" w:rsidR="00CB2B46" w:rsidRPr="008F7874" w:rsidRDefault="00CB2B46">
      <w:pPr>
        <w:rPr>
          <w:sz w:val="28"/>
          <w:szCs w:val="28"/>
        </w:rPr>
      </w:pPr>
    </w:p>
    <w:p w14:paraId="78BD7F60" w14:textId="77777777" w:rsidR="002E58DD" w:rsidRDefault="002E58DD">
      <w:pPr>
        <w:pStyle w:val="1"/>
        <w:ind w:left="540" w:firstLine="0"/>
        <w:jc w:val="right"/>
        <w:rPr>
          <w:rFonts w:cs="Times New Roman"/>
          <w:b w:val="0"/>
          <w:i/>
          <w:iCs/>
          <w:sz w:val="28"/>
        </w:rPr>
      </w:pPr>
    </w:p>
    <w:p w14:paraId="18CC80D6" w14:textId="77777777" w:rsidR="002E58DD" w:rsidRDefault="00CB2B46">
      <w:pPr>
        <w:rPr>
          <w:highlight w:val="cyan"/>
        </w:rPr>
        <w:sectPr w:rsidR="002E58DD" w:rsidSect="006930B6">
          <w:pgSz w:w="11907" w:h="16840" w:code="9"/>
          <w:pgMar w:top="1134" w:right="851" w:bottom="1134" w:left="1418" w:header="794" w:footer="794" w:gutter="0"/>
          <w:cols w:space="720"/>
          <w:titlePg/>
          <w:docGrid w:linePitch="326"/>
        </w:sectPr>
      </w:pPr>
      <w:r>
        <w:rPr>
          <w:highlight w:val="cyan"/>
        </w:rPr>
        <w:br w:type="page"/>
      </w:r>
    </w:p>
    <w:p w14:paraId="1314821B" w14:textId="77777777" w:rsidR="002E58DD" w:rsidRDefault="00CB2B46">
      <w:pPr>
        <w:pStyle w:val="1"/>
        <w:ind w:left="540" w:firstLine="0"/>
        <w:jc w:val="right"/>
        <w:rPr>
          <w:rFonts w:cs="Times New Roman"/>
          <w:b w:val="0"/>
        </w:rPr>
      </w:pPr>
      <w:r>
        <w:rPr>
          <w:rFonts w:cs="Times New Roman"/>
          <w:b w:val="0"/>
          <w:sz w:val="28"/>
        </w:rPr>
        <w:lastRenderedPageBreak/>
        <w:t xml:space="preserve"> Приложение № 5</w:t>
      </w:r>
    </w:p>
    <w:p w14:paraId="14CFF5B1" w14:textId="77777777" w:rsidR="00EF19F1" w:rsidRDefault="00EF19F1" w:rsidP="00992903">
      <w:pPr>
        <w:jc w:val="right"/>
        <w:rPr>
          <w:sz w:val="28"/>
        </w:rPr>
      </w:pPr>
      <w:r>
        <w:rPr>
          <w:sz w:val="28"/>
        </w:rPr>
        <w:t>к документации о закупке</w:t>
      </w:r>
    </w:p>
    <w:p w14:paraId="09113D67" w14:textId="77777777" w:rsidR="00992903" w:rsidRPr="00992903" w:rsidRDefault="00992903" w:rsidP="00992903">
      <w:pPr>
        <w:jc w:val="right"/>
        <w:rPr>
          <w:b/>
          <w:i/>
          <w:iCs/>
          <w:sz w:val="28"/>
        </w:rPr>
      </w:pPr>
    </w:p>
    <w:p w14:paraId="756D516F" w14:textId="77777777" w:rsidR="00CB2B46" w:rsidRPr="00992903" w:rsidRDefault="00CB2B46" w:rsidP="00CB2B46">
      <w:pPr>
        <w:jc w:val="right"/>
        <w:rPr>
          <w:b/>
          <w:i/>
          <w:iCs/>
          <w:sz w:val="28"/>
        </w:rPr>
      </w:pPr>
    </w:p>
    <w:p w14:paraId="7DDA184A" w14:textId="77777777" w:rsidR="00014CCB" w:rsidRPr="00EA63AC" w:rsidRDefault="00014CCB" w:rsidP="00014CCB">
      <w:r>
        <w:rPr>
          <w:b/>
        </w:rPr>
        <w:t>СВЕДЕНИЯ О ПЛАНИРУЕМЫХ К ПРИВЛЕЧЕНИЮ СУБПОДРЯДНЫХ ОРГАНИЗАЦИЯХ</w:t>
      </w:r>
      <w:r>
        <w:rPr>
          <w:rStyle w:val="af8"/>
        </w:rPr>
        <w:footnoteReference w:id="1"/>
      </w:r>
    </w:p>
    <w:p w14:paraId="32E2D096" w14:textId="77777777" w:rsidR="00014CCB" w:rsidRPr="00EA63AC" w:rsidRDefault="00014CCB" w:rsidP="00014CCB">
      <w:pPr>
        <w:rPr>
          <w:i/>
        </w:rPr>
      </w:pPr>
      <w:r>
        <w:rPr>
          <w:i/>
        </w:rPr>
        <w:t>(отдельный лист по каждому субподрядчику)</w:t>
      </w:r>
    </w:p>
    <w:p w14:paraId="4268CE27" w14:textId="77777777" w:rsidR="00014CCB" w:rsidRPr="00EA63AC" w:rsidRDefault="00014CCB" w:rsidP="00014CCB">
      <w:pPr>
        <w:rPr>
          <w:sz w:val="22"/>
        </w:rPr>
      </w:pPr>
    </w:p>
    <w:p w14:paraId="49B988D5" w14:textId="77777777" w:rsidR="00014CCB" w:rsidRPr="00EA63AC" w:rsidRDefault="00014CCB" w:rsidP="00014CCB">
      <w:r>
        <w:t>Наименование организации, фирмы:</w:t>
      </w:r>
    </w:p>
    <w:p w14:paraId="6DC324F9" w14:textId="77777777" w:rsidR="00014CCB" w:rsidRPr="00EA63AC" w:rsidRDefault="00014CCB" w:rsidP="00014CCB">
      <w:pPr>
        <w:rPr>
          <w:sz w:val="22"/>
        </w:rPr>
      </w:pPr>
      <w:r>
        <w:rPr>
          <w:sz w:val="22"/>
        </w:rPr>
        <w:t>____________________________________________________________________________</w:t>
      </w:r>
    </w:p>
    <w:p w14:paraId="726E5D3D" w14:textId="77777777" w:rsidR="00014CCB" w:rsidRPr="00EA63AC" w:rsidRDefault="00014CCB" w:rsidP="00014CCB">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014CCB" w:rsidRPr="00EA63AC" w14:paraId="16A79C2F" w14:textId="77777777" w:rsidTr="00E430F9">
        <w:tc>
          <w:tcPr>
            <w:tcW w:w="3138" w:type="dxa"/>
            <w:tcBorders>
              <w:top w:val="single" w:sz="4" w:space="0" w:color="auto"/>
              <w:left w:val="single" w:sz="4" w:space="0" w:color="auto"/>
              <w:bottom w:val="single" w:sz="4" w:space="0" w:color="auto"/>
              <w:right w:val="single" w:sz="4" w:space="0" w:color="auto"/>
            </w:tcBorders>
            <w:vAlign w:val="center"/>
            <w:hideMark/>
          </w:tcPr>
          <w:p w14:paraId="0EFBE5DF" w14:textId="77777777" w:rsidR="00014CCB" w:rsidRPr="00EA63AC" w:rsidRDefault="00014CCB" w:rsidP="00E430F9">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14:paraId="70AE6776" w14:textId="77777777" w:rsidR="00014CCB" w:rsidRPr="00EA63AC" w:rsidRDefault="00014CCB" w:rsidP="00E430F9">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DC416B2" w14:textId="77777777" w:rsidR="00014CCB" w:rsidRPr="00EA63AC" w:rsidRDefault="00014CCB" w:rsidP="00E430F9">
            <w:r>
              <w:t>Филиалы и дочерние предприятия</w:t>
            </w:r>
          </w:p>
        </w:tc>
      </w:tr>
      <w:tr w:rsidR="00014CCB" w:rsidRPr="00EA63AC" w14:paraId="1FDD8BD2" w14:textId="77777777" w:rsidTr="00E430F9">
        <w:trPr>
          <w:trHeight w:val="227"/>
        </w:trPr>
        <w:tc>
          <w:tcPr>
            <w:tcW w:w="3138" w:type="dxa"/>
            <w:tcBorders>
              <w:top w:val="single" w:sz="4" w:space="0" w:color="auto"/>
              <w:left w:val="single" w:sz="4" w:space="0" w:color="auto"/>
              <w:bottom w:val="single" w:sz="4" w:space="0" w:color="auto"/>
              <w:right w:val="single" w:sz="4" w:space="0" w:color="auto"/>
            </w:tcBorders>
            <w:hideMark/>
          </w:tcPr>
          <w:p w14:paraId="371F71BE" w14:textId="77777777" w:rsidR="00014CCB" w:rsidRPr="00EA63AC" w:rsidRDefault="00014CCB" w:rsidP="00E430F9">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4C5B687B" w14:textId="77777777" w:rsidR="00014CCB" w:rsidRPr="00EA63AC" w:rsidRDefault="00014CCB" w:rsidP="00E430F9"/>
        </w:tc>
        <w:tc>
          <w:tcPr>
            <w:tcW w:w="3260" w:type="dxa"/>
            <w:gridSpan w:val="2"/>
            <w:tcBorders>
              <w:top w:val="single" w:sz="4" w:space="0" w:color="auto"/>
              <w:left w:val="single" w:sz="4" w:space="0" w:color="auto"/>
              <w:bottom w:val="single" w:sz="4" w:space="0" w:color="auto"/>
              <w:right w:val="single" w:sz="4" w:space="0" w:color="auto"/>
            </w:tcBorders>
            <w:vAlign w:val="center"/>
          </w:tcPr>
          <w:p w14:paraId="69C40415" w14:textId="77777777" w:rsidR="00014CCB" w:rsidRPr="00EA63AC" w:rsidRDefault="00014CCB" w:rsidP="00E430F9"/>
        </w:tc>
      </w:tr>
      <w:tr w:rsidR="00014CCB" w:rsidRPr="00EA63AC" w14:paraId="12C64698" w14:textId="77777777" w:rsidTr="00E430F9">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49CA3D" w14:textId="77777777" w:rsidR="00014CCB" w:rsidRPr="00EA63AC" w:rsidRDefault="00014CCB" w:rsidP="00E430F9">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56E03C8F" w14:textId="77777777" w:rsidR="00014CCB" w:rsidRPr="00EA63AC" w:rsidRDefault="00014CCB" w:rsidP="00E430F9"/>
        </w:tc>
        <w:tc>
          <w:tcPr>
            <w:tcW w:w="3260" w:type="dxa"/>
            <w:gridSpan w:val="2"/>
            <w:tcBorders>
              <w:top w:val="single" w:sz="4" w:space="0" w:color="auto"/>
              <w:left w:val="single" w:sz="4" w:space="0" w:color="auto"/>
              <w:bottom w:val="single" w:sz="4" w:space="0" w:color="auto"/>
              <w:right w:val="single" w:sz="4" w:space="0" w:color="auto"/>
            </w:tcBorders>
            <w:vAlign w:val="center"/>
          </w:tcPr>
          <w:p w14:paraId="73800ED7" w14:textId="77777777" w:rsidR="00014CCB" w:rsidRPr="00EA63AC" w:rsidRDefault="00014CCB" w:rsidP="00E430F9"/>
        </w:tc>
      </w:tr>
      <w:tr w:rsidR="00014CCB" w:rsidRPr="00EA63AC" w14:paraId="6C655F2F" w14:textId="77777777" w:rsidTr="00E430F9">
        <w:trPr>
          <w:trHeight w:val="227"/>
        </w:trPr>
        <w:tc>
          <w:tcPr>
            <w:tcW w:w="3138" w:type="dxa"/>
            <w:tcBorders>
              <w:top w:val="single" w:sz="4" w:space="0" w:color="auto"/>
              <w:left w:val="single" w:sz="4" w:space="0" w:color="auto"/>
              <w:bottom w:val="single" w:sz="4" w:space="0" w:color="auto"/>
              <w:right w:val="single" w:sz="4" w:space="0" w:color="auto"/>
            </w:tcBorders>
            <w:hideMark/>
          </w:tcPr>
          <w:p w14:paraId="5B8EEBB1" w14:textId="77777777" w:rsidR="00014CCB" w:rsidRPr="00EA63AC" w:rsidRDefault="00014CCB" w:rsidP="00E430F9">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14F4C12A" w14:textId="77777777" w:rsidR="00014CCB" w:rsidRPr="00EA63AC" w:rsidRDefault="00014CCB" w:rsidP="00E430F9"/>
        </w:tc>
        <w:tc>
          <w:tcPr>
            <w:tcW w:w="3260" w:type="dxa"/>
            <w:gridSpan w:val="2"/>
            <w:tcBorders>
              <w:top w:val="single" w:sz="4" w:space="0" w:color="auto"/>
              <w:left w:val="single" w:sz="4" w:space="0" w:color="auto"/>
              <w:bottom w:val="single" w:sz="4" w:space="0" w:color="auto"/>
              <w:right w:val="single" w:sz="4" w:space="0" w:color="auto"/>
            </w:tcBorders>
            <w:vAlign w:val="center"/>
          </w:tcPr>
          <w:p w14:paraId="0CA33643" w14:textId="77777777" w:rsidR="00014CCB" w:rsidRPr="00EA63AC" w:rsidRDefault="00014CCB" w:rsidP="00E430F9"/>
        </w:tc>
      </w:tr>
      <w:tr w:rsidR="00014CCB" w:rsidRPr="00EA63AC" w14:paraId="7A31A0D2" w14:textId="77777777" w:rsidTr="00E430F9">
        <w:trPr>
          <w:trHeight w:val="227"/>
        </w:trPr>
        <w:tc>
          <w:tcPr>
            <w:tcW w:w="3138" w:type="dxa"/>
            <w:tcBorders>
              <w:top w:val="single" w:sz="4" w:space="0" w:color="auto"/>
              <w:left w:val="single" w:sz="4" w:space="0" w:color="auto"/>
              <w:bottom w:val="single" w:sz="4" w:space="0" w:color="auto"/>
              <w:right w:val="single" w:sz="4" w:space="0" w:color="auto"/>
            </w:tcBorders>
            <w:hideMark/>
          </w:tcPr>
          <w:p w14:paraId="08018CC8" w14:textId="77777777" w:rsidR="00014CCB" w:rsidRPr="00EA63AC" w:rsidRDefault="00014CCB" w:rsidP="00E430F9">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14:paraId="3E828E20" w14:textId="77777777" w:rsidR="00014CCB" w:rsidRPr="00EA63AC" w:rsidRDefault="00014CCB" w:rsidP="00E430F9"/>
        </w:tc>
        <w:tc>
          <w:tcPr>
            <w:tcW w:w="3260" w:type="dxa"/>
            <w:gridSpan w:val="2"/>
            <w:tcBorders>
              <w:top w:val="single" w:sz="4" w:space="0" w:color="auto"/>
              <w:left w:val="single" w:sz="4" w:space="0" w:color="auto"/>
              <w:bottom w:val="single" w:sz="4" w:space="0" w:color="auto"/>
              <w:right w:val="single" w:sz="4" w:space="0" w:color="auto"/>
            </w:tcBorders>
          </w:tcPr>
          <w:p w14:paraId="319347AE" w14:textId="77777777" w:rsidR="00014CCB" w:rsidRPr="00EA63AC" w:rsidRDefault="00014CCB" w:rsidP="00E430F9"/>
        </w:tc>
      </w:tr>
      <w:tr w:rsidR="00014CCB" w:rsidRPr="00EA63AC" w14:paraId="1D53FFED" w14:textId="77777777" w:rsidTr="00E430F9">
        <w:tblPrEx>
          <w:tblLook w:val="0000" w:firstRow="0" w:lastRow="0" w:firstColumn="0" w:lastColumn="0" w:noHBand="0" w:noVBand="0"/>
        </w:tblPrEx>
        <w:trPr>
          <w:trHeight w:val="227"/>
        </w:trPr>
        <w:tc>
          <w:tcPr>
            <w:tcW w:w="3138" w:type="dxa"/>
          </w:tcPr>
          <w:p w14:paraId="5CF3847C" w14:textId="77777777" w:rsidR="00014CCB" w:rsidRPr="00EA63AC" w:rsidRDefault="00014CCB" w:rsidP="00E430F9">
            <w:r>
              <w:t>Телефон/факс</w:t>
            </w:r>
          </w:p>
        </w:tc>
        <w:tc>
          <w:tcPr>
            <w:tcW w:w="2958" w:type="dxa"/>
            <w:gridSpan w:val="2"/>
          </w:tcPr>
          <w:p w14:paraId="052E6DFB" w14:textId="77777777" w:rsidR="00014CCB" w:rsidRPr="00EA63AC" w:rsidRDefault="00014CCB" w:rsidP="00E430F9"/>
        </w:tc>
        <w:tc>
          <w:tcPr>
            <w:tcW w:w="3260" w:type="dxa"/>
            <w:gridSpan w:val="2"/>
          </w:tcPr>
          <w:p w14:paraId="613DDCFF" w14:textId="77777777" w:rsidR="00014CCB" w:rsidRPr="00EA63AC" w:rsidRDefault="00014CCB" w:rsidP="00E430F9"/>
        </w:tc>
      </w:tr>
      <w:tr w:rsidR="00014CCB" w:rsidRPr="00EA63AC" w14:paraId="49A1376C" w14:textId="77777777" w:rsidTr="00E430F9">
        <w:tblPrEx>
          <w:tblLook w:val="0000" w:firstRow="0" w:lastRow="0" w:firstColumn="0" w:lastColumn="0" w:noHBand="0" w:noVBand="0"/>
        </w:tblPrEx>
        <w:trPr>
          <w:trHeight w:val="227"/>
        </w:trPr>
        <w:tc>
          <w:tcPr>
            <w:tcW w:w="3138" w:type="dxa"/>
          </w:tcPr>
          <w:p w14:paraId="3A8DE00B" w14:textId="77777777" w:rsidR="00014CCB" w:rsidRPr="00EA63AC" w:rsidRDefault="00014CCB" w:rsidP="00E430F9">
            <w:r>
              <w:t>Ответственное лицо</w:t>
            </w:r>
          </w:p>
        </w:tc>
        <w:tc>
          <w:tcPr>
            <w:tcW w:w="2958" w:type="dxa"/>
            <w:gridSpan w:val="2"/>
          </w:tcPr>
          <w:p w14:paraId="6FD8E1A1" w14:textId="77777777" w:rsidR="00014CCB" w:rsidRPr="00EA63AC" w:rsidRDefault="00014CCB" w:rsidP="00E430F9"/>
        </w:tc>
        <w:tc>
          <w:tcPr>
            <w:tcW w:w="3260" w:type="dxa"/>
            <w:gridSpan w:val="2"/>
          </w:tcPr>
          <w:p w14:paraId="6E54E34F" w14:textId="77777777" w:rsidR="00014CCB" w:rsidRPr="00EA63AC" w:rsidRDefault="00014CCB" w:rsidP="00E430F9"/>
        </w:tc>
      </w:tr>
      <w:tr w:rsidR="00014CCB" w:rsidRPr="00EA63AC" w14:paraId="3A8CC6CB" w14:textId="77777777" w:rsidTr="00E430F9">
        <w:tblPrEx>
          <w:tblLook w:val="0000" w:firstRow="0" w:lastRow="0" w:firstColumn="0" w:lastColumn="0" w:noHBand="0" w:noVBand="0"/>
        </w:tblPrEx>
        <w:trPr>
          <w:trHeight w:val="227"/>
        </w:trPr>
        <w:tc>
          <w:tcPr>
            <w:tcW w:w="3138" w:type="dxa"/>
          </w:tcPr>
          <w:p w14:paraId="48D80F76" w14:textId="77777777" w:rsidR="00014CCB" w:rsidRPr="00EA63AC" w:rsidRDefault="00014CCB" w:rsidP="00E430F9">
            <w:r>
              <w:t>Форма (ООО, ЗАО и т.д.)</w:t>
            </w:r>
          </w:p>
        </w:tc>
        <w:tc>
          <w:tcPr>
            <w:tcW w:w="2958" w:type="dxa"/>
            <w:gridSpan w:val="2"/>
          </w:tcPr>
          <w:p w14:paraId="23D60AEB" w14:textId="77777777" w:rsidR="00014CCB" w:rsidRPr="00EA63AC" w:rsidRDefault="00014CCB" w:rsidP="00E430F9"/>
        </w:tc>
        <w:tc>
          <w:tcPr>
            <w:tcW w:w="3260" w:type="dxa"/>
            <w:gridSpan w:val="2"/>
          </w:tcPr>
          <w:p w14:paraId="656DA62C" w14:textId="77777777" w:rsidR="00014CCB" w:rsidRPr="00EA63AC" w:rsidRDefault="00014CCB" w:rsidP="00E430F9"/>
        </w:tc>
      </w:tr>
      <w:tr w:rsidR="00014CCB" w:rsidRPr="00EA63AC" w14:paraId="22B90C47" w14:textId="77777777" w:rsidTr="00E430F9">
        <w:tblPrEx>
          <w:tblLook w:val="0000" w:firstRow="0" w:lastRow="0" w:firstColumn="0" w:lastColumn="0" w:noHBand="0" w:noVBand="0"/>
        </w:tblPrEx>
        <w:trPr>
          <w:trHeight w:val="227"/>
        </w:trPr>
        <w:tc>
          <w:tcPr>
            <w:tcW w:w="3138" w:type="dxa"/>
          </w:tcPr>
          <w:p w14:paraId="45B3274C" w14:textId="77777777" w:rsidR="00014CCB" w:rsidRPr="00EA63AC" w:rsidRDefault="00014CCB" w:rsidP="00E430F9">
            <w:r>
              <w:t>Уставный капитал</w:t>
            </w:r>
          </w:p>
        </w:tc>
        <w:tc>
          <w:tcPr>
            <w:tcW w:w="2958" w:type="dxa"/>
            <w:gridSpan w:val="2"/>
          </w:tcPr>
          <w:p w14:paraId="04F76861" w14:textId="77777777" w:rsidR="00014CCB" w:rsidRPr="00EA63AC" w:rsidRDefault="00014CCB" w:rsidP="00E430F9"/>
        </w:tc>
        <w:tc>
          <w:tcPr>
            <w:tcW w:w="3260" w:type="dxa"/>
            <w:gridSpan w:val="2"/>
          </w:tcPr>
          <w:p w14:paraId="226BF595" w14:textId="77777777" w:rsidR="00014CCB" w:rsidRPr="00EA63AC" w:rsidRDefault="00014CCB" w:rsidP="00E430F9"/>
        </w:tc>
      </w:tr>
      <w:tr w:rsidR="00014CCB" w:rsidRPr="00EA63AC" w14:paraId="1983EB53" w14:textId="77777777" w:rsidTr="00E430F9">
        <w:tblPrEx>
          <w:tblLook w:val="0000" w:firstRow="0" w:lastRow="0" w:firstColumn="0" w:lastColumn="0" w:noHBand="0" w:noVBand="0"/>
        </w:tblPrEx>
        <w:trPr>
          <w:trHeight w:val="227"/>
        </w:trPr>
        <w:tc>
          <w:tcPr>
            <w:tcW w:w="3138" w:type="dxa"/>
            <w:tcBorders>
              <w:bottom w:val="nil"/>
            </w:tcBorders>
          </w:tcPr>
          <w:p w14:paraId="3018CDA5" w14:textId="77777777" w:rsidR="00014CCB" w:rsidRPr="00EA63AC" w:rsidRDefault="00014CCB" w:rsidP="00E430F9">
            <w:r>
              <w:t>Сфера деятельности</w:t>
            </w:r>
          </w:p>
        </w:tc>
        <w:tc>
          <w:tcPr>
            <w:tcW w:w="2958" w:type="dxa"/>
            <w:gridSpan w:val="2"/>
            <w:tcBorders>
              <w:bottom w:val="nil"/>
            </w:tcBorders>
          </w:tcPr>
          <w:p w14:paraId="42960237" w14:textId="77777777" w:rsidR="00014CCB" w:rsidRPr="00EA63AC" w:rsidRDefault="00014CCB" w:rsidP="00E430F9"/>
        </w:tc>
        <w:tc>
          <w:tcPr>
            <w:tcW w:w="3260" w:type="dxa"/>
            <w:gridSpan w:val="2"/>
            <w:tcBorders>
              <w:bottom w:val="nil"/>
            </w:tcBorders>
          </w:tcPr>
          <w:p w14:paraId="0FDFD891" w14:textId="77777777" w:rsidR="00014CCB" w:rsidRPr="00EA63AC" w:rsidRDefault="00014CCB" w:rsidP="00E430F9"/>
        </w:tc>
      </w:tr>
      <w:tr w:rsidR="00014CCB" w:rsidRPr="00EA63AC" w14:paraId="505CB1D0" w14:textId="77777777" w:rsidTr="00E430F9">
        <w:tblPrEx>
          <w:tblLook w:val="0000" w:firstRow="0" w:lastRow="0" w:firstColumn="0" w:lastColumn="0" w:noHBand="0" w:noVBand="0"/>
        </w:tblPrEx>
        <w:tc>
          <w:tcPr>
            <w:tcW w:w="3138" w:type="dxa"/>
            <w:tcBorders>
              <w:right w:val="nil"/>
            </w:tcBorders>
          </w:tcPr>
          <w:p w14:paraId="74E78EEA" w14:textId="77777777" w:rsidR="00014CCB" w:rsidRPr="00EA63AC" w:rsidRDefault="00014CCB" w:rsidP="00E430F9">
            <w:r>
              <w:t>Руководитель:</w:t>
            </w:r>
          </w:p>
        </w:tc>
        <w:tc>
          <w:tcPr>
            <w:tcW w:w="2958" w:type="dxa"/>
            <w:gridSpan w:val="2"/>
            <w:tcBorders>
              <w:left w:val="nil"/>
              <w:right w:val="nil"/>
            </w:tcBorders>
          </w:tcPr>
          <w:p w14:paraId="726296F3" w14:textId="77777777" w:rsidR="00014CCB" w:rsidRPr="00EA63AC" w:rsidRDefault="00014CCB" w:rsidP="00E430F9">
            <w:r>
              <w:t>Дата:</w:t>
            </w:r>
          </w:p>
        </w:tc>
        <w:tc>
          <w:tcPr>
            <w:tcW w:w="3260" w:type="dxa"/>
            <w:gridSpan w:val="2"/>
            <w:tcBorders>
              <w:left w:val="nil"/>
            </w:tcBorders>
          </w:tcPr>
          <w:p w14:paraId="4B45D081" w14:textId="77777777" w:rsidR="00014CCB" w:rsidRPr="00EA63AC" w:rsidRDefault="00014CCB" w:rsidP="00E430F9">
            <w:r>
              <w:t>Печать/подпись (субподрядчика)</w:t>
            </w:r>
          </w:p>
        </w:tc>
      </w:tr>
      <w:tr w:rsidR="00014CCB" w:rsidRPr="00EA63AC" w14:paraId="1C6E0703" w14:textId="77777777" w:rsidTr="00E430F9">
        <w:tblPrEx>
          <w:tblLook w:val="0000" w:firstRow="0" w:lastRow="0" w:firstColumn="0" w:lastColumn="0" w:noHBand="0" w:noVBand="0"/>
        </w:tblPrEx>
        <w:trPr>
          <w:cantSplit/>
        </w:trPr>
        <w:tc>
          <w:tcPr>
            <w:tcW w:w="9356" w:type="dxa"/>
            <w:gridSpan w:val="5"/>
          </w:tcPr>
          <w:p w14:paraId="0F1E674F" w14:textId="77777777" w:rsidR="00014CCB" w:rsidRPr="00EA63AC" w:rsidRDefault="00014CCB" w:rsidP="00E430F9"/>
        </w:tc>
      </w:tr>
      <w:tr w:rsidR="00014CCB" w:rsidRPr="00EA63AC" w14:paraId="0CE7BDBE" w14:textId="77777777" w:rsidTr="00E430F9">
        <w:tblPrEx>
          <w:tblLook w:val="0000" w:firstRow="0" w:lastRow="0" w:firstColumn="0" w:lastColumn="0" w:noHBand="0" w:noVBand="0"/>
        </w:tblPrEx>
        <w:trPr>
          <w:cantSplit/>
        </w:trPr>
        <w:tc>
          <w:tcPr>
            <w:tcW w:w="4395" w:type="dxa"/>
            <w:gridSpan w:val="2"/>
            <w:vMerge w:val="restart"/>
            <w:vAlign w:val="center"/>
          </w:tcPr>
          <w:p w14:paraId="440FB23D" w14:textId="77777777" w:rsidR="00014CCB" w:rsidRPr="00EA63AC" w:rsidRDefault="00014CCB" w:rsidP="00E430F9">
            <w:r>
              <w:t>Виды работ, передаваемые субподрядчику по предмету Открытого конкурса</w:t>
            </w:r>
          </w:p>
        </w:tc>
        <w:tc>
          <w:tcPr>
            <w:tcW w:w="4961" w:type="dxa"/>
            <w:gridSpan w:val="3"/>
          </w:tcPr>
          <w:p w14:paraId="2935B82F" w14:textId="77777777" w:rsidR="00014CCB" w:rsidRPr="00EA63AC" w:rsidRDefault="00014CCB" w:rsidP="00E430F9">
            <w:r>
              <w:t>Передаваемые объемы работ</w:t>
            </w:r>
          </w:p>
        </w:tc>
      </w:tr>
      <w:tr w:rsidR="00014CCB" w:rsidRPr="00EA63AC" w14:paraId="31B0F0CC" w14:textId="77777777" w:rsidTr="00E430F9">
        <w:tblPrEx>
          <w:tblLook w:val="0000" w:firstRow="0" w:lastRow="0" w:firstColumn="0" w:lastColumn="0" w:noHBand="0" w:noVBand="0"/>
        </w:tblPrEx>
        <w:trPr>
          <w:cantSplit/>
        </w:trPr>
        <w:tc>
          <w:tcPr>
            <w:tcW w:w="4395" w:type="dxa"/>
            <w:gridSpan w:val="2"/>
            <w:vMerge/>
          </w:tcPr>
          <w:p w14:paraId="3166CD42" w14:textId="77777777" w:rsidR="00014CCB" w:rsidRPr="00EA63AC" w:rsidRDefault="00014CCB" w:rsidP="00E430F9"/>
        </w:tc>
        <w:tc>
          <w:tcPr>
            <w:tcW w:w="1842" w:type="dxa"/>
            <w:gridSpan w:val="2"/>
          </w:tcPr>
          <w:p w14:paraId="4FDD2F66" w14:textId="77777777" w:rsidR="00014CCB" w:rsidRPr="00EA63AC" w:rsidRDefault="00014CCB" w:rsidP="00E430F9">
            <w:r>
              <w:t>В физических единицах</w:t>
            </w:r>
          </w:p>
        </w:tc>
        <w:tc>
          <w:tcPr>
            <w:tcW w:w="3119" w:type="dxa"/>
            <w:vAlign w:val="center"/>
          </w:tcPr>
          <w:p w14:paraId="73702E66" w14:textId="77777777" w:rsidR="00014CCB" w:rsidRPr="00EA63AC" w:rsidRDefault="00014CCB" w:rsidP="00E430F9">
            <w:r>
              <w:t>В % к общему объему работ по предмету Открытого конкурса</w:t>
            </w:r>
          </w:p>
        </w:tc>
      </w:tr>
      <w:tr w:rsidR="00014CCB" w:rsidRPr="00EA63AC" w14:paraId="29244383" w14:textId="77777777" w:rsidTr="00E430F9">
        <w:tblPrEx>
          <w:tblLook w:val="0000" w:firstRow="0" w:lastRow="0" w:firstColumn="0" w:lastColumn="0" w:noHBand="0" w:noVBand="0"/>
        </w:tblPrEx>
        <w:tc>
          <w:tcPr>
            <w:tcW w:w="4395" w:type="dxa"/>
            <w:gridSpan w:val="2"/>
          </w:tcPr>
          <w:p w14:paraId="6C1291C1" w14:textId="77777777" w:rsidR="00014CCB" w:rsidRPr="00EA63AC" w:rsidRDefault="00014CCB" w:rsidP="00E430F9"/>
        </w:tc>
        <w:tc>
          <w:tcPr>
            <w:tcW w:w="1842" w:type="dxa"/>
            <w:gridSpan w:val="2"/>
          </w:tcPr>
          <w:p w14:paraId="1F6E9C8A" w14:textId="77777777" w:rsidR="00014CCB" w:rsidRPr="00EA63AC" w:rsidRDefault="00014CCB" w:rsidP="00E430F9"/>
        </w:tc>
        <w:tc>
          <w:tcPr>
            <w:tcW w:w="3119" w:type="dxa"/>
          </w:tcPr>
          <w:p w14:paraId="717824AF" w14:textId="77777777" w:rsidR="00014CCB" w:rsidRPr="00EA63AC" w:rsidRDefault="00014CCB" w:rsidP="00E430F9"/>
        </w:tc>
      </w:tr>
      <w:tr w:rsidR="00014CCB" w:rsidRPr="00EA63AC" w14:paraId="086120A5" w14:textId="77777777" w:rsidTr="00E430F9">
        <w:tblPrEx>
          <w:tblLook w:val="0000" w:firstRow="0" w:lastRow="0" w:firstColumn="0" w:lastColumn="0" w:noHBand="0" w:noVBand="0"/>
        </w:tblPrEx>
        <w:tc>
          <w:tcPr>
            <w:tcW w:w="6237" w:type="dxa"/>
            <w:gridSpan w:val="4"/>
          </w:tcPr>
          <w:p w14:paraId="6F3ECED4" w14:textId="77777777" w:rsidR="00014CCB" w:rsidRPr="00EA63AC" w:rsidRDefault="00014CCB" w:rsidP="00E430F9">
            <w:r>
              <w:t>Итого % передаваемых субподрядчику объёмов работ к общему объёму работ по предмету Открытого конкурса</w:t>
            </w:r>
          </w:p>
        </w:tc>
        <w:tc>
          <w:tcPr>
            <w:tcW w:w="3119" w:type="dxa"/>
          </w:tcPr>
          <w:p w14:paraId="57919DD7" w14:textId="77777777" w:rsidR="00014CCB" w:rsidRPr="00EA63AC" w:rsidRDefault="00014CCB" w:rsidP="00E430F9"/>
        </w:tc>
      </w:tr>
      <w:tr w:rsidR="00014CCB" w:rsidRPr="00EA63AC" w14:paraId="653DA1BC" w14:textId="77777777" w:rsidTr="00E430F9">
        <w:tblPrEx>
          <w:tblLook w:val="0000" w:firstRow="0" w:lastRow="0" w:firstColumn="0" w:lastColumn="0" w:noHBand="0" w:noVBand="0"/>
        </w:tblPrEx>
        <w:tc>
          <w:tcPr>
            <w:tcW w:w="6237" w:type="dxa"/>
            <w:gridSpan w:val="4"/>
          </w:tcPr>
          <w:p w14:paraId="112DFDC3" w14:textId="77777777" w:rsidR="00014CCB" w:rsidRPr="00EA63AC" w:rsidRDefault="00014CCB" w:rsidP="00E430F9">
            <w:r>
              <w:t>Количество персонала, привлекаемого субподрядчиком к исполнению договора:</w:t>
            </w:r>
          </w:p>
        </w:tc>
        <w:tc>
          <w:tcPr>
            <w:tcW w:w="3119" w:type="dxa"/>
          </w:tcPr>
          <w:p w14:paraId="2C6CCE93" w14:textId="77777777" w:rsidR="00014CCB" w:rsidRPr="00EA63AC" w:rsidRDefault="00014CCB" w:rsidP="00E430F9"/>
        </w:tc>
      </w:tr>
    </w:tbl>
    <w:p w14:paraId="08729C51" w14:textId="77777777" w:rsidR="00014CCB" w:rsidRPr="00EA63AC" w:rsidRDefault="00014CCB" w:rsidP="00014CCB">
      <w:pPr>
        <w:jc w:val="both"/>
      </w:pPr>
      <w:r>
        <w:t>Приложения:</w:t>
      </w:r>
    </w:p>
    <w:p w14:paraId="2FE37BEF" w14:textId="77777777" w:rsidR="00014CCB" w:rsidRPr="00EA63AC" w:rsidRDefault="00014CCB" w:rsidP="00014CCB">
      <w:pPr>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14:paraId="4516559E" w14:textId="77777777" w:rsidR="00014CCB" w:rsidRPr="00EA63AC" w:rsidRDefault="00014CCB" w:rsidP="00014CCB"/>
    <w:p w14:paraId="04DF676B" w14:textId="77777777" w:rsidR="00014CCB" w:rsidRPr="00DF526A" w:rsidRDefault="00014CCB" w:rsidP="00014CCB">
      <w:r>
        <w:rPr>
          <w:b/>
        </w:rPr>
        <w:t>Представитель, имеющий полномочия подписать Заявку на участие в Открытом конкурсе от имени _</w:t>
      </w:r>
      <w:r>
        <w:t>______________________________________</w:t>
      </w:r>
    </w:p>
    <w:p w14:paraId="098F1F42" w14:textId="77777777" w:rsidR="00014CCB" w:rsidRPr="00DF526A" w:rsidRDefault="00014CCB" w:rsidP="00014CCB">
      <w:pPr>
        <w:rPr>
          <w:i/>
        </w:rPr>
      </w:pPr>
      <w:r>
        <w:rPr>
          <w:i/>
        </w:rPr>
        <w:t xml:space="preserve">                                                                    (наименование претендента)</w:t>
      </w:r>
    </w:p>
    <w:p w14:paraId="52AEE0F8" w14:textId="77777777" w:rsidR="00014CCB" w:rsidRPr="00DF526A" w:rsidRDefault="00014CCB" w:rsidP="00014CCB">
      <w:r>
        <w:t>__________________________________________________________________</w:t>
      </w:r>
    </w:p>
    <w:p w14:paraId="19F97A90" w14:textId="77777777" w:rsidR="00014CCB" w:rsidRPr="00DF526A" w:rsidRDefault="00014CCB" w:rsidP="00014CCB">
      <w:pPr>
        <w:rPr>
          <w:i/>
        </w:rPr>
      </w:pPr>
      <w:r>
        <w:rPr>
          <w:i/>
        </w:rPr>
        <w:t xml:space="preserve">       Печать</w:t>
      </w:r>
      <w:r>
        <w:rPr>
          <w:i/>
        </w:rPr>
        <w:tab/>
      </w:r>
      <w:r>
        <w:rPr>
          <w:i/>
        </w:rPr>
        <w:tab/>
      </w:r>
      <w:r>
        <w:rPr>
          <w:i/>
        </w:rPr>
        <w:tab/>
        <w:t>(должность, подпись, ФИО)</w:t>
      </w:r>
    </w:p>
    <w:p w14:paraId="12DFB271" w14:textId="77777777" w:rsidR="00014CCB" w:rsidRPr="000139E3" w:rsidRDefault="00014CCB" w:rsidP="00014CCB">
      <w:r>
        <w:t>«____» _________ 201__ г.</w:t>
      </w:r>
    </w:p>
    <w:p w14:paraId="2ACD6182" w14:textId="77777777" w:rsidR="00014CCB" w:rsidRDefault="00014CCB" w:rsidP="00014CCB"/>
    <w:p w14:paraId="0300DBBE" w14:textId="77777777" w:rsidR="00CB2B46" w:rsidRDefault="00CB2B46"/>
    <w:sectPr w:rsidR="00CB2B46"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77A0B" w14:textId="77777777" w:rsidR="00E26DFE" w:rsidRDefault="00E26DFE">
      <w:r>
        <w:separator/>
      </w:r>
    </w:p>
  </w:endnote>
  <w:endnote w:type="continuationSeparator" w:id="0">
    <w:p w14:paraId="4395DAC3" w14:textId="77777777" w:rsidR="00E26DFE" w:rsidRDefault="00E2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3021A" w14:textId="77777777" w:rsidR="00FF4006" w:rsidRDefault="00FF4006"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48A46474" w14:textId="77777777" w:rsidR="00FF4006" w:rsidRDefault="00FF4006"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DD1DE" w14:textId="77777777" w:rsidR="00FF4006" w:rsidRDefault="00FF4006"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4048F156" w14:textId="77777777" w:rsidR="00FF4006" w:rsidRDefault="00FF4006" w:rsidP="00BF689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05EF8" w14:textId="77777777" w:rsidR="00FF4006" w:rsidRDefault="00FF4006" w:rsidP="00CB2B46">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5DF82D87" w14:textId="77777777" w:rsidR="00FF4006" w:rsidRDefault="00FF4006" w:rsidP="00CB2B46">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4DF66" w14:textId="77777777" w:rsidR="00E26DFE" w:rsidRDefault="00E26DFE">
      <w:r>
        <w:separator/>
      </w:r>
    </w:p>
  </w:footnote>
  <w:footnote w:type="continuationSeparator" w:id="0">
    <w:p w14:paraId="4E1AA180" w14:textId="77777777" w:rsidR="00E26DFE" w:rsidRDefault="00E26DFE">
      <w:r>
        <w:continuationSeparator/>
      </w:r>
    </w:p>
  </w:footnote>
  <w:footnote w:id="1">
    <w:p w14:paraId="6F14CF00" w14:textId="77777777" w:rsidR="00FF4006" w:rsidRPr="007E4465" w:rsidRDefault="00FF4006" w:rsidP="00014CCB">
      <w:pPr>
        <w:pStyle w:val="aff0"/>
        <w:jc w:val="both"/>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5E89A" w14:textId="77777777" w:rsidR="00FF4006" w:rsidRDefault="00FF4006" w:rsidP="009D65DA">
    <w:pPr>
      <w:pStyle w:val="afd"/>
      <w:jc w:val="center"/>
    </w:pPr>
    <w:r>
      <w:fldChar w:fldCharType="begin"/>
    </w:r>
    <w:r>
      <w:instrText xml:space="preserve"> PAGE   \* MERGEFORMAT </w:instrText>
    </w:r>
    <w:r>
      <w:fldChar w:fldCharType="separate"/>
    </w:r>
    <w:r w:rsidR="00EA5BDC">
      <w:rPr>
        <w:noProof/>
      </w:rPr>
      <w:t>18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2AE95" w14:textId="77777777" w:rsidR="00FF4006" w:rsidRDefault="00FF4006" w:rsidP="009D65DA">
    <w:pPr>
      <w:pStyle w:val="afd"/>
      <w:jc w:val="center"/>
    </w:pPr>
    <w:r>
      <w:fldChar w:fldCharType="begin"/>
    </w:r>
    <w:r>
      <w:instrText xml:space="preserve"> PAGE   \* MERGEFORMAT </w:instrText>
    </w:r>
    <w:r>
      <w:fldChar w:fldCharType="separate"/>
    </w:r>
    <w:r w:rsidR="00EA5BDC">
      <w:rPr>
        <w:noProof/>
      </w:rPr>
      <w:t>23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E7F2D" w14:textId="77777777" w:rsidR="00FF4006" w:rsidRDefault="00FF4006" w:rsidP="00CB2B46">
    <w:pPr>
      <w:pStyle w:val="afd"/>
      <w:jc w:val="center"/>
    </w:pPr>
    <w:r>
      <w:fldChar w:fldCharType="begin"/>
    </w:r>
    <w:r>
      <w:instrText xml:space="preserve"> PAGE   \* MERGEFORMAT </w:instrText>
    </w:r>
    <w:r>
      <w:fldChar w:fldCharType="separate"/>
    </w:r>
    <w:r w:rsidR="00EA5BDC">
      <w:rPr>
        <w:noProof/>
      </w:rPr>
      <w:t>50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98405D"/>
    <w:multiLevelType w:val="hybridMultilevel"/>
    <w:tmpl w:val="CFBC06EA"/>
    <w:lvl w:ilvl="0" w:tplc="8856C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D621650"/>
    <w:multiLevelType w:val="hybridMultilevel"/>
    <w:tmpl w:val="5BDA340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154CD0A"/>
    <w:lvl w:ilvl="0" w:tplc="E482DA8E">
      <w:start w:val="1"/>
      <w:numFmt w:val="decimal"/>
      <w:lvlText w:val="2.8.%1."/>
      <w:lvlJc w:val="left"/>
      <w:pPr>
        <w:ind w:left="1429" w:hanging="360"/>
      </w:pPr>
      <w:rPr>
        <w:rFonts w:hint="default"/>
      </w:rPr>
    </w:lvl>
    <w:lvl w:ilvl="1" w:tplc="0A8C0F16">
      <w:start w:val="1"/>
      <w:numFmt w:val="decimal"/>
      <w:lvlText w:val="%2."/>
      <w:lvlJc w:val="left"/>
      <w:pPr>
        <w:ind w:left="927" w:hanging="360"/>
      </w:pPr>
      <w:rPr>
        <w:rFonts w:hint="default"/>
        <w:color w:val="auto"/>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7">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8B15BF"/>
    <w:multiLevelType w:val="hybridMultilevel"/>
    <w:tmpl w:val="EE48C02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23"/>
  </w:num>
  <w:num w:numId="9">
    <w:abstractNumId w:val="31"/>
  </w:num>
  <w:num w:numId="10">
    <w:abstractNumId w:val="35"/>
  </w:num>
  <w:num w:numId="11">
    <w:abstractNumId w:val="33"/>
  </w:num>
  <w:num w:numId="12">
    <w:abstractNumId w:val="38"/>
  </w:num>
  <w:num w:numId="13">
    <w:abstractNumId w:val="28"/>
  </w:num>
  <w:num w:numId="14">
    <w:abstractNumId w:val="32"/>
  </w:num>
  <w:num w:numId="15">
    <w:abstractNumId w:val="37"/>
  </w:num>
  <w:num w:numId="16">
    <w:abstractNumId w:val="34"/>
  </w:num>
  <w:num w:numId="17">
    <w:abstractNumId w:val="29"/>
  </w:num>
  <w:num w:numId="18">
    <w:abstractNumId w:val="27"/>
  </w:num>
  <w:num w:numId="19">
    <w:abstractNumId w:val="44"/>
  </w:num>
  <w:num w:numId="20">
    <w:abstractNumId w:val="30"/>
  </w:num>
  <w:num w:numId="21">
    <w:abstractNumId w:val="25"/>
  </w:num>
  <w:num w:numId="22">
    <w:abstractNumId w:val="36"/>
  </w:num>
  <w:num w:numId="23">
    <w:abstractNumId w:val="40"/>
  </w:num>
  <w:num w:numId="24">
    <w:abstractNumId w:val="41"/>
  </w:num>
  <w:num w:numId="25">
    <w:abstractNumId w:val="26"/>
  </w:num>
  <w:num w:numId="26">
    <w:abstractNumId w:val="21"/>
  </w:num>
  <w:num w:numId="27">
    <w:abstractNumId w:val="21"/>
  </w:num>
  <w:num w:numId="28">
    <w:abstractNumId w:val="21"/>
  </w:num>
  <w:num w:numId="29">
    <w:abstractNumId w:val="21"/>
  </w:num>
  <w:num w:numId="30">
    <w:abstractNumId w:val="43"/>
  </w:num>
  <w:num w:numId="31">
    <w:abstractNumId w:val="24"/>
  </w:num>
  <w:num w:numId="32">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4CCB"/>
    <w:rsid w:val="0001557C"/>
    <w:rsid w:val="000177F1"/>
    <w:rsid w:val="000224FB"/>
    <w:rsid w:val="000236C9"/>
    <w:rsid w:val="00023D31"/>
    <w:rsid w:val="000241DA"/>
    <w:rsid w:val="00024665"/>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57397"/>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01E2"/>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46EF3"/>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D797D"/>
    <w:rsid w:val="001E3E36"/>
    <w:rsid w:val="001E42F2"/>
    <w:rsid w:val="001E6511"/>
    <w:rsid w:val="001E6E80"/>
    <w:rsid w:val="001E6EF7"/>
    <w:rsid w:val="001E7BA3"/>
    <w:rsid w:val="001E7BFD"/>
    <w:rsid w:val="001F000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299"/>
    <w:rsid w:val="002513CF"/>
    <w:rsid w:val="00251D1D"/>
    <w:rsid w:val="00253EF6"/>
    <w:rsid w:val="00254FC9"/>
    <w:rsid w:val="00255E7A"/>
    <w:rsid w:val="002578B6"/>
    <w:rsid w:val="00257F85"/>
    <w:rsid w:val="00260B87"/>
    <w:rsid w:val="00261326"/>
    <w:rsid w:val="0026157E"/>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A7A0C"/>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58DD"/>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55E5"/>
    <w:rsid w:val="003F7606"/>
    <w:rsid w:val="00400C0A"/>
    <w:rsid w:val="00402A70"/>
    <w:rsid w:val="004038CB"/>
    <w:rsid w:val="00403D38"/>
    <w:rsid w:val="00406A67"/>
    <w:rsid w:val="00406CA4"/>
    <w:rsid w:val="00407737"/>
    <w:rsid w:val="00410B56"/>
    <w:rsid w:val="00412B81"/>
    <w:rsid w:val="004135A2"/>
    <w:rsid w:val="00420706"/>
    <w:rsid w:val="004224C0"/>
    <w:rsid w:val="00422E0E"/>
    <w:rsid w:val="004272B0"/>
    <w:rsid w:val="00427CF0"/>
    <w:rsid w:val="004300FF"/>
    <w:rsid w:val="0043177D"/>
    <w:rsid w:val="00432CCC"/>
    <w:rsid w:val="00435A9A"/>
    <w:rsid w:val="00437892"/>
    <w:rsid w:val="00441A9B"/>
    <w:rsid w:val="00441B05"/>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C7D15"/>
    <w:rsid w:val="004D390F"/>
    <w:rsid w:val="004D4FA2"/>
    <w:rsid w:val="004D5B77"/>
    <w:rsid w:val="004D5EC1"/>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67"/>
    <w:rsid w:val="00691E75"/>
    <w:rsid w:val="006930B6"/>
    <w:rsid w:val="00695EF6"/>
    <w:rsid w:val="006A1CB3"/>
    <w:rsid w:val="006A4E46"/>
    <w:rsid w:val="006A52B7"/>
    <w:rsid w:val="006A69A6"/>
    <w:rsid w:val="006A7938"/>
    <w:rsid w:val="006B0120"/>
    <w:rsid w:val="006B0C74"/>
    <w:rsid w:val="006B315A"/>
    <w:rsid w:val="006B3895"/>
    <w:rsid w:val="006B7E73"/>
    <w:rsid w:val="006C16AA"/>
    <w:rsid w:val="006C2DC1"/>
    <w:rsid w:val="006C3A13"/>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825"/>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4F4"/>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2F52"/>
    <w:rsid w:val="007D4311"/>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C8D"/>
    <w:rsid w:val="008261CE"/>
    <w:rsid w:val="00830079"/>
    <w:rsid w:val="008314E9"/>
    <w:rsid w:val="00834551"/>
    <w:rsid w:val="00835CB1"/>
    <w:rsid w:val="00837423"/>
    <w:rsid w:val="0084217F"/>
    <w:rsid w:val="00842D09"/>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06B4"/>
    <w:rsid w:val="008A1AB2"/>
    <w:rsid w:val="008A2DCB"/>
    <w:rsid w:val="008A66CB"/>
    <w:rsid w:val="008A6CD0"/>
    <w:rsid w:val="008A727E"/>
    <w:rsid w:val="008B1877"/>
    <w:rsid w:val="008B2A94"/>
    <w:rsid w:val="008B2D6A"/>
    <w:rsid w:val="008B390E"/>
    <w:rsid w:val="008B4102"/>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4D31"/>
    <w:rsid w:val="00945B21"/>
    <w:rsid w:val="0094740E"/>
    <w:rsid w:val="00950F80"/>
    <w:rsid w:val="00956252"/>
    <w:rsid w:val="00957840"/>
    <w:rsid w:val="00960F11"/>
    <w:rsid w:val="00961213"/>
    <w:rsid w:val="00961CB6"/>
    <w:rsid w:val="00962BB9"/>
    <w:rsid w:val="009657B9"/>
    <w:rsid w:val="009660FA"/>
    <w:rsid w:val="00966172"/>
    <w:rsid w:val="00966678"/>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0B0"/>
    <w:rsid w:val="00AF222A"/>
    <w:rsid w:val="00AF6ABE"/>
    <w:rsid w:val="00AF7320"/>
    <w:rsid w:val="00AF7DE2"/>
    <w:rsid w:val="00B02654"/>
    <w:rsid w:val="00B02723"/>
    <w:rsid w:val="00B03784"/>
    <w:rsid w:val="00B102BD"/>
    <w:rsid w:val="00B1108E"/>
    <w:rsid w:val="00B129CC"/>
    <w:rsid w:val="00B13A73"/>
    <w:rsid w:val="00B13ED6"/>
    <w:rsid w:val="00B22346"/>
    <w:rsid w:val="00B23A22"/>
    <w:rsid w:val="00B23AB2"/>
    <w:rsid w:val="00B23ACD"/>
    <w:rsid w:val="00B24553"/>
    <w:rsid w:val="00B25002"/>
    <w:rsid w:val="00B25628"/>
    <w:rsid w:val="00B25B8E"/>
    <w:rsid w:val="00B26444"/>
    <w:rsid w:val="00B267A9"/>
    <w:rsid w:val="00B31101"/>
    <w:rsid w:val="00B31B1F"/>
    <w:rsid w:val="00B32822"/>
    <w:rsid w:val="00B346F5"/>
    <w:rsid w:val="00B4017D"/>
    <w:rsid w:val="00B4022A"/>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08D1"/>
    <w:rsid w:val="00B65A07"/>
    <w:rsid w:val="00B675F5"/>
    <w:rsid w:val="00B7301B"/>
    <w:rsid w:val="00B74BF7"/>
    <w:rsid w:val="00B7520F"/>
    <w:rsid w:val="00B761AC"/>
    <w:rsid w:val="00B77E9C"/>
    <w:rsid w:val="00B80581"/>
    <w:rsid w:val="00B84340"/>
    <w:rsid w:val="00B86F5D"/>
    <w:rsid w:val="00B923BB"/>
    <w:rsid w:val="00B924AF"/>
    <w:rsid w:val="00B924BD"/>
    <w:rsid w:val="00B92AD6"/>
    <w:rsid w:val="00B938CD"/>
    <w:rsid w:val="00B95A00"/>
    <w:rsid w:val="00BA2C27"/>
    <w:rsid w:val="00BA52FA"/>
    <w:rsid w:val="00BA555E"/>
    <w:rsid w:val="00BA7133"/>
    <w:rsid w:val="00BA753F"/>
    <w:rsid w:val="00BB0F30"/>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736"/>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37F02"/>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2B46"/>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CF6051"/>
    <w:rsid w:val="00D0090A"/>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5E84"/>
    <w:rsid w:val="00D26396"/>
    <w:rsid w:val="00D32FFA"/>
    <w:rsid w:val="00D331C0"/>
    <w:rsid w:val="00D33FFD"/>
    <w:rsid w:val="00D3745A"/>
    <w:rsid w:val="00D374AF"/>
    <w:rsid w:val="00D41651"/>
    <w:rsid w:val="00D42CEB"/>
    <w:rsid w:val="00D439CF"/>
    <w:rsid w:val="00D44998"/>
    <w:rsid w:val="00D4516A"/>
    <w:rsid w:val="00D520A3"/>
    <w:rsid w:val="00D520CD"/>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5110"/>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548"/>
    <w:rsid w:val="00E1780F"/>
    <w:rsid w:val="00E2332E"/>
    <w:rsid w:val="00E24379"/>
    <w:rsid w:val="00E24C43"/>
    <w:rsid w:val="00E26DFE"/>
    <w:rsid w:val="00E32C16"/>
    <w:rsid w:val="00E33498"/>
    <w:rsid w:val="00E347BF"/>
    <w:rsid w:val="00E34AF7"/>
    <w:rsid w:val="00E35BF3"/>
    <w:rsid w:val="00E3769D"/>
    <w:rsid w:val="00E409C9"/>
    <w:rsid w:val="00E41C6D"/>
    <w:rsid w:val="00E430F9"/>
    <w:rsid w:val="00E445BE"/>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3D59"/>
    <w:rsid w:val="00EA48EF"/>
    <w:rsid w:val="00EA5184"/>
    <w:rsid w:val="00EA5BDC"/>
    <w:rsid w:val="00EB16F8"/>
    <w:rsid w:val="00EB2C4D"/>
    <w:rsid w:val="00EB39A2"/>
    <w:rsid w:val="00EB4EBA"/>
    <w:rsid w:val="00EB541C"/>
    <w:rsid w:val="00EB77E5"/>
    <w:rsid w:val="00EC35CE"/>
    <w:rsid w:val="00EC3F7F"/>
    <w:rsid w:val="00EC4BDA"/>
    <w:rsid w:val="00ED3A78"/>
    <w:rsid w:val="00ED48C7"/>
    <w:rsid w:val="00ED7B3B"/>
    <w:rsid w:val="00EE0D1E"/>
    <w:rsid w:val="00EE19A7"/>
    <w:rsid w:val="00EE3988"/>
    <w:rsid w:val="00EE7329"/>
    <w:rsid w:val="00EF0171"/>
    <w:rsid w:val="00EF19F1"/>
    <w:rsid w:val="00EF2E59"/>
    <w:rsid w:val="00EF3CC0"/>
    <w:rsid w:val="00EF44CE"/>
    <w:rsid w:val="00EF4872"/>
    <w:rsid w:val="00EF5658"/>
    <w:rsid w:val="00EF5F3D"/>
    <w:rsid w:val="00EF6393"/>
    <w:rsid w:val="00EF70AE"/>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1DCA"/>
    <w:rsid w:val="00F52EDC"/>
    <w:rsid w:val="00F5394F"/>
    <w:rsid w:val="00F53BD9"/>
    <w:rsid w:val="00F54005"/>
    <w:rsid w:val="00F57974"/>
    <w:rsid w:val="00F57DE5"/>
    <w:rsid w:val="00F630A1"/>
    <w:rsid w:val="00F6313E"/>
    <w:rsid w:val="00F65100"/>
    <w:rsid w:val="00F6511D"/>
    <w:rsid w:val="00F65CDB"/>
    <w:rsid w:val="00F65D75"/>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1C76"/>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006"/>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B2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1"/>
    <w:link w:val="1c"/>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6">
    <w:name w:val="annotation subject"/>
    <w:basedOn w:val="1d"/>
    <w:next w:val="1d"/>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paragraph" w:customStyle="1" w:styleId="Standard">
    <w:name w:val="Standard"/>
    <w:pPr>
      <w:suppressAutoHyphens/>
      <w:autoSpaceDN w:val="0"/>
      <w:textAlignment w:val="baseline"/>
    </w:pPr>
    <w:rPr>
      <w:kern w:val="3"/>
      <w:sz w:val="24"/>
      <w:szCs w:val="24"/>
      <w:lang w:eastAsia="ar-SA"/>
    </w:rPr>
  </w:style>
  <w:style w:type="character" w:customStyle="1" w:styleId="1c">
    <w:name w:val="Текст сноски Знак1"/>
    <w:aliases w:val="Footnote Text Char Знак Знак Знак,Footnote Text Char Знак Знак1,Footnote Text Char Знак Знак Знак Знак Знак"/>
    <w:basedOn w:val="a2"/>
    <w:link w:val="aff0"/>
    <w:rsid w:val="00014CCB"/>
    <w:rPr>
      <w:lang w:eastAsia="ar-SA"/>
    </w:rPr>
  </w:style>
  <w:style w:type="paragraph" w:styleId="afff6">
    <w:name w:val="Revision"/>
    <w:hidden/>
    <w:uiPriority w:val="99"/>
    <w:semiHidden/>
    <w:rsid w:val="00014CCB"/>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1"/>
    <w:link w:val="1c"/>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6">
    <w:name w:val="annotation subject"/>
    <w:basedOn w:val="1d"/>
    <w:next w:val="1d"/>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paragraph" w:customStyle="1" w:styleId="Standard">
    <w:name w:val="Standard"/>
    <w:pPr>
      <w:suppressAutoHyphens/>
      <w:autoSpaceDN w:val="0"/>
      <w:textAlignment w:val="baseline"/>
    </w:pPr>
    <w:rPr>
      <w:kern w:val="3"/>
      <w:sz w:val="24"/>
      <w:szCs w:val="24"/>
      <w:lang w:eastAsia="ar-SA"/>
    </w:rPr>
  </w:style>
  <w:style w:type="character" w:customStyle="1" w:styleId="1c">
    <w:name w:val="Текст сноски Знак1"/>
    <w:aliases w:val="Footnote Text Char Знак Знак Знак,Footnote Text Char Знак Знак1,Footnote Text Char Знак Знак Знак Знак Знак"/>
    <w:basedOn w:val="a2"/>
    <w:link w:val="aff0"/>
    <w:rsid w:val="00014CCB"/>
    <w:rPr>
      <w:lang w:eastAsia="ar-SA"/>
    </w:rPr>
  </w:style>
  <w:style w:type="paragraph" w:styleId="afff6">
    <w:name w:val="Revision"/>
    <w:hidden/>
    <w:uiPriority w:val="99"/>
    <w:semiHidden/>
    <w:rsid w:val="00014CC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A78F90E-0426-4370-A2A7-4B5ADC54ED70}">
  <ds:schemaRefs>
    <ds:schemaRef ds:uri="http://schemas.openxmlformats.org/officeDocument/2006/bibliography"/>
  </ds:schemaRefs>
</ds:datastoreItem>
</file>

<file path=customXml/itemProps4.xml><?xml version="1.0" encoding="utf-8"?>
<ds:datastoreItem xmlns:ds="http://schemas.openxmlformats.org/officeDocument/2006/customXml" ds:itemID="{571A9FA0-F70E-4C72-9D38-84087C52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14841</Words>
  <Characters>84599</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99242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Курицын Александр Евгеньевич</cp:lastModifiedBy>
  <cp:revision>3</cp:revision>
  <cp:lastPrinted>2016-09-21T17:26:00Z</cp:lastPrinted>
  <dcterms:created xsi:type="dcterms:W3CDTF">2018-11-06T13:37:00Z</dcterms:created>
  <dcterms:modified xsi:type="dcterms:W3CDTF">2018-11-06T14:33:00Z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