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bookmarkStart w:id="0" w:name="_GoBack"/>
      <w:bookmarkEnd w:id="0"/>
      <w:r>
        <w:rPr>
          <w:b/>
          <w:sz w:val="32"/>
          <w:szCs w:val="32"/>
        </w:rPr>
        <w:t>Извещение о проведении Запроса предложений</w:t>
      </w:r>
      <w:r>
        <w:t xml:space="preserve"> </w:t>
      </w:r>
    </w:p>
    <w:p w:rsidR="00E67BFA" w:rsidRDefault="004B6ACF">
      <w:pPr>
        <w:ind w:firstLine="0"/>
        <w:jc w:val="center"/>
        <w:rPr>
          <w:b/>
          <w:sz w:val="32"/>
          <w:szCs w:val="32"/>
        </w:rPr>
      </w:pPr>
      <w:r>
        <w:rPr>
          <w:b/>
          <w:sz w:val="32"/>
          <w:szCs w:val="32"/>
        </w:rPr>
        <w:t xml:space="preserve">№ </w:t>
      </w:r>
      <w:bookmarkStart w:id="1" w:name="OLE_LINK1"/>
      <w:bookmarkStart w:id="2" w:name="OLE_LINK2"/>
      <w:bookmarkStart w:id="3" w:name="OLE_LINK16"/>
      <w:bookmarkStart w:id="4" w:name="OLE_LINK17"/>
      <w:r>
        <w:rPr>
          <w:b/>
          <w:sz w:val="32"/>
          <w:szCs w:val="32"/>
        </w:rPr>
        <w:t>ЗПэ-ЦКПРПС-18-0095</w:t>
      </w:r>
      <w:bookmarkEnd w:id="1"/>
      <w:bookmarkEnd w:id="2"/>
      <w:bookmarkEnd w:id="3"/>
      <w:bookmarkEnd w:id="4"/>
    </w:p>
    <w:p w:rsidR="00AF4708" w:rsidRDefault="00AF4708" w:rsidP="00AF4708">
      <w:pPr>
        <w:jc w:val="both"/>
      </w:pPr>
    </w:p>
    <w:p w:rsidR="00E67BFA" w:rsidRDefault="004B6AC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br/>
        <w:t>ПАО «ТрансКонтейнер», утверж</w:t>
      </w:r>
      <w:r>
        <w:t xml:space="preserve">денным решением совета директоров </w:t>
      </w:r>
      <w:r>
        <w:br/>
        <w:t xml:space="preserve">ПАО «ТрансКонтейнер» от </w:t>
      </w:r>
      <w:r>
        <w:rPr>
          <w:snapToGrid w:val="0"/>
        </w:rPr>
        <w:t xml:space="preserve">25 апреля  2018 </w:t>
      </w:r>
      <w:r>
        <w:t>г. (далее – Положение о закупках),  проводит:</w:t>
      </w:r>
    </w:p>
    <w:p w:rsidR="00E67BFA" w:rsidRDefault="004B6ACF">
      <w:pPr>
        <w:pStyle w:val="1"/>
        <w:suppressAutoHyphens/>
      </w:pPr>
      <w:bookmarkStart w:id="5" w:name="OLE_LINK3"/>
      <w:bookmarkStart w:id="6" w:name="OLE_LINK4"/>
      <w:bookmarkStart w:id="7" w:name="OLE_LINK18"/>
      <w:bookmarkStart w:id="8" w:name="OLE_LINK19"/>
      <w:r>
        <w:t>Запрос предложений № ЗПэ-ЦКПРПС-18-0095 по предмету закупки «Поставка 80-футовых вагонов-платформ для перевозки крупнотоннажных контейн</w:t>
      </w:r>
      <w:r>
        <w:t>еров»</w:t>
      </w:r>
      <w:bookmarkEnd w:id="5"/>
      <w:bookmarkEnd w:id="6"/>
      <w:bookmarkEnd w:id="7"/>
      <w:bookmarkEnd w:id="8"/>
    </w:p>
    <w:p w:rsidR="000E7FB7" w:rsidRPr="00C64E36" w:rsidRDefault="000E7FB7" w:rsidP="000E7FB7">
      <w:pPr>
        <w:jc w:val="both"/>
      </w:pPr>
      <w:r>
        <w:t>Место нахождения Заказчика: Российская Федерация, 125047, г. Москва, Оружейный переулок, д. 19.</w:t>
      </w:r>
    </w:p>
    <w:p w:rsidR="00E67BFA" w:rsidRDefault="004B6ACF">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E67BFA" w:rsidRDefault="004B6ACF">
      <w:pPr>
        <w:jc w:val="both"/>
      </w:pPr>
      <w:r>
        <w:t>Ф.И.О.: Николайчик  Михаил</w:t>
      </w:r>
      <w:r>
        <w:t xml:space="preserve">  Андреевич</w:t>
      </w:r>
    </w:p>
    <w:p w:rsidR="00E67BFA" w:rsidRDefault="004B6ACF">
      <w:pPr>
        <w:jc w:val="both"/>
      </w:pPr>
      <w:r>
        <w:t>Адрес электронной почты: nikolaychikma@trcont.ru</w:t>
      </w:r>
    </w:p>
    <w:p w:rsidR="00E67BFA" w:rsidRDefault="004B6ACF">
      <w:pPr>
        <w:jc w:val="both"/>
      </w:pPr>
      <w:r>
        <w:t>Телефон: +7(495)7881717(1531)</w:t>
      </w:r>
    </w:p>
    <w:p w:rsidR="000E7FB7" w:rsidRDefault="000E7FB7" w:rsidP="000E7FB7">
      <w:pPr>
        <w:jc w:val="both"/>
      </w:pPr>
    </w:p>
    <w:p w:rsidR="00E67BFA" w:rsidRDefault="004B6ACF">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E67BFA" w:rsidRDefault="00E67BFA">
      <w:pPr>
        <w:pStyle w:val="1"/>
        <w:ind w:firstLine="708"/>
        <w:rPr>
          <w:szCs w:val="28"/>
        </w:rPr>
      </w:pP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E67BFA" w:rsidRDefault="004B6ACF">
      <w:pPr>
        <w:pStyle w:val="1"/>
        <w:ind w:firstLine="708"/>
        <w:rPr>
          <w:szCs w:val="28"/>
        </w:rPr>
      </w:pPr>
      <w:r>
        <w:rPr>
          <w:szCs w:val="28"/>
        </w:rPr>
        <w:t>Курицын Александр Евгеньевич, тел. +7 (495) 788-1717 доб. 16-41, электронный адрес KuritsynAE@trcont.ru.</w:t>
      </w:r>
    </w:p>
    <w:p w:rsidR="000E7FB7" w:rsidRDefault="000E7FB7" w:rsidP="00F27346">
      <w:pPr>
        <w:pStyle w:val="1"/>
        <w:ind w:firstLine="708"/>
        <w:rPr>
          <w:b/>
          <w:szCs w:val="28"/>
        </w:rPr>
      </w:pPr>
    </w:p>
    <w:p w:rsidR="00E67BFA" w:rsidRDefault="004B6ACF">
      <w:pPr>
        <w:jc w:val="both"/>
        <w:rPr>
          <w:b/>
          <w:szCs w:val="28"/>
        </w:rPr>
      </w:pPr>
      <w:r>
        <w:rPr>
          <w:b/>
          <w:szCs w:val="28"/>
        </w:rPr>
        <w:t>Предмет договора</w:t>
      </w:r>
      <w:r>
        <w:rPr>
          <w:szCs w:val="28"/>
        </w:rPr>
        <w:t xml:space="preserve"> </w:t>
      </w:r>
    </w:p>
    <w:p w:rsidR="00E67BFA" w:rsidRDefault="004B6ACF">
      <w:pPr>
        <w:jc w:val="both"/>
        <w:rPr>
          <w:szCs w:val="28"/>
        </w:rPr>
      </w:pPr>
      <w:r>
        <w:rPr>
          <w:b/>
          <w:szCs w:val="28"/>
        </w:rPr>
        <w:t>Лот № 1</w:t>
      </w:r>
    </w:p>
    <w:p w:rsidR="00E67BFA" w:rsidRDefault="004B6ACF">
      <w:pPr>
        <w:jc w:val="both"/>
        <w:rPr>
          <w:szCs w:val="28"/>
        </w:rPr>
      </w:pPr>
      <w:r>
        <w:rPr>
          <w:szCs w:val="28"/>
        </w:rPr>
        <w:t>Предмет договора: Поставка 80-футовых вагонов-платформ для перевозки крупнотоннажных контейнеров</w:t>
      </w:r>
    </w:p>
    <w:p w:rsidR="00E67BFA" w:rsidRDefault="004B6ACF">
      <w:pPr>
        <w:jc w:val="both"/>
        <w:rPr>
          <w:szCs w:val="28"/>
        </w:rPr>
      </w:pPr>
      <w:r>
        <w:rPr>
          <w:szCs w:val="28"/>
        </w:rPr>
        <w:t xml:space="preserve">Начальная (максимальная) цена договора: 850000000 (восемьсот пятьдесят миллионов) рублей 00 копеек рублей с учетом всех налогов (кроме НДС). Цена включает расходы на окраску, регистрацию, стоимость гарантии, </w:t>
      </w:r>
      <w:r>
        <w:rPr>
          <w:szCs w:val="28"/>
        </w:rPr>
        <w:lastRenderedPageBreak/>
        <w:t>маркировку Товара, нанесение логотипов, надписей</w:t>
      </w:r>
      <w:r>
        <w:rPr>
          <w:szCs w:val="28"/>
        </w:rPr>
        <w:t xml:space="preserve">, включая все виды налогов, без НДС, а также прочие расходы, связанные с поставкой Товара..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E67BFA" w:rsidRDefault="004B6AC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67BFA" w:rsidRDefault="004B6ACF">
            <w:pPr>
              <w:snapToGrid w:val="0"/>
              <w:ind w:firstLine="0"/>
              <w:rPr>
                <w:snapToGrid/>
                <w:sz w:val="24"/>
                <w:szCs w:val="24"/>
                <w:lang w:val="en-US"/>
              </w:rPr>
            </w:pPr>
            <w:r>
              <w:rPr>
                <w:snapToGrid/>
                <w:sz w:val="24"/>
                <w:szCs w:val="24"/>
                <w:lang w:val="en-US"/>
              </w:rPr>
              <w:t>30.20.33.118</w:t>
            </w:r>
          </w:p>
        </w:tc>
        <w:tc>
          <w:tcPr>
            <w:tcW w:w="1984" w:type="dxa"/>
            <w:tcBorders>
              <w:top w:val="single" w:sz="4" w:space="0" w:color="auto"/>
              <w:left w:val="single" w:sz="4" w:space="0" w:color="auto"/>
              <w:bottom w:val="single" w:sz="4" w:space="0" w:color="auto"/>
              <w:right w:val="single" w:sz="4" w:space="0" w:color="auto"/>
            </w:tcBorders>
          </w:tcPr>
          <w:p w:rsidR="00E67BFA" w:rsidRDefault="004B6ACF">
            <w:pPr>
              <w:snapToGrid w:val="0"/>
              <w:ind w:firstLine="0"/>
              <w:rPr>
                <w:snapToGrid/>
                <w:sz w:val="24"/>
                <w:szCs w:val="24"/>
              </w:rPr>
            </w:pPr>
            <w:r>
              <w:rPr>
                <w:snapToGrid/>
                <w:sz w:val="24"/>
                <w:szCs w:val="24"/>
                <w:lang w:val="en-US"/>
              </w:rPr>
              <w:t>30.20.33</w:t>
            </w:r>
          </w:p>
        </w:tc>
        <w:tc>
          <w:tcPr>
            <w:tcW w:w="1985" w:type="dxa"/>
            <w:tcBorders>
              <w:top w:val="single" w:sz="4" w:space="0" w:color="auto"/>
              <w:left w:val="single" w:sz="4" w:space="0" w:color="auto"/>
              <w:bottom w:val="single" w:sz="4" w:space="0" w:color="auto"/>
              <w:right w:val="single" w:sz="4" w:space="0" w:color="auto"/>
            </w:tcBorders>
          </w:tcPr>
          <w:p w:rsidR="00E67BFA" w:rsidRDefault="004B6ACF">
            <w:pPr>
              <w:snapToGrid w:val="0"/>
              <w:ind w:firstLine="0"/>
              <w:rPr>
                <w:snapToGrid/>
                <w:sz w:val="24"/>
                <w:szCs w:val="24"/>
              </w:rPr>
            </w:pPr>
            <w:r>
              <w:rPr>
                <w:snapToGrid/>
                <w:sz w:val="24"/>
                <w:szCs w:val="24"/>
                <w:lang w:val="en-US"/>
              </w:rPr>
              <w:t>250,00</w:t>
            </w:r>
          </w:p>
        </w:tc>
        <w:tc>
          <w:tcPr>
            <w:tcW w:w="1843" w:type="dxa"/>
            <w:tcBorders>
              <w:top w:val="single" w:sz="4" w:space="0" w:color="auto"/>
              <w:left w:val="single" w:sz="4" w:space="0" w:color="auto"/>
              <w:bottom w:val="single" w:sz="4" w:space="0" w:color="auto"/>
              <w:right w:val="single" w:sz="4" w:space="0" w:color="auto"/>
            </w:tcBorders>
          </w:tcPr>
          <w:p w:rsidR="00E67BFA" w:rsidRDefault="004B6ACF">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67BFA" w:rsidRDefault="004B6ACF">
            <w:pPr>
              <w:snapToGrid w:val="0"/>
              <w:ind w:firstLine="0"/>
              <w:rPr>
                <w:snapToGrid/>
                <w:sz w:val="24"/>
                <w:szCs w:val="24"/>
              </w:rPr>
            </w:pPr>
            <w:r>
              <w:rPr>
                <w:snapToGrid/>
                <w:sz w:val="24"/>
                <w:szCs w:val="24"/>
              </w:rPr>
              <w:t>Строка годового плана закупок №544</w:t>
            </w:r>
          </w:p>
        </w:tc>
      </w:tr>
    </w:tbl>
    <w:p w:rsidR="00E67BFA" w:rsidRDefault="004B6ACF">
      <w:pPr>
        <w:jc w:val="both"/>
        <w:rPr>
          <w:sz w:val="24"/>
          <w:szCs w:val="24"/>
        </w:rPr>
      </w:pPr>
      <w:r>
        <w:rPr>
          <w:szCs w:val="28"/>
        </w:rPr>
        <w:t>Место поставки товара, выполнения работ, оказания услуг:</w:t>
      </w:r>
      <w:r>
        <w:t xml:space="preserve"> </w:t>
      </w:r>
      <w:r>
        <w:rPr>
          <w:szCs w:val="28"/>
        </w:rPr>
        <w:t xml:space="preserve">Вариант № 1. Место поставки - склад </w:t>
      </w:r>
      <w:r>
        <w:rPr>
          <w:szCs w:val="28"/>
        </w:rPr>
        <w:t>завода-изготовителя на территории Российской Федерации. Заказчик самостоятельно и за свой счет забирает Товар со склада завода-изготовителя. Вариант № 2. Место поставки – железнодорожная станция на территории Российской Федерации.  По выбору претендента, у</w:t>
      </w:r>
      <w:r>
        <w:rPr>
          <w:szCs w:val="28"/>
        </w:rPr>
        <w:t>казанному в финансово-коммерческом предложении (Приложение № 3 к документации о закупке).</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E67BFA" w:rsidRDefault="004B6ACF">
      <w:pPr>
        <w:jc w:val="both"/>
        <w:rPr>
          <w:szCs w:val="28"/>
        </w:rPr>
      </w:pPr>
      <w:r>
        <w:rPr>
          <w:szCs w:val="28"/>
        </w:rPr>
        <w:t xml:space="preserve">Срок предоставления документации по закупке: </w:t>
      </w:r>
      <w:r>
        <w:rPr>
          <w:szCs w:val="28"/>
        </w:rPr>
        <w:br/>
      </w:r>
      <w:bookmarkStart w:id="9" w:name="OLE_LINK5"/>
      <w:bookmarkStart w:id="10" w:name="OLE_LINK6"/>
      <w:bookmarkStart w:id="11" w:name="OLE_LINK7"/>
      <w:r>
        <w:rPr>
          <w:szCs w:val="28"/>
        </w:rPr>
        <w:t>с «15» ноября 2018 г. 19 час. 00 мин. по «27» ноября 2018 г. 14 час. 00 мин.</w:t>
      </w:r>
      <w:bookmarkEnd w:id="9"/>
      <w:bookmarkEnd w:id="10"/>
      <w:bookmarkEnd w:id="11"/>
    </w:p>
    <w:p w:rsidR="00E67BFA" w:rsidRDefault="004B6ACF">
      <w:pPr>
        <w:jc w:val="both"/>
        <w:rPr>
          <w:b/>
          <w:i/>
          <w:szCs w:val="28"/>
        </w:rPr>
      </w:pPr>
      <w:r>
        <w:rPr>
          <w:b/>
          <w:szCs w:val="28"/>
        </w:rPr>
        <w:t>Мес</w:t>
      </w:r>
      <w:r>
        <w:rPr>
          <w:b/>
          <w:szCs w:val="28"/>
        </w:rPr>
        <w:t>то предоставления документации:</w:t>
      </w:r>
      <w:r>
        <w:rPr>
          <w:szCs w:val="28"/>
        </w:rPr>
        <w:t xml:space="preserve">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w:t>
        </w:r>
        <w:r>
          <w:rPr>
            <w:rStyle w:val="a6"/>
          </w:rPr>
          <w:t>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E67BFA" w:rsidRDefault="004B6ACF">
      <w:pPr>
        <w:jc w:val="both"/>
        <w:rPr>
          <w:b/>
        </w:rPr>
      </w:pPr>
      <w:r>
        <w:rPr>
          <w:szCs w:val="28"/>
        </w:rPr>
        <w:tab/>
      </w:r>
      <w:bookmarkStart w:id="12" w:name="OLE_LINK8"/>
      <w:bookmarkStart w:id="13" w:name="OLE_LINK9"/>
      <w:bookmarkStart w:id="14" w:name="OLE_LINK23"/>
      <w:bookmarkStart w:id="15" w:name="OLE_LINK24"/>
      <w:r>
        <w:rPr>
          <w:szCs w:val="28"/>
        </w:rPr>
        <w:t>«27» ноября 2018 г. 14 час. 00 мин.</w:t>
      </w:r>
      <w:bookmarkEnd w:id="12"/>
      <w:bookmarkEnd w:id="13"/>
      <w:bookmarkEnd w:id="14"/>
      <w:bookmarkEnd w:id="15"/>
    </w:p>
    <w:p w:rsidR="00E67BFA" w:rsidRDefault="004B6ACF">
      <w:pPr>
        <w:jc w:val="both"/>
      </w:pPr>
      <w:r>
        <w:tab/>
        <w:t>Место: Электронная торговая площадка ОТС-тендер (h</w:t>
      </w:r>
      <w:r>
        <w:t>ttp://otc.ru/tender).</w:t>
      </w:r>
    </w:p>
    <w:p w:rsidR="00357B18" w:rsidRPr="0070301E" w:rsidRDefault="00357B18" w:rsidP="00744258">
      <w:pPr>
        <w:jc w:val="both"/>
      </w:pPr>
    </w:p>
    <w:p w:rsidR="000E7FB7" w:rsidRDefault="000E7FB7" w:rsidP="00357B18">
      <w:pPr>
        <w:ind w:firstLine="426"/>
        <w:jc w:val="both"/>
        <w:rPr>
          <w:b/>
          <w:szCs w:val="28"/>
        </w:rPr>
      </w:pPr>
      <w:r>
        <w:rPr>
          <w:szCs w:val="28"/>
        </w:rPr>
        <w:tab/>
      </w:r>
      <w:r>
        <w:rPr>
          <w:b/>
          <w:szCs w:val="28"/>
        </w:rPr>
        <w:t>Рассмотрение, оценка и сопоставление Заявок</w:t>
      </w:r>
    </w:p>
    <w:p w:rsidR="00E67BFA" w:rsidRDefault="004B6ACF">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«28» ноября 2018 г. 14 час. 00 мин.</w:t>
      </w:r>
      <w:bookmarkEnd w:id="16"/>
      <w:bookmarkEnd w:id="17"/>
      <w:bookmarkEnd w:id="18"/>
      <w:bookmarkEnd w:id="19"/>
      <w:bookmarkEnd w:id="20"/>
      <w:bookmarkEnd w:id="21"/>
    </w:p>
    <w:p w:rsidR="00E67BFA" w:rsidRDefault="004B6ACF">
      <w:pPr>
        <w:jc w:val="both"/>
      </w:pPr>
      <w:r>
        <w:lastRenderedPageBreak/>
        <w:tab/>
        <w:t xml:space="preserve">Место: Российская Федерация, 125047, г. Москва, Оружейный переулок, д. 19 </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Default="00357B18" w:rsidP="000E7FB7">
      <w:pPr>
        <w:jc w:val="both"/>
        <w:rPr>
          <w:b/>
        </w:rPr>
      </w:pPr>
    </w:p>
    <w:p w:rsidR="000E7FB7" w:rsidRPr="0019295C" w:rsidRDefault="000E7FB7" w:rsidP="000E7FB7">
      <w:pPr>
        <w:jc w:val="both"/>
        <w:rPr>
          <w:b/>
        </w:rPr>
      </w:pPr>
      <w:r>
        <w:rPr>
          <w:b/>
        </w:rPr>
        <w:t>Подведение итогов</w:t>
      </w:r>
    </w:p>
    <w:p w:rsidR="00E67BFA" w:rsidRDefault="004B6ACF">
      <w:pPr>
        <w:jc w:val="both"/>
        <w:rPr>
          <w:b/>
        </w:rPr>
      </w:pPr>
      <w:r>
        <w:tab/>
        <w:t xml:space="preserve">не позднее </w:t>
      </w:r>
      <w:bookmarkStart w:id="22" w:name="OLE_LINK14"/>
      <w:bookmarkStart w:id="23" w:name="OLE_LINK15"/>
      <w:bookmarkStart w:id="24" w:name="OLE_LINK27"/>
      <w:bookmarkStart w:id="25" w:name="OLE_LINK28"/>
      <w:r>
        <w:rPr>
          <w:szCs w:val="28"/>
        </w:rPr>
        <w:t>«13» декабря 2018 г. 14 час. 00 мин.</w:t>
      </w:r>
      <w:bookmarkEnd w:id="22"/>
      <w:bookmarkEnd w:id="23"/>
      <w:bookmarkEnd w:id="24"/>
      <w:bookmarkEnd w:id="25"/>
    </w:p>
    <w:p w:rsidR="00E67BFA" w:rsidRDefault="004B6ACF">
      <w:pPr>
        <w:jc w:val="both"/>
      </w:pPr>
      <w:r>
        <w:tab/>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C1" w:rsidRDefault="00093BC1" w:rsidP="00CB1C18">
      <w:r>
        <w:separator/>
      </w:r>
    </w:p>
  </w:endnote>
  <w:endnote w:type="continuationSeparator" w:id="0">
    <w:p w:rsidR="00093BC1" w:rsidRDefault="00093B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C1" w:rsidRDefault="00093BC1" w:rsidP="00CB1C18">
      <w:r>
        <w:separator/>
      </w:r>
    </w:p>
  </w:footnote>
  <w:footnote w:type="continuationSeparator" w:id="0">
    <w:p w:rsidR="00093BC1" w:rsidRDefault="00093BC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4B6ACF">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2646"/>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57B18"/>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44913"/>
    <w:rsid w:val="00456127"/>
    <w:rsid w:val="004566F4"/>
    <w:rsid w:val="00482157"/>
    <w:rsid w:val="00483D8D"/>
    <w:rsid w:val="00490604"/>
    <w:rsid w:val="004917E8"/>
    <w:rsid w:val="004B3332"/>
    <w:rsid w:val="004B6ACF"/>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512F"/>
    <w:rsid w:val="00A20EC2"/>
    <w:rsid w:val="00A232F1"/>
    <w:rsid w:val="00A24D3A"/>
    <w:rsid w:val="00A27CD7"/>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67BFA"/>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021F9181-A199-4D55-B335-911D3DF93F0C"/>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CA6CC19-7334-474F-9C52-E54C19A5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Курицын Александр Евгеньевич</cp:lastModifiedBy>
  <cp:revision>2</cp:revision>
  <cp:lastPrinted>2013-04-01T13:23:00Z</cp:lastPrinted>
  <dcterms:created xsi:type="dcterms:W3CDTF">2018-11-15T15:22:00Z</dcterms:created>
  <dcterms:modified xsi:type="dcterms:W3CDTF">2018-11-15T15:22:00Z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