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6A2FB6" w:rsidRDefault="00D84914">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r w:rsidR="00F1404D">
        <w:rPr>
          <w:b/>
          <w:bCs/>
          <w:sz w:val="28"/>
          <w:szCs w:val="28"/>
        </w:rPr>
        <w:t>Северной желез</w:t>
      </w:r>
      <w:r w:rsidR="00447F6F">
        <w:rPr>
          <w:b/>
          <w:bCs/>
          <w:sz w:val="28"/>
          <w:szCs w:val="28"/>
        </w:rPr>
        <w:t>ной дороге</w:t>
      </w:r>
      <w:r>
        <w:rPr>
          <w:b/>
          <w:bCs/>
          <w:sz w:val="28"/>
          <w:szCs w:val="28"/>
        </w:rPr>
        <w:t xml:space="preserve">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___________________</w:t>
      </w:r>
      <w:r w:rsidR="00447F6F">
        <w:rPr>
          <w:b/>
          <w:bCs/>
          <w:sz w:val="28"/>
          <w:szCs w:val="28"/>
        </w:rPr>
        <w:t>_____________</w:t>
      </w:r>
      <w:r>
        <w:rPr>
          <w:b/>
          <w:bCs/>
          <w:sz w:val="28"/>
          <w:szCs w:val="28"/>
        </w:rPr>
        <w:t xml:space="preserve">_ </w:t>
      </w:r>
    </w:p>
    <w:p w:rsidR="006A2FB6" w:rsidRDefault="00D84914">
      <w:pPr>
        <w:tabs>
          <w:tab w:val="left" w:pos="4962"/>
        </w:tabs>
        <w:ind w:left="4820"/>
        <w:rPr>
          <w:b/>
          <w:bCs/>
          <w:sz w:val="28"/>
          <w:szCs w:val="28"/>
        </w:rPr>
      </w:pPr>
      <w:r>
        <w:rPr>
          <w:b/>
          <w:bCs/>
          <w:sz w:val="28"/>
          <w:szCs w:val="28"/>
        </w:rPr>
        <w:t>Михаил Робертович Гончаров</w:t>
      </w:r>
    </w:p>
    <w:p w:rsidR="001D6E8A" w:rsidRPr="006D2B87" w:rsidRDefault="001D6E8A" w:rsidP="001D6E8A">
      <w:pPr>
        <w:tabs>
          <w:tab w:val="left" w:pos="4962"/>
        </w:tabs>
        <w:ind w:left="4820"/>
        <w:rPr>
          <w:rFonts w:eastAsia="Arial Unicode MS"/>
        </w:rPr>
      </w:pPr>
    </w:p>
    <w:p w:rsidR="006A2FB6" w:rsidRDefault="00D84914">
      <w:pPr>
        <w:tabs>
          <w:tab w:val="left" w:pos="4962"/>
        </w:tabs>
        <w:ind w:left="4820"/>
        <w:rPr>
          <w:b/>
          <w:bCs/>
          <w:sz w:val="28"/>
        </w:rPr>
      </w:pPr>
      <w:r w:rsidRPr="00084E78">
        <w:rPr>
          <w:b/>
          <w:bCs/>
          <w:sz w:val="28"/>
        </w:rPr>
        <w:t>«</w:t>
      </w:r>
      <w:r w:rsidR="00945924" w:rsidRPr="00084E78">
        <w:rPr>
          <w:b/>
          <w:bCs/>
          <w:sz w:val="28"/>
        </w:rPr>
        <w:t>27</w:t>
      </w:r>
      <w:r w:rsidRPr="00084E78">
        <w:rPr>
          <w:b/>
          <w:bCs/>
          <w:sz w:val="28"/>
        </w:rPr>
        <w:t>» февраля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F1404D" w:rsidP="00FD4CE2">
      <w:pPr>
        <w:pStyle w:val="2"/>
        <w:tabs>
          <w:tab w:val="num" w:pos="576"/>
        </w:tabs>
        <w:spacing w:before="0" w:after="0"/>
        <w:ind w:firstLine="709"/>
        <w:rPr>
          <w:rFonts w:cs="Times New Roman"/>
          <w:i w:val="0"/>
          <w:iCs w:val="0"/>
        </w:rPr>
      </w:pPr>
      <w:r>
        <w:rPr>
          <w:rFonts w:cs="Times New Roman"/>
          <w:i w:val="0"/>
          <w:iCs w:val="0"/>
        </w:rPr>
        <w:t>1.1</w:t>
      </w:r>
      <w:r w:rsidR="00B4382C">
        <w:rPr>
          <w:rFonts w:cs="Times New Roman"/>
          <w:i w:val="0"/>
          <w:iCs w:val="0"/>
        </w:rPr>
        <w:t xml:space="preserve">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FD4CE2" w:rsidRPr="008C7D27" w:rsidRDefault="00FD4CE2" w:rsidP="00FD4CE2">
      <w:pPr>
        <w:pStyle w:val="19"/>
        <w:ind w:firstLine="709"/>
        <w:rPr>
          <w:szCs w:val="28"/>
        </w:rPr>
      </w:pPr>
      <w:r>
        <w:rPr>
          <w:szCs w:val="28"/>
        </w:rPr>
        <w:t xml:space="preserve">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21 декабря 2016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6A2FB6" w:rsidRDefault="00D84914">
      <w:pPr>
        <w:pStyle w:val="19"/>
        <w:ind w:firstLine="709"/>
      </w:pPr>
      <w:r>
        <w:t>Открытый конкурс в электронной форме среди субъектов малого и среднего предпринимательства № ОКэ-МСП-</w:t>
      </w:r>
      <w:r w:rsidR="00CC6E3A">
        <w:t>НКПСЕВ-18</w:t>
      </w:r>
      <w:r>
        <w:t>-</w:t>
      </w:r>
      <w:r w:rsidR="00F82310">
        <w:t>0002</w:t>
      </w:r>
      <w:r>
        <w:t xml:space="preserve"> по предмету закупки «Текущий ремонт и техническое обслуживание автотранспорта филиала ПАО «</w:t>
      </w:r>
      <w:proofErr w:type="spellStart"/>
      <w:r>
        <w:t>ТрансКонтейнер</w:t>
      </w:r>
      <w:proofErr w:type="spellEnd"/>
      <w:r>
        <w:t>» на Северной железной дороге»</w:t>
      </w:r>
      <w:bookmarkEnd w:id="0"/>
      <w:bookmarkEnd w:id="1"/>
      <w:bookmarkEnd w:id="2"/>
      <w:bookmarkEnd w:id="3"/>
      <w:bookmarkEnd w:id="4"/>
      <w:bookmarkEnd w:id="5"/>
      <w:bookmarkEnd w:id="6"/>
      <w:bookmarkEnd w:id="7"/>
      <w:bookmarkEnd w:id="8"/>
      <w:bookmarkEnd w:id="9"/>
      <w:bookmarkEnd w:id="10"/>
      <w:r>
        <w:t xml:space="preserve"> (далее – Открытый конкурс).</w:t>
      </w:r>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w:t>
      </w:r>
      <w:r>
        <w:rPr>
          <w:szCs w:val="28"/>
        </w:rPr>
        <w:lastRenderedPageBreak/>
        <w:t>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1B1644">
      <w:pPr>
        <w:pStyle w:val="19"/>
        <w:widowControl w:val="0"/>
        <w:numPr>
          <w:ilvl w:val="2"/>
          <w:numId w:val="1"/>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6A2FB6" w:rsidRDefault="00D84914">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w:t>
      </w:r>
      <w:r w:rsidR="0014723F">
        <w:rPr>
          <w:rFonts w:eastAsia="MS Mincho" w:cs="Times New Roman"/>
          <w:i w:val="0"/>
          <w:iCs w:val="0"/>
        </w:rPr>
        <w:t>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0002418A" w:rsidRPr="00623585" w:rsidRDefault="00B307E2" w:rsidP="00623585">
      <w:pPr>
        <w:ind w:firstLine="720"/>
        <w:contextualSpacing/>
        <w:jc w:val="both"/>
        <w:rPr>
          <w:sz w:val="28"/>
          <w:szCs w:val="28"/>
        </w:rPr>
      </w:pPr>
      <w:r>
        <w:rPr>
          <w:sz w:val="28"/>
          <w:szCs w:val="28"/>
        </w:rPr>
        <w:t>Организатор в ответ на запрос, направляет разъяснения, заверенные ЭП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007D6548" w:rsidRPr="00D32FFA" w:rsidRDefault="00623585" w:rsidP="001B1644">
      <w:pPr>
        <w:numPr>
          <w:ilvl w:val="2"/>
          <w:numId w:val="2"/>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 xml:space="preserve">размещает разъяснения не позднее чем в течение 5 (пяти) рабочих дней со дня </w:t>
      </w:r>
      <w:r>
        <w:rPr>
          <w:rFonts w:eastAsia="MS Mincho"/>
          <w:sz w:val="28"/>
          <w:szCs w:val="28"/>
        </w:rPr>
        <w:lastRenderedPageBreak/>
        <w:t>поступления запроса на разъяснение, без указания информации о лице, от которого поступил запрос.</w:t>
      </w:r>
    </w:p>
    <w:p w:rsidR="007D6548" w:rsidRPr="00D32FFA" w:rsidRDefault="007D6548" w:rsidP="001B1644">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b"/>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(пятнадцати) дней.</w:t>
      </w:r>
    </w:p>
    <w:p w:rsidR="00E81704" w:rsidRPr="00D32FFA" w:rsidRDefault="00EF669D" w:rsidP="00E81704">
      <w:pPr>
        <w:pStyle w:val="afb"/>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w:t>
      </w:r>
      <w:proofErr w:type="gramEnd"/>
      <w:r>
        <w:rPr>
          <w:sz w:val="28"/>
          <w:szCs w:val="28"/>
        </w:rPr>
        <w:t xml:space="preserve">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b"/>
        <w:rPr>
          <w:sz w:val="28"/>
          <w:szCs w:val="28"/>
        </w:rPr>
      </w:pPr>
    </w:p>
    <w:p w:rsidR="00284697" w:rsidRPr="00386466" w:rsidRDefault="002876D0"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1.4</w:t>
      </w:r>
      <w:r w:rsidR="00284697">
        <w:rPr>
          <w:rFonts w:eastAsia="MS Mincho" w:cs="Times New Roman"/>
          <w:i w:val="0"/>
          <w:iCs w:val="0"/>
        </w:rPr>
        <w:t xml:space="preserve"> </w:t>
      </w:r>
      <w:proofErr w:type="spellStart"/>
      <w:r w:rsidR="00284697">
        <w:rPr>
          <w:rFonts w:eastAsia="MS Mincho" w:cs="Times New Roman"/>
          <w:i w:val="0"/>
          <w:iCs w:val="0"/>
        </w:rPr>
        <w:t>Антикоррупционная</w:t>
      </w:r>
      <w:proofErr w:type="spellEnd"/>
      <w:r w:rsidR="00284697">
        <w:rPr>
          <w:rFonts w:eastAsia="MS Mincho" w:cs="Times New Roman"/>
          <w:i w:val="0"/>
          <w:iCs w:val="0"/>
        </w:rPr>
        <w:t xml:space="preserve"> оговорка</w:t>
      </w:r>
    </w:p>
    <w:p w:rsidR="00284697" w:rsidRPr="00C25469" w:rsidRDefault="00284697" w:rsidP="00284697">
      <w:pPr>
        <w:pStyle w:val="afb"/>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d"/>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d"/>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d"/>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d"/>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0" w:history="1">
        <w:r>
          <w:rPr>
            <w:rStyle w:val="a8"/>
            <w:sz w:val="28"/>
            <w:szCs w:val="28"/>
          </w:rPr>
          <w:t>Линия доверия «стоп коррупция»</w:t>
        </w:r>
      </w:hyperlink>
      <w:r>
        <w:rPr>
          <w:color w:val="000000"/>
          <w:sz w:val="28"/>
          <w:szCs w:val="28"/>
        </w:rPr>
        <w:t xml:space="preserve">, электронная почта </w:t>
      </w:r>
      <w:hyperlink r:id="rId11" w:history="1">
        <w:r>
          <w:rPr>
            <w:rStyle w:val="a8"/>
            <w:sz w:val="28"/>
            <w:szCs w:val="28"/>
          </w:rPr>
          <w:t>anticorr@trcont.ru</w:t>
        </w:r>
      </w:hyperlink>
      <w:r>
        <w:rPr>
          <w:color w:val="000000"/>
          <w:sz w:val="28"/>
          <w:szCs w:val="28"/>
        </w:rPr>
        <w:t>.</w:t>
      </w:r>
    </w:p>
    <w:p w:rsidR="00284697" w:rsidRPr="00C25469" w:rsidRDefault="00284697" w:rsidP="00284697">
      <w:pPr>
        <w:pStyle w:val="affd"/>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d"/>
        <w:spacing w:before="0" w:after="0"/>
        <w:ind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пункта 1.4.1 настоящей документации о закупке </w:t>
      </w:r>
      <w:r>
        <w:rPr>
          <w:color w:val="000000"/>
          <w:sz w:val="28"/>
          <w:szCs w:val="28"/>
        </w:rPr>
        <w:lastRenderedPageBreak/>
        <w:t>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d"/>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5F5EB6">
      <w:pPr>
        <w:ind w:firstLine="709"/>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7D6548" w:rsidP="005F5EB6">
      <w:pPr>
        <w:ind w:firstLine="709"/>
        <w:jc w:val="both"/>
        <w:rPr>
          <w:sz w:val="28"/>
          <w:szCs w:val="28"/>
        </w:rPr>
      </w:pPr>
      <w:r>
        <w:rPr>
          <w:sz w:val="28"/>
          <w:szCs w:val="28"/>
        </w:rPr>
        <w:t>б) не находиться в процессе ликвидации;</w:t>
      </w:r>
    </w:p>
    <w:p w:rsidR="007D6548" w:rsidRPr="00D32FFA" w:rsidRDefault="007D6548" w:rsidP="005F5EB6">
      <w:pPr>
        <w:ind w:firstLine="709"/>
        <w:jc w:val="both"/>
        <w:rPr>
          <w:sz w:val="28"/>
          <w:szCs w:val="28"/>
        </w:rPr>
      </w:pPr>
      <w:r>
        <w:rPr>
          <w:sz w:val="28"/>
          <w:szCs w:val="28"/>
        </w:rPr>
        <w:t>в) не быть признанным несостоятельным (банкротом);</w:t>
      </w:r>
    </w:p>
    <w:p w:rsidR="007D6548" w:rsidRPr="00D32FFA" w:rsidRDefault="007D6548" w:rsidP="005F5EB6">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5F5EB6">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5F5EB6">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7D6548" w:rsidRDefault="00850591" w:rsidP="005F5EB6">
      <w:pPr>
        <w:ind w:firstLine="709"/>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5F5EB6">
      <w:pPr>
        <w:pStyle w:val="2"/>
        <w:numPr>
          <w:ilvl w:val="1"/>
          <w:numId w:val="1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5F5EB6">
      <w:pPr>
        <w:pStyle w:val="afb"/>
        <w:numPr>
          <w:ilvl w:val="0"/>
          <w:numId w:val="13"/>
        </w:numPr>
        <w:tabs>
          <w:tab w:val="left" w:pos="1080"/>
        </w:tabs>
        <w:ind w:left="0" w:firstLine="70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5F5EB6">
      <w:pPr>
        <w:pStyle w:val="afb"/>
        <w:tabs>
          <w:tab w:val="left" w:pos="1080"/>
        </w:tabs>
        <w:rPr>
          <w:sz w:val="28"/>
          <w:szCs w:val="28"/>
        </w:rPr>
      </w:pPr>
      <w:r>
        <w:rPr>
          <w:sz w:val="28"/>
          <w:szCs w:val="28"/>
        </w:rPr>
        <w:lastRenderedPageBreak/>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5F5EB6">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5F5EB6">
      <w:pPr>
        <w:suppressAutoHyphens w:val="0"/>
        <w:autoSpaceDE w:val="0"/>
        <w:autoSpaceDN w:val="0"/>
        <w:adjustRightInd w:val="0"/>
        <w:ind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1174EB" w:rsidP="005F5EB6">
      <w:pPr>
        <w:pStyle w:val="afb"/>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b"/>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540307" w:rsidRPr="00540307" w:rsidRDefault="00982957" w:rsidP="00E56353">
      <w:pPr>
        <w:pStyle w:val="afb"/>
        <w:tabs>
          <w:tab w:val="left" w:pos="1440"/>
        </w:tabs>
        <w:rPr>
          <w:sz w:val="28"/>
          <w:szCs w:val="28"/>
        </w:rPr>
      </w:pPr>
      <w:r>
        <w:rPr>
          <w:sz w:val="28"/>
          <w:szCs w:val="28"/>
        </w:rPr>
        <w:t>2.3.1</w:t>
      </w:r>
      <w:r w:rsidR="003C0E80">
        <w:rPr>
          <w:sz w:val="28"/>
          <w:szCs w:val="28"/>
        </w:rPr>
        <w:t>.</w:t>
      </w:r>
      <w:r>
        <w:rPr>
          <w:sz w:val="28"/>
          <w:szCs w:val="28"/>
        </w:rPr>
        <w:tab/>
        <w:t>Претендент в составе Заявки, представляет следующие документы:</w:t>
      </w:r>
    </w:p>
    <w:p w:rsidR="006A2FB6" w:rsidRDefault="00D84914">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135049" w:rsidRPr="00540307" w:rsidRDefault="00135049" w:rsidP="00135049">
      <w:pPr>
        <w:pStyle w:val="afb"/>
        <w:numPr>
          <w:ilvl w:val="0"/>
          <w:numId w:val="3"/>
        </w:numPr>
        <w:tabs>
          <w:tab w:val="left" w:pos="1440"/>
        </w:tabs>
        <w:ind w:left="0" w:firstLine="720"/>
        <w:rPr>
          <w:sz w:val="28"/>
          <w:szCs w:val="28"/>
        </w:rPr>
      </w:pPr>
      <w:r>
        <w:rPr>
          <w:sz w:val="28"/>
          <w:szCs w:val="28"/>
        </w:rPr>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2"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135049">
      <w:pPr>
        <w:pStyle w:val="afb"/>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w:t>
      </w:r>
      <w:r>
        <w:rPr>
          <w:sz w:val="28"/>
          <w:szCs w:val="28"/>
        </w:rPr>
        <w:lastRenderedPageBreak/>
        <w:t>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СПМ);</w:t>
      </w:r>
    </w:p>
    <w:p w:rsidR="007D6548" w:rsidRPr="00D32FFA" w:rsidRDefault="007D6548" w:rsidP="001B1644">
      <w:pPr>
        <w:pStyle w:val="afb"/>
        <w:numPr>
          <w:ilvl w:val="0"/>
          <w:numId w:val="3"/>
        </w:numPr>
        <w:tabs>
          <w:tab w:val="left" w:pos="1440"/>
        </w:tabs>
        <w:ind w:left="0" w:firstLine="720"/>
        <w:rPr>
          <w:sz w:val="28"/>
        </w:rPr>
      </w:pPr>
      <w:r>
        <w:rPr>
          <w:sz w:val="28"/>
        </w:rPr>
        <w:t>копию паспорта (для индивидуальных предпринимателей) (предоставляет каждый индивидуальный предприниматель-субъект МСП, выступающий на стороне одного претендента);</w:t>
      </w:r>
    </w:p>
    <w:p w:rsidR="007D6548" w:rsidRPr="00D32FFA" w:rsidRDefault="007D6548" w:rsidP="001B1644">
      <w:pPr>
        <w:pStyle w:val="afb"/>
        <w:numPr>
          <w:ilvl w:val="0"/>
          <w:numId w:val="3"/>
        </w:numPr>
        <w:tabs>
          <w:tab w:val="left" w:pos="0"/>
          <w:tab w:val="left" w:pos="1440"/>
        </w:tabs>
        <w:ind w:left="0" w:firstLine="720"/>
        <w:rPr>
          <w:sz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7D6548" w:rsidRPr="00D32FFA" w:rsidRDefault="007D6548" w:rsidP="001B1644">
      <w:pPr>
        <w:pStyle w:val="afb"/>
        <w:numPr>
          <w:ilvl w:val="0"/>
          <w:numId w:val="3"/>
        </w:numPr>
        <w:tabs>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RDefault="007D6548" w:rsidP="001B1644">
      <w:pPr>
        <w:pStyle w:val="afb"/>
        <w:numPr>
          <w:ilvl w:val="0"/>
          <w:numId w:val="3"/>
        </w:numPr>
        <w:tabs>
          <w:tab w:val="left" w:pos="1440"/>
        </w:tabs>
        <w:ind w:left="0" w:firstLine="720"/>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(оригинал либо копия, заверенная претендентом);</w:t>
      </w:r>
    </w:p>
    <w:p w:rsidR="001174EB" w:rsidRPr="00D32FFA" w:rsidRDefault="001174EB" w:rsidP="001B1644">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72772D" w:rsidRPr="003343CE" w:rsidRDefault="0072772D" w:rsidP="0072772D">
      <w:pPr>
        <w:pStyle w:val="afb"/>
        <w:tabs>
          <w:tab w:val="left" w:pos="0"/>
          <w:tab w:val="left" w:pos="1440"/>
        </w:tabs>
        <w:ind w:left="720" w:firstLine="0"/>
        <w:rPr>
          <w:sz w:val="28"/>
        </w:rPr>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b"/>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b"/>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b"/>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b"/>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 xml:space="preserve">В случае подачи претендентом более одной Заявки по </w:t>
      </w:r>
      <w:r>
        <w:rPr>
          <w:sz w:val="28"/>
        </w:rPr>
        <w:lastRenderedPageBreak/>
        <w:t>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A229A0">
      <w:pPr>
        <w:pStyle w:val="afb"/>
        <w:numPr>
          <w:ilvl w:val="2"/>
          <w:numId w:val="6"/>
        </w:numPr>
        <w:ind w:firstLine="709"/>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b"/>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b"/>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b"/>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b"/>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1B1644">
      <w:pPr>
        <w:pStyle w:val="afb"/>
        <w:numPr>
          <w:ilvl w:val="2"/>
          <w:numId w:val="6"/>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w:t>
      </w:r>
      <w:r>
        <w:rPr>
          <w:sz w:val="28"/>
        </w:rPr>
        <w:lastRenderedPageBreak/>
        <w:t>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b"/>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b"/>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b"/>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985881" w:rsidRPr="009D0665" w:rsidRDefault="003C34D2" w:rsidP="001B1644">
      <w:pPr>
        <w:pStyle w:val="afb"/>
        <w:numPr>
          <w:ilvl w:val="2"/>
          <w:numId w:val="4"/>
        </w:numPr>
        <w:ind w:left="0" w:firstLine="720"/>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pPr>
        <w:pStyle w:val="afb"/>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b"/>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1"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1"/>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lastRenderedPageBreak/>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b"/>
        <w:ind w:firstLine="720"/>
        <w:rPr>
          <w:sz w:val="28"/>
        </w:rPr>
      </w:pPr>
      <w:proofErr w:type="gramStart"/>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b"/>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b"/>
        <w:ind w:firstLine="720"/>
        <w:rPr>
          <w:sz w:val="28"/>
        </w:rPr>
      </w:pPr>
      <w:r>
        <w:rPr>
          <w:sz w:val="28"/>
        </w:rPr>
        <w:t>Заявка не соответствует положениям технического задания документации о закупке;</w:t>
      </w:r>
    </w:p>
    <w:p w:rsidR="00243F0F" w:rsidRPr="00D32FFA" w:rsidRDefault="00243F0F" w:rsidP="00674404">
      <w:pPr>
        <w:pStyle w:val="afb"/>
        <w:ind w:firstLine="720"/>
        <w:rPr>
          <w:sz w:val="28"/>
        </w:rPr>
      </w:pPr>
      <w:r>
        <w:rPr>
          <w:sz w:val="28"/>
        </w:rPr>
        <w:lastRenderedPageBreak/>
        <w:t>Заявка не соответствует форме, установленной настоящей документацией о закупке;</w:t>
      </w:r>
    </w:p>
    <w:p w:rsidR="00243F0F" w:rsidRPr="00D32FFA"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b"/>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b"/>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b"/>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b"/>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b"/>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 xml:space="preserve">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w:t>
      </w:r>
      <w:r>
        <w:rPr>
          <w:sz w:val="28"/>
          <w:szCs w:val="28"/>
        </w:rPr>
        <w:lastRenderedPageBreak/>
        <w:t>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7D6548" w:rsidRPr="00225D88"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7D6548" w:rsidRPr="00D32FFA" w:rsidRDefault="007D6548" w:rsidP="001B164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lastRenderedPageBreak/>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802812">
      <w:pPr>
        <w:numPr>
          <w:ilvl w:val="0"/>
          <w:numId w:val="15"/>
        </w:numPr>
        <w:ind w:left="0"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представителями Организатора, присутствовавшими при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7D6548" w:rsidRPr="00D32FFA" w:rsidRDefault="007D6548" w:rsidP="001B1644">
      <w:pPr>
        <w:numPr>
          <w:ilvl w:val="0"/>
          <w:numId w:val="16"/>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lastRenderedPageBreak/>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b"/>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подписан договор в указанные сроки,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победителю </w:t>
      </w:r>
      <w:r>
        <w:rPr>
          <w:sz w:val="28"/>
          <w:szCs w:val="28"/>
        </w:rPr>
        <w:lastRenderedPageBreak/>
        <w:t>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6A2FB6" w:rsidRDefault="00D84914">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lastRenderedPageBreak/>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b"/>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b"/>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2" w:name="_Toc515863146"/>
      <w:bookmarkStart w:id="13" w:name="_Toc34648361"/>
      <w:r>
        <w:rPr>
          <w:rFonts w:eastAsia="MS Mincho"/>
          <w:i w:val="0"/>
        </w:rPr>
        <w:t>О</w:t>
      </w:r>
      <w:bookmarkEnd w:id="12"/>
      <w:bookmarkEnd w:id="13"/>
      <w:r>
        <w:rPr>
          <w:rFonts w:eastAsia="MS Mincho"/>
          <w:i w:val="0"/>
        </w:rPr>
        <w:t xml:space="preserve">формление Заявки </w:t>
      </w:r>
    </w:p>
    <w:p w:rsidR="000954FB" w:rsidRPr="003343CE" w:rsidRDefault="000954FB" w:rsidP="001B1644">
      <w:pPr>
        <w:pStyle w:val="afb"/>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b"/>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b"/>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5"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b"/>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w:t>
      </w:r>
      <w:r>
        <w:rPr>
          <w:sz w:val="28"/>
          <w:szCs w:val="28"/>
        </w:rPr>
        <w:lastRenderedPageBreak/>
        <w:t xml:space="preserve">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b"/>
        <w:ind w:firstLine="0"/>
        <w:rPr>
          <w:sz w:val="28"/>
          <w:szCs w:val="28"/>
        </w:rPr>
      </w:pPr>
      <w:r>
        <w:rPr>
          <w:sz w:val="28"/>
          <w:szCs w:val="28"/>
        </w:rPr>
        <w:t>МСП по форме согласно приложению № 2а документации о закупке.</w:t>
      </w:r>
    </w:p>
    <w:p w:rsidR="006A2FB6" w:rsidRDefault="00D84914">
      <w:pPr>
        <w:pStyle w:val="afb"/>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документации о закупке);</w:t>
      </w:r>
    </w:p>
    <w:p w:rsidR="007668FE" w:rsidRPr="003343CE" w:rsidRDefault="007668FE" w:rsidP="00E7296E">
      <w:pPr>
        <w:pStyle w:val="afb"/>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b"/>
        <w:rPr>
          <w:sz w:val="28"/>
        </w:rPr>
      </w:pPr>
      <w:r>
        <w:rPr>
          <w:sz w:val="28"/>
          <w:szCs w:val="28"/>
        </w:rPr>
        <w:t xml:space="preserve">г) </w:t>
      </w:r>
      <w:r>
        <w:rPr>
          <w:sz w:val="28"/>
        </w:rPr>
        <w:t xml:space="preserve">другие </w:t>
      </w:r>
      <w:r>
        <w:rPr>
          <w:sz w:val="28"/>
          <w:szCs w:val="28"/>
        </w:rPr>
        <w:t>документы, указанные в подпункте 2 пункта 17 Информационной карты.</w:t>
      </w:r>
    </w:p>
    <w:p w:rsidR="00950CE3" w:rsidRPr="003343CE" w:rsidRDefault="00354B98" w:rsidP="001B1644">
      <w:pPr>
        <w:pStyle w:val="afb"/>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proofErr w:type="gramStart"/>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roofErr w:type="gramEnd"/>
    </w:p>
    <w:p w:rsidR="000954FB" w:rsidRPr="003343CE" w:rsidRDefault="00277A7F" w:rsidP="001B1644">
      <w:pPr>
        <w:pStyle w:val="afb"/>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b"/>
        <w:numPr>
          <w:ilvl w:val="2"/>
          <w:numId w:val="9"/>
        </w:numPr>
        <w:ind w:left="0" w:firstLine="720"/>
        <w:rPr>
          <w:sz w:val="28"/>
          <w:szCs w:val="28"/>
        </w:rPr>
      </w:pPr>
      <w:r>
        <w:lastRenderedPageBreak/>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6A2FB6" w:rsidRDefault="008132C1">
      <w:pPr>
        <w:pStyle w:val="afb"/>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32.1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D84914" w:rsidRPr="007E6DE4" w:rsidRDefault="00D84914"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D84914" w:rsidRDefault="00D84914"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D84914" w:rsidRPr="007E6DE4" w:rsidRDefault="00D84914" w:rsidP="00805082">
                  <w:pPr>
                    <w:jc w:val="center"/>
                    <w:rPr>
                      <w:b/>
                      <w:sz w:val="28"/>
                      <w:szCs w:val="28"/>
                    </w:rPr>
                  </w:pPr>
                  <w:r w:rsidRPr="007E6DE4">
                    <w:rPr>
                      <w:b/>
                      <w:sz w:val="28"/>
                      <w:szCs w:val="28"/>
                    </w:rPr>
                    <w:t>________________________________________</w:t>
                  </w:r>
                </w:p>
                <w:p w:rsidR="00D84914" w:rsidRPr="007E6DE4" w:rsidRDefault="00D84914" w:rsidP="00805082">
                  <w:pPr>
                    <w:jc w:val="center"/>
                    <w:rPr>
                      <w:i/>
                      <w:sz w:val="20"/>
                      <w:szCs w:val="20"/>
                    </w:rPr>
                  </w:pPr>
                  <w:r w:rsidRPr="007E6DE4">
                    <w:rPr>
                      <w:i/>
                      <w:sz w:val="20"/>
                      <w:szCs w:val="20"/>
                    </w:rPr>
                    <w:t>государство регистрации претендента</w:t>
                  </w:r>
                </w:p>
                <w:p w:rsidR="00D84914" w:rsidRPr="007E6DE4" w:rsidRDefault="00D84914" w:rsidP="00805082">
                  <w:pPr>
                    <w:jc w:val="center"/>
                    <w:rPr>
                      <w:b/>
                      <w:sz w:val="28"/>
                      <w:szCs w:val="28"/>
                    </w:rPr>
                  </w:pPr>
                  <w:r w:rsidRPr="007E6DE4">
                    <w:rPr>
                      <w:b/>
                      <w:sz w:val="28"/>
                      <w:szCs w:val="28"/>
                    </w:rPr>
                    <w:t>_____________________________</w:t>
                  </w:r>
                  <w:r>
                    <w:rPr>
                      <w:b/>
                      <w:sz w:val="28"/>
                      <w:szCs w:val="28"/>
                    </w:rPr>
                    <w:t>__________________</w:t>
                  </w:r>
                </w:p>
                <w:p w:rsidR="00D84914" w:rsidRPr="007E6DE4" w:rsidRDefault="00D84914" w:rsidP="00805082">
                  <w:pPr>
                    <w:jc w:val="center"/>
                    <w:rPr>
                      <w:i/>
                      <w:sz w:val="20"/>
                      <w:szCs w:val="20"/>
                    </w:rPr>
                  </w:pPr>
                  <w:r w:rsidRPr="007E6DE4">
                    <w:rPr>
                      <w:i/>
                      <w:sz w:val="20"/>
                      <w:szCs w:val="20"/>
                    </w:rPr>
                    <w:t>ИНН претендента (для претендентов-резидентов Российской Федерации)</w:t>
                  </w:r>
                </w:p>
                <w:p w:rsidR="00D84914" w:rsidRDefault="00D84914" w:rsidP="00805082">
                  <w:pPr>
                    <w:jc w:val="both"/>
                  </w:pPr>
                </w:p>
                <w:p w:rsidR="00D84914" w:rsidRDefault="00D84914">
                  <w:pPr>
                    <w:jc w:val="center"/>
                    <w:rPr>
                      <w:b/>
                    </w:rPr>
                  </w:pPr>
                  <w:r>
                    <w:rPr>
                      <w:b/>
                    </w:rPr>
                    <w:t xml:space="preserve">ЗАЯВКА НА УЧАСТИЕ В ОТКРЫТОМ КОНКУРСЕ № </w:t>
                  </w:r>
                  <w:r w:rsidR="009B4F09">
                    <w:rPr>
                      <w:b/>
                    </w:rPr>
                    <w:t>ОКэ-МСП-НКПСЕВ-</w:t>
                  </w:r>
                  <w:r w:rsidR="00E6407E">
                    <w:rPr>
                      <w:b/>
                    </w:rPr>
                    <w:t>0002</w:t>
                  </w:r>
                </w:p>
                <w:p w:rsidR="00D84914" w:rsidRPr="00923E2D" w:rsidRDefault="00D84914" w:rsidP="00805082">
                  <w:pPr>
                    <w:jc w:val="center"/>
                    <w:rPr>
                      <w:b/>
                    </w:rPr>
                  </w:pPr>
                </w:p>
                <w:p w:rsidR="00D84914" w:rsidRPr="00923E2D" w:rsidRDefault="00D84914" w:rsidP="00805082">
                  <w:pPr>
                    <w:ind w:left="2124" w:firstLine="708"/>
                    <w:rPr>
                      <w:i/>
                    </w:rPr>
                  </w:pPr>
                </w:p>
              </w:txbxContent>
            </v:textbox>
            <w10:wrap type="tight"/>
          </v:shape>
        </w:pict>
      </w:r>
      <w:r w:rsidR="00D84914">
        <w:rPr>
          <w:sz w:val="28"/>
          <w:szCs w:val="28"/>
        </w:rPr>
        <w:t xml:space="preserve"> При подаче Заявки на бумажном носителе п</w:t>
      </w:r>
      <w:r w:rsidR="00D84914">
        <w:rPr>
          <w:sz w:val="28"/>
        </w:rPr>
        <w:t>исьмо (конверт) с Заявкой должен</w:t>
      </w:r>
      <w:r w:rsidR="00D84914">
        <w:rPr>
          <w:sz w:val="28"/>
          <w:szCs w:val="28"/>
        </w:rPr>
        <w:t xml:space="preserve"> иметь следующую маркировку:</w:t>
      </w:r>
    </w:p>
    <w:p w:rsidR="00805082" w:rsidRPr="0072772D" w:rsidRDefault="00805082" w:rsidP="00230524">
      <w:pPr>
        <w:ind w:firstLine="709"/>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b"/>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b"/>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6A2FB6" w:rsidRDefault="00D84914">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6A2FB6" w:rsidRDefault="00D84914">
      <w:pPr>
        <w:pStyle w:val="a"/>
        <w:ind w:left="0" w:firstLine="720"/>
        <w:rPr>
          <w:b w:val="0"/>
          <w:i w:val="0"/>
        </w:rPr>
      </w:pPr>
      <w:r>
        <w:rPr>
          <w:b w:val="0"/>
          <w:i w:val="0"/>
        </w:rPr>
        <w:t xml:space="preserve">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w:t>
      </w:r>
      <w:r>
        <w:rPr>
          <w:b w:val="0"/>
          <w:i w:val="0"/>
        </w:rPr>
        <w:lastRenderedPageBreak/>
        <w:t>Информационной карте, проекте договора (приложение № 4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6A2FB6" w:rsidRDefault="00D84914">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A2FB6" w:rsidRPr="004063F8" w:rsidRDefault="00D84914">
      <w:pPr>
        <w:pStyle w:val="a"/>
        <w:ind w:left="0" w:firstLine="720"/>
        <w:rPr>
          <w:b w:val="0"/>
          <w:i w:val="0"/>
        </w:rPr>
      </w:pPr>
      <w:proofErr w:type="gramStart"/>
      <w:r w:rsidRPr="004063F8">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3214C4" w:rsidRPr="004063F8" w:rsidRDefault="003214C4" w:rsidP="004063F8">
      <w:pPr>
        <w:pStyle w:val="a"/>
        <w:numPr>
          <w:ilvl w:val="0"/>
          <w:numId w:val="0"/>
        </w:numPr>
        <w:rPr>
          <w:b w:val="0"/>
          <w:i w:val="0"/>
          <w:highlight w:val="red"/>
        </w:rPr>
        <w:sectPr w:rsidR="003214C4" w:rsidRPr="004063F8" w:rsidSect="007C51E1">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p>
    <w:p w:rsidR="000954FB" w:rsidRPr="0072772D" w:rsidRDefault="006400A0" w:rsidP="0072772D">
      <w:pPr>
        <w:pStyle w:val="1"/>
        <w:tabs>
          <w:tab w:val="num" w:pos="432"/>
        </w:tabs>
        <w:spacing w:before="0" w:after="0"/>
        <w:jc w:val="center"/>
      </w:pPr>
      <w:r>
        <w:lastRenderedPageBreak/>
        <w:t>Раздел 4. Техническое задание</w:t>
      </w:r>
    </w:p>
    <w:p w:rsidR="001D6E8A" w:rsidRDefault="001D6E8A" w:rsidP="001D6E8A"/>
    <w:p w:rsidR="006A2FB6" w:rsidRDefault="006A2FB6" w:rsidP="00D84914">
      <w:pPr>
        <w:ind w:firstLine="708"/>
        <w:jc w:val="both"/>
        <w:rPr>
          <w:sz w:val="28"/>
          <w:szCs w:val="28"/>
        </w:rPr>
      </w:pPr>
      <w:r>
        <w:rPr>
          <w:rFonts w:eastAsia="MS Mincho"/>
          <w:b/>
          <w:sz w:val="28"/>
          <w:szCs w:val="28"/>
        </w:rPr>
        <w:t>Предмет договора:</w:t>
      </w:r>
      <w:r>
        <w:rPr>
          <w:rFonts w:eastAsia="MS Mincho"/>
          <w:sz w:val="28"/>
          <w:szCs w:val="28"/>
        </w:rPr>
        <w:t xml:space="preserve"> </w:t>
      </w:r>
      <w:r>
        <w:rPr>
          <w:sz w:val="28"/>
          <w:szCs w:val="28"/>
        </w:rPr>
        <w:t>Текущий ремонт и техническое обслуживание автотранспорта филиала ПАО «</w:t>
      </w:r>
      <w:proofErr w:type="spellStart"/>
      <w:r>
        <w:rPr>
          <w:sz w:val="28"/>
          <w:szCs w:val="28"/>
        </w:rPr>
        <w:t>ТрансКонтейнер</w:t>
      </w:r>
      <w:proofErr w:type="spellEnd"/>
      <w:r>
        <w:rPr>
          <w:sz w:val="28"/>
          <w:szCs w:val="28"/>
        </w:rPr>
        <w:t>» на Северной железной дороге.</w:t>
      </w:r>
    </w:p>
    <w:p w:rsidR="006A2FB6" w:rsidRPr="00C0263A" w:rsidRDefault="006A2FB6" w:rsidP="00D84914">
      <w:pPr>
        <w:ind w:firstLine="708"/>
        <w:jc w:val="both"/>
        <w:rPr>
          <w:sz w:val="28"/>
          <w:szCs w:val="28"/>
        </w:rPr>
      </w:pPr>
    </w:p>
    <w:p w:rsidR="006A2FB6" w:rsidRDefault="006A2FB6" w:rsidP="00D84914">
      <w:pPr>
        <w:ind w:firstLine="708"/>
        <w:jc w:val="both"/>
        <w:rPr>
          <w:sz w:val="28"/>
          <w:szCs w:val="28"/>
        </w:rPr>
      </w:pPr>
      <w:r>
        <w:rPr>
          <w:b/>
          <w:sz w:val="28"/>
          <w:szCs w:val="28"/>
        </w:rPr>
        <w:t xml:space="preserve">Начальная (максимальная) цена договора: </w:t>
      </w:r>
      <w:r w:rsidR="0019287D" w:rsidRPr="0019287D">
        <w:rPr>
          <w:sz w:val="28"/>
          <w:szCs w:val="28"/>
        </w:rPr>
        <w:t xml:space="preserve">10000000 (Десять миллионов) рублей 00 копеек с учетом всех налогов (кроме НДС), с учетом всех расходов </w:t>
      </w:r>
      <w:r w:rsidR="0019287D" w:rsidRPr="0019287D">
        <w:rPr>
          <w:color w:val="222222"/>
          <w:sz w:val="28"/>
          <w:szCs w:val="28"/>
        </w:rPr>
        <w:t>Исполнителя, в том числе стоимости расходных материалов, комплектующих и запасных частей</w:t>
      </w:r>
      <w:r w:rsidR="0019287D" w:rsidRPr="0019287D">
        <w:rPr>
          <w:sz w:val="28"/>
          <w:szCs w:val="28"/>
        </w:rPr>
        <w:t>. Сумма НДС и условия начисления определяются в соответствии с законодательством Российской Федерации</w:t>
      </w:r>
      <w:r w:rsidRPr="0019287D">
        <w:rPr>
          <w:sz w:val="28"/>
          <w:szCs w:val="28"/>
        </w:rPr>
        <w:t>.</w:t>
      </w:r>
    </w:p>
    <w:p w:rsidR="006A2FB6" w:rsidRPr="00F906E5" w:rsidRDefault="006A2FB6" w:rsidP="00D84914">
      <w:pPr>
        <w:ind w:firstLine="708"/>
        <w:jc w:val="both"/>
        <w:rPr>
          <w:sz w:val="28"/>
          <w:szCs w:val="28"/>
        </w:rPr>
      </w:pPr>
      <w:r>
        <w:rPr>
          <w:sz w:val="28"/>
          <w:szCs w:val="28"/>
        </w:rPr>
        <w:t>Начальная (максимальная) цена нормо-часа работ по техническому обслуживанию и текущему, ремонту Товара должна составлять не более 1000</w:t>
      </w:r>
      <w:r w:rsidR="00D72B8C">
        <w:rPr>
          <w:sz w:val="28"/>
          <w:szCs w:val="28"/>
        </w:rPr>
        <w:t xml:space="preserve"> (Тысячи) рублей 00 копеек</w:t>
      </w:r>
      <w:r>
        <w:rPr>
          <w:sz w:val="28"/>
          <w:szCs w:val="28"/>
        </w:rPr>
        <w:t xml:space="preserve"> без учета НДС.</w:t>
      </w:r>
    </w:p>
    <w:p w:rsidR="006A2FB6" w:rsidRDefault="006A2FB6" w:rsidP="00D84914">
      <w:pPr>
        <w:ind w:firstLine="708"/>
        <w:jc w:val="both"/>
        <w:rPr>
          <w:sz w:val="28"/>
          <w:szCs w:val="28"/>
        </w:rPr>
      </w:pPr>
    </w:p>
    <w:p w:rsidR="006A2FB6" w:rsidRPr="00007E86" w:rsidRDefault="006A2FB6" w:rsidP="00D84914">
      <w:pPr>
        <w:pStyle w:val="Default"/>
        <w:ind w:firstLine="709"/>
        <w:jc w:val="both"/>
        <w:rPr>
          <w:color w:val="auto"/>
          <w:sz w:val="28"/>
          <w:szCs w:val="28"/>
        </w:rPr>
      </w:pPr>
      <w:r>
        <w:rPr>
          <w:b/>
          <w:bCs/>
          <w:color w:val="auto"/>
          <w:sz w:val="28"/>
          <w:szCs w:val="28"/>
        </w:rPr>
        <w:t xml:space="preserve">Срок </w:t>
      </w:r>
      <w:r>
        <w:rPr>
          <w:b/>
          <w:color w:val="auto"/>
          <w:sz w:val="28"/>
          <w:szCs w:val="28"/>
        </w:rPr>
        <w:t>действия договора</w:t>
      </w:r>
      <w:r>
        <w:rPr>
          <w:b/>
          <w:bCs/>
          <w:color w:val="auto"/>
          <w:sz w:val="28"/>
          <w:szCs w:val="28"/>
        </w:rPr>
        <w:t xml:space="preserve">: </w:t>
      </w:r>
      <w:proofErr w:type="gramStart"/>
      <w:r>
        <w:rPr>
          <w:sz w:val="28"/>
          <w:szCs w:val="28"/>
        </w:rPr>
        <w:t>с даты подписания</w:t>
      </w:r>
      <w:proofErr w:type="gramEnd"/>
      <w:r>
        <w:rPr>
          <w:sz w:val="28"/>
          <w:szCs w:val="28"/>
        </w:rPr>
        <w:t xml:space="preserve"> договора и до 31 марта 2020 г. (включительно).</w:t>
      </w:r>
    </w:p>
    <w:p w:rsidR="006A2FB6" w:rsidRDefault="006A2FB6" w:rsidP="00D84914">
      <w:pPr>
        <w:ind w:firstLine="709"/>
        <w:jc w:val="center"/>
        <w:rPr>
          <w:b/>
          <w:sz w:val="28"/>
          <w:szCs w:val="28"/>
        </w:rPr>
      </w:pPr>
    </w:p>
    <w:p w:rsidR="006A2FB6" w:rsidRDefault="006A2FB6" w:rsidP="00D84914">
      <w:pPr>
        <w:ind w:firstLine="709"/>
        <w:jc w:val="center"/>
        <w:rPr>
          <w:b/>
          <w:sz w:val="28"/>
          <w:szCs w:val="28"/>
        </w:rPr>
      </w:pPr>
      <w:r>
        <w:rPr>
          <w:b/>
          <w:sz w:val="28"/>
          <w:szCs w:val="28"/>
        </w:rPr>
        <w:t>Требования к качеству оказываемых услуг, используемых материалов и запасных частей.</w:t>
      </w:r>
    </w:p>
    <w:p w:rsidR="006A2FB6" w:rsidRPr="00A91B7E" w:rsidRDefault="006A2FB6" w:rsidP="00D84914">
      <w:pPr>
        <w:tabs>
          <w:tab w:val="left" w:pos="5665"/>
        </w:tabs>
        <w:ind w:firstLine="709"/>
        <w:jc w:val="both"/>
        <w:rPr>
          <w:sz w:val="28"/>
          <w:szCs w:val="28"/>
        </w:rPr>
      </w:pPr>
      <w:r>
        <w:rPr>
          <w:sz w:val="28"/>
          <w:szCs w:val="28"/>
        </w:rPr>
        <w:t>1.  Срок предоставления гарантии качества на выполнение работ по ремонту и обслуживанию транспортных средств со дня подписания акта выполненных работ должен составлять:</w:t>
      </w:r>
    </w:p>
    <w:p w:rsidR="006A2FB6" w:rsidRDefault="006A2FB6" w:rsidP="00D84914">
      <w:pPr>
        <w:jc w:val="both"/>
        <w:rPr>
          <w:color w:val="000000"/>
          <w:spacing w:val="-1"/>
          <w:sz w:val="28"/>
          <w:szCs w:val="28"/>
        </w:rPr>
      </w:pPr>
      <w:r>
        <w:rPr>
          <w:color w:val="000000"/>
          <w:spacing w:val="-1"/>
          <w:sz w:val="28"/>
          <w:szCs w:val="28"/>
        </w:rPr>
        <w:t>- на смазочные - 14 (четырнадцать) календарных дней;</w:t>
      </w:r>
    </w:p>
    <w:p w:rsidR="006A2FB6" w:rsidRPr="00A25548" w:rsidRDefault="006A2FB6" w:rsidP="00D84914">
      <w:pPr>
        <w:jc w:val="both"/>
        <w:rPr>
          <w:color w:val="000000"/>
          <w:spacing w:val="-1"/>
          <w:sz w:val="28"/>
          <w:szCs w:val="28"/>
        </w:rPr>
      </w:pPr>
      <w:r>
        <w:rPr>
          <w:color w:val="000000"/>
          <w:spacing w:val="-1"/>
          <w:sz w:val="28"/>
          <w:szCs w:val="28"/>
        </w:rPr>
        <w:t>-  на регулировочные работы - 30 (тридцать) календарных дней или 2000 км</w:t>
      </w:r>
      <w:proofErr w:type="gramStart"/>
      <w:r>
        <w:rPr>
          <w:color w:val="000000"/>
          <w:spacing w:val="-1"/>
          <w:sz w:val="28"/>
          <w:szCs w:val="28"/>
        </w:rPr>
        <w:t>.</w:t>
      </w:r>
      <w:proofErr w:type="gramEnd"/>
      <w:r>
        <w:rPr>
          <w:color w:val="000000"/>
          <w:spacing w:val="-1"/>
          <w:sz w:val="28"/>
          <w:szCs w:val="28"/>
        </w:rPr>
        <w:t xml:space="preserve"> </w:t>
      </w:r>
      <w:proofErr w:type="gramStart"/>
      <w:r>
        <w:rPr>
          <w:color w:val="000000"/>
          <w:spacing w:val="-1"/>
          <w:sz w:val="28"/>
          <w:szCs w:val="28"/>
        </w:rPr>
        <w:t>п</w:t>
      </w:r>
      <w:proofErr w:type="gramEnd"/>
      <w:r>
        <w:rPr>
          <w:color w:val="000000"/>
          <w:spacing w:val="-1"/>
          <w:sz w:val="28"/>
          <w:szCs w:val="28"/>
        </w:rPr>
        <w:t>робега;</w:t>
      </w:r>
    </w:p>
    <w:p w:rsidR="006A2FB6" w:rsidRDefault="006A2FB6" w:rsidP="00D84914">
      <w:pPr>
        <w:jc w:val="both"/>
        <w:rPr>
          <w:color w:val="000000"/>
          <w:spacing w:val="-1"/>
          <w:sz w:val="28"/>
          <w:szCs w:val="28"/>
        </w:rPr>
      </w:pPr>
      <w:r>
        <w:rPr>
          <w:color w:val="000000"/>
          <w:spacing w:val="-1"/>
          <w:sz w:val="28"/>
          <w:szCs w:val="28"/>
        </w:rPr>
        <w:t>- на замену агрегатов или их ремонт - 180 (сто восемьдесят) календарных дней или 10000 км</w:t>
      </w:r>
      <w:proofErr w:type="gramStart"/>
      <w:r>
        <w:rPr>
          <w:color w:val="000000"/>
          <w:spacing w:val="-1"/>
          <w:sz w:val="28"/>
          <w:szCs w:val="28"/>
        </w:rPr>
        <w:t>.</w:t>
      </w:r>
      <w:proofErr w:type="gramEnd"/>
      <w:r>
        <w:rPr>
          <w:color w:val="000000"/>
          <w:spacing w:val="-1"/>
          <w:sz w:val="28"/>
          <w:szCs w:val="28"/>
        </w:rPr>
        <w:t xml:space="preserve"> </w:t>
      </w:r>
      <w:proofErr w:type="gramStart"/>
      <w:r>
        <w:rPr>
          <w:color w:val="000000"/>
          <w:spacing w:val="-1"/>
          <w:sz w:val="28"/>
          <w:szCs w:val="28"/>
        </w:rPr>
        <w:t>п</w:t>
      </w:r>
      <w:proofErr w:type="gramEnd"/>
      <w:r>
        <w:rPr>
          <w:color w:val="000000"/>
          <w:spacing w:val="-1"/>
          <w:sz w:val="28"/>
          <w:szCs w:val="28"/>
        </w:rPr>
        <w:t>робега при условии соблюдения правил эксплуатации автомобиля;</w:t>
      </w:r>
    </w:p>
    <w:p w:rsidR="006A2FB6" w:rsidRPr="00A25548" w:rsidRDefault="006A2FB6" w:rsidP="00D84914">
      <w:pPr>
        <w:jc w:val="both"/>
        <w:rPr>
          <w:color w:val="000000"/>
          <w:spacing w:val="-1"/>
          <w:sz w:val="28"/>
          <w:szCs w:val="28"/>
        </w:rPr>
      </w:pPr>
      <w:r>
        <w:rPr>
          <w:color w:val="000000"/>
          <w:spacing w:val="-1"/>
          <w:sz w:val="28"/>
          <w:szCs w:val="28"/>
        </w:rPr>
        <w:t>- на малярно-кузовные работы - не менее 180 (сто восемьдесят) календарных дней;</w:t>
      </w:r>
    </w:p>
    <w:p w:rsidR="006A2FB6" w:rsidRDefault="006A2FB6" w:rsidP="00D84914">
      <w:pPr>
        <w:jc w:val="both"/>
        <w:rPr>
          <w:color w:val="000000"/>
          <w:spacing w:val="-1"/>
          <w:sz w:val="28"/>
          <w:szCs w:val="28"/>
        </w:rPr>
      </w:pPr>
      <w:r>
        <w:rPr>
          <w:color w:val="000000"/>
          <w:spacing w:val="-1"/>
          <w:sz w:val="28"/>
          <w:szCs w:val="28"/>
        </w:rPr>
        <w:t>- на электротехнические работы - 30 (тридцать) календарных дней;</w:t>
      </w:r>
    </w:p>
    <w:p w:rsidR="006A2FB6" w:rsidRPr="008F2A5A" w:rsidRDefault="006A2FB6" w:rsidP="00D84914">
      <w:pPr>
        <w:jc w:val="both"/>
        <w:rPr>
          <w:color w:val="000000"/>
          <w:spacing w:val="-1"/>
          <w:sz w:val="28"/>
          <w:szCs w:val="28"/>
        </w:rPr>
      </w:pPr>
      <w:r>
        <w:rPr>
          <w:sz w:val="28"/>
          <w:szCs w:val="28"/>
        </w:rPr>
        <w:t>- на запасные части и материалы срок гарантии  устанавливается заводом-изготовителем.</w:t>
      </w:r>
    </w:p>
    <w:p w:rsidR="006A2FB6" w:rsidRPr="00A91B7E" w:rsidRDefault="006A2FB6" w:rsidP="00D84914">
      <w:pPr>
        <w:tabs>
          <w:tab w:val="left" w:pos="5665"/>
        </w:tabs>
        <w:ind w:firstLine="709"/>
        <w:jc w:val="both"/>
        <w:rPr>
          <w:sz w:val="28"/>
          <w:szCs w:val="28"/>
        </w:rPr>
      </w:pPr>
      <w:r>
        <w:rPr>
          <w:sz w:val="28"/>
          <w:szCs w:val="28"/>
        </w:rPr>
        <w:t xml:space="preserve">2. </w:t>
      </w:r>
      <w:proofErr w:type="gramStart"/>
      <w:r>
        <w:rPr>
          <w:sz w:val="28"/>
          <w:szCs w:val="28"/>
        </w:rPr>
        <w:t>В случае обнаружения в ходе приема-сдачи выполненных работ либо во время эксплуатации в гарантийный срок, при правильной эксплуатации автомобиля, недостатков в выполненных работах, либо несоответствия качества используемых материалов, данные недостатки  подлежат исправлению силами Исполнителя, в первоочередном порядке, и за его счет в течение не более пяти календарных дней с даты получения уведомления Заказчика.</w:t>
      </w:r>
      <w:proofErr w:type="gramEnd"/>
    </w:p>
    <w:p w:rsidR="006A2FB6" w:rsidRPr="00A91B7E" w:rsidRDefault="006A2FB6" w:rsidP="00D84914">
      <w:pPr>
        <w:tabs>
          <w:tab w:val="left" w:pos="5665"/>
        </w:tabs>
        <w:ind w:firstLine="709"/>
        <w:jc w:val="both"/>
        <w:rPr>
          <w:sz w:val="28"/>
          <w:szCs w:val="28"/>
        </w:rPr>
      </w:pPr>
      <w:r>
        <w:rPr>
          <w:sz w:val="28"/>
          <w:szCs w:val="28"/>
        </w:rPr>
        <w:t xml:space="preserve">3. В случае выхода из строя замененных запасных частей полностью или их комплектующих, по вине завода изготовителя, в течение гарантийного срока эксплуатации, устранение неисправностей вплоть до их замены производится за счет Исполнителя. При этом гарантийный срок на выполненные работы и используемые при выполнении ремонта запасные части продлевается на период </w:t>
      </w:r>
      <w:r>
        <w:rPr>
          <w:sz w:val="28"/>
          <w:szCs w:val="28"/>
        </w:rPr>
        <w:lastRenderedPageBreak/>
        <w:t>гарантийного ремонта с момента уведомления о выходе из строя комплектующих (запасных частей), до дня устранения выявленных дефектов и неисправностей.</w:t>
      </w:r>
    </w:p>
    <w:p w:rsidR="006A2FB6" w:rsidRDefault="006A2FB6" w:rsidP="00D84914">
      <w:pPr>
        <w:tabs>
          <w:tab w:val="left" w:pos="5665"/>
        </w:tabs>
        <w:ind w:firstLine="709"/>
        <w:jc w:val="both"/>
        <w:rPr>
          <w:sz w:val="28"/>
          <w:szCs w:val="28"/>
        </w:rPr>
      </w:pPr>
      <w:r>
        <w:rPr>
          <w:sz w:val="28"/>
          <w:szCs w:val="28"/>
        </w:rPr>
        <w:t>4. Устанавливаемые, при выполнении всех видов ремонта запасные части должны быть новыми, произведенными официальными производителями. Использование восстановленных запасных частей не допускается.</w:t>
      </w:r>
    </w:p>
    <w:p w:rsidR="006A2FB6" w:rsidRDefault="006A2FB6" w:rsidP="00D84914">
      <w:pPr>
        <w:tabs>
          <w:tab w:val="left" w:pos="5665"/>
        </w:tabs>
        <w:jc w:val="both"/>
        <w:rPr>
          <w:b/>
          <w:sz w:val="28"/>
          <w:szCs w:val="28"/>
        </w:rPr>
      </w:pPr>
    </w:p>
    <w:p w:rsidR="006A2FB6" w:rsidRDefault="006A2FB6" w:rsidP="00D84914">
      <w:pPr>
        <w:tabs>
          <w:tab w:val="left" w:pos="5665"/>
        </w:tabs>
        <w:ind w:firstLine="709"/>
        <w:jc w:val="center"/>
        <w:rPr>
          <w:b/>
          <w:sz w:val="28"/>
          <w:szCs w:val="28"/>
        </w:rPr>
      </w:pPr>
      <w:r>
        <w:rPr>
          <w:b/>
          <w:sz w:val="28"/>
          <w:szCs w:val="28"/>
        </w:rPr>
        <w:t>Требования к Исполнителю по проведению технического обслуживания и ремонта автомобилей.</w:t>
      </w:r>
    </w:p>
    <w:p w:rsidR="006A2FB6" w:rsidRDefault="006A2FB6" w:rsidP="00D84914">
      <w:pPr>
        <w:ind w:firstLine="709"/>
        <w:jc w:val="both"/>
        <w:rPr>
          <w:rFonts w:eastAsia="MS Mincho"/>
          <w:sz w:val="28"/>
          <w:szCs w:val="28"/>
        </w:rPr>
      </w:pPr>
      <w:r>
        <w:rPr>
          <w:rFonts w:eastAsia="MS Mincho"/>
          <w:sz w:val="28"/>
          <w:szCs w:val="28"/>
        </w:rPr>
        <w:t xml:space="preserve">1. </w:t>
      </w:r>
      <w:r>
        <w:rPr>
          <w:sz w:val="28"/>
          <w:szCs w:val="28"/>
        </w:rPr>
        <w:t>Исполнитель должен иметь в собственности или на ином законном праве здания и сооружения для проведения ремонта автотранспорта.</w:t>
      </w:r>
    </w:p>
    <w:p w:rsidR="006A2FB6" w:rsidRPr="009A6A6F" w:rsidRDefault="006A2FB6" w:rsidP="00D84914">
      <w:pPr>
        <w:ind w:firstLine="709"/>
        <w:jc w:val="both"/>
        <w:rPr>
          <w:sz w:val="28"/>
          <w:szCs w:val="28"/>
        </w:rPr>
      </w:pPr>
      <w:r>
        <w:rPr>
          <w:rFonts w:eastAsia="MS Mincho"/>
          <w:sz w:val="28"/>
          <w:szCs w:val="28"/>
        </w:rPr>
        <w:t xml:space="preserve">2. </w:t>
      </w:r>
      <w:r>
        <w:rPr>
          <w:sz w:val="28"/>
          <w:szCs w:val="28"/>
        </w:rPr>
        <w:t>Исполнитель для проведения ремонта автотранспорта, должен быть оснащенным ремонтно-диагностическим оборудованием, для производства работ по заводским технологиям, в том числе:</w:t>
      </w:r>
    </w:p>
    <w:p w:rsidR="006A2FB6" w:rsidRDefault="006A2FB6" w:rsidP="00D84914">
      <w:pPr>
        <w:ind w:left="284" w:firstLine="425"/>
        <w:jc w:val="both"/>
        <w:rPr>
          <w:sz w:val="28"/>
          <w:szCs w:val="28"/>
        </w:rPr>
      </w:pPr>
      <w:r>
        <w:rPr>
          <w:sz w:val="28"/>
          <w:szCs w:val="28"/>
        </w:rPr>
        <w:t>- посты для постановки ТС со смотровыми ямами;</w:t>
      </w:r>
    </w:p>
    <w:p w:rsidR="006A2FB6" w:rsidRDefault="006A2FB6" w:rsidP="00D84914">
      <w:pPr>
        <w:ind w:left="284" w:firstLine="425"/>
        <w:jc w:val="both"/>
        <w:rPr>
          <w:sz w:val="28"/>
          <w:szCs w:val="28"/>
        </w:rPr>
      </w:pPr>
      <w:r>
        <w:rPr>
          <w:sz w:val="28"/>
          <w:szCs w:val="28"/>
        </w:rPr>
        <w:t>- посты мойки ТС;</w:t>
      </w:r>
    </w:p>
    <w:p w:rsidR="006A2FB6" w:rsidRDefault="006A2FB6" w:rsidP="00D84914">
      <w:pPr>
        <w:ind w:left="284" w:firstLine="425"/>
        <w:jc w:val="both"/>
        <w:rPr>
          <w:sz w:val="28"/>
          <w:szCs w:val="28"/>
        </w:rPr>
      </w:pPr>
      <w:r>
        <w:rPr>
          <w:sz w:val="28"/>
          <w:szCs w:val="28"/>
        </w:rPr>
        <w:t>- кран балка;</w:t>
      </w:r>
    </w:p>
    <w:p w:rsidR="006A2FB6" w:rsidRDefault="006A2FB6" w:rsidP="00D84914">
      <w:pPr>
        <w:ind w:left="284" w:firstLine="425"/>
        <w:jc w:val="both"/>
        <w:rPr>
          <w:sz w:val="28"/>
          <w:szCs w:val="28"/>
        </w:rPr>
      </w:pPr>
      <w:r>
        <w:rPr>
          <w:sz w:val="28"/>
          <w:szCs w:val="28"/>
        </w:rPr>
        <w:t>- токарный участок с возможностью изготовления деталей;</w:t>
      </w:r>
    </w:p>
    <w:p w:rsidR="006A2FB6" w:rsidRDefault="006A2FB6" w:rsidP="00D84914">
      <w:pPr>
        <w:ind w:left="284" w:firstLine="425"/>
        <w:jc w:val="both"/>
        <w:rPr>
          <w:sz w:val="28"/>
          <w:szCs w:val="28"/>
        </w:rPr>
      </w:pPr>
      <w:r>
        <w:rPr>
          <w:sz w:val="28"/>
          <w:szCs w:val="28"/>
        </w:rPr>
        <w:t>- кузовной участок;</w:t>
      </w:r>
    </w:p>
    <w:p w:rsidR="006A2FB6" w:rsidRPr="009A6A6F" w:rsidRDefault="006A2FB6" w:rsidP="00D84914">
      <w:pPr>
        <w:ind w:left="284" w:firstLine="425"/>
        <w:jc w:val="both"/>
        <w:rPr>
          <w:sz w:val="28"/>
          <w:szCs w:val="28"/>
        </w:rPr>
      </w:pPr>
      <w:r>
        <w:rPr>
          <w:sz w:val="28"/>
          <w:szCs w:val="28"/>
        </w:rPr>
        <w:t>- диагностическим оборудованием;</w:t>
      </w:r>
    </w:p>
    <w:p w:rsidR="006A2FB6" w:rsidRPr="009A6A6F" w:rsidRDefault="006A2FB6" w:rsidP="00D84914">
      <w:pPr>
        <w:ind w:left="284" w:firstLine="425"/>
        <w:jc w:val="both"/>
        <w:rPr>
          <w:sz w:val="28"/>
          <w:szCs w:val="28"/>
        </w:rPr>
      </w:pPr>
      <w:r>
        <w:rPr>
          <w:sz w:val="28"/>
          <w:szCs w:val="28"/>
        </w:rPr>
        <w:t>- инструментом для ремонта;</w:t>
      </w:r>
    </w:p>
    <w:p w:rsidR="006A2FB6" w:rsidRPr="009A6A6F" w:rsidRDefault="006A2FB6" w:rsidP="00D84914">
      <w:pPr>
        <w:ind w:left="284" w:firstLine="425"/>
        <w:jc w:val="both"/>
        <w:rPr>
          <w:sz w:val="28"/>
          <w:szCs w:val="28"/>
        </w:rPr>
      </w:pPr>
      <w:r>
        <w:rPr>
          <w:sz w:val="28"/>
          <w:szCs w:val="28"/>
        </w:rPr>
        <w:t>- оборудованием для регулировки света фар;</w:t>
      </w:r>
    </w:p>
    <w:p w:rsidR="006A2FB6" w:rsidRPr="009A6A6F" w:rsidRDefault="006A2FB6" w:rsidP="00D84914">
      <w:pPr>
        <w:ind w:firstLine="709"/>
        <w:jc w:val="both"/>
        <w:rPr>
          <w:sz w:val="28"/>
          <w:szCs w:val="28"/>
        </w:rPr>
      </w:pPr>
      <w:r>
        <w:rPr>
          <w:sz w:val="28"/>
          <w:szCs w:val="28"/>
        </w:rPr>
        <w:t>- диагностическим оборудованием для тестирования и ремонта топливной аппаратуры;</w:t>
      </w:r>
    </w:p>
    <w:p w:rsidR="006A2FB6" w:rsidRPr="009A6A6F" w:rsidRDefault="006A2FB6" w:rsidP="00D84914">
      <w:pPr>
        <w:ind w:left="284" w:firstLine="425"/>
        <w:jc w:val="both"/>
        <w:rPr>
          <w:sz w:val="28"/>
          <w:szCs w:val="28"/>
        </w:rPr>
      </w:pPr>
      <w:r>
        <w:rPr>
          <w:sz w:val="28"/>
          <w:szCs w:val="28"/>
        </w:rPr>
        <w:t>- оборудованием для диагностики системы тормозов;</w:t>
      </w:r>
    </w:p>
    <w:p w:rsidR="006A2FB6" w:rsidRDefault="006A2FB6" w:rsidP="00D84914">
      <w:pPr>
        <w:ind w:left="284" w:firstLine="425"/>
        <w:jc w:val="both"/>
        <w:rPr>
          <w:sz w:val="28"/>
          <w:szCs w:val="28"/>
        </w:rPr>
      </w:pPr>
      <w:r>
        <w:rPr>
          <w:sz w:val="28"/>
          <w:szCs w:val="28"/>
        </w:rPr>
        <w:t>- оборудованием для проведения сварочных работ.</w:t>
      </w:r>
    </w:p>
    <w:p w:rsidR="006A2FB6" w:rsidRPr="009A6A6F" w:rsidRDefault="006A2FB6" w:rsidP="00D84914">
      <w:pPr>
        <w:ind w:firstLine="709"/>
        <w:jc w:val="both"/>
        <w:rPr>
          <w:sz w:val="28"/>
          <w:szCs w:val="28"/>
        </w:rPr>
      </w:pPr>
      <w:r>
        <w:rPr>
          <w:rFonts w:eastAsia="MS Mincho"/>
          <w:sz w:val="28"/>
          <w:szCs w:val="28"/>
        </w:rPr>
        <w:t xml:space="preserve">3. </w:t>
      </w:r>
      <w:r>
        <w:rPr>
          <w:sz w:val="28"/>
          <w:szCs w:val="28"/>
        </w:rPr>
        <w:t xml:space="preserve">Исполнитель для проведения ремонта автотранспорта, должен иметь подготовленных специалистов высокой квалификации для производства любых видов работ, связанных с </w:t>
      </w:r>
      <w:proofErr w:type="spellStart"/>
      <w:r>
        <w:rPr>
          <w:sz w:val="28"/>
          <w:szCs w:val="28"/>
        </w:rPr>
        <w:t>автодиагностикой</w:t>
      </w:r>
      <w:proofErr w:type="spellEnd"/>
      <w:r>
        <w:rPr>
          <w:sz w:val="28"/>
          <w:szCs w:val="28"/>
        </w:rPr>
        <w:t>, ремонтом и обслуживанием автотранспорта;</w:t>
      </w:r>
    </w:p>
    <w:p w:rsidR="006A2FB6" w:rsidRPr="009A6A6F" w:rsidRDefault="006A2FB6" w:rsidP="00D84914">
      <w:pPr>
        <w:ind w:firstLine="709"/>
        <w:jc w:val="both"/>
        <w:rPr>
          <w:sz w:val="28"/>
          <w:szCs w:val="28"/>
        </w:rPr>
      </w:pPr>
      <w:r>
        <w:rPr>
          <w:sz w:val="28"/>
          <w:szCs w:val="28"/>
        </w:rPr>
        <w:t xml:space="preserve">4. Исполнитель для проведения ремонта автотранспорта, должен производить работы по диагностике, техническому обслуживанию и ремонту автотранспорта, включая все виды ремонтных работ, в том числе: регулировка узлов и агрегатов, ремонт ходовой части, двигателя, подвески, тормозной системы, </w:t>
      </w:r>
      <w:proofErr w:type="spellStart"/>
      <w:r>
        <w:rPr>
          <w:sz w:val="28"/>
          <w:szCs w:val="28"/>
        </w:rPr>
        <w:t>пневмосистемы</w:t>
      </w:r>
      <w:proofErr w:type="spellEnd"/>
      <w:r>
        <w:rPr>
          <w:sz w:val="28"/>
          <w:szCs w:val="28"/>
        </w:rPr>
        <w:t>, ремонт электрооборудования.</w:t>
      </w:r>
    </w:p>
    <w:p w:rsidR="006A2FB6" w:rsidRDefault="006A2FB6" w:rsidP="00D84914">
      <w:pPr>
        <w:ind w:firstLine="709"/>
        <w:jc w:val="both"/>
        <w:rPr>
          <w:sz w:val="28"/>
          <w:szCs w:val="28"/>
        </w:rPr>
      </w:pPr>
      <w:r>
        <w:rPr>
          <w:sz w:val="28"/>
          <w:szCs w:val="28"/>
        </w:rPr>
        <w:t>5. Применяемые материалы, методы и технологии работ должны соответствовать требованием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автомобилей, безопасное производство работ.</w:t>
      </w:r>
    </w:p>
    <w:p w:rsidR="006A2FB6" w:rsidRPr="00A068DB" w:rsidRDefault="006A2FB6" w:rsidP="00D84914">
      <w:pPr>
        <w:ind w:firstLine="709"/>
        <w:jc w:val="both"/>
        <w:rPr>
          <w:sz w:val="28"/>
          <w:szCs w:val="28"/>
        </w:rPr>
      </w:pPr>
      <w:r>
        <w:rPr>
          <w:sz w:val="28"/>
          <w:szCs w:val="28"/>
        </w:rPr>
        <w:t>6.  В стоимость работ должны быть включены все расходные материалы, комплектующие и запасные части.</w:t>
      </w:r>
    </w:p>
    <w:p w:rsidR="006A2FB6" w:rsidRPr="00A068DB" w:rsidRDefault="006A2FB6" w:rsidP="00D84914">
      <w:pPr>
        <w:ind w:firstLine="709"/>
        <w:jc w:val="both"/>
        <w:rPr>
          <w:sz w:val="28"/>
          <w:szCs w:val="28"/>
        </w:rPr>
      </w:pPr>
      <w:r>
        <w:rPr>
          <w:sz w:val="28"/>
          <w:szCs w:val="28"/>
        </w:rPr>
        <w:t xml:space="preserve">7. Качество произведенных работ и материалов, используемых при проведении работ, технического обслуживания автотранспортных средств </w:t>
      </w:r>
      <w:r>
        <w:rPr>
          <w:sz w:val="28"/>
          <w:szCs w:val="28"/>
        </w:rPr>
        <w:lastRenderedPageBreak/>
        <w:t>должно соответствовать необходимым стандартам, предусмотренным действующим законодательством.</w:t>
      </w:r>
    </w:p>
    <w:p w:rsidR="006A2FB6" w:rsidRPr="00A068DB" w:rsidRDefault="006A2FB6" w:rsidP="00D84914">
      <w:pPr>
        <w:ind w:firstLine="709"/>
        <w:jc w:val="both"/>
        <w:rPr>
          <w:sz w:val="28"/>
          <w:szCs w:val="28"/>
        </w:rPr>
      </w:pPr>
      <w:r>
        <w:rPr>
          <w:sz w:val="28"/>
          <w:szCs w:val="28"/>
        </w:rPr>
        <w:t>8. Ремонтные работы должны быть выполнены с высоким качеством, с соблюдением технологии производства работ, в месте производства работ должен быть организован контроль качества производства работ.</w:t>
      </w:r>
    </w:p>
    <w:p w:rsidR="006A2FB6" w:rsidRDefault="006A2FB6" w:rsidP="00D84914">
      <w:pPr>
        <w:ind w:firstLine="709"/>
        <w:jc w:val="both"/>
        <w:rPr>
          <w:sz w:val="28"/>
          <w:szCs w:val="28"/>
        </w:rPr>
      </w:pPr>
      <w:r>
        <w:rPr>
          <w:sz w:val="28"/>
          <w:szCs w:val="28"/>
        </w:rPr>
        <w:t>9. Все работы должны быть выполнены с соблюдением технологии производства работ, норм и правил действующих на территории Российской Федерации.</w:t>
      </w:r>
    </w:p>
    <w:p w:rsidR="006A2FB6" w:rsidRDefault="006A2FB6" w:rsidP="00D84914">
      <w:pPr>
        <w:ind w:left="284" w:firstLine="425"/>
        <w:jc w:val="both"/>
        <w:rPr>
          <w:sz w:val="28"/>
          <w:szCs w:val="28"/>
        </w:rPr>
      </w:pPr>
      <w:r>
        <w:rPr>
          <w:sz w:val="28"/>
          <w:szCs w:val="28"/>
        </w:rPr>
        <w:t>10. Исполнитель должен обеспечить:</w:t>
      </w:r>
    </w:p>
    <w:p w:rsidR="006A2FB6" w:rsidRPr="00A068DB" w:rsidRDefault="006A2FB6" w:rsidP="00D84914">
      <w:pPr>
        <w:ind w:left="284" w:firstLine="425"/>
        <w:jc w:val="both"/>
        <w:rPr>
          <w:sz w:val="28"/>
          <w:szCs w:val="28"/>
        </w:rPr>
      </w:pPr>
      <w:r>
        <w:rPr>
          <w:sz w:val="28"/>
          <w:szCs w:val="28"/>
        </w:rPr>
        <w:t>- выезд специалиста для установления неисправностей и проведения ремонта в дорожных условиях;</w:t>
      </w:r>
    </w:p>
    <w:p w:rsidR="006A2FB6" w:rsidRPr="00A068DB" w:rsidRDefault="006A2FB6" w:rsidP="00D84914">
      <w:pPr>
        <w:ind w:firstLine="709"/>
        <w:jc w:val="both"/>
        <w:rPr>
          <w:sz w:val="28"/>
          <w:szCs w:val="28"/>
        </w:rPr>
      </w:pPr>
      <w:r>
        <w:rPr>
          <w:sz w:val="28"/>
          <w:szCs w:val="28"/>
        </w:rPr>
        <w:t>- бесплатное хранение автотранспорта Заказчика на круглосуточно охраняемой территории;</w:t>
      </w:r>
    </w:p>
    <w:p w:rsidR="006A2FB6" w:rsidRPr="00A068DB" w:rsidRDefault="006A2FB6" w:rsidP="00D84914">
      <w:pPr>
        <w:ind w:firstLine="709"/>
        <w:jc w:val="both"/>
        <w:rPr>
          <w:sz w:val="28"/>
          <w:szCs w:val="28"/>
        </w:rPr>
      </w:pPr>
      <w:r>
        <w:rPr>
          <w:sz w:val="28"/>
          <w:szCs w:val="28"/>
        </w:rPr>
        <w:t>- возврат замененных узлов и агрегатов Заказчику вместе с автотранспортом;</w:t>
      </w:r>
    </w:p>
    <w:p w:rsidR="006A2FB6" w:rsidRPr="00A068DB" w:rsidRDefault="006A2FB6" w:rsidP="00D84914">
      <w:pPr>
        <w:ind w:firstLine="709"/>
        <w:jc w:val="both"/>
        <w:rPr>
          <w:sz w:val="28"/>
          <w:szCs w:val="28"/>
        </w:rPr>
      </w:pPr>
      <w:r>
        <w:rPr>
          <w:sz w:val="28"/>
          <w:szCs w:val="28"/>
        </w:rPr>
        <w:t xml:space="preserve">- оформленные </w:t>
      </w:r>
      <w:proofErr w:type="gramStart"/>
      <w:r>
        <w:rPr>
          <w:sz w:val="28"/>
          <w:szCs w:val="28"/>
        </w:rPr>
        <w:t>надлежащим</w:t>
      </w:r>
      <w:proofErr w:type="gramEnd"/>
      <w:r>
        <w:rPr>
          <w:sz w:val="28"/>
          <w:szCs w:val="28"/>
        </w:rPr>
        <w:t xml:space="preserve"> образов отчетные документы (счета, </w:t>
      </w:r>
      <w:proofErr w:type="spellStart"/>
      <w:r>
        <w:rPr>
          <w:sz w:val="28"/>
          <w:szCs w:val="28"/>
        </w:rPr>
        <w:t>заказ-наряды</w:t>
      </w:r>
      <w:proofErr w:type="spellEnd"/>
      <w:r>
        <w:rPr>
          <w:sz w:val="28"/>
          <w:szCs w:val="28"/>
        </w:rPr>
        <w:t>, акты выполненных работ, счета-фактуры);</w:t>
      </w:r>
    </w:p>
    <w:p w:rsidR="006A2FB6" w:rsidRDefault="006A2FB6" w:rsidP="00D84914">
      <w:pPr>
        <w:ind w:firstLine="709"/>
        <w:jc w:val="both"/>
        <w:rPr>
          <w:sz w:val="28"/>
          <w:szCs w:val="28"/>
        </w:rPr>
      </w:pPr>
      <w:proofErr w:type="gramStart"/>
      <w:r>
        <w:rPr>
          <w:sz w:val="28"/>
          <w:szCs w:val="28"/>
        </w:rPr>
        <w:t xml:space="preserve">- информирование Заказчика об обнаруженных в ходе обслуживания и ремонта по заявке Заказчика каких-либо дополнительных, не отмеченных в заявке неисправностей; </w:t>
      </w:r>
      <w:proofErr w:type="gramEnd"/>
    </w:p>
    <w:p w:rsidR="006A2FB6" w:rsidRDefault="006A2FB6" w:rsidP="00D84914">
      <w:pPr>
        <w:ind w:firstLine="709"/>
        <w:jc w:val="both"/>
        <w:rPr>
          <w:sz w:val="28"/>
          <w:szCs w:val="28"/>
        </w:rPr>
      </w:pPr>
      <w:r>
        <w:rPr>
          <w:sz w:val="28"/>
          <w:szCs w:val="28"/>
        </w:rPr>
        <w:t xml:space="preserve">- постоянный </w:t>
      </w:r>
      <w:proofErr w:type="gramStart"/>
      <w:r>
        <w:rPr>
          <w:sz w:val="28"/>
          <w:szCs w:val="28"/>
        </w:rPr>
        <w:t>контроль за</w:t>
      </w:r>
      <w:proofErr w:type="gramEnd"/>
      <w:r>
        <w:rPr>
          <w:sz w:val="28"/>
          <w:szCs w:val="28"/>
        </w:rPr>
        <w:t xml:space="preserve"> оказанием Услуг/Работ на основании действующих стандартов обслуживания в соответствии с заявкой Заказчика.</w:t>
      </w:r>
    </w:p>
    <w:p w:rsidR="006A2FB6" w:rsidRDefault="006A2FB6" w:rsidP="00D84914">
      <w:pPr>
        <w:ind w:firstLine="709"/>
        <w:jc w:val="both"/>
        <w:rPr>
          <w:sz w:val="28"/>
          <w:szCs w:val="28"/>
        </w:rPr>
      </w:pPr>
      <w:r>
        <w:rPr>
          <w:sz w:val="28"/>
          <w:szCs w:val="28"/>
        </w:rPr>
        <w:t>11. Исполнитель должен нести ответственность за повреждение ТС в процессе проведения ремонтных работ.</w:t>
      </w:r>
    </w:p>
    <w:p w:rsidR="006A2FB6" w:rsidRDefault="006A2FB6" w:rsidP="00D84914">
      <w:pPr>
        <w:ind w:firstLine="709"/>
        <w:jc w:val="both"/>
        <w:rPr>
          <w:sz w:val="28"/>
          <w:szCs w:val="28"/>
        </w:rPr>
      </w:pPr>
      <w:r>
        <w:rPr>
          <w:sz w:val="28"/>
          <w:szCs w:val="28"/>
        </w:rPr>
        <w:t xml:space="preserve">12. Время работы Исполнителя: </w:t>
      </w:r>
    </w:p>
    <w:p w:rsidR="006A2FB6" w:rsidRDefault="006A2FB6" w:rsidP="00D84914">
      <w:pPr>
        <w:ind w:firstLine="709"/>
        <w:jc w:val="both"/>
        <w:rPr>
          <w:sz w:val="28"/>
          <w:szCs w:val="28"/>
        </w:rPr>
      </w:pPr>
      <w:r>
        <w:rPr>
          <w:sz w:val="28"/>
          <w:szCs w:val="28"/>
        </w:rPr>
        <w:t xml:space="preserve">Рабочее время: с 09:00 до 21:00 ежедневно без выходных (кроме праздничных дней). </w:t>
      </w:r>
    </w:p>
    <w:p w:rsidR="006A2FB6" w:rsidRDefault="006A2FB6" w:rsidP="00D84914">
      <w:pPr>
        <w:ind w:firstLine="709"/>
        <w:jc w:val="both"/>
        <w:rPr>
          <w:sz w:val="28"/>
          <w:szCs w:val="28"/>
        </w:rPr>
      </w:pPr>
    </w:p>
    <w:p w:rsidR="006A2FB6" w:rsidRDefault="006A2FB6" w:rsidP="00D84914">
      <w:pPr>
        <w:tabs>
          <w:tab w:val="left" w:pos="5665"/>
        </w:tabs>
        <w:ind w:firstLine="709"/>
        <w:jc w:val="center"/>
        <w:rPr>
          <w:b/>
          <w:sz w:val="28"/>
          <w:szCs w:val="28"/>
        </w:rPr>
      </w:pPr>
      <w:r>
        <w:rPr>
          <w:b/>
          <w:sz w:val="28"/>
          <w:szCs w:val="28"/>
        </w:rPr>
        <w:t>Место, условия и сроки технического обслуживания и ремонта автомобилей.</w:t>
      </w:r>
    </w:p>
    <w:p w:rsidR="006A2FB6" w:rsidRDefault="006A2FB6" w:rsidP="00D84914">
      <w:pPr>
        <w:ind w:firstLine="709"/>
        <w:jc w:val="both"/>
        <w:rPr>
          <w:sz w:val="28"/>
          <w:szCs w:val="28"/>
        </w:rPr>
      </w:pPr>
      <w:r>
        <w:rPr>
          <w:sz w:val="28"/>
          <w:szCs w:val="28"/>
        </w:rPr>
        <w:t xml:space="preserve">1.  Все работы по ремонту, диагностике и техническому обслуживанию автотранспорта производятся на производственных площадях исполнителя в г. Ярославле. </w:t>
      </w:r>
    </w:p>
    <w:p w:rsidR="006A2FB6" w:rsidRDefault="006A2FB6" w:rsidP="00D84914">
      <w:pPr>
        <w:ind w:firstLine="540"/>
        <w:jc w:val="both"/>
        <w:rPr>
          <w:sz w:val="28"/>
          <w:szCs w:val="28"/>
        </w:rPr>
      </w:pPr>
      <w:r>
        <w:rPr>
          <w:sz w:val="28"/>
          <w:szCs w:val="28"/>
        </w:rPr>
        <w:t xml:space="preserve">  2. Исполнителем обеспечивается одновременный прием и ремонт не менее 6 (шести) ТС Заказчика для осуществления технического обслуживания и текущего ремонта без предварительной записи.</w:t>
      </w:r>
    </w:p>
    <w:p w:rsidR="006A2FB6" w:rsidRDefault="006A2FB6" w:rsidP="00D84914">
      <w:pPr>
        <w:ind w:firstLine="540"/>
        <w:jc w:val="both"/>
        <w:rPr>
          <w:sz w:val="28"/>
          <w:szCs w:val="28"/>
        </w:rPr>
      </w:pPr>
      <w:r>
        <w:rPr>
          <w:sz w:val="28"/>
          <w:szCs w:val="28"/>
        </w:rPr>
        <w:t xml:space="preserve">  3. Проведение периодического технического обслуживания автомобиля,  Исполнитель  обязан провести в срок не более 2 (двух) рабочих дней со дня подачи заявки Заказчиком.</w:t>
      </w:r>
    </w:p>
    <w:p w:rsidR="006A2FB6" w:rsidRDefault="006A2FB6" w:rsidP="00D84914">
      <w:pPr>
        <w:ind w:firstLine="709"/>
        <w:jc w:val="both"/>
        <w:rPr>
          <w:sz w:val="28"/>
          <w:szCs w:val="28"/>
        </w:rPr>
      </w:pPr>
      <w:r>
        <w:rPr>
          <w:sz w:val="28"/>
          <w:szCs w:val="28"/>
        </w:rPr>
        <w:t xml:space="preserve">4. Проведение текущего ремонта Исполнитель обязан провести в течение не более 10 (десяти) календарных дней. В случае отсутствия определенных видов запасных частей у Исполнителя, срок выполнения работ может быть продлен по согласованию Сторон. </w:t>
      </w:r>
    </w:p>
    <w:p w:rsidR="006A2FB6" w:rsidRPr="003F1BC6" w:rsidRDefault="006A2FB6" w:rsidP="00D84914">
      <w:pPr>
        <w:ind w:firstLine="709"/>
        <w:jc w:val="both"/>
        <w:rPr>
          <w:sz w:val="28"/>
          <w:szCs w:val="28"/>
        </w:rPr>
      </w:pPr>
      <w:r>
        <w:rPr>
          <w:sz w:val="28"/>
          <w:szCs w:val="28"/>
        </w:rPr>
        <w:lastRenderedPageBreak/>
        <w:t>5. Ремонт агрегатов Исполнитель обязан провести в течени</w:t>
      </w:r>
      <w:proofErr w:type="gramStart"/>
      <w:r>
        <w:rPr>
          <w:sz w:val="28"/>
          <w:szCs w:val="28"/>
        </w:rPr>
        <w:t>и</w:t>
      </w:r>
      <w:proofErr w:type="gramEnd"/>
      <w:r>
        <w:rPr>
          <w:sz w:val="28"/>
          <w:szCs w:val="28"/>
        </w:rPr>
        <w:t xml:space="preserve"> не более 30 (тридцати) календарных дней.</w:t>
      </w:r>
    </w:p>
    <w:p w:rsidR="006A2FB6" w:rsidRDefault="006A2FB6" w:rsidP="00D84914">
      <w:pPr>
        <w:ind w:firstLine="540"/>
        <w:jc w:val="center"/>
        <w:rPr>
          <w:b/>
          <w:sz w:val="28"/>
          <w:szCs w:val="28"/>
        </w:rPr>
      </w:pPr>
      <w:r>
        <w:rPr>
          <w:b/>
          <w:sz w:val="28"/>
          <w:szCs w:val="28"/>
        </w:rPr>
        <w:t>Сроки и порядок оплаты, объем услуг.</w:t>
      </w:r>
    </w:p>
    <w:p w:rsidR="006A2FB6" w:rsidRDefault="006A2FB6" w:rsidP="00D84914">
      <w:pPr>
        <w:ind w:firstLine="709"/>
        <w:jc w:val="both"/>
        <w:rPr>
          <w:sz w:val="28"/>
          <w:szCs w:val="28"/>
        </w:rPr>
      </w:pPr>
      <w:r>
        <w:rPr>
          <w:sz w:val="28"/>
          <w:szCs w:val="28"/>
        </w:rPr>
        <w:t>1. Нормы времени на техническое обслуживание и ремонт автомобилей должны соответствовать нормам в строгом соответствии с трудоемкостью, установленной заводом изготовителей автомобилей.</w:t>
      </w:r>
    </w:p>
    <w:p w:rsidR="006A2FB6" w:rsidRDefault="006A2FB6" w:rsidP="00D84914">
      <w:pPr>
        <w:ind w:firstLine="709"/>
        <w:jc w:val="both"/>
        <w:rPr>
          <w:sz w:val="28"/>
          <w:szCs w:val="28"/>
        </w:rPr>
      </w:pPr>
      <w:r>
        <w:rPr>
          <w:sz w:val="28"/>
          <w:szCs w:val="28"/>
        </w:rPr>
        <w:t>2. Исполнитель должен иметь утвержденный руководителем Прейскурант по ремонту автотранспортных средств.</w:t>
      </w:r>
    </w:p>
    <w:p w:rsidR="006A2FB6" w:rsidRPr="004C398B" w:rsidRDefault="006A2FB6" w:rsidP="00D84914">
      <w:pPr>
        <w:pStyle w:val="afe"/>
        <w:tabs>
          <w:tab w:val="left" w:pos="426"/>
        </w:tabs>
        <w:ind w:left="-57" w:firstLine="766"/>
        <w:jc w:val="both"/>
        <w:rPr>
          <w:szCs w:val="28"/>
        </w:rPr>
      </w:pPr>
      <w:r>
        <w:rPr>
          <w:szCs w:val="28"/>
        </w:rPr>
        <w:t>3. Стоимость запасных частей и материалов, используемых в процессе выполнения работ/оказания услуг, определяется согласно Прейскуранту, действующему у Исполнителя на дату принятия Заявки.</w:t>
      </w:r>
    </w:p>
    <w:p w:rsidR="006A2FB6" w:rsidRPr="004C398B" w:rsidRDefault="006A2FB6" w:rsidP="00D84914">
      <w:pPr>
        <w:pStyle w:val="afe"/>
        <w:tabs>
          <w:tab w:val="left" w:pos="426"/>
        </w:tabs>
        <w:ind w:left="-57" w:firstLine="766"/>
        <w:jc w:val="both"/>
        <w:rPr>
          <w:szCs w:val="28"/>
        </w:rPr>
      </w:pPr>
      <w:r>
        <w:rPr>
          <w:szCs w:val="28"/>
        </w:rPr>
        <w:t xml:space="preserve">4. В момент окончания работ, Исполнитель передает представителю Заказчика с </w:t>
      </w:r>
      <w:proofErr w:type="spellStart"/>
      <w:proofErr w:type="gramStart"/>
      <w:r>
        <w:rPr>
          <w:szCs w:val="28"/>
        </w:rPr>
        <w:t>заказ-нарядом</w:t>
      </w:r>
      <w:proofErr w:type="spellEnd"/>
      <w:proofErr w:type="gramEnd"/>
      <w:r>
        <w:rPr>
          <w:szCs w:val="28"/>
        </w:rPr>
        <w:t xml:space="preserve"> и Актом выполненных работ, счет на оплату. Подписанный </w:t>
      </w:r>
      <w:r>
        <w:rPr>
          <w:bCs/>
          <w:szCs w:val="28"/>
        </w:rPr>
        <w:t>Заказчиком</w:t>
      </w:r>
      <w:r>
        <w:rPr>
          <w:szCs w:val="28"/>
        </w:rPr>
        <w:t xml:space="preserve"> </w:t>
      </w:r>
      <w:r>
        <w:rPr>
          <w:bCs/>
          <w:szCs w:val="28"/>
        </w:rPr>
        <w:t>Акт</w:t>
      </w:r>
      <w:r>
        <w:rPr>
          <w:szCs w:val="28"/>
        </w:rPr>
        <w:t xml:space="preserve"> является документом, подтверждающим факт выполнения работ по ремонту и /или техническому обслуживанию Транспортных средств. Заказчик обязан оплатить счет в течение 30 (тридцати) календарных дней </w:t>
      </w:r>
      <w:proofErr w:type="gramStart"/>
      <w:r>
        <w:rPr>
          <w:szCs w:val="28"/>
        </w:rPr>
        <w:t>с даты подписания</w:t>
      </w:r>
      <w:proofErr w:type="gramEnd"/>
      <w:r>
        <w:rPr>
          <w:szCs w:val="28"/>
        </w:rPr>
        <w:t xml:space="preserve"> Акта выполненных работ.</w:t>
      </w:r>
    </w:p>
    <w:p w:rsidR="006A2FB6" w:rsidRDefault="006A2FB6" w:rsidP="00D84914">
      <w:pPr>
        <w:pStyle w:val="afb"/>
        <w:suppressAutoHyphens w:val="0"/>
        <w:rPr>
          <w:sz w:val="28"/>
          <w:szCs w:val="28"/>
        </w:rPr>
      </w:pPr>
      <w:r>
        <w:rPr>
          <w:sz w:val="28"/>
          <w:szCs w:val="28"/>
        </w:rPr>
        <w:t>5. Ориентировочный объем услуг будет определяться в соответствии с потребностью филиала ПАО «</w:t>
      </w:r>
      <w:proofErr w:type="spellStart"/>
      <w:r>
        <w:rPr>
          <w:sz w:val="28"/>
          <w:szCs w:val="28"/>
        </w:rPr>
        <w:t>ТрансКонтейнер</w:t>
      </w:r>
      <w:proofErr w:type="spellEnd"/>
      <w:r>
        <w:rPr>
          <w:sz w:val="28"/>
          <w:szCs w:val="28"/>
        </w:rPr>
        <w:t>» на Северной железной дороге в 2018-2020 гг</w:t>
      </w:r>
      <w:proofErr w:type="gramStart"/>
      <w:r>
        <w:rPr>
          <w:sz w:val="28"/>
          <w:szCs w:val="28"/>
        </w:rPr>
        <w:t>..</w:t>
      </w:r>
      <w:proofErr w:type="gramEnd"/>
    </w:p>
    <w:p w:rsidR="006A2FB6" w:rsidRDefault="006A2FB6" w:rsidP="00D84914">
      <w:pPr>
        <w:ind w:firstLine="709"/>
        <w:jc w:val="both"/>
      </w:pPr>
    </w:p>
    <w:p w:rsidR="006A2FB6" w:rsidRPr="00337D34" w:rsidRDefault="006A2FB6" w:rsidP="00D84914">
      <w:pPr>
        <w:ind w:firstLine="709"/>
        <w:jc w:val="both"/>
        <w:rPr>
          <w:b/>
        </w:rPr>
      </w:pPr>
      <w:r>
        <w:t>Перечень автотранспортных средств содержится в Приложение №1 к Техническому заданию</w:t>
      </w:r>
      <w:r>
        <w:rPr>
          <w:b/>
        </w:rPr>
        <w:t>.</w:t>
      </w:r>
    </w:p>
    <w:p w:rsidR="006A2FB6" w:rsidRDefault="006A2FB6" w:rsidP="00D84914">
      <w:pPr>
        <w:shd w:val="clear" w:color="auto" w:fill="FFFFFF"/>
        <w:jc w:val="right"/>
      </w:pPr>
    </w:p>
    <w:p w:rsidR="006A2FB6" w:rsidRDefault="006A2FB6" w:rsidP="00D84914">
      <w:pPr>
        <w:shd w:val="clear" w:color="auto" w:fill="FFFFFF"/>
        <w:jc w:val="right"/>
      </w:pPr>
    </w:p>
    <w:p w:rsidR="006A2FB6" w:rsidRDefault="006A2FB6" w:rsidP="00D84914">
      <w:pPr>
        <w:shd w:val="clear" w:color="auto" w:fill="FFFFFF"/>
        <w:jc w:val="right"/>
      </w:pPr>
    </w:p>
    <w:p w:rsidR="006A2FB6" w:rsidRDefault="006A2FB6" w:rsidP="00D84914">
      <w:pPr>
        <w:shd w:val="clear" w:color="auto" w:fill="FFFFFF"/>
        <w:jc w:val="right"/>
      </w:pPr>
    </w:p>
    <w:p w:rsidR="006A2FB6" w:rsidRDefault="006A2FB6" w:rsidP="00D84914">
      <w:pPr>
        <w:shd w:val="clear" w:color="auto" w:fill="FFFFFF"/>
        <w:jc w:val="right"/>
      </w:pPr>
    </w:p>
    <w:p w:rsidR="006A2FB6" w:rsidRDefault="006A2FB6" w:rsidP="00D84914">
      <w:pPr>
        <w:shd w:val="clear" w:color="auto" w:fill="FFFFFF"/>
        <w:jc w:val="right"/>
      </w:pPr>
    </w:p>
    <w:p w:rsidR="006A2FB6" w:rsidRDefault="006A2FB6" w:rsidP="00D84914">
      <w:pPr>
        <w:shd w:val="clear" w:color="auto" w:fill="FFFFFF"/>
        <w:jc w:val="right"/>
      </w:pPr>
    </w:p>
    <w:p w:rsidR="006A2FB6" w:rsidRDefault="006A2FB6" w:rsidP="00D84914">
      <w:pPr>
        <w:shd w:val="clear" w:color="auto" w:fill="FFFFFF"/>
        <w:jc w:val="right"/>
      </w:pPr>
    </w:p>
    <w:p w:rsidR="006A2FB6" w:rsidRDefault="006A2FB6" w:rsidP="00D84914">
      <w:pPr>
        <w:shd w:val="clear" w:color="auto" w:fill="FFFFFF"/>
        <w:jc w:val="right"/>
      </w:pPr>
    </w:p>
    <w:p w:rsidR="006A2FB6" w:rsidRDefault="006A2FB6" w:rsidP="00D84914">
      <w:pPr>
        <w:shd w:val="clear" w:color="auto" w:fill="FFFFFF"/>
        <w:jc w:val="right"/>
      </w:pPr>
    </w:p>
    <w:p w:rsidR="006A2FB6" w:rsidRDefault="006A2FB6" w:rsidP="00D84914">
      <w:pPr>
        <w:shd w:val="clear" w:color="auto" w:fill="FFFFFF"/>
        <w:jc w:val="right"/>
      </w:pPr>
    </w:p>
    <w:p w:rsidR="006A2FB6" w:rsidRDefault="006A2FB6" w:rsidP="00D84914">
      <w:pPr>
        <w:shd w:val="clear" w:color="auto" w:fill="FFFFFF"/>
        <w:jc w:val="right"/>
      </w:pPr>
      <w:r>
        <w:t xml:space="preserve">    </w:t>
      </w:r>
    </w:p>
    <w:p w:rsidR="006A2FB6" w:rsidRDefault="006A2FB6" w:rsidP="00D84914">
      <w:pPr>
        <w:shd w:val="clear" w:color="auto" w:fill="FFFFFF"/>
        <w:jc w:val="right"/>
      </w:pPr>
      <w:r>
        <w:t xml:space="preserve">   </w:t>
      </w:r>
    </w:p>
    <w:p w:rsidR="006A2FB6" w:rsidRDefault="006A2FB6" w:rsidP="00D84914">
      <w:pPr>
        <w:shd w:val="clear" w:color="auto" w:fill="FFFFFF"/>
        <w:jc w:val="right"/>
      </w:pPr>
    </w:p>
    <w:p w:rsidR="006A2FB6" w:rsidRDefault="006A2FB6" w:rsidP="00D84914">
      <w:pPr>
        <w:shd w:val="clear" w:color="auto" w:fill="FFFFFF"/>
        <w:jc w:val="right"/>
      </w:pPr>
    </w:p>
    <w:p w:rsidR="006A2FB6" w:rsidRDefault="006A2FB6" w:rsidP="00D84914">
      <w:pPr>
        <w:shd w:val="clear" w:color="auto" w:fill="FFFFFF"/>
        <w:jc w:val="right"/>
      </w:pPr>
    </w:p>
    <w:p w:rsidR="006A2FB6" w:rsidRDefault="006A2FB6" w:rsidP="00D84914">
      <w:pPr>
        <w:shd w:val="clear" w:color="auto" w:fill="FFFFFF"/>
        <w:jc w:val="right"/>
      </w:pPr>
    </w:p>
    <w:p w:rsidR="006A2FB6" w:rsidRDefault="006A2FB6" w:rsidP="00D84914">
      <w:pPr>
        <w:shd w:val="clear" w:color="auto" w:fill="FFFFFF"/>
        <w:jc w:val="right"/>
      </w:pPr>
    </w:p>
    <w:p w:rsidR="006A2FB6" w:rsidRDefault="006A2FB6" w:rsidP="00D84914">
      <w:pPr>
        <w:shd w:val="clear" w:color="auto" w:fill="FFFFFF"/>
        <w:jc w:val="right"/>
      </w:pPr>
    </w:p>
    <w:p w:rsidR="006A2FB6" w:rsidRDefault="006A2FB6" w:rsidP="00D84914">
      <w:pPr>
        <w:shd w:val="clear" w:color="auto" w:fill="FFFFFF"/>
        <w:jc w:val="right"/>
      </w:pPr>
    </w:p>
    <w:p w:rsidR="006A2FB6" w:rsidRDefault="006A2FB6" w:rsidP="00D84914">
      <w:pPr>
        <w:shd w:val="clear" w:color="auto" w:fill="FFFFFF"/>
        <w:jc w:val="right"/>
      </w:pPr>
    </w:p>
    <w:p w:rsidR="006A2FB6" w:rsidRDefault="006A2FB6" w:rsidP="00D84914">
      <w:pPr>
        <w:shd w:val="clear" w:color="auto" w:fill="FFFFFF"/>
        <w:jc w:val="right"/>
      </w:pPr>
    </w:p>
    <w:p w:rsidR="006A2FB6" w:rsidRDefault="006A2FB6" w:rsidP="00D84914">
      <w:pPr>
        <w:shd w:val="clear" w:color="auto" w:fill="FFFFFF"/>
        <w:jc w:val="right"/>
      </w:pPr>
    </w:p>
    <w:p w:rsidR="006A2FB6" w:rsidRDefault="006A2FB6" w:rsidP="00D84914">
      <w:pPr>
        <w:shd w:val="clear" w:color="auto" w:fill="FFFFFF"/>
        <w:jc w:val="right"/>
      </w:pPr>
    </w:p>
    <w:p w:rsidR="006A2FB6" w:rsidRDefault="006A2FB6" w:rsidP="00D84914">
      <w:pPr>
        <w:shd w:val="clear" w:color="auto" w:fill="FFFFFF"/>
        <w:jc w:val="right"/>
      </w:pPr>
    </w:p>
    <w:p w:rsidR="006A2FB6" w:rsidRDefault="006A2FB6" w:rsidP="00D84914">
      <w:pPr>
        <w:shd w:val="clear" w:color="auto" w:fill="FFFFFF"/>
        <w:jc w:val="right"/>
      </w:pPr>
      <w:r>
        <w:lastRenderedPageBreak/>
        <w:t xml:space="preserve">Приложение № 1 </w:t>
      </w:r>
      <w:proofErr w:type="gramStart"/>
      <w:r>
        <w:t>к</w:t>
      </w:r>
      <w:proofErr w:type="gramEnd"/>
      <w:r>
        <w:t xml:space="preserve"> </w:t>
      </w:r>
    </w:p>
    <w:p w:rsidR="006A2FB6" w:rsidRPr="00403E0A" w:rsidRDefault="006A2FB6" w:rsidP="00D84914">
      <w:pPr>
        <w:shd w:val="clear" w:color="auto" w:fill="FFFFFF"/>
        <w:jc w:val="right"/>
      </w:pPr>
      <w:r>
        <w:t>Техническому заданию</w:t>
      </w:r>
    </w:p>
    <w:p w:rsidR="006A2FB6" w:rsidRDefault="006A2FB6" w:rsidP="00D84914">
      <w:pPr>
        <w:spacing w:line="276" w:lineRule="auto"/>
        <w:ind w:firstLine="708"/>
        <w:rPr>
          <w:rFonts w:eastAsia="MS Mincho"/>
          <w:szCs w:val="28"/>
        </w:rPr>
      </w:pPr>
    </w:p>
    <w:p w:rsidR="006A2FB6" w:rsidRPr="000E15D1" w:rsidRDefault="006A2FB6" w:rsidP="00D84914">
      <w:pPr>
        <w:shd w:val="clear" w:color="auto" w:fill="FFFFFF"/>
        <w:tabs>
          <w:tab w:val="left" w:pos="4200"/>
        </w:tabs>
        <w:ind w:left="5"/>
        <w:jc w:val="center"/>
        <w:rPr>
          <w:b/>
          <w:sz w:val="28"/>
          <w:szCs w:val="28"/>
        </w:rPr>
      </w:pPr>
      <w:r>
        <w:rPr>
          <w:b/>
          <w:sz w:val="28"/>
          <w:szCs w:val="28"/>
        </w:rPr>
        <w:t xml:space="preserve">Перечень транспортных средств  </w:t>
      </w:r>
    </w:p>
    <w:p w:rsidR="006A2FB6" w:rsidRDefault="006A2FB6" w:rsidP="00D84914">
      <w:pPr>
        <w:spacing w:line="276" w:lineRule="auto"/>
        <w:ind w:firstLine="708"/>
        <w:rPr>
          <w:rFonts w:eastAsia="MS Mincho"/>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
        <w:gridCol w:w="3483"/>
        <w:gridCol w:w="3063"/>
        <w:gridCol w:w="1698"/>
        <w:gridCol w:w="1433"/>
      </w:tblGrid>
      <w:tr w:rsidR="006A2FB6" w:rsidRPr="009F629D" w:rsidTr="00D84914">
        <w:trPr>
          <w:trHeight w:val="426"/>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Марка и модель автомобиля</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VIN номер</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proofErr w:type="spellStart"/>
            <w:r>
              <w:t>Гос</w:t>
            </w:r>
            <w:proofErr w:type="gramStart"/>
            <w:r>
              <w:t>.н</w:t>
            </w:r>
            <w:proofErr w:type="gramEnd"/>
            <w:r>
              <w:t>омер</w:t>
            </w:r>
            <w:proofErr w:type="spellEnd"/>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Год выпуска</w:t>
            </w:r>
          </w:p>
        </w:tc>
      </w:tr>
      <w:tr w:rsidR="006A2FB6" w:rsidRPr="009F629D" w:rsidTr="00D84914">
        <w:trPr>
          <w:trHeight w:val="151"/>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1</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9</w:t>
            </w:r>
            <w:r>
              <w:rPr>
                <w:sz w:val="24"/>
                <w:lang w:val="en-US"/>
              </w:rPr>
              <w:t>BSP4X200036149</w:t>
            </w:r>
            <w:r>
              <w:rPr>
                <w:sz w:val="24"/>
              </w:rPr>
              <w:t>18</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С 654 АН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2007</w:t>
            </w:r>
          </w:p>
        </w:tc>
      </w:tr>
      <w:tr w:rsidR="006A2FB6" w:rsidRPr="009F629D" w:rsidTr="00D84914">
        <w:trPr>
          <w:trHeight w:val="210"/>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2</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9</w:t>
            </w:r>
            <w:r>
              <w:rPr>
                <w:sz w:val="24"/>
                <w:lang w:val="en-US"/>
              </w:rPr>
              <w:t>BSP4X200036149</w:t>
            </w:r>
            <w:r>
              <w:rPr>
                <w:sz w:val="24"/>
              </w:rPr>
              <w:t>15</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Н 756 КМ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2007</w:t>
            </w:r>
          </w:p>
        </w:tc>
      </w:tr>
      <w:tr w:rsidR="006A2FB6" w:rsidRPr="009F629D" w:rsidTr="00D84914">
        <w:trPr>
          <w:trHeight w:val="143"/>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3</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lang w:val="en-US"/>
              </w:rPr>
            </w:pPr>
            <w:r>
              <w:rPr>
                <w:sz w:val="24"/>
              </w:rPr>
              <w:t>9</w:t>
            </w:r>
            <w:r>
              <w:rPr>
                <w:sz w:val="24"/>
                <w:lang w:val="en-US"/>
              </w:rPr>
              <w:t>BSP4X20003614970</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Х 086 ЕМ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2007</w:t>
            </w:r>
          </w:p>
        </w:tc>
      </w:tr>
      <w:tr w:rsidR="006A2FB6" w:rsidRPr="009F629D" w:rsidTr="00D84914">
        <w:trPr>
          <w:trHeight w:val="203"/>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4</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9</w:t>
            </w:r>
            <w:r>
              <w:rPr>
                <w:sz w:val="24"/>
                <w:lang w:val="en-US"/>
              </w:rPr>
              <w:t>BSP4X2000361497</w:t>
            </w:r>
            <w:r>
              <w:rPr>
                <w:sz w:val="24"/>
              </w:rPr>
              <w:t>3</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К 938 ММ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2007</w:t>
            </w:r>
          </w:p>
        </w:tc>
      </w:tr>
      <w:tr w:rsidR="006A2FB6" w:rsidRPr="009F629D" w:rsidTr="00D84914">
        <w:trPr>
          <w:trHeight w:val="121"/>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5</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lang w:val="en-US"/>
              </w:rPr>
            </w:pPr>
            <w:r>
              <w:rPr>
                <w:sz w:val="24"/>
              </w:rPr>
              <w:t>9</w:t>
            </w:r>
            <w:r>
              <w:rPr>
                <w:sz w:val="24"/>
                <w:lang w:val="en-US"/>
              </w:rPr>
              <w:t>BSP4X200036149</w:t>
            </w:r>
            <w:r>
              <w:rPr>
                <w:sz w:val="24"/>
              </w:rPr>
              <w:t>6</w:t>
            </w:r>
            <w:r>
              <w:rPr>
                <w:sz w:val="24"/>
                <w:lang w:val="en-US"/>
              </w:rPr>
              <w:t>0</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К 941 ММ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2007</w:t>
            </w:r>
          </w:p>
        </w:tc>
      </w:tr>
      <w:tr w:rsidR="006A2FB6" w:rsidRPr="009F629D" w:rsidTr="00D84914">
        <w:trPr>
          <w:trHeight w:val="181"/>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6</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9</w:t>
            </w:r>
            <w:r>
              <w:rPr>
                <w:sz w:val="24"/>
                <w:lang w:val="en-US"/>
              </w:rPr>
              <w:t>BSP4X200036</w:t>
            </w:r>
            <w:r>
              <w:rPr>
                <w:sz w:val="24"/>
              </w:rPr>
              <w:t>23165</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С 732 ММ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2008</w:t>
            </w:r>
          </w:p>
        </w:tc>
      </w:tr>
      <w:tr w:rsidR="006A2FB6" w:rsidRPr="009F629D" w:rsidTr="00D84914">
        <w:trPr>
          <w:trHeight w:val="112"/>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7</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9</w:t>
            </w:r>
            <w:r>
              <w:rPr>
                <w:sz w:val="24"/>
                <w:lang w:val="en-US"/>
              </w:rPr>
              <w:t>BSP4X200036</w:t>
            </w:r>
            <w:r>
              <w:rPr>
                <w:sz w:val="24"/>
              </w:rPr>
              <w:t>23168</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С 733 ММ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2008</w:t>
            </w:r>
          </w:p>
        </w:tc>
      </w:tr>
      <w:tr w:rsidR="006A2FB6" w:rsidRPr="009F629D" w:rsidTr="00D84914">
        <w:trPr>
          <w:trHeight w:val="112"/>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8</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lang w:val="en-US"/>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9</w:t>
            </w:r>
            <w:r>
              <w:rPr>
                <w:sz w:val="24"/>
                <w:lang w:val="en-US"/>
              </w:rPr>
              <w:t>BSP4X200036</w:t>
            </w:r>
            <w:r>
              <w:rPr>
                <w:sz w:val="24"/>
              </w:rPr>
              <w:t>23171</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С 734 ММ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2008</w:t>
            </w:r>
          </w:p>
        </w:tc>
      </w:tr>
      <w:tr w:rsidR="006A2FB6" w:rsidRPr="009F629D" w:rsidTr="00D84914">
        <w:trPr>
          <w:trHeight w:val="247"/>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9</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717FE" w:rsidRDefault="006A2FB6" w:rsidP="00D84914">
            <w:pPr>
              <w:pStyle w:val="afb"/>
              <w:ind w:firstLine="0"/>
              <w:jc w:val="center"/>
              <w:rPr>
                <w:sz w:val="24"/>
                <w:lang w:val="en-US"/>
              </w:rPr>
            </w:pPr>
            <w:r>
              <w:rPr>
                <w:sz w:val="24"/>
                <w:lang w:val="en-US"/>
              </w:rPr>
              <w:t>MAN TGS 19.400 4*2</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717FE" w:rsidRDefault="006A2FB6" w:rsidP="00D84914">
            <w:pPr>
              <w:pStyle w:val="afb"/>
              <w:ind w:firstLine="0"/>
              <w:jc w:val="center"/>
              <w:rPr>
                <w:sz w:val="24"/>
                <w:lang w:val="en-US"/>
              </w:rPr>
            </w:pPr>
            <w:r>
              <w:rPr>
                <w:sz w:val="24"/>
                <w:lang w:val="en-US"/>
              </w:rPr>
              <w:t>Z0W06WZZ0GV001035</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717FE" w:rsidRDefault="006A2FB6" w:rsidP="00D84914">
            <w:pPr>
              <w:pStyle w:val="afb"/>
              <w:ind w:firstLine="0"/>
              <w:jc w:val="center"/>
              <w:rPr>
                <w:sz w:val="24"/>
              </w:rPr>
            </w:pPr>
            <w:r>
              <w:rPr>
                <w:sz w:val="24"/>
                <w:lang w:val="en-US"/>
              </w:rPr>
              <w:t xml:space="preserve">O 696 </w:t>
            </w:r>
            <w:r>
              <w:rPr>
                <w:sz w:val="24"/>
              </w:rPr>
              <w:t>ЕО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2015</w:t>
            </w:r>
          </w:p>
        </w:tc>
      </w:tr>
      <w:tr w:rsidR="006A2FB6" w:rsidRPr="009F629D" w:rsidTr="00D84914">
        <w:trPr>
          <w:trHeight w:val="136"/>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10</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Default="006A2FB6" w:rsidP="00D84914">
            <w:pPr>
              <w:pStyle w:val="afb"/>
              <w:ind w:firstLine="0"/>
              <w:jc w:val="center"/>
              <w:rPr>
                <w:sz w:val="24"/>
                <w:lang w:val="en-US"/>
              </w:rPr>
            </w:pPr>
            <w:r>
              <w:rPr>
                <w:sz w:val="24"/>
                <w:lang w:val="en-US"/>
              </w:rPr>
              <w:t>MAN TGA 18.480 4*2</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5A0D1C" w:rsidRDefault="006A2FB6" w:rsidP="00D84914">
            <w:pPr>
              <w:pStyle w:val="afb"/>
              <w:ind w:firstLine="0"/>
              <w:jc w:val="center"/>
              <w:rPr>
                <w:sz w:val="24"/>
                <w:lang w:val="en-US"/>
              </w:rPr>
            </w:pPr>
            <w:r>
              <w:rPr>
                <w:sz w:val="24"/>
                <w:lang w:val="en-US"/>
              </w:rPr>
              <w:t>WMAH05ZZ98W106217</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5A0D1C" w:rsidRDefault="006A2FB6" w:rsidP="00D84914">
            <w:pPr>
              <w:pStyle w:val="afb"/>
              <w:ind w:firstLine="0"/>
              <w:jc w:val="center"/>
              <w:rPr>
                <w:sz w:val="24"/>
              </w:rPr>
            </w:pPr>
            <w:r>
              <w:rPr>
                <w:sz w:val="24"/>
              </w:rPr>
              <w:t>Е298НО76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Default="006A2FB6" w:rsidP="00D84914">
            <w:pPr>
              <w:jc w:val="center"/>
            </w:pPr>
            <w:r>
              <w:t>2007</w:t>
            </w:r>
          </w:p>
        </w:tc>
      </w:tr>
      <w:tr w:rsidR="006A2FB6" w:rsidRPr="009F629D" w:rsidTr="00D84914">
        <w:trPr>
          <w:trHeight w:val="197"/>
        </w:trPr>
        <w:tc>
          <w:tcPr>
            <w:tcW w:w="496" w:type="dxa"/>
            <w:tcBorders>
              <w:top w:val="single" w:sz="4" w:space="0" w:color="auto"/>
              <w:left w:val="single" w:sz="4" w:space="0" w:color="auto"/>
              <w:bottom w:val="single" w:sz="4" w:space="0" w:color="auto"/>
              <w:right w:val="single" w:sz="4" w:space="0" w:color="auto"/>
            </w:tcBorders>
            <w:vAlign w:val="center"/>
          </w:tcPr>
          <w:p w:rsidR="006A2FB6" w:rsidRPr="00BC5F16" w:rsidRDefault="006A2FB6" w:rsidP="00D84914">
            <w:pPr>
              <w:tabs>
                <w:tab w:val="left" w:pos="4200"/>
              </w:tabs>
              <w:jc w:val="center"/>
            </w:pPr>
            <w:r>
              <w:t>11</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84258E" w:rsidRDefault="006A2FB6" w:rsidP="00D84914">
            <w:pPr>
              <w:pStyle w:val="afb"/>
              <w:ind w:firstLine="0"/>
              <w:jc w:val="center"/>
              <w:rPr>
                <w:sz w:val="24"/>
              </w:rPr>
            </w:pPr>
            <w:r>
              <w:rPr>
                <w:sz w:val="24"/>
                <w:lang w:val="en-US"/>
              </w:rPr>
              <w:t>MAN</w:t>
            </w:r>
            <w:r>
              <w:rPr>
                <w:sz w:val="24"/>
              </w:rPr>
              <w:t xml:space="preserve"> </w:t>
            </w:r>
            <w:r>
              <w:rPr>
                <w:sz w:val="24"/>
                <w:lang w:val="en-US"/>
              </w:rPr>
              <w:t>TGA</w:t>
            </w:r>
            <w:r>
              <w:rPr>
                <w:sz w:val="24"/>
              </w:rPr>
              <w:t xml:space="preserve"> 18.480 4*2</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Default="006A2FB6" w:rsidP="00D84914">
            <w:pPr>
              <w:pStyle w:val="afb"/>
              <w:ind w:firstLine="0"/>
              <w:jc w:val="center"/>
              <w:rPr>
                <w:sz w:val="24"/>
                <w:lang w:val="en-US"/>
              </w:rPr>
            </w:pPr>
            <w:r>
              <w:rPr>
                <w:sz w:val="24"/>
                <w:lang w:val="en-US"/>
              </w:rPr>
              <w:t>WMAH05ZZX8W106873</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5A0D1C" w:rsidRDefault="006A2FB6" w:rsidP="00D84914">
            <w:pPr>
              <w:pStyle w:val="afb"/>
              <w:ind w:firstLine="0"/>
              <w:jc w:val="center"/>
              <w:rPr>
                <w:sz w:val="24"/>
              </w:rPr>
            </w:pPr>
            <w:r>
              <w:rPr>
                <w:sz w:val="24"/>
              </w:rPr>
              <w:t>Е290НО76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Default="006A2FB6" w:rsidP="00D84914">
            <w:pPr>
              <w:jc w:val="center"/>
            </w:pPr>
            <w:r>
              <w:t>2007</w:t>
            </w:r>
          </w:p>
        </w:tc>
      </w:tr>
      <w:tr w:rsidR="006A2FB6" w:rsidRPr="009F629D" w:rsidTr="00D84914">
        <w:trPr>
          <w:trHeight w:val="197"/>
        </w:trPr>
        <w:tc>
          <w:tcPr>
            <w:tcW w:w="496" w:type="dxa"/>
            <w:tcBorders>
              <w:top w:val="single" w:sz="4" w:space="0" w:color="auto"/>
              <w:left w:val="single" w:sz="4" w:space="0" w:color="auto"/>
              <w:bottom w:val="single" w:sz="4" w:space="0" w:color="auto"/>
              <w:right w:val="single" w:sz="4" w:space="0" w:color="auto"/>
            </w:tcBorders>
            <w:vAlign w:val="center"/>
          </w:tcPr>
          <w:p w:rsidR="006A2FB6" w:rsidRDefault="006A2FB6" w:rsidP="00D84914">
            <w:pPr>
              <w:tabs>
                <w:tab w:val="left" w:pos="4200"/>
              </w:tabs>
              <w:jc w:val="center"/>
            </w:pPr>
            <w:r>
              <w:t>12</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Default="006A2FB6" w:rsidP="00D84914">
            <w:pPr>
              <w:pStyle w:val="afb"/>
              <w:ind w:firstLine="0"/>
              <w:jc w:val="center"/>
              <w:rPr>
                <w:sz w:val="24"/>
                <w:lang w:val="en-US"/>
              </w:rPr>
            </w:pPr>
            <w:r>
              <w:rPr>
                <w:sz w:val="24"/>
                <w:lang w:val="en-US"/>
              </w:rPr>
              <w:t>MAN</w:t>
            </w:r>
            <w:r>
              <w:rPr>
                <w:sz w:val="24"/>
              </w:rPr>
              <w:t xml:space="preserve"> </w:t>
            </w:r>
            <w:r>
              <w:rPr>
                <w:sz w:val="24"/>
                <w:lang w:val="en-US"/>
              </w:rPr>
              <w:t>TGA</w:t>
            </w:r>
            <w:r>
              <w:rPr>
                <w:sz w:val="24"/>
              </w:rPr>
              <w:t xml:space="preserve"> 18.480 4*2</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84258E" w:rsidRDefault="006A2FB6" w:rsidP="00D84914">
            <w:pPr>
              <w:pStyle w:val="afb"/>
              <w:ind w:firstLine="0"/>
              <w:jc w:val="center"/>
              <w:rPr>
                <w:sz w:val="24"/>
                <w:lang w:val="en-US"/>
              </w:rPr>
            </w:pPr>
            <w:r>
              <w:rPr>
                <w:sz w:val="24"/>
                <w:lang w:val="en-US"/>
              </w:rPr>
              <w:t>WMAH05ZZ</w:t>
            </w:r>
            <w:r>
              <w:rPr>
                <w:sz w:val="24"/>
              </w:rPr>
              <w:t>08</w:t>
            </w:r>
            <w:r>
              <w:rPr>
                <w:sz w:val="24"/>
                <w:lang w:val="en-US"/>
              </w:rPr>
              <w:t>W106106</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Default="006A2FB6" w:rsidP="00D84914">
            <w:pPr>
              <w:pStyle w:val="afb"/>
              <w:ind w:firstLine="0"/>
              <w:jc w:val="center"/>
              <w:rPr>
                <w:sz w:val="24"/>
              </w:rPr>
            </w:pPr>
            <w:r>
              <w:rPr>
                <w:sz w:val="24"/>
              </w:rPr>
              <w:t>Е103ХМ199</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Default="006A2FB6" w:rsidP="00D84914">
            <w:pPr>
              <w:jc w:val="center"/>
            </w:pPr>
            <w:r>
              <w:t>2007</w:t>
            </w:r>
          </w:p>
        </w:tc>
      </w:tr>
      <w:tr w:rsidR="006A2FB6" w:rsidRPr="009F629D" w:rsidTr="00D84914">
        <w:trPr>
          <w:trHeight w:val="189"/>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13</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rPr>
                <w:lang w:val="en-US"/>
              </w:rPr>
            </w:pPr>
            <w:proofErr w:type="spellStart"/>
            <w:r>
              <w:t>Мерседес-Бенц</w:t>
            </w:r>
            <w:proofErr w:type="spellEnd"/>
            <w:r>
              <w:t xml:space="preserve"> </w:t>
            </w:r>
            <w:proofErr w:type="spellStart"/>
            <w:r>
              <w:rPr>
                <w:lang w:val="en-US"/>
              </w:rPr>
              <w:t>Axor</w:t>
            </w:r>
            <w:proofErr w:type="spellEnd"/>
            <w:r>
              <w:rPr>
                <w:lang w:val="en-US"/>
              </w:rPr>
              <w:t xml:space="preserve"> 1835LS</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rPr>
                <w:lang w:val="en-US"/>
              </w:rPr>
            </w:pPr>
            <w:r>
              <w:rPr>
                <w:lang w:val="en-US"/>
              </w:rPr>
              <w:t>Z9M9440325G523813</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Е 774 ММ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2011</w:t>
            </w:r>
          </w:p>
        </w:tc>
      </w:tr>
      <w:tr w:rsidR="006A2FB6" w:rsidRPr="009F629D" w:rsidTr="00D84914">
        <w:trPr>
          <w:trHeight w:val="249"/>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14</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proofErr w:type="spellStart"/>
            <w:r>
              <w:t>Мерседес-Бенц</w:t>
            </w:r>
            <w:proofErr w:type="spellEnd"/>
            <w:r>
              <w:t xml:space="preserve"> </w:t>
            </w:r>
            <w:proofErr w:type="spellStart"/>
            <w:r>
              <w:rPr>
                <w:lang w:val="en-US"/>
              </w:rPr>
              <w:t>Axor</w:t>
            </w:r>
            <w:proofErr w:type="spellEnd"/>
            <w:r>
              <w:rPr>
                <w:lang w:val="en-US"/>
              </w:rPr>
              <w:t xml:space="preserve"> 1835LS</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rPr>
                <w:lang w:val="en-US"/>
              </w:rPr>
            </w:pPr>
            <w:r>
              <w:rPr>
                <w:lang w:val="en-US"/>
              </w:rPr>
              <w:t>Z9M9440325G523812</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Е 775 ММ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2011</w:t>
            </w:r>
          </w:p>
        </w:tc>
      </w:tr>
      <w:tr w:rsidR="006A2FB6" w:rsidRPr="009F629D" w:rsidTr="00D84914">
        <w:trPr>
          <w:trHeight w:val="249"/>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15</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proofErr w:type="spellStart"/>
            <w:r>
              <w:t>Мерседес-Бенц</w:t>
            </w:r>
            <w:proofErr w:type="spellEnd"/>
            <w:r>
              <w:t xml:space="preserve"> </w:t>
            </w:r>
            <w:proofErr w:type="spellStart"/>
            <w:r>
              <w:rPr>
                <w:lang w:val="en-US"/>
              </w:rPr>
              <w:t>Axor</w:t>
            </w:r>
            <w:proofErr w:type="spellEnd"/>
            <w:r>
              <w:rPr>
                <w:lang w:val="en-US"/>
              </w:rPr>
              <w:t xml:space="preserve"> 1835LS</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rPr>
                <w:lang w:val="en-US"/>
              </w:rPr>
            </w:pPr>
            <w:r>
              <w:rPr>
                <w:lang w:val="en-US"/>
              </w:rPr>
              <w:t>Z9M944</w:t>
            </w:r>
            <w:r>
              <w:t>0325</w:t>
            </w:r>
            <w:r>
              <w:rPr>
                <w:lang w:val="en-US"/>
              </w:rPr>
              <w:t>G</w:t>
            </w:r>
            <w:r>
              <w:t>650462</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С 137 ОН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2012</w:t>
            </w:r>
          </w:p>
        </w:tc>
      </w:tr>
      <w:tr w:rsidR="006A2FB6" w:rsidRPr="009F629D" w:rsidTr="00D84914">
        <w:trPr>
          <w:trHeight w:val="138"/>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16</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proofErr w:type="spellStart"/>
            <w:r>
              <w:t>Мерседес-Бенц</w:t>
            </w:r>
            <w:proofErr w:type="spellEnd"/>
            <w:r>
              <w:t xml:space="preserve"> </w:t>
            </w:r>
            <w:proofErr w:type="spellStart"/>
            <w:r>
              <w:rPr>
                <w:lang w:val="en-US"/>
              </w:rPr>
              <w:t>Axor</w:t>
            </w:r>
            <w:proofErr w:type="spellEnd"/>
            <w:r>
              <w:rPr>
                <w:lang w:val="en-US"/>
              </w:rPr>
              <w:t xml:space="preserve"> 183</w:t>
            </w:r>
            <w:r>
              <w:t>6</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rPr>
                <w:lang w:val="en-US"/>
              </w:rPr>
            </w:pPr>
            <w:r>
              <w:rPr>
                <w:lang w:val="en-US"/>
              </w:rPr>
              <w:t>Z9M944</w:t>
            </w:r>
            <w:r>
              <w:t>0325</w:t>
            </w:r>
            <w:r>
              <w:rPr>
                <w:lang w:val="en-US"/>
              </w:rPr>
              <w:t>G</w:t>
            </w:r>
            <w:r>
              <w:t>753020</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М 041 УН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2013</w:t>
            </w:r>
          </w:p>
        </w:tc>
      </w:tr>
      <w:tr w:rsidR="006A2FB6" w:rsidRPr="009F629D" w:rsidTr="00D84914">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6A2FB6" w:rsidRDefault="006A2FB6" w:rsidP="00D84914">
            <w:pPr>
              <w:tabs>
                <w:tab w:val="left" w:pos="4200"/>
              </w:tabs>
              <w:jc w:val="center"/>
            </w:pPr>
            <w:r>
              <w:t>17</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spellStart"/>
            <w:r>
              <w:t>Мерседес-Бенц</w:t>
            </w:r>
            <w:proofErr w:type="spellEnd"/>
            <w:r>
              <w:t xml:space="preserve"> </w:t>
            </w:r>
            <w:proofErr w:type="spellStart"/>
            <w:r>
              <w:rPr>
                <w:lang w:val="en-US"/>
              </w:rPr>
              <w:t>Axor</w:t>
            </w:r>
            <w:proofErr w:type="spellEnd"/>
            <w:r>
              <w:rPr>
                <w:lang w:val="en-US"/>
              </w:rPr>
              <w:t xml:space="preserve"> 18</w:t>
            </w:r>
            <w:r>
              <w:t>40</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6A5C76" w:rsidRDefault="006A2FB6" w:rsidP="00D84914">
            <w:pPr>
              <w:pStyle w:val="afb"/>
              <w:ind w:firstLine="0"/>
              <w:jc w:val="center"/>
              <w:rPr>
                <w:sz w:val="24"/>
                <w:lang w:val="en-US"/>
              </w:rPr>
            </w:pPr>
            <w:r>
              <w:rPr>
                <w:sz w:val="24"/>
                <w:lang w:val="en-US"/>
              </w:rPr>
              <w:t>Z9M94403250172862</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6A5C76" w:rsidRDefault="006A2FB6" w:rsidP="00D84914">
            <w:pPr>
              <w:pStyle w:val="afb"/>
              <w:ind w:firstLine="0"/>
              <w:jc w:val="center"/>
              <w:rPr>
                <w:sz w:val="24"/>
              </w:rPr>
            </w:pPr>
            <w:r>
              <w:rPr>
                <w:sz w:val="24"/>
              </w:rPr>
              <w:t>М 155 РО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2017</w:t>
            </w:r>
          </w:p>
        </w:tc>
      </w:tr>
      <w:tr w:rsidR="006A2FB6" w:rsidRPr="009F629D" w:rsidTr="00D84914">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6A2FB6" w:rsidRDefault="006A2FB6" w:rsidP="00D84914">
            <w:pPr>
              <w:tabs>
                <w:tab w:val="left" w:pos="4200"/>
              </w:tabs>
              <w:jc w:val="center"/>
            </w:pPr>
            <w:r>
              <w:t>18</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spellStart"/>
            <w:r>
              <w:t>Мерседес-Бенц</w:t>
            </w:r>
            <w:proofErr w:type="spellEnd"/>
            <w:r>
              <w:t xml:space="preserve"> </w:t>
            </w:r>
            <w:proofErr w:type="spellStart"/>
            <w:r>
              <w:rPr>
                <w:lang w:val="en-US"/>
              </w:rPr>
              <w:t>Axor</w:t>
            </w:r>
            <w:proofErr w:type="spellEnd"/>
            <w:r>
              <w:rPr>
                <w:lang w:val="en-US"/>
              </w:rPr>
              <w:t xml:space="preserve"> 18</w:t>
            </w:r>
            <w:r>
              <w:t>40</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lang w:val="en-US"/>
              </w:rPr>
              <w:t>Z9M94403250154468</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М 158 РО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2017</w:t>
            </w:r>
          </w:p>
        </w:tc>
      </w:tr>
      <w:tr w:rsidR="006A2FB6" w:rsidRPr="009F629D" w:rsidTr="00D84914">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19</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КамАЗ 65117</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ХТС65117071145318</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Н 415 ММ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2007</w:t>
            </w:r>
          </w:p>
        </w:tc>
      </w:tr>
      <w:tr w:rsidR="006A2FB6" w:rsidRPr="009F629D" w:rsidTr="00D84914">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20</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ХОТ974624700</w:t>
            </w:r>
            <w:r>
              <w:rPr>
                <w:sz w:val="24"/>
                <w:lang w:val="en-US"/>
              </w:rPr>
              <w:t>0006</w:t>
            </w:r>
            <w:r>
              <w:rPr>
                <w:sz w:val="24"/>
              </w:rPr>
              <w:t>6</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АВ 8944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2007</w:t>
            </w:r>
          </w:p>
        </w:tc>
      </w:tr>
      <w:tr w:rsidR="006A2FB6" w:rsidRPr="009F629D" w:rsidTr="00D84914">
        <w:trPr>
          <w:trHeight w:val="265"/>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21</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ХОТ97462470000067</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АВ 8926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2007</w:t>
            </w:r>
          </w:p>
        </w:tc>
      </w:tr>
      <w:tr w:rsidR="006A2FB6" w:rsidRPr="009F629D" w:rsidTr="00D84914">
        <w:trPr>
          <w:trHeight w:val="127"/>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22</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ХОТ97462470000068</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АВ 8683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2007</w:t>
            </w:r>
          </w:p>
        </w:tc>
      </w:tr>
      <w:tr w:rsidR="006A2FB6" w:rsidRPr="009F629D" w:rsidTr="00D84914">
        <w:trPr>
          <w:trHeight w:val="201"/>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23</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ХОТ974624700</w:t>
            </w:r>
            <w:r>
              <w:rPr>
                <w:sz w:val="24"/>
                <w:lang w:val="en-US"/>
              </w:rPr>
              <w:t>0006</w:t>
            </w:r>
            <w:r>
              <w:rPr>
                <w:sz w:val="24"/>
              </w:rPr>
              <w:t>9</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АВ 8687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2007</w:t>
            </w:r>
          </w:p>
        </w:tc>
      </w:tr>
      <w:tr w:rsidR="006A2FB6" w:rsidRPr="009F629D" w:rsidTr="00D84914">
        <w:trPr>
          <w:trHeight w:val="260"/>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24</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ХОТ974624700</w:t>
            </w:r>
            <w:r>
              <w:rPr>
                <w:sz w:val="24"/>
                <w:lang w:val="en-US"/>
              </w:rPr>
              <w:t>000</w:t>
            </w:r>
            <w:r>
              <w:rPr>
                <w:sz w:val="24"/>
              </w:rPr>
              <w:t>91</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АВ 892</w:t>
            </w:r>
            <w:r>
              <w:rPr>
                <w:sz w:val="24"/>
                <w:lang w:val="en-US"/>
              </w:rPr>
              <w:t>8</w:t>
            </w:r>
            <w:r>
              <w:rPr>
                <w:sz w:val="24"/>
              </w:rPr>
              <w:t xml:space="preserve">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2007</w:t>
            </w:r>
          </w:p>
        </w:tc>
      </w:tr>
      <w:tr w:rsidR="006A2FB6" w:rsidRPr="009F629D" w:rsidTr="00D84914">
        <w:trPr>
          <w:trHeight w:val="137"/>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25</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ХОТ974624700</w:t>
            </w:r>
            <w:r>
              <w:rPr>
                <w:sz w:val="24"/>
                <w:lang w:val="en-US"/>
              </w:rPr>
              <w:t>000</w:t>
            </w:r>
            <w:r>
              <w:rPr>
                <w:sz w:val="24"/>
              </w:rPr>
              <w:t>97</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АВ 8929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2007</w:t>
            </w:r>
          </w:p>
        </w:tc>
      </w:tr>
      <w:tr w:rsidR="006A2FB6" w:rsidRPr="009F629D" w:rsidTr="00D84914">
        <w:trPr>
          <w:trHeight w:val="196"/>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26</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ХОТ974624700</w:t>
            </w:r>
            <w:r>
              <w:rPr>
                <w:sz w:val="24"/>
                <w:lang w:val="en-US"/>
              </w:rPr>
              <w:t>00</w:t>
            </w:r>
            <w:r>
              <w:rPr>
                <w:sz w:val="24"/>
              </w:rPr>
              <w:t>103</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АВ 8933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2007</w:t>
            </w:r>
          </w:p>
        </w:tc>
      </w:tr>
      <w:tr w:rsidR="006A2FB6" w:rsidRPr="009F629D" w:rsidTr="00D84914">
        <w:trPr>
          <w:trHeight w:val="129"/>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27</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ХОТ974624700</w:t>
            </w:r>
            <w:r>
              <w:rPr>
                <w:sz w:val="24"/>
                <w:lang w:val="en-US"/>
              </w:rPr>
              <w:t>000</w:t>
            </w:r>
            <w:r>
              <w:rPr>
                <w:sz w:val="24"/>
              </w:rPr>
              <w:t>98</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АВ 8932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2007</w:t>
            </w:r>
          </w:p>
        </w:tc>
      </w:tr>
      <w:tr w:rsidR="006A2FB6" w:rsidRPr="009F629D" w:rsidTr="00D84914">
        <w:trPr>
          <w:trHeight w:val="189"/>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28</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ХОТ974624700</w:t>
            </w:r>
            <w:r>
              <w:rPr>
                <w:sz w:val="24"/>
                <w:lang w:val="en-US"/>
              </w:rPr>
              <w:t>000</w:t>
            </w:r>
            <w:r>
              <w:rPr>
                <w:sz w:val="24"/>
              </w:rPr>
              <w:t>76</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АВ 8945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2007</w:t>
            </w:r>
          </w:p>
        </w:tc>
      </w:tr>
      <w:tr w:rsidR="006A2FB6" w:rsidRPr="009F629D" w:rsidTr="00D84914">
        <w:trPr>
          <w:trHeight w:val="262"/>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29</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lang w:val="en-US"/>
              </w:rPr>
            </w:pPr>
            <w:proofErr w:type="gramStart"/>
            <w:r>
              <w:rPr>
                <w:sz w:val="24"/>
              </w:rPr>
              <w:t>П</w:t>
            </w:r>
            <w:proofErr w:type="gramEnd"/>
            <w:r>
              <w:rPr>
                <w:sz w:val="24"/>
              </w:rPr>
              <w:t xml:space="preserve">/прицеп </w:t>
            </w:r>
            <w:r>
              <w:rPr>
                <w:sz w:val="24"/>
                <w:lang w:val="en-US"/>
              </w:rPr>
              <w:t>SW-240GRKR</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Х</w:t>
            </w:r>
            <w:r>
              <w:rPr>
                <w:sz w:val="24"/>
                <w:lang w:val="en-US"/>
              </w:rPr>
              <w:t>4TSW338G76070027</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АВ 868</w:t>
            </w:r>
            <w:r>
              <w:rPr>
                <w:sz w:val="24"/>
                <w:lang w:val="en-US"/>
              </w:rPr>
              <w:t>4</w:t>
            </w:r>
            <w:r>
              <w:rPr>
                <w:sz w:val="24"/>
              </w:rPr>
              <w:t xml:space="preserve">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2007</w:t>
            </w:r>
          </w:p>
        </w:tc>
      </w:tr>
      <w:tr w:rsidR="006A2FB6" w:rsidRPr="009F629D" w:rsidTr="00D84914">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30</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DE62BD" w:rsidRDefault="006A2FB6" w:rsidP="00D84914">
            <w:pPr>
              <w:pStyle w:val="afb"/>
              <w:ind w:firstLine="0"/>
              <w:jc w:val="center"/>
              <w:rPr>
                <w:sz w:val="24"/>
              </w:rPr>
            </w:pPr>
            <w:proofErr w:type="gramStart"/>
            <w:r>
              <w:rPr>
                <w:sz w:val="24"/>
              </w:rPr>
              <w:t>П</w:t>
            </w:r>
            <w:proofErr w:type="gramEnd"/>
            <w:r>
              <w:rPr>
                <w:sz w:val="24"/>
              </w:rPr>
              <w:t xml:space="preserve">/прицеп </w:t>
            </w:r>
            <w:r>
              <w:rPr>
                <w:sz w:val="24"/>
                <w:lang w:val="en-US"/>
              </w:rPr>
              <w:t>SW</w:t>
            </w:r>
            <w:r>
              <w:rPr>
                <w:sz w:val="24"/>
              </w:rPr>
              <w:t>-240</w:t>
            </w:r>
            <w:r>
              <w:rPr>
                <w:sz w:val="24"/>
                <w:lang w:val="en-US"/>
              </w:rPr>
              <w:t>GRKR</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Х4</w:t>
            </w:r>
            <w:r>
              <w:rPr>
                <w:sz w:val="24"/>
                <w:lang w:val="en-US"/>
              </w:rPr>
              <w:t>TSW</w:t>
            </w:r>
            <w:r>
              <w:rPr>
                <w:sz w:val="24"/>
              </w:rPr>
              <w:t>338</w:t>
            </w:r>
            <w:r>
              <w:rPr>
                <w:sz w:val="24"/>
                <w:lang w:val="en-US"/>
              </w:rPr>
              <w:t>G</w:t>
            </w:r>
            <w:r>
              <w:rPr>
                <w:sz w:val="24"/>
              </w:rPr>
              <w:t>76070028</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АВ 8689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2007</w:t>
            </w:r>
          </w:p>
        </w:tc>
      </w:tr>
      <w:tr w:rsidR="006A2FB6" w:rsidRPr="009F629D" w:rsidTr="00D84914">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31</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DE62BD" w:rsidRDefault="006A2FB6" w:rsidP="00D84914">
            <w:pPr>
              <w:pStyle w:val="afb"/>
              <w:ind w:firstLine="0"/>
              <w:jc w:val="center"/>
              <w:rPr>
                <w:sz w:val="24"/>
              </w:rPr>
            </w:pPr>
            <w:proofErr w:type="gramStart"/>
            <w:r>
              <w:rPr>
                <w:sz w:val="24"/>
              </w:rPr>
              <w:t>П</w:t>
            </w:r>
            <w:proofErr w:type="gramEnd"/>
            <w:r>
              <w:rPr>
                <w:sz w:val="24"/>
              </w:rPr>
              <w:t xml:space="preserve">/прицеп </w:t>
            </w:r>
            <w:r>
              <w:rPr>
                <w:sz w:val="24"/>
                <w:lang w:val="en-US"/>
              </w:rPr>
              <w:t>SW</w:t>
            </w:r>
            <w:r>
              <w:rPr>
                <w:sz w:val="24"/>
              </w:rPr>
              <w:t>-240</w:t>
            </w:r>
            <w:r>
              <w:rPr>
                <w:sz w:val="24"/>
                <w:lang w:val="en-US"/>
              </w:rPr>
              <w:t>GRKR</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Х4</w:t>
            </w:r>
            <w:r>
              <w:rPr>
                <w:lang w:val="en-US"/>
              </w:rPr>
              <w:t>TSW</w:t>
            </w:r>
            <w:r>
              <w:t>338</w:t>
            </w:r>
            <w:r>
              <w:rPr>
                <w:lang w:val="en-US"/>
              </w:rPr>
              <w:t>G</w:t>
            </w:r>
            <w:r>
              <w:t>76070025</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АЕ 2345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2007</w:t>
            </w:r>
          </w:p>
        </w:tc>
      </w:tr>
      <w:tr w:rsidR="006A2FB6" w:rsidRPr="009F629D" w:rsidTr="00D84914">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32</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lang w:val="en-US"/>
              </w:rPr>
            </w:pPr>
            <w:proofErr w:type="gramStart"/>
            <w:r>
              <w:rPr>
                <w:sz w:val="24"/>
              </w:rPr>
              <w:t>П</w:t>
            </w:r>
            <w:proofErr w:type="gramEnd"/>
            <w:r>
              <w:rPr>
                <w:sz w:val="24"/>
              </w:rPr>
              <w:t xml:space="preserve">/прицеп </w:t>
            </w:r>
            <w:r>
              <w:rPr>
                <w:sz w:val="24"/>
                <w:lang w:val="en-US"/>
              </w:rPr>
              <w:t>SW-240GRKR</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Х</w:t>
            </w:r>
            <w:r>
              <w:rPr>
                <w:lang w:val="en-US"/>
              </w:rPr>
              <w:t>4TSW338G7607002</w:t>
            </w:r>
            <w:r>
              <w:t>9</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АЕ 2486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2007</w:t>
            </w:r>
          </w:p>
        </w:tc>
      </w:tr>
      <w:tr w:rsidR="006A2FB6" w:rsidRPr="009F629D" w:rsidTr="00D84914">
        <w:trPr>
          <w:trHeight w:val="198"/>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33</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gramStart"/>
            <w:r>
              <w:rPr>
                <w:sz w:val="24"/>
              </w:rPr>
              <w:t>П</w:t>
            </w:r>
            <w:proofErr w:type="gramEnd"/>
            <w:r>
              <w:rPr>
                <w:sz w:val="24"/>
              </w:rPr>
              <w:t>/прицеп ТОНАР 97462</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lang w:val="en-US"/>
              </w:rPr>
            </w:pPr>
            <w:r>
              <w:rPr>
                <w:sz w:val="24"/>
              </w:rPr>
              <w:t>ХОТ974620600</w:t>
            </w:r>
            <w:r>
              <w:rPr>
                <w:sz w:val="24"/>
                <w:lang w:val="en-US"/>
              </w:rPr>
              <w:t>00</w:t>
            </w:r>
            <w:r>
              <w:rPr>
                <w:sz w:val="24"/>
              </w:rPr>
              <w:t>239</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АЕ 4012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2007</w:t>
            </w:r>
          </w:p>
        </w:tc>
      </w:tr>
      <w:tr w:rsidR="006A2FB6" w:rsidRPr="009F629D" w:rsidTr="00D84914">
        <w:trPr>
          <w:trHeight w:val="259"/>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34</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gramStart"/>
            <w:r>
              <w:rPr>
                <w:sz w:val="24"/>
              </w:rPr>
              <w:t>П</w:t>
            </w:r>
            <w:proofErr w:type="gramEnd"/>
            <w:r>
              <w:rPr>
                <w:sz w:val="24"/>
              </w:rPr>
              <w:t>/прицеп 9453 0000010-30</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7F7F7A" w:rsidRDefault="006A2FB6" w:rsidP="00D84914">
            <w:pPr>
              <w:pStyle w:val="afb"/>
              <w:ind w:firstLine="0"/>
              <w:jc w:val="center"/>
              <w:rPr>
                <w:sz w:val="24"/>
                <w:lang w:val="en-US"/>
              </w:rPr>
            </w:pPr>
            <w:r>
              <w:rPr>
                <w:sz w:val="24"/>
                <w:lang w:val="en-US"/>
              </w:rPr>
              <w:t>Z0G945330F0002152</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АМ 2311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2015</w:t>
            </w:r>
          </w:p>
        </w:tc>
      </w:tr>
      <w:tr w:rsidR="006A2FB6" w:rsidRPr="009F629D" w:rsidTr="00D84914">
        <w:trPr>
          <w:trHeight w:val="135"/>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35</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gramStart"/>
            <w:r>
              <w:rPr>
                <w:sz w:val="24"/>
              </w:rPr>
              <w:t>П</w:t>
            </w:r>
            <w:proofErr w:type="gramEnd"/>
            <w:r>
              <w:rPr>
                <w:sz w:val="24"/>
              </w:rPr>
              <w:t>/прицеп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Х</w:t>
            </w:r>
            <w:r>
              <w:rPr>
                <w:lang w:val="en-US"/>
              </w:rPr>
              <w:t>WZ</w:t>
            </w:r>
            <w:r>
              <w:t>9412КРВ111</w:t>
            </w:r>
            <w:r>
              <w:rPr>
                <w:lang w:val="en-US"/>
              </w:rPr>
              <w:t>0</w:t>
            </w:r>
            <w:r>
              <w:t>0260</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АЕ 5423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2011</w:t>
            </w:r>
          </w:p>
        </w:tc>
      </w:tr>
      <w:tr w:rsidR="006A2FB6" w:rsidRPr="009F629D" w:rsidTr="00D84914">
        <w:trPr>
          <w:trHeight w:val="194"/>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36</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gramStart"/>
            <w:r>
              <w:rPr>
                <w:sz w:val="24"/>
              </w:rPr>
              <w:t>П</w:t>
            </w:r>
            <w:proofErr w:type="gramEnd"/>
            <w:r>
              <w:rPr>
                <w:sz w:val="24"/>
              </w:rPr>
              <w:t>/прицеп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Х</w:t>
            </w:r>
            <w:r>
              <w:rPr>
                <w:lang w:val="en-US"/>
              </w:rPr>
              <w:t>WZ</w:t>
            </w:r>
            <w:r>
              <w:t>9412КРВ11100261</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АЕ 5424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2011</w:t>
            </w:r>
          </w:p>
        </w:tc>
      </w:tr>
      <w:tr w:rsidR="006A2FB6" w:rsidRPr="009F629D" w:rsidTr="00D84914">
        <w:trPr>
          <w:trHeight w:val="269"/>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37</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gramStart"/>
            <w:r>
              <w:rPr>
                <w:sz w:val="24"/>
              </w:rPr>
              <w:t>П</w:t>
            </w:r>
            <w:proofErr w:type="gramEnd"/>
            <w:r>
              <w:rPr>
                <w:sz w:val="24"/>
              </w:rPr>
              <w:t>/прицеп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6A2FB6" w:rsidRPr="000E15D1" w:rsidRDefault="006A2FB6" w:rsidP="00D84914">
            <w:pPr>
              <w:jc w:val="center"/>
            </w:pPr>
            <w:r>
              <w:t>Х</w:t>
            </w:r>
            <w:r>
              <w:rPr>
                <w:lang w:val="en-US"/>
              </w:rPr>
              <w:t>WZ</w:t>
            </w:r>
            <w:r>
              <w:t>9412КРС1120133</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АЕ 7774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DE62BD" w:rsidRDefault="006A2FB6" w:rsidP="00D84914">
            <w:pPr>
              <w:jc w:val="center"/>
            </w:pPr>
            <w:r>
              <w:t>2012</w:t>
            </w:r>
          </w:p>
        </w:tc>
      </w:tr>
      <w:tr w:rsidR="006A2FB6" w:rsidRPr="009F629D" w:rsidTr="00D84914">
        <w:trPr>
          <w:trHeight w:val="130"/>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38</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gramStart"/>
            <w:r>
              <w:rPr>
                <w:sz w:val="24"/>
              </w:rPr>
              <w:t>П</w:t>
            </w:r>
            <w:proofErr w:type="gramEnd"/>
            <w:r>
              <w:rPr>
                <w:sz w:val="24"/>
              </w:rPr>
              <w:t>/прицеп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6A2FB6" w:rsidRPr="000E15D1" w:rsidRDefault="006A2FB6" w:rsidP="00D84914">
            <w:pPr>
              <w:jc w:val="center"/>
            </w:pPr>
            <w:r>
              <w:t>Х</w:t>
            </w:r>
            <w:r>
              <w:rPr>
                <w:lang w:val="en-US"/>
              </w:rPr>
              <w:t>WZ</w:t>
            </w:r>
            <w:r>
              <w:t>9412КРС1120134</w:t>
            </w:r>
          </w:p>
        </w:tc>
        <w:tc>
          <w:tcPr>
            <w:tcW w:w="1698" w:type="dxa"/>
            <w:tcBorders>
              <w:top w:val="single" w:sz="4" w:space="0" w:color="auto"/>
              <w:left w:val="single" w:sz="4" w:space="0" w:color="auto"/>
              <w:bottom w:val="single" w:sz="4" w:space="0" w:color="auto"/>
              <w:right w:val="single" w:sz="4" w:space="0" w:color="auto"/>
            </w:tcBorders>
          </w:tcPr>
          <w:p w:rsidR="006A2FB6" w:rsidRPr="000E15D1" w:rsidRDefault="006A2FB6" w:rsidP="00D84914">
            <w:pPr>
              <w:jc w:val="center"/>
            </w:pPr>
            <w:r>
              <w:t>АЕ 7775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rPr>
                <w:lang w:val="en-US"/>
              </w:rPr>
            </w:pPr>
            <w:r>
              <w:rPr>
                <w:lang w:val="en-US"/>
              </w:rPr>
              <w:t>2012</w:t>
            </w:r>
          </w:p>
        </w:tc>
      </w:tr>
      <w:tr w:rsidR="006A2FB6" w:rsidRPr="009F629D" w:rsidTr="00D84914">
        <w:trPr>
          <w:trHeight w:val="130"/>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39</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gramStart"/>
            <w:r>
              <w:rPr>
                <w:sz w:val="24"/>
              </w:rPr>
              <w:t>П</w:t>
            </w:r>
            <w:proofErr w:type="gramEnd"/>
            <w:r>
              <w:rPr>
                <w:sz w:val="24"/>
              </w:rPr>
              <w:t>/прицеп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6A2FB6" w:rsidRPr="00E07DB3" w:rsidRDefault="006A2FB6" w:rsidP="00D84914">
            <w:pPr>
              <w:jc w:val="center"/>
              <w:rPr>
                <w:lang w:val="en-US"/>
              </w:rPr>
            </w:pPr>
            <w:r>
              <w:rPr>
                <w:lang w:val="en-US"/>
              </w:rPr>
              <w:t>XWZPK338P71070063</w:t>
            </w:r>
          </w:p>
        </w:tc>
        <w:tc>
          <w:tcPr>
            <w:tcW w:w="1698" w:type="dxa"/>
            <w:tcBorders>
              <w:top w:val="single" w:sz="4" w:space="0" w:color="auto"/>
              <w:left w:val="single" w:sz="4" w:space="0" w:color="auto"/>
              <w:bottom w:val="single" w:sz="4" w:space="0" w:color="auto"/>
              <w:right w:val="single" w:sz="4" w:space="0" w:color="auto"/>
            </w:tcBorders>
          </w:tcPr>
          <w:p w:rsidR="006A2FB6" w:rsidRPr="000E15D1" w:rsidRDefault="006A2FB6" w:rsidP="00D84914">
            <w:pPr>
              <w:jc w:val="center"/>
            </w:pPr>
            <w:r>
              <w:t>ВР 2819 77</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E07DB3" w:rsidRDefault="006A2FB6" w:rsidP="00D84914">
            <w:pPr>
              <w:jc w:val="center"/>
            </w:pPr>
            <w:r>
              <w:t>2007</w:t>
            </w:r>
          </w:p>
        </w:tc>
      </w:tr>
      <w:tr w:rsidR="006A2FB6" w:rsidRPr="009F629D" w:rsidTr="00D84914">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6A2FB6" w:rsidRDefault="006A2FB6" w:rsidP="00D84914">
            <w:pPr>
              <w:tabs>
                <w:tab w:val="left" w:pos="4200"/>
              </w:tabs>
              <w:jc w:val="center"/>
            </w:pPr>
            <w:r>
              <w:t>40</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gramStart"/>
            <w:r>
              <w:rPr>
                <w:sz w:val="24"/>
              </w:rPr>
              <w:t>П</w:t>
            </w:r>
            <w:proofErr w:type="gramEnd"/>
            <w:r>
              <w:rPr>
                <w:sz w:val="24"/>
              </w:rPr>
              <w:t>/прицеп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6A2FB6" w:rsidRDefault="006A2FB6" w:rsidP="00D84914">
            <w:pPr>
              <w:jc w:val="center"/>
              <w:rPr>
                <w:lang w:val="en-US"/>
              </w:rPr>
            </w:pPr>
            <w:r>
              <w:rPr>
                <w:lang w:val="en-US"/>
              </w:rPr>
              <w:t>XWZPK338P71070066</w:t>
            </w:r>
          </w:p>
        </w:tc>
        <w:tc>
          <w:tcPr>
            <w:tcW w:w="1698" w:type="dxa"/>
            <w:tcBorders>
              <w:top w:val="single" w:sz="4" w:space="0" w:color="auto"/>
              <w:left w:val="single" w:sz="4" w:space="0" w:color="auto"/>
              <w:bottom w:val="single" w:sz="4" w:space="0" w:color="auto"/>
              <w:right w:val="single" w:sz="4" w:space="0" w:color="auto"/>
            </w:tcBorders>
          </w:tcPr>
          <w:p w:rsidR="006A2FB6" w:rsidRPr="00812476" w:rsidRDefault="006A2FB6" w:rsidP="00D84914">
            <w:pPr>
              <w:jc w:val="center"/>
            </w:pPr>
            <w:r>
              <w:t>АЕ404376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Default="006A2FB6" w:rsidP="00D84914">
            <w:pPr>
              <w:jc w:val="center"/>
            </w:pPr>
            <w:r>
              <w:t>2007</w:t>
            </w:r>
          </w:p>
        </w:tc>
      </w:tr>
      <w:tr w:rsidR="006A2FB6" w:rsidRPr="009F629D" w:rsidTr="00D84914">
        <w:trPr>
          <w:trHeight w:val="265"/>
        </w:trPr>
        <w:tc>
          <w:tcPr>
            <w:tcW w:w="496" w:type="dxa"/>
            <w:tcBorders>
              <w:top w:val="single" w:sz="4" w:space="0" w:color="auto"/>
              <w:left w:val="single" w:sz="4" w:space="0" w:color="auto"/>
              <w:bottom w:val="single" w:sz="4" w:space="0" w:color="auto"/>
              <w:right w:val="single" w:sz="4" w:space="0" w:color="auto"/>
            </w:tcBorders>
            <w:vAlign w:val="center"/>
          </w:tcPr>
          <w:p w:rsidR="006A2FB6" w:rsidRDefault="006A2FB6" w:rsidP="00D84914">
            <w:pPr>
              <w:tabs>
                <w:tab w:val="left" w:pos="4200"/>
              </w:tabs>
              <w:jc w:val="center"/>
            </w:pPr>
            <w:r>
              <w:t>41</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F932E0" w:rsidRDefault="006A2FB6" w:rsidP="00D84914">
            <w:pPr>
              <w:pStyle w:val="afb"/>
              <w:ind w:firstLine="0"/>
              <w:jc w:val="center"/>
              <w:rPr>
                <w:sz w:val="24"/>
                <w:lang w:val="en-US"/>
              </w:rPr>
            </w:pPr>
            <w:proofErr w:type="gramStart"/>
            <w:r>
              <w:rPr>
                <w:sz w:val="24"/>
              </w:rPr>
              <w:t>П</w:t>
            </w:r>
            <w:proofErr w:type="gramEnd"/>
            <w:r>
              <w:rPr>
                <w:sz w:val="24"/>
              </w:rPr>
              <w:t>/прицеп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6A2FB6" w:rsidRPr="000E15D1" w:rsidRDefault="006A2FB6" w:rsidP="00D84914">
            <w:pPr>
              <w:jc w:val="center"/>
            </w:pPr>
            <w:r>
              <w:t>Х</w:t>
            </w:r>
            <w:r>
              <w:rPr>
                <w:lang w:val="en-US"/>
              </w:rPr>
              <w:t>WZ</w:t>
            </w:r>
            <w:r>
              <w:t>9412К</w:t>
            </w:r>
            <w:r>
              <w:rPr>
                <w:lang w:val="en-US"/>
              </w:rPr>
              <w:t>N</w:t>
            </w:r>
            <w:r>
              <w:t>С1120135</w:t>
            </w:r>
          </w:p>
        </w:tc>
        <w:tc>
          <w:tcPr>
            <w:tcW w:w="1698" w:type="dxa"/>
            <w:tcBorders>
              <w:top w:val="single" w:sz="4" w:space="0" w:color="auto"/>
              <w:left w:val="single" w:sz="4" w:space="0" w:color="auto"/>
              <w:bottom w:val="single" w:sz="4" w:space="0" w:color="auto"/>
              <w:right w:val="single" w:sz="4" w:space="0" w:color="auto"/>
            </w:tcBorders>
          </w:tcPr>
          <w:p w:rsidR="006A2FB6" w:rsidRPr="000E15D1" w:rsidRDefault="006A2FB6" w:rsidP="00D84914">
            <w:pPr>
              <w:jc w:val="center"/>
            </w:pPr>
            <w:r>
              <w:t>АЕ 7776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rPr>
                <w:lang w:val="en-US"/>
              </w:rPr>
            </w:pPr>
            <w:r>
              <w:rPr>
                <w:lang w:val="en-US"/>
              </w:rPr>
              <w:t>2012</w:t>
            </w:r>
          </w:p>
        </w:tc>
      </w:tr>
      <w:tr w:rsidR="006A2FB6" w:rsidRPr="009F629D" w:rsidTr="00D84914">
        <w:trPr>
          <w:trHeight w:val="273"/>
        </w:trPr>
        <w:tc>
          <w:tcPr>
            <w:tcW w:w="496" w:type="dxa"/>
            <w:tcBorders>
              <w:top w:val="single" w:sz="4" w:space="0" w:color="auto"/>
              <w:left w:val="single" w:sz="4" w:space="0" w:color="auto"/>
              <w:bottom w:val="single" w:sz="4" w:space="0" w:color="auto"/>
              <w:right w:val="single" w:sz="4" w:space="0" w:color="auto"/>
            </w:tcBorders>
            <w:vAlign w:val="center"/>
          </w:tcPr>
          <w:p w:rsidR="006A2FB6" w:rsidRDefault="006A2FB6" w:rsidP="00D84914">
            <w:pPr>
              <w:tabs>
                <w:tab w:val="left" w:pos="4200"/>
              </w:tabs>
              <w:jc w:val="center"/>
            </w:pPr>
            <w:r>
              <w:t>42</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gramStart"/>
            <w:r>
              <w:rPr>
                <w:sz w:val="24"/>
              </w:rPr>
              <w:t>П</w:t>
            </w:r>
            <w:proofErr w:type="gramEnd"/>
            <w:r>
              <w:rPr>
                <w:sz w:val="24"/>
              </w:rPr>
              <w:t>/прицеп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6A2FB6" w:rsidRPr="007A3F24" w:rsidRDefault="006A2FB6" w:rsidP="00D84914">
            <w:pPr>
              <w:jc w:val="center"/>
              <w:rPr>
                <w:lang w:val="en-US"/>
              </w:rPr>
            </w:pPr>
            <w:r>
              <w:rPr>
                <w:lang w:val="en-US"/>
              </w:rPr>
              <w:t>XWZ9412KNA1100079</w:t>
            </w:r>
          </w:p>
        </w:tc>
        <w:tc>
          <w:tcPr>
            <w:tcW w:w="1698" w:type="dxa"/>
            <w:tcBorders>
              <w:top w:val="single" w:sz="4" w:space="0" w:color="auto"/>
              <w:left w:val="single" w:sz="4" w:space="0" w:color="auto"/>
              <w:bottom w:val="single" w:sz="4" w:space="0" w:color="auto"/>
              <w:right w:val="single" w:sz="4" w:space="0" w:color="auto"/>
            </w:tcBorders>
          </w:tcPr>
          <w:p w:rsidR="006A2FB6" w:rsidRPr="000E15D1" w:rsidRDefault="006A2FB6" w:rsidP="00D84914">
            <w:pPr>
              <w:jc w:val="center"/>
            </w:pPr>
            <w:r>
              <w:t>АМ 4234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A46974" w:rsidRDefault="006A2FB6" w:rsidP="00D84914">
            <w:pPr>
              <w:jc w:val="center"/>
            </w:pPr>
            <w:r>
              <w:t>2010</w:t>
            </w:r>
          </w:p>
        </w:tc>
      </w:tr>
      <w:tr w:rsidR="006A2FB6" w:rsidRPr="009F629D" w:rsidTr="00D8491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A2FB6" w:rsidRDefault="006A2FB6" w:rsidP="00D84914">
            <w:pPr>
              <w:tabs>
                <w:tab w:val="left" w:pos="4200"/>
              </w:tabs>
              <w:jc w:val="center"/>
            </w:pPr>
            <w:r>
              <w:lastRenderedPageBreak/>
              <w:t>43</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gramStart"/>
            <w:r>
              <w:rPr>
                <w:sz w:val="24"/>
              </w:rPr>
              <w:t>П</w:t>
            </w:r>
            <w:proofErr w:type="gramEnd"/>
            <w:r>
              <w:rPr>
                <w:sz w:val="24"/>
              </w:rPr>
              <w:t>/прицеп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6A2FB6" w:rsidRPr="007A3F24" w:rsidRDefault="006A2FB6" w:rsidP="00D84914">
            <w:pPr>
              <w:jc w:val="center"/>
              <w:rPr>
                <w:lang w:val="en-US"/>
              </w:rPr>
            </w:pPr>
            <w:r>
              <w:rPr>
                <w:lang w:val="en-US"/>
              </w:rPr>
              <w:t>XWZ9412KNA1100083</w:t>
            </w:r>
          </w:p>
        </w:tc>
        <w:tc>
          <w:tcPr>
            <w:tcW w:w="1698" w:type="dxa"/>
            <w:tcBorders>
              <w:top w:val="single" w:sz="4" w:space="0" w:color="auto"/>
              <w:left w:val="single" w:sz="4" w:space="0" w:color="auto"/>
              <w:bottom w:val="single" w:sz="4" w:space="0" w:color="auto"/>
              <w:right w:val="single" w:sz="4" w:space="0" w:color="auto"/>
            </w:tcBorders>
          </w:tcPr>
          <w:p w:rsidR="006A2FB6" w:rsidRPr="000E15D1" w:rsidRDefault="006A2FB6" w:rsidP="00D84914">
            <w:pPr>
              <w:jc w:val="center"/>
            </w:pPr>
            <w:r>
              <w:t>АМ 4233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A46974" w:rsidRDefault="006A2FB6" w:rsidP="00D84914">
            <w:pPr>
              <w:jc w:val="center"/>
            </w:pPr>
            <w:r>
              <w:t>2010</w:t>
            </w:r>
          </w:p>
        </w:tc>
      </w:tr>
      <w:tr w:rsidR="006A2FB6" w:rsidRPr="009F629D" w:rsidTr="00D8491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A2FB6" w:rsidRDefault="006A2FB6" w:rsidP="00D84914">
            <w:pPr>
              <w:tabs>
                <w:tab w:val="left" w:pos="4200"/>
              </w:tabs>
              <w:jc w:val="center"/>
            </w:pPr>
            <w:r>
              <w:t>44</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gramStart"/>
            <w:r>
              <w:rPr>
                <w:sz w:val="24"/>
              </w:rPr>
              <w:t>П</w:t>
            </w:r>
            <w:proofErr w:type="gramEnd"/>
            <w:r>
              <w:rPr>
                <w:sz w:val="24"/>
              </w:rPr>
              <w:t>/прицеп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6A2FB6" w:rsidRPr="007A3F24" w:rsidRDefault="006A2FB6" w:rsidP="00D84914">
            <w:pPr>
              <w:jc w:val="center"/>
              <w:rPr>
                <w:lang w:val="en-US"/>
              </w:rPr>
            </w:pPr>
            <w:r>
              <w:rPr>
                <w:lang w:val="en-US"/>
              </w:rPr>
              <w:t>XWZ9412KNA1100080</w:t>
            </w:r>
          </w:p>
        </w:tc>
        <w:tc>
          <w:tcPr>
            <w:tcW w:w="1698" w:type="dxa"/>
            <w:tcBorders>
              <w:top w:val="single" w:sz="4" w:space="0" w:color="auto"/>
              <w:left w:val="single" w:sz="4" w:space="0" w:color="auto"/>
              <w:bottom w:val="single" w:sz="4" w:space="0" w:color="auto"/>
              <w:right w:val="single" w:sz="4" w:space="0" w:color="auto"/>
            </w:tcBorders>
          </w:tcPr>
          <w:p w:rsidR="006A2FB6" w:rsidRPr="000E15D1" w:rsidRDefault="006A2FB6" w:rsidP="00D84914">
            <w:pPr>
              <w:jc w:val="center"/>
            </w:pPr>
            <w:r>
              <w:t>ВР 8687 77</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A46974" w:rsidRDefault="006A2FB6" w:rsidP="00D84914">
            <w:pPr>
              <w:jc w:val="center"/>
            </w:pPr>
            <w:r>
              <w:t>2010</w:t>
            </w:r>
          </w:p>
        </w:tc>
      </w:tr>
      <w:tr w:rsidR="006A2FB6" w:rsidRPr="009F629D" w:rsidTr="00D8491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A2FB6" w:rsidRDefault="006A2FB6" w:rsidP="00D84914">
            <w:pPr>
              <w:tabs>
                <w:tab w:val="left" w:pos="4200"/>
              </w:tabs>
              <w:jc w:val="center"/>
            </w:pPr>
            <w:r>
              <w:t>45</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Машина коммунальная «МУП-351 Гарант</w:t>
            </w:r>
          </w:p>
        </w:tc>
        <w:tc>
          <w:tcPr>
            <w:tcW w:w="3063" w:type="dxa"/>
            <w:tcBorders>
              <w:top w:val="single" w:sz="4" w:space="0" w:color="auto"/>
              <w:left w:val="single" w:sz="4" w:space="0" w:color="auto"/>
              <w:bottom w:val="single" w:sz="4" w:space="0" w:color="auto"/>
              <w:right w:val="single" w:sz="4" w:space="0" w:color="auto"/>
            </w:tcBorders>
          </w:tcPr>
          <w:p w:rsidR="006A2FB6" w:rsidRPr="000E15D1" w:rsidRDefault="006A2FB6" w:rsidP="00D84914">
            <w:pPr>
              <w:jc w:val="center"/>
            </w:pP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ХС 8755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A034F4" w:rsidRDefault="006A2FB6" w:rsidP="00D84914">
            <w:pPr>
              <w:jc w:val="center"/>
            </w:pPr>
            <w:r>
              <w:t>2013</w:t>
            </w:r>
          </w:p>
        </w:tc>
      </w:tr>
      <w:tr w:rsidR="006A2FB6" w:rsidRPr="009F629D" w:rsidTr="00D8491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A2FB6" w:rsidRDefault="006A2FB6" w:rsidP="00D84914">
            <w:pPr>
              <w:tabs>
                <w:tab w:val="left" w:pos="4200"/>
              </w:tabs>
              <w:jc w:val="center"/>
            </w:pPr>
            <w:r>
              <w:t>46</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МАЗ 6430 А8</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rPr>
                <w:lang w:val="en-US"/>
              </w:rPr>
              <w:t>Y</w:t>
            </w:r>
            <w:r>
              <w:t>ЗМ6430А880000114</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Х 239 ЕМ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2008</w:t>
            </w:r>
          </w:p>
        </w:tc>
      </w:tr>
      <w:tr w:rsidR="006A2FB6" w:rsidRPr="009F629D" w:rsidTr="00D8491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A2FB6" w:rsidRDefault="006A2FB6" w:rsidP="00D84914">
            <w:pPr>
              <w:tabs>
                <w:tab w:val="left" w:pos="4200"/>
              </w:tabs>
              <w:jc w:val="center"/>
            </w:pPr>
            <w:r>
              <w:t>47</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МАЗ 6430 А8</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rPr>
                <w:lang w:val="en-US"/>
              </w:rPr>
              <w:t>Y</w:t>
            </w:r>
            <w:r>
              <w:t>ЗМ6430А880000107</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Х 270 ЕМ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2008</w:t>
            </w:r>
          </w:p>
        </w:tc>
      </w:tr>
      <w:tr w:rsidR="006A2FB6" w:rsidRPr="009F629D" w:rsidTr="00D8491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A2FB6" w:rsidRDefault="006A2FB6" w:rsidP="00D84914">
            <w:pPr>
              <w:tabs>
                <w:tab w:val="left" w:pos="4200"/>
              </w:tabs>
              <w:jc w:val="center"/>
            </w:pPr>
            <w:r>
              <w:t>48</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МАЗ 5440</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rPr>
                <w:lang w:val="en-US"/>
              </w:rPr>
            </w:pPr>
            <w:r>
              <w:rPr>
                <w:lang w:val="en-US"/>
              </w:rPr>
              <w:t>Y</w:t>
            </w:r>
            <w:r>
              <w:t>ЗМ54400870004035</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Н 458 СМ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2007</w:t>
            </w:r>
          </w:p>
        </w:tc>
      </w:tr>
      <w:tr w:rsidR="006A2FB6" w:rsidRPr="009F629D" w:rsidTr="00D8491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A2FB6" w:rsidRDefault="006A2FB6" w:rsidP="00D84914">
            <w:pPr>
              <w:tabs>
                <w:tab w:val="left" w:pos="4200"/>
              </w:tabs>
              <w:jc w:val="center"/>
            </w:pPr>
            <w:r>
              <w:t>49</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ХОТ974624700</w:t>
            </w:r>
            <w:r>
              <w:rPr>
                <w:sz w:val="24"/>
                <w:lang w:val="en-US"/>
              </w:rPr>
              <w:t>00</w:t>
            </w:r>
            <w:r>
              <w:rPr>
                <w:sz w:val="24"/>
              </w:rPr>
              <w:t>102</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АВ 9026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2007</w:t>
            </w:r>
          </w:p>
        </w:tc>
      </w:tr>
      <w:tr w:rsidR="006A2FB6" w:rsidRPr="009F629D" w:rsidTr="00D8491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A2FB6" w:rsidRDefault="006A2FB6" w:rsidP="00D84914">
            <w:pPr>
              <w:tabs>
                <w:tab w:val="left" w:pos="4200"/>
              </w:tabs>
              <w:jc w:val="center"/>
            </w:pPr>
            <w:r>
              <w:t>50</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ХОТ974624700</w:t>
            </w:r>
            <w:r>
              <w:rPr>
                <w:sz w:val="24"/>
                <w:lang w:val="en-US"/>
              </w:rPr>
              <w:t>000</w:t>
            </w:r>
            <w:r>
              <w:rPr>
                <w:sz w:val="24"/>
              </w:rPr>
              <w:t>92</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АВ 8927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2007</w:t>
            </w:r>
          </w:p>
        </w:tc>
      </w:tr>
      <w:tr w:rsidR="006A2FB6" w:rsidRPr="009F629D" w:rsidTr="00D8491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A2FB6" w:rsidRDefault="006A2FB6" w:rsidP="00D84914">
            <w:pPr>
              <w:tabs>
                <w:tab w:val="left" w:pos="4200"/>
              </w:tabs>
              <w:jc w:val="center"/>
            </w:pPr>
            <w:r>
              <w:t>51</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ХОТ974624700</w:t>
            </w:r>
            <w:r>
              <w:rPr>
                <w:sz w:val="24"/>
                <w:lang w:val="en-US"/>
              </w:rPr>
              <w:t>000</w:t>
            </w:r>
            <w:r>
              <w:rPr>
                <w:sz w:val="24"/>
              </w:rPr>
              <w:t>70</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АВ 8686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2007</w:t>
            </w:r>
          </w:p>
        </w:tc>
      </w:tr>
      <w:tr w:rsidR="006A2FB6" w:rsidRPr="009F629D" w:rsidTr="00D8491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A2FB6" w:rsidRDefault="006A2FB6" w:rsidP="00D84914">
            <w:pPr>
              <w:tabs>
                <w:tab w:val="left" w:pos="4200"/>
              </w:tabs>
              <w:jc w:val="center"/>
            </w:pPr>
            <w:r>
              <w:t>52</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gramStart"/>
            <w:r>
              <w:rPr>
                <w:sz w:val="24"/>
              </w:rPr>
              <w:t>П</w:t>
            </w:r>
            <w:proofErr w:type="gramEnd"/>
            <w:r>
              <w:rPr>
                <w:sz w:val="24"/>
              </w:rPr>
              <w:t>/прицеп ТОНАР 97462</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lang w:val="en-US"/>
              </w:rPr>
            </w:pPr>
            <w:r>
              <w:rPr>
                <w:sz w:val="24"/>
              </w:rPr>
              <w:t>ХОТ974620600</w:t>
            </w:r>
            <w:r>
              <w:rPr>
                <w:sz w:val="24"/>
                <w:lang w:val="en-US"/>
              </w:rPr>
              <w:t>00</w:t>
            </w:r>
            <w:r>
              <w:rPr>
                <w:sz w:val="24"/>
              </w:rPr>
              <w:t>240</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РС 3632 61</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2006</w:t>
            </w:r>
          </w:p>
        </w:tc>
      </w:tr>
    </w:tbl>
    <w:p w:rsidR="006A2FB6" w:rsidRDefault="006A2FB6" w:rsidP="00D84914">
      <w:pPr>
        <w:spacing w:after="200" w:line="276" w:lineRule="auto"/>
        <w:ind w:firstLine="708"/>
        <w:rPr>
          <w:rFonts w:eastAsia="MS Mincho"/>
          <w:szCs w:val="28"/>
        </w:rPr>
      </w:pPr>
    </w:p>
    <w:p w:rsidR="006A2FB6" w:rsidRDefault="006A2FB6" w:rsidP="00D84914">
      <w:pPr>
        <w:spacing w:after="200" w:line="276" w:lineRule="auto"/>
        <w:ind w:firstLine="708"/>
        <w:rPr>
          <w:rFonts w:eastAsia="MS Mincho"/>
          <w:szCs w:val="28"/>
        </w:rPr>
      </w:pPr>
    </w:p>
    <w:p w:rsidR="006A2FB6" w:rsidRDefault="006A2FB6" w:rsidP="00D84914">
      <w:pPr>
        <w:spacing w:after="200" w:line="276" w:lineRule="auto"/>
        <w:ind w:firstLine="708"/>
        <w:rPr>
          <w:rFonts w:eastAsia="MS Mincho"/>
          <w:szCs w:val="28"/>
        </w:rPr>
      </w:pPr>
    </w:p>
    <w:p w:rsidR="006A2FB6" w:rsidRDefault="006A2FB6" w:rsidP="00D84914">
      <w:pPr>
        <w:spacing w:after="200" w:line="276" w:lineRule="auto"/>
        <w:ind w:firstLine="708"/>
        <w:rPr>
          <w:rFonts w:eastAsia="MS Mincho"/>
          <w:szCs w:val="28"/>
        </w:rPr>
      </w:pPr>
    </w:p>
    <w:p w:rsidR="006A2FB6" w:rsidRDefault="006A2FB6" w:rsidP="00D84914">
      <w:pPr>
        <w:spacing w:after="200" w:line="276" w:lineRule="auto"/>
        <w:ind w:firstLine="708"/>
        <w:rPr>
          <w:rFonts w:eastAsia="MS Mincho"/>
          <w:szCs w:val="28"/>
        </w:rPr>
      </w:pPr>
    </w:p>
    <w:p w:rsidR="006A2FB6" w:rsidRDefault="006A2FB6" w:rsidP="00D84914">
      <w:pPr>
        <w:spacing w:after="200" w:line="276" w:lineRule="auto"/>
        <w:ind w:firstLine="708"/>
        <w:rPr>
          <w:rFonts w:eastAsia="MS Mincho"/>
          <w:szCs w:val="28"/>
        </w:rPr>
      </w:pPr>
    </w:p>
    <w:p w:rsidR="006A2FB6" w:rsidRDefault="006A2FB6" w:rsidP="00D84914">
      <w:pPr>
        <w:spacing w:after="200" w:line="276" w:lineRule="auto"/>
        <w:ind w:firstLine="708"/>
        <w:rPr>
          <w:rFonts w:eastAsia="MS Mincho"/>
          <w:szCs w:val="28"/>
        </w:rPr>
      </w:pPr>
    </w:p>
    <w:p w:rsidR="006A2FB6" w:rsidRDefault="006A2FB6" w:rsidP="00D84914">
      <w:pPr>
        <w:spacing w:after="200" w:line="276" w:lineRule="auto"/>
        <w:ind w:firstLine="708"/>
        <w:rPr>
          <w:rFonts w:eastAsia="MS Mincho"/>
          <w:szCs w:val="28"/>
        </w:rPr>
      </w:pPr>
    </w:p>
    <w:p w:rsidR="006A2FB6" w:rsidRDefault="006A2FB6" w:rsidP="00D84914">
      <w:pPr>
        <w:spacing w:after="200" w:line="276" w:lineRule="auto"/>
        <w:ind w:firstLine="708"/>
        <w:rPr>
          <w:rFonts w:eastAsia="MS Mincho"/>
          <w:szCs w:val="28"/>
        </w:rPr>
      </w:pPr>
    </w:p>
    <w:p w:rsidR="006A2FB6" w:rsidRDefault="006A2FB6" w:rsidP="00D84914">
      <w:pPr>
        <w:spacing w:after="200" w:line="276" w:lineRule="auto"/>
        <w:ind w:firstLine="708"/>
        <w:rPr>
          <w:rFonts w:eastAsia="MS Mincho"/>
          <w:szCs w:val="28"/>
        </w:rPr>
      </w:pPr>
    </w:p>
    <w:p w:rsidR="006A2FB6" w:rsidRDefault="006A2FB6" w:rsidP="00D84914">
      <w:pPr>
        <w:spacing w:after="200" w:line="276" w:lineRule="auto"/>
        <w:ind w:firstLine="708"/>
        <w:rPr>
          <w:rFonts w:eastAsia="MS Mincho"/>
          <w:szCs w:val="28"/>
        </w:rPr>
      </w:pPr>
    </w:p>
    <w:p w:rsidR="006A2FB6" w:rsidRDefault="006A2FB6" w:rsidP="00D84914">
      <w:pPr>
        <w:spacing w:after="200" w:line="276" w:lineRule="auto"/>
        <w:ind w:firstLine="708"/>
        <w:rPr>
          <w:rFonts w:eastAsia="MS Mincho"/>
          <w:szCs w:val="28"/>
        </w:rPr>
      </w:pPr>
    </w:p>
    <w:p w:rsidR="006A2FB6" w:rsidRDefault="006A2FB6" w:rsidP="00D84914">
      <w:pPr>
        <w:spacing w:after="200" w:line="276" w:lineRule="auto"/>
        <w:ind w:firstLine="708"/>
        <w:rPr>
          <w:rFonts w:eastAsia="MS Mincho"/>
          <w:szCs w:val="28"/>
        </w:rPr>
      </w:pPr>
    </w:p>
    <w:p w:rsidR="006A2FB6" w:rsidRDefault="006A2FB6" w:rsidP="00D84914">
      <w:pPr>
        <w:spacing w:after="200" w:line="276" w:lineRule="auto"/>
        <w:ind w:firstLine="708"/>
        <w:rPr>
          <w:rFonts w:eastAsia="MS Mincho"/>
          <w:szCs w:val="28"/>
        </w:rPr>
      </w:pPr>
    </w:p>
    <w:p w:rsidR="006A2FB6" w:rsidRDefault="006A2FB6" w:rsidP="00D84914">
      <w:pPr>
        <w:spacing w:after="200" w:line="276" w:lineRule="auto"/>
        <w:ind w:firstLine="708"/>
        <w:rPr>
          <w:rFonts w:eastAsia="MS Mincho"/>
          <w:szCs w:val="28"/>
        </w:rPr>
      </w:pPr>
    </w:p>
    <w:p w:rsidR="006A2FB6" w:rsidRDefault="006A2FB6" w:rsidP="00D84914">
      <w:pPr>
        <w:spacing w:after="200" w:line="276" w:lineRule="auto"/>
        <w:ind w:firstLine="708"/>
        <w:rPr>
          <w:rFonts w:eastAsia="MS Mincho"/>
          <w:szCs w:val="28"/>
        </w:rPr>
      </w:pPr>
    </w:p>
    <w:p w:rsidR="006A2FB6" w:rsidRDefault="006A2FB6" w:rsidP="00D84914">
      <w:pPr>
        <w:spacing w:after="200" w:line="276" w:lineRule="auto"/>
        <w:ind w:firstLine="708"/>
        <w:rPr>
          <w:rFonts w:eastAsia="MS Mincho"/>
          <w:szCs w:val="28"/>
        </w:rPr>
      </w:pPr>
    </w:p>
    <w:p w:rsidR="006A2FB6" w:rsidRDefault="006A2FB6" w:rsidP="00D84914">
      <w:pPr>
        <w:spacing w:after="200" w:line="276" w:lineRule="auto"/>
        <w:ind w:firstLine="708"/>
        <w:rPr>
          <w:rFonts w:eastAsia="MS Mincho"/>
          <w:szCs w:val="28"/>
        </w:rPr>
      </w:pPr>
    </w:p>
    <w:p w:rsidR="00CC07F5" w:rsidRDefault="00CC07F5" w:rsidP="00D84914">
      <w:pPr>
        <w:spacing w:after="200" w:line="276" w:lineRule="auto"/>
        <w:ind w:firstLine="708"/>
        <w:rPr>
          <w:rFonts w:eastAsia="MS Mincho"/>
          <w:szCs w:val="28"/>
        </w:rPr>
      </w:pPr>
    </w:p>
    <w:p w:rsidR="006A2FB6" w:rsidRDefault="006A2FB6" w:rsidP="00D84914">
      <w:pPr>
        <w:spacing w:after="200" w:line="276" w:lineRule="auto"/>
        <w:ind w:firstLine="708"/>
        <w:rPr>
          <w:rFonts w:eastAsia="MS Mincho"/>
          <w:szCs w:val="28"/>
        </w:rPr>
      </w:pPr>
    </w:p>
    <w:p w:rsidR="006A2FB6" w:rsidRDefault="006A2FB6" w:rsidP="00D84914">
      <w:pPr>
        <w:spacing w:after="200" w:line="276" w:lineRule="auto"/>
        <w:ind w:firstLine="708"/>
        <w:rPr>
          <w:rFonts w:eastAsia="MS Mincho"/>
          <w:szCs w:val="28"/>
        </w:r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6A2FB6" w:rsidRDefault="00D84914" w:rsidP="00A12D07">
            <w:pPr>
              <w:jc w:val="both"/>
            </w:pPr>
            <w:r>
              <w:t>Открытый конкурс в электронной форме среди субъектов малого и среднего предпринимательства № ОКэ-МСП-</w:t>
            </w:r>
            <w:r w:rsidR="00343599">
              <w:t>НКПСЕВ-18</w:t>
            </w:r>
            <w:r>
              <w:t>-</w:t>
            </w:r>
            <w:r w:rsidR="00A12D07">
              <w:t>0002</w:t>
            </w:r>
            <w:r>
              <w:t xml:space="preserve"> по предмету закупки «Текущий ремонт и техническое обслуживание автотранспорта филиала ПАО «</w:t>
            </w:r>
            <w:proofErr w:type="spellStart"/>
            <w:r>
              <w:t>ТрансКонтейнер</w:t>
            </w:r>
            <w:proofErr w:type="spellEnd"/>
            <w:r>
              <w:t>» на Северной железной дороге»</w:t>
            </w:r>
            <w:r w:rsidR="00C43879">
              <w:t>.</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6A2FB6" w:rsidRDefault="00D84914">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6A2FB6" w:rsidRDefault="00D84914">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C43879">
              <w:rPr>
                <w:sz w:val="24"/>
                <w:szCs w:val="24"/>
              </w:rPr>
              <w:t>Северной железной дороге.</w:t>
            </w:r>
          </w:p>
          <w:p w:rsidR="006A2FB6" w:rsidRDefault="00D84914">
            <w:pPr>
              <w:pStyle w:val="19"/>
              <w:ind w:firstLine="0"/>
              <w:rPr>
                <w:sz w:val="24"/>
                <w:szCs w:val="24"/>
              </w:rPr>
            </w:pPr>
            <w:r>
              <w:rPr>
                <w:sz w:val="24"/>
                <w:szCs w:val="24"/>
              </w:rPr>
              <w:t>Адрес: Российская Федерация, 150</w:t>
            </w:r>
            <w:r w:rsidR="00C43879">
              <w:rPr>
                <w:sz w:val="24"/>
                <w:szCs w:val="24"/>
              </w:rPr>
              <w:t>003</w:t>
            </w:r>
            <w:r>
              <w:rPr>
                <w:sz w:val="24"/>
                <w:szCs w:val="24"/>
              </w:rPr>
              <w:t xml:space="preserve">, г. Ярославль, </w:t>
            </w:r>
            <w:proofErr w:type="spellStart"/>
            <w:r>
              <w:rPr>
                <w:sz w:val="24"/>
                <w:szCs w:val="24"/>
              </w:rPr>
              <w:t>пр-т</w:t>
            </w:r>
            <w:proofErr w:type="spellEnd"/>
            <w:r>
              <w:rPr>
                <w:sz w:val="24"/>
                <w:szCs w:val="24"/>
              </w:rPr>
              <w:t xml:space="preserve"> Октября, д. 16/21</w:t>
            </w:r>
            <w:r w:rsidR="00C43879">
              <w:rPr>
                <w:sz w:val="24"/>
                <w:szCs w:val="24"/>
              </w:rPr>
              <w:t>.</w:t>
            </w:r>
          </w:p>
          <w:p w:rsidR="006A2FB6" w:rsidRDefault="00D84914">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лицо(а) Заказчика: Панов Артем Викторович, тел. +7(4852)</w:t>
            </w:r>
            <w:r w:rsidR="0079566F">
              <w:t xml:space="preserve"> </w:t>
            </w:r>
            <w:r>
              <w:t>52</w:t>
            </w:r>
            <w:r w:rsidR="0079566F">
              <w:t>-</w:t>
            </w:r>
            <w:r>
              <w:t>57</w:t>
            </w:r>
            <w:r w:rsidR="0079566F">
              <w:t xml:space="preserve">-74, электронный адрес </w:t>
            </w:r>
            <w:r w:rsidR="0079566F">
              <w:rPr>
                <w:lang w:val="en-US"/>
              </w:rPr>
              <w:t>P</w:t>
            </w:r>
            <w:proofErr w:type="spellStart"/>
            <w:r>
              <w:t>anov</w:t>
            </w:r>
            <w:proofErr w:type="spellEnd"/>
            <w:r w:rsidR="0079566F">
              <w:rPr>
                <w:lang w:val="en-US"/>
              </w:rPr>
              <w:t>AV</w:t>
            </w:r>
            <w:r>
              <w:t>@</w:t>
            </w:r>
            <w:proofErr w:type="spellStart"/>
            <w:r>
              <w:t>trcont.ru</w:t>
            </w:r>
            <w:proofErr w:type="spellEnd"/>
            <w:r>
              <w:t>.</w:t>
            </w:r>
          </w:p>
          <w:p w:rsidR="006A2FB6" w:rsidRDefault="006A2FB6">
            <w:pPr>
              <w:rPr>
                <w:rFonts w:ascii="Calibri" w:hAnsi="Calibri" w:cs="Calibri"/>
                <w:color w:val="000000"/>
                <w:sz w:val="22"/>
                <w:szCs w:val="22"/>
                <w:lang w:eastAsia="ru-RU"/>
              </w:rPr>
            </w:pPr>
          </w:p>
          <w:p w:rsidR="006A2FB6" w:rsidRDefault="00D84914">
            <w:pPr>
              <w:pStyle w:val="19"/>
              <w:ind w:firstLine="0"/>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лицо(а) Организатора: Александр Львович Оводков, тел./ +7(495)</w:t>
            </w:r>
            <w:r w:rsidR="0079566F">
              <w:rPr>
                <w:sz w:val="24"/>
                <w:szCs w:val="24"/>
              </w:rPr>
              <w:t xml:space="preserve"> </w:t>
            </w:r>
            <w:r>
              <w:rPr>
                <w:sz w:val="24"/>
                <w:szCs w:val="24"/>
              </w:rPr>
              <w:t>788</w:t>
            </w:r>
            <w:r w:rsidR="0079566F">
              <w:rPr>
                <w:sz w:val="24"/>
                <w:szCs w:val="24"/>
              </w:rPr>
              <w:t>-</w:t>
            </w:r>
            <w:r>
              <w:rPr>
                <w:sz w:val="24"/>
                <w:szCs w:val="24"/>
              </w:rPr>
              <w:t>17</w:t>
            </w:r>
            <w:r w:rsidR="0079566F">
              <w:rPr>
                <w:sz w:val="24"/>
                <w:szCs w:val="24"/>
              </w:rPr>
              <w:t>-</w:t>
            </w:r>
            <w:r>
              <w:rPr>
                <w:sz w:val="24"/>
                <w:szCs w:val="24"/>
              </w:rPr>
              <w:t>17</w:t>
            </w:r>
            <w:r w:rsidR="0079566F">
              <w:rPr>
                <w:sz w:val="24"/>
                <w:szCs w:val="24"/>
              </w:rPr>
              <w:t xml:space="preserve"> (</w:t>
            </w:r>
            <w:r>
              <w:rPr>
                <w:sz w:val="24"/>
                <w:szCs w:val="24"/>
              </w:rPr>
              <w:t xml:space="preserve">4102), электронный адрес </w:t>
            </w:r>
            <w:r>
              <w:rPr>
                <w:sz w:val="24"/>
                <w:szCs w:val="24"/>
                <w:lang w:val="en-US"/>
              </w:rPr>
              <w:t>OvodkovAL@trcont.ru</w:t>
            </w:r>
            <w:r>
              <w:rPr>
                <w:sz w:val="24"/>
                <w:szCs w:val="24"/>
              </w:rPr>
              <w:t>.</w:t>
            </w:r>
          </w:p>
          <w:p w:rsidR="006A2FB6" w:rsidRDefault="006A2FB6">
            <w:pPr>
              <w:pStyle w:val="19"/>
              <w:ind w:firstLine="0"/>
              <w:rPr>
                <w:sz w:val="24"/>
                <w:szCs w:val="24"/>
              </w:rPr>
            </w:pPr>
          </w:p>
          <w:p w:rsidR="006A2FB6" w:rsidRDefault="006A2FB6">
            <w:pPr>
              <w:pStyle w:val="19"/>
              <w:ind w:firstLine="0"/>
              <w:rPr>
                <w:sz w:val="24"/>
                <w:szCs w:val="24"/>
              </w:rPr>
            </w:pP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6A2FB6" w:rsidRDefault="0079566F" w:rsidP="005319DF">
            <w:pPr>
              <w:pStyle w:val="19"/>
              <w:ind w:firstLine="0"/>
              <w:rPr>
                <w:b/>
                <w:sz w:val="24"/>
                <w:szCs w:val="24"/>
              </w:rPr>
            </w:pPr>
            <w:bookmarkStart w:id="14" w:name="OLE_LINK8"/>
            <w:bookmarkStart w:id="15" w:name="OLE_LINK9"/>
            <w:bookmarkStart w:id="16" w:name="OLE_LINK23"/>
            <w:bookmarkStart w:id="17" w:name="OLE_LINK24"/>
            <w:bookmarkStart w:id="18" w:name="OLE_LINK37"/>
            <w:bookmarkStart w:id="19" w:name="OLE_LINK60"/>
            <w:bookmarkStart w:id="20" w:name="OLE_LINK61"/>
            <w:bookmarkStart w:id="21" w:name="OLE_LINK75"/>
            <w:bookmarkStart w:id="22" w:name="OLE_LINK76"/>
            <w:r w:rsidRPr="00E47102">
              <w:rPr>
                <w:sz w:val="24"/>
                <w:szCs w:val="24"/>
              </w:rPr>
              <w:t>«</w:t>
            </w:r>
            <w:r w:rsidR="005319DF" w:rsidRPr="00E47102">
              <w:rPr>
                <w:sz w:val="24"/>
                <w:szCs w:val="24"/>
              </w:rPr>
              <w:t>27» февра</w:t>
            </w:r>
            <w:r w:rsidRPr="00E47102">
              <w:rPr>
                <w:sz w:val="24"/>
                <w:szCs w:val="24"/>
              </w:rPr>
              <w:t>ля 2018</w:t>
            </w:r>
            <w:r w:rsidR="00D84914" w:rsidRPr="00E47102">
              <w:rPr>
                <w:sz w:val="24"/>
                <w:szCs w:val="24"/>
              </w:rPr>
              <w:t xml:space="preserve"> г.</w:t>
            </w:r>
            <w:bookmarkEnd w:id="14"/>
            <w:bookmarkEnd w:id="15"/>
            <w:bookmarkEnd w:id="16"/>
            <w:bookmarkEnd w:id="17"/>
            <w:bookmarkEnd w:id="18"/>
            <w:bookmarkEnd w:id="19"/>
            <w:bookmarkEnd w:id="20"/>
            <w:bookmarkEnd w:id="21"/>
            <w:bookmarkEnd w:id="22"/>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0"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proofErr w:type="gramStart"/>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xml:space="preserve">» с последующим </w:t>
            </w:r>
            <w:r>
              <w:rPr>
                <w:sz w:val="24"/>
                <w:szCs w:val="24"/>
              </w:rPr>
              <w:lastRenderedPageBreak/>
              <w:t>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1" w:history="1">
              <w:r>
                <w:rPr>
                  <w:rStyle w:val="a8"/>
                  <w:sz w:val="24"/>
                  <w:szCs w:val="24"/>
                  <w:lang w:val="en-US"/>
                </w:rPr>
                <w:t>www</w:t>
              </w:r>
              <w:r w:rsidRPr="00447F6F">
                <w:rPr>
                  <w:rStyle w:val="a8"/>
                  <w:sz w:val="24"/>
                  <w:szCs w:val="24"/>
                </w:rPr>
                <w:t>.</w:t>
              </w:r>
              <w:proofErr w:type="spellStart"/>
              <w:r>
                <w:rPr>
                  <w:rStyle w:val="a8"/>
                  <w:sz w:val="24"/>
                  <w:szCs w:val="24"/>
                  <w:lang w:val="en-US"/>
                </w:rPr>
                <w:t>otc</w:t>
              </w:r>
              <w:proofErr w:type="spellEnd"/>
              <w:r w:rsidRPr="00447F6F">
                <w:rPr>
                  <w:rStyle w:val="a8"/>
                  <w:sz w:val="24"/>
                  <w:szCs w:val="24"/>
                </w:rPr>
                <w:t>.</w:t>
              </w:r>
              <w:proofErr w:type="spellStart"/>
              <w:r>
                <w:rPr>
                  <w:rStyle w:val="a8"/>
                  <w:sz w:val="24"/>
                  <w:szCs w:val="24"/>
                  <w:lang w:val="en-US"/>
                </w:rPr>
                <w:t>ru</w:t>
              </w:r>
              <w:proofErr w:type="spellEnd"/>
            </w:hyperlink>
            <w:r>
              <w:t>.</w:t>
            </w:r>
          </w:p>
          <w:p w:rsidR="005834BA" w:rsidRPr="001D6E8A" w:rsidRDefault="00CB57A7" w:rsidP="001D6E8A">
            <w:pPr>
              <w:pStyle w:val="19"/>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2" w:history="1">
              <w:r>
                <w:rPr>
                  <w:rStyle w:val="a8"/>
                  <w:sz w:val="24"/>
                  <w:szCs w:val="24"/>
                </w:rPr>
                <w:t>www.otc.ru</w:t>
              </w:r>
            </w:hyperlink>
            <w:bookmarkStart w:id="23" w:name="_GoBack"/>
            <w:bookmarkEnd w:id="23"/>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w:t>
            </w:r>
            <w:proofErr w:type="spellStart"/>
            <w:r>
              <w:rPr>
                <w:sz w:val="24"/>
                <w:szCs w:val="24"/>
              </w:rPr>
              <w:t>E-mail</w:t>
            </w:r>
            <w:proofErr w:type="spellEnd"/>
            <w:r>
              <w:rPr>
                <w:sz w:val="24"/>
                <w:szCs w:val="24"/>
              </w:rPr>
              <w:t xml:space="preserve">: </w:t>
            </w:r>
            <w:hyperlink r:id="rId23"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6A2FB6" w:rsidRDefault="00D84914">
            <w:pPr>
              <w:pStyle w:val="19"/>
              <w:ind w:firstLine="0"/>
              <w:rPr>
                <w:sz w:val="24"/>
                <w:szCs w:val="24"/>
              </w:rPr>
            </w:pPr>
            <w:r>
              <w:rPr>
                <w:sz w:val="24"/>
                <w:szCs w:val="24"/>
              </w:rPr>
              <w:t xml:space="preserve">Начальная (максимальная) цена договора составляет </w:t>
            </w:r>
            <w:r w:rsidR="006B20EA" w:rsidRPr="006B20EA">
              <w:rPr>
                <w:sz w:val="24"/>
                <w:szCs w:val="24"/>
              </w:rPr>
              <w:t xml:space="preserve">10000000 (Десять миллионов) рублей 00 копеек с учетом всех налогов (кроме НДС), с учетом всех расходов </w:t>
            </w:r>
            <w:r w:rsidR="006B20EA" w:rsidRPr="006B20EA">
              <w:rPr>
                <w:color w:val="222222"/>
                <w:sz w:val="24"/>
                <w:szCs w:val="24"/>
              </w:rPr>
              <w:t>Исполнителя, в том числе стоимости расходных материалов, комплектующих и запасных частей</w:t>
            </w:r>
            <w:r w:rsidR="006B20EA" w:rsidRPr="006B20EA">
              <w:rPr>
                <w:sz w:val="24"/>
                <w:szCs w:val="24"/>
              </w:rPr>
              <w:t>. Сумма НДС и условия начисления определяются в соответствии с законодательством Российской Федерации</w:t>
            </w:r>
            <w:r w:rsidRPr="006B20EA">
              <w:rPr>
                <w:sz w:val="24"/>
                <w:szCs w:val="24"/>
              </w:rPr>
              <w:t>.</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6A2FB6" w:rsidRDefault="00D84914" w:rsidP="00E306DE">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w:t>
            </w:r>
            <w:r w:rsidR="006458CA">
              <w:rPr>
                <w:sz w:val="24"/>
                <w:szCs w:val="24"/>
              </w:rPr>
              <w:t xml:space="preserve"> 14 часов 00 минут по местному времени организатора </w:t>
            </w:r>
            <w:r w:rsidR="006458CA" w:rsidRPr="00E47102">
              <w:rPr>
                <w:sz w:val="24"/>
                <w:szCs w:val="24"/>
              </w:rPr>
              <w:t>конкурса</w:t>
            </w:r>
            <w:r w:rsidRPr="00E47102">
              <w:rPr>
                <w:sz w:val="24"/>
                <w:szCs w:val="24"/>
              </w:rPr>
              <w:t xml:space="preserve"> </w:t>
            </w:r>
            <w:r w:rsidR="003D4C00" w:rsidRPr="00E47102">
              <w:rPr>
                <w:sz w:val="24"/>
              </w:rPr>
              <w:t>«</w:t>
            </w:r>
            <w:r w:rsidR="00E306DE" w:rsidRPr="00E47102">
              <w:rPr>
                <w:sz w:val="24"/>
              </w:rPr>
              <w:t>20</w:t>
            </w:r>
            <w:r w:rsidR="003D4C00" w:rsidRPr="00E47102">
              <w:rPr>
                <w:sz w:val="24"/>
              </w:rPr>
              <w:t xml:space="preserve">» </w:t>
            </w:r>
            <w:r w:rsidR="00E306DE" w:rsidRPr="00E47102">
              <w:rPr>
                <w:sz w:val="24"/>
              </w:rPr>
              <w:t>марта</w:t>
            </w:r>
            <w:r w:rsidR="003D4C00" w:rsidRPr="00E47102">
              <w:rPr>
                <w:sz w:val="24"/>
              </w:rPr>
              <w:t xml:space="preserve"> 2018</w:t>
            </w:r>
            <w:r w:rsidRPr="00E47102">
              <w:rPr>
                <w:sz w:val="24"/>
              </w:rPr>
              <w:t xml:space="preserve"> г.</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6A2FB6" w:rsidRDefault="00D84914">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6A2FB6" w:rsidRDefault="00D84914" w:rsidP="00E306DE">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sidR="00B967CC" w:rsidRPr="00E47102">
              <w:rPr>
                <w:sz w:val="24"/>
              </w:rPr>
              <w:t>«</w:t>
            </w:r>
            <w:r w:rsidR="00E306DE" w:rsidRPr="00E47102">
              <w:rPr>
                <w:sz w:val="24"/>
              </w:rPr>
              <w:t>22</w:t>
            </w:r>
            <w:r w:rsidR="00B967CC" w:rsidRPr="00E47102">
              <w:rPr>
                <w:sz w:val="24"/>
              </w:rPr>
              <w:t xml:space="preserve">» </w:t>
            </w:r>
            <w:r w:rsidR="00E306DE" w:rsidRPr="00E47102">
              <w:rPr>
                <w:sz w:val="24"/>
              </w:rPr>
              <w:t>марта</w:t>
            </w:r>
            <w:r w:rsidR="00B967CC" w:rsidRPr="00E47102">
              <w:rPr>
                <w:sz w:val="24"/>
              </w:rPr>
              <w:t xml:space="preserve"> 2018</w:t>
            </w:r>
            <w:r w:rsidRPr="00E47102">
              <w:rPr>
                <w:sz w:val="24"/>
              </w:rPr>
              <w:t xml:space="preserve"> г</w:t>
            </w:r>
            <w:r w:rsidRPr="00E47102">
              <w:rPr>
                <w:sz w:val="24"/>
                <w:szCs w:val="24"/>
              </w:rPr>
              <w:t>.</w:t>
            </w:r>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BD5D19">
              <w:rPr>
                <w:sz w:val="24"/>
                <w:szCs w:val="24"/>
              </w:rPr>
              <w:t xml:space="preserve"> </w:t>
            </w:r>
            <w:r w:rsidR="00BD5D19" w:rsidRPr="00BD5D19">
              <w:rPr>
                <w:sz w:val="24"/>
                <w:szCs w:val="24"/>
              </w:rPr>
              <w:t>в 14 часов 00 минут</w:t>
            </w:r>
            <w:r w:rsidR="00BD5D19">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872C92" w:rsidRDefault="00D84914" w:rsidP="00872C92">
            <w:pPr>
              <w:pStyle w:val="19"/>
              <w:ind w:firstLine="0"/>
              <w:rPr>
                <w:i/>
                <w:sz w:val="24"/>
                <w:szCs w:val="24"/>
                <w:highlight w:val="cyan"/>
              </w:rPr>
            </w:pPr>
            <w:r>
              <w:rPr>
                <w:sz w:val="24"/>
                <w:szCs w:val="24"/>
              </w:rPr>
              <w:t xml:space="preserve">Решение об итогах Открытого конкурса принимается </w:t>
            </w:r>
            <w:r w:rsidR="00872C92" w:rsidRPr="00C15480">
              <w:rPr>
                <w:sz w:val="24"/>
                <w:szCs w:val="24"/>
              </w:rPr>
              <w:t>Конкурсной комиссией аппарата управления ПАО «</w:t>
            </w:r>
            <w:proofErr w:type="spellStart"/>
            <w:r w:rsidR="00872C92" w:rsidRPr="00C15480">
              <w:rPr>
                <w:sz w:val="24"/>
                <w:szCs w:val="24"/>
              </w:rPr>
              <w:t>ТрансКонтейнер</w:t>
            </w:r>
            <w:proofErr w:type="spellEnd"/>
            <w:r w:rsidR="00872C92" w:rsidRPr="00C15480">
              <w:rPr>
                <w:sz w:val="24"/>
                <w:szCs w:val="24"/>
              </w:rPr>
              <w:t>».</w:t>
            </w:r>
          </w:p>
          <w:p w:rsidR="006A2FB6" w:rsidRPr="00872C92" w:rsidRDefault="00872C92">
            <w:pPr>
              <w:pStyle w:val="19"/>
              <w:ind w:firstLine="0"/>
              <w:rPr>
                <w:sz w:val="24"/>
                <w:szCs w:val="24"/>
              </w:rPr>
            </w:pPr>
            <w:r w:rsidRPr="00C15480">
              <w:rPr>
                <w:sz w:val="24"/>
                <w:szCs w:val="24"/>
              </w:rPr>
              <w:t>Адрес:</w:t>
            </w:r>
            <w:r w:rsidRPr="00F86FAA">
              <w:rPr>
                <w:sz w:val="24"/>
                <w:szCs w:val="24"/>
              </w:rPr>
              <w:t xml:space="preserve"> </w:t>
            </w:r>
            <w:r w:rsidRPr="00872C92">
              <w:rPr>
                <w:sz w:val="24"/>
                <w:szCs w:val="24"/>
              </w:rPr>
              <w:t>Российская Федерация, 125047, г. Москва, Оружейный переулок, д. 19</w:t>
            </w:r>
            <w:r>
              <w:rPr>
                <w:sz w:val="24"/>
                <w:szCs w:val="24"/>
              </w:rPr>
              <w:t>.</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6A2FB6" w:rsidRDefault="00D84914" w:rsidP="00E47102">
            <w:pPr>
              <w:pStyle w:val="19"/>
              <w:ind w:firstLine="0"/>
              <w:rPr>
                <w:sz w:val="24"/>
                <w:szCs w:val="24"/>
              </w:rPr>
            </w:pPr>
            <w:r>
              <w:rPr>
                <w:sz w:val="24"/>
                <w:szCs w:val="24"/>
              </w:rPr>
              <w:t xml:space="preserve">Подведение итогов состоится не позднее </w:t>
            </w:r>
            <w:bookmarkStart w:id="38" w:name="OLE_LINK14"/>
            <w:bookmarkStart w:id="39" w:name="OLE_LINK15"/>
            <w:bookmarkStart w:id="40" w:name="OLE_LINK28"/>
            <w:r w:rsidRPr="00E47102">
              <w:rPr>
                <w:sz w:val="24"/>
              </w:rPr>
              <w:t>«</w:t>
            </w:r>
            <w:r w:rsidR="00E47102" w:rsidRPr="00E47102">
              <w:rPr>
                <w:sz w:val="24"/>
              </w:rPr>
              <w:t>22</w:t>
            </w:r>
            <w:r w:rsidRPr="00E47102">
              <w:rPr>
                <w:sz w:val="24"/>
              </w:rPr>
              <w:t xml:space="preserve">» </w:t>
            </w:r>
            <w:r w:rsidR="00E47102" w:rsidRPr="00E47102">
              <w:rPr>
                <w:sz w:val="24"/>
              </w:rPr>
              <w:t>мая</w:t>
            </w:r>
            <w:r w:rsidRPr="00E47102">
              <w:rPr>
                <w:sz w:val="24"/>
              </w:rPr>
              <w:t xml:space="preserve"> 201</w:t>
            </w:r>
            <w:r w:rsidR="00F30E8C" w:rsidRPr="00E47102">
              <w:rPr>
                <w:sz w:val="24"/>
              </w:rPr>
              <w:t>8</w:t>
            </w:r>
            <w:r w:rsidRPr="00E47102">
              <w:rPr>
                <w:sz w:val="24"/>
              </w:rPr>
              <w:t xml:space="preserve"> г.</w:t>
            </w:r>
            <w:bookmarkEnd w:id="38"/>
            <w:bookmarkEnd w:id="39"/>
            <w:bookmarkEnd w:id="40"/>
            <w:r>
              <w:rPr>
                <w:sz w:val="22"/>
                <w:szCs w:val="24"/>
              </w:rPr>
              <w:t xml:space="preserve"> </w:t>
            </w:r>
            <w:r w:rsidR="001A6BF8" w:rsidRPr="001A6BF8">
              <w:rPr>
                <w:sz w:val="24"/>
                <w:szCs w:val="24"/>
              </w:rPr>
              <w:t xml:space="preserve">14 часов 00 минут </w:t>
            </w:r>
            <w:r w:rsidRPr="001A6BF8">
              <w:rPr>
                <w:sz w:val="24"/>
                <w:szCs w:val="24"/>
              </w:rPr>
              <w:t>местного</w:t>
            </w:r>
            <w:r>
              <w:rPr>
                <w:sz w:val="24"/>
                <w:szCs w:val="24"/>
              </w:rPr>
              <w:t xml:space="preserve">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6A2FB6" w:rsidRDefault="00D84914">
            <w:pPr>
              <w:pStyle w:val="19"/>
              <w:ind w:firstLine="0"/>
              <w:rPr>
                <w:sz w:val="24"/>
                <w:szCs w:val="24"/>
              </w:rPr>
            </w:pPr>
            <w:r>
              <w:rPr>
                <w:sz w:val="24"/>
                <w:szCs w:val="24"/>
              </w:rPr>
              <w:t xml:space="preserve">В момент окончания работ, Исполнитель передает представителю Заказчика с </w:t>
            </w:r>
            <w:proofErr w:type="spellStart"/>
            <w:proofErr w:type="gramStart"/>
            <w:r>
              <w:rPr>
                <w:sz w:val="24"/>
                <w:szCs w:val="24"/>
              </w:rPr>
              <w:t>заказ-нарядом</w:t>
            </w:r>
            <w:proofErr w:type="spellEnd"/>
            <w:proofErr w:type="gramEnd"/>
            <w:r>
              <w:rPr>
                <w:sz w:val="24"/>
                <w:szCs w:val="24"/>
              </w:rPr>
              <w:t xml:space="preserve"> и Актом выполненных работ, счет на оплату. Подписанный Заказчиком Акт является документом, подтверждающим факт выполнения </w:t>
            </w:r>
            <w:r>
              <w:rPr>
                <w:sz w:val="24"/>
                <w:szCs w:val="24"/>
              </w:rPr>
              <w:lastRenderedPageBreak/>
              <w:t xml:space="preserve">работ по ремонту и /или техническому обслуживанию Транспортных средств. Заказчик обязан оплатить счет в течение 30 (тридцати) календарных дней </w:t>
            </w:r>
            <w:proofErr w:type="gramStart"/>
            <w:r>
              <w:rPr>
                <w:sz w:val="24"/>
                <w:szCs w:val="24"/>
              </w:rPr>
              <w:t>с даты подписания</w:t>
            </w:r>
            <w:proofErr w:type="gramEnd"/>
            <w:r>
              <w:rPr>
                <w:sz w:val="24"/>
                <w:szCs w:val="24"/>
              </w:rPr>
              <w:t xml:space="preserve"> Акта выполненных работ</w:t>
            </w:r>
            <w:r w:rsidR="008A02AD">
              <w:rPr>
                <w:sz w:val="24"/>
                <w:szCs w:val="24"/>
              </w:rPr>
              <w:t>.</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lastRenderedPageBreak/>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6A2FB6" w:rsidRPr="00DC7BC1" w:rsidRDefault="00DC7BC1">
            <w:pPr>
              <w:pStyle w:val="19"/>
              <w:ind w:firstLine="0"/>
              <w:rPr>
                <w:b/>
                <w:sz w:val="24"/>
                <w:szCs w:val="24"/>
              </w:rPr>
            </w:pPr>
            <w:r>
              <w:rPr>
                <w:sz w:val="24"/>
                <w:szCs w:val="24"/>
              </w:rPr>
              <w:t>О</w:t>
            </w:r>
            <w:proofErr w:type="spellStart"/>
            <w:r w:rsidR="00D84914">
              <w:rPr>
                <w:sz w:val="24"/>
                <w:szCs w:val="24"/>
                <w:lang w:val="en-US"/>
              </w:rPr>
              <w:t>дин</w:t>
            </w:r>
            <w:proofErr w:type="spellEnd"/>
            <w:r w:rsidR="00D84914">
              <w:rPr>
                <w:sz w:val="24"/>
                <w:szCs w:val="24"/>
                <w:lang w:val="en-US"/>
              </w:rPr>
              <w:t xml:space="preserve"> </w:t>
            </w:r>
            <w:proofErr w:type="spellStart"/>
            <w:r w:rsidR="00D84914">
              <w:rPr>
                <w:sz w:val="24"/>
                <w:szCs w:val="24"/>
                <w:lang w:val="en-US"/>
              </w:rPr>
              <w:t>лот</w:t>
            </w:r>
            <w:proofErr w:type="spellEnd"/>
            <w:r>
              <w:rPr>
                <w:sz w:val="24"/>
                <w:szCs w:val="24"/>
              </w:rPr>
              <w:t>.</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6A2FB6" w:rsidRDefault="00D84914">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proofErr w:type="gramStart"/>
            <w:r>
              <w:t>с даты подписания</w:t>
            </w:r>
            <w:proofErr w:type="gramEnd"/>
            <w:r>
              <w:t xml:space="preserve"> договора и до 31 марта 2020 г. (включительно)</w:t>
            </w:r>
            <w:r w:rsidR="004C7FC7">
              <w:t>.</w:t>
            </w:r>
          </w:p>
          <w:p w:rsidR="00A15F83" w:rsidRPr="00F86FAA" w:rsidRDefault="00A15F83" w:rsidP="00A15F83">
            <w:pPr>
              <w:pStyle w:val="Default"/>
              <w:jc w:val="both"/>
              <w:rPr>
                <w:color w:val="auto"/>
              </w:rPr>
            </w:pPr>
          </w:p>
          <w:p w:rsidR="006A2FB6" w:rsidRDefault="00A15F83" w:rsidP="00C71F8B">
            <w:pPr>
              <w:pStyle w:val="Default"/>
              <w:jc w:val="both"/>
            </w:pPr>
            <w:r>
              <w:rPr>
                <w:b/>
                <w:bCs/>
                <w:color w:val="auto"/>
              </w:rPr>
              <w:t xml:space="preserve">Место </w:t>
            </w:r>
            <w:r>
              <w:rPr>
                <w:b/>
                <w:color w:val="auto"/>
              </w:rPr>
              <w:t xml:space="preserve">выполнения работ, оказания услуг, поставки товара и т.д.: </w:t>
            </w:r>
            <w:r w:rsidR="00C71F8B">
              <w:t>г.</w:t>
            </w:r>
            <w:r w:rsidR="00D84914">
              <w:t xml:space="preserve"> Ярославль</w:t>
            </w:r>
            <w:r w:rsidR="00C71F8B">
              <w:t>.</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6A2FB6" w:rsidRDefault="00D84914">
            <w:pPr>
              <w:pStyle w:val="19"/>
              <w:ind w:firstLine="0"/>
              <w:rPr>
                <w:sz w:val="24"/>
                <w:szCs w:val="24"/>
              </w:rPr>
            </w:pPr>
            <w:r>
              <w:rPr>
                <w:sz w:val="24"/>
                <w:szCs w:val="24"/>
              </w:rPr>
              <w:t>Ориентировочный объем услуг будет определяться в соответствии с потребностью филиала ПАО «</w:t>
            </w:r>
            <w:proofErr w:type="spellStart"/>
            <w:r>
              <w:rPr>
                <w:sz w:val="24"/>
                <w:szCs w:val="24"/>
              </w:rPr>
              <w:t>ТрансКонтейнер</w:t>
            </w:r>
            <w:proofErr w:type="spellEnd"/>
            <w:r>
              <w:rPr>
                <w:sz w:val="24"/>
                <w:szCs w:val="24"/>
              </w:rPr>
              <w:t>» на Северной железной дороге в 2018-2020 гг.</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6A2FB6" w:rsidRDefault="00D84914">
            <w:pPr>
              <w:pStyle w:val="aff0"/>
              <w:jc w:val="both"/>
              <w:rPr>
                <w:sz w:val="24"/>
                <w:szCs w:val="24"/>
              </w:rPr>
            </w:pPr>
            <w:r w:rsidRPr="00447F6F">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6A2FB6" w:rsidRPr="00880D91" w:rsidRDefault="00D84914">
            <w:pPr>
              <w:pStyle w:val="19"/>
              <w:ind w:firstLine="0"/>
              <w:jc w:val="left"/>
              <w:rPr>
                <w:sz w:val="24"/>
                <w:szCs w:val="24"/>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r w:rsidR="00880D91">
              <w:rPr>
                <w:sz w:val="24"/>
                <w:szCs w:val="24"/>
              </w:rPr>
              <w:t>.</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9"/>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6A2FB6" w:rsidRPr="00447F6F" w:rsidRDefault="00D84914">
            <w:pPr>
              <w:pStyle w:val="aff9"/>
              <w:numPr>
                <w:ilvl w:val="1"/>
                <w:numId w:val="21"/>
              </w:numPr>
              <w:jc w:val="both"/>
            </w:pPr>
            <w:r w:rsidRPr="00447F6F">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A2FB6" w:rsidRPr="00447F6F" w:rsidRDefault="00D84914">
            <w:pPr>
              <w:pStyle w:val="aff9"/>
              <w:numPr>
                <w:ilvl w:val="1"/>
                <w:numId w:val="21"/>
              </w:numPr>
              <w:jc w:val="both"/>
            </w:pPr>
            <w:r w:rsidRPr="00447F6F">
              <w:t>отсутствие за последние три года просроченной задолженности перед ПАО «</w:t>
            </w:r>
            <w:proofErr w:type="spellStart"/>
            <w:r w:rsidRPr="00447F6F">
              <w:t>ТрансКонтейнер</w:t>
            </w:r>
            <w:proofErr w:type="spellEnd"/>
            <w:r w:rsidRPr="00447F6F">
              <w:t>», фактов невыполнения обязательств перед ПАО «</w:t>
            </w:r>
            <w:proofErr w:type="spellStart"/>
            <w:r w:rsidRPr="00447F6F">
              <w:t>ТрансКонтейнер</w:t>
            </w:r>
            <w:proofErr w:type="spellEnd"/>
            <w:r w:rsidRPr="00447F6F">
              <w:t>» и причинения вреда имуществу ПАО «</w:t>
            </w:r>
            <w:proofErr w:type="spellStart"/>
            <w:r w:rsidRPr="00447F6F">
              <w:t>ТрансКонтейнер</w:t>
            </w:r>
            <w:proofErr w:type="spellEnd"/>
            <w:r w:rsidRPr="00447F6F">
              <w:t>».</w:t>
            </w:r>
          </w:p>
          <w:p w:rsidR="00A15F83" w:rsidRPr="006D2B87" w:rsidRDefault="00A15F83" w:rsidP="00A15F83">
            <w:pPr>
              <w:pStyle w:val="aff9"/>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6A2FB6" w:rsidRPr="00447F6F" w:rsidRDefault="00D84914">
            <w:pPr>
              <w:pStyle w:val="aff9"/>
              <w:numPr>
                <w:ilvl w:val="1"/>
                <w:numId w:val="21"/>
              </w:numPr>
              <w:jc w:val="both"/>
            </w:pPr>
            <w:r w:rsidRPr="00447F6F">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A2FB6" w:rsidRPr="00447F6F" w:rsidRDefault="00D84914">
            <w:pPr>
              <w:pStyle w:val="aff9"/>
              <w:numPr>
                <w:ilvl w:val="1"/>
                <w:numId w:val="21"/>
              </w:numPr>
              <w:jc w:val="both"/>
            </w:pPr>
            <w:proofErr w:type="gramStart"/>
            <w:r w:rsidRPr="00447F6F">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47F6F">
              <w:t>://</w:t>
            </w:r>
            <w:r>
              <w:rPr>
                <w:lang w:val="en-US"/>
              </w:rPr>
              <w:t>service</w:t>
            </w:r>
            <w:r w:rsidRPr="00447F6F">
              <w:t>.</w:t>
            </w:r>
            <w:proofErr w:type="spellStart"/>
            <w:r>
              <w:rPr>
                <w:lang w:val="en-US"/>
              </w:rPr>
              <w:t>nalog</w:t>
            </w:r>
            <w:proofErr w:type="spellEnd"/>
            <w:r w:rsidRPr="00447F6F">
              <w:t>.</w:t>
            </w:r>
            <w:proofErr w:type="spellStart"/>
            <w:r>
              <w:rPr>
                <w:lang w:val="en-US"/>
              </w:rPr>
              <w:t>ru</w:t>
            </w:r>
            <w:proofErr w:type="spellEnd"/>
            <w:r w:rsidRPr="00447F6F">
              <w:t>/</w:t>
            </w:r>
            <w:proofErr w:type="spellStart"/>
            <w:r>
              <w:rPr>
                <w:lang w:val="en-US"/>
              </w:rPr>
              <w:t>zd</w:t>
            </w:r>
            <w:proofErr w:type="spellEnd"/>
            <w:r w:rsidRPr="00447F6F">
              <w:t>.</w:t>
            </w:r>
            <w:r>
              <w:rPr>
                <w:lang w:val="en-US"/>
              </w:rPr>
              <w:t>do</w:t>
            </w:r>
            <w:r w:rsidRPr="00447F6F">
              <w:t>).</w:t>
            </w:r>
            <w:proofErr w:type="gramEnd"/>
            <w:r w:rsidRPr="00447F6F">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w:t>
            </w:r>
            <w:r w:rsidRPr="00447F6F">
              <w:lastRenderedPageBreak/>
              <w:t xml:space="preserve">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447F6F">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47F6F">
              <w:t>://</w:t>
            </w:r>
            <w:r>
              <w:rPr>
                <w:lang w:val="en-US"/>
              </w:rPr>
              <w:t>service</w:t>
            </w:r>
            <w:r w:rsidRPr="00447F6F">
              <w:t>.</w:t>
            </w:r>
            <w:proofErr w:type="spellStart"/>
            <w:r>
              <w:rPr>
                <w:lang w:val="en-US"/>
              </w:rPr>
              <w:t>nalog</w:t>
            </w:r>
            <w:proofErr w:type="spellEnd"/>
            <w:r w:rsidRPr="00447F6F">
              <w:t>.</w:t>
            </w:r>
            <w:proofErr w:type="spellStart"/>
            <w:r>
              <w:rPr>
                <w:lang w:val="en-US"/>
              </w:rPr>
              <w:t>ru</w:t>
            </w:r>
            <w:proofErr w:type="spellEnd"/>
            <w:r w:rsidRPr="00447F6F">
              <w:t>/</w:t>
            </w:r>
            <w:proofErr w:type="spellStart"/>
            <w:r>
              <w:rPr>
                <w:lang w:val="en-US"/>
              </w:rPr>
              <w:t>zd</w:t>
            </w:r>
            <w:proofErr w:type="spellEnd"/>
            <w:r w:rsidRPr="00447F6F">
              <w:t>.</w:t>
            </w:r>
            <w:r>
              <w:rPr>
                <w:lang w:val="en-US"/>
              </w:rPr>
              <w:t>do</w:t>
            </w:r>
            <w:r w:rsidRPr="00447F6F">
              <w:t>));</w:t>
            </w:r>
            <w:proofErr w:type="gramEnd"/>
          </w:p>
          <w:p w:rsidR="006A2FB6" w:rsidRPr="00447F6F" w:rsidRDefault="00D84914">
            <w:pPr>
              <w:pStyle w:val="aff9"/>
              <w:numPr>
                <w:ilvl w:val="1"/>
                <w:numId w:val="21"/>
              </w:numPr>
              <w:jc w:val="both"/>
            </w:pPr>
            <w:proofErr w:type="gramStart"/>
            <w:r w:rsidRPr="00447F6F">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447F6F">
              <w:t>неприостановлении</w:t>
            </w:r>
            <w:proofErr w:type="spellEnd"/>
            <w:r w:rsidRPr="00447F6F">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47F6F">
              <w:t>://</w:t>
            </w:r>
            <w:proofErr w:type="spellStart"/>
            <w:r>
              <w:rPr>
                <w:lang w:val="en-US"/>
              </w:rPr>
              <w:t>fssprus</w:t>
            </w:r>
            <w:proofErr w:type="spellEnd"/>
            <w:r w:rsidRPr="00447F6F">
              <w:t>.</w:t>
            </w:r>
            <w:proofErr w:type="spellStart"/>
            <w:r>
              <w:rPr>
                <w:lang w:val="en-US"/>
              </w:rPr>
              <w:t>ru</w:t>
            </w:r>
            <w:proofErr w:type="spellEnd"/>
            <w:r w:rsidRPr="00447F6F">
              <w:t>/</w:t>
            </w:r>
            <w:proofErr w:type="spellStart"/>
            <w:r>
              <w:rPr>
                <w:lang w:val="en-US"/>
              </w:rPr>
              <w:t>iss</w:t>
            </w:r>
            <w:proofErr w:type="spellEnd"/>
            <w:proofErr w:type="gramEnd"/>
            <w:r w:rsidRPr="00447F6F">
              <w:t>/</w:t>
            </w:r>
            <w:proofErr w:type="spellStart"/>
            <w:proofErr w:type="gramStart"/>
            <w:r>
              <w:rPr>
                <w:lang w:val="en-US"/>
              </w:rPr>
              <w:t>ip</w:t>
            </w:r>
            <w:proofErr w:type="spellEnd"/>
            <w:proofErr w:type="gramEnd"/>
            <w:r w:rsidRPr="00447F6F">
              <w:t xml:space="preserve">), а также информации в едином Федеральном реестре сведений о фактах деятельности юридических лиц </w:t>
            </w:r>
            <w:r>
              <w:rPr>
                <w:lang w:val="en-US"/>
              </w:rPr>
              <w:t>http</w:t>
            </w:r>
            <w:r w:rsidRPr="00447F6F">
              <w:t>://</w:t>
            </w:r>
            <w:r>
              <w:rPr>
                <w:lang w:val="en-US"/>
              </w:rPr>
              <w:t>www</w:t>
            </w:r>
            <w:r w:rsidRPr="00447F6F">
              <w:t>.</w:t>
            </w:r>
            <w:proofErr w:type="spellStart"/>
            <w:r>
              <w:rPr>
                <w:lang w:val="en-US"/>
              </w:rPr>
              <w:t>fedresurs</w:t>
            </w:r>
            <w:proofErr w:type="spellEnd"/>
            <w:r w:rsidRPr="00447F6F">
              <w:t>.</w:t>
            </w:r>
            <w:proofErr w:type="spellStart"/>
            <w:r>
              <w:rPr>
                <w:lang w:val="en-US"/>
              </w:rPr>
              <w:t>ru</w:t>
            </w:r>
            <w:proofErr w:type="spellEnd"/>
            <w:r w:rsidRPr="00447F6F">
              <w:t>/</w:t>
            </w:r>
            <w:r>
              <w:rPr>
                <w:lang w:val="en-US"/>
              </w:rPr>
              <w:t>companies</w:t>
            </w:r>
            <w:r w:rsidRPr="00447F6F">
              <w:t>/</w:t>
            </w:r>
            <w:proofErr w:type="spellStart"/>
            <w:r>
              <w:rPr>
                <w:lang w:val="en-US"/>
              </w:rPr>
              <w:t>IsSearching</w:t>
            </w:r>
            <w:proofErr w:type="spellEnd"/>
            <w:r w:rsidRPr="00447F6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447F6F">
              <w:t>неприостановлении</w:t>
            </w:r>
            <w:proofErr w:type="spellEnd"/>
            <w:r w:rsidRPr="00447F6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A2FB6" w:rsidRPr="00447F6F" w:rsidRDefault="00D84914">
            <w:pPr>
              <w:pStyle w:val="aff9"/>
              <w:numPr>
                <w:ilvl w:val="1"/>
                <w:numId w:val="21"/>
              </w:numPr>
              <w:jc w:val="both"/>
            </w:pPr>
            <w:r w:rsidRPr="00447F6F">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w:t>
            </w:r>
            <w:r w:rsidRPr="00447F6F">
              <w:lastRenderedPageBreak/>
              <w:t>отсутствия. Предоставляется копия документа от каждого юридического и/или физического лица, выступающего на стороне одного претендента;</w:t>
            </w:r>
          </w:p>
          <w:p w:rsidR="006A2FB6" w:rsidRPr="00447F6F" w:rsidRDefault="00D84914">
            <w:pPr>
              <w:pStyle w:val="aff9"/>
              <w:numPr>
                <w:ilvl w:val="1"/>
                <w:numId w:val="21"/>
              </w:numPr>
              <w:jc w:val="both"/>
            </w:pPr>
            <w:r w:rsidRPr="00447F6F">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(заверенные претендентом копии);</w:t>
            </w:r>
          </w:p>
          <w:p w:rsidR="006A2FB6" w:rsidRPr="00447F6F" w:rsidRDefault="00D84914">
            <w:pPr>
              <w:pStyle w:val="aff9"/>
              <w:numPr>
                <w:ilvl w:val="1"/>
                <w:numId w:val="21"/>
              </w:numPr>
              <w:jc w:val="both"/>
            </w:pPr>
            <w:r w:rsidRPr="00447F6F">
              <w:t xml:space="preserve">документы подтверждающие право пользования производственными мощностями (документы о праве собственности или </w:t>
            </w:r>
            <w:proofErr w:type="gramStart"/>
            <w:r w:rsidRPr="00447F6F">
              <w:t>о</w:t>
            </w:r>
            <w:proofErr w:type="gramEnd"/>
            <w:r w:rsidRPr="00447F6F">
              <w:t xml:space="preserve"> аренде);</w:t>
            </w:r>
          </w:p>
          <w:p w:rsidR="006A2FB6" w:rsidRPr="00447F6F" w:rsidRDefault="00D84914">
            <w:pPr>
              <w:pStyle w:val="aff9"/>
              <w:numPr>
                <w:ilvl w:val="1"/>
                <w:numId w:val="21"/>
              </w:numPr>
              <w:jc w:val="both"/>
            </w:pPr>
            <w:r w:rsidRPr="00447F6F">
              <w:t>сведения о персонале по форме приложения № 6 к документации о закупке (производственный персонал специальность подтверждает удостоверением или свидетельством).</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887539">
            <w:pPr>
              <w:pStyle w:val="Default"/>
              <w:rPr>
                <w:b/>
                <w:color w:val="auto"/>
              </w:rPr>
            </w:pPr>
            <w:r>
              <w:rPr>
                <w:b/>
                <w:color w:val="auto"/>
              </w:rPr>
              <w:t>Срок заключения договора</w:t>
            </w:r>
          </w:p>
        </w:tc>
        <w:tc>
          <w:tcPr>
            <w:tcW w:w="6768" w:type="dxa"/>
          </w:tcPr>
          <w:p w:rsidR="00835CB1" w:rsidRPr="00F86FAA" w:rsidRDefault="00AA0D32" w:rsidP="00A66E4F">
            <w:pPr>
              <w:pStyle w:val="afb"/>
              <w:rPr>
                <w:i/>
                <w:sz w:val="24"/>
                <w:highlight w:val="yellow"/>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rsidTr="000729B8">
        <w:trPr>
          <w:trHeight w:val="2195"/>
        </w:trPr>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p w:rsidR="000729B8" w:rsidRPr="00D475EC" w:rsidRDefault="000729B8" w:rsidP="000729B8">
            <w:pPr>
              <w:pStyle w:val="afb"/>
              <w:rPr>
                <w:b/>
                <w:i/>
                <w:sz w:val="24"/>
                <w:highlight w:val="red"/>
              </w:rPr>
            </w:pPr>
          </w:p>
          <w:tbl>
            <w:tblPr>
              <w:tblStyle w:val="afff4"/>
              <w:tblW w:w="0" w:type="auto"/>
              <w:tblLayout w:type="fixed"/>
              <w:tblLook w:val="04A0"/>
            </w:tblPr>
            <w:tblGrid>
              <w:gridCol w:w="4423"/>
              <w:gridCol w:w="2114"/>
            </w:tblGrid>
            <w:tr w:rsidR="000729B8" w:rsidRPr="00D475EC" w:rsidTr="00936185">
              <w:tc>
                <w:tcPr>
                  <w:tcW w:w="4423" w:type="dxa"/>
                </w:tcPr>
                <w:p w:rsidR="000729B8" w:rsidRPr="0043605B" w:rsidRDefault="000729B8" w:rsidP="00936185">
                  <w:pPr>
                    <w:pStyle w:val="afb"/>
                    <w:rPr>
                      <w:b/>
                      <w:i/>
                      <w:sz w:val="24"/>
                    </w:rPr>
                  </w:pPr>
                  <w:r w:rsidRPr="0043605B">
                    <w:rPr>
                      <w:b/>
                      <w:i/>
                      <w:sz w:val="24"/>
                    </w:rPr>
                    <w:t>Критерий оценки</w:t>
                  </w:r>
                </w:p>
              </w:tc>
              <w:tc>
                <w:tcPr>
                  <w:tcW w:w="2114" w:type="dxa"/>
                </w:tcPr>
                <w:p w:rsidR="000729B8" w:rsidRPr="0043605B" w:rsidRDefault="000729B8" w:rsidP="00936185">
                  <w:pPr>
                    <w:pStyle w:val="afb"/>
                    <w:ind w:firstLine="0"/>
                    <w:rPr>
                      <w:b/>
                      <w:i/>
                      <w:sz w:val="24"/>
                    </w:rPr>
                  </w:pPr>
                  <w:r w:rsidRPr="0043605B">
                    <w:rPr>
                      <w:b/>
                      <w:i/>
                      <w:sz w:val="24"/>
                    </w:rPr>
                    <w:t xml:space="preserve">Значение </w:t>
                  </w:r>
                  <w:proofErr w:type="spellStart"/>
                  <w:r w:rsidRPr="0043605B">
                    <w:rPr>
                      <w:i/>
                      <w:sz w:val="24"/>
                    </w:rPr>
                    <w:t>Кз</w:t>
                  </w:r>
                  <w:proofErr w:type="spellEnd"/>
                </w:p>
              </w:tc>
            </w:tr>
            <w:tr w:rsidR="000729B8" w:rsidRPr="00D475EC" w:rsidTr="00936185">
              <w:tc>
                <w:tcPr>
                  <w:tcW w:w="4423" w:type="dxa"/>
                </w:tcPr>
                <w:p w:rsidR="000729B8" w:rsidRPr="00D475EC" w:rsidRDefault="000729B8" w:rsidP="00936185">
                  <w:pPr>
                    <w:pStyle w:val="afb"/>
                    <w:ind w:firstLine="0"/>
                    <w:rPr>
                      <w:i/>
                      <w:sz w:val="24"/>
                      <w:highlight w:val="red"/>
                    </w:rPr>
                  </w:pPr>
                  <w:r>
                    <w:rPr>
                      <w:sz w:val="24"/>
                    </w:rPr>
                    <w:t xml:space="preserve">Цена одного </w:t>
                  </w:r>
                  <w:r w:rsidRPr="00CB5464">
                    <w:rPr>
                      <w:sz w:val="24"/>
                    </w:rPr>
                    <w:t>нормо</w:t>
                  </w:r>
                  <w:r>
                    <w:rPr>
                      <w:sz w:val="24"/>
                    </w:rPr>
                    <w:t>-часа выполня</w:t>
                  </w:r>
                  <w:r w:rsidRPr="00CB5464">
                    <w:rPr>
                      <w:sz w:val="24"/>
                    </w:rPr>
                    <w:t>емых работ</w:t>
                  </w:r>
                  <w:r>
                    <w:rPr>
                      <w:sz w:val="24"/>
                    </w:rPr>
                    <w:t>, услуг</w:t>
                  </w:r>
                </w:p>
              </w:tc>
              <w:tc>
                <w:tcPr>
                  <w:tcW w:w="2114" w:type="dxa"/>
                </w:tcPr>
                <w:p w:rsidR="000729B8" w:rsidRPr="0043605B" w:rsidRDefault="000729B8" w:rsidP="00936185">
                  <w:pPr>
                    <w:pStyle w:val="afb"/>
                    <w:rPr>
                      <w:sz w:val="24"/>
                      <w:highlight w:val="red"/>
                    </w:rPr>
                  </w:pPr>
                  <w:r w:rsidRPr="0043605B">
                    <w:rPr>
                      <w:sz w:val="24"/>
                    </w:rPr>
                    <w:t>Кз=0,55</w:t>
                  </w:r>
                </w:p>
              </w:tc>
            </w:tr>
            <w:tr w:rsidR="000729B8" w:rsidRPr="00D475EC" w:rsidTr="00936185">
              <w:tc>
                <w:tcPr>
                  <w:tcW w:w="4423" w:type="dxa"/>
                </w:tcPr>
                <w:p w:rsidR="000729B8" w:rsidRPr="00D475EC" w:rsidRDefault="000729B8" w:rsidP="00936185">
                  <w:pPr>
                    <w:pStyle w:val="afb"/>
                    <w:ind w:firstLine="0"/>
                    <w:rPr>
                      <w:i/>
                      <w:sz w:val="24"/>
                      <w:highlight w:val="red"/>
                    </w:rPr>
                  </w:pPr>
                  <w:r w:rsidRPr="00B6659B">
                    <w:rPr>
                      <w:sz w:val="24"/>
                    </w:rPr>
                    <w:t>Условия и порядок оплаты работ, услуг</w:t>
                  </w:r>
                </w:p>
              </w:tc>
              <w:tc>
                <w:tcPr>
                  <w:tcW w:w="2114" w:type="dxa"/>
                </w:tcPr>
                <w:p w:rsidR="000729B8" w:rsidRPr="00D475EC" w:rsidRDefault="000729B8" w:rsidP="00936185">
                  <w:pPr>
                    <w:pStyle w:val="afb"/>
                    <w:rPr>
                      <w:i/>
                      <w:sz w:val="24"/>
                      <w:highlight w:val="red"/>
                    </w:rPr>
                  </w:pPr>
                  <w:r w:rsidRPr="004B4CEC">
                    <w:rPr>
                      <w:sz w:val="24"/>
                    </w:rPr>
                    <w:t>Кз=0,</w:t>
                  </w:r>
                  <w:r>
                    <w:rPr>
                      <w:sz w:val="24"/>
                    </w:rPr>
                    <w:t>30</w:t>
                  </w:r>
                </w:p>
              </w:tc>
            </w:tr>
            <w:tr w:rsidR="000729B8" w:rsidRPr="00D475EC" w:rsidTr="00936185">
              <w:tc>
                <w:tcPr>
                  <w:tcW w:w="4423" w:type="dxa"/>
                </w:tcPr>
                <w:p w:rsidR="000729B8" w:rsidRPr="00D475EC" w:rsidRDefault="000729B8" w:rsidP="00936185">
                  <w:pPr>
                    <w:pStyle w:val="afb"/>
                    <w:ind w:firstLine="0"/>
                    <w:rPr>
                      <w:i/>
                      <w:sz w:val="24"/>
                      <w:highlight w:val="red"/>
                    </w:rPr>
                  </w:pPr>
                  <w:r w:rsidRPr="001969F5">
                    <w:rPr>
                      <w:sz w:val="24"/>
                    </w:rPr>
                    <w:t>Срок предоставления гарантии качества товаров, работ, услуг</w:t>
                  </w:r>
                </w:p>
              </w:tc>
              <w:tc>
                <w:tcPr>
                  <w:tcW w:w="2114" w:type="dxa"/>
                </w:tcPr>
                <w:p w:rsidR="000729B8" w:rsidRPr="00D475EC" w:rsidRDefault="000729B8" w:rsidP="00936185">
                  <w:pPr>
                    <w:pStyle w:val="afb"/>
                    <w:rPr>
                      <w:i/>
                      <w:sz w:val="24"/>
                      <w:highlight w:val="red"/>
                    </w:rPr>
                  </w:pPr>
                  <w:r w:rsidRPr="004B4CEC">
                    <w:rPr>
                      <w:sz w:val="24"/>
                    </w:rPr>
                    <w:t>Кз=0,15</w:t>
                  </w:r>
                </w:p>
              </w:tc>
            </w:tr>
          </w:tbl>
          <w:p w:rsidR="000729B8" w:rsidRPr="000729B8" w:rsidRDefault="000729B8" w:rsidP="000729B8">
            <w:pPr>
              <w:pStyle w:val="afb"/>
              <w:ind w:firstLine="0"/>
              <w:rPr>
                <w:sz w:val="24"/>
              </w:rPr>
            </w:pP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20.</w:t>
            </w:r>
          </w:p>
        </w:tc>
        <w:tc>
          <w:tcPr>
            <w:tcW w:w="2551" w:type="dxa"/>
          </w:tcPr>
          <w:p w:rsidR="00A15F83" w:rsidRPr="00F86FAA" w:rsidRDefault="00A15F83" w:rsidP="00A15F83">
            <w:pPr>
              <w:pStyle w:val="Default"/>
              <w:rPr>
                <w:b/>
                <w:color w:val="auto"/>
              </w:rPr>
            </w:pPr>
            <w:r>
              <w:rPr>
                <w:b/>
                <w:color w:val="auto"/>
              </w:rPr>
              <w:t>Особенности заключения договора</w:t>
            </w:r>
          </w:p>
        </w:tc>
        <w:tc>
          <w:tcPr>
            <w:tcW w:w="6768" w:type="dxa"/>
          </w:tcPr>
          <w:p w:rsidR="006A2FB6" w:rsidRDefault="00D84914">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A15F83" w:rsidRPr="002F15C9" w:rsidRDefault="00A15F83" w:rsidP="00A15F83">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A15F83" w:rsidRPr="002F15C9" w:rsidRDefault="00A15F83" w:rsidP="00A15F83">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договора, которые не были одним из оценочных критериев для выбора </w:t>
            </w:r>
            <w:r>
              <w:rPr>
                <w:sz w:val="24"/>
              </w:rPr>
              <w:lastRenderedPageBreak/>
              <w:t>победителя, указанных в пункте 19 Информационной карты настоящей документации о закупке.</w:t>
            </w:r>
          </w:p>
          <w:p w:rsidR="00A15F83" w:rsidRPr="002F15C9" w:rsidRDefault="00A15F83" w:rsidP="00A15F83">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w:t>
            </w:r>
            <w:r w:rsidR="004263B3">
              <w:rPr>
                <w:sz w:val="24"/>
              </w:rPr>
              <w:t xml:space="preserve"> </w:t>
            </w:r>
            <w:r>
              <w:rPr>
                <w:sz w:val="24"/>
              </w:rPr>
              <w:t>Заказчика.</w:t>
            </w:r>
          </w:p>
          <w:p w:rsidR="006A2FB6" w:rsidRDefault="00A15F83" w:rsidP="001002A7">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lastRenderedPageBreak/>
              <w:t>21.</w:t>
            </w:r>
          </w:p>
        </w:tc>
        <w:tc>
          <w:tcPr>
            <w:tcW w:w="2551" w:type="dxa"/>
          </w:tcPr>
          <w:p w:rsidR="00A15F83" w:rsidRPr="00F86FAA" w:rsidRDefault="00A15F83" w:rsidP="00A15F83">
            <w:pPr>
              <w:pStyle w:val="Default"/>
              <w:rPr>
                <w:b/>
                <w:color w:val="auto"/>
              </w:rPr>
            </w:pPr>
            <w:r>
              <w:rPr>
                <w:b/>
                <w:color w:val="auto"/>
              </w:rPr>
              <w:t>Привлечение субподрядчиков, соисполнителей</w:t>
            </w:r>
          </w:p>
        </w:tc>
        <w:tc>
          <w:tcPr>
            <w:tcW w:w="6768" w:type="dxa"/>
          </w:tcPr>
          <w:p w:rsidR="006A2FB6" w:rsidRDefault="00D84914">
            <w:pPr>
              <w:pStyle w:val="19"/>
              <w:ind w:firstLine="0"/>
              <w:rPr>
                <w:sz w:val="24"/>
                <w:szCs w:val="24"/>
              </w:rPr>
            </w:pPr>
            <w:r>
              <w:rPr>
                <w:sz w:val="24"/>
                <w:szCs w:val="24"/>
              </w:rPr>
              <w:t>Не допускается</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22.</w:t>
            </w:r>
          </w:p>
        </w:tc>
        <w:tc>
          <w:tcPr>
            <w:tcW w:w="2551" w:type="dxa"/>
          </w:tcPr>
          <w:p w:rsidR="00A15F83" w:rsidRPr="00F86FAA" w:rsidRDefault="00A15F83" w:rsidP="00A15F83">
            <w:pPr>
              <w:pStyle w:val="Default"/>
              <w:rPr>
                <w:b/>
                <w:color w:val="auto"/>
              </w:rPr>
            </w:pPr>
            <w:r>
              <w:rPr>
                <w:b/>
                <w:color w:val="auto"/>
              </w:rPr>
              <w:t>Обеспечение исполнения договора</w:t>
            </w:r>
          </w:p>
        </w:tc>
        <w:tc>
          <w:tcPr>
            <w:tcW w:w="6768" w:type="dxa"/>
          </w:tcPr>
          <w:p w:rsidR="006A2FB6" w:rsidRDefault="006A2FB6">
            <w:pPr>
              <w:pStyle w:val="19"/>
              <w:ind w:firstLine="0"/>
              <w:rPr>
                <w:sz w:val="24"/>
                <w:szCs w:val="24"/>
              </w:rPr>
            </w:pPr>
          </w:p>
          <w:p w:rsidR="006A2FB6" w:rsidRDefault="00D84914">
            <w:pPr>
              <w:pStyle w:val="19"/>
              <w:ind w:firstLine="0"/>
              <w:rPr>
                <w:sz w:val="24"/>
                <w:szCs w:val="24"/>
              </w:rPr>
            </w:pPr>
            <w:r>
              <w:rPr>
                <w:sz w:val="24"/>
                <w:szCs w:val="24"/>
              </w:rPr>
              <w:t>Не предусмотрено</w:t>
            </w:r>
          </w:p>
          <w:p w:rsidR="006A2FB6" w:rsidRDefault="006A2FB6">
            <w:pPr>
              <w:pStyle w:val="19"/>
              <w:ind w:firstLine="0"/>
              <w:rPr>
                <w:sz w:val="24"/>
                <w:szCs w:val="24"/>
              </w:rPr>
            </w:pPr>
          </w:p>
          <w:p w:rsidR="006A2FB6" w:rsidRDefault="006A2FB6">
            <w:pPr>
              <w:pStyle w:val="19"/>
              <w:rPr>
                <w:sz w:val="24"/>
                <w:szCs w:val="24"/>
              </w:rPr>
            </w:pP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23.</w:t>
            </w:r>
          </w:p>
        </w:tc>
        <w:tc>
          <w:tcPr>
            <w:tcW w:w="2551" w:type="dxa"/>
          </w:tcPr>
          <w:p w:rsidR="00A15F83" w:rsidRPr="00F86FAA" w:rsidRDefault="00A15F83" w:rsidP="00A15F83">
            <w:pPr>
              <w:pStyle w:val="Default"/>
              <w:rPr>
                <w:b/>
                <w:color w:val="auto"/>
              </w:rPr>
            </w:pPr>
            <w:r>
              <w:rPr>
                <w:b/>
                <w:color w:val="auto"/>
              </w:rPr>
              <w:t>Обеспечение заявки</w:t>
            </w:r>
          </w:p>
        </w:tc>
        <w:tc>
          <w:tcPr>
            <w:tcW w:w="6768" w:type="dxa"/>
          </w:tcPr>
          <w:p w:rsidR="006A2FB6" w:rsidRDefault="00D84914">
            <w:pPr>
              <w:pStyle w:val="19"/>
              <w:ind w:firstLine="0"/>
              <w:rPr>
                <w:sz w:val="24"/>
                <w:szCs w:val="24"/>
              </w:rPr>
            </w:pPr>
            <w:r>
              <w:rPr>
                <w:sz w:val="24"/>
                <w:szCs w:val="24"/>
              </w:rPr>
              <w:t>Не предусмотрено</w:t>
            </w: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6A2FB6" w:rsidRDefault="00D84914">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E623B1" w:rsidRDefault="000954FB" w:rsidP="00F47376">
      <w:pPr>
        <w:jc w:val="center"/>
        <w:rPr>
          <w:b/>
          <w:i/>
        </w:rPr>
      </w:pPr>
      <w:r>
        <w:rPr>
          <w:b/>
          <w:sz w:val="28"/>
        </w:rPr>
        <w:t xml:space="preserve">ЗАЯВКА ______________ </w:t>
      </w:r>
      <w:r w:rsidRPr="00E623B1">
        <w:rPr>
          <w:b/>
          <w:i/>
        </w:rPr>
        <w:t>(наименование претендента)</w:t>
      </w:r>
    </w:p>
    <w:p w:rsidR="000954FB" w:rsidRPr="00F47376" w:rsidRDefault="000954FB" w:rsidP="00F47376">
      <w:pPr>
        <w:jc w:val="center"/>
        <w:rPr>
          <w:b/>
          <w:i/>
          <w:sz w:val="28"/>
        </w:rPr>
      </w:pPr>
      <w:r>
        <w:rPr>
          <w:b/>
          <w:sz w:val="28"/>
        </w:rPr>
        <w:t xml:space="preserve">НА УЧАСТИЕ В ОТКРЫТОМ КОНКУРСЕ № </w:t>
      </w:r>
      <w:proofErr w:type="spellStart"/>
      <w:r>
        <w:rPr>
          <w:b/>
          <w:sz w:val="28"/>
        </w:rPr>
        <w:t>ОКэ-МСП</w:t>
      </w:r>
      <w:proofErr w:type="gramStart"/>
      <w:r>
        <w:rPr>
          <w:b/>
          <w:sz w:val="28"/>
        </w:rPr>
        <w:t>-___-___</w:t>
      </w:r>
      <w:proofErr w:type="spellEnd"/>
      <w:r>
        <w:rPr>
          <w:b/>
          <w:sz w:val="28"/>
        </w:rPr>
        <w:t>-____</w:t>
      </w:r>
      <w:proofErr w:type="gramEnd"/>
    </w:p>
    <w:p w:rsidR="000954FB" w:rsidRPr="007415F9" w:rsidRDefault="000954FB" w:rsidP="000954FB"/>
    <w:p w:rsidR="000954FB" w:rsidRPr="00002090" w:rsidRDefault="000954FB" w:rsidP="000954FB">
      <w:pPr>
        <w:pStyle w:val="afe"/>
        <w:jc w:val="both"/>
        <w:rPr>
          <w:i/>
          <w:szCs w:val="28"/>
        </w:rPr>
      </w:pPr>
      <w:r>
        <w:t xml:space="preserve">Будучи уполномоченным представлять и действовать от имени ________________ </w:t>
      </w:r>
      <w:r w:rsidRPr="00E623B1">
        <w:rPr>
          <w:i/>
          <w:sz w:val="24"/>
          <w:szCs w:val="24"/>
        </w:rPr>
        <w:t>(</w:t>
      </w:r>
      <w:r w:rsidRPr="00E623B1">
        <w:rPr>
          <w:bCs/>
          <w:i/>
          <w:iCs/>
          <w:sz w:val="24"/>
          <w:szCs w:val="24"/>
        </w:rPr>
        <w:t>наименование претендента или, в случае участия нескольких лиц на стороне одного участника, наименования таких лиц</w:t>
      </w:r>
      <w:r w:rsidRPr="00E623B1">
        <w:rPr>
          <w:i/>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____-___</w:t>
      </w:r>
      <w:proofErr w:type="spellEnd"/>
      <w:r>
        <w:rPr>
          <w:szCs w:val="28"/>
        </w:rPr>
        <w:t xml:space="preserve">-____ (далее – Открытый конкурс) на ____________ </w:t>
      </w:r>
      <w:r w:rsidRPr="00E623B1">
        <w:rPr>
          <w:i/>
          <w:sz w:val="24"/>
          <w:szCs w:val="24"/>
        </w:rPr>
        <w:t xml:space="preserve">(выполнение работ по ______, оказание услуг </w:t>
      </w:r>
      <w:proofErr w:type="spellStart"/>
      <w:r w:rsidRPr="00E623B1">
        <w:rPr>
          <w:i/>
          <w:sz w:val="24"/>
          <w:szCs w:val="24"/>
        </w:rPr>
        <w:t>по_____</w:t>
      </w:r>
      <w:proofErr w:type="spellEnd"/>
      <w:r w:rsidRPr="00E623B1">
        <w:rPr>
          <w:i/>
          <w:sz w:val="24"/>
          <w:szCs w:val="24"/>
        </w:rPr>
        <w:t>,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sidR="00E623B1">
        <w:rPr>
          <w:szCs w:val="28"/>
        </w:rPr>
        <w:t xml:space="preserve"> </w:t>
      </w:r>
      <w:r w:rsidRPr="00E623B1">
        <w:rPr>
          <w:i/>
          <w:sz w:val="24"/>
          <w:szCs w:val="24"/>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 xml:space="preserve">В частности, _______ </w:t>
      </w:r>
      <w:r w:rsidRPr="00E623B1">
        <w:rPr>
          <w:i/>
          <w:sz w:val="24"/>
          <w:szCs w:val="24"/>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1B1644">
      <w:pPr>
        <w:pStyle w:val="afe"/>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sidRPr="00E623B1">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e"/>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sidRPr="00E623B1">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sidRPr="00E623B1">
        <w:rPr>
          <w:i/>
          <w:sz w:val="24"/>
          <w:szCs w:val="24"/>
        </w:rPr>
        <w:t>(наименование претендента)</w:t>
      </w:r>
      <w:r>
        <w:rPr>
          <w:szCs w:val="28"/>
        </w:rPr>
        <w:t>;</w:t>
      </w:r>
    </w:p>
    <w:p w:rsidR="000954FB" w:rsidRPr="00002090" w:rsidRDefault="00093F19" w:rsidP="001B1644">
      <w:pPr>
        <w:pStyle w:val="afe"/>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e"/>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sidRPr="00E623B1">
        <w:rPr>
          <w:i/>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sidRPr="00E623B1">
        <w:rPr>
          <w:sz w:val="28"/>
          <w:szCs w:val="20"/>
        </w:rPr>
        <w:t>______</w:t>
      </w:r>
      <w:r w:rsidR="00E623B1">
        <w:rPr>
          <w:sz w:val="28"/>
          <w:szCs w:val="20"/>
        </w:rPr>
        <w:t xml:space="preserve"> </w:t>
      </w:r>
      <w:r>
        <w:rPr>
          <w:sz w:val="28"/>
          <w:szCs w:val="20"/>
        </w:rPr>
        <w:t xml:space="preserve">дней </w:t>
      </w:r>
      <w:r w:rsidRPr="00E623B1">
        <w:rPr>
          <w:i/>
        </w:rPr>
        <w:t xml:space="preserve">(указать срок не </w:t>
      </w:r>
      <w:proofErr w:type="gramStart"/>
      <w:r w:rsidRPr="00E623B1">
        <w:rPr>
          <w:i/>
        </w:rPr>
        <w:t>менее указанного</w:t>
      </w:r>
      <w:proofErr w:type="gramEnd"/>
      <w:r w:rsidRPr="00E623B1">
        <w:rPr>
          <w:i/>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proofErr w:type="gramStart"/>
      <w:r>
        <w:rPr>
          <w:sz w:val="28"/>
          <w:szCs w:val="20"/>
        </w:rPr>
        <w:lastRenderedPageBreak/>
        <w:t xml:space="preserve">До заключения договора представить сведения о своих владельцах, включая конечных бенефициаров, с приложением подтверждающих документов, или </w:t>
      </w:r>
      <w:r w:rsidRPr="00E623B1">
        <w:t>(</w:t>
      </w:r>
      <w:r w:rsidRPr="00E623B1">
        <w:rPr>
          <w:i/>
        </w:rPr>
        <w:t>в случае, если претендент является публичным акционерным обществом</w:t>
      </w:r>
      <w:r w:rsidRPr="00E623B1">
        <w:t>)</w:t>
      </w:r>
      <w:r>
        <w:rPr>
          <w:sz w:val="28"/>
          <w:szCs w:val="20"/>
        </w:rPr>
        <w:t xml:space="preserve"> ссылку на общедоступный источник, посредством которого в установленном законом порядке раскрыта информация о владельцах ____________________ </w:t>
      </w:r>
      <w:r w:rsidRPr="00E623B1">
        <w:rPr>
          <w:i/>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0954FB" w:rsidP="00A05A20">
      <w:pPr>
        <w:tabs>
          <w:tab w:val="left" w:pos="1418"/>
        </w:tabs>
        <w:jc w:val="both"/>
        <w:rPr>
          <w:sz w:val="28"/>
          <w:szCs w:val="20"/>
        </w:rPr>
      </w:pPr>
      <w:r>
        <w:rPr>
          <w:sz w:val="28"/>
          <w:szCs w:val="20"/>
        </w:rPr>
        <w:t xml:space="preserve">____________________ </w:t>
      </w:r>
      <w:r w:rsidRPr="00E623B1">
        <w:rPr>
          <w:i/>
        </w:rPr>
        <w:t>(наименование претендента)</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b"/>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b"/>
        <w:ind w:firstLine="553"/>
        <w:rPr>
          <w:rFonts w:eastAsia="Times New Roman"/>
          <w:sz w:val="28"/>
        </w:rPr>
      </w:pPr>
      <w:r>
        <w:rPr>
          <w:rFonts w:eastAsia="Times New Roman"/>
          <w:sz w:val="28"/>
        </w:rPr>
        <w:t xml:space="preserve">- ___________ </w:t>
      </w:r>
      <w:r w:rsidRPr="00E623B1">
        <w:rPr>
          <w:rFonts w:eastAsia="Times New Roman"/>
          <w:i/>
          <w:sz w:val="24"/>
        </w:rPr>
        <w:t xml:space="preserve">(результаты работ, оказания услуг, товары и т.д.) </w:t>
      </w:r>
      <w:r>
        <w:rPr>
          <w:rFonts w:eastAsia="Times New Roman"/>
          <w:sz w:val="28"/>
        </w:rPr>
        <w:t xml:space="preserve">предлагаемые _______ </w:t>
      </w:r>
      <w:r w:rsidRPr="00E623B1">
        <w:rPr>
          <w:rFonts w:eastAsia="Times New Roman"/>
          <w:i/>
          <w:sz w:val="24"/>
        </w:rPr>
        <w:t>(наименование претендента)</w:t>
      </w:r>
      <w:r>
        <w:rPr>
          <w:rFonts w:eastAsia="Times New Roman"/>
          <w:sz w:val="28"/>
        </w:rPr>
        <w:t xml:space="preserve">, свободны от любых прав со стороны третьих лиц, ________ </w:t>
      </w:r>
      <w:r w:rsidRPr="00E623B1">
        <w:rPr>
          <w:rFonts w:eastAsia="Times New Roman"/>
          <w:i/>
          <w:sz w:val="24"/>
        </w:rPr>
        <w:t>(наименование претендента)</w:t>
      </w:r>
      <w:r>
        <w:rPr>
          <w:rFonts w:eastAsia="Times New Roman"/>
          <w:sz w:val="28"/>
        </w:rPr>
        <w:t xml:space="preserve"> согласно в случае признания победителем и подписания договора передать все права на___________ </w:t>
      </w:r>
      <w:r w:rsidRPr="00E623B1">
        <w:rPr>
          <w:rFonts w:eastAsia="Times New Roman"/>
          <w:i/>
          <w:sz w:val="24"/>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b"/>
        <w:ind w:firstLine="553"/>
        <w:rPr>
          <w:rFonts w:eastAsia="Times New Roman"/>
          <w:sz w:val="28"/>
        </w:rPr>
      </w:pPr>
      <w:r>
        <w:rPr>
          <w:rFonts w:eastAsia="Times New Roman"/>
          <w:sz w:val="28"/>
        </w:rPr>
        <w:t>- ________</w:t>
      </w:r>
      <w:r w:rsidR="00E623B1">
        <w:rPr>
          <w:rFonts w:eastAsia="Times New Roman"/>
          <w:sz w:val="28"/>
        </w:rPr>
        <w:t xml:space="preserve"> </w:t>
      </w:r>
      <w:r w:rsidRPr="00E623B1">
        <w:rPr>
          <w:rFonts w:eastAsia="Times New Roman"/>
          <w:i/>
          <w:sz w:val="24"/>
        </w:rPr>
        <w:t>(наименование претендента)</w:t>
      </w:r>
      <w:r>
        <w:rPr>
          <w:rFonts w:eastAsia="Times New Roman"/>
          <w:sz w:val="28"/>
        </w:rPr>
        <w:t xml:space="preserve"> не находится в процессе ликвидации;</w:t>
      </w:r>
    </w:p>
    <w:p w:rsidR="000954FB" w:rsidRPr="00002090" w:rsidRDefault="000954FB" w:rsidP="00AF0C50">
      <w:pPr>
        <w:pStyle w:val="afb"/>
        <w:ind w:firstLine="553"/>
        <w:rPr>
          <w:rFonts w:eastAsia="Times New Roman"/>
          <w:sz w:val="28"/>
        </w:rPr>
      </w:pPr>
      <w:proofErr w:type="gramStart"/>
      <w:r>
        <w:rPr>
          <w:rFonts w:eastAsia="Times New Roman"/>
          <w:sz w:val="28"/>
        </w:rPr>
        <w:t>- ________</w:t>
      </w:r>
      <w:r w:rsidR="00E623B1">
        <w:rPr>
          <w:rFonts w:eastAsia="Times New Roman"/>
          <w:sz w:val="28"/>
        </w:rPr>
        <w:t xml:space="preserve"> </w:t>
      </w:r>
      <w:r w:rsidRPr="00E623B1">
        <w:rPr>
          <w:rFonts w:eastAsia="Times New Roman"/>
          <w:i/>
          <w:sz w:val="24"/>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0954FB" w:rsidRDefault="000954FB" w:rsidP="000954FB">
      <w:pPr>
        <w:pStyle w:val="afb"/>
        <w:ind w:firstLine="553"/>
        <w:rPr>
          <w:rFonts w:eastAsia="Times New Roman"/>
          <w:sz w:val="28"/>
        </w:rPr>
      </w:pPr>
      <w:r>
        <w:rPr>
          <w:rFonts w:eastAsia="Times New Roman"/>
          <w:sz w:val="28"/>
        </w:rPr>
        <w:t xml:space="preserve">- на имущество ________ </w:t>
      </w:r>
      <w:r w:rsidRPr="00E623B1">
        <w:rPr>
          <w:rFonts w:eastAsia="Times New Roman"/>
          <w:i/>
          <w:sz w:val="24"/>
        </w:rPr>
        <w:t>(наименование претендента)</w:t>
      </w:r>
      <w:r>
        <w:rPr>
          <w:rFonts w:eastAsia="Times New Roman"/>
          <w:sz w:val="28"/>
        </w:rPr>
        <w:t xml:space="preserve">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xml:space="preserve">- ________ </w:t>
      </w:r>
      <w:r w:rsidRPr="00E623B1">
        <w:rPr>
          <w:i/>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0954FB">
      <w:pPr>
        <w:pStyle w:val="afb"/>
        <w:rPr>
          <w:sz w:val="28"/>
          <w:szCs w:val="28"/>
        </w:rPr>
      </w:pPr>
      <w:r>
        <w:rPr>
          <w:rFonts w:eastAsia="Times New Roman"/>
          <w:sz w:val="28"/>
        </w:rPr>
        <w:t xml:space="preserve">- у _______ </w:t>
      </w:r>
      <w:r w:rsidRPr="00E623B1">
        <w:rPr>
          <w:rFonts w:eastAsia="Times New Roman"/>
          <w:i/>
          <w:sz w:val="24"/>
        </w:rPr>
        <w:t>(наименование претендента)</w:t>
      </w:r>
      <w:r>
        <w:rPr>
          <w:rFonts w:eastAsia="Times New Roman"/>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b"/>
        <w:ind w:firstLine="553"/>
        <w:rPr>
          <w:sz w:val="28"/>
          <w:szCs w:val="28"/>
        </w:rPr>
      </w:pPr>
      <w:r>
        <w:rPr>
          <w:rFonts w:eastAsia="Times New Roman"/>
          <w:sz w:val="28"/>
        </w:rPr>
        <w:t xml:space="preserve">- </w:t>
      </w:r>
      <w:r>
        <w:rPr>
          <w:rFonts w:eastAsia="Times New Roman"/>
          <w:sz w:val="28"/>
        </w:rPr>
        <w:tab/>
        <w:t xml:space="preserve">________ </w:t>
      </w:r>
      <w:r w:rsidRPr="00E623B1">
        <w:rPr>
          <w:rFonts w:eastAsia="Times New Roman"/>
          <w:i/>
          <w:sz w:val="24"/>
        </w:rPr>
        <w:t>(наименование претендента)</w:t>
      </w:r>
      <w:r>
        <w:rPr>
          <w:rFonts w:eastAsia="Times New Roman"/>
          <w:sz w:val="28"/>
        </w:rPr>
        <w:t xml:space="preserve">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b"/>
        <w:ind w:firstLine="553"/>
        <w:rPr>
          <w:rFonts w:eastAsia="Times New Roman"/>
          <w:sz w:val="28"/>
        </w:rPr>
      </w:pPr>
      <w:r>
        <w:rPr>
          <w:sz w:val="28"/>
          <w:szCs w:val="28"/>
        </w:rPr>
        <w:lastRenderedPageBreak/>
        <w:t xml:space="preserve">-  </w:t>
      </w:r>
      <w:r>
        <w:rPr>
          <w:rFonts w:eastAsia="Times New Roman"/>
          <w:sz w:val="28"/>
        </w:rPr>
        <w:t xml:space="preserve">________ </w:t>
      </w:r>
      <w:r w:rsidRPr="00E623B1">
        <w:rPr>
          <w:rFonts w:eastAsia="Times New Roman"/>
          <w:i/>
          <w:sz w:val="24"/>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в любое время до момента объявления победителя Открытого конкурса;</w:t>
      </w:r>
    </w:p>
    <w:p w:rsidR="000954FB" w:rsidRDefault="000954FB" w:rsidP="000954FB">
      <w:pPr>
        <w:pStyle w:val="afb"/>
        <w:ind w:firstLine="553"/>
        <w:rPr>
          <w:rFonts w:eastAsia="Times New Roman"/>
          <w:sz w:val="28"/>
        </w:rPr>
      </w:pPr>
      <w:r>
        <w:rPr>
          <w:sz w:val="28"/>
          <w:szCs w:val="28"/>
        </w:rPr>
        <w:t xml:space="preserve">-  </w:t>
      </w:r>
      <w:r>
        <w:rPr>
          <w:rFonts w:eastAsia="Times New Roman"/>
          <w:sz w:val="28"/>
        </w:rPr>
        <w:tab/>
        <w:t xml:space="preserve">________ </w:t>
      </w:r>
      <w:r w:rsidRPr="00E623B1">
        <w:rPr>
          <w:rFonts w:eastAsia="Times New Roman"/>
          <w:i/>
          <w:sz w:val="24"/>
        </w:rPr>
        <w:t>(наименование претендента)</w:t>
      </w:r>
      <w:r>
        <w:rPr>
          <w:rFonts w:eastAsia="Times New Roman"/>
          <w:sz w:val="28"/>
        </w:rPr>
        <w:t xml:space="preserve">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b"/>
        <w:ind w:firstLine="553"/>
        <w:rPr>
          <w:rFonts w:eastAsia="Times New Roman"/>
          <w:sz w:val="28"/>
        </w:rPr>
      </w:pPr>
      <w:r>
        <w:rPr>
          <w:rFonts w:eastAsia="Times New Roman"/>
          <w:sz w:val="28"/>
        </w:rPr>
        <w:t xml:space="preserve">- товары, работы, услуги, предлагаемые к поставке ________ </w:t>
      </w:r>
      <w:r w:rsidRPr="00E623B1">
        <w:rPr>
          <w:rFonts w:eastAsia="Times New Roman"/>
          <w:i/>
          <w:sz w:val="24"/>
        </w:rPr>
        <w:t>(наименование претендента)</w:t>
      </w:r>
      <w:r>
        <w:rPr>
          <w:rFonts w:eastAsia="Times New Roman"/>
          <w:sz w:val="28"/>
        </w:rPr>
        <w:t xml:space="preserve">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b"/>
        <w:ind w:firstLine="553"/>
        <w:rPr>
          <w:rFonts w:eastAsia="Times New Roman"/>
          <w:sz w:val="28"/>
        </w:rPr>
      </w:pPr>
      <w:proofErr w:type="gramStart"/>
      <w:r>
        <w:rPr>
          <w:sz w:val="28"/>
        </w:rPr>
        <w:t xml:space="preserve">- ________ </w:t>
      </w:r>
      <w:r w:rsidRPr="00E623B1">
        <w:rPr>
          <w:i/>
          <w:sz w:val="24"/>
        </w:rPr>
        <w:t>(наименование претендента)</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AF0C50" w:rsidRPr="00002090" w:rsidRDefault="00AF0C50" w:rsidP="00AF0C50">
      <w:pPr>
        <w:pStyle w:val="afb"/>
        <w:ind w:firstLine="553"/>
        <w:rPr>
          <w:rFonts w:eastAsia="Times New Roman"/>
          <w:sz w:val="28"/>
        </w:rPr>
      </w:pPr>
      <w:r>
        <w:rPr>
          <w:rFonts w:eastAsia="Times New Roman"/>
          <w:sz w:val="28"/>
        </w:rPr>
        <w:t xml:space="preserve">Я, _______ </w:t>
      </w:r>
      <w:r w:rsidRPr="00E623B1">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sidR="00E623B1">
        <w:rPr>
          <w:i/>
        </w:rPr>
        <w:t xml:space="preserve">                                                                               </w:t>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6A2FB6" w:rsidRDefault="00D84914">
      <w:pPr>
        <w:pStyle w:val="19"/>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b"/>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b"/>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b"/>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b"/>
        <w:ind w:firstLine="397"/>
        <w:rPr>
          <w:sz w:val="28"/>
          <w:szCs w:val="28"/>
        </w:rPr>
      </w:pPr>
      <w:r>
        <w:rPr>
          <w:sz w:val="28"/>
          <w:szCs w:val="28"/>
        </w:rPr>
        <w:t>1. Полное и сокращенное наименование претендента</w:t>
      </w:r>
      <w:proofErr w:type="gramStart"/>
      <w:r>
        <w:rPr>
          <w:sz w:val="28"/>
          <w:szCs w:val="28"/>
        </w:rPr>
        <w:t>: ______________</w:t>
      </w:r>
      <w:r w:rsidR="00435B2C">
        <w:rPr>
          <w:sz w:val="28"/>
          <w:szCs w:val="28"/>
        </w:rPr>
        <w:t>__</w:t>
      </w:r>
      <w:r>
        <w:rPr>
          <w:sz w:val="28"/>
          <w:szCs w:val="28"/>
        </w:rPr>
        <w:t>__ ;</w:t>
      </w:r>
      <w:proofErr w:type="gramEnd"/>
    </w:p>
    <w:p w:rsidR="001E06C8" w:rsidRDefault="00D82FF3" w:rsidP="00D82FF3">
      <w:pPr>
        <w:pStyle w:val="afb"/>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b"/>
        <w:ind w:firstLine="397"/>
        <w:rPr>
          <w:bCs/>
          <w:iCs/>
          <w:sz w:val="28"/>
          <w:szCs w:val="28"/>
        </w:rPr>
      </w:pPr>
      <w:r>
        <w:rPr>
          <w:sz w:val="28"/>
          <w:szCs w:val="28"/>
        </w:rPr>
        <w:t xml:space="preserve">3. </w:t>
      </w:r>
      <w:r>
        <w:rPr>
          <w:bCs/>
          <w:iCs/>
          <w:sz w:val="28"/>
          <w:szCs w:val="28"/>
        </w:rPr>
        <w:t>Юридический адрес претендента</w:t>
      </w:r>
      <w:proofErr w:type="gramStart"/>
      <w:r>
        <w:rPr>
          <w:bCs/>
          <w:iCs/>
          <w:sz w:val="28"/>
          <w:szCs w:val="28"/>
        </w:rPr>
        <w:t>: __________________________</w:t>
      </w:r>
      <w:r w:rsidR="00435B2C">
        <w:rPr>
          <w:bCs/>
          <w:iCs/>
          <w:sz w:val="28"/>
          <w:szCs w:val="28"/>
        </w:rPr>
        <w:t>___</w:t>
      </w:r>
      <w:r>
        <w:rPr>
          <w:bCs/>
          <w:iCs/>
          <w:sz w:val="28"/>
          <w:szCs w:val="28"/>
        </w:rPr>
        <w:t>____;</w:t>
      </w:r>
      <w:proofErr w:type="gramEnd"/>
    </w:p>
    <w:p w:rsidR="00B84AE4" w:rsidRDefault="00B84AE4" w:rsidP="00D82FF3">
      <w:pPr>
        <w:pStyle w:val="afb"/>
        <w:ind w:firstLine="397"/>
        <w:rPr>
          <w:bCs/>
          <w:iCs/>
          <w:sz w:val="28"/>
          <w:szCs w:val="28"/>
        </w:rPr>
      </w:pPr>
      <w:r>
        <w:rPr>
          <w:bCs/>
          <w:iCs/>
          <w:sz w:val="28"/>
          <w:szCs w:val="28"/>
        </w:rPr>
        <w:t>4. Почтовый адрес: ________________________________________________;</w:t>
      </w:r>
    </w:p>
    <w:p w:rsidR="001E06C8" w:rsidRDefault="00B84AE4" w:rsidP="00D82FF3">
      <w:pPr>
        <w:pStyle w:val="afb"/>
        <w:ind w:firstLine="397"/>
        <w:rPr>
          <w:bCs/>
          <w:iCs/>
          <w:sz w:val="28"/>
          <w:szCs w:val="28"/>
        </w:rPr>
      </w:pPr>
      <w:r>
        <w:rPr>
          <w:bCs/>
          <w:iCs/>
          <w:sz w:val="28"/>
          <w:szCs w:val="28"/>
        </w:rPr>
        <w:t xml:space="preserve">5. Адрес </w:t>
      </w:r>
      <w:proofErr w:type="gramStart"/>
      <w:r>
        <w:rPr>
          <w:bCs/>
          <w:iCs/>
          <w:sz w:val="28"/>
          <w:szCs w:val="28"/>
        </w:rPr>
        <w:t>местонахождения</w:t>
      </w:r>
      <w:proofErr w:type="gramEnd"/>
      <w:r>
        <w:rPr>
          <w:bCs/>
          <w:iCs/>
          <w:sz w:val="28"/>
          <w:szCs w:val="28"/>
        </w:rPr>
        <w:t xml:space="preserve">/зарегистрированный адрес </w:t>
      </w:r>
      <w:proofErr w:type="spellStart"/>
      <w:r>
        <w:rPr>
          <w:bCs/>
          <w:iCs/>
          <w:sz w:val="28"/>
          <w:szCs w:val="28"/>
        </w:rPr>
        <w:t>офиса:_______</w:t>
      </w:r>
      <w:r w:rsidR="00435B2C">
        <w:rPr>
          <w:bCs/>
          <w:iCs/>
          <w:sz w:val="28"/>
          <w:szCs w:val="28"/>
        </w:rPr>
        <w:t>_</w:t>
      </w:r>
      <w:r>
        <w:rPr>
          <w:bCs/>
          <w:iCs/>
          <w:sz w:val="28"/>
          <w:szCs w:val="28"/>
        </w:rPr>
        <w:t>____</w:t>
      </w:r>
      <w:proofErr w:type="spellEnd"/>
      <w:r>
        <w:rPr>
          <w:bCs/>
          <w:iCs/>
          <w:sz w:val="28"/>
          <w:szCs w:val="28"/>
        </w:rPr>
        <w:t>;</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w:t>
      </w:r>
      <w:proofErr w:type="gramStart"/>
      <w:r>
        <w:rPr>
          <w:bCs/>
          <w:iCs/>
          <w:sz w:val="28"/>
          <w:szCs w:val="28"/>
        </w:rPr>
        <w:t xml:space="preserve"> (____) ___________________________________________________;</w:t>
      </w:r>
      <w:proofErr w:type="gramEnd"/>
    </w:p>
    <w:p w:rsidR="001E06C8" w:rsidRDefault="00B84AE4" w:rsidP="00B84AE4">
      <w:pPr>
        <w:suppressAutoHyphens w:val="0"/>
        <w:ind w:firstLine="397"/>
        <w:rPr>
          <w:bCs/>
          <w:iCs/>
          <w:sz w:val="28"/>
          <w:szCs w:val="28"/>
        </w:rPr>
      </w:pPr>
      <w:r>
        <w:rPr>
          <w:bCs/>
          <w:iCs/>
          <w:sz w:val="28"/>
          <w:szCs w:val="28"/>
        </w:rPr>
        <w:t>12. Адрес электронной почты</w:t>
      </w:r>
      <w:proofErr w:type="gramStart"/>
      <w:r>
        <w:rPr>
          <w:bCs/>
          <w:iCs/>
          <w:sz w:val="28"/>
          <w:szCs w:val="28"/>
        </w:rPr>
        <w:t>:  _________________@___________________;</w:t>
      </w:r>
      <w:proofErr w:type="gramEnd"/>
    </w:p>
    <w:p w:rsidR="001E06C8" w:rsidRDefault="00B84AE4" w:rsidP="00B84AE4">
      <w:pPr>
        <w:suppressAutoHyphens w:val="0"/>
        <w:ind w:firstLine="397"/>
        <w:rPr>
          <w:bCs/>
          <w:iCs/>
          <w:sz w:val="28"/>
          <w:szCs w:val="28"/>
        </w:rPr>
      </w:pPr>
      <w:r>
        <w:rPr>
          <w:bCs/>
          <w:iCs/>
          <w:sz w:val="28"/>
          <w:szCs w:val="28"/>
        </w:rPr>
        <w:t>13. Адрес сайта в сети интернет</w:t>
      </w:r>
      <w:proofErr w:type="gramStart"/>
      <w:r>
        <w:rPr>
          <w:bCs/>
          <w:iCs/>
          <w:sz w:val="28"/>
          <w:szCs w:val="28"/>
        </w:rPr>
        <w:t>: ___________________________________</w:t>
      </w:r>
      <w:r w:rsidR="00435B2C">
        <w:rPr>
          <w:bCs/>
          <w:iCs/>
          <w:sz w:val="28"/>
          <w:szCs w:val="28"/>
        </w:rPr>
        <w:t>_</w:t>
      </w:r>
      <w:r>
        <w:rPr>
          <w:bCs/>
          <w:iCs/>
          <w:sz w:val="28"/>
          <w:szCs w:val="28"/>
        </w:rPr>
        <w:t>_;</w:t>
      </w:r>
      <w:proofErr w:type="gramEnd"/>
    </w:p>
    <w:p w:rsidR="001E06C8" w:rsidRDefault="00B84AE4" w:rsidP="00B84AE4">
      <w:pPr>
        <w:suppressAutoHyphens w:val="0"/>
        <w:ind w:firstLine="397"/>
        <w:rPr>
          <w:bCs/>
          <w:iCs/>
          <w:sz w:val="28"/>
          <w:szCs w:val="28"/>
        </w:rPr>
      </w:pPr>
      <w:r>
        <w:rPr>
          <w:bCs/>
          <w:iCs/>
          <w:sz w:val="28"/>
          <w:szCs w:val="28"/>
        </w:rPr>
        <w:t>14. Руководитель организации</w:t>
      </w:r>
      <w:proofErr w:type="gramStart"/>
      <w:r>
        <w:rPr>
          <w:bCs/>
          <w:iCs/>
          <w:sz w:val="28"/>
          <w:szCs w:val="28"/>
        </w:rPr>
        <w:t>: ___________________________________</w:t>
      </w:r>
      <w:r w:rsidR="00435B2C">
        <w:rPr>
          <w:bCs/>
          <w:iCs/>
          <w:sz w:val="28"/>
          <w:szCs w:val="28"/>
        </w:rPr>
        <w:t>_</w:t>
      </w:r>
      <w:r>
        <w:rPr>
          <w:bCs/>
          <w:iCs/>
          <w:sz w:val="28"/>
          <w:szCs w:val="28"/>
        </w:rPr>
        <w:t>__;</w:t>
      </w:r>
      <w:proofErr w:type="gramEnd"/>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w:t>
      </w:r>
      <w:proofErr w:type="gramStart"/>
      <w:r>
        <w:rPr>
          <w:bCs/>
          <w:iCs/>
          <w:sz w:val="28"/>
          <w:szCs w:val="28"/>
        </w:rPr>
        <w:t>: ___</w:t>
      </w:r>
      <w:r w:rsidR="00435B2C">
        <w:rPr>
          <w:bCs/>
          <w:iCs/>
          <w:sz w:val="28"/>
          <w:szCs w:val="28"/>
        </w:rPr>
        <w:t>_</w:t>
      </w:r>
      <w:r>
        <w:rPr>
          <w:bCs/>
          <w:iCs/>
          <w:sz w:val="28"/>
          <w:szCs w:val="28"/>
        </w:rPr>
        <w:t>__;</w:t>
      </w:r>
      <w:proofErr w:type="gramEnd"/>
    </w:p>
    <w:p w:rsidR="00B84AE4" w:rsidRDefault="005074DB" w:rsidP="00B84AE4">
      <w:pPr>
        <w:suppressAutoHyphens w:val="0"/>
        <w:ind w:firstLine="397"/>
        <w:rPr>
          <w:bCs/>
          <w:iCs/>
          <w:sz w:val="28"/>
          <w:szCs w:val="28"/>
        </w:rPr>
      </w:pPr>
      <w:r>
        <w:rPr>
          <w:bCs/>
          <w:iCs/>
          <w:sz w:val="28"/>
          <w:szCs w:val="28"/>
        </w:rPr>
        <w:t xml:space="preserve">16. Банковские </w:t>
      </w:r>
      <w:proofErr w:type="spellStart"/>
      <w:r>
        <w:rPr>
          <w:bCs/>
          <w:iCs/>
          <w:sz w:val="28"/>
          <w:szCs w:val="28"/>
        </w:rPr>
        <w:t>реквизиты</w:t>
      </w:r>
      <w:proofErr w:type="gramStart"/>
      <w:r>
        <w:rPr>
          <w:bCs/>
          <w:iCs/>
          <w:sz w:val="28"/>
          <w:szCs w:val="28"/>
        </w:rPr>
        <w:t>:__________________________________________</w:t>
      </w:r>
      <w:proofErr w:type="spellEnd"/>
      <w:r>
        <w:rPr>
          <w:bCs/>
          <w:iCs/>
          <w:sz w:val="28"/>
          <w:szCs w:val="28"/>
        </w:rPr>
        <w:t>;</w:t>
      </w:r>
      <w:proofErr w:type="gramEnd"/>
    </w:p>
    <w:p w:rsidR="001E06C8" w:rsidRDefault="001E06C8" w:rsidP="001E06C8">
      <w:pPr>
        <w:pStyle w:val="afb"/>
        <w:ind w:firstLine="0"/>
        <w:rPr>
          <w:sz w:val="20"/>
          <w:szCs w:val="20"/>
        </w:rPr>
      </w:pPr>
    </w:p>
    <w:p w:rsidR="001E06C8" w:rsidRPr="00B07F62" w:rsidRDefault="001E06C8" w:rsidP="001E06C8">
      <w:pPr>
        <w:pStyle w:val="afb"/>
        <w:tabs>
          <w:tab w:val="left" w:pos="1080"/>
        </w:tabs>
        <w:ind w:firstLine="698"/>
        <w:rPr>
          <w:sz w:val="28"/>
          <w:szCs w:val="28"/>
        </w:rPr>
      </w:pPr>
    </w:p>
    <w:p w:rsidR="001E06C8" w:rsidRPr="00AF56CE" w:rsidRDefault="001E06C8" w:rsidP="00E97D8D">
      <w:pPr>
        <w:tabs>
          <w:tab w:val="left" w:pos="9639"/>
        </w:tabs>
        <w:ind w:firstLine="709"/>
        <w:jc w:val="both"/>
        <w:rPr>
          <w:sz w:val="28"/>
          <w:szCs w:val="28"/>
        </w:rPr>
      </w:pPr>
      <w:r>
        <w:rPr>
          <w:sz w:val="28"/>
          <w:szCs w:val="28"/>
        </w:rPr>
        <w:t xml:space="preserve">Так как </w:t>
      </w:r>
      <w:r>
        <w:rPr>
          <w:sz w:val="28"/>
        </w:rPr>
        <w:t xml:space="preserve">________ </w:t>
      </w:r>
      <w:r w:rsidRPr="00435B2C">
        <w:rPr>
          <w:i/>
        </w:rPr>
        <w:t>(наименование претендента)</w:t>
      </w:r>
      <w:r>
        <w:rPr>
          <w:sz w:val="28"/>
        </w:rPr>
        <w:t xml:space="preserve">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w:t>
      </w:r>
      <w:r w:rsidR="00435B2C">
        <w:rPr>
          <w:sz w:val="28"/>
          <w:szCs w:val="28"/>
        </w:rPr>
        <w:t>___</w:t>
      </w:r>
      <w:r>
        <w:rPr>
          <w:sz w:val="28"/>
          <w:szCs w:val="28"/>
        </w:rPr>
        <w:t>______;</w:t>
      </w:r>
    </w:p>
    <w:p w:rsidR="001E06C8" w:rsidRPr="00982C0E" w:rsidRDefault="001E06C8" w:rsidP="00E97D8D">
      <w:pPr>
        <w:pStyle w:val="aff9"/>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w:t>
      </w:r>
      <w:r w:rsidR="00435B2C">
        <w:rPr>
          <w:sz w:val="28"/>
          <w:szCs w:val="28"/>
        </w:rPr>
        <w:t>___</w:t>
      </w:r>
      <w:r>
        <w:rPr>
          <w:sz w:val="28"/>
          <w:szCs w:val="28"/>
        </w:rPr>
        <w:t>___;</w:t>
      </w:r>
    </w:p>
    <w:p w:rsidR="001E06C8" w:rsidRPr="00982C0E" w:rsidRDefault="001E06C8" w:rsidP="00E97D8D">
      <w:pPr>
        <w:pStyle w:val="aff9"/>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w:t>
      </w:r>
      <w:r w:rsidR="00435B2C">
        <w:rPr>
          <w:sz w:val="28"/>
          <w:szCs w:val="28"/>
        </w:rPr>
        <w:t>___</w:t>
      </w:r>
      <w:r>
        <w:rPr>
          <w:sz w:val="28"/>
          <w:szCs w:val="28"/>
        </w:rPr>
        <w:t>______;</w:t>
      </w:r>
    </w:p>
    <w:p w:rsidR="001E06C8" w:rsidRPr="00982C0E" w:rsidRDefault="001E06C8" w:rsidP="00E97D8D">
      <w:pPr>
        <w:autoSpaceDE w:val="0"/>
        <w:autoSpaceDN w:val="0"/>
        <w:adjustRightInd w:val="0"/>
        <w:ind w:firstLine="709"/>
        <w:jc w:val="both"/>
        <w:rPr>
          <w:sz w:val="28"/>
          <w:szCs w:val="28"/>
        </w:rPr>
      </w:pPr>
      <w:r>
        <w:rPr>
          <w:sz w:val="28"/>
          <w:szCs w:val="28"/>
        </w:rPr>
        <w:lastRenderedPageBreak/>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w:t>
      </w:r>
      <w:r w:rsidR="00435B2C">
        <w:rPr>
          <w:sz w:val="28"/>
          <w:szCs w:val="28"/>
        </w:rPr>
        <w:t>___</w:t>
      </w:r>
      <w:r>
        <w:rPr>
          <w:sz w:val="28"/>
          <w:szCs w:val="28"/>
        </w:rPr>
        <w:t>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b"/>
        <w:rPr>
          <w:rFonts w:eastAsia="Times New Roman"/>
          <w:spacing w:val="-13"/>
          <w:sz w:val="28"/>
          <w:szCs w:val="28"/>
        </w:rPr>
      </w:pPr>
    </w:p>
    <w:p w:rsidR="00435B2C" w:rsidRPr="00C20080" w:rsidRDefault="00435B2C" w:rsidP="00435B2C">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w:t>
      </w:r>
    </w:p>
    <w:p w:rsidR="00435B2C" w:rsidRPr="00C20080" w:rsidRDefault="00435B2C" w:rsidP="00435B2C">
      <w:pPr>
        <w:tabs>
          <w:tab w:val="left" w:pos="8640"/>
        </w:tabs>
        <w:jc w:val="center"/>
        <w:rPr>
          <w:i/>
        </w:rPr>
      </w:pPr>
      <w:r>
        <w:rPr>
          <w:i/>
        </w:rPr>
        <w:t xml:space="preserve">                                                            (наименование претендента)</w:t>
      </w:r>
    </w:p>
    <w:p w:rsidR="00435B2C" w:rsidRPr="00C20080" w:rsidRDefault="00435B2C" w:rsidP="00435B2C">
      <w:pPr>
        <w:rPr>
          <w:sz w:val="28"/>
          <w:szCs w:val="28"/>
          <w:lang w:eastAsia="ru-RU"/>
        </w:rPr>
      </w:pPr>
      <w:r>
        <w:rPr>
          <w:sz w:val="28"/>
          <w:szCs w:val="28"/>
          <w:lang w:eastAsia="ru-RU"/>
        </w:rPr>
        <w:t>____________________________________________________________________</w:t>
      </w:r>
    </w:p>
    <w:p w:rsidR="00435B2C" w:rsidRPr="00C20080" w:rsidRDefault="00435B2C" w:rsidP="00435B2C">
      <w:pPr>
        <w:rPr>
          <w:i/>
        </w:rPr>
      </w:pPr>
      <w:r>
        <w:rPr>
          <w:i/>
        </w:rPr>
        <w:t xml:space="preserve">       М.П.</w:t>
      </w:r>
      <w:r>
        <w:rPr>
          <w:i/>
        </w:rPr>
        <w:tab/>
        <w:t xml:space="preserve">                                                                               </w:t>
      </w:r>
      <w:r>
        <w:rPr>
          <w:i/>
        </w:rPr>
        <w:tab/>
      </w:r>
      <w:r>
        <w:rPr>
          <w:i/>
        </w:rPr>
        <w:tab/>
        <w:t>(должность, подпись, ФИО)</w:t>
      </w:r>
    </w:p>
    <w:p w:rsidR="001E06C8" w:rsidRDefault="00435B2C" w:rsidP="00435B2C">
      <w:pPr>
        <w:rPr>
          <w:sz w:val="28"/>
          <w:szCs w:val="28"/>
        </w:rPr>
      </w:pPr>
      <w:r>
        <w:rPr>
          <w:sz w:val="28"/>
          <w:szCs w:val="28"/>
          <w:lang w:eastAsia="ru-RU"/>
        </w:rPr>
        <w:t>«____»  _________ 201__ г.</w:t>
      </w:r>
      <w:r w:rsidR="00F47376">
        <w:rPr>
          <w:sz w:val="28"/>
          <w:szCs w:val="28"/>
        </w:rPr>
        <w:br w:type="page"/>
      </w:r>
    </w:p>
    <w:p w:rsidR="001E06C8" w:rsidRDefault="001E06C8" w:rsidP="001E06C8">
      <w:pPr>
        <w:pStyle w:val="afb"/>
        <w:jc w:val="center"/>
        <w:rPr>
          <w:b/>
          <w:sz w:val="28"/>
          <w:szCs w:val="28"/>
        </w:rPr>
      </w:pPr>
      <w:r>
        <w:rPr>
          <w:b/>
          <w:sz w:val="28"/>
          <w:szCs w:val="28"/>
        </w:rPr>
        <w:lastRenderedPageBreak/>
        <w:t>СВЕДЕНИЯ О ПРЕТЕНДЕНТЕ (для физических лиц)</w:t>
      </w:r>
    </w:p>
    <w:p w:rsidR="001E06C8" w:rsidRPr="000802B7" w:rsidRDefault="001E06C8" w:rsidP="001E06C8">
      <w:pPr>
        <w:pStyle w:val="afb"/>
        <w:jc w:val="center"/>
        <w:rPr>
          <w:b/>
          <w:sz w:val="28"/>
          <w:szCs w:val="28"/>
        </w:rPr>
      </w:pPr>
    </w:p>
    <w:p w:rsidR="001E06C8" w:rsidRPr="000802B7" w:rsidRDefault="001E06C8" w:rsidP="001E06C8">
      <w:pPr>
        <w:pStyle w:val="afb"/>
        <w:jc w:val="center"/>
        <w:rPr>
          <w:b/>
          <w:sz w:val="28"/>
          <w:szCs w:val="28"/>
        </w:rPr>
      </w:pPr>
    </w:p>
    <w:p w:rsidR="001E06C8" w:rsidRPr="00AF56CE" w:rsidRDefault="001E06C8" w:rsidP="001B1644">
      <w:pPr>
        <w:pStyle w:val="afb"/>
        <w:numPr>
          <w:ilvl w:val="0"/>
          <w:numId w:val="20"/>
        </w:numPr>
        <w:ind w:left="0" w:firstLine="397"/>
        <w:jc w:val="left"/>
        <w:rPr>
          <w:sz w:val="28"/>
          <w:szCs w:val="28"/>
        </w:rPr>
      </w:pPr>
      <w:r>
        <w:rPr>
          <w:sz w:val="28"/>
          <w:szCs w:val="28"/>
        </w:rPr>
        <w:t>Фамилия, имя, отчество ______________________________</w:t>
      </w:r>
      <w:r w:rsidR="00435B2C">
        <w:rPr>
          <w:sz w:val="28"/>
          <w:szCs w:val="28"/>
        </w:rPr>
        <w:t>_</w:t>
      </w:r>
      <w:r>
        <w:rPr>
          <w:sz w:val="28"/>
          <w:szCs w:val="28"/>
        </w:rPr>
        <w:t>_______;</w:t>
      </w:r>
    </w:p>
    <w:p w:rsidR="001E06C8" w:rsidRDefault="001E06C8" w:rsidP="001B1644">
      <w:pPr>
        <w:pStyle w:val="afb"/>
        <w:numPr>
          <w:ilvl w:val="0"/>
          <w:numId w:val="20"/>
        </w:numPr>
        <w:ind w:left="0" w:firstLine="397"/>
        <w:jc w:val="left"/>
        <w:rPr>
          <w:sz w:val="28"/>
          <w:szCs w:val="28"/>
        </w:rPr>
      </w:pPr>
      <w:r>
        <w:rPr>
          <w:sz w:val="28"/>
          <w:szCs w:val="28"/>
        </w:rPr>
        <w:t>Паспортные данные ________________________________</w:t>
      </w:r>
      <w:r w:rsidR="00435B2C">
        <w:rPr>
          <w:sz w:val="28"/>
          <w:szCs w:val="28"/>
        </w:rPr>
        <w:t>_</w:t>
      </w:r>
      <w:r>
        <w:rPr>
          <w:sz w:val="28"/>
          <w:szCs w:val="28"/>
        </w:rPr>
        <w:t>________;</w:t>
      </w:r>
    </w:p>
    <w:p w:rsidR="001E06C8" w:rsidRDefault="001E06C8" w:rsidP="001B1644">
      <w:pPr>
        <w:pStyle w:val="afb"/>
        <w:numPr>
          <w:ilvl w:val="0"/>
          <w:numId w:val="20"/>
        </w:numPr>
        <w:ind w:left="0" w:firstLine="397"/>
        <w:jc w:val="left"/>
        <w:rPr>
          <w:sz w:val="28"/>
          <w:szCs w:val="28"/>
        </w:rPr>
      </w:pPr>
      <w:r>
        <w:rPr>
          <w:sz w:val="28"/>
          <w:szCs w:val="28"/>
        </w:rPr>
        <w:t>Место жительства _________________________________________</w:t>
      </w:r>
      <w:r w:rsidR="00435B2C">
        <w:rPr>
          <w:sz w:val="28"/>
          <w:szCs w:val="28"/>
        </w:rPr>
        <w:t>_</w:t>
      </w:r>
      <w:r>
        <w:rPr>
          <w:sz w:val="28"/>
          <w:szCs w:val="28"/>
        </w:rPr>
        <w:t>_;</w:t>
      </w:r>
    </w:p>
    <w:p w:rsidR="001E06C8" w:rsidRDefault="001E06C8" w:rsidP="001B1644">
      <w:pPr>
        <w:pStyle w:val="afb"/>
        <w:numPr>
          <w:ilvl w:val="0"/>
          <w:numId w:val="20"/>
        </w:numPr>
        <w:ind w:left="0" w:firstLine="397"/>
        <w:jc w:val="left"/>
        <w:rPr>
          <w:sz w:val="28"/>
          <w:szCs w:val="28"/>
        </w:rPr>
      </w:pPr>
      <w:r>
        <w:rPr>
          <w:sz w:val="28"/>
          <w:szCs w:val="28"/>
        </w:rPr>
        <w:t>Телефон +7(______) ______________________________________</w:t>
      </w:r>
      <w:r w:rsidR="00435B2C">
        <w:rPr>
          <w:sz w:val="28"/>
          <w:szCs w:val="28"/>
        </w:rPr>
        <w:t>_</w:t>
      </w:r>
      <w:r>
        <w:rPr>
          <w:sz w:val="28"/>
          <w:szCs w:val="28"/>
        </w:rPr>
        <w:t>__;</w:t>
      </w:r>
    </w:p>
    <w:p w:rsidR="001E06C8" w:rsidRDefault="001E06C8" w:rsidP="001B1644">
      <w:pPr>
        <w:pStyle w:val="afb"/>
        <w:numPr>
          <w:ilvl w:val="0"/>
          <w:numId w:val="20"/>
        </w:numPr>
        <w:ind w:left="0" w:firstLine="397"/>
        <w:jc w:val="left"/>
        <w:rPr>
          <w:sz w:val="28"/>
          <w:szCs w:val="28"/>
        </w:rPr>
      </w:pPr>
      <w:r>
        <w:rPr>
          <w:sz w:val="28"/>
          <w:szCs w:val="28"/>
        </w:rPr>
        <w:t>Факс +7(______) __________________________________________</w:t>
      </w:r>
      <w:r w:rsidR="00435B2C">
        <w:rPr>
          <w:sz w:val="28"/>
          <w:szCs w:val="28"/>
        </w:rPr>
        <w:t>_</w:t>
      </w:r>
      <w:r>
        <w:rPr>
          <w:sz w:val="28"/>
          <w:szCs w:val="28"/>
        </w:rPr>
        <w:t>_;</w:t>
      </w:r>
    </w:p>
    <w:p w:rsidR="001E06C8" w:rsidRDefault="001E06C8" w:rsidP="001B1644">
      <w:pPr>
        <w:pStyle w:val="afb"/>
        <w:numPr>
          <w:ilvl w:val="0"/>
          <w:numId w:val="20"/>
        </w:numPr>
        <w:ind w:left="0" w:firstLine="397"/>
        <w:jc w:val="left"/>
        <w:rPr>
          <w:sz w:val="28"/>
          <w:szCs w:val="28"/>
        </w:rPr>
      </w:pPr>
      <w:r>
        <w:rPr>
          <w:sz w:val="28"/>
          <w:szCs w:val="28"/>
        </w:rPr>
        <w:t>Адрес электронной почты __________________@_____________</w:t>
      </w:r>
      <w:r w:rsidR="00435B2C">
        <w:rPr>
          <w:sz w:val="28"/>
          <w:szCs w:val="28"/>
        </w:rPr>
        <w:t>_</w:t>
      </w:r>
      <w:r>
        <w:rPr>
          <w:sz w:val="28"/>
          <w:szCs w:val="28"/>
        </w:rPr>
        <w:t>__;</w:t>
      </w:r>
    </w:p>
    <w:p w:rsidR="001E06C8" w:rsidRDefault="001E06C8" w:rsidP="001B1644">
      <w:pPr>
        <w:pStyle w:val="afb"/>
        <w:numPr>
          <w:ilvl w:val="0"/>
          <w:numId w:val="20"/>
        </w:numPr>
        <w:ind w:left="0" w:firstLine="397"/>
        <w:jc w:val="left"/>
        <w:rPr>
          <w:sz w:val="28"/>
          <w:szCs w:val="28"/>
        </w:rPr>
      </w:pPr>
      <w:r>
        <w:rPr>
          <w:sz w:val="28"/>
          <w:szCs w:val="28"/>
        </w:rPr>
        <w:t xml:space="preserve">Банковские </w:t>
      </w:r>
      <w:proofErr w:type="spellStart"/>
      <w:r>
        <w:rPr>
          <w:sz w:val="28"/>
          <w:szCs w:val="28"/>
        </w:rPr>
        <w:t>реквизиты_____________________________________</w:t>
      </w:r>
      <w:r w:rsidR="00435B2C">
        <w:rPr>
          <w:sz w:val="28"/>
          <w:szCs w:val="28"/>
        </w:rPr>
        <w:t>__</w:t>
      </w:r>
      <w:r>
        <w:rPr>
          <w:sz w:val="28"/>
          <w:szCs w:val="28"/>
        </w:rPr>
        <w:t>_</w:t>
      </w:r>
      <w:proofErr w:type="spellEnd"/>
      <w:r>
        <w:rPr>
          <w:sz w:val="28"/>
          <w:szCs w:val="28"/>
        </w:rPr>
        <w:t>;</w:t>
      </w:r>
    </w:p>
    <w:p w:rsidR="001E06C8" w:rsidRPr="00AF56CE" w:rsidRDefault="001E06C8" w:rsidP="001B1644">
      <w:pPr>
        <w:pStyle w:val="afb"/>
        <w:numPr>
          <w:ilvl w:val="0"/>
          <w:numId w:val="20"/>
        </w:numPr>
        <w:ind w:left="0" w:firstLine="397"/>
        <w:jc w:val="left"/>
        <w:rPr>
          <w:sz w:val="28"/>
          <w:szCs w:val="28"/>
        </w:rPr>
      </w:pPr>
      <w:r>
        <w:rPr>
          <w:sz w:val="28"/>
          <w:szCs w:val="28"/>
        </w:rPr>
        <w:t xml:space="preserve">Указание на принадлежность к субъектам малого и среднего предпринимательства ______ </w:t>
      </w:r>
      <w:r w:rsidRPr="00435B2C">
        <w:rPr>
          <w:i/>
          <w:sz w:val="24"/>
        </w:rPr>
        <w:t>(да или нет).</w:t>
      </w:r>
    </w:p>
    <w:p w:rsidR="001E06C8" w:rsidRDefault="001E06C8" w:rsidP="001E06C8">
      <w:pPr>
        <w:pStyle w:val="aff9"/>
        <w:rPr>
          <w:sz w:val="28"/>
          <w:szCs w:val="28"/>
        </w:rPr>
      </w:pPr>
    </w:p>
    <w:p w:rsidR="001E06C8" w:rsidRDefault="001E06C8" w:rsidP="001E06C8">
      <w:pPr>
        <w:pStyle w:val="afb"/>
        <w:ind w:left="709" w:firstLine="0"/>
        <w:jc w:val="left"/>
        <w:rPr>
          <w:sz w:val="28"/>
          <w:szCs w:val="28"/>
        </w:rPr>
      </w:pPr>
    </w:p>
    <w:p w:rsidR="00435B2C" w:rsidRPr="00C20080" w:rsidRDefault="00435B2C" w:rsidP="00435B2C">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w:t>
      </w:r>
    </w:p>
    <w:p w:rsidR="00435B2C" w:rsidRPr="00C20080" w:rsidRDefault="00435B2C" w:rsidP="00435B2C">
      <w:pPr>
        <w:tabs>
          <w:tab w:val="left" w:pos="8640"/>
        </w:tabs>
        <w:jc w:val="center"/>
        <w:rPr>
          <w:i/>
        </w:rPr>
      </w:pPr>
      <w:r>
        <w:rPr>
          <w:i/>
        </w:rPr>
        <w:t xml:space="preserve">                                                            (наименование претендента)</w:t>
      </w:r>
    </w:p>
    <w:p w:rsidR="00435B2C" w:rsidRPr="00C20080" w:rsidRDefault="00435B2C" w:rsidP="00435B2C">
      <w:pPr>
        <w:rPr>
          <w:sz w:val="28"/>
          <w:szCs w:val="28"/>
          <w:lang w:eastAsia="ru-RU"/>
        </w:rPr>
      </w:pPr>
      <w:r>
        <w:rPr>
          <w:sz w:val="28"/>
          <w:szCs w:val="28"/>
          <w:lang w:eastAsia="ru-RU"/>
        </w:rPr>
        <w:t>____________________________________________________________________</w:t>
      </w:r>
    </w:p>
    <w:p w:rsidR="00435B2C" w:rsidRPr="00C20080" w:rsidRDefault="00435B2C" w:rsidP="00435B2C">
      <w:pPr>
        <w:rPr>
          <w:i/>
        </w:rPr>
      </w:pPr>
      <w:r>
        <w:rPr>
          <w:i/>
        </w:rPr>
        <w:t xml:space="preserve">       М.П.</w:t>
      </w:r>
      <w:r>
        <w:rPr>
          <w:i/>
        </w:rPr>
        <w:tab/>
        <w:t xml:space="preserve">                                                                               </w:t>
      </w:r>
      <w:r>
        <w:rPr>
          <w:i/>
        </w:rPr>
        <w:tab/>
      </w:r>
      <w:r>
        <w:rPr>
          <w:i/>
        </w:rPr>
        <w:tab/>
        <w:t>(должность, подпись, ФИО)</w:t>
      </w:r>
    </w:p>
    <w:p w:rsidR="001E06C8" w:rsidRDefault="00435B2C" w:rsidP="00435B2C">
      <w:pPr>
        <w:rPr>
          <w:sz w:val="28"/>
          <w:szCs w:val="28"/>
        </w:rPr>
      </w:pPr>
      <w:r>
        <w:rPr>
          <w:sz w:val="28"/>
          <w:szCs w:val="28"/>
          <w:lang w:eastAsia="ru-RU"/>
        </w:rPr>
        <w:t>«____»  _________ 201__ г.</w:t>
      </w:r>
      <w:r w:rsidR="00F47376">
        <w:rPr>
          <w:sz w:val="28"/>
          <w:szCs w:val="28"/>
        </w:rPr>
        <w:br w:type="page"/>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8"/>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b"/>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b"/>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b"/>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b"/>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b"/>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9"/>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9"/>
        <w:suppressAutoHyphens w:val="0"/>
        <w:ind w:left="645"/>
        <w:rPr>
          <w:bCs/>
          <w:iCs/>
          <w:sz w:val="28"/>
          <w:szCs w:val="28"/>
        </w:rPr>
      </w:pPr>
      <w:r>
        <w:rPr>
          <w:bCs/>
          <w:iCs/>
          <w:sz w:val="28"/>
          <w:szCs w:val="28"/>
        </w:rPr>
        <w:t>_____________________________________________________</w:t>
      </w:r>
      <w:r w:rsidR="00435B2C">
        <w:rPr>
          <w:bCs/>
          <w:iCs/>
          <w:sz w:val="28"/>
          <w:szCs w:val="28"/>
        </w:rPr>
        <w:t>__</w:t>
      </w:r>
      <w:r>
        <w:rPr>
          <w:bCs/>
          <w:iCs/>
          <w:sz w:val="28"/>
          <w:szCs w:val="28"/>
        </w:rPr>
        <w:t>_________</w:t>
      </w:r>
    </w:p>
    <w:p w:rsidR="009E6A0A" w:rsidRDefault="009E6A0A" w:rsidP="009E6A0A">
      <w:pPr>
        <w:suppressAutoHyphens w:val="0"/>
        <w:rPr>
          <w:bCs/>
          <w:iCs/>
          <w:sz w:val="28"/>
          <w:szCs w:val="28"/>
        </w:rPr>
      </w:pPr>
      <w:r>
        <w:rPr>
          <w:bCs/>
          <w:iCs/>
          <w:sz w:val="28"/>
          <w:szCs w:val="28"/>
        </w:rPr>
        <w:t xml:space="preserve">    2. ИНН/КПП: ___________________________________________</w:t>
      </w:r>
      <w:r w:rsidR="00435B2C">
        <w:rPr>
          <w:bCs/>
          <w:iCs/>
          <w:sz w:val="28"/>
          <w:szCs w:val="28"/>
        </w:rPr>
        <w:t>__</w:t>
      </w:r>
      <w:r>
        <w:rPr>
          <w:bCs/>
          <w:iCs/>
          <w:sz w:val="28"/>
          <w:szCs w:val="28"/>
        </w:rPr>
        <w:t>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w:t>
      </w:r>
      <w:r w:rsidR="00435B2C">
        <w:rPr>
          <w:bCs/>
          <w:iCs/>
          <w:sz w:val="28"/>
          <w:szCs w:val="28"/>
        </w:rPr>
        <w:t>__</w:t>
      </w:r>
      <w:r>
        <w:rPr>
          <w:bCs/>
          <w:iCs/>
          <w:sz w:val="28"/>
          <w:szCs w:val="28"/>
        </w:rPr>
        <w:t>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w:t>
      </w:r>
      <w:r w:rsidR="00435B2C">
        <w:rPr>
          <w:bCs/>
          <w:iCs/>
          <w:sz w:val="28"/>
          <w:szCs w:val="28"/>
        </w:rPr>
        <w:t>__</w:t>
      </w:r>
      <w:r>
        <w:rPr>
          <w:bCs/>
          <w:iCs/>
          <w:sz w:val="28"/>
          <w:szCs w:val="28"/>
        </w:rPr>
        <w:t>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w:t>
      </w:r>
      <w:r w:rsidR="00435B2C">
        <w:rPr>
          <w:bCs/>
          <w:iCs/>
          <w:sz w:val="28"/>
          <w:szCs w:val="28"/>
        </w:rPr>
        <w:t>_</w:t>
      </w:r>
      <w:r>
        <w:rPr>
          <w:bCs/>
          <w:iCs/>
          <w:sz w:val="28"/>
          <w:szCs w:val="28"/>
        </w:rPr>
        <w:t>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w:t>
      </w:r>
      <w:r w:rsidR="00435B2C">
        <w:rPr>
          <w:bCs/>
          <w:iCs/>
          <w:sz w:val="28"/>
          <w:szCs w:val="28"/>
        </w:rPr>
        <w:t>_</w:t>
      </w:r>
      <w:r>
        <w:rPr>
          <w:bCs/>
          <w:iCs/>
          <w:sz w:val="28"/>
          <w:szCs w:val="28"/>
        </w:rPr>
        <w:t>_____</w:t>
      </w:r>
    </w:p>
    <w:p w:rsidR="009E6A0A" w:rsidRPr="008C42F3" w:rsidRDefault="009E6A0A" w:rsidP="009E6A0A">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w:t>
      </w:r>
      <w:r w:rsidR="00435B2C">
        <w:rPr>
          <w:bCs/>
          <w:iCs/>
          <w:sz w:val="28"/>
          <w:szCs w:val="28"/>
        </w:rPr>
        <w:t>___</w:t>
      </w:r>
      <w:r>
        <w:rPr>
          <w:bCs/>
          <w:iCs/>
          <w:sz w:val="28"/>
          <w:szCs w:val="28"/>
        </w:rPr>
        <w:t>___</w:t>
      </w:r>
      <w:proofErr w:type="gramEnd"/>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w:t>
      </w:r>
      <w:r w:rsidR="00435B2C">
        <w:rPr>
          <w:bCs/>
          <w:iCs/>
          <w:sz w:val="28"/>
          <w:szCs w:val="28"/>
        </w:rPr>
        <w:t>___</w:t>
      </w:r>
      <w:r>
        <w:rPr>
          <w:bCs/>
          <w:iCs/>
          <w:sz w:val="28"/>
          <w:szCs w:val="28"/>
        </w:rPr>
        <w:t>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w:t>
      </w:r>
      <w:r w:rsidR="00435B2C">
        <w:rPr>
          <w:bCs/>
          <w:iCs/>
          <w:sz w:val="28"/>
          <w:szCs w:val="28"/>
        </w:rPr>
        <w:t>___</w:t>
      </w:r>
      <w:r>
        <w:rPr>
          <w:bCs/>
          <w:iCs/>
          <w:sz w:val="28"/>
          <w:szCs w:val="28"/>
        </w:rPr>
        <w:t>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w:t>
      </w:r>
      <w:r w:rsidR="00435B2C">
        <w:rPr>
          <w:bCs/>
          <w:iCs/>
          <w:sz w:val="28"/>
          <w:szCs w:val="28"/>
        </w:rPr>
        <w:t>___</w:t>
      </w:r>
      <w:r>
        <w:rPr>
          <w:bCs/>
          <w:iCs/>
          <w:sz w:val="28"/>
          <w:szCs w:val="28"/>
        </w:rPr>
        <w:t>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w:t>
      </w:r>
      <w:r w:rsidR="00435B2C">
        <w:rPr>
          <w:bCs/>
          <w:iCs/>
          <w:sz w:val="28"/>
          <w:szCs w:val="28"/>
        </w:rPr>
        <w:t>____</w:t>
      </w:r>
      <w:r>
        <w:rPr>
          <w:bCs/>
          <w:iCs/>
          <w:sz w:val="28"/>
          <w:szCs w:val="28"/>
        </w:rPr>
        <w:t>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w:t>
      </w:r>
      <w:r w:rsidR="00435B2C">
        <w:rPr>
          <w:bCs/>
          <w:iCs/>
          <w:sz w:val="28"/>
          <w:szCs w:val="28"/>
        </w:rPr>
        <w:t>___</w:t>
      </w:r>
      <w:r>
        <w:rPr>
          <w:bCs/>
          <w:iCs/>
          <w:sz w:val="28"/>
          <w:szCs w:val="28"/>
        </w:rPr>
        <w:t>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w:t>
      </w:r>
      <w:r w:rsidR="00435B2C">
        <w:rPr>
          <w:bCs/>
          <w:iCs/>
          <w:sz w:val="28"/>
          <w:szCs w:val="28"/>
        </w:rPr>
        <w:t>___</w:t>
      </w:r>
      <w:r>
        <w:rPr>
          <w:bCs/>
          <w:iCs/>
          <w:sz w:val="28"/>
          <w:szCs w:val="28"/>
        </w:rPr>
        <w:t>___</w:t>
      </w:r>
    </w:p>
    <w:p w:rsidR="009827DA" w:rsidRDefault="009827DA" w:rsidP="009E6A0A">
      <w:pPr>
        <w:suppressAutoHyphens w:val="0"/>
        <w:ind w:firstLine="284"/>
        <w:rPr>
          <w:bCs/>
          <w:iCs/>
          <w:sz w:val="28"/>
          <w:szCs w:val="28"/>
        </w:rPr>
      </w:pPr>
      <w:r>
        <w:rPr>
          <w:bCs/>
          <w:iCs/>
          <w:sz w:val="28"/>
          <w:szCs w:val="28"/>
        </w:rPr>
        <w:t>_____________________________________________________________</w:t>
      </w:r>
      <w:r w:rsidR="00435B2C">
        <w:rPr>
          <w:bCs/>
          <w:iCs/>
          <w:sz w:val="28"/>
          <w:szCs w:val="28"/>
        </w:rPr>
        <w:t>___</w:t>
      </w:r>
      <w:r>
        <w:rPr>
          <w:bCs/>
          <w:iCs/>
          <w:sz w:val="28"/>
          <w:szCs w:val="28"/>
        </w:rPr>
        <w:t>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8"/>
          <w:bCs/>
          <w:iCs/>
          <w:sz w:val="28"/>
          <w:szCs w:val="28"/>
        </w:rPr>
        <w:footnoteReference w:id="3"/>
      </w:r>
      <w:r>
        <w:rPr>
          <w:bCs/>
          <w:iCs/>
          <w:sz w:val="28"/>
          <w:szCs w:val="28"/>
        </w:rPr>
        <w:t>:</w:t>
      </w:r>
    </w:p>
    <w:p w:rsidR="009E6A0A" w:rsidRPr="001118A3" w:rsidRDefault="009E6A0A" w:rsidP="009E6A0A">
      <w:pPr>
        <w:pStyle w:val="afb"/>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8"/>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8"/>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435B2C" w:rsidRDefault="00435B2C" w:rsidP="00435B2C">
      <w:pPr>
        <w:ind w:firstLine="709"/>
        <w:rPr>
          <w:b/>
          <w:sz w:val="28"/>
        </w:rPr>
      </w:pPr>
    </w:p>
    <w:p w:rsidR="00435B2C" w:rsidRPr="00C20080" w:rsidRDefault="00435B2C" w:rsidP="00435B2C">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w:t>
      </w:r>
    </w:p>
    <w:p w:rsidR="00435B2C" w:rsidRPr="00C20080" w:rsidRDefault="00435B2C" w:rsidP="00435B2C">
      <w:pPr>
        <w:tabs>
          <w:tab w:val="left" w:pos="8640"/>
        </w:tabs>
        <w:jc w:val="center"/>
        <w:rPr>
          <w:i/>
        </w:rPr>
      </w:pPr>
      <w:r>
        <w:rPr>
          <w:i/>
        </w:rPr>
        <w:t xml:space="preserve">                                                            (наименование претендента)</w:t>
      </w:r>
    </w:p>
    <w:p w:rsidR="00435B2C" w:rsidRPr="00C20080" w:rsidRDefault="00435B2C" w:rsidP="00435B2C">
      <w:pPr>
        <w:rPr>
          <w:sz w:val="28"/>
          <w:szCs w:val="28"/>
          <w:lang w:eastAsia="ru-RU"/>
        </w:rPr>
      </w:pPr>
      <w:r>
        <w:rPr>
          <w:sz w:val="28"/>
          <w:szCs w:val="28"/>
          <w:lang w:eastAsia="ru-RU"/>
        </w:rPr>
        <w:t>____________________________________________________________________</w:t>
      </w:r>
    </w:p>
    <w:p w:rsidR="00435B2C" w:rsidRPr="00C20080" w:rsidRDefault="00435B2C" w:rsidP="00435B2C">
      <w:pPr>
        <w:rPr>
          <w:i/>
        </w:rPr>
      </w:pPr>
      <w:r>
        <w:rPr>
          <w:i/>
        </w:rPr>
        <w:t xml:space="preserve">       М.П.</w:t>
      </w:r>
      <w:r>
        <w:rPr>
          <w:i/>
        </w:rPr>
        <w:tab/>
        <w:t xml:space="preserve">                                                                               </w:t>
      </w:r>
      <w:r>
        <w:rPr>
          <w:i/>
        </w:rPr>
        <w:tab/>
      </w:r>
      <w:r>
        <w:rPr>
          <w:i/>
        </w:rPr>
        <w:tab/>
        <w:t>(должность, подпись, ФИО)</w:t>
      </w:r>
    </w:p>
    <w:p w:rsidR="00435B2C" w:rsidRPr="003214C4" w:rsidRDefault="00435B2C" w:rsidP="00435B2C">
      <w:pPr>
        <w:rPr>
          <w:sz w:val="28"/>
          <w:szCs w:val="28"/>
          <w:lang w:eastAsia="ru-RU"/>
        </w:rPr>
        <w:sectPr w:rsidR="00435B2C" w:rsidRPr="003214C4" w:rsidSect="00435B2C">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Pr="003214C4" w:rsidRDefault="003214C4"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6A2FB6" w:rsidRDefault="00D84914">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b"/>
        <w:ind w:firstLine="0"/>
        <w:jc w:val="right"/>
        <w:rPr>
          <w:rFonts w:eastAsia="Times New Roman"/>
          <w:sz w:val="32"/>
          <w:szCs w:val="28"/>
        </w:rPr>
      </w:pPr>
      <w:r>
        <w:rPr>
          <w:sz w:val="28"/>
        </w:rPr>
        <w:t>к документации о закупке</w:t>
      </w:r>
    </w:p>
    <w:p w:rsidR="00A15F83" w:rsidRDefault="00A15F83" w:rsidP="00A15F83">
      <w:pPr>
        <w:pStyle w:val="afb"/>
        <w:ind w:firstLine="0"/>
        <w:jc w:val="left"/>
        <w:rPr>
          <w:rFonts w:eastAsia="Times New Roman"/>
          <w:sz w:val="28"/>
          <w:szCs w:val="28"/>
        </w:rPr>
      </w:pPr>
    </w:p>
    <w:p w:rsidR="006A2FB6" w:rsidRDefault="006A2FB6" w:rsidP="00D84914">
      <w:pPr>
        <w:pStyle w:val="3"/>
        <w:spacing w:before="0" w:after="0"/>
        <w:jc w:val="center"/>
        <w:rPr>
          <w:rFonts w:ascii="Times New Roman" w:hAnsi="Times New Roman"/>
          <w:bCs w:val="0"/>
          <w:sz w:val="28"/>
          <w:szCs w:val="28"/>
        </w:rPr>
      </w:pPr>
    </w:p>
    <w:p w:rsidR="006A2FB6" w:rsidRPr="008F1253" w:rsidRDefault="006A2FB6" w:rsidP="00D84914">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6A2FB6" w:rsidRPr="00C72FD7" w:rsidRDefault="006A2FB6" w:rsidP="00D84914"/>
    <w:p w:rsidR="006A2FB6" w:rsidRDefault="006A2FB6" w:rsidP="00D84914">
      <w:pPr>
        <w:rPr>
          <w:sz w:val="28"/>
          <w:szCs w:val="28"/>
        </w:rPr>
      </w:pPr>
      <w:r>
        <w:rPr>
          <w:sz w:val="28"/>
          <w:szCs w:val="28"/>
        </w:rPr>
        <w:t xml:space="preserve"> «____» _________ 201_ г.          Открытый конкурс № _________</w:t>
      </w:r>
      <w:r w:rsidR="009D68FC">
        <w:rPr>
          <w:sz w:val="28"/>
          <w:szCs w:val="28"/>
        </w:rPr>
        <w:t>______</w:t>
      </w:r>
      <w:r>
        <w:rPr>
          <w:sz w:val="28"/>
          <w:szCs w:val="28"/>
        </w:rPr>
        <w:t>_______</w:t>
      </w:r>
    </w:p>
    <w:p w:rsidR="006A2FB6" w:rsidRDefault="006A2FB6" w:rsidP="00D84914"/>
    <w:p w:rsidR="006A2FB6" w:rsidRPr="0065769F" w:rsidRDefault="009D68FC" w:rsidP="00D84914">
      <w:pPr>
        <w:rPr>
          <w:sz w:val="28"/>
          <w:szCs w:val="28"/>
        </w:rPr>
      </w:pPr>
      <w:r>
        <w:rPr>
          <w:sz w:val="28"/>
          <w:szCs w:val="28"/>
        </w:rPr>
        <w:t>___________________________</w:t>
      </w:r>
      <w:r w:rsidR="006A2FB6">
        <w:rPr>
          <w:sz w:val="28"/>
          <w:szCs w:val="28"/>
        </w:rPr>
        <w:t>_________________________________________</w:t>
      </w:r>
    </w:p>
    <w:p w:rsidR="006A2FB6" w:rsidRPr="003E7259" w:rsidRDefault="006A2FB6" w:rsidP="00D84914">
      <w:pPr>
        <w:ind w:firstLine="3"/>
        <w:jc w:val="center"/>
        <w:rPr>
          <w:bCs/>
          <w:i/>
        </w:rPr>
      </w:pPr>
      <w:r>
        <w:rPr>
          <w:bCs/>
          <w:i/>
        </w:rPr>
        <w:t>(Полное наименование п</w:t>
      </w:r>
      <w:r>
        <w:rPr>
          <w:i/>
        </w:rPr>
        <w:t>ретендента</w:t>
      </w:r>
      <w:r>
        <w:rPr>
          <w:bCs/>
          <w:i/>
        </w:rPr>
        <w:t>)</w:t>
      </w:r>
    </w:p>
    <w:p w:rsidR="006A2FB6" w:rsidRDefault="006A2FB6" w:rsidP="00D84914">
      <w:pPr>
        <w:ind w:firstLine="708"/>
        <w:rPr>
          <w:bCs/>
          <w:sz w:val="28"/>
          <w:szCs w:val="28"/>
        </w:rPr>
      </w:pPr>
    </w:p>
    <w:tbl>
      <w:tblPr>
        <w:tblW w:w="5673" w:type="pct"/>
        <w:tblInd w:w="-885" w:type="dxa"/>
        <w:tblLayout w:type="fixed"/>
        <w:tblLook w:val="0000"/>
      </w:tblPr>
      <w:tblGrid>
        <w:gridCol w:w="558"/>
        <w:gridCol w:w="2518"/>
        <w:gridCol w:w="1957"/>
        <w:gridCol w:w="2793"/>
        <w:gridCol w:w="3354"/>
      </w:tblGrid>
      <w:tr w:rsidR="006A2FB6" w:rsidRPr="00384CDC" w:rsidTr="00D84914">
        <w:trPr>
          <w:trHeight w:val="2484"/>
        </w:trPr>
        <w:tc>
          <w:tcPr>
            <w:tcW w:w="250" w:type="pct"/>
            <w:tcBorders>
              <w:top w:val="single" w:sz="4" w:space="0" w:color="auto"/>
              <w:left w:val="single" w:sz="4" w:space="0" w:color="auto"/>
              <w:bottom w:val="single" w:sz="4" w:space="0" w:color="auto"/>
              <w:right w:val="single" w:sz="4" w:space="0" w:color="auto"/>
            </w:tcBorders>
            <w:vAlign w:val="center"/>
          </w:tcPr>
          <w:p w:rsidR="006A2FB6" w:rsidRPr="00384CDC" w:rsidRDefault="006A2FB6" w:rsidP="00D84914">
            <w:pPr>
              <w:jc w:val="center"/>
            </w:pPr>
            <w:r>
              <w:t xml:space="preserve">№ </w:t>
            </w:r>
            <w:proofErr w:type="spellStart"/>
            <w:proofErr w:type="gramStart"/>
            <w:r>
              <w:t>п</w:t>
            </w:r>
            <w:proofErr w:type="spellEnd"/>
            <w:proofErr w:type="gramEnd"/>
            <w:r>
              <w:t>/</w:t>
            </w:r>
            <w:proofErr w:type="spellStart"/>
            <w:r>
              <w:t>п</w:t>
            </w:r>
            <w:proofErr w:type="spellEnd"/>
          </w:p>
        </w:tc>
        <w:tc>
          <w:tcPr>
            <w:tcW w:w="1126" w:type="pct"/>
            <w:tcBorders>
              <w:top w:val="single" w:sz="4" w:space="0" w:color="auto"/>
              <w:left w:val="single" w:sz="4" w:space="0" w:color="auto"/>
              <w:bottom w:val="single" w:sz="4" w:space="0" w:color="auto"/>
              <w:right w:val="single" w:sz="4" w:space="0" w:color="auto"/>
            </w:tcBorders>
            <w:vAlign w:val="center"/>
          </w:tcPr>
          <w:p w:rsidR="006A2FB6" w:rsidRPr="00384CDC" w:rsidRDefault="006A2FB6" w:rsidP="00D84914">
            <w:pPr>
              <w:jc w:val="center"/>
            </w:pPr>
            <w:r>
              <w:t>Наименование товаров, работ, услуг</w:t>
            </w:r>
          </w:p>
          <w:p w:rsidR="006A2FB6" w:rsidRPr="00384CDC" w:rsidRDefault="006A2FB6" w:rsidP="00D84914">
            <w:pPr>
              <w:jc w:val="center"/>
            </w:pPr>
          </w:p>
        </w:tc>
        <w:tc>
          <w:tcPr>
            <w:tcW w:w="875" w:type="pct"/>
            <w:tcBorders>
              <w:top w:val="single" w:sz="4" w:space="0" w:color="auto"/>
              <w:left w:val="single" w:sz="4" w:space="0" w:color="auto"/>
              <w:bottom w:val="single" w:sz="4" w:space="0" w:color="auto"/>
              <w:right w:val="single" w:sz="4" w:space="0" w:color="auto"/>
            </w:tcBorders>
            <w:vAlign w:val="center"/>
          </w:tcPr>
          <w:p w:rsidR="006A2FB6" w:rsidRPr="00384CDC" w:rsidRDefault="006A2FB6" w:rsidP="00D84914">
            <w:pPr>
              <w:jc w:val="center"/>
            </w:pPr>
            <w:r>
              <w:t>Цена одного нормо-часа работ, услуг в руб., без учета НДС</w:t>
            </w:r>
          </w:p>
        </w:tc>
        <w:tc>
          <w:tcPr>
            <w:tcW w:w="1249" w:type="pct"/>
            <w:tcBorders>
              <w:top w:val="single" w:sz="4" w:space="0" w:color="auto"/>
              <w:left w:val="single" w:sz="4" w:space="0" w:color="auto"/>
              <w:bottom w:val="single" w:sz="4" w:space="0" w:color="auto"/>
              <w:right w:val="single" w:sz="4" w:space="0" w:color="auto"/>
            </w:tcBorders>
            <w:vAlign w:val="center"/>
          </w:tcPr>
          <w:p w:rsidR="006A2FB6" w:rsidRPr="00384CDC" w:rsidRDefault="006A2FB6" w:rsidP="00D84914">
            <w:pPr>
              <w:jc w:val="center"/>
            </w:pPr>
            <w:r>
              <w:t>Условия и порядок оплаты за поставку товаров, работ, услуг</w:t>
            </w:r>
          </w:p>
        </w:tc>
        <w:tc>
          <w:tcPr>
            <w:tcW w:w="1500" w:type="pct"/>
            <w:tcBorders>
              <w:top w:val="single" w:sz="4" w:space="0" w:color="auto"/>
              <w:left w:val="single" w:sz="4" w:space="0" w:color="auto"/>
              <w:bottom w:val="single" w:sz="4" w:space="0" w:color="auto"/>
              <w:right w:val="single" w:sz="4" w:space="0" w:color="auto"/>
            </w:tcBorders>
            <w:vAlign w:val="center"/>
          </w:tcPr>
          <w:p w:rsidR="006A2FB6" w:rsidRPr="00384CDC" w:rsidRDefault="006A2FB6" w:rsidP="00D84914">
            <w:pPr>
              <w:jc w:val="center"/>
            </w:pPr>
            <w:r>
              <w:t>Срок предоставления гарантии качества, календ</w:t>
            </w:r>
            <w:proofErr w:type="gramStart"/>
            <w:r>
              <w:t>.</w:t>
            </w:r>
            <w:proofErr w:type="gramEnd"/>
            <w:r>
              <w:t xml:space="preserve"> </w:t>
            </w:r>
            <w:proofErr w:type="gramStart"/>
            <w:r>
              <w:t>д</w:t>
            </w:r>
            <w:proofErr w:type="gramEnd"/>
            <w:r>
              <w:t>ни</w:t>
            </w:r>
          </w:p>
        </w:tc>
      </w:tr>
      <w:tr w:rsidR="006A2FB6" w:rsidRPr="00384CDC" w:rsidTr="00D84914">
        <w:trPr>
          <w:trHeight w:val="255"/>
        </w:trPr>
        <w:tc>
          <w:tcPr>
            <w:tcW w:w="250" w:type="pct"/>
            <w:tcBorders>
              <w:top w:val="nil"/>
              <w:left w:val="single" w:sz="4" w:space="0" w:color="auto"/>
              <w:bottom w:val="single" w:sz="4" w:space="0" w:color="auto"/>
              <w:right w:val="single" w:sz="4" w:space="0" w:color="auto"/>
            </w:tcBorders>
            <w:noWrap/>
            <w:vAlign w:val="bottom"/>
          </w:tcPr>
          <w:p w:rsidR="006A2FB6" w:rsidRPr="00384CDC" w:rsidRDefault="006A2FB6" w:rsidP="00D84914">
            <w:pPr>
              <w:jc w:val="center"/>
            </w:pPr>
            <w:r>
              <w:t>1</w:t>
            </w:r>
          </w:p>
        </w:tc>
        <w:tc>
          <w:tcPr>
            <w:tcW w:w="1126" w:type="pct"/>
            <w:tcBorders>
              <w:top w:val="nil"/>
              <w:left w:val="nil"/>
              <w:bottom w:val="single" w:sz="4" w:space="0" w:color="auto"/>
              <w:right w:val="single" w:sz="4" w:space="0" w:color="auto"/>
            </w:tcBorders>
            <w:noWrap/>
            <w:vAlign w:val="bottom"/>
          </w:tcPr>
          <w:p w:rsidR="006A2FB6" w:rsidRPr="00384CDC" w:rsidRDefault="006A2FB6" w:rsidP="00D84914">
            <w:pPr>
              <w:jc w:val="center"/>
            </w:pPr>
            <w:r>
              <w:t>2</w:t>
            </w:r>
          </w:p>
        </w:tc>
        <w:tc>
          <w:tcPr>
            <w:tcW w:w="875" w:type="pct"/>
            <w:tcBorders>
              <w:top w:val="single" w:sz="4" w:space="0" w:color="auto"/>
              <w:left w:val="nil"/>
              <w:bottom w:val="single" w:sz="4" w:space="0" w:color="auto"/>
              <w:right w:val="single" w:sz="4" w:space="0" w:color="auto"/>
            </w:tcBorders>
          </w:tcPr>
          <w:p w:rsidR="006A2FB6" w:rsidRPr="00384CDC" w:rsidRDefault="006A2FB6" w:rsidP="00D84914">
            <w:pPr>
              <w:jc w:val="center"/>
            </w:pPr>
            <w:r>
              <w:t>3</w:t>
            </w:r>
          </w:p>
        </w:tc>
        <w:tc>
          <w:tcPr>
            <w:tcW w:w="1249" w:type="pct"/>
            <w:tcBorders>
              <w:top w:val="single" w:sz="4" w:space="0" w:color="auto"/>
              <w:left w:val="single" w:sz="4" w:space="0" w:color="auto"/>
              <w:bottom w:val="single" w:sz="4" w:space="0" w:color="auto"/>
              <w:right w:val="single" w:sz="4" w:space="0" w:color="auto"/>
            </w:tcBorders>
            <w:noWrap/>
            <w:vAlign w:val="bottom"/>
          </w:tcPr>
          <w:p w:rsidR="006A2FB6" w:rsidRPr="00384CDC" w:rsidRDefault="006A2FB6" w:rsidP="00D84914">
            <w:pPr>
              <w:jc w:val="center"/>
            </w:pPr>
            <w:r>
              <w:t>4</w:t>
            </w:r>
          </w:p>
        </w:tc>
        <w:tc>
          <w:tcPr>
            <w:tcW w:w="1500" w:type="pct"/>
            <w:tcBorders>
              <w:top w:val="single" w:sz="4" w:space="0" w:color="auto"/>
              <w:left w:val="single" w:sz="4" w:space="0" w:color="auto"/>
              <w:bottom w:val="single" w:sz="4" w:space="0" w:color="auto"/>
              <w:right w:val="single" w:sz="4" w:space="0" w:color="auto"/>
            </w:tcBorders>
            <w:noWrap/>
            <w:vAlign w:val="bottom"/>
          </w:tcPr>
          <w:p w:rsidR="006A2FB6" w:rsidRPr="00384CDC" w:rsidRDefault="006A2FB6" w:rsidP="00D84914">
            <w:pPr>
              <w:jc w:val="center"/>
            </w:pPr>
            <w:r>
              <w:t>5</w:t>
            </w:r>
          </w:p>
        </w:tc>
      </w:tr>
      <w:tr w:rsidR="006A2FB6" w:rsidRPr="00384CDC" w:rsidTr="00D84914">
        <w:trPr>
          <w:trHeight w:val="315"/>
        </w:trPr>
        <w:tc>
          <w:tcPr>
            <w:tcW w:w="250" w:type="pct"/>
            <w:tcBorders>
              <w:top w:val="nil"/>
              <w:left w:val="single" w:sz="4" w:space="0" w:color="auto"/>
              <w:bottom w:val="single" w:sz="4" w:space="0" w:color="auto"/>
              <w:right w:val="single" w:sz="4" w:space="0" w:color="auto"/>
            </w:tcBorders>
            <w:noWrap/>
            <w:vAlign w:val="center"/>
          </w:tcPr>
          <w:p w:rsidR="006A2FB6" w:rsidRPr="009D68FC" w:rsidRDefault="006A2FB6" w:rsidP="00D84914">
            <w:r w:rsidRPr="009D68FC">
              <w:t>1</w:t>
            </w:r>
          </w:p>
        </w:tc>
        <w:tc>
          <w:tcPr>
            <w:tcW w:w="1126" w:type="pct"/>
            <w:tcBorders>
              <w:top w:val="nil"/>
              <w:left w:val="nil"/>
              <w:bottom w:val="single" w:sz="4" w:space="0" w:color="auto"/>
              <w:right w:val="single" w:sz="4" w:space="0" w:color="auto"/>
            </w:tcBorders>
            <w:noWrap/>
            <w:vAlign w:val="center"/>
          </w:tcPr>
          <w:p w:rsidR="006A2FB6" w:rsidRPr="009D68FC" w:rsidRDefault="006A2FB6" w:rsidP="00D84914">
            <w:r w:rsidRPr="009D68FC">
              <w:t>Текущий ремонт и техническое обслуживание автотранспорта филиала ПАО «</w:t>
            </w:r>
            <w:proofErr w:type="spellStart"/>
            <w:r w:rsidRPr="009D68FC">
              <w:t>ТрансКонтейнер</w:t>
            </w:r>
            <w:proofErr w:type="spellEnd"/>
            <w:r w:rsidRPr="009D68FC">
              <w:t>» на Северной железной дороге</w:t>
            </w:r>
          </w:p>
        </w:tc>
        <w:tc>
          <w:tcPr>
            <w:tcW w:w="875" w:type="pct"/>
            <w:tcBorders>
              <w:top w:val="single" w:sz="4" w:space="0" w:color="auto"/>
              <w:left w:val="nil"/>
              <w:bottom w:val="single" w:sz="4" w:space="0" w:color="auto"/>
              <w:right w:val="single" w:sz="4" w:space="0" w:color="auto"/>
            </w:tcBorders>
            <w:vAlign w:val="center"/>
          </w:tcPr>
          <w:p w:rsidR="006A2FB6" w:rsidRPr="009D68FC" w:rsidRDefault="006A2FB6" w:rsidP="00D84914"/>
        </w:tc>
        <w:tc>
          <w:tcPr>
            <w:tcW w:w="1249" w:type="pct"/>
            <w:tcBorders>
              <w:top w:val="single" w:sz="4" w:space="0" w:color="auto"/>
              <w:left w:val="single" w:sz="4" w:space="0" w:color="auto"/>
              <w:bottom w:val="single" w:sz="4" w:space="0" w:color="auto"/>
              <w:right w:val="single" w:sz="4" w:space="0" w:color="auto"/>
            </w:tcBorders>
            <w:noWrap/>
            <w:vAlign w:val="center"/>
          </w:tcPr>
          <w:p w:rsidR="006A2FB6" w:rsidRPr="009D68FC" w:rsidRDefault="006A2FB6" w:rsidP="00D84914">
            <w:r w:rsidRPr="009D68FC">
              <w:t xml:space="preserve">В момент окончания работ, Исполнитель передает представителю Заказчика с </w:t>
            </w:r>
            <w:proofErr w:type="spellStart"/>
            <w:proofErr w:type="gramStart"/>
            <w:r w:rsidRPr="009D68FC">
              <w:t>заказ-нарядом</w:t>
            </w:r>
            <w:proofErr w:type="spellEnd"/>
            <w:proofErr w:type="gramEnd"/>
            <w:r w:rsidRPr="009D68FC">
              <w:t xml:space="preserve"> и Актом выполненных работ, счет на оплату. Подписанный </w:t>
            </w:r>
            <w:r w:rsidRPr="009D68FC">
              <w:rPr>
                <w:bCs/>
              </w:rPr>
              <w:t>Заказчиком</w:t>
            </w:r>
            <w:r w:rsidRPr="009D68FC">
              <w:t xml:space="preserve"> </w:t>
            </w:r>
            <w:r w:rsidRPr="009D68FC">
              <w:rPr>
                <w:bCs/>
              </w:rPr>
              <w:t>Акт</w:t>
            </w:r>
            <w:r w:rsidRPr="009D68FC">
              <w:t xml:space="preserve"> является документом, подтверждающим факт выполнения работ по ремонту и /или техническому обслуживанию Транспортных средств. Заказчик обязан оплатить счет в течение</w:t>
            </w:r>
            <w:proofErr w:type="gramStart"/>
            <w:r w:rsidRPr="009D68FC">
              <w:t xml:space="preserve"> ____ (______) </w:t>
            </w:r>
            <w:proofErr w:type="gramEnd"/>
            <w:r w:rsidRPr="009D68FC">
              <w:t>календарных дней с даты подписания Акта выполненных работ</w:t>
            </w:r>
          </w:p>
        </w:tc>
        <w:tc>
          <w:tcPr>
            <w:tcW w:w="1500" w:type="pct"/>
            <w:tcBorders>
              <w:top w:val="single" w:sz="4" w:space="0" w:color="auto"/>
              <w:left w:val="single" w:sz="4" w:space="0" w:color="auto"/>
              <w:bottom w:val="single" w:sz="4" w:space="0" w:color="auto"/>
              <w:right w:val="single" w:sz="4" w:space="0" w:color="auto"/>
            </w:tcBorders>
            <w:noWrap/>
            <w:vAlign w:val="center"/>
          </w:tcPr>
          <w:p w:rsidR="006A2FB6" w:rsidRPr="009D68FC" w:rsidRDefault="006A2FB6" w:rsidP="00D84914">
            <w:pPr>
              <w:rPr>
                <w:color w:val="000000"/>
                <w:spacing w:val="-1"/>
              </w:rPr>
            </w:pPr>
            <w:r w:rsidRPr="009D68FC">
              <w:rPr>
                <w:color w:val="000000"/>
                <w:spacing w:val="-1"/>
              </w:rPr>
              <w:t xml:space="preserve">- на </w:t>
            </w:r>
            <w:proofErr w:type="gramStart"/>
            <w:r w:rsidRPr="009D68FC">
              <w:rPr>
                <w:color w:val="000000"/>
                <w:spacing w:val="-1"/>
              </w:rPr>
              <w:t>смазочные</w:t>
            </w:r>
            <w:proofErr w:type="gramEnd"/>
            <w:r w:rsidRPr="009D68FC">
              <w:rPr>
                <w:color w:val="000000"/>
                <w:spacing w:val="-1"/>
              </w:rPr>
              <w:t xml:space="preserve"> - ___ (_______) календарных дней;</w:t>
            </w:r>
          </w:p>
          <w:p w:rsidR="006A2FB6" w:rsidRPr="009D68FC" w:rsidRDefault="006A2FB6" w:rsidP="00D84914">
            <w:pPr>
              <w:rPr>
                <w:color w:val="000000"/>
                <w:spacing w:val="-1"/>
              </w:rPr>
            </w:pPr>
            <w:r w:rsidRPr="009D68FC">
              <w:rPr>
                <w:color w:val="000000"/>
                <w:spacing w:val="-1"/>
              </w:rPr>
              <w:t>-  на регулировочные работы - ___ (_______) календарных дней или ___ км</w:t>
            </w:r>
            <w:proofErr w:type="gramStart"/>
            <w:r w:rsidRPr="009D68FC">
              <w:rPr>
                <w:color w:val="000000"/>
                <w:spacing w:val="-1"/>
              </w:rPr>
              <w:t>.</w:t>
            </w:r>
            <w:proofErr w:type="gramEnd"/>
            <w:r w:rsidRPr="009D68FC">
              <w:rPr>
                <w:color w:val="000000"/>
                <w:spacing w:val="-1"/>
              </w:rPr>
              <w:t xml:space="preserve"> </w:t>
            </w:r>
            <w:proofErr w:type="gramStart"/>
            <w:r w:rsidRPr="009D68FC">
              <w:rPr>
                <w:color w:val="000000"/>
                <w:spacing w:val="-1"/>
              </w:rPr>
              <w:t>п</w:t>
            </w:r>
            <w:proofErr w:type="gramEnd"/>
            <w:r w:rsidRPr="009D68FC">
              <w:rPr>
                <w:color w:val="000000"/>
                <w:spacing w:val="-1"/>
              </w:rPr>
              <w:t>робега;</w:t>
            </w:r>
          </w:p>
          <w:p w:rsidR="006A2FB6" w:rsidRPr="009D68FC" w:rsidRDefault="006A2FB6" w:rsidP="00D84914">
            <w:pPr>
              <w:rPr>
                <w:color w:val="000000"/>
                <w:spacing w:val="-1"/>
              </w:rPr>
            </w:pPr>
            <w:r w:rsidRPr="009D68FC">
              <w:rPr>
                <w:color w:val="000000"/>
                <w:spacing w:val="-1"/>
              </w:rPr>
              <w:t>- на замену агрегатов или их ремонт - ___ (_______) календарных дней или ___ км</w:t>
            </w:r>
            <w:proofErr w:type="gramStart"/>
            <w:r w:rsidRPr="009D68FC">
              <w:rPr>
                <w:color w:val="000000"/>
                <w:spacing w:val="-1"/>
              </w:rPr>
              <w:t>.</w:t>
            </w:r>
            <w:proofErr w:type="gramEnd"/>
            <w:r w:rsidRPr="009D68FC">
              <w:rPr>
                <w:color w:val="000000"/>
                <w:spacing w:val="-1"/>
              </w:rPr>
              <w:t xml:space="preserve"> </w:t>
            </w:r>
            <w:proofErr w:type="gramStart"/>
            <w:r w:rsidRPr="009D68FC">
              <w:rPr>
                <w:color w:val="000000"/>
                <w:spacing w:val="-1"/>
              </w:rPr>
              <w:t>п</w:t>
            </w:r>
            <w:proofErr w:type="gramEnd"/>
            <w:r w:rsidRPr="009D68FC">
              <w:rPr>
                <w:color w:val="000000"/>
                <w:spacing w:val="-1"/>
              </w:rPr>
              <w:t>робега при условии соблюдения правил эксплуатации автомобиля;</w:t>
            </w:r>
          </w:p>
          <w:p w:rsidR="006A2FB6" w:rsidRPr="009D68FC" w:rsidRDefault="006A2FB6" w:rsidP="00D84914">
            <w:pPr>
              <w:rPr>
                <w:color w:val="000000"/>
                <w:spacing w:val="-1"/>
              </w:rPr>
            </w:pPr>
            <w:r w:rsidRPr="009D68FC">
              <w:rPr>
                <w:color w:val="000000"/>
                <w:spacing w:val="-1"/>
              </w:rPr>
              <w:t>- на малярно-кузовные работы</w:t>
            </w:r>
            <w:proofErr w:type="gramStart"/>
            <w:r w:rsidRPr="009D68FC">
              <w:rPr>
                <w:color w:val="000000"/>
                <w:spacing w:val="-1"/>
              </w:rPr>
              <w:t xml:space="preserve"> - ___ (_______) </w:t>
            </w:r>
            <w:proofErr w:type="gramEnd"/>
            <w:r w:rsidRPr="009D68FC">
              <w:rPr>
                <w:color w:val="000000"/>
                <w:spacing w:val="-1"/>
              </w:rPr>
              <w:t>календарных дней;</w:t>
            </w:r>
          </w:p>
          <w:p w:rsidR="006A2FB6" w:rsidRPr="009D68FC" w:rsidRDefault="006A2FB6" w:rsidP="00D84914">
            <w:pPr>
              <w:rPr>
                <w:color w:val="000000"/>
                <w:spacing w:val="-1"/>
              </w:rPr>
            </w:pPr>
            <w:r w:rsidRPr="009D68FC">
              <w:rPr>
                <w:color w:val="000000"/>
                <w:spacing w:val="-1"/>
              </w:rPr>
              <w:t>- на электротехнические работы</w:t>
            </w:r>
            <w:proofErr w:type="gramStart"/>
            <w:r w:rsidRPr="009D68FC">
              <w:rPr>
                <w:color w:val="000000"/>
                <w:spacing w:val="-1"/>
              </w:rPr>
              <w:t xml:space="preserve"> - ___ (_______) </w:t>
            </w:r>
            <w:proofErr w:type="gramEnd"/>
            <w:r w:rsidRPr="009D68FC">
              <w:rPr>
                <w:color w:val="000000"/>
                <w:spacing w:val="-1"/>
              </w:rPr>
              <w:t>календарных дней;</w:t>
            </w:r>
          </w:p>
          <w:p w:rsidR="006A2FB6" w:rsidRPr="009D68FC" w:rsidRDefault="006A2FB6" w:rsidP="00D84914">
            <w:r w:rsidRPr="009D68FC">
              <w:t>- на запасные части и материалы срок гарантии  устанавливается заводом-изготовителем</w:t>
            </w:r>
          </w:p>
        </w:tc>
      </w:tr>
      <w:tr w:rsidR="006A2FB6" w:rsidRPr="00384CDC" w:rsidTr="00D84914">
        <w:trPr>
          <w:trHeight w:val="335"/>
        </w:trPr>
        <w:tc>
          <w:tcPr>
            <w:tcW w:w="1376" w:type="pct"/>
            <w:gridSpan w:val="2"/>
            <w:tcBorders>
              <w:top w:val="nil"/>
              <w:left w:val="single" w:sz="4" w:space="0" w:color="auto"/>
              <w:bottom w:val="single" w:sz="4" w:space="0" w:color="auto"/>
              <w:right w:val="single" w:sz="4" w:space="0" w:color="auto"/>
            </w:tcBorders>
            <w:noWrap/>
            <w:vAlign w:val="center"/>
          </w:tcPr>
          <w:p w:rsidR="006A2FB6" w:rsidRPr="009D68FC" w:rsidRDefault="006A2FB6" w:rsidP="00D84914">
            <w:pPr>
              <w:jc w:val="right"/>
            </w:pPr>
            <w:r w:rsidRPr="009D68FC">
              <w:t>Итого:</w:t>
            </w:r>
          </w:p>
        </w:tc>
        <w:tc>
          <w:tcPr>
            <w:tcW w:w="875" w:type="pct"/>
            <w:tcBorders>
              <w:top w:val="single" w:sz="4" w:space="0" w:color="auto"/>
              <w:left w:val="nil"/>
              <w:bottom w:val="single" w:sz="4" w:space="0" w:color="auto"/>
              <w:right w:val="single" w:sz="4" w:space="0" w:color="auto"/>
            </w:tcBorders>
            <w:vAlign w:val="center"/>
          </w:tcPr>
          <w:p w:rsidR="006A2FB6" w:rsidRPr="009D68FC" w:rsidRDefault="006A2FB6" w:rsidP="00D84914">
            <w:pPr>
              <w:jc w:val="center"/>
            </w:pPr>
          </w:p>
        </w:tc>
        <w:tc>
          <w:tcPr>
            <w:tcW w:w="1249" w:type="pct"/>
            <w:tcBorders>
              <w:top w:val="single" w:sz="4" w:space="0" w:color="auto"/>
              <w:left w:val="single" w:sz="4" w:space="0" w:color="auto"/>
              <w:bottom w:val="single" w:sz="4" w:space="0" w:color="auto"/>
              <w:right w:val="single" w:sz="4" w:space="0" w:color="auto"/>
            </w:tcBorders>
            <w:noWrap/>
            <w:vAlign w:val="center"/>
          </w:tcPr>
          <w:p w:rsidR="006A2FB6" w:rsidRPr="009D68FC" w:rsidRDefault="006A2FB6" w:rsidP="00D84914">
            <w:pPr>
              <w:jc w:val="center"/>
            </w:pPr>
            <w:r w:rsidRPr="009D68FC">
              <w:t>-</w:t>
            </w:r>
          </w:p>
        </w:tc>
        <w:tc>
          <w:tcPr>
            <w:tcW w:w="1500" w:type="pct"/>
            <w:tcBorders>
              <w:top w:val="single" w:sz="4" w:space="0" w:color="auto"/>
              <w:left w:val="single" w:sz="4" w:space="0" w:color="auto"/>
              <w:bottom w:val="single" w:sz="4" w:space="0" w:color="auto"/>
              <w:right w:val="single" w:sz="4" w:space="0" w:color="auto"/>
            </w:tcBorders>
            <w:noWrap/>
            <w:vAlign w:val="center"/>
          </w:tcPr>
          <w:p w:rsidR="006A2FB6" w:rsidRPr="009D68FC" w:rsidRDefault="006A2FB6" w:rsidP="00D84914">
            <w:pPr>
              <w:jc w:val="center"/>
            </w:pPr>
            <w:r w:rsidRPr="009D68FC">
              <w:t>-</w:t>
            </w:r>
          </w:p>
        </w:tc>
      </w:tr>
    </w:tbl>
    <w:p w:rsidR="006A2FB6" w:rsidRDefault="006A2FB6" w:rsidP="00D84914">
      <w:pPr>
        <w:ind w:firstLine="708"/>
        <w:rPr>
          <w:bCs/>
          <w:sz w:val="28"/>
          <w:szCs w:val="28"/>
        </w:rPr>
      </w:pPr>
    </w:p>
    <w:p w:rsidR="006A2FB6" w:rsidRDefault="006A2FB6" w:rsidP="00D84914">
      <w:pPr>
        <w:pStyle w:val="afe"/>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всех налогов (кроме НДС), материалов, изделий и расходов, связанных с их </w:t>
      </w:r>
      <w:r>
        <w:rPr>
          <w:szCs w:val="28"/>
        </w:rPr>
        <w:lastRenderedPageBreak/>
        <w:t xml:space="preserve">доставкой, а также иные расходы, связанные с _____________ </w:t>
      </w:r>
      <w:r>
        <w:rPr>
          <w:i/>
          <w:sz w:val="24"/>
          <w:szCs w:val="24"/>
        </w:rPr>
        <w:t>(поставке товаров, выполнении работ, оказании услуг).</w:t>
      </w:r>
      <w:proofErr w:type="gramEnd"/>
    </w:p>
    <w:p w:rsidR="006A2FB6" w:rsidRDefault="006A2FB6" w:rsidP="00D84914">
      <w:pPr>
        <w:pStyle w:val="afe"/>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6A2FB6" w:rsidRDefault="006A2FB6" w:rsidP="00D84914">
      <w:pPr>
        <w:pStyle w:val="afe"/>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6A2FB6" w:rsidRPr="00721D0D" w:rsidRDefault="006A2FB6" w:rsidP="00D84914">
      <w:pPr>
        <w:pStyle w:val="afe"/>
        <w:jc w:val="center"/>
        <w:rPr>
          <w:i/>
          <w:sz w:val="24"/>
          <w:szCs w:val="24"/>
        </w:rPr>
      </w:pPr>
      <w:r>
        <w:rPr>
          <w:i/>
          <w:sz w:val="24"/>
          <w:szCs w:val="24"/>
        </w:rPr>
        <w:t>(заполняется претендентом при необходимости).</w:t>
      </w:r>
    </w:p>
    <w:p w:rsidR="006A2FB6" w:rsidRPr="00205668" w:rsidRDefault="006A2FB6" w:rsidP="00D84914">
      <w:pPr>
        <w:pStyle w:val="afe"/>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60 (шестьдесят)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6A2FB6" w:rsidRPr="00205668" w:rsidRDefault="006A2FB6" w:rsidP="00D84914">
      <w:pPr>
        <w:pStyle w:val="afe"/>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6A2FB6" w:rsidRPr="00205668" w:rsidRDefault="006A2FB6" w:rsidP="00D84914">
      <w:pPr>
        <w:pStyle w:val="afe"/>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6A2FB6" w:rsidRPr="00205668" w:rsidRDefault="006A2FB6" w:rsidP="00D84914">
      <w:pPr>
        <w:pStyle w:val="afe"/>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6A2FB6" w:rsidRDefault="006A2FB6" w:rsidP="00D84914">
      <w:pPr>
        <w:pStyle w:val="afe"/>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6A2FB6" w:rsidRDefault="006A2FB6" w:rsidP="00D84914">
      <w:pPr>
        <w:pStyle w:val="afe"/>
        <w:jc w:val="both"/>
        <w:rPr>
          <w:szCs w:val="28"/>
        </w:rPr>
      </w:pPr>
    </w:p>
    <w:p w:rsidR="002140C8" w:rsidRPr="00C20080" w:rsidRDefault="002140C8" w:rsidP="002140C8">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w:t>
      </w:r>
    </w:p>
    <w:p w:rsidR="002140C8" w:rsidRPr="00C20080" w:rsidRDefault="002140C8" w:rsidP="002140C8">
      <w:pPr>
        <w:tabs>
          <w:tab w:val="left" w:pos="8640"/>
        </w:tabs>
        <w:jc w:val="center"/>
        <w:rPr>
          <w:i/>
        </w:rPr>
      </w:pPr>
      <w:r>
        <w:rPr>
          <w:i/>
        </w:rPr>
        <w:t xml:space="preserve">                                                            (наименование претендента)</w:t>
      </w:r>
    </w:p>
    <w:p w:rsidR="002140C8" w:rsidRPr="00C20080" w:rsidRDefault="002140C8" w:rsidP="002140C8">
      <w:pPr>
        <w:rPr>
          <w:sz w:val="28"/>
          <w:szCs w:val="28"/>
          <w:lang w:eastAsia="ru-RU"/>
        </w:rPr>
      </w:pPr>
      <w:r>
        <w:rPr>
          <w:sz w:val="28"/>
          <w:szCs w:val="28"/>
          <w:lang w:eastAsia="ru-RU"/>
        </w:rPr>
        <w:t>____________________________________________________________________</w:t>
      </w:r>
    </w:p>
    <w:p w:rsidR="002140C8" w:rsidRPr="00C20080" w:rsidRDefault="002140C8" w:rsidP="002140C8">
      <w:pPr>
        <w:rPr>
          <w:i/>
        </w:rPr>
      </w:pPr>
      <w:r>
        <w:rPr>
          <w:i/>
        </w:rPr>
        <w:t xml:space="preserve">       М.П.</w:t>
      </w:r>
      <w:r>
        <w:rPr>
          <w:i/>
        </w:rPr>
        <w:tab/>
        <w:t xml:space="preserve">                                                                               </w:t>
      </w:r>
      <w:r>
        <w:rPr>
          <w:i/>
        </w:rPr>
        <w:tab/>
      </w:r>
      <w:r>
        <w:rPr>
          <w:i/>
        </w:rPr>
        <w:tab/>
        <w:t>(должность, подпись, ФИО)</w:t>
      </w:r>
    </w:p>
    <w:p w:rsidR="006A2FB6" w:rsidRDefault="002140C8" w:rsidP="00D44EA1">
      <w:pPr>
        <w:rPr>
          <w:szCs w:val="28"/>
        </w:r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6A2FB6" w:rsidRDefault="00D84914">
      <w:pPr>
        <w:pStyle w:val="1"/>
        <w:jc w:val="right"/>
        <w:rPr>
          <w:b w:val="0"/>
          <w:sz w:val="28"/>
        </w:rPr>
      </w:pPr>
      <w:r>
        <w:rPr>
          <w:b w:val="0"/>
          <w:sz w:val="28"/>
        </w:rPr>
        <w:lastRenderedPageBreak/>
        <w:t>Приложение</w:t>
      </w:r>
      <w:r>
        <w:rPr>
          <w:rFonts w:cs="Times New Roman"/>
          <w:b w:val="0"/>
          <w:sz w:val="28"/>
        </w:rPr>
        <w:t xml:space="preserve"> № 4</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6A2FB6" w:rsidRPr="00E10899" w:rsidRDefault="006A2FB6" w:rsidP="00D84914">
      <w:pPr>
        <w:pStyle w:val="afb"/>
        <w:ind w:firstLine="0"/>
        <w:jc w:val="center"/>
        <w:rPr>
          <w:b/>
          <w:sz w:val="60"/>
          <w:szCs w:val="60"/>
        </w:rPr>
      </w:pPr>
      <w:r>
        <w:rPr>
          <w:b/>
          <w:sz w:val="60"/>
          <w:szCs w:val="60"/>
        </w:rPr>
        <w:t>ПРОЕКТ ДОГОВОРА</w:t>
      </w:r>
    </w:p>
    <w:p w:rsidR="006A2FB6" w:rsidRDefault="006A2FB6" w:rsidP="00D84914">
      <w:pPr>
        <w:ind w:firstLine="851"/>
        <w:jc w:val="center"/>
        <w:rPr>
          <w:b/>
          <w:bCs/>
        </w:rPr>
      </w:pPr>
    </w:p>
    <w:p w:rsidR="006A2FB6" w:rsidRPr="005820EB" w:rsidRDefault="006A2FB6" w:rsidP="00D84914">
      <w:pPr>
        <w:ind w:firstLine="851"/>
        <w:jc w:val="center"/>
        <w:rPr>
          <w:b/>
          <w:bCs/>
        </w:rPr>
      </w:pPr>
      <w:r>
        <w:rPr>
          <w:b/>
          <w:bCs/>
        </w:rPr>
        <w:t>Договор  _____________________</w:t>
      </w:r>
    </w:p>
    <w:p w:rsidR="006A2FB6" w:rsidRDefault="006A2FB6" w:rsidP="00D84914">
      <w:pPr>
        <w:ind w:firstLine="851"/>
        <w:jc w:val="center"/>
      </w:pPr>
      <w:r>
        <w:rPr>
          <w:b/>
          <w:bCs/>
        </w:rPr>
        <w:t>на выполнение работ</w:t>
      </w:r>
    </w:p>
    <w:p w:rsidR="006A2FB6" w:rsidRDefault="006A2FB6" w:rsidP="00D84914">
      <w:pPr>
        <w:ind w:firstLine="851"/>
      </w:pPr>
    </w:p>
    <w:p w:rsidR="006A2FB6" w:rsidRDefault="006A2FB6" w:rsidP="00D84914">
      <w:pPr>
        <w:ind w:firstLine="851"/>
      </w:pPr>
      <w:r>
        <w:t>г. Ярославль                                                                     «__» ________________  201_ г.</w:t>
      </w:r>
    </w:p>
    <w:p w:rsidR="006A2FB6" w:rsidRDefault="006A2FB6" w:rsidP="00D84914">
      <w:pPr>
        <w:ind w:firstLine="851"/>
      </w:pPr>
    </w:p>
    <w:p w:rsidR="006A2FB6" w:rsidRDefault="006A2FB6" w:rsidP="00D84914">
      <w:pPr>
        <w:ind w:firstLine="851"/>
      </w:pPr>
    </w:p>
    <w:p w:rsidR="006A2FB6" w:rsidRPr="005820EB" w:rsidRDefault="006A2FB6" w:rsidP="00D84914">
      <w:pPr>
        <w:ind w:firstLine="851"/>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6A2FB6" w:rsidRPr="005820EB" w:rsidRDefault="006A2FB6" w:rsidP="00D84914">
      <w:pPr>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6A2FB6" w:rsidRPr="005820EB" w:rsidRDefault="006A2FB6" w:rsidP="00D84914">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6A2FB6" w:rsidRPr="005820EB" w:rsidRDefault="006A2FB6" w:rsidP="00D84914">
      <w:pPr>
        <w:jc w:val="both"/>
      </w:pPr>
      <w:r>
        <w:t xml:space="preserve">именуемое в дальнейшем «Исполнитель», в лице __________________________________, </w:t>
      </w:r>
    </w:p>
    <w:p w:rsidR="006A2FB6" w:rsidRPr="005820EB" w:rsidRDefault="006A2FB6" w:rsidP="00D84914">
      <w:pPr>
        <w:ind w:firstLine="851"/>
        <w:jc w:val="both"/>
      </w:pPr>
      <w:r>
        <w:rPr>
          <w:i/>
          <w:vertAlign w:val="superscript"/>
        </w:rPr>
        <w:t xml:space="preserve">                                                                                                                        (должность, Ф.И.О. - полностью)</w:t>
      </w:r>
    </w:p>
    <w:p w:rsidR="006A2FB6" w:rsidRPr="005820EB" w:rsidRDefault="006A2FB6" w:rsidP="00D84914">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6A2FB6" w:rsidRDefault="006A2FB6" w:rsidP="00D84914">
      <w:pPr>
        <w:jc w:val="both"/>
      </w:pPr>
      <w:r>
        <w:t>с другой стороны, именуемые в дальнейшем «Стороны», заключили настоящий договор на выполнение работ (далее – «Договор») о нижеследующем:</w:t>
      </w:r>
    </w:p>
    <w:p w:rsidR="006A2FB6" w:rsidRPr="005820EB" w:rsidRDefault="006A2FB6" w:rsidP="00D84914">
      <w:pPr>
        <w:ind w:firstLine="851"/>
        <w:jc w:val="both"/>
      </w:pPr>
    </w:p>
    <w:p w:rsidR="006A2FB6" w:rsidRDefault="006A2FB6" w:rsidP="006A2FB6">
      <w:pPr>
        <w:pStyle w:val="aff9"/>
        <w:numPr>
          <w:ilvl w:val="0"/>
          <w:numId w:val="28"/>
        </w:numPr>
        <w:suppressAutoHyphens w:val="0"/>
        <w:contextualSpacing/>
        <w:jc w:val="center"/>
        <w:rPr>
          <w:b/>
        </w:rPr>
      </w:pPr>
      <w:r>
        <w:rPr>
          <w:b/>
        </w:rPr>
        <w:t>Предмет Договора</w:t>
      </w:r>
    </w:p>
    <w:p w:rsidR="006A2FB6" w:rsidRPr="00697B8F" w:rsidRDefault="006A2FB6" w:rsidP="006A2FB6">
      <w:pPr>
        <w:pStyle w:val="afb"/>
        <w:numPr>
          <w:ilvl w:val="1"/>
          <w:numId w:val="30"/>
        </w:numPr>
        <w:suppressAutoHyphens w:val="0"/>
        <w:ind w:left="0" w:firstLine="851"/>
        <w:rPr>
          <w:sz w:val="24"/>
        </w:rPr>
      </w:pPr>
      <w:r>
        <w:rPr>
          <w:sz w:val="24"/>
        </w:rPr>
        <w:t xml:space="preserve"> Исполнитель по настоящему Договору обязуется по заданию Заказчика осуществлять ремонт и техническое обслуживание автомобилей, принадлежащих Заказчику, в порядке и на условиях, предусмотренных настоящим Договором (далее - Работы), а Заказчик обязуется принять и оплатить выполненные по настоящему Договору Работы.</w:t>
      </w:r>
    </w:p>
    <w:p w:rsidR="006A2FB6" w:rsidRPr="00697B8F" w:rsidRDefault="006A2FB6" w:rsidP="00D84914">
      <w:pPr>
        <w:tabs>
          <w:tab w:val="left" w:pos="360"/>
          <w:tab w:val="left" w:pos="426"/>
        </w:tabs>
        <w:ind w:firstLine="851"/>
        <w:jc w:val="both"/>
      </w:pPr>
      <w:r>
        <w:t xml:space="preserve">1.2. Услуги/Работы, изложенные в п.1.1., настоящего Договора, оказываются в отношении транспортных средств Заказчика, указанных в Приложении № 1, являющимся неотъемлемой частью настоящего Договора с использованием материалов и запасных частей Исполнителя. </w:t>
      </w:r>
      <w:proofErr w:type="gramStart"/>
      <w:r>
        <w:t xml:space="preserve">Содержание и требования к Услугам/Работам, изложены в Техническом задании (Приложение № 2), являющимся неотъемлемой частью настоящего Договора. </w:t>
      </w:r>
      <w:proofErr w:type="gramEnd"/>
    </w:p>
    <w:p w:rsidR="006A2FB6" w:rsidRPr="00697B8F" w:rsidRDefault="006A2FB6" w:rsidP="00D84914">
      <w:pPr>
        <w:tabs>
          <w:tab w:val="num" w:pos="360"/>
        </w:tabs>
        <w:ind w:firstLine="851"/>
        <w:jc w:val="both"/>
      </w:pPr>
      <w:r>
        <w:t>1.3. Работы осуществляются Исполнителем с использованием своего оборудования и своими специалистами с использованием собственных запасных частей и материалов,  на территории Исполнителя по адресу: ______________________________________.</w:t>
      </w:r>
    </w:p>
    <w:p w:rsidR="006A2FB6" w:rsidRPr="00697B8F" w:rsidRDefault="006A2FB6" w:rsidP="00D84914">
      <w:pPr>
        <w:ind w:firstLine="851"/>
        <w:jc w:val="both"/>
        <w:rPr>
          <w:i/>
        </w:rPr>
      </w:pPr>
      <w:r>
        <w:rPr>
          <w:i/>
        </w:rPr>
        <w:t xml:space="preserve">                                 (указывается адрес места выполнения Работ по Договору) </w:t>
      </w:r>
    </w:p>
    <w:p w:rsidR="006A2FB6" w:rsidRPr="00697B8F" w:rsidRDefault="006A2FB6" w:rsidP="00D84914">
      <w:pPr>
        <w:ind w:firstLine="851"/>
        <w:jc w:val="both"/>
        <w:rPr>
          <w:i/>
        </w:rPr>
      </w:pPr>
      <w:r>
        <w:t xml:space="preserve">1.4. Срок </w:t>
      </w:r>
      <w:proofErr w:type="gramStart"/>
      <w:r>
        <w:t>начала оказания Услуг/выполнения Работ</w:t>
      </w:r>
      <w:proofErr w:type="gramEnd"/>
      <w:r>
        <w:t xml:space="preserve"> по настоящему Договору - с даты подписания Договора. </w:t>
      </w:r>
    </w:p>
    <w:p w:rsidR="006A2FB6" w:rsidRPr="00697B8F" w:rsidRDefault="006A2FB6" w:rsidP="00D84914">
      <w:pPr>
        <w:pStyle w:val="afe"/>
        <w:tabs>
          <w:tab w:val="left" w:pos="426"/>
        </w:tabs>
        <w:ind w:firstLine="851"/>
        <w:jc w:val="both"/>
        <w:rPr>
          <w:sz w:val="24"/>
          <w:szCs w:val="24"/>
        </w:rPr>
      </w:pPr>
      <w:r>
        <w:rPr>
          <w:sz w:val="24"/>
          <w:szCs w:val="24"/>
        </w:rPr>
        <w:t xml:space="preserve">Срок </w:t>
      </w:r>
      <w:proofErr w:type="gramStart"/>
      <w:r>
        <w:rPr>
          <w:sz w:val="24"/>
          <w:szCs w:val="24"/>
        </w:rPr>
        <w:t>окончания оказания Услуг/выполнения Работ</w:t>
      </w:r>
      <w:proofErr w:type="gramEnd"/>
      <w:r>
        <w:rPr>
          <w:sz w:val="24"/>
          <w:szCs w:val="24"/>
        </w:rPr>
        <w:t xml:space="preserve"> по настоящему Договору - 31 марта 2020 г. включительно.</w:t>
      </w:r>
    </w:p>
    <w:p w:rsidR="006A2FB6" w:rsidRPr="00697B8F" w:rsidRDefault="006A2FB6" w:rsidP="00D84914">
      <w:pPr>
        <w:pStyle w:val="afe"/>
        <w:tabs>
          <w:tab w:val="left" w:pos="426"/>
        </w:tabs>
        <w:ind w:firstLine="851"/>
        <w:jc w:val="both"/>
        <w:rPr>
          <w:sz w:val="24"/>
          <w:szCs w:val="24"/>
        </w:rPr>
      </w:pPr>
      <w:r>
        <w:rPr>
          <w:sz w:val="24"/>
          <w:szCs w:val="24"/>
        </w:rPr>
        <w:t>Сроки технического обслуживания (ТО), текущего ремонта (</w:t>
      </w:r>
      <w:proofErr w:type="gramStart"/>
      <w:r>
        <w:rPr>
          <w:sz w:val="24"/>
          <w:szCs w:val="24"/>
        </w:rPr>
        <w:t>ТР</w:t>
      </w:r>
      <w:proofErr w:type="gramEnd"/>
      <w:r>
        <w:rPr>
          <w:sz w:val="24"/>
          <w:szCs w:val="24"/>
        </w:rPr>
        <w:t>), транспортных средств устанавливаются в Заявке для проведения технического обслуживания и/или ремонта (Приложение № 3)</w:t>
      </w:r>
    </w:p>
    <w:p w:rsidR="006A2FB6" w:rsidRPr="00697B8F" w:rsidRDefault="006A2FB6" w:rsidP="00D84914">
      <w:pPr>
        <w:tabs>
          <w:tab w:val="num" w:pos="0"/>
        </w:tabs>
        <w:ind w:firstLine="851"/>
        <w:jc w:val="both"/>
      </w:pPr>
      <w:r>
        <w:lastRenderedPageBreak/>
        <w:t xml:space="preserve">1.5. Результатом Работ по настоящему Договору является </w:t>
      </w:r>
      <w:proofErr w:type="gramStart"/>
      <w:r>
        <w:t>выполненные</w:t>
      </w:r>
      <w:proofErr w:type="gramEnd"/>
      <w:r>
        <w:t xml:space="preserve"> в соответствии с согласованной Сторонами Заявкой ремонт и (или) техническое обслуживание автомобилей, принадлежащих Заказчику.</w:t>
      </w:r>
    </w:p>
    <w:p w:rsidR="006A2FB6" w:rsidRPr="00697B8F" w:rsidRDefault="006A2FB6" w:rsidP="00D84914">
      <w:pPr>
        <w:tabs>
          <w:tab w:val="num" w:pos="0"/>
        </w:tabs>
        <w:ind w:firstLine="851"/>
        <w:jc w:val="both"/>
      </w:pPr>
    </w:p>
    <w:p w:rsidR="006A2FB6" w:rsidRPr="00697B8F" w:rsidRDefault="006A2FB6" w:rsidP="00D84914">
      <w:pPr>
        <w:ind w:firstLine="851"/>
        <w:jc w:val="center"/>
        <w:rPr>
          <w:b/>
        </w:rPr>
      </w:pPr>
      <w:r>
        <w:rPr>
          <w:b/>
        </w:rPr>
        <w:t>2. Цена Работ и порядок оплаты</w:t>
      </w:r>
    </w:p>
    <w:p w:rsidR="006A2FB6" w:rsidRPr="00697B8F" w:rsidRDefault="006A2FB6" w:rsidP="006A2FB6">
      <w:pPr>
        <w:pStyle w:val="afb"/>
        <w:numPr>
          <w:ilvl w:val="1"/>
          <w:numId w:val="32"/>
        </w:numPr>
        <w:tabs>
          <w:tab w:val="num" w:pos="0"/>
        </w:tabs>
        <w:suppressAutoHyphens w:val="0"/>
        <w:ind w:left="0" w:firstLine="851"/>
        <w:rPr>
          <w:sz w:val="24"/>
        </w:rPr>
      </w:pPr>
      <w:r>
        <w:rPr>
          <w:sz w:val="24"/>
        </w:rPr>
        <w:t xml:space="preserve"> Стоимость Работ по настоящему Договору рассчитывается исходя из стоимости </w:t>
      </w:r>
      <w:proofErr w:type="spellStart"/>
      <w:r>
        <w:rPr>
          <w:sz w:val="24"/>
        </w:rPr>
        <w:t>нормо</w:t>
      </w:r>
      <w:proofErr w:type="spellEnd"/>
      <w:r>
        <w:rPr>
          <w:sz w:val="24"/>
        </w:rPr>
        <w:t>–часа, затраченных на выполнение работ и количества нормо-часов, затраченных для выполнения Работ. Стоимость используемых в процессе ремонта и технического обслуживания запасных частей и материалов также определяется согласно Прейскуранту Исполнителя.</w:t>
      </w:r>
    </w:p>
    <w:p w:rsidR="006A2FB6" w:rsidRPr="00697B8F" w:rsidRDefault="006A2FB6" w:rsidP="00D84914">
      <w:pPr>
        <w:pStyle w:val="afe"/>
        <w:tabs>
          <w:tab w:val="left" w:pos="426"/>
        </w:tabs>
        <w:ind w:left="-57" w:firstLine="908"/>
        <w:jc w:val="both"/>
        <w:rPr>
          <w:sz w:val="24"/>
          <w:szCs w:val="24"/>
        </w:rPr>
      </w:pPr>
      <w:r>
        <w:rPr>
          <w:sz w:val="24"/>
          <w:szCs w:val="24"/>
        </w:rPr>
        <w:t>2.2. Стоимость запасных частей и материалов, используемых в процессе выполнения работ/оказания услуг по п.п. 1.1. настоящего Договора, определяется согласно Прейскуранту, действующему у Исполнителя на дату принятия Заявки.</w:t>
      </w:r>
    </w:p>
    <w:p w:rsidR="006A2FB6" w:rsidRPr="00697B8F" w:rsidRDefault="006A2FB6" w:rsidP="00D84914">
      <w:pPr>
        <w:pStyle w:val="afe"/>
        <w:tabs>
          <w:tab w:val="left" w:pos="426"/>
        </w:tabs>
        <w:ind w:left="-57" w:firstLine="908"/>
        <w:jc w:val="both"/>
        <w:rPr>
          <w:sz w:val="24"/>
          <w:szCs w:val="24"/>
        </w:rPr>
      </w:pPr>
      <w:r>
        <w:rPr>
          <w:sz w:val="24"/>
          <w:szCs w:val="24"/>
        </w:rPr>
        <w:t xml:space="preserve">2.3. В момент окончания работ, Исполнитель передает представителю Заказчика с </w:t>
      </w:r>
      <w:proofErr w:type="spellStart"/>
      <w:proofErr w:type="gramStart"/>
      <w:r>
        <w:rPr>
          <w:sz w:val="24"/>
          <w:szCs w:val="24"/>
        </w:rPr>
        <w:t>заказ-нарядом</w:t>
      </w:r>
      <w:proofErr w:type="spellEnd"/>
      <w:proofErr w:type="gramEnd"/>
      <w:r>
        <w:rPr>
          <w:sz w:val="24"/>
          <w:szCs w:val="24"/>
        </w:rPr>
        <w:t xml:space="preserve"> и Актом выполненных работ (Приложение №4), счет на оплату. Подписанный </w:t>
      </w:r>
      <w:r>
        <w:rPr>
          <w:bCs/>
          <w:sz w:val="24"/>
          <w:szCs w:val="24"/>
        </w:rPr>
        <w:t>Заказчиком</w:t>
      </w:r>
      <w:r>
        <w:rPr>
          <w:sz w:val="24"/>
          <w:szCs w:val="24"/>
        </w:rPr>
        <w:t xml:space="preserve"> </w:t>
      </w:r>
      <w:r>
        <w:rPr>
          <w:bCs/>
          <w:sz w:val="24"/>
          <w:szCs w:val="24"/>
        </w:rPr>
        <w:t>Акт</w:t>
      </w:r>
      <w:r>
        <w:rPr>
          <w:sz w:val="24"/>
          <w:szCs w:val="24"/>
        </w:rPr>
        <w:t xml:space="preserve"> является документом, подтверждающим факт выполнения работ по ремонту и /или техническому обслуживанию Транспортных средств. Заказчик обязан оплатить счет в течение 30 (тридцати) календарных дней </w:t>
      </w:r>
      <w:proofErr w:type="gramStart"/>
      <w:r>
        <w:rPr>
          <w:sz w:val="24"/>
          <w:szCs w:val="24"/>
        </w:rPr>
        <w:t>с даты подписания</w:t>
      </w:r>
      <w:proofErr w:type="gramEnd"/>
      <w:r>
        <w:rPr>
          <w:sz w:val="24"/>
          <w:szCs w:val="24"/>
        </w:rPr>
        <w:t xml:space="preserve"> Акта выполненных работ.</w:t>
      </w:r>
    </w:p>
    <w:p w:rsidR="006A2FB6" w:rsidRPr="00697B8F" w:rsidRDefault="006A2FB6" w:rsidP="00D84914">
      <w:pPr>
        <w:pStyle w:val="afe"/>
        <w:tabs>
          <w:tab w:val="left" w:pos="426"/>
        </w:tabs>
        <w:ind w:left="-57" w:firstLine="908"/>
        <w:jc w:val="both"/>
        <w:rPr>
          <w:sz w:val="24"/>
          <w:szCs w:val="24"/>
        </w:rPr>
      </w:pPr>
    </w:p>
    <w:p w:rsidR="006A2FB6" w:rsidRPr="0004175C" w:rsidRDefault="006A2FB6" w:rsidP="00D84914">
      <w:pPr>
        <w:tabs>
          <w:tab w:val="num" w:pos="0"/>
        </w:tabs>
        <w:ind w:firstLine="709"/>
        <w:jc w:val="center"/>
        <w:rPr>
          <w:b/>
        </w:rPr>
      </w:pPr>
      <w:r>
        <w:rPr>
          <w:b/>
        </w:rPr>
        <w:t>3. Права и обязанности Сторон</w:t>
      </w:r>
    </w:p>
    <w:p w:rsidR="006A2FB6" w:rsidRPr="0004175C" w:rsidRDefault="006A2FB6" w:rsidP="00D84914">
      <w:pPr>
        <w:tabs>
          <w:tab w:val="num" w:pos="0"/>
        </w:tabs>
        <w:ind w:firstLine="851"/>
        <w:jc w:val="both"/>
      </w:pPr>
      <w:r>
        <w:t>3.1. Обязанности Исполнителя:</w:t>
      </w:r>
    </w:p>
    <w:p w:rsidR="006A2FB6" w:rsidRPr="0004175C" w:rsidRDefault="006A2FB6" w:rsidP="00D84914">
      <w:pPr>
        <w:tabs>
          <w:tab w:val="num" w:pos="0"/>
        </w:tabs>
        <w:ind w:firstLine="851"/>
        <w:jc w:val="both"/>
      </w:pPr>
      <w:r>
        <w:t>3.1.1. Выполнить Работы в соответствии с условиями, предусмотренными настоящим Договором, Заявкой, эксплуатационными и ремонтными нормами и рекомендациями предприятия – изготовителя по выполнению ремонта и технического обслуживания автомобилей.</w:t>
      </w:r>
    </w:p>
    <w:p w:rsidR="006A2FB6" w:rsidRPr="0004175C" w:rsidRDefault="006A2FB6" w:rsidP="00D84914">
      <w:pPr>
        <w:tabs>
          <w:tab w:val="num" w:pos="0"/>
        </w:tabs>
        <w:ind w:firstLine="851"/>
        <w:jc w:val="both"/>
      </w:pPr>
      <w:r>
        <w:t>3.1.2. Принять автомобиль у Заказчика, оформить заявку, по форме согласованной Сторонами в Приложениях № 3 настоящего Договора, в которых отражается состояние и комплектность автомобиля: видимые наружные повреждения и дефекты; перечисляются заказанные работы и услуги, запасные части и материалы Исполнителя.</w:t>
      </w:r>
    </w:p>
    <w:p w:rsidR="006A2FB6" w:rsidRDefault="006A2FB6" w:rsidP="00D84914">
      <w:pPr>
        <w:tabs>
          <w:tab w:val="num" w:pos="0"/>
        </w:tabs>
        <w:ind w:firstLine="851"/>
        <w:jc w:val="both"/>
      </w:pPr>
      <w:r>
        <w:t xml:space="preserve">3.1.3. Уведомить Заказчика о неисправностях, угрожающих безопасности движения при эксплуатации автомобиля, в случае выявления указанных неисправностей в ходе выполнения Работ. В процессе выполнения Работ Исполнитель письменно согласовывает с Заказчиком необходимость и сроки выполнения Работ по устранению неисправностей, угрожающих безопасности движения при эксплуатации автомобиля. При отказе Заказчика от устранения неисправностей, угрожающих безопасности движения при эксплуатации автомобиля (скрытых дефектов) или при решении Заказчика выборочно проводить Работы, как по выявленным скрытым дефектам, так и по обнаруженным при приеме автомобиля в ремонт - делается соответствующая запись в </w:t>
      </w:r>
      <w:proofErr w:type="spellStart"/>
      <w:proofErr w:type="gramStart"/>
      <w:r>
        <w:t>Заказ-наряде</w:t>
      </w:r>
      <w:proofErr w:type="spellEnd"/>
      <w:proofErr w:type="gramEnd"/>
      <w:r>
        <w:t xml:space="preserve">. </w:t>
      </w:r>
    </w:p>
    <w:p w:rsidR="006A2FB6" w:rsidRPr="0004175C" w:rsidRDefault="006A2FB6" w:rsidP="00D84914">
      <w:pPr>
        <w:tabs>
          <w:tab w:val="num" w:pos="0"/>
        </w:tabs>
        <w:ind w:firstLine="851"/>
        <w:jc w:val="both"/>
      </w:pPr>
      <w:r>
        <w:t xml:space="preserve">Если при отказе Заказчика от устранения скрытых дефектов такой скрытый дефект может повлиять на безопасность управления автомобилем в процессе его эксплуатации, Заказчик несет ответственность за последствия </w:t>
      </w:r>
      <w:proofErr w:type="gramStart"/>
      <w:r>
        <w:t>проявления</w:t>
      </w:r>
      <w:proofErr w:type="gramEnd"/>
      <w:r>
        <w:t xml:space="preserve"> не устраненного скрытого дефекта. В этом случае во всех экземплярах </w:t>
      </w:r>
      <w:proofErr w:type="spellStart"/>
      <w:proofErr w:type="gramStart"/>
      <w:r>
        <w:t>заказ-наряда</w:t>
      </w:r>
      <w:proofErr w:type="spellEnd"/>
      <w:proofErr w:type="gramEnd"/>
      <w:r>
        <w:t xml:space="preserve"> производится отметка: «Автомобиль имеет дефекты, угрожающие безопасности движения» с указанием на детали/узлы имеющие дефекты.</w:t>
      </w:r>
    </w:p>
    <w:p w:rsidR="006A2FB6" w:rsidRPr="0004175C" w:rsidRDefault="006A2FB6" w:rsidP="00D84914">
      <w:pPr>
        <w:tabs>
          <w:tab w:val="num" w:pos="0"/>
        </w:tabs>
        <w:ind w:firstLine="851"/>
        <w:jc w:val="both"/>
      </w:pPr>
      <w:r>
        <w:t>3.1.4. Письменно согласовывать с Заказчиком устранение выявленных в процессе Работ скрытых дефектов и выполнение дополнительных сопутствующих работ, ведущее к увеличению стоимости Работ. При этом срок окончания работ Стороны согласовывают заново, о чем делается соответствующая запись в согласованной ранее Заявке.</w:t>
      </w:r>
    </w:p>
    <w:p w:rsidR="006A2FB6" w:rsidRPr="0004175C" w:rsidRDefault="006A2FB6" w:rsidP="00D84914">
      <w:pPr>
        <w:tabs>
          <w:tab w:val="num" w:pos="0"/>
        </w:tabs>
        <w:ind w:firstLine="851"/>
        <w:jc w:val="both"/>
      </w:pPr>
      <w:r>
        <w:t>3.1.5. Своевременно информировать Заказчика о поступлении запасных частей, необходимых для выполнения Работ, в случае их отсутствия на дату приемки автомобиля для выполнения Работ.</w:t>
      </w:r>
    </w:p>
    <w:p w:rsidR="006A2FB6" w:rsidRPr="00CD720F" w:rsidRDefault="006A2FB6" w:rsidP="00D84914">
      <w:pPr>
        <w:tabs>
          <w:tab w:val="num" w:pos="360"/>
        </w:tabs>
        <w:ind w:firstLine="851"/>
        <w:jc w:val="both"/>
      </w:pPr>
      <w:r>
        <w:lastRenderedPageBreak/>
        <w:t>3.1.6. Уведомлять Заказчика о завершении Работ по контактному телефону: ____________________.</w:t>
      </w:r>
    </w:p>
    <w:p w:rsidR="006A2FB6" w:rsidRPr="00FB766A" w:rsidRDefault="006A2FB6" w:rsidP="00D84914">
      <w:pPr>
        <w:jc w:val="both"/>
        <w:rPr>
          <w:i/>
          <w:sz w:val="18"/>
          <w:szCs w:val="18"/>
        </w:rPr>
      </w:pPr>
      <w:r>
        <w:rPr>
          <w:i/>
          <w:sz w:val="18"/>
          <w:szCs w:val="18"/>
        </w:rPr>
        <w:t xml:space="preserve">(указывается номер телефона) </w:t>
      </w:r>
    </w:p>
    <w:p w:rsidR="006A2FB6" w:rsidRPr="0004175C" w:rsidRDefault="006A2FB6" w:rsidP="00D84914">
      <w:pPr>
        <w:pStyle w:val="29"/>
        <w:spacing w:after="0" w:line="240" w:lineRule="auto"/>
        <w:ind w:left="0" w:firstLine="851"/>
        <w:jc w:val="both"/>
      </w:pPr>
      <w:r>
        <w:t>3.1.7. На выполненные слесарные работы по основным узлам и агрегатам автомобиля, детали и запасные части оригинального производства Исполнителем предоставляется гарантия сроком</w:t>
      </w:r>
      <w:proofErr w:type="gramStart"/>
      <w:r>
        <w:t xml:space="preserve"> ____ (_______) </w:t>
      </w:r>
      <w:proofErr w:type="gramEnd"/>
      <w:r>
        <w:t>календарных дней с даты подписания Сторонами Акта выполненных работ при условии соблюдения Заказчиком Инструкции по эксплуатации автомобиля. На выполненные арматурно-кузовные работы и работы по электрооборудованию Исполнителем предоставляется гарантия сроком</w:t>
      </w:r>
      <w:proofErr w:type="gramStart"/>
      <w:r>
        <w:t xml:space="preserve"> ____ (_______) </w:t>
      </w:r>
      <w:proofErr w:type="gramEnd"/>
      <w:r>
        <w:t>календарных дней с даты подписания Сторонами Акта выполненных работ при условии соблюдения Заказчиком Инструкции по эксплуатации автомобиля. Гарантия на кузовной ремонт автомобиля составляет</w:t>
      </w:r>
      <w:proofErr w:type="gramStart"/>
      <w:r>
        <w:t xml:space="preserve"> ____ (________) </w:t>
      </w:r>
      <w:proofErr w:type="gramEnd"/>
      <w:r>
        <w:t xml:space="preserve">календарных дней </w:t>
      </w:r>
      <w:r>
        <w:rPr>
          <w:i/>
        </w:rPr>
        <w:t>(____ (________)</w:t>
      </w:r>
      <w:r>
        <w:t xml:space="preserve"> </w:t>
      </w:r>
      <w:r>
        <w:rPr>
          <w:i/>
        </w:rPr>
        <w:t>месяцев)</w:t>
      </w:r>
      <w:r>
        <w:t xml:space="preserve"> с даты подписания Сторонами акта сдачи-приемки выполненных Работ.</w:t>
      </w:r>
    </w:p>
    <w:p w:rsidR="006A2FB6" w:rsidRPr="0004175C" w:rsidRDefault="006A2FB6" w:rsidP="00D84914">
      <w:pPr>
        <w:pStyle w:val="29"/>
        <w:spacing w:after="0" w:line="240" w:lineRule="auto"/>
        <w:ind w:left="0" w:firstLine="851"/>
        <w:jc w:val="both"/>
      </w:pPr>
      <w:r>
        <w:t>Гарантия не распространяется:</w:t>
      </w:r>
    </w:p>
    <w:p w:rsidR="006A2FB6" w:rsidRPr="0004175C" w:rsidRDefault="006A2FB6" w:rsidP="00D84914">
      <w:pPr>
        <w:pStyle w:val="29"/>
        <w:spacing w:after="0" w:line="240" w:lineRule="auto"/>
        <w:ind w:left="0" w:firstLine="851"/>
        <w:jc w:val="both"/>
      </w:pPr>
      <w:r>
        <w:t>- в случае не соблюдения Заказчиком Инструкции по эксплуатации автомобиля;</w:t>
      </w:r>
    </w:p>
    <w:p w:rsidR="006A2FB6" w:rsidRPr="0004175C" w:rsidRDefault="006A2FB6" w:rsidP="00D84914">
      <w:pPr>
        <w:pStyle w:val="29"/>
        <w:spacing w:after="0" w:line="240" w:lineRule="auto"/>
        <w:ind w:left="0" w:firstLine="851"/>
        <w:jc w:val="both"/>
      </w:pPr>
      <w:r>
        <w:t>- устранения выявленного дефекта на других станциях технического обслуживания автомобилей (СТОА) или самостоятельно;</w:t>
      </w:r>
    </w:p>
    <w:p w:rsidR="006A2FB6" w:rsidRPr="0004175C" w:rsidRDefault="006A2FB6" w:rsidP="00D84914">
      <w:pPr>
        <w:tabs>
          <w:tab w:val="num" w:pos="0"/>
        </w:tabs>
        <w:ind w:firstLine="851"/>
        <w:jc w:val="both"/>
      </w:pPr>
      <w:r>
        <w:t>3.1.8. Обеспечить сохранность автомобиля Заказчика.</w:t>
      </w:r>
    </w:p>
    <w:p w:rsidR="006A2FB6" w:rsidRPr="0004175C" w:rsidRDefault="006A2FB6" w:rsidP="00D84914">
      <w:pPr>
        <w:tabs>
          <w:tab w:val="num" w:pos="0"/>
        </w:tabs>
        <w:ind w:firstLine="851"/>
        <w:jc w:val="both"/>
      </w:pPr>
      <w:r>
        <w:t>3.2. Обязанности Заказчика:</w:t>
      </w:r>
    </w:p>
    <w:p w:rsidR="006A2FB6" w:rsidRPr="0004175C" w:rsidRDefault="006A2FB6" w:rsidP="00D84914">
      <w:pPr>
        <w:tabs>
          <w:tab w:val="num" w:pos="0"/>
        </w:tabs>
        <w:ind w:firstLine="851"/>
        <w:jc w:val="both"/>
      </w:pPr>
      <w:r>
        <w:t>3.2.1. При обращении к Исполнителю для технического обслуживания или ремонта автомобиля представитель Заказчика обязан предъявить свидетельство о регистрации автомобиля Заказчика, документ, удостоверяющий его личность и документ, подтверждающий его полномочия (доверенность, путевой лист).</w:t>
      </w:r>
    </w:p>
    <w:p w:rsidR="006A2FB6" w:rsidRPr="0004175C" w:rsidRDefault="006A2FB6" w:rsidP="00D84914">
      <w:pPr>
        <w:tabs>
          <w:tab w:val="num" w:pos="0"/>
        </w:tabs>
        <w:ind w:firstLine="851"/>
        <w:jc w:val="both"/>
      </w:pPr>
      <w:r>
        <w:t>3.2.2. Заказчик обязан согласовать с Исполнителем перечень, стоимость работ и используемых запасных частей, оформить (подписать) заявку на техническое обслуживание и ремонт, сдать автомобиль по заявку представителю Исполнителя. В сдаваемом Заказчиком Исполнителю автомобиле не должно быть личных вещей, средств мобильной связи, инструментов и багажа.</w:t>
      </w:r>
    </w:p>
    <w:p w:rsidR="006A2FB6" w:rsidRPr="0004175C" w:rsidRDefault="006A2FB6" w:rsidP="00D84914">
      <w:pPr>
        <w:tabs>
          <w:tab w:val="num" w:pos="0"/>
        </w:tabs>
        <w:ind w:firstLine="851"/>
        <w:jc w:val="both"/>
      </w:pPr>
      <w:r>
        <w:t xml:space="preserve">3.2.3. Заказчик обязан произвести осмотр и принять с участием Исполнителя автомобиль после завершения Работ в течение 10 (десяти) календарных дней </w:t>
      </w:r>
      <w:proofErr w:type="gramStart"/>
      <w:r>
        <w:t>с даты подписания</w:t>
      </w:r>
      <w:proofErr w:type="gramEnd"/>
      <w:r>
        <w:t xml:space="preserve"> Сторонами Акта выполненных работ. </w:t>
      </w:r>
    </w:p>
    <w:p w:rsidR="006A2FB6" w:rsidRPr="0004175C" w:rsidRDefault="006A2FB6" w:rsidP="00D84914">
      <w:pPr>
        <w:tabs>
          <w:tab w:val="num" w:pos="0"/>
        </w:tabs>
        <w:ind w:firstLine="851"/>
        <w:jc w:val="both"/>
      </w:pPr>
      <w:r>
        <w:t xml:space="preserve">3.2.4. Своевременно, в соответствии с условиями настоящего Договора, оплачивать Работы, выполненные по настоящему Договору Исполнителем, и запасные части, поставляемые Исполнителем по настоящему Договору. </w:t>
      </w:r>
    </w:p>
    <w:p w:rsidR="006A2FB6" w:rsidRPr="0004175C" w:rsidRDefault="006A2FB6" w:rsidP="00D84914">
      <w:pPr>
        <w:tabs>
          <w:tab w:val="num" w:pos="0"/>
        </w:tabs>
        <w:ind w:firstLine="851"/>
        <w:jc w:val="both"/>
      </w:pPr>
      <w:r>
        <w:t>3.2.5. При сдаче автомобиля для проведения Работ информировать Исполнителя обо всех замеченных неисправностях, выявляемых в процессе эксплуатации автомобиля.</w:t>
      </w:r>
    </w:p>
    <w:p w:rsidR="006A2FB6" w:rsidRPr="0004175C" w:rsidRDefault="006A2FB6" w:rsidP="00D84914">
      <w:pPr>
        <w:tabs>
          <w:tab w:val="num" w:pos="0"/>
          <w:tab w:val="left" w:pos="505"/>
        </w:tabs>
        <w:ind w:firstLine="851"/>
        <w:jc w:val="both"/>
      </w:pPr>
      <w:r>
        <w:t>3.2.6. Предоставлять автомобиль для выполнения  Работ в сроки, согласованные с Исполнителем.</w:t>
      </w:r>
    </w:p>
    <w:p w:rsidR="006A2FB6" w:rsidRPr="0004175C" w:rsidRDefault="006A2FB6" w:rsidP="00D84914">
      <w:pPr>
        <w:pStyle w:val="29"/>
        <w:spacing w:after="0" w:line="240" w:lineRule="auto"/>
        <w:ind w:left="0" w:firstLine="851"/>
        <w:jc w:val="both"/>
      </w:pPr>
      <w:r>
        <w:t>3.2.7. Заказчик в любое время вправе проверять ход и качество выполнения Работ, не вмешиваясь в деятельность Исполнителя.</w:t>
      </w:r>
    </w:p>
    <w:p w:rsidR="006A2FB6" w:rsidRDefault="006A2FB6" w:rsidP="00D84914">
      <w:pPr>
        <w:tabs>
          <w:tab w:val="num" w:pos="0"/>
        </w:tabs>
        <w:ind w:firstLine="851"/>
        <w:jc w:val="both"/>
      </w:pPr>
      <w:r>
        <w:t>3.2.8. Заказчик гарантирует Исполнителю отсутствие претензий третьих лиц по вопросам права владения и пользования автомобилями/автомобилем.</w:t>
      </w:r>
    </w:p>
    <w:p w:rsidR="006A2FB6" w:rsidRDefault="006A2FB6" w:rsidP="00D84914">
      <w:pPr>
        <w:pStyle w:val="25"/>
        <w:ind w:firstLine="709"/>
        <w:rPr>
          <w:sz w:val="24"/>
          <w:szCs w:val="24"/>
        </w:rPr>
      </w:pPr>
      <w:r>
        <w:rPr>
          <w:sz w:val="24"/>
          <w:szCs w:val="24"/>
        </w:rPr>
        <w:t xml:space="preserve">  3.3. Заказчик вправе:</w:t>
      </w:r>
    </w:p>
    <w:p w:rsidR="006A2FB6" w:rsidRPr="00FD206D" w:rsidRDefault="006A2FB6" w:rsidP="00D84914">
      <w:pPr>
        <w:autoSpaceDE w:val="0"/>
        <w:autoSpaceDN w:val="0"/>
        <w:adjustRightInd w:val="0"/>
        <w:ind w:firstLine="851"/>
        <w:jc w:val="both"/>
      </w:pPr>
      <w:r>
        <w:t>3.3.1.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6A2FB6" w:rsidRPr="0004175C" w:rsidRDefault="006A2FB6" w:rsidP="00D84914">
      <w:pPr>
        <w:tabs>
          <w:tab w:val="num" w:pos="0"/>
        </w:tabs>
        <w:jc w:val="both"/>
      </w:pPr>
    </w:p>
    <w:p w:rsidR="006A2FB6" w:rsidRPr="00697B8F" w:rsidRDefault="006A2FB6" w:rsidP="00D84914">
      <w:pPr>
        <w:pStyle w:val="afb"/>
        <w:ind w:left="360"/>
        <w:jc w:val="center"/>
        <w:rPr>
          <w:b/>
          <w:sz w:val="24"/>
        </w:rPr>
      </w:pPr>
      <w:r>
        <w:rPr>
          <w:b/>
          <w:sz w:val="24"/>
        </w:rPr>
        <w:t>4. Порядок выполнения Работ</w:t>
      </w:r>
    </w:p>
    <w:p w:rsidR="006A2FB6" w:rsidRPr="00697B8F" w:rsidRDefault="006A2FB6" w:rsidP="006A2FB6">
      <w:pPr>
        <w:pStyle w:val="afb"/>
        <w:numPr>
          <w:ilvl w:val="1"/>
          <w:numId w:val="33"/>
        </w:numPr>
        <w:suppressAutoHyphens w:val="0"/>
        <w:ind w:left="0" w:firstLine="851"/>
        <w:rPr>
          <w:sz w:val="24"/>
        </w:rPr>
      </w:pPr>
      <w:r>
        <w:rPr>
          <w:sz w:val="24"/>
        </w:rPr>
        <w:t xml:space="preserve">Исполнитель выполняет Работы в соответствии и в сроки, установленные эксплуатационными и ремонтными нормами и рекомендациями предприятия – изготовителя </w:t>
      </w:r>
      <w:r>
        <w:rPr>
          <w:sz w:val="24"/>
        </w:rPr>
        <w:lastRenderedPageBreak/>
        <w:t>на выполнение всех видов Работ, с учетом сложности выполняемых Работ, а также наличия на складе Исполнителя необходимых запасных частей и материалов.</w:t>
      </w:r>
    </w:p>
    <w:p w:rsidR="006A2FB6" w:rsidRPr="00697B8F" w:rsidRDefault="006A2FB6" w:rsidP="00D84914">
      <w:pPr>
        <w:pStyle w:val="afb"/>
        <w:ind w:firstLine="851"/>
        <w:rPr>
          <w:sz w:val="24"/>
        </w:rPr>
      </w:pPr>
      <w:proofErr w:type="gramStart"/>
      <w:r>
        <w:rPr>
          <w:sz w:val="24"/>
        </w:rPr>
        <w:t>По результатам проведения предварительной диагностики автотранспорта Исполнитель  при наличии необходимых запасных частей и деталей, по заданию Заказчика оформляет Заявку в соответствии с Формой Заявки (Приложение №3 к настоящему Договору), в которой указываются: данные клиента, информация об автомобиле, сданном в ремонт, перечень заявленных Работ, дата начала Работ, дата окончания Работ, и иные необходимые сведения.</w:t>
      </w:r>
      <w:proofErr w:type="gramEnd"/>
      <w:r>
        <w:rPr>
          <w:sz w:val="24"/>
        </w:rPr>
        <w:t xml:space="preserve"> Заявка подписывается обеими Сторонами в двух экземплярах при передаче автомобиля в ремонт.</w:t>
      </w:r>
    </w:p>
    <w:p w:rsidR="006A2FB6" w:rsidRPr="00697B8F" w:rsidRDefault="006A2FB6" w:rsidP="00D84914">
      <w:pPr>
        <w:pStyle w:val="afb"/>
        <w:ind w:firstLine="851"/>
        <w:rPr>
          <w:sz w:val="24"/>
        </w:rPr>
      </w:pPr>
      <w:r>
        <w:rPr>
          <w:sz w:val="24"/>
        </w:rPr>
        <w:t>В случае отсутствия у Исполнителя для выполнения Работ по настоящему Договору необходимых запасных частей и деталей, Стороны согласовывают предварительный срок приемки автомобиля для выполнения Работ. Заказчик вправе в одностороннем порядке отказаться от выполнения Работ, после проведения предварительной диагностики.</w:t>
      </w:r>
    </w:p>
    <w:p w:rsidR="006A2FB6" w:rsidRDefault="006A2FB6" w:rsidP="00D84914">
      <w:pPr>
        <w:pStyle w:val="afb"/>
        <w:ind w:firstLine="851"/>
        <w:rPr>
          <w:sz w:val="24"/>
        </w:rPr>
      </w:pPr>
      <w:r>
        <w:rPr>
          <w:sz w:val="24"/>
        </w:rPr>
        <w:t xml:space="preserve">В случае поступления к Исполнителю необходимых для выполнения Работ запасных частей и деталей, </w:t>
      </w:r>
      <w:proofErr w:type="gramStart"/>
      <w:r>
        <w:rPr>
          <w:sz w:val="24"/>
        </w:rPr>
        <w:t>последний</w:t>
      </w:r>
      <w:proofErr w:type="gramEnd"/>
      <w:r>
        <w:rPr>
          <w:sz w:val="24"/>
        </w:rPr>
        <w:t xml:space="preserve"> информирует об этом Заказчика в соответствии с пп.3.1.5 настоящего Договора.</w:t>
      </w:r>
    </w:p>
    <w:p w:rsidR="006A2FB6" w:rsidRPr="00697B8F" w:rsidRDefault="006A2FB6" w:rsidP="00D84914">
      <w:pPr>
        <w:pStyle w:val="afb"/>
        <w:ind w:firstLine="851"/>
        <w:rPr>
          <w:sz w:val="24"/>
        </w:rPr>
      </w:pPr>
      <w:r>
        <w:rPr>
          <w:sz w:val="24"/>
        </w:rPr>
        <w:t xml:space="preserve">4.2. Прием Исполнителем автомобиля для выполнения Работ по настоящему Договору осуществляется на основании: согласованной Сторонами Заявки, а также составленного Исполнителем в 2 (двух) экземплярах </w:t>
      </w:r>
      <w:proofErr w:type="spellStart"/>
      <w:proofErr w:type="gramStart"/>
      <w:r>
        <w:rPr>
          <w:sz w:val="24"/>
        </w:rPr>
        <w:t>Заказ-наряда</w:t>
      </w:r>
      <w:proofErr w:type="spellEnd"/>
      <w:proofErr w:type="gramEnd"/>
      <w:r>
        <w:rPr>
          <w:sz w:val="24"/>
        </w:rPr>
        <w:t xml:space="preserve">, в который помимо сведений из Заявки заносятся данные о стоимости Работ, запасных частей и материалов, а также иные необходимые для выполнения Работ сведения. </w:t>
      </w:r>
    </w:p>
    <w:p w:rsidR="006A2FB6" w:rsidRPr="00697B8F" w:rsidRDefault="006A2FB6" w:rsidP="00D84914">
      <w:pPr>
        <w:pStyle w:val="afb"/>
        <w:ind w:firstLine="851"/>
        <w:rPr>
          <w:sz w:val="24"/>
        </w:rPr>
      </w:pPr>
      <w:r>
        <w:rPr>
          <w:sz w:val="24"/>
        </w:rPr>
        <w:t xml:space="preserve">4.3. </w:t>
      </w:r>
      <w:proofErr w:type="gramStart"/>
      <w:r>
        <w:rPr>
          <w:sz w:val="24"/>
        </w:rPr>
        <w:t xml:space="preserve">Исполнитель вправе отступить от указанного в Заявке перечня Работ, а также приостановить Работы до получения соответствующего ответа от Заказчика, если в процессе их выполнения обнаружился скрытый дефект, для устранения которого потребуется использование не оговоренных в согласованной ранее Заявке запасных частей и материалов и (или) выполнение дополнительного объема Работ, требующего письменно согласования Сторонами. </w:t>
      </w:r>
      <w:proofErr w:type="gramEnd"/>
    </w:p>
    <w:p w:rsidR="006A2FB6" w:rsidRPr="00697B8F" w:rsidRDefault="006A2FB6" w:rsidP="00D84914">
      <w:pPr>
        <w:pStyle w:val="afb"/>
        <w:ind w:firstLine="851"/>
        <w:rPr>
          <w:sz w:val="24"/>
        </w:rPr>
      </w:pPr>
      <w:r>
        <w:rPr>
          <w:sz w:val="24"/>
        </w:rPr>
        <w:t xml:space="preserve">В этом случае Исполнитель незамедлительно, любым доступным способом (телефон, факс, электронная почта и др.) согласовывает с Заказчиком стоимость необходимых запасных частей и материалов, дополнительных работ, а также время, необходимое для их проведения, что дополнительно указывается в Заявке и </w:t>
      </w:r>
      <w:proofErr w:type="spellStart"/>
      <w:proofErr w:type="gramStart"/>
      <w:r>
        <w:rPr>
          <w:sz w:val="24"/>
        </w:rPr>
        <w:t>Заказ-наряде</w:t>
      </w:r>
      <w:proofErr w:type="spellEnd"/>
      <w:proofErr w:type="gramEnd"/>
      <w:r>
        <w:rPr>
          <w:sz w:val="24"/>
        </w:rPr>
        <w:t xml:space="preserve">. </w:t>
      </w:r>
    </w:p>
    <w:p w:rsidR="006A2FB6" w:rsidRPr="00697B8F" w:rsidRDefault="006A2FB6" w:rsidP="00D84914">
      <w:pPr>
        <w:pStyle w:val="afb"/>
        <w:ind w:firstLine="851"/>
        <w:rPr>
          <w:sz w:val="24"/>
        </w:rPr>
      </w:pPr>
      <w:r>
        <w:rPr>
          <w:sz w:val="24"/>
        </w:rPr>
        <w:t xml:space="preserve">В случае неполучения согласия от Заказчика на проведение дополнительных работ, Исполнитель продолжает выполнение Работ, ранее указанных в Заявке, с учетом положений, указанных в п. 3.1.3 настоящего Договора.  </w:t>
      </w:r>
    </w:p>
    <w:p w:rsidR="006A2FB6" w:rsidRPr="00697B8F" w:rsidRDefault="006A2FB6" w:rsidP="00D84914">
      <w:pPr>
        <w:pStyle w:val="afb"/>
        <w:ind w:firstLine="851"/>
        <w:rPr>
          <w:sz w:val="24"/>
        </w:rPr>
      </w:pPr>
      <w:r>
        <w:rPr>
          <w:sz w:val="24"/>
        </w:rPr>
        <w:t xml:space="preserve">4.4. В течение 5 (Пяти) календарных дней </w:t>
      </w:r>
      <w:proofErr w:type="gramStart"/>
      <w:r>
        <w:rPr>
          <w:sz w:val="24"/>
        </w:rPr>
        <w:t>с даты окончания</w:t>
      </w:r>
      <w:proofErr w:type="gramEnd"/>
      <w:r>
        <w:rPr>
          <w:sz w:val="24"/>
        </w:rPr>
        <w:t xml:space="preserve"> выполнения Работ, Исполнитель предоставляет Заказчику 2 (Два) экземпляра подписанного со своей стороны счёта на оплату, Акта выполненных работ и счет-фактуру.</w:t>
      </w:r>
    </w:p>
    <w:p w:rsidR="006A2FB6" w:rsidRPr="00697B8F" w:rsidRDefault="006A2FB6" w:rsidP="00D84914">
      <w:pPr>
        <w:pStyle w:val="afb"/>
        <w:ind w:firstLine="851"/>
        <w:rPr>
          <w:sz w:val="24"/>
        </w:rPr>
      </w:pPr>
      <w:r>
        <w:rPr>
          <w:sz w:val="24"/>
        </w:rPr>
        <w:t xml:space="preserve">4.5. Заказчик в течение 20 (двадцати) календарных дней </w:t>
      </w:r>
      <w:proofErr w:type="gramStart"/>
      <w:r>
        <w:rPr>
          <w:sz w:val="24"/>
        </w:rPr>
        <w:t>с даты получения</w:t>
      </w:r>
      <w:proofErr w:type="gramEnd"/>
      <w:r>
        <w:rPr>
          <w:sz w:val="24"/>
        </w:rPr>
        <w:t xml:space="preserve"> Акта</w:t>
      </w:r>
      <w:r>
        <w:rPr>
          <w:sz w:val="24"/>
          <w:highlight w:val="green"/>
        </w:rPr>
        <w:t xml:space="preserve"> </w:t>
      </w:r>
      <w:r>
        <w:rPr>
          <w:sz w:val="24"/>
        </w:rPr>
        <w:t>выполненных Работ направляет Исполнителю подписанный Акт выполненных работ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6A2FB6" w:rsidRPr="00697B8F" w:rsidRDefault="006A2FB6" w:rsidP="00D84914">
      <w:pPr>
        <w:pStyle w:val="afb"/>
        <w:ind w:firstLine="851"/>
        <w:rPr>
          <w:sz w:val="24"/>
        </w:rPr>
      </w:pPr>
      <w:r>
        <w:rPr>
          <w:sz w:val="24"/>
        </w:rPr>
        <w:t xml:space="preserve">4.6. Работы считаются принятыми Заказчиком </w:t>
      </w:r>
      <w:proofErr w:type="gramStart"/>
      <w:r>
        <w:rPr>
          <w:sz w:val="24"/>
        </w:rPr>
        <w:t>с даты подписания</w:t>
      </w:r>
      <w:proofErr w:type="gramEnd"/>
      <w:r>
        <w:rPr>
          <w:sz w:val="24"/>
        </w:rPr>
        <w:t xml:space="preserve"> Сторонами Акта</w:t>
      </w:r>
      <w:r>
        <w:rPr>
          <w:sz w:val="24"/>
          <w:highlight w:val="green"/>
        </w:rPr>
        <w:t xml:space="preserve"> </w:t>
      </w:r>
      <w:r>
        <w:rPr>
          <w:sz w:val="24"/>
        </w:rPr>
        <w:t>выполненных работ.</w:t>
      </w:r>
    </w:p>
    <w:p w:rsidR="006A2FB6" w:rsidRPr="00697B8F" w:rsidRDefault="006A2FB6" w:rsidP="00D84914">
      <w:pPr>
        <w:tabs>
          <w:tab w:val="num" w:pos="0"/>
        </w:tabs>
        <w:ind w:firstLine="851"/>
        <w:jc w:val="both"/>
      </w:pPr>
      <w:r>
        <w:t xml:space="preserve">4.7. В случае принятия Сторонами согласованного решения о прекращении Работ настоящий Договор расторгается и между Сторонами производится сверка расчетов. </w:t>
      </w:r>
    </w:p>
    <w:p w:rsidR="006A2FB6" w:rsidRPr="00697B8F" w:rsidRDefault="006A2FB6" w:rsidP="00D84914">
      <w:pPr>
        <w:ind w:firstLine="851"/>
        <w:jc w:val="both"/>
      </w:pPr>
      <w:r>
        <w:t>4.8. В случае необходимости при поломке транспорта Исполнитель обеспечивает выезд специалиста для определения причин неисправностей и их устранения. Стоимость выезда включается в счет за проведение ремонта.</w:t>
      </w:r>
    </w:p>
    <w:p w:rsidR="006A2FB6" w:rsidRDefault="006A2FB6" w:rsidP="00D84914">
      <w:pPr>
        <w:tabs>
          <w:tab w:val="num" w:pos="0"/>
        </w:tabs>
        <w:ind w:firstLine="709"/>
        <w:jc w:val="both"/>
      </w:pPr>
    </w:p>
    <w:p w:rsidR="00692DF9" w:rsidRDefault="00692DF9" w:rsidP="00D84914">
      <w:pPr>
        <w:tabs>
          <w:tab w:val="num" w:pos="0"/>
        </w:tabs>
        <w:ind w:firstLine="709"/>
        <w:jc w:val="both"/>
      </w:pPr>
    </w:p>
    <w:p w:rsidR="006A2FB6" w:rsidRPr="005820EB" w:rsidRDefault="006A2FB6" w:rsidP="00D84914">
      <w:pPr>
        <w:ind w:firstLine="851"/>
        <w:jc w:val="center"/>
        <w:rPr>
          <w:b/>
        </w:rPr>
      </w:pPr>
      <w:r>
        <w:rPr>
          <w:b/>
        </w:rPr>
        <w:lastRenderedPageBreak/>
        <w:t>5. Ответственность Сторон</w:t>
      </w:r>
    </w:p>
    <w:p w:rsidR="006A2FB6" w:rsidRDefault="006A2FB6" w:rsidP="00D84914">
      <w:pPr>
        <w:pStyle w:val="ConsNormal"/>
        <w:ind w:firstLine="851"/>
        <w:jc w:val="both"/>
        <w:rPr>
          <w:rFonts w:ascii="Times New Roman" w:hAnsi="Times New Roman"/>
          <w:sz w:val="24"/>
          <w:szCs w:val="24"/>
        </w:rPr>
      </w:pPr>
      <w:r>
        <w:rPr>
          <w:rFonts w:ascii="Times New Roman" w:hAnsi="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6A2FB6" w:rsidRPr="009637D7" w:rsidRDefault="006A2FB6" w:rsidP="00D84914">
      <w:pPr>
        <w:pStyle w:val="ConsNormal"/>
        <w:ind w:firstLine="851"/>
        <w:jc w:val="both"/>
        <w:rPr>
          <w:rFonts w:ascii="Times New Roman" w:hAnsi="Times New Roman"/>
          <w:i/>
          <w:sz w:val="24"/>
          <w:szCs w:val="24"/>
        </w:rPr>
      </w:pPr>
      <w:r>
        <w:rPr>
          <w:rFonts w:ascii="Times New Roman" w:hAnsi="Times New Roman"/>
          <w:sz w:val="24"/>
          <w:szCs w:val="24"/>
        </w:rPr>
        <w:t>5.2. В случае нарушения сроков выполнения Работ по настоящему Договору Заказчик вправе потребовать от Исполнителя уплаты пени в размере 0,1 (одна десятая)</w:t>
      </w:r>
      <w:r>
        <w:rPr>
          <w:sz w:val="24"/>
          <w:szCs w:val="24"/>
        </w:rPr>
        <w:t xml:space="preserve"> %</w:t>
      </w:r>
      <w:r>
        <w:rPr>
          <w:rFonts w:ascii="Times New Roman" w:hAnsi="Times New Roman"/>
          <w:sz w:val="24"/>
          <w:szCs w:val="24"/>
        </w:rPr>
        <w:t xml:space="preserve">  от стоимости Работ, указанных в соответствующей Заявке за каждый день просрочки</w:t>
      </w:r>
      <w:r>
        <w:rPr>
          <w:rFonts w:ascii="Times New Roman" w:hAnsi="Times New Roman"/>
          <w:i/>
          <w:sz w:val="24"/>
          <w:szCs w:val="24"/>
        </w:rPr>
        <w:t>.</w:t>
      </w:r>
    </w:p>
    <w:p w:rsidR="006A2FB6" w:rsidRPr="00F34E02" w:rsidRDefault="006A2FB6" w:rsidP="00D84914">
      <w:pPr>
        <w:widowControl w:val="0"/>
        <w:autoSpaceDE w:val="0"/>
        <w:autoSpaceDN w:val="0"/>
        <w:adjustRightInd w:val="0"/>
        <w:ind w:right="-6" w:firstLine="709"/>
        <w:jc w:val="both"/>
      </w:pPr>
      <w:r>
        <w:t xml:space="preserve">  5.3.</w:t>
      </w:r>
      <w:r>
        <w:rPr>
          <w:i/>
        </w:rPr>
        <w:t xml:space="preserve"> </w:t>
      </w:r>
      <w: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5 (пять) % от стоимости Работ, указанных в соответствующей Заявке.</w:t>
      </w:r>
    </w:p>
    <w:p w:rsidR="006A2FB6" w:rsidRPr="00F34E02" w:rsidRDefault="006A2FB6" w:rsidP="00D84914">
      <w:pPr>
        <w:widowControl w:val="0"/>
        <w:autoSpaceDE w:val="0"/>
        <w:autoSpaceDN w:val="0"/>
        <w:adjustRightInd w:val="0"/>
        <w:ind w:right="-6" w:firstLine="851"/>
        <w:jc w:val="both"/>
      </w:pPr>
      <w:r>
        <w:t>В случае возникновения при этом у Заказчика каких-либо убытков Исполнитель возмещает такие убытки Заказчику в полном объеме.</w:t>
      </w:r>
    </w:p>
    <w:p w:rsidR="006A2FB6" w:rsidRPr="008F4A6E" w:rsidRDefault="006A2FB6" w:rsidP="00D84914">
      <w:pPr>
        <w:ind w:firstLine="851"/>
        <w:jc w:val="both"/>
      </w:pPr>
      <w: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6A2FB6" w:rsidRDefault="006A2FB6" w:rsidP="00D84914">
      <w:pPr>
        <w:pStyle w:val="ConsNormal"/>
        <w:ind w:firstLine="709"/>
        <w:rPr>
          <w:rFonts w:ascii="Times New Roman" w:hAnsi="Times New Roman"/>
          <w:b/>
          <w:sz w:val="24"/>
          <w:szCs w:val="24"/>
        </w:rPr>
      </w:pPr>
    </w:p>
    <w:p w:rsidR="006A2FB6" w:rsidRPr="00087BC2" w:rsidRDefault="006A2FB6" w:rsidP="00D84914">
      <w:pPr>
        <w:ind w:right="-1" w:firstLine="567"/>
        <w:jc w:val="center"/>
        <w:rPr>
          <w:b/>
        </w:rPr>
      </w:pPr>
      <w:r>
        <w:rPr>
          <w:b/>
        </w:rPr>
        <w:t>6. Гарантийные обязательства</w:t>
      </w:r>
    </w:p>
    <w:p w:rsidR="006A2FB6" w:rsidRPr="00087BC2" w:rsidRDefault="006A2FB6" w:rsidP="00D84914">
      <w:pPr>
        <w:ind w:right="-1" w:firstLine="851"/>
        <w:jc w:val="both"/>
      </w:pPr>
      <w:r>
        <w:t>6.1. Исполнитель гарантирует осуществление высококачественного ремонта и технического обслуживание автомобилей Заказчика, в строгом соответствии с эксплуатационными и ремонтными нормами и рекомендациями предприятия – изготовителя, с учетом сложности выполняемых Работ.</w:t>
      </w:r>
    </w:p>
    <w:p w:rsidR="006A2FB6" w:rsidRPr="00087BC2" w:rsidRDefault="006A2FB6" w:rsidP="00D84914">
      <w:pPr>
        <w:ind w:right="-1" w:firstLine="851"/>
        <w:jc w:val="both"/>
      </w:pPr>
      <w:r>
        <w:t>6.2. Исполнитель осуществляет гарантийный ремонт, связанный с качеством выполненных Работ (Результата Работ) в период гарантийного срока, указанного в пп.3.1.7. настоящего Договора.</w:t>
      </w:r>
    </w:p>
    <w:p w:rsidR="006A2FB6" w:rsidRDefault="006A2FB6" w:rsidP="00D84914">
      <w:pPr>
        <w:ind w:firstLine="851"/>
        <w:jc w:val="both"/>
      </w:pPr>
      <w:r>
        <w:rPr>
          <w:noProof/>
        </w:rPr>
        <w:t>6.3.</w:t>
      </w:r>
      <w:r>
        <w:t xml:space="preserve"> Гарантийный период исчисляется </w:t>
      </w:r>
      <w:proofErr w:type="gramStart"/>
      <w:r>
        <w:t>с даты подписания</w:t>
      </w:r>
      <w:proofErr w:type="gramEnd"/>
      <w:r>
        <w:t xml:space="preserve"> Заказчиком либо его представителем Акта выполненных работ.</w:t>
      </w:r>
    </w:p>
    <w:p w:rsidR="006A2FB6" w:rsidRPr="00471B29" w:rsidRDefault="006A2FB6" w:rsidP="00D84914">
      <w:pPr>
        <w:pStyle w:val="ConsNormal"/>
        <w:ind w:firstLine="851"/>
        <w:jc w:val="both"/>
        <w:rPr>
          <w:rFonts w:ascii="Times New Roman" w:hAnsi="Times New Roman"/>
          <w:sz w:val="24"/>
          <w:szCs w:val="24"/>
        </w:rPr>
      </w:pPr>
      <w:r>
        <w:rPr>
          <w:rFonts w:ascii="Times New Roman" w:hAnsi="Times New Roman"/>
          <w:sz w:val="24"/>
          <w:szCs w:val="24"/>
        </w:rPr>
        <w:t>6.4.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 течение гарантийного периода Заказчиком в Результатах Работ будут выявлены недостатки Исполнитель производит бесплатный гарантийный ремонт, включая замену непригодных для использования частей (узлов). </w:t>
      </w:r>
    </w:p>
    <w:p w:rsidR="006A2FB6" w:rsidRPr="00B25423" w:rsidRDefault="006A2FB6" w:rsidP="00D84914">
      <w:pPr>
        <w:ind w:firstLine="851"/>
        <w:jc w:val="both"/>
        <w:rPr>
          <w:rFonts w:ascii="Arial" w:hAnsi="Arial" w:cs="Arial"/>
        </w:rPr>
      </w:pPr>
      <w:r>
        <w:t>6.5. Заказчик направляет Исполнителю уведомление о необходимости проведения гарантийного ремонта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6A2FB6" w:rsidRPr="00B25423" w:rsidRDefault="006A2FB6" w:rsidP="00D84914">
      <w:pPr>
        <w:shd w:val="clear" w:color="auto" w:fill="FFFFFF"/>
        <w:tabs>
          <w:tab w:val="left" w:pos="1272"/>
        </w:tabs>
        <w:ind w:firstLine="851"/>
        <w:jc w:val="both"/>
      </w:pPr>
      <w:r>
        <w:t>6.6. Исполнитель обязан провести гарантийный ремонт Результата работ в течение</w:t>
      </w:r>
      <w:r>
        <w:br/>
        <w:t xml:space="preserve">5 (пяти) календарных дней </w:t>
      </w:r>
      <w:proofErr w:type="gramStart"/>
      <w:r>
        <w:t>с даты получения</w:t>
      </w:r>
      <w:proofErr w:type="gramEnd"/>
      <w:r>
        <w:t xml:space="preserve"> уведомления Заказчика.</w:t>
      </w:r>
    </w:p>
    <w:p w:rsidR="006A2FB6" w:rsidRPr="00B25423" w:rsidRDefault="006A2FB6" w:rsidP="00D84914">
      <w:pPr>
        <w:shd w:val="clear" w:color="auto" w:fill="FFFFFF"/>
        <w:ind w:firstLine="851"/>
        <w:jc w:val="both"/>
      </w:pPr>
      <w:r>
        <w:t>Расходы Исполнителя, связанные с проведением гарантийного ремонта Результата Работ, Заказчиком не возмещаются.</w:t>
      </w:r>
    </w:p>
    <w:p w:rsidR="006A2FB6" w:rsidRDefault="006A2FB6" w:rsidP="00D84914">
      <w:pPr>
        <w:pStyle w:val="aff6"/>
        <w:ind w:firstLine="851"/>
        <w:jc w:val="both"/>
        <w:rPr>
          <w:sz w:val="24"/>
          <w:szCs w:val="24"/>
        </w:rPr>
      </w:pPr>
      <w:r>
        <w:rPr>
          <w:sz w:val="24"/>
          <w:szCs w:val="24"/>
        </w:rPr>
        <w:t>6.7. В случае устранения недостатков в Результате Работ, гарантийный срок продлевается на период времени, в течение которого Заказчик не мог использовать Результат Работ.</w:t>
      </w:r>
    </w:p>
    <w:p w:rsidR="006A2FB6" w:rsidRPr="00A94E16" w:rsidRDefault="006A2FB6" w:rsidP="00D84914">
      <w:pPr>
        <w:pStyle w:val="aff6"/>
        <w:ind w:firstLine="851"/>
        <w:jc w:val="both"/>
        <w:rPr>
          <w:sz w:val="24"/>
          <w:szCs w:val="24"/>
        </w:rPr>
      </w:pPr>
    </w:p>
    <w:p w:rsidR="006A2FB6" w:rsidRPr="005820EB" w:rsidRDefault="006A2FB6" w:rsidP="00D84914">
      <w:pPr>
        <w:pStyle w:val="ConsNormal"/>
        <w:ind w:firstLine="709"/>
        <w:jc w:val="center"/>
        <w:rPr>
          <w:rFonts w:ascii="Times New Roman" w:hAnsi="Times New Roman"/>
          <w:b/>
          <w:sz w:val="24"/>
          <w:szCs w:val="24"/>
        </w:rPr>
      </w:pPr>
      <w:r>
        <w:rPr>
          <w:rFonts w:ascii="Times New Roman" w:hAnsi="Times New Roman"/>
          <w:b/>
          <w:sz w:val="24"/>
          <w:szCs w:val="24"/>
        </w:rPr>
        <w:t>7. Обстоятельства непреодолимой силы</w:t>
      </w:r>
    </w:p>
    <w:p w:rsidR="006A2FB6" w:rsidRPr="005820EB" w:rsidRDefault="006A2FB6" w:rsidP="00D84914">
      <w:pPr>
        <w:pStyle w:val="ConsNormal"/>
        <w:ind w:firstLine="851"/>
        <w:jc w:val="both"/>
        <w:rPr>
          <w:rFonts w:ascii="Times New Roman" w:hAnsi="Times New Roman"/>
          <w:sz w:val="24"/>
          <w:szCs w:val="24"/>
        </w:rPr>
      </w:pPr>
      <w:r>
        <w:rPr>
          <w:rFonts w:ascii="Times New Roman" w:hAnsi="Times New Roman"/>
          <w:sz w:val="24"/>
          <w:szCs w:val="24"/>
        </w:rPr>
        <w:t xml:space="preserve">7.1.   </w:t>
      </w:r>
      <w:proofErr w:type="gramStart"/>
      <w:r>
        <w:rPr>
          <w:rFonts w:ascii="Times New Roman" w:hAnsi="Times New Roman"/>
          <w:sz w:val="24"/>
          <w:szCs w:val="24"/>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w:t>
      </w:r>
      <w:r>
        <w:rPr>
          <w:rFonts w:ascii="Times New Roman" w:hAnsi="Times New Roman"/>
          <w:sz w:val="24"/>
          <w:szCs w:val="24"/>
        </w:rPr>
        <w:lastRenderedPageBreak/>
        <w:t>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6A2FB6" w:rsidRPr="005820EB" w:rsidRDefault="006A2FB6" w:rsidP="00D84914">
      <w:pPr>
        <w:pStyle w:val="ConsNormal"/>
        <w:ind w:firstLine="851"/>
        <w:jc w:val="both"/>
        <w:rPr>
          <w:rFonts w:ascii="Times New Roman" w:hAnsi="Times New Roman"/>
          <w:sz w:val="24"/>
          <w:szCs w:val="24"/>
        </w:rPr>
      </w:pPr>
      <w:r>
        <w:rPr>
          <w:rFonts w:ascii="Times New Roman" w:hAnsi="Times New Roman"/>
          <w:sz w:val="24"/>
          <w:szCs w:val="24"/>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A2FB6" w:rsidRPr="005820EB" w:rsidRDefault="006A2FB6" w:rsidP="00D84914">
      <w:pPr>
        <w:pStyle w:val="ConsNormal"/>
        <w:ind w:firstLine="851"/>
        <w:jc w:val="both"/>
        <w:rPr>
          <w:rFonts w:ascii="Times New Roman" w:hAnsi="Times New Roman"/>
          <w:sz w:val="24"/>
          <w:szCs w:val="24"/>
        </w:rPr>
      </w:pPr>
      <w:r>
        <w:rPr>
          <w:rFonts w:ascii="Times New Roman" w:hAnsi="Times New Roman"/>
          <w:sz w:val="24"/>
          <w:szCs w:val="24"/>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A2FB6" w:rsidRPr="005820EB" w:rsidRDefault="006A2FB6" w:rsidP="00D84914">
      <w:pPr>
        <w:pStyle w:val="ConsNormal"/>
        <w:ind w:firstLine="851"/>
        <w:jc w:val="both"/>
        <w:rPr>
          <w:rFonts w:ascii="Times New Roman" w:hAnsi="Times New Roman"/>
          <w:sz w:val="24"/>
          <w:szCs w:val="24"/>
        </w:rPr>
      </w:pPr>
      <w:r>
        <w:rPr>
          <w:rFonts w:ascii="Times New Roman" w:hAnsi="Times New Roman"/>
          <w:sz w:val="24"/>
          <w:szCs w:val="24"/>
        </w:rPr>
        <w:t xml:space="preserve">7.4.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 либо в порядке, установленном пунктом 9.3 настоящего Договора.</w:t>
      </w:r>
    </w:p>
    <w:p w:rsidR="006A2FB6" w:rsidRPr="005820EB" w:rsidRDefault="006A2FB6" w:rsidP="00D84914">
      <w:pPr>
        <w:pStyle w:val="ConsNormal"/>
        <w:ind w:firstLine="709"/>
        <w:rPr>
          <w:rFonts w:ascii="Times New Roman" w:hAnsi="Times New Roman"/>
          <w:i/>
          <w:iCs/>
          <w:sz w:val="24"/>
          <w:szCs w:val="24"/>
        </w:rPr>
      </w:pPr>
    </w:p>
    <w:p w:rsidR="006A2FB6" w:rsidRPr="005820EB" w:rsidRDefault="006A2FB6" w:rsidP="00D84914">
      <w:pPr>
        <w:pStyle w:val="ConsNormal"/>
        <w:ind w:firstLine="709"/>
        <w:jc w:val="center"/>
        <w:rPr>
          <w:rFonts w:ascii="Times New Roman" w:hAnsi="Times New Roman"/>
          <w:b/>
          <w:sz w:val="24"/>
          <w:szCs w:val="24"/>
        </w:rPr>
      </w:pPr>
      <w:r>
        <w:rPr>
          <w:rFonts w:ascii="Times New Roman" w:hAnsi="Times New Roman"/>
          <w:b/>
          <w:sz w:val="24"/>
          <w:szCs w:val="24"/>
        </w:rPr>
        <w:t>8. Разрешение споров</w:t>
      </w:r>
    </w:p>
    <w:p w:rsidR="006A2FB6" w:rsidRPr="005820EB" w:rsidRDefault="006A2FB6" w:rsidP="00D84914">
      <w:pPr>
        <w:pStyle w:val="ConsNormal"/>
        <w:ind w:firstLine="851"/>
        <w:jc w:val="both"/>
        <w:rPr>
          <w:rFonts w:ascii="Times New Roman" w:hAnsi="Times New Roman"/>
          <w:sz w:val="24"/>
          <w:szCs w:val="24"/>
        </w:rPr>
      </w:pPr>
      <w:r>
        <w:rPr>
          <w:rFonts w:ascii="Times New Roman" w:hAnsi="Times New Roman"/>
          <w:sz w:val="24"/>
          <w:szCs w:val="24"/>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6A2FB6" w:rsidRDefault="006A2FB6" w:rsidP="00D84914">
      <w:pPr>
        <w:pStyle w:val="ConsNormal"/>
        <w:ind w:firstLine="851"/>
        <w:jc w:val="both"/>
        <w:rPr>
          <w:rFonts w:ascii="Times New Roman" w:hAnsi="Times New Roman"/>
          <w:sz w:val="24"/>
          <w:szCs w:val="24"/>
        </w:rPr>
      </w:pPr>
      <w:r>
        <w:rPr>
          <w:rFonts w:ascii="Times New Roman" w:hAnsi="Times New Roman"/>
          <w:sz w:val="24"/>
          <w:szCs w:val="24"/>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претензии.</w:t>
      </w:r>
    </w:p>
    <w:p w:rsidR="006A2FB6" w:rsidRDefault="006A2FB6" w:rsidP="00D8491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8.3.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w:t>
      </w:r>
      <w:proofErr w:type="spellStart"/>
      <w:r>
        <w:rPr>
          <w:rFonts w:ascii="Times New Roman" w:hAnsi="Times New Roman" w:cs="Times New Roman"/>
          <w:sz w:val="24"/>
          <w:szCs w:val="24"/>
        </w:rPr>
        <w:t>Арбитраный</w:t>
      </w:r>
      <w:proofErr w:type="spellEnd"/>
      <w:r>
        <w:rPr>
          <w:rFonts w:ascii="Times New Roman" w:hAnsi="Times New Roman" w:cs="Times New Roman"/>
          <w:sz w:val="24"/>
          <w:szCs w:val="24"/>
        </w:rPr>
        <w:t xml:space="preserve"> суд Ярославской области.</w:t>
      </w:r>
    </w:p>
    <w:p w:rsidR="006A2FB6" w:rsidRPr="00E90059" w:rsidRDefault="006A2FB6" w:rsidP="00D84914">
      <w:pPr>
        <w:pStyle w:val="ConsNormal"/>
        <w:ind w:firstLine="851"/>
        <w:jc w:val="both"/>
        <w:rPr>
          <w:rFonts w:ascii="Times New Roman" w:hAnsi="Times New Roman" w:cs="Times New Roman"/>
          <w:b/>
          <w:sz w:val="24"/>
          <w:szCs w:val="24"/>
        </w:rPr>
      </w:pPr>
    </w:p>
    <w:p w:rsidR="006A2FB6" w:rsidRPr="00DB6D72" w:rsidRDefault="006A2FB6" w:rsidP="00D84914">
      <w:pPr>
        <w:pStyle w:val="ConsNormal"/>
        <w:ind w:firstLine="709"/>
        <w:jc w:val="center"/>
        <w:rPr>
          <w:rFonts w:ascii="Times New Roman" w:hAnsi="Times New Roman"/>
          <w:b/>
          <w:sz w:val="24"/>
          <w:szCs w:val="24"/>
        </w:rPr>
      </w:pPr>
      <w:r>
        <w:rPr>
          <w:rFonts w:ascii="Times New Roman" w:hAnsi="Times New Roman"/>
          <w:b/>
          <w:sz w:val="24"/>
          <w:szCs w:val="24"/>
        </w:rPr>
        <w:t>9. Порядок внесения</w:t>
      </w:r>
    </w:p>
    <w:p w:rsidR="006A2FB6" w:rsidRPr="00DB6D72" w:rsidRDefault="006A2FB6" w:rsidP="00D84914">
      <w:pPr>
        <w:pStyle w:val="ConsNormal"/>
        <w:ind w:firstLine="709"/>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6A2FB6" w:rsidRPr="00DB6D72" w:rsidRDefault="006A2FB6" w:rsidP="00D84914">
      <w:pPr>
        <w:pStyle w:val="ConsNormal"/>
        <w:ind w:firstLine="851"/>
        <w:jc w:val="both"/>
        <w:rPr>
          <w:rFonts w:ascii="Times New Roman" w:hAnsi="Times New Roman"/>
          <w:sz w:val="24"/>
          <w:szCs w:val="24"/>
        </w:rPr>
      </w:pPr>
      <w:r>
        <w:rPr>
          <w:rFonts w:ascii="Times New Roman" w:hAnsi="Times New Roman"/>
          <w:sz w:val="24"/>
          <w:szCs w:val="24"/>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A2FB6" w:rsidRPr="00AC708C" w:rsidRDefault="006A2FB6" w:rsidP="00D84914">
      <w:pPr>
        <w:pStyle w:val="ConsNormal"/>
        <w:ind w:firstLine="851"/>
        <w:jc w:val="both"/>
        <w:rPr>
          <w:rFonts w:ascii="Times New Roman" w:hAnsi="Times New Roman"/>
          <w:sz w:val="24"/>
          <w:szCs w:val="24"/>
        </w:rPr>
      </w:pPr>
      <w:r>
        <w:rPr>
          <w:rFonts w:ascii="Times New Roman" w:hAnsi="Times New Roman"/>
          <w:sz w:val="24"/>
          <w:szCs w:val="24"/>
        </w:rPr>
        <w:t xml:space="preserve">9.2. Настоящий Договор может быть досрочно расторгнут Заказчиком во внесудебном порядке в любой момент путём направления письменного уведомление о намерении расторгнуть настоящий Договор Исполнителю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получения Исполнителем уведомления о расторжении настоящего Договора.</w:t>
      </w:r>
    </w:p>
    <w:p w:rsidR="006A2FB6" w:rsidRPr="005820EB" w:rsidRDefault="006A2FB6" w:rsidP="00D84914">
      <w:pPr>
        <w:pStyle w:val="ConsNormal"/>
        <w:ind w:firstLine="709"/>
        <w:rPr>
          <w:rFonts w:ascii="Times New Roman" w:hAnsi="Times New Roman"/>
          <w:b/>
          <w:sz w:val="24"/>
          <w:szCs w:val="24"/>
        </w:rPr>
      </w:pPr>
    </w:p>
    <w:p w:rsidR="006A2FB6" w:rsidRPr="005820EB" w:rsidRDefault="006A2FB6" w:rsidP="00D84914">
      <w:pPr>
        <w:pStyle w:val="ConsNormal"/>
        <w:ind w:firstLine="709"/>
        <w:jc w:val="center"/>
        <w:rPr>
          <w:rFonts w:ascii="Times New Roman" w:hAnsi="Times New Roman"/>
          <w:b/>
          <w:sz w:val="24"/>
          <w:szCs w:val="24"/>
        </w:rPr>
      </w:pPr>
      <w:r>
        <w:rPr>
          <w:rFonts w:ascii="Times New Roman" w:hAnsi="Times New Roman"/>
          <w:b/>
          <w:sz w:val="24"/>
          <w:szCs w:val="24"/>
        </w:rPr>
        <w:t>10. Срок действия Договора</w:t>
      </w:r>
    </w:p>
    <w:p w:rsidR="006A2FB6" w:rsidRPr="00081B56" w:rsidRDefault="006A2FB6" w:rsidP="00D84914">
      <w:pPr>
        <w:pStyle w:val="ConsNormal"/>
        <w:ind w:firstLine="851"/>
        <w:jc w:val="both"/>
        <w:rPr>
          <w:rFonts w:ascii="Times New Roman" w:hAnsi="Times New Roman"/>
          <w:sz w:val="24"/>
          <w:szCs w:val="24"/>
        </w:rPr>
      </w:pPr>
      <w:r>
        <w:rPr>
          <w:rFonts w:ascii="Times New Roman" w:hAnsi="Times New Roman"/>
          <w:sz w:val="24"/>
          <w:szCs w:val="24"/>
        </w:rPr>
        <w:t xml:space="preserve">10.1.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Сторонами и действует по 31 марта 2020 года. </w:t>
      </w:r>
    </w:p>
    <w:p w:rsidR="006A2FB6" w:rsidRDefault="006A2FB6" w:rsidP="00D84914">
      <w:pPr>
        <w:pStyle w:val="ConsNormal"/>
        <w:ind w:firstLine="709"/>
        <w:jc w:val="center"/>
        <w:rPr>
          <w:rFonts w:ascii="Times New Roman" w:hAnsi="Times New Roman"/>
          <w:b/>
          <w:bCs/>
          <w:sz w:val="24"/>
          <w:szCs w:val="24"/>
        </w:rPr>
      </w:pPr>
    </w:p>
    <w:p w:rsidR="006A2FB6" w:rsidRDefault="006A2FB6" w:rsidP="00D84914">
      <w:pPr>
        <w:pStyle w:val="ConsNormal"/>
        <w:ind w:firstLine="709"/>
        <w:jc w:val="center"/>
        <w:rPr>
          <w:rFonts w:ascii="Times New Roman" w:hAnsi="Times New Roman"/>
          <w:b/>
          <w:bCs/>
          <w:sz w:val="24"/>
          <w:szCs w:val="24"/>
        </w:rPr>
      </w:pPr>
      <w:r>
        <w:rPr>
          <w:rFonts w:ascii="Times New Roman" w:hAnsi="Times New Roman"/>
          <w:b/>
          <w:bCs/>
          <w:sz w:val="24"/>
          <w:szCs w:val="24"/>
        </w:rPr>
        <w:t xml:space="preserve">11. </w:t>
      </w:r>
      <w:proofErr w:type="spellStart"/>
      <w:r>
        <w:rPr>
          <w:rFonts w:ascii="Times New Roman" w:hAnsi="Times New Roman"/>
          <w:b/>
          <w:bCs/>
          <w:sz w:val="24"/>
          <w:szCs w:val="24"/>
        </w:rPr>
        <w:t>Антикоррупционная</w:t>
      </w:r>
      <w:proofErr w:type="spellEnd"/>
      <w:r>
        <w:rPr>
          <w:rFonts w:ascii="Times New Roman" w:hAnsi="Times New Roman"/>
          <w:b/>
          <w:bCs/>
          <w:sz w:val="24"/>
          <w:szCs w:val="24"/>
        </w:rPr>
        <w:t xml:space="preserve"> оговорка</w:t>
      </w:r>
    </w:p>
    <w:p w:rsidR="006A2FB6" w:rsidRPr="00DD1366" w:rsidRDefault="006A2FB6" w:rsidP="00D84914">
      <w:pPr>
        <w:autoSpaceDE w:val="0"/>
        <w:autoSpaceDN w:val="0"/>
        <w:ind w:firstLine="851"/>
        <w:jc w:val="both"/>
      </w:pPr>
      <w:r>
        <w:t xml:space="preserve">11.1.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A2FB6" w:rsidRPr="00DD1366" w:rsidRDefault="006A2FB6" w:rsidP="00D84914">
      <w:pPr>
        <w:autoSpaceDE w:val="0"/>
        <w:autoSpaceDN w:val="0"/>
        <w:ind w:firstLine="851"/>
        <w:jc w:val="both"/>
      </w:pPr>
      <w:r>
        <w:lastRenderedPageBreak/>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A2FB6" w:rsidRPr="00DD1366" w:rsidRDefault="006A2FB6" w:rsidP="00D84914">
      <w:pPr>
        <w:autoSpaceDE w:val="0"/>
        <w:autoSpaceDN w:val="0"/>
        <w:ind w:firstLine="851"/>
        <w:jc w:val="both"/>
      </w:pPr>
      <w: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6A2FB6" w:rsidRPr="00DD1366" w:rsidRDefault="006A2FB6" w:rsidP="00D84914">
      <w:pPr>
        <w:autoSpaceDE w:val="0"/>
        <w:autoSpaceDN w:val="0"/>
        <w:ind w:firstLine="851"/>
        <w:jc w:val="both"/>
      </w:pPr>
      <w:r>
        <w:t>Каналы уведомления Исполнителя о нарушениях каких-либо положений пункта 11.1 настоящего Договора: _________________, официальный сайт ______________(для заполнения специальной формы).</w:t>
      </w:r>
    </w:p>
    <w:p w:rsidR="006A2FB6" w:rsidRPr="00DD1366" w:rsidRDefault="006A2FB6" w:rsidP="00D84914">
      <w:pPr>
        <w:autoSpaceDE w:val="0"/>
        <w:autoSpaceDN w:val="0"/>
        <w:ind w:firstLine="851"/>
        <w:jc w:val="both"/>
      </w:pPr>
      <w:r>
        <w:t xml:space="preserve">Каналы уведомления Заказчика о нарушениях каких-либо положений пункта 11.1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6A2FB6" w:rsidRPr="00DD1366" w:rsidRDefault="006A2FB6" w:rsidP="00D84914">
      <w:pPr>
        <w:autoSpaceDE w:val="0"/>
        <w:autoSpaceDN w:val="0"/>
        <w:ind w:firstLine="851"/>
        <w:jc w:val="both"/>
      </w:pPr>
      <w: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6A2FB6" w:rsidRPr="00DD1366" w:rsidRDefault="006A2FB6" w:rsidP="00D84914">
      <w:pPr>
        <w:autoSpaceDE w:val="0"/>
        <w:autoSpaceDN w:val="0"/>
        <w:ind w:firstLine="851"/>
        <w:jc w:val="both"/>
      </w:pPr>
      <w:r>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A2FB6" w:rsidRPr="00DD1366" w:rsidRDefault="006A2FB6" w:rsidP="00D84914">
      <w:pPr>
        <w:autoSpaceDE w:val="0"/>
        <w:autoSpaceDN w:val="0"/>
        <w:ind w:firstLine="851"/>
        <w:jc w:val="both"/>
      </w:pPr>
      <w:r>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6A2FB6" w:rsidRDefault="006A2FB6" w:rsidP="00D84914">
      <w:pPr>
        <w:autoSpaceDE w:val="0"/>
        <w:autoSpaceDN w:val="0"/>
        <w:spacing w:line="276" w:lineRule="auto"/>
        <w:ind w:firstLine="709"/>
        <w:jc w:val="center"/>
        <w:rPr>
          <w:b/>
        </w:rPr>
      </w:pPr>
    </w:p>
    <w:p w:rsidR="006A2FB6" w:rsidRPr="007D3DB2" w:rsidRDefault="006A2FB6" w:rsidP="00D84914">
      <w:pPr>
        <w:autoSpaceDE w:val="0"/>
        <w:autoSpaceDN w:val="0"/>
        <w:spacing w:line="276" w:lineRule="auto"/>
        <w:ind w:firstLine="709"/>
        <w:jc w:val="center"/>
        <w:rPr>
          <w:b/>
        </w:rPr>
      </w:pPr>
      <w:r>
        <w:rPr>
          <w:b/>
        </w:rPr>
        <w:t>12. Гарантии и заверения Исполнителя</w:t>
      </w:r>
    </w:p>
    <w:p w:rsidR="006A2FB6" w:rsidRPr="00EC4AAB" w:rsidRDefault="006A2FB6" w:rsidP="006A2FB6">
      <w:pPr>
        <w:pStyle w:val="aff9"/>
        <w:numPr>
          <w:ilvl w:val="1"/>
          <w:numId w:val="37"/>
        </w:numPr>
        <w:suppressAutoHyphens w:val="0"/>
        <w:spacing w:after="200"/>
        <w:ind w:left="0" w:firstLine="851"/>
        <w:contextualSpacing/>
        <w:jc w:val="both"/>
      </w:pPr>
      <w:r>
        <w:t>Исполнитель настоящим заверяет Заказчика и гарантирует, что на дату заключения настоящего Договора:</w:t>
      </w:r>
    </w:p>
    <w:p w:rsidR="006A2FB6" w:rsidRDefault="006A2FB6" w:rsidP="006A2FB6">
      <w:pPr>
        <w:pStyle w:val="aff9"/>
        <w:numPr>
          <w:ilvl w:val="2"/>
          <w:numId w:val="37"/>
        </w:numPr>
        <w:suppressAutoHyphens w:val="0"/>
        <w:spacing w:after="200"/>
        <w:ind w:left="0" w:firstLine="851"/>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6A2FB6" w:rsidRDefault="006A2FB6" w:rsidP="006A2FB6">
      <w:pPr>
        <w:pStyle w:val="aff9"/>
        <w:numPr>
          <w:ilvl w:val="2"/>
          <w:numId w:val="37"/>
        </w:numPr>
        <w:suppressAutoHyphens w:val="0"/>
        <w:spacing w:after="200"/>
        <w:ind w:left="0" w:firstLine="851"/>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6A2FB6" w:rsidRDefault="006A2FB6" w:rsidP="006A2FB6">
      <w:pPr>
        <w:pStyle w:val="aff9"/>
        <w:numPr>
          <w:ilvl w:val="2"/>
          <w:numId w:val="37"/>
        </w:numPr>
        <w:suppressAutoHyphens w:val="0"/>
        <w:spacing w:after="200"/>
        <w:ind w:left="0" w:firstLine="851"/>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6A2FB6" w:rsidRDefault="006A2FB6" w:rsidP="006A2FB6">
      <w:pPr>
        <w:pStyle w:val="aff9"/>
        <w:numPr>
          <w:ilvl w:val="2"/>
          <w:numId w:val="37"/>
        </w:numPr>
        <w:suppressAutoHyphens w:val="0"/>
        <w:spacing w:after="200"/>
        <w:ind w:left="0" w:firstLine="851"/>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6A2FB6" w:rsidRPr="000F0255" w:rsidRDefault="006A2FB6" w:rsidP="006A2FB6">
      <w:pPr>
        <w:pStyle w:val="aff9"/>
        <w:numPr>
          <w:ilvl w:val="2"/>
          <w:numId w:val="37"/>
        </w:numPr>
        <w:suppressAutoHyphens w:val="0"/>
        <w:spacing w:after="200"/>
        <w:ind w:left="0" w:firstLine="851"/>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6A2FB6" w:rsidRPr="005820EB" w:rsidRDefault="006A2FB6" w:rsidP="00D84914">
      <w:pPr>
        <w:pStyle w:val="ConsNormal"/>
        <w:ind w:firstLine="709"/>
        <w:jc w:val="center"/>
        <w:rPr>
          <w:rFonts w:ascii="Times New Roman" w:hAnsi="Times New Roman"/>
          <w:b/>
          <w:bCs/>
          <w:sz w:val="24"/>
          <w:szCs w:val="24"/>
        </w:rPr>
      </w:pPr>
      <w:r>
        <w:rPr>
          <w:rFonts w:ascii="Times New Roman" w:hAnsi="Times New Roman"/>
          <w:b/>
          <w:bCs/>
          <w:sz w:val="24"/>
          <w:szCs w:val="24"/>
        </w:rPr>
        <w:lastRenderedPageBreak/>
        <w:t>13. Прочие условия</w:t>
      </w:r>
    </w:p>
    <w:p w:rsidR="006A2FB6" w:rsidRDefault="006A2FB6" w:rsidP="00D84914">
      <w:pPr>
        <w:pStyle w:val="25"/>
        <w:ind w:firstLine="851"/>
        <w:rPr>
          <w:sz w:val="24"/>
          <w:szCs w:val="24"/>
        </w:rPr>
      </w:pPr>
      <w:r>
        <w:rPr>
          <w:sz w:val="24"/>
          <w:szCs w:val="24"/>
        </w:rPr>
        <w:t>13.1. Право собственности на результат Работ по настоящему Договору принадлежит Заказчику.</w:t>
      </w:r>
    </w:p>
    <w:p w:rsidR="006A2FB6" w:rsidRPr="00477B7B" w:rsidRDefault="006A2FB6" w:rsidP="00D84914">
      <w:pPr>
        <w:pStyle w:val="25"/>
        <w:ind w:firstLine="851"/>
        <w:rPr>
          <w:sz w:val="24"/>
          <w:szCs w:val="24"/>
        </w:rPr>
      </w:pPr>
      <w:r>
        <w:rPr>
          <w:sz w:val="24"/>
          <w:szCs w:val="24"/>
        </w:rPr>
        <w:t xml:space="preserve">13.2.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r>
        <w:rPr>
          <w:i/>
          <w:iCs/>
          <w:sz w:val="24"/>
          <w:szCs w:val="24"/>
          <w:vertAlign w:val="superscript"/>
        </w:rPr>
        <w:t xml:space="preserve"> </w:t>
      </w:r>
    </w:p>
    <w:p w:rsidR="006A2FB6" w:rsidRPr="00BE5C70" w:rsidRDefault="006A2FB6" w:rsidP="00D84914">
      <w:pPr>
        <w:ind w:firstLine="851"/>
        <w:jc w:val="both"/>
        <w:rPr>
          <w:szCs w:val="28"/>
        </w:rPr>
      </w:pPr>
      <w:r>
        <w:t xml:space="preserve">13.3. </w:t>
      </w:r>
      <w:proofErr w:type="gramStart"/>
      <w:r>
        <w:t>В случае расторжения Заказчиком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соответствующей Заявке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6A2FB6" w:rsidRPr="00B5009C" w:rsidRDefault="006A2FB6" w:rsidP="00D84914">
      <w:pPr>
        <w:pStyle w:val="af3"/>
        <w:ind w:firstLine="851"/>
        <w:jc w:val="both"/>
        <w:rPr>
          <w:sz w:val="24"/>
          <w:szCs w:val="24"/>
        </w:rPr>
      </w:pPr>
      <w:r>
        <w:rPr>
          <w:sz w:val="24"/>
          <w:szCs w:val="24"/>
        </w:rPr>
        <w:t xml:space="preserve">13.4. Все приложения к настоящему Договору являются его неотъемлемыми частями. Изменения в Приложение №1 могут быть изготовлены и переданы с помощью средств электронно-вычислительной техники, факсимильной и телексной связи и имеют такую же юридическую силу, как и подлинник при условии его подтверждения оригиналом в течение 30 дней </w:t>
      </w:r>
      <w:proofErr w:type="gramStart"/>
      <w:r>
        <w:rPr>
          <w:sz w:val="24"/>
          <w:szCs w:val="24"/>
        </w:rPr>
        <w:t>с даты получения</w:t>
      </w:r>
      <w:proofErr w:type="gramEnd"/>
      <w:r>
        <w:rPr>
          <w:sz w:val="24"/>
          <w:szCs w:val="24"/>
        </w:rPr>
        <w:t xml:space="preserve"> копии.</w:t>
      </w:r>
    </w:p>
    <w:p w:rsidR="006A2FB6" w:rsidRPr="005820EB" w:rsidRDefault="006A2FB6" w:rsidP="00D84914">
      <w:pPr>
        <w:pStyle w:val="ConsNormal"/>
        <w:ind w:firstLine="851"/>
        <w:jc w:val="both"/>
        <w:rPr>
          <w:rFonts w:ascii="Times New Roman" w:hAnsi="Times New Roman"/>
          <w:sz w:val="24"/>
          <w:szCs w:val="24"/>
        </w:rPr>
      </w:pPr>
      <w:r>
        <w:rPr>
          <w:rFonts w:ascii="Times New Roman" w:hAnsi="Times New Roman"/>
          <w:sz w:val="24"/>
          <w:szCs w:val="24"/>
        </w:rPr>
        <w:t>13.5. Передача прав и обязанностей Исполнителя третьим лицам не допускается без письменного согласия Заказчика.</w:t>
      </w:r>
    </w:p>
    <w:p w:rsidR="006A2FB6" w:rsidRPr="005820EB" w:rsidRDefault="006A2FB6" w:rsidP="00D84914">
      <w:pPr>
        <w:pStyle w:val="ConsNormal"/>
        <w:ind w:firstLine="851"/>
        <w:jc w:val="both"/>
        <w:rPr>
          <w:rFonts w:ascii="Times New Roman" w:hAnsi="Times New Roman"/>
          <w:sz w:val="24"/>
          <w:szCs w:val="24"/>
        </w:rPr>
      </w:pPr>
      <w:r>
        <w:rPr>
          <w:rFonts w:ascii="Times New Roman" w:hAnsi="Times New Roman"/>
          <w:sz w:val="24"/>
          <w:szCs w:val="24"/>
        </w:rPr>
        <w:t>13.6. Все вопросы, не предусмотренные настоящим Договором, регулируются законодательством Российской Федерации.</w:t>
      </w:r>
    </w:p>
    <w:p w:rsidR="006A2FB6" w:rsidRPr="005820EB" w:rsidRDefault="006A2FB6" w:rsidP="00D84914">
      <w:pPr>
        <w:pStyle w:val="ConsNormal"/>
        <w:ind w:firstLine="851"/>
        <w:jc w:val="both"/>
        <w:rPr>
          <w:rFonts w:ascii="Times New Roman" w:hAnsi="Times New Roman"/>
          <w:sz w:val="24"/>
          <w:szCs w:val="24"/>
        </w:rPr>
      </w:pPr>
      <w:r>
        <w:rPr>
          <w:rFonts w:ascii="Times New Roman" w:hAnsi="Times New Roman"/>
          <w:sz w:val="24"/>
          <w:szCs w:val="24"/>
        </w:rPr>
        <w:t>13.7. Настоящий Договор составлен в двух экземплярах, имеющих одинаковую силу, по одному для каждой из Сторон.</w:t>
      </w:r>
    </w:p>
    <w:p w:rsidR="006A2FB6" w:rsidRPr="005820EB" w:rsidRDefault="006A2FB6" w:rsidP="00D84914">
      <w:pPr>
        <w:ind w:firstLine="851"/>
        <w:jc w:val="both"/>
      </w:pPr>
      <w:r>
        <w:t>13.8. К настоящему Договору прилагаются:</w:t>
      </w:r>
    </w:p>
    <w:p w:rsidR="006A2FB6" w:rsidRPr="00F75D1E" w:rsidRDefault="006A2FB6" w:rsidP="00D84914">
      <w:pPr>
        <w:shd w:val="clear" w:color="auto" w:fill="FFFFFF"/>
        <w:tabs>
          <w:tab w:val="left" w:pos="4200"/>
        </w:tabs>
        <w:ind w:left="5"/>
        <w:rPr>
          <w:iCs/>
        </w:rPr>
      </w:pPr>
      <w:r>
        <w:t xml:space="preserve">              13.8.1.</w:t>
      </w:r>
      <w:r>
        <w:rPr>
          <w:iCs/>
        </w:rPr>
        <w:t xml:space="preserve"> </w:t>
      </w:r>
      <w:r>
        <w:t>Список автотранспортных средств, подлежащих техническому обслуживанию и ремонту</w:t>
      </w:r>
      <w:r>
        <w:rPr>
          <w:iCs/>
        </w:rPr>
        <w:t xml:space="preserve"> (Приложение №1);</w:t>
      </w:r>
    </w:p>
    <w:p w:rsidR="006A2FB6" w:rsidRPr="00F75D1E" w:rsidRDefault="006A2FB6" w:rsidP="00D84914">
      <w:pPr>
        <w:pStyle w:val="1"/>
        <w:tabs>
          <w:tab w:val="num" w:pos="432"/>
        </w:tabs>
        <w:spacing w:before="0" w:after="0"/>
        <w:rPr>
          <w:b w:val="0"/>
          <w:sz w:val="24"/>
          <w:szCs w:val="24"/>
        </w:rPr>
      </w:pPr>
      <w:r>
        <w:rPr>
          <w:b w:val="0"/>
          <w:sz w:val="24"/>
          <w:szCs w:val="24"/>
        </w:rPr>
        <w:t xml:space="preserve">              13.8</w:t>
      </w:r>
      <w:r>
        <w:rPr>
          <w:b w:val="0"/>
          <w:iCs/>
          <w:sz w:val="24"/>
          <w:szCs w:val="24"/>
        </w:rPr>
        <w:t xml:space="preserve">.2. </w:t>
      </w:r>
      <w:r>
        <w:rPr>
          <w:b w:val="0"/>
          <w:sz w:val="24"/>
          <w:szCs w:val="24"/>
        </w:rPr>
        <w:t xml:space="preserve">Техническое задание </w:t>
      </w:r>
      <w:r>
        <w:rPr>
          <w:iCs/>
          <w:sz w:val="24"/>
          <w:szCs w:val="24"/>
        </w:rPr>
        <w:t xml:space="preserve"> </w:t>
      </w:r>
      <w:r>
        <w:rPr>
          <w:b w:val="0"/>
          <w:iCs/>
          <w:sz w:val="24"/>
          <w:szCs w:val="24"/>
        </w:rPr>
        <w:t>(Приложение №2);</w:t>
      </w:r>
    </w:p>
    <w:p w:rsidR="006A2FB6" w:rsidRPr="00F75D1E" w:rsidRDefault="006A2FB6" w:rsidP="00D84914">
      <w:pPr>
        <w:pStyle w:val="ConsNormal"/>
        <w:ind w:firstLine="709"/>
        <w:jc w:val="both"/>
        <w:rPr>
          <w:rFonts w:ascii="Times New Roman" w:hAnsi="Times New Roman"/>
          <w:iCs/>
          <w:sz w:val="24"/>
          <w:szCs w:val="24"/>
        </w:rPr>
      </w:pPr>
      <w:r>
        <w:rPr>
          <w:rFonts w:ascii="Times New Roman" w:hAnsi="Times New Roman"/>
          <w:sz w:val="24"/>
          <w:szCs w:val="24"/>
        </w:rPr>
        <w:t xml:space="preserve">  13.8.3</w:t>
      </w:r>
      <w:r>
        <w:rPr>
          <w:rFonts w:ascii="Times New Roman" w:hAnsi="Times New Roman"/>
          <w:iCs/>
          <w:sz w:val="24"/>
          <w:szCs w:val="24"/>
        </w:rPr>
        <w:t>. Форма заявки (Приложение №3);</w:t>
      </w:r>
    </w:p>
    <w:p w:rsidR="006A2FB6" w:rsidRPr="00F75D1E" w:rsidRDefault="006A2FB6" w:rsidP="00D84914">
      <w:pPr>
        <w:pStyle w:val="ConsNormal"/>
        <w:ind w:firstLine="709"/>
        <w:jc w:val="both"/>
        <w:rPr>
          <w:rFonts w:ascii="Times New Roman" w:hAnsi="Times New Roman"/>
          <w:iCs/>
          <w:sz w:val="24"/>
          <w:szCs w:val="24"/>
        </w:rPr>
      </w:pPr>
      <w:r>
        <w:rPr>
          <w:rFonts w:ascii="Times New Roman" w:hAnsi="Times New Roman"/>
          <w:iCs/>
          <w:sz w:val="24"/>
          <w:szCs w:val="24"/>
        </w:rPr>
        <w:t xml:space="preserve">  13.8.4. Форма Акта выполненных работ (Приложение №4);</w:t>
      </w:r>
    </w:p>
    <w:p w:rsidR="006A2FB6" w:rsidRDefault="006A2FB6" w:rsidP="00D84914">
      <w:pPr>
        <w:pStyle w:val="ConsNormal"/>
        <w:ind w:firstLine="709"/>
        <w:jc w:val="both"/>
        <w:rPr>
          <w:rFonts w:ascii="Times New Roman" w:hAnsi="Times New Roman"/>
          <w:i/>
          <w:iCs/>
          <w:sz w:val="24"/>
          <w:szCs w:val="24"/>
        </w:rPr>
      </w:pPr>
    </w:p>
    <w:p w:rsidR="006A2FB6" w:rsidRDefault="006A2FB6" w:rsidP="00D84914">
      <w:pPr>
        <w:jc w:val="center"/>
        <w:rPr>
          <w:b/>
        </w:rPr>
      </w:pPr>
      <w:r>
        <w:rPr>
          <w:b/>
        </w:rPr>
        <w:t>14. Юридические адреса и платежные реквизиты Сторон</w:t>
      </w:r>
    </w:p>
    <w:p w:rsidR="006A2FB6" w:rsidRPr="0026227B" w:rsidRDefault="006A2FB6" w:rsidP="00D84914">
      <w:pPr>
        <w:jc w:val="cente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6A2FB6" w:rsidRPr="005820EB" w:rsidTr="00D84914">
        <w:trPr>
          <w:trHeight w:val="296"/>
        </w:trPr>
        <w:tc>
          <w:tcPr>
            <w:tcW w:w="4705" w:type="dxa"/>
            <w:tcBorders>
              <w:top w:val="nil"/>
              <w:left w:val="nil"/>
              <w:bottom w:val="nil"/>
              <w:right w:val="nil"/>
            </w:tcBorders>
          </w:tcPr>
          <w:p w:rsidR="006A2FB6" w:rsidRPr="005820EB" w:rsidRDefault="006A2FB6" w:rsidP="00D84914">
            <w:r>
              <w:t>Заказчик:</w:t>
            </w:r>
          </w:p>
          <w:p w:rsidR="006A2FB6" w:rsidRDefault="006A2FB6" w:rsidP="00D84914"/>
          <w:p w:rsidR="006A2FB6" w:rsidRDefault="006A2FB6" w:rsidP="00D84914"/>
          <w:p w:rsidR="006A2FB6" w:rsidRDefault="006A2FB6" w:rsidP="00D84914"/>
          <w:p w:rsidR="006A2FB6" w:rsidRPr="005820EB" w:rsidRDefault="006A2FB6" w:rsidP="00D84914"/>
          <w:p w:rsidR="006A2FB6" w:rsidRPr="005820EB" w:rsidRDefault="006A2FB6" w:rsidP="00D84914">
            <w:r>
              <w:t>________    ______________</w:t>
            </w:r>
          </w:p>
          <w:p w:rsidR="006A2FB6" w:rsidRPr="005820EB" w:rsidRDefault="006A2FB6" w:rsidP="00D84914">
            <w:pPr>
              <w:rPr>
                <w:vertAlign w:val="superscript"/>
              </w:rPr>
            </w:pPr>
            <w:r>
              <w:rPr>
                <w:vertAlign w:val="superscript"/>
              </w:rPr>
              <w:t xml:space="preserve">(подпись)                    (Ф.И.О.)                                                                       </w:t>
            </w:r>
          </w:p>
        </w:tc>
        <w:tc>
          <w:tcPr>
            <w:tcW w:w="4139" w:type="dxa"/>
            <w:tcBorders>
              <w:top w:val="nil"/>
              <w:left w:val="nil"/>
              <w:bottom w:val="nil"/>
              <w:right w:val="nil"/>
            </w:tcBorders>
          </w:tcPr>
          <w:p w:rsidR="006A2FB6" w:rsidRPr="005820EB" w:rsidRDefault="006A2FB6" w:rsidP="00D84914">
            <w:r>
              <w:t>Исполнитель:</w:t>
            </w:r>
          </w:p>
          <w:p w:rsidR="006A2FB6" w:rsidRDefault="006A2FB6" w:rsidP="00D84914"/>
          <w:p w:rsidR="006A2FB6" w:rsidRDefault="006A2FB6" w:rsidP="00D84914"/>
          <w:p w:rsidR="006A2FB6" w:rsidRDefault="006A2FB6" w:rsidP="00D84914"/>
          <w:p w:rsidR="006A2FB6" w:rsidRPr="005820EB" w:rsidRDefault="006A2FB6" w:rsidP="00D84914"/>
          <w:p w:rsidR="006A2FB6" w:rsidRPr="005820EB" w:rsidRDefault="006A2FB6" w:rsidP="00D84914">
            <w:r>
              <w:t>________    ______________</w:t>
            </w:r>
          </w:p>
          <w:p w:rsidR="006A2FB6" w:rsidRDefault="006A2FB6" w:rsidP="00D84914">
            <w:pPr>
              <w:rPr>
                <w:vertAlign w:val="superscript"/>
              </w:rPr>
            </w:pPr>
            <w:r>
              <w:rPr>
                <w:vertAlign w:val="superscript"/>
              </w:rPr>
              <w:t xml:space="preserve">(подпись)                        (Ф.И.О.)        </w:t>
            </w:r>
          </w:p>
          <w:p w:rsidR="006A2FB6" w:rsidRDefault="006A2FB6" w:rsidP="00D84914">
            <w:pPr>
              <w:rPr>
                <w:vertAlign w:val="superscript"/>
              </w:rPr>
            </w:pPr>
          </w:p>
          <w:p w:rsidR="006A2FB6" w:rsidRDefault="006A2FB6" w:rsidP="00D84914">
            <w:pPr>
              <w:rPr>
                <w:vertAlign w:val="superscript"/>
              </w:rPr>
            </w:pPr>
          </w:p>
          <w:p w:rsidR="006A2FB6" w:rsidRDefault="006A2FB6" w:rsidP="00D84914">
            <w:pPr>
              <w:rPr>
                <w:vertAlign w:val="superscript"/>
              </w:rPr>
            </w:pPr>
          </w:p>
          <w:p w:rsidR="006A2FB6" w:rsidRDefault="006A2FB6" w:rsidP="00D84914">
            <w:r>
              <w:rPr>
                <w:vertAlign w:val="superscript"/>
              </w:rPr>
              <w:t xml:space="preserve">                              </w:t>
            </w:r>
          </w:p>
          <w:p w:rsidR="006A2FB6" w:rsidRPr="00E90059" w:rsidRDefault="006A2FB6" w:rsidP="00D84914">
            <w:pPr>
              <w:jc w:val="center"/>
            </w:pPr>
          </w:p>
        </w:tc>
      </w:tr>
    </w:tbl>
    <w:p w:rsidR="006A2FB6" w:rsidRDefault="006A2FB6" w:rsidP="00D84914">
      <w:pPr>
        <w:pStyle w:val="ConsNormal"/>
        <w:widowControl/>
        <w:ind w:firstLine="0"/>
        <w:jc w:val="right"/>
        <w:rPr>
          <w:rFonts w:ascii="Times New Roman" w:hAnsi="Times New Roman"/>
          <w:sz w:val="24"/>
          <w:szCs w:val="24"/>
        </w:rPr>
      </w:pPr>
    </w:p>
    <w:p w:rsidR="006A2FB6" w:rsidRDefault="006A2FB6" w:rsidP="00D84914">
      <w:pPr>
        <w:pStyle w:val="ConsNormal"/>
        <w:widowControl/>
        <w:ind w:firstLine="0"/>
        <w:jc w:val="right"/>
        <w:rPr>
          <w:rFonts w:ascii="Times New Roman" w:hAnsi="Times New Roman"/>
          <w:sz w:val="24"/>
          <w:szCs w:val="24"/>
        </w:rPr>
      </w:pPr>
    </w:p>
    <w:p w:rsidR="006A2FB6" w:rsidRDefault="006A2FB6" w:rsidP="00D84914">
      <w:pPr>
        <w:pStyle w:val="ConsNormal"/>
        <w:widowControl/>
        <w:ind w:firstLine="0"/>
        <w:jc w:val="right"/>
        <w:rPr>
          <w:rFonts w:ascii="Times New Roman" w:hAnsi="Times New Roman"/>
          <w:sz w:val="24"/>
          <w:szCs w:val="24"/>
        </w:rPr>
      </w:pPr>
    </w:p>
    <w:p w:rsidR="006A2FB6" w:rsidRDefault="006A2FB6" w:rsidP="00D84914">
      <w:pPr>
        <w:pStyle w:val="ConsNormal"/>
        <w:widowControl/>
        <w:ind w:firstLine="0"/>
        <w:jc w:val="right"/>
        <w:rPr>
          <w:rFonts w:ascii="Times New Roman" w:hAnsi="Times New Roman"/>
          <w:sz w:val="24"/>
          <w:szCs w:val="24"/>
        </w:rPr>
      </w:pPr>
    </w:p>
    <w:p w:rsidR="006A2FB6" w:rsidRDefault="006A2FB6" w:rsidP="00D84914">
      <w:pPr>
        <w:pStyle w:val="ConsNormal"/>
        <w:widowControl/>
        <w:ind w:firstLine="0"/>
        <w:jc w:val="right"/>
        <w:rPr>
          <w:rFonts w:ascii="Times New Roman" w:hAnsi="Times New Roman"/>
          <w:sz w:val="24"/>
          <w:szCs w:val="24"/>
        </w:rPr>
      </w:pPr>
    </w:p>
    <w:p w:rsidR="006A2FB6" w:rsidRDefault="006A2FB6" w:rsidP="00D84914">
      <w:pPr>
        <w:pStyle w:val="ConsNormal"/>
        <w:widowControl/>
        <w:ind w:firstLine="0"/>
        <w:jc w:val="right"/>
        <w:rPr>
          <w:rFonts w:ascii="Times New Roman" w:hAnsi="Times New Roman"/>
          <w:sz w:val="24"/>
          <w:szCs w:val="24"/>
        </w:rPr>
      </w:pPr>
    </w:p>
    <w:p w:rsidR="006A2FB6" w:rsidRDefault="006A2FB6" w:rsidP="00D84914">
      <w:pPr>
        <w:pStyle w:val="ConsNormal"/>
        <w:widowControl/>
        <w:ind w:firstLine="0"/>
        <w:jc w:val="right"/>
        <w:rPr>
          <w:rFonts w:ascii="Times New Roman" w:hAnsi="Times New Roman"/>
          <w:sz w:val="24"/>
          <w:szCs w:val="24"/>
        </w:rPr>
      </w:pPr>
    </w:p>
    <w:p w:rsidR="006A2FB6" w:rsidRPr="0011524F" w:rsidRDefault="006A2FB6" w:rsidP="00D84914">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1</w:t>
      </w:r>
    </w:p>
    <w:p w:rsidR="006A2FB6" w:rsidRPr="0011524F" w:rsidRDefault="006A2FB6" w:rsidP="00D84914">
      <w:pPr>
        <w:pStyle w:val="ConsNormal"/>
        <w:widowControl/>
        <w:ind w:firstLine="0"/>
        <w:jc w:val="right"/>
        <w:rPr>
          <w:rFonts w:ascii="Times New Roman" w:hAnsi="Times New Roman"/>
          <w:sz w:val="24"/>
          <w:szCs w:val="24"/>
        </w:rPr>
      </w:pPr>
      <w:r>
        <w:rPr>
          <w:rFonts w:ascii="Times New Roman" w:hAnsi="Times New Roman"/>
          <w:sz w:val="24"/>
          <w:szCs w:val="24"/>
        </w:rPr>
        <w:t xml:space="preserve">к Договору на </w:t>
      </w:r>
      <w:bookmarkStart w:id="41" w:name="OLE_LINK1"/>
      <w:bookmarkStart w:id="42" w:name="OLE_LINK2"/>
      <w:r>
        <w:rPr>
          <w:rFonts w:ascii="Times New Roman" w:hAnsi="Times New Roman"/>
          <w:sz w:val="24"/>
          <w:szCs w:val="24"/>
        </w:rPr>
        <w:t>выполнение работ</w:t>
      </w:r>
      <w:bookmarkEnd w:id="41"/>
      <w:bookmarkEnd w:id="42"/>
    </w:p>
    <w:p w:rsidR="006A2FB6" w:rsidRPr="0011524F" w:rsidRDefault="006A2FB6" w:rsidP="00D84914">
      <w:pPr>
        <w:pStyle w:val="ConsNormal"/>
        <w:widowControl/>
        <w:ind w:firstLine="0"/>
        <w:jc w:val="right"/>
        <w:rPr>
          <w:rFonts w:ascii="Times New Roman" w:hAnsi="Times New Roman"/>
          <w:sz w:val="24"/>
          <w:szCs w:val="24"/>
        </w:rPr>
      </w:pPr>
      <w:r>
        <w:rPr>
          <w:rFonts w:ascii="Times New Roman" w:hAnsi="Times New Roman"/>
          <w:sz w:val="24"/>
          <w:szCs w:val="24"/>
        </w:rPr>
        <w:t>№____________________</w:t>
      </w:r>
    </w:p>
    <w:p w:rsidR="006A2FB6" w:rsidRPr="0011524F" w:rsidRDefault="006A2FB6" w:rsidP="00D84914">
      <w:pPr>
        <w:pStyle w:val="ConsNormal"/>
        <w:widowControl/>
        <w:ind w:firstLine="0"/>
        <w:jc w:val="right"/>
        <w:rPr>
          <w:rFonts w:ascii="Times New Roman" w:hAnsi="Times New Roman"/>
          <w:sz w:val="24"/>
          <w:szCs w:val="24"/>
        </w:rPr>
      </w:pPr>
      <w:r>
        <w:rPr>
          <w:rFonts w:ascii="Times New Roman" w:hAnsi="Times New Roman"/>
          <w:sz w:val="24"/>
          <w:szCs w:val="24"/>
        </w:rPr>
        <w:t>от «___»_________201_ г.</w:t>
      </w:r>
    </w:p>
    <w:p w:rsidR="006A2FB6" w:rsidRPr="0011524F" w:rsidRDefault="006A2FB6" w:rsidP="00D84914">
      <w:pPr>
        <w:tabs>
          <w:tab w:val="num" w:pos="0"/>
        </w:tabs>
        <w:ind w:firstLine="851"/>
        <w:jc w:val="both"/>
      </w:pPr>
    </w:p>
    <w:p w:rsidR="006A2FB6" w:rsidRPr="0011524F" w:rsidRDefault="006A2FB6" w:rsidP="00D84914">
      <w:pPr>
        <w:shd w:val="clear" w:color="auto" w:fill="FFFFFF"/>
        <w:tabs>
          <w:tab w:val="left" w:pos="4200"/>
        </w:tabs>
        <w:ind w:left="5"/>
        <w:jc w:val="center"/>
        <w:rPr>
          <w:b/>
        </w:rPr>
      </w:pPr>
      <w:r>
        <w:rPr>
          <w:b/>
        </w:rPr>
        <w:t>Список автотранспортных средств,</w:t>
      </w:r>
    </w:p>
    <w:p w:rsidR="006A2FB6" w:rsidRPr="0011524F" w:rsidRDefault="006A2FB6" w:rsidP="00D84914">
      <w:pPr>
        <w:jc w:val="center"/>
        <w:rPr>
          <w:b/>
        </w:rPr>
      </w:pPr>
      <w:r>
        <w:rPr>
          <w:b/>
        </w:rPr>
        <w:t>подлежащих техническому обслуживанию и ремонту</w:t>
      </w:r>
    </w:p>
    <w:p w:rsidR="006A2FB6" w:rsidRPr="0011524F" w:rsidRDefault="006A2FB6" w:rsidP="00D84914">
      <w:pPr>
        <w:jc w:val="center"/>
        <w:rPr>
          <w:rFonts w:eastAsia="MS Mincho"/>
          <w:b/>
          <w: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
        <w:gridCol w:w="3483"/>
        <w:gridCol w:w="3063"/>
        <w:gridCol w:w="1698"/>
        <w:gridCol w:w="1433"/>
      </w:tblGrid>
      <w:tr w:rsidR="006A2FB6" w:rsidRPr="009F629D" w:rsidTr="00D84914">
        <w:trPr>
          <w:trHeight w:val="426"/>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Марка и модель автомобиля</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VIN номер</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proofErr w:type="spellStart"/>
            <w:r>
              <w:t>Гос</w:t>
            </w:r>
            <w:proofErr w:type="gramStart"/>
            <w:r>
              <w:t>.н</w:t>
            </w:r>
            <w:proofErr w:type="gramEnd"/>
            <w:r>
              <w:t>омер</w:t>
            </w:r>
            <w:proofErr w:type="spellEnd"/>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Год выпуска</w:t>
            </w:r>
          </w:p>
        </w:tc>
      </w:tr>
      <w:tr w:rsidR="006A2FB6" w:rsidRPr="009F629D" w:rsidTr="00D84914">
        <w:trPr>
          <w:trHeight w:val="151"/>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1</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9</w:t>
            </w:r>
            <w:r>
              <w:rPr>
                <w:sz w:val="24"/>
                <w:lang w:val="en-US"/>
              </w:rPr>
              <w:t>BSP4X200036149</w:t>
            </w:r>
            <w:r>
              <w:rPr>
                <w:sz w:val="24"/>
              </w:rPr>
              <w:t>18</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С 654 АН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2007</w:t>
            </w:r>
          </w:p>
        </w:tc>
      </w:tr>
      <w:tr w:rsidR="006A2FB6" w:rsidRPr="009F629D" w:rsidTr="00D84914">
        <w:trPr>
          <w:trHeight w:val="210"/>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2</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9</w:t>
            </w:r>
            <w:r>
              <w:rPr>
                <w:sz w:val="24"/>
                <w:lang w:val="en-US"/>
              </w:rPr>
              <w:t>BSP4X200036149</w:t>
            </w:r>
            <w:r>
              <w:rPr>
                <w:sz w:val="24"/>
              </w:rPr>
              <w:t>15</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Н 756 КМ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2007</w:t>
            </w:r>
          </w:p>
        </w:tc>
      </w:tr>
      <w:tr w:rsidR="006A2FB6" w:rsidRPr="009F629D" w:rsidTr="00D84914">
        <w:trPr>
          <w:trHeight w:val="143"/>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3</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lang w:val="en-US"/>
              </w:rPr>
            </w:pPr>
            <w:r>
              <w:rPr>
                <w:sz w:val="24"/>
              </w:rPr>
              <w:t>9</w:t>
            </w:r>
            <w:r>
              <w:rPr>
                <w:sz w:val="24"/>
                <w:lang w:val="en-US"/>
              </w:rPr>
              <w:t>BSP4X20003614970</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Х 086 ЕМ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2007</w:t>
            </w:r>
          </w:p>
        </w:tc>
      </w:tr>
      <w:tr w:rsidR="006A2FB6" w:rsidRPr="009F629D" w:rsidTr="00D84914">
        <w:trPr>
          <w:trHeight w:val="203"/>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4</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9</w:t>
            </w:r>
            <w:r>
              <w:rPr>
                <w:sz w:val="24"/>
                <w:lang w:val="en-US"/>
              </w:rPr>
              <w:t>BSP4X2000361497</w:t>
            </w:r>
            <w:r>
              <w:rPr>
                <w:sz w:val="24"/>
              </w:rPr>
              <w:t>3</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К 938 ММ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2007</w:t>
            </w:r>
          </w:p>
        </w:tc>
      </w:tr>
      <w:tr w:rsidR="006A2FB6" w:rsidRPr="009F629D" w:rsidTr="00D84914">
        <w:trPr>
          <w:trHeight w:val="121"/>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5</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lang w:val="en-US"/>
              </w:rPr>
            </w:pPr>
            <w:r>
              <w:rPr>
                <w:sz w:val="24"/>
              </w:rPr>
              <w:t>9</w:t>
            </w:r>
            <w:r>
              <w:rPr>
                <w:sz w:val="24"/>
                <w:lang w:val="en-US"/>
              </w:rPr>
              <w:t>BSP4X200036149</w:t>
            </w:r>
            <w:r>
              <w:rPr>
                <w:sz w:val="24"/>
              </w:rPr>
              <w:t>6</w:t>
            </w:r>
            <w:r>
              <w:rPr>
                <w:sz w:val="24"/>
                <w:lang w:val="en-US"/>
              </w:rPr>
              <w:t>0</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К 941 ММ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2007</w:t>
            </w:r>
          </w:p>
        </w:tc>
      </w:tr>
      <w:tr w:rsidR="006A2FB6" w:rsidRPr="009F629D" w:rsidTr="00D84914">
        <w:trPr>
          <w:trHeight w:val="181"/>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6</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9</w:t>
            </w:r>
            <w:r>
              <w:rPr>
                <w:sz w:val="24"/>
                <w:lang w:val="en-US"/>
              </w:rPr>
              <w:t>BSP4X200036</w:t>
            </w:r>
            <w:r>
              <w:rPr>
                <w:sz w:val="24"/>
              </w:rPr>
              <w:t>23165</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С 732 ММ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2008</w:t>
            </w:r>
          </w:p>
        </w:tc>
      </w:tr>
      <w:tr w:rsidR="006A2FB6" w:rsidRPr="009F629D" w:rsidTr="00D84914">
        <w:trPr>
          <w:trHeight w:val="112"/>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7</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9</w:t>
            </w:r>
            <w:r>
              <w:rPr>
                <w:sz w:val="24"/>
                <w:lang w:val="en-US"/>
              </w:rPr>
              <w:t>BSP4X200036</w:t>
            </w:r>
            <w:r>
              <w:rPr>
                <w:sz w:val="24"/>
              </w:rPr>
              <w:t>23168</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С 733 ММ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2008</w:t>
            </w:r>
          </w:p>
        </w:tc>
      </w:tr>
      <w:tr w:rsidR="006A2FB6" w:rsidRPr="009F629D" w:rsidTr="00D84914">
        <w:trPr>
          <w:trHeight w:val="112"/>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8</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lang w:val="en-US"/>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9</w:t>
            </w:r>
            <w:r>
              <w:rPr>
                <w:sz w:val="24"/>
                <w:lang w:val="en-US"/>
              </w:rPr>
              <w:t>BSP4X200036</w:t>
            </w:r>
            <w:r>
              <w:rPr>
                <w:sz w:val="24"/>
              </w:rPr>
              <w:t>23171</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С 734 ММ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2008</w:t>
            </w:r>
          </w:p>
        </w:tc>
      </w:tr>
      <w:tr w:rsidR="006A2FB6" w:rsidRPr="009F629D" w:rsidTr="00D84914">
        <w:trPr>
          <w:trHeight w:val="247"/>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9</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717FE" w:rsidRDefault="006A2FB6" w:rsidP="00D84914">
            <w:pPr>
              <w:pStyle w:val="afb"/>
              <w:ind w:firstLine="0"/>
              <w:jc w:val="center"/>
              <w:rPr>
                <w:sz w:val="24"/>
                <w:lang w:val="en-US"/>
              </w:rPr>
            </w:pPr>
            <w:r>
              <w:rPr>
                <w:sz w:val="24"/>
                <w:lang w:val="en-US"/>
              </w:rPr>
              <w:t>MAN TGS 19.400 4*2</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717FE" w:rsidRDefault="006A2FB6" w:rsidP="00D84914">
            <w:pPr>
              <w:pStyle w:val="afb"/>
              <w:ind w:firstLine="0"/>
              <w:jc w:val="center"/>
              <w:rPr>
                <w:sz w:val="24"/>
                <w:lang w:val="en-US"/>
              </w:rPr>
            </w:pPr>
            <w:r>
              <w:rPr>
                <w:sz w:val="24"/>
                <w:lang w:val="en-US"/>
              </w:rPr>
              <w:t>Z0W06WZZ0GV001035</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717FE" w:rsidRDefault="006A2FB6" w:rsidP="00D84914">
            <w:pPr>
              <w:pStyle w:val="afb"/>
              <w:ind w:firstLine="0"/>
              <w:jc w:val="center"/>
              <w:rPr>
                <w:sz w:val="24"/>
              </w:rPr>
            </w:pPr>
            <w:r>
              <w:rPr>
                <w:sz w:val="24"/>
                <w:lang w:val="en-US"/>
              </w:rPr>
              <w:t xml:space="preserve">O 696 </w:t>
            </w:r>
            <w:r>
              <w:rPr>
                <w:sz w:val="24"/>
              </w:rPr>
              <w:t>ЕО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2015</w:t>
            </w:r>
          </w:p>
        </w:tc>
      </w:tr>
      <w:tr w:rsidR="006A2FB6" w:rsidRPr="009F629D" w:rsidTr="00D84914">
        <w:trPr>
          <w:trHeight w:val="136"/>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10</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Default="006A2FB6" w:rsidP="00D84914">
            <w:pPr>
              <w:pStyle w:val="afb"/>
              <w:ind w:firstLine="0"/>
              <w:jc w:val="center"/>
              <w:rPr>
                <w:sz w:val="24"/>
                <w:lang w:val="en-US"/>
              </w:rPr>
            </w:pPr>
            <w:r>
              <w:rPr>
                <w:sz w:val="24"/>
                <w:lang w:val="en-US"/>
              </w:rPr>
              <w:t>MAN TGA 18.480 4*2</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5A0D1C" w:rsidRDefault="006A2FB6" w:rsidP="00D84914">
            <w:pPr>
              <w:pStyle w:val="afb"/>
              <w:ind w:firstLine="0"/>
              <w:jc w:val="center"/>
              <w:rPr>
                <w:sz w:val="24"/>
                <w:lang w:val="en-US"/>
              </w:rPr>
            </w:pPr>
            <w:r>
              <w:rPr>
                <w:sz w:val="24"/>
                <w:lang w:val="en-US"/>
              </w:rPr>
              <w:t>WMAH05ZZ98W106217</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5A0D1C" w:rsidRDefault="006A2FB6" w:rsidP="00D84914">
            <w:pPr>
              <w:pStyle w:val="afb"/>
              <w:ind w:firstLine="0"/>
              <w:jc w:val="center"/>
              <w:rPr>
                <w:sz w:val="24"/>
              </w:rPr>
            </w:pPr>
            <w:r>
              <w:rPr>
                <w:sz w:val="24"/>
              </w:rPr>
              <w:t>Е298НО76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Default="006A2FB6" w:rsidP="00D84914">
            <w:pPr>
              <w:jc w:val="center"/>
            </w:pPr>
            <w:r>
              <w:t>2007</w:t>
            </w:r>
          </w:p>
        </w:tc>
      </w:tr>
      <w:tr w:rsidR="006A2FB6" w:rsidRPr="009F629D" w:rsidTr="00D84914">
        <w:trPr>
          <w:trHeight w:val="197"/>
        </w:trPr>
        <w:tc>
          <w:tcPr>
            <w:tcW w:w="496" w:type="dxa"/>
            <w:tcBorders>
              <w:top w:val="single" w:sz="4" w:space="0" w:color="auto"/>
              <w:left w:val="single" w:sz="4" w:space="0" w:color="auto"/>
              <w:bottom w:val="single" w:sz="4" w:space="0" w:color="auto"/>
              <w:right w:val="single" w:sz="4" w:space="0" w:color="auto"/>
            </w:tcBorders>
            <w:vAlign w:val="center"/>
          </w:tcPr>
          <w:p w:rsidR="006A2FB6" w:rsidRPr="00BC5F16" w:rsidRDefault="006A2FB6" w:rsidP="00D84914">
            <w:pPr>
              <w:tabs>
                <w:tab w:val="left" w:pos="4200"/>
              </w:tabs>
              <w:jc w:val="center"/>
            </w:pPr>
            <w:r>
              <w:t>11</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84258E" w:rsidRDefault="006A2FB6" w:rsidP="00D84914">
            <w:pPr>
              <w:pStyle w:val="afb"/>
              <w:ind w:firstLine="0"/>
              <w:jc w:val="center"/>
              <w:rPr>
                <w:sz w:val="24"/>
              </w:rPr>
            </w:pPr>
            <w:r>
              <w:rPr>
                <w:sz w:val="24"/>
                <w:lang w:val="en-US"/>
              </w:rPr>
              <w:t>MAN</w:t>
            </w:r>
            <w:r>
              <w:rPr>
                <w:sz w:val="24"/>
              </w:rPr>
              <w:t xml:space="preserve"> </w:t>
            </w:r>
            <w:r>
              <w:rPr>
                <w:sz w:val="24"/>
                <w:lang w:val="en-US"/>
              </w:rPr>
              <w:t>TGA</w:t>
            </w:r>
            <w:r>
              <w:rPr>
                <w:sz w:val="24"/>
              </w:rPr>
              <w:t xml:space="preserve"> 18.480 4*2</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Default="006A2FB6" w:rsidP="00D84914">
            <w:pPr>
              <w:pStyle w:val="afb"/>
              <w:ind w:firstLine="0"/>
              <w:jc w:val="center"/>
              <w:rPr>
                <w:sz w:val="24"/>
                <w:lang w:val="en-US"/>
              </w:rPr>
            </w:pPr>
            <w:r>
              <w:rPr>
                <w:sz w:val="24"/>
                <w:lang w:val="en-US"/>
              </w:rPr>
              <w:t>WMAH05ZZX8W106873</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5A0D1C" w:rsidRDefault="006A2FB6" w:rsidP="00D84914">
            <w:pPr>
              <w:pStyle w:val="afb"/>
              <w:ind w:firstLine="0"/>
              <w:jc w:val="center"/>
              <w:rPr>
                <w:sz w:val="24"/>
              </w:rPr>
            </w:pPr>
            <w:r>
              <w:rPr>
                <w:sz w:val="24"/>
              </w:rPr>
              <w:t>Е290НО76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Default="006A2FB6" w:rsidP="00D84914">
            <w:pPr>
              <w:jc w:val="center"/>
            </w:pPr>
            <w:r>
              <w:t>2007</w:t>
            </w:r>
          </w:p>
        </w:tc>
      </w:tr>
      <w:tr w:rsidR="006A2FB6" w:rsidRPr="009F629D" w:rsidTr="00D84914">
        <w:trPr>
          <w:trHeight w:val="197"/>
        </w:trPr>
        <w:tc>
          <w:tcPr>
            <w:tcW w:w="496" w:type="dxa"/>
            <w:tcBorders>
              <w:top w:val="single" w:sz="4" w:space="0" w:color="auto"/>
              <w:left w:val="single" w:sz="4" w:space="0" w:color="auto"/>
              <w:bottom w:val="single" w:sz="4" w:space="0" w:color="auto"/>
              <w:right w:val="single" w:sz="4" w:space="0" w:color="auto"/>
            </w:tcBorders>
            <w:vAlign w:val="center"/>
          </w:tcPr>
          <w:p w:rsidR="006A2FB6" w:rsidRDefault="006A2FB6" w:rsidP="00D84914">
            <w:pPr>
              <w:tabs>
                <w:tab w:val="left" w:pos="4200"/>
              </w:tabs>
              <w:jc w:val="center"/>
            </w:pPr>
            <w:r>
              <w:t>12</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Default="006A2FB6" w:rsidP="00D84914">
            <w:pPr>
              <w:pStyle w:val="afb"/>
              <w:ind w:firstLine="0"/>
              <w:jc w:val="center"/>
              <w:rPr>
                <w:sz w:val="24"/>
                <w:lang w:val="en-US"/>
              </w:rPr>
            </w:pPr>
            <w:r>
              <w:rPr>
                <w:sz w:val="24"/>
                <w:lang w:val="en-US"/>
              </w:rPr>
              <w:t>MAN</w:t>
            </w:r>
            <w:r>
              <w:rPr>
                <w:sz w:val="24"/>
              </w:rPr>
              <w:t xml:space="preserve"> </w:t>
            </w:r>
            <w:r>
              <w:rPr>
                <w:sz w:val="24"/>
                <w:lang w:val="en-US"/>
              </w:rPr>
              <w:t>TGA</w:t>
            </w:r>
            <w:r>
              <w:rPr>
                <w:sz w:val="24"/>
              </w:rPr>
              <w:t xml:space="preserve"> 18.480 4*2</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84258E" w:rsidRDefault="006A2FB6" w:rsidP="00D84914">
            <w:pPr>
              <w:pStyle w:val="afb"/>
              <w:ind w:firstLine="0"/>
              <w:jc w:val="center"/>
              <w:rPr>
                <w:sz w:val="24"/>
                <w:lang w:val="en-US"/>
              </w:rPr>
            </w:pPr>
            <w:r>
              <w:rPr>
                <w:sz w:val="24"/>
                <w:lang w:val="en-US"/>
              </w:rPr>
              <w:t>WMAH05ZZ</w:t>
            </w:r>
            <w:r>
              <w:rPr>
                <w:sz w:val="24"/>
              </w:rPr>
              <w:t>08</w:t>
            </w:r>
            <w:r>
              <w:rPr>
                <w:sz w:val="24"/>
                <w:lang w:val="en-US"/>
              </w:rPr>
              <w:t>W106106</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Default="006A2FB6" w:rsidP="00D84914">
            <w:pPr>
              <w:pStyle w:val="afb"/>
              <w:ind w:firstLine="0"/>
              <w:jc w:val="center"/>
              <w:rPr>
                <w:sz w:val="24"/>
              </w:rPr>
            </w:pPr>
            <w:r>
              <w:rPr>
                <w:sz w:val="24"/>
              </w:rPr>
              <w:t>Е103ХМ199</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Default="006A2FB6" w:rsidP="00D84914">
            <w:pPr>
              <w:jc w:val="center"/>
            </w:pPr>
            <w:r>
              <w:t>2007</w:t>
            </w:r>
          </w:p>
        </w:tc>
      </w:tr>
      <w:tr w:rsidR="006A2FB6" w:rsidRPr="009F629D" w:rsidTr="00D84914">
        <w:trPr>
          <w:trHeight w:val="189"/>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13</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rPr>
                <w:lang w:val="en-US"/>
              </w:rPr>
            </w:pPr>
            <w:proofErr w:type="spellStart"/>
            <w:r>
              <w:t>Мерседес-Бенц</w:t>
            </w:r>
            <w:proofErr w:type="spellEnd"/>
            <w:r>
              <w:t xml:space="preserve"> </w:t>
            </w:r>
            <w:proofErr w:type="spellStart"/>
            <w:r>
              <w:rPr>
                <w:lang w:val="en-US"/>
              </w:rPr>
              <w:t>Axor</w:t>
            </w:r>
            <w:proofErr w:type="spellEnd"/>
            <w:r>
              <w:rPr>
                <w:lang w:val="en-US"/>
              </w:rPr>
              <w:t xml:space="preserve"> 1835LS</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rPr>
                <w:lang w:val="en-US"/>
              </w:rPr>
            </w:pPr>
            <w:r>
              <w:rPr>
                <w:lang w:val="en-US"/>
              </w:rPr>
              <w:t>Z9M9440325G523813</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Е 774 ММ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2011</w:t>
            </w:r>
          </w:p>
        </w:tc>
      </w:tr>
      <w:tr w:rsidR="006A2FB6" w:rsidRPr="009F629D" w:rsidTr="00D84914">
        <w:trPr>
          <w:trHeight w:val="249"/>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14</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proofErr w:type="spellStart"/>
            <w:r>
              <w:t>Мерседес-Бенц</w:t>
            </w:r>
            <w:proofErr w:type="spellEnd"/>
            <w:r>
              <w:t xml:space="preserve"> </w:t>
            </w:r>
            <w:proofErr w:type="spellStart"/>
            <w:r>
              <w:rPr>
                <w:lang w:val="en-US"/>
              </w:rPr>
              <w:t>Axor</w:t>
            </w:r>
            <w:proofErr w:type="spellEnd"/>
            <w:r>
              <w:rPr>
                <w:lang w:val="en-US"/>
              </w:rPr>
              <w:t xml:space="preserve"> 1835LS</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rPr>
                <w:lang w:val="en-US"/>
              </w:rPr>
            </w:pPr>
            <w:r>
              <w:rPr>
                <w:lang w:val="en-US"/>
              </w:rPr>
              <w:t>Z9M9440325G523812</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Е 775 ММ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2011</w:t>
            </w:r>
          </w:p>
        </w:tc>
      </w:tr>
      <w:tr w:rsidR="006A2FB6" w:rsidRPr="009F629D" w:rsidTr="00D84914">
        <w:trPr>
          <w:trHeight w:val="249"/>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15</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proofErr w:type="spellStart"/>
            <w:r>
              <w:t>Мерседес-Бенц</w:t>
            </w:r>
            <w:proofErr w:type="spellEnd"/>
            <w:r>
              <w:t xml:space="preserve"> </w:t>
            </w:r>
            <w:proofErr w:type="spellStart"/>
            <w:r>
              <w:rPr>
                <w:lang w:val="en-US"/>
              </w:rPr>
              <w:t>Axor</w:t>
            </w:r>
            <w:proofErr w:type="spellEnd"/>
            <w:r>
              <w:rPr>
                <w:lang w:val="en-US"/>
              </w:rPr>
              <w:t xml:space="preserve"> 1835LS</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rPr>
                <w:lang w:val="en-US"/>
              </w:rPr>
            </w:pPr>
            <w:r>
              <w:rPr>
                <w:lang w:val="en-US"/>
              </w:rPr>
              <w:t>Z9M944</w:t>
            </w:r>
            <w:r>
              <w:t>0325</w:t>
            </w:r>
            <w:r>
              <w:rPr>
                <w:lang w:val="en-US"/>
              </w:rPr>
              <w:t>G</w:t>
            </w:r>
            <w:r>
              <w:t>650462</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С 137 ОН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2012</w:t>
            </w:r>
          </w:p>
        </w:tc>
      </w:tr>
      <w:tr w:rsidR="006A2FB6" w:rsidRPr="009F629D" w:rsidTr="00D84914">
        <w:trPr>
          <w:trHeight w:val="138"/>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16</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proofErr w:type="spellStart"/>
            <w:r>
              <w:t>Мерседес-Бенц</w:t>
            </w:r>
            <w:proofErr w:type="spellEnd"/>
            <w:r>
              <w:t xml:space="preserve"> </w:t>
            </w:r>
            <w:proofErr w:type="spellStart"/>
            <w:r>
              <w:rPr>
                <w:lang w:val="en-US"/>
              </w:rPr>
              <w:t>Axor</w:t>
            </w:r>
            <w:proofErr w:type="spellEnd"/>
            <w:r>
              <w:rPr>
                <w:lang w:val="en-US"/>
              </w:rPr>
              <w:t xml:space="preserve"> 183</w:t>
            </w:r>
            <w:r>
              <w:t>6</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rPr>
                <w:lang w:val="en-US"/>
              </w:rPr>
            </w:pPr>
            <w:r>
              <w:rPr>
                <w:lang w:val="en-US"/>
              </w:rPr>
              <w:t>Z9M944</w:t>
            </w:r>
            <w:r>
              <w:t>0325</w:t>
            </w:r>
            <w:r>
              <w:rPr>
                <w:lang w:val="en-US"/>
              </w:rPr>
              <w:t>G</w:t>
            </w:r>
            <w:r>
              <w:t>753020</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М 041 УН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2013</w:t>
            </w:r>
          </w:p>
        </w:tc>
      </w:tr>
      <w:tr w:rsidR="006A2FB6" w:rsidRPr="009F629D" w:rsidTr="00D84914">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6A2FB6" w:rsidRDefault="006A2FB6" w:rsidP="00D84914">
            <w:pPr>
              <w:tabs>
                <w:tab w:val="left" w:pos="4200"/>
              </w:tabs>
              <w:jc w:val="center"/>
            </w:pPr>
            <w:r>
              <w:t>17</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spellStart"/>
            <w:r>
              <w:t>Мерседес-Бенц</w:t>
            </w:r>
            <w:proofErr w:type="spellEnd"/>
            <w:r>
              <w:t xml:space="preserve"> </w:t>
            </w:r>
            <w:proofErr w:type="spellStart"/>
            <w:r>
              <w:rPr>
                <w:lang w:val="en-US"/>
              </w:rPr>
              <w:t>Axor</w:t>
            </w:r>
            <w:proofErr w:type="spellEnd"/>
            <w:r>
              <w:rPr>
                <w:lang w:val="en-US"/>
              </w:rPr>
              <w:t xml:space="preserve"> 18</w:t>
            </w:r>
            <w:r>
              <w:t>40</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6A5C76" w:rsidRDefault="006A2FB6" w:rsidP="00D84914">
            <w:pPr>
              <w:pStyle w:val="afb"/>
              <w:ind w:firstLine="0"/>
              <w:jc w:val="center"/>
              <w:rPr>
                <w:sz w:val="24"/>
                <w:lang w:val="en-US"/>
              </w:rPr>
            </w:pPr>
            <w:r>
              <w:rPr>
                <w:sz w:val="24"/>
                <w:lang w:val="en-US"/>
              </w:rPr>
              <w:t>Z9M94403250172862</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6A5C76" w:rsidRDefault="006A2FB6" w:rsidP="00D84914">
            <w:pPr>
              <w:pStyle w:val="afb"/>
              <w:ind w:firstLine="0"/>
              <w:jc w:val="center"/>
              <w:rPr>
                <w:sz w:val="24"/>
              </w:rPr>
            </w:pPr>
            <w:r>
              <w:rPr>
                <w:sz w:val="24"/>
              </w:rPr>
              <w:t>М 155 РО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2017</w:t>
            </w:r>
          </w:p>
        </w:tc>
      </w:tr>
      <w:tr w:rsidR="006A2FB6" w:rsidRPr="009F629D" w:rsidTr="00D84914">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6A2FB6" w:rsidRDefault="006A2FB6" w:rsidP="00D84914">
            <w:pPr>
              <w:tabs>
                <w:tab w:val="left" w:pos="4200"/>
              </w:tabs>
              <w:jc w:val="center"/>
            </w:pPr>
            <w:r>
              <w:t>18</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spellStart"/>
            <w:r>
              <w:t>Мерседес-Бенц</w:t>
            </w:r>
            <w:proofErr w:type="spellEnd"/>
            <w:r>
              <w:t xml:space="preserve"> </w:t>
            </w:r>
            <w:proofErr w:type="spellStart"/>
            <w:r>
              <w:rPr>
                <w:lang w:val="en-US"/>
              </w:rPr>
              <w:t>Axor</w:t>
            </w:r>
            <w:proofErr w:type="spellEnd"/>
            <w:r>
              <w:rPr>
                <w:lang w:val="en-US"/>
              </w:rPr>
              <w:t xml:space="preserve"> 18</w:t>
            </w:r>
            <w:r>
              <w:t>40</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lang w:val="en-US"/>
              </w:rPr>
              <w:t>Z9M94403250154468</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М 158 РО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2017</w:t>
            </w:r>
          </w:p>
        </w:tc>
      </w:tr>
      <w:tr w:rsidR="006A2FB6" w:rsidRPr="009F629D" w:rsidTr="00D84914">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19</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КамАЗ 65117</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ХТС65117071145318</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Н 415 ММ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2007</w:t>
            </w:r>
          </w:p>
        </w:tc>
      </w:tr>
      <w:tr w:rsidR="006A2FB6" w:rsidRPr="009F629D" w:rsidTr="00D84914">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20</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ХОТ974624700</w:t>
            </w:r>
            <w:r>
              <w:rPr>
                <w:sz w:val="24"/>
                <w:lang w:val="en-US"/>
              </w:rPr>
              <w:t>0006</w:t>
            </w:r>
            <w:r>
              <w:rPr>
                <w:sz w:val="24"/>
              </w:rPr>
              <w:t>6</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АВ 8944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2007</w:t>
            </w:r>
          </w:p>
        </w:tc>
      </w:tr>
      <w:tr w:rsidR="006A2FB6" w:rsidRPr="009F629D" w:rsidTr="00D84914">
        <w:trPr>
          <w:trHeight w:val="265"/>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21</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ХОТ97462470000067</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АВ 8926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2007</w:t>
            </w:r>
          </w:p>
        </w:tc>
      </w:tr>
      <w:tr w:rsidR="006A2FB6" w:rsidRPr="009F629D" w:rsidTr="00D84914">
        <w:trPr>
          <w:trHeight w:val="127"/>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22</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ХОТ97462470000068</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АВ 8683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2007</w:t>
            </w:r>
          </w:p>
        </w:tc>
      </w:tr>
      <w:tr w:rsidR="006A2FB6" w:rsidRPr="009F629D" w:rsidTr="00D84914">
        <w:trPr>
          <w:trHeight w:val="201"/>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23</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ХОТ974624700</w:t>
            </w:r>
            <w:r>
              <w:rPr>
                <w:sz w:val="24"/>
                <w:lang w:val="en-US"/>
              </w:rPr>
              <w:t>0006</w:t>
            </w:r>
            <w:r>
              <w:rPr>
                <w:sz w:val="24"/>
              </w:rPr>
              <w:t>9</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АВ 8687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2007</w:t>
            </w:r>
          </w:p>
        </w:tc>
      </w:tr>
      <w:tr w:rsidR="006A2FB6" w:rsidRPr="009F629D" w:rsidTr="00D84914">
        <w:trPr>
          <w:trHeight w:val="260"/>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24</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ХОТ974624700</w:t>
            </w:r>
            <w:r>
              <w:rPr>
                <w:sz w:val="24"/>
                <w:lang w:val="en-US"/>
              </w:rPr>
              <w:t>000</w:t>
            </w:r>
            <w:r>
              <w:rPr>
                <w:sz w:val="24"/>
              </w:rPr>
              <w:t>91</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АВ 892</w:t>
            </w:r>
            <w:r>
              <w:rPr>
                <w:sz w:val="24"/>
                <w:lang w:val="en-US"/>
              </w:rPr>
              <w:t>8</w:t>
            </w:r>
            <w:r>
              <w:rPr>
                <w:sz w:val="24"/>
              </w:rPr>
              <w:t xml:space="preserve">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2007</w:t>
            </w:r>
          </w:p>
        </w:tc>
      </w:tr>
      <w:tr w:rsidR="006A2FB6" w:rsidRPr="009F629D" w:rsidTr="00D84914">
        <w:trPr>
          <w:trHeight w:val="137"/>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25</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ХОТ974624700</w:t>
            </w:r>
            <w:r>
              <w:rPr>
                <w:sz w:val="24"/>
                <w:lang w:val="en-US"/>
              </w:rPr>
              <w:t>000</w:t>
            </w:r>
            <w:r>
              <w:rPr>
                <w:sz w:val="24"/>
              </w:rPr>
              <w:t>97</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АВ 8929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2007</w:t>
            </w:r>
          </w:p>
        </w:tc>
      </w:tr>
      <w:tr w:rsidR="006A2FB6" w:rsidRPr="009F629D" w:rsidTr="00D84914">
        <w:trPr>
          <w:trHeight w:val="196"/>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26</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ХОТ974624700</w:t>
            </w:r>
            <w:r>
              <w:rPr>
                <w:sz w:val="24"/>
                <w:lang w:val="en-US"/>
              </w:rPr>
              <w:t>00</w:t>
            </w:r>
            <w:r>
              <w:rPr>
                <w:sz w:val="24"/>
              </w:rPr>
              <w:t>103</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АВ 8933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2007</w:t>
            </w:r>
          </w:p>
        </w:tc>
      </w:tr>
      <w:tr w:rsidR="006A2FB6" w:rsidRPr="009F629D" w:rsidTr="00D84914">
        <w:trPr>
          <w:trHeight w:val="129"/>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27</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ХОТ974624700</w:t>
            </w:r>
            <w:r>
              <w:rPr>
                <w:sz w:val="24"/>
                <w:lang w:val="en-US"/>
              </w:rPr>
              <w:t>000</w:t>
            </w:r>
            <w:r>
              <w:rPr>
                <w:sz w:val="24"/>
              </w:rPr>
              <w:t>98</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АВ 8932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2007</w:t>
            </w:r>
          </w:p>
        </w:tc>
      </w:tr>
      <w:tr w:rsidR="006A2FB6" w:rsidRPr="009F629D" w:rsidTr="00D84914">
        <w:trPr>
          <w:trHeight w:val="189"/>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28</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ХОТ974624700</w:t>
            </w:r>
            <w:r>
              <w:rPr>
                <w:sz w:val="24"/>
                <w:lang w:val="en-US"/>
              </w:rPr>
              <w:t>000</w:t>
            </w:r>
            <w:r>
              <w:rPr>
                <w:sz w:val="24"/>
              </w:rPr>
              <w:t>76</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АВ 8945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2007</w:t>
            </w:r>
          </w:p>
        </w:tc>
      </w:tr>
      <w:tr w:rsidR="006A2FB6" w:rsidRPr="009F629D" w:rsidTr="00D84914">
        <w:trPr>
          <w:trHeight w:val="262"/>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29</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lang w:val="en-US"/>
              </w:rPr>
            </w:pPr>
            <w:proofErr w:type="gramStart"/>
            <w:r>
              <w:rPr>
                <w:sz w:val="24"/>
              </w:rPr>
              <w:t>П</w:t>
            </w:r>
            <w:proofErr w:type="gramEnd"/>
            <w:r>
              <w:rPr>
                <w:sz w:val="24"/>
              </w:rPr>
              <w:t xml:space="preserve">/прицеп </w:t>
            </w:r>
            <w:r>
              <w:rPr>
                <w:sz w:val="24"/>
                <w:lang w:val="en-US"/>
              </w:rPr>
              <w:t>SW-240GRKR</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Х</w:t>
            </w:r>
            <w:r>
              <w:rPr>
                <w:sz w:val="24"/>
                <w:lang w:val="en-US"/>
              </w:rPr>
              <w:t>4TSW338G76070027</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АВ 868</w:t>
            </w:r>
            <w:r>
              <w:rPr>
                <w:sz w:val="24"/>
                <w:lang w:val="en-US"/>
              </w:rPr>
              <w:t>4</w:t>
            </w:r>
            <w:r>
              <w:rPr>
                <w:sz w:val="24"/>
              </w:rPr>
              <w:t xml:space="preserve">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2007</w:t>
            </w:r>
          </w:p>
        </w:tc>
      </w:tr>
      <w:tr w:rsidR="006A2FB6" w:rsidRPr="009F629D" w:rsidTr="00D84914">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30</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DE62BD" w:rsidRDefault="006A2FB6" w:rsidP="00D84914">
            <w:pPr>
              <w:pStyle w:val="afb"/>
              <w:ind w:firstLine="0"/>
              <w:jc w:val="center"/>
              <w:rPr>
                <w:sz w:val="24"/>
              </w:rPr>
            </w:pPr>
            <w:proofErr w:type="gramStart"/>
            <w:r>
              <w:rPr>
                <w:sz w:val="24"/>
              </w:rPr>
              <w:t>П</w:t>
            </w:r>
            <w:proofErr w:type="gramEnd"/>
            <w:r>
              <w:rPr>
                <w:sz w:val="24"/>
              </w:rPr>
              <w:t xml:space="preserve">/прицеп </w:t>
            </w:r>
            <w:r>
              <w:rPr>
                <w:sz w:val="24"/>
                <w:lang w:val="en-US"/>
              </w:rPr>
              <w:t>SW</w:t>
            </w:r>
            <w:r>
              <w:rPr>
                <w:sz w:val="24"/>
              </w:rPr>
              <w:t>-240</w:t>
            </w:r>
            <w:r>
              <w:rPr>
                <w:sz w:val="24"/>
                <w:lang w:val="en-US"/>
              </w:rPr>
              <w:t>GRKR</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Х4</w:t>
            </w:r>
            <w:r>
              <w:rPr>
                <w:sz w:val="24"/>
                <w:lang w:val="en-US"/>
              </w:rPr>
              <w:t>TSW</w:t>
            </w:r>
            <w:r>
              <w:rPr>
                <w:sz w:val="24"/>
              </w:rPr>
              <w:t>338</w:t>
            </w:r>
            <w:r>
              <w:rPr>
                <w:sz w:val="24"/>
                <w:lang w:val="en-US"/>
              </w:rPr>
              <w:t>G</w:t>
            </w:r>
            <w:r>
              <w:rPr>
                <w:sz w:val="24"/>
              </w:rPr>
              <w:t>76070028</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АВ 8689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2007</w:t>
            </w:r>
          </w:p>
        </w:tc>
      </w:tr>
      <w:tr w:rsidR="006A2FB6" w:rsidRPr="009F629D" w:rsidTr="00D84914">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31</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DE62BD" w:rsidRDefault="006A2FB6" w:rsidP="00D84914">
            <w:pPr>
              <w:pStyle w:val="afb"/>
              <w:ind w:firstLine="0"/>
              <w:jc w:val="center"/>
              <w:rPr>
                <w:sz w:val="24"/>
              </w:rPr>
            </w:pPr>
            <w:proofErr w:type="gramStart"/>
            <w:r>
              <w:rPr>
                <w:sz w:val="24"/>
              </w:rPr>
              <w:t>П</w:t>
            </w:r>
            <w:proofErr w:type="gramEnd"/>
            <w:r>
              <w:rPr>
                <w:sz w:val="24"/>
              </w:rPr>
              <w:t xml:space="preserve">/прицеп </w:t>
            </w:r>
            <w:r>
              <w:rPr>
                <w:sz w:val="24"/>
                <w:lang w:val="en-US"/>
              </w:rPr>
              <w:t>SW</w:t>
            </w:r>
            <w:r>
              <w:rPr>
                <w:sz w:val="24"/>
              </w:rPr>
              <w:t>-240</w:t>
            </w:r>
            <w:r>
              <w:rPr>
                <w:sz w:val="24"/>
                <w:lang w:val="en-US"/>
              </w:rPr>
              <w:t>GRKR</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Х4</w:t>
            </w:r>
            <w:r>
              <w:rPr>
                <w:lang w:val="en-US"/>
              </w:rPr>
              <w:t>TSW</w:t>
            </w:r>
            <w:r>
              <w:t>338</w:t>
            </w:r>
            <w:r>
              <w:rPr>
                <w:lang w:val="en-US"/>
              </w:rPr>
              <w:t>G</w:t>
            </w:r>
            <w:r>
              <w:t>76070025</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АЕ 2345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2007</w:t>
            </w:r>
          </w:p>
        </w:tc>
      </w:tr>
      <w:tr w:rsidR="006A2FB6" w:rsidRPr="009F629D" w:rsidTr="00D84914">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32</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lang w:val="en-US"/>
              </w:rPr>
            </w:pPr>
            <w:proofErr w:type="gramStart"/>
            <w:r>
              <w:rPr>
                <w:sz w:val="24"/>
              </w:rPr>
              <w:t>П</w:t>
            </w:r>
            <w:proofErr w:type="gramEnd"/>
            <w:r>
              <w:rPr>
                <w:sz w:val="24"/>
              </w:rPr>
              <w:t xml:space="preserve">/прицеп </w:t>
            </w:r>
            <w:r>
              <w:rPr>
                <w:sz w:val="24"/>
                <w:lang w:val="en-US"/>
              </w:rPr>
              <w:t>SW-240GRKR</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Х</w:t>
            </w:r>
            <w:r>
              <w:rPr>
                <w:lang w:val="en-US"/>
              </w:rPr>
              <w:t>4TSW338G7607002</w:t>
            </w:r>
            <w:r>
              <w:t>9</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АЕ 2486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2007</w:t>
            </w:r>
          </w:p>
        </w:tc>
      </w:tr>
      <w:tr w:rsidR="006A2FB6" w:rsidRPr="009F629D" w:rsidTr="00D84914">
        <w:trPr>
          <w:trHeight w:val="198"/>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33</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gramStart"/>
            <w:r>
              <w:rPr>
                <w:sz w:val="24"/>
              </w:rPr>
              <w:t>П</w:t>
            </w:r>
            <w:proofErr w:type="gramEnd"/>
            <w:r>
              <w:rPr>
                <w:sz w:val="24"/>
              </w:rPr>
              <w:t>/прицеп ТОНАР 97462</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lang w:val="en-US"/>
              </w:rPr>
            </w:pPr>
            <w:r>
              <w:rPr>
                <w:sz w:val="24"/>
              </w:rPr>
              <w:t>ХОТ974620600</w:t>
            </w:r>
            <w:r>
              <w:rPr>
                <w:sz w:val="24"/>
                <w:lang w:val="en-US"/>
              </w:rPr>
              <w:t>00</w:t>
            </w:r>
            <w:r>
              <w:rPr>
                <w:sz w:val="24"/>
              </w:rPr>
              <w:t>239</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АЕ 4012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2007</w:t>
            </w:r>
          </w:p>
        </w:tc>
      </w:tr>
      <w:tr w:rsidR="006A2FB6" w:rsidRPr="009F629D" w:rsidTr="00D84914">
        <w:trPr>
          <w:trHeight w:val="259"/>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34</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gramStart"/>
            <w:r>
              <w:rPr>
                <w:sz w:val="24"/>
              </w:rPr>
              <w:t>П</w:t>
            </w:r>
            <w:proofErr w:type="gramEnd"/>
            <w:r>
              <w:rPr>
                <w:sz w:val="24"/>
              </w:rPr>
              <w:t>/прицеп 9453 0000010-30</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7F7F7A" w:rsidRDefault="006A2FB6" w:rsidP="00D84914">
            <w:pPr>
              <w:pStyle w:val="afb"/>
              <w:ind w:firstLine="0"/>
              <w:jc w:val="center"/>
              <w:rPr>
                <w:sz w:val="24"/>
                <w:lang w:val="en-US"/>
              </w:rPr>
            </w:pPr>
            <w:r>
              <w:rPr>
                <w:sz w:val="24"/>
                <w:lang w:val="en-US"/>
              </w:rPr>
              <w:t>Z0G945330F0002152</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АМ 2311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2015</w:t>
            </w:r>
          </w:p>
        </w:tc>
      </w:tr>
      <w:tr w:rsidR="006A2FB6" w:rsidRPr="009F629D" w:rsidTr="00D84914">
        <w:trPr>
          <w:trHeight w:val="135"/>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35</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gramStart"/>
            <w:r>
              <w:rPr>
                <w:sz w:val="24"/>
              </w:rPr>
              <w:t>П</w:t>
            </w:r>
            <w:proofErr w:type="gramEnd"/>
            <w:r>
              <w:rPr>
                <w:sz w:val="24"/>
              </w:rPr>
              <w:t>/прицеп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Х</w:t>
            </w:r>
            <w:r>
              <w:rPr>
                <w:lang w:val="en-US"/>
              </w:rPr>
              <w:t>WZ</w:t>
            </w:r>
            <w:r>
              <w:t>9412КРВ111</w:t>
            </w:r>
            <w:r>
              <w:rPr>
                <w:lang w:val="en-US"/>
              </w:rPr>
              <w:t>0</w:t>
            </w:r>
            <w:r>
              <w:t>0260</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АЕ 5423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2011</w:t>
            </w:r>
          </w:p>
        </w:tc>
      </w:tr>
      <w:tr w:rsidR="006A2FB6" w:rsidRPr="009F629D" w:rsidTr="00D84914">
        <w:trPr>
          <w:trHeight w:val="194"/>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36</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gramStart"/>
            <w:r>
              <w:rPr>
                <w:sz w:val="24"/>
              </w:rPr>
              <w:t>П</w:t>
            </w:r>
            <w:proofErr w:type="gramEnd"/>
            <w:r>
              <w:rPr>
                <w:sz w:val="24"/>
              </w:rPr>
              <w:t>/прицеп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Х</w:t>
            </w:r>
            <w:r>
              <w:rPr>
                <w:lang w:val="en-US"/>
              </w:rPr>
              <w:t>WZ</w:t>
            </w:r>
            <w:r>
              <w:t>9412КРВ11100261</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АЕ 5424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2011</w:t>
            </w:r>
          </w:p>
        </w:tc>
      </w:tr>
      <w:tr w:rsidR="006A2FB6" w:rsidRPr="009F629D" w:rsidTr="00D84914">
        <w:trPr>
          <w:trHeight w:val="269"/>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37</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gramStart"/>
            <w:r>
              <w:rPr>
                <w:sz w:val="24"/>
              </w:rPr>
              <w:t>П</w:t>
            </w:r>
            <w:proofErr w:type="gramEnd"/>
            <w:r>
              <w:rPr>
                <w:sz w:val="24"/>
              </w:rPr>
              <w:t>/прицеп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6A2FB6" w:rsidRPr="000E15D1" w:rsidRDefault="006A2FB6" w:rsidP="00D84914">
            <w:pPr>
              <w:jc w:val="center"/>
            </w:pPr>
            <w:r>
              <w:t>Х</w:t>
            </w:r>
            <w:r>
              <w:rPr>
                <w:lang w:val="en-US"/>
              </w:rPr>
              <w:t>WZ</w:t>
            </w:r>
            <w:r>
              <w:t>9412КРС1120133</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АЕ 7774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DE62BD" w:rsidRDefault="006A2FB6" w:rsidP="00D84914">
            <w:pPr>
              <w:jc w:val="center"/>
            </w:pPr>
            <w:r>
              <w:t>2012</w:t>
            </w:r>
          </w:p>
        </w:tc>
      </w:tr>
      <w:tr w:rsidR="006A2FB6" w:rsidRPr="009F629D" w:rsidTr="00D84914">
        <w:trPr>
          <w:trHeight w:val="130"/>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38</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gramStart"/>
            <w:r>
              <w:rPr>
                <w:sz w:val="24"/>
              </w:rPr>
              <w:t>П</w:t>
            </w:r>
            <w:proofErr w:type="gramEnd"/>
            <w:r>
              <w:rPr>
                <w:sz w:val="24"/>
              </w:rPr>
              <w:t>/прицеп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6A2FB6" w:rsidRPr="000E15D1" w:rsidRDefault="006A2FB6" w:rsidP="00D84914">
            <w:pPr>
              <w:jc w:val="center"/>
            </w:pPr>
            <w:r>
              <w:t>Х</w:t>
            </w:r>
            <w:r>
              <w:rPr>
                <w:lang w:val="en-US"/>
              </w:rPr>
              <w:t>WZ</w:t>
            </w:r>
            <w:r>
              <w:t>9412КРС1120134</w:t>
            </w:r>
          </w:p>
        </w:tc>
        <w:tc>
          <w:tcPr>
            <w:tcW w:w="1698" w:type="dxa"/>
            <w:tcBorders>
              <w:top w:val="single" w:sz="4" w:space="0" w:color="auto"/>
              <w:left w:val="single" w:sz="4" w:space="0" w:color="auto"/>
              <w:bottom w:val="single" w:sz="4" w:space="0" w:color="auto"/>
              <w:right w:val="single" w:sz="4" w:space="0" w:color="auto"/>
            </w:tcBorders>
          </w:tcPr>
          <w:p w:rsidR="006A2FB6" w:rsidRPr="000E15D1" w:rsidRDefault="006A2FB6" w:rsidP="00D84914">
            <w:pPr>
              <w:jc w:val="center"/>
            </w:pPr>
            <w:r>
              <w:t>АЕ 7775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rPr>
                <w:lang w:val="en-US"/>
              </w:rPr>
            </w:pPr>
            <w:r>
              <w:rPr>
                <w:lang w:val="en-US"/>
              </w:rPr>
              <w:t>2012</w:t>
            </w:r>
          </w:p>
        </w:tc>
      </w:tr>
      <w:tr w:rsidR="006A2FB6" w:rsidRPr="009F629D" w:rsidTr="00D84914">
        <w:trPr>
          <w:trHeight w:val="130"/>
        </w:trPr>
        <w:tc>
          <w:tcPr>
            <w:tcW w:w="496"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tabs>
                <w:tab w:val="left" w:pos="4200"/>
              </w:tabs>
              <w:jc w:val="center"/>
            </w:pPr>
            <w:r>
              <w:t>39</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gramStart"/>
            <w:r>
              <w:rPr>
                <w:sz w:val="24"/>
              </w:rPr>
              <w:t>П</w:t>
            </w:r>
            <w:proofErr w:type="gramEnd"/>
            <w:r>
              <w:rPr>
                <w:sz w:val="24"/>
              </w:rPr>
              <w:t>/прицеп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6A2FB6" w:rsidRPr="00E07DB3" w:rsidRDefault="006A2FB6" w:rsidP="00D84914">
            <w:pPr>
              <w:jc w:val="center"/>
              <w:rPr>
                <w:lang w:val="en-US"/>
              </w:rPr>
            </w:pPr>
            <w:r>
              <w:rPr>
                <w:lang w:val="en-US"/>
              </w:rPr>
              <w:t>XWZPK338P71070063</w:t>
            </w:r>
          </w:p>
        </w:tc>
        <w:tc>
          <w:tcPr>
            <w:tcW w:w="1698" w:type="dxa"/>
            <w:tcBorders>
              <w:top w:val="single" w:sz="4" w:space="0" w:color="auto"/>
              <w:left w:val="single" w:sz="4" w:space="0" w:color="auto"/>
              <w:bottom w:val="single" w:sz="4" w:space="0" w:color="auto"/>
              <w:right w:val="single" w:sz="4" w:space="0" w:color="auto"/>
            </w:tcBorders>
          </w:tcPr>
          <w:p w:rsidR="006A2FB6" w:rsidRPr="000E15D1" w:rsidRDefault="006A2FB6" w:rsidP="00D84914">
            <w:pPr>
              <w:jc w:val="center"/>
            </w:pPr>
            <w:r>
              <w:t>ВР 2819 77</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E07DB3" w:rsidRDefault="006A2FB6" w:rsidP="00D84914">
            <w:pPr>
              <w:jc w:val="center"/>
            </w:pPr>
            <w:r>
              <w:t>2007</w:t>
            </w:r>
          </w:p>
        </w:tc>
      </w:tr>
      <w:tr w:rsidR="006A2FB6" w:rsidRPr="009F629D" w:rsidTr="00D84914">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6A2FB6" w:rsidRDefault="006A2FB6" w:rsidP="00D84914">
            <w:pPr>
              <w:tabs>
                <w:tab w:val="left" w:pos="4200"/>
              </w:tabs>
              <w:jc w:val="center"/>
            </w:pPr>
            <w:r>
              <w:lastRenderedPageBreak/>
              <w:t>40</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gramStart"/>
            <w:r>
              <w:rPr>
                <w:sz w:val="24"/>
              </w:rPr>
              <w:t>П</w:t>
            </w:r>
            <w:proofErr w:type="gramEnd"/>
            <w:r>
              <w:rPr>
                <w:sz w:val="24"/>
              </w:rPr>
              <w:t>/прицеп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6A2FB6" w:rsidRDefault="006A2FB6" w:rsidP="00D84914">
            <w:pPr>
              <w:jc w:val="center"/>
              <w:rPr>
                <w:lang w:val="en-US"/>
              </w:rPr>
            </w:pPr>
            <w:r>
              <w:rPr>
                <w:lang w:val="en-US"/>
              </w:rPr>
              <w:t>XWZPK338P71070066</w:t>
            </w:r>
          </w:p>
        </w:tc>
        <w:tc>
          <w:tcPr>
            <w:tcW w:w="1698" w:type="dxa"/>
            <w:tcBorders>
              <w:top w:val="single" w:sz="4" w:space="0" w:color="auto"/>
              <w:left w:val="single" w:sz="4" w:space="0" w:color="auto"/>
              <w:bottom w:val="single" w:sz="4" w:space="0" w:color="auto"/>
              <w:right w:val="single" w:sz="4" w:space="0" w:color="auto"/>
            </w:tcBorders>
          </w:tcPr>
          <w:p w:rsidR="006A2FB6" w:rsidRPr="00812476" w:rsidRDefault="006A2FB6" w:rsidP="00D84914">
            <w:pPr>
              <w:jc w:val="center"/>
            </w:pPr>
            <w:r>
              <w:t>АЕ404376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Default="006A2FB6" w:rsidP="00D84914">
            <w:pPr>
              <w:jc w:val="center"/>
            </w:pPr>
            <w:r>
              <w:t>2007</w:t>
            </w:r>
          </w:p>
        </w:tc>
      </w:tr>
      <w:tr w:rsidR="006A2FB6" w:rsidRPr="009F629D" w:rsidTr="00D84914">
        <w:trPr>
          <w:trHeight w:val="265"/>
        </w:trPr>
        <w:tc>
          <w:tcPr>
            <w:tcW w:w="496" w:type="dxa"/>
            <w:tcBorders>
              <w:top w:val="single" w:sz="4" w:space="0" w:color="auto"/>
              <w:left w:val="single" w:sz="4" w:space="0" w:color="auto"/>
              <w:bottom w:val="single" w:sz="4" w:space="0" w:color="auto"/>
              <w:right w:val="single" w:sz="4" w:space="0" w:color="auto"/>
            </w:tcBorders>
            <w:vAlign w:val="center"/>
          </w:tcPr>
          <w:p w:rsidR="006A2FB6" w:rsidRDefault="006A2FB6" w:rsidP="00D84914">
            <w:pPr>
              <w:tabs>
                <w:tab w:val="left" w:pos="4200"/>
              </w:tabs>
              <w:jc w:val="center"/>
            </w:pPr>
            <w:r>
              <w:t>41</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F932E0" w:rsidRDefault="006A2FB6" w:rsidP="00D84914">
            <w:pPr>
              <w:pStyle w:val="afb"/>
              <w:ind w:firstLine="0"/>
              <w:jc w:val="center"/>
              <w:rPr>
                <w:sz w:val="24"/>
                <w:lang w:val="en-US"/>
              </w:rPr>
            </w:pPr>
            <w:proofErr w:type="gramStart"/>
            <w:r>
              <w:rPr>
                <w:sz w:val="24"/>
              </w:rPr>
              <w:t>П</w:t>
            </w:r>
            <w:proofErr w:type="gramEnd"/>
            <w:r>
              <w:rPr>
                <w:sz w:val="24"/>
              </w:rPr>
              <w:t>/прицеп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6A2FB6" w:rsidRPr="000E15D1" w:rsidRDefault="006A2FB6" w:rsidP="00D84914">
            <w:pPr>
              <w:jc w:val="center"/>
            </w:pPr>
            <w:r>
              <w:t>Х</w:t>
            </w:r>
            <w:r>
              <w:rPr>
                <w:lang w:val="en-US"/>
              </w:rPr>
              <w:t>WZ</w:t>
            </w:r>
            <w:r>
              <w:t>9412К</w:t>
            </w:r>
            <w:r>
              <w:rPr>
                <w:lang w:val="en-US"/>
              </w:rPr>
              <w:t>N</w:t>
            </w:r>
            <w:r>
              <w:t>С1120135</w:t>
            </w:r>
          </w:p>
        </w:tc>
        <w:tc>
          <w:tcPr>
            <w:tcW w:w="1698" w:type="dxa"/>
            <w:tcBorders>
              <w:top w:val="single" w:sz="4" w:space="0" w:color="auto"/>
              <w:left w:val="single" w:sz="4" w:space="0" w:color="auto"/>
              <w:bottom w:val="single" w:sz="4" w:space="0" w:color="auto"/>
              <w:right w:val="single" w:sz="4" w:space="0" w:color="auto"/>
            </w:tcBorders>
          </w:tcPr>
          <w:p w:rsidR="006A2FB6" w:rsidRPr="000E15D1" w:rsidRDefault="006A2FB6" w:rsidP="00D84914">
            <w:pPr>
              <w:jc w:val="center"/>
            </w:pPr>
            <w:r>
              <w:t>АЕ 7776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rPr>
                <w:lang w:val="en-US"/>
              </w:rPr>
            </w:pPr>
            <w:r>
              <w:rPr>
                <w:lang w:val="en-US"/>
              </w:rPr>
              <w:t>2012</w:t>
            </w:r>
          </w:p>
        </w:tc>
      </w:tr>
      <w:tr w:rsidR="006A2FB6" w:rsidRPr="009F629D" w:rsidTr="00D84914">
        <w:trPr>
          <w:trHeight w:val="273"/>
        </w:trPr>
        <w:tc>
          <w:tcPr>
            <w:tcW w:w="496" w:type="dxa"/>
            <w:tcBorders>
              <w:top w:val="single" w:sz="4" w:space="0" w:color="auto"/>
              <w:left w:val="single" w:sz="4" w:space="0" w:color="auto"/>
              <w:bottom w:val="single" w:sz="4" w:space="0" w:color="auto"/>
              <w:right w:val="single" w:sz="4" w:space="0" w:color="auto"/>
            </w:tcBorders>
            <w:vAlign w:val="center"/>
          </w:tcPr>
          <w:p w:rsidR="006A2FB6" w:rsidRDefault="006A2FB6" w:rsidP="00D84914">
            <w:pPr>
              <w:tabs>
                <w:tab w:val="left" w:pos="4200"/>
              </w:tabs>
              <w:jc w:val="center"/>
            </w:pPr>
            <w:r>
              <w:t>42</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gramStart"/>
            <w:r>
              <w:rPr>
                <w:sz w:val="24"/>
              </w:rPr>
              <w:t>П</w:t>
            </w:r>
            <w:proofErr w:type="gramEnd"/>
            <w:r>
              <w:rPr>
                <w:sz w:val="24"/>
              </w:rPr>
              <w:t>/прицеп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6A2FB6" w:rsidRPr="007A3F24" w:rsidRDefault="006A2FB6" w:rsidP="00D84914">
            <w:pPr>
              <w:jc w:val="center"/>
              <w:rPr>
                <w:lang w:val="en-US"/>
              </w:rPr>
            </w:pPr>
            <w:r>
              <w:rPr>
                <w:lang w:val="en-US"/>
              </w:rPr>
              <w:t>XWZ9412KNA1100079</w:t>
            </w:r>
          </w:p>
        </w:tc>
        <w:tc>
          <w:tcPr>
            <w:tcW w:w="1698" w:type="dxa"/>
            <w:tcBorders>
              <w:top w:val="single" w:sz="4" w:space="0" w:color="auto"/>
              <w:left w:val="single" w:sz="4" w:space="0" w:color="auto"/>
              <w:bottom w:val="single" w:sz="4" w:space="0" w:color="auto"/>
              <w:right w:val="single" w:sz="4" w:space="0" w:color="auto"/>
            </w:tcBorders>
          </w:tcPr>
          <w:p w:rsidR="006A2FB6" w:rsidRPr="000E15D1" w:rsidRDefault="006A2FB6" w:rsidP="00D84914">
            <w:pPr>
              <w:jc w:val="center"/>
            </w:pPr>
            <w:r>
              <w:t>АМ 4234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A46974" w:rsidRDefault="006A2FB6" w:rsidP="00D84914">
            <w:pPr>
              <w:jc w:val="center"/>
            </w:pPr>
            <w:r>
              <w:t>2010</w:t>
            </w:r>
          </w:p>
        </w:tc>
      </w:tr>
      <w:tr w:rsidR="006A2FB6" w:rsidRPr="009F629D" w:rsidTr="00D8491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A2FB6" w:rsidRDefault="006A2FB6" w:rsidP="00D84914">
            <w:pPr>
              <w:tabs>
                <w:tab w:val="left" w:pos="4200"/>
              </w:tabs>
              <w:jc w:val="center"/>
            </w:pPr>
            <w:r>
              <w:t>43</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gramStart"/>
            <w:r>
              <w:rPr>
                <w:sz w:val="24"/>
              </w:rPr>
              <w:t>П</w:t>
            </w:r>
            <w:proofErr w:type="gramEnd"/>
            <w:r>
              <w:rPr>
                <w:sz w:val="24"/>
              </w:rPr>
              <w:t>/прицеп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6A2FB6" w:rsidRPr="007A3F24" w:rsidRDefault="006A2FB6" w:rsidP="00D84914">
            <w:pPr>
              <w:jc w:val="center"/>
              <w:rPr>
                <w:lang w:val="en-US"/>
              </w:rPr>
            </w:pPr>
            <w:r>
              <w:rPr>
                <w:lang w:val="en-US"/>
              </w:rPr>
              <w:t>XWZ9412KNA1100083</w:t>
            </w:r>
          </w:p>
        </w:tc>
        <w:tc>
          <w:tcPr>
            <w:tcW w:w="1698" w:type="dxa"/>
            <w:tcBorders>
              <w:top w:val="single" w:sz="4" w:space="0" w:color="auto"/>
              <w:left w:val="single" w:sz="4" w:space="0" w:color="auto"/>
              <w:bottom w:val="single" w:sz="4" w:space="0" w:color="auto"/>
              <w:right w:val="single" w:sz="4" w:space="0" w:color="auto"/>
            </w:tcBorders>
          </w:tcPr>
          <w:p w:rsidR="006A2FB6" w:rsidRPr="000E15D1" w:rsidRDefault="006A2FB6" w:rsidP="00D84914">
            <w:pPr>
              <w:jc w:val="center"/>
            </w:pPr>
            <w:r>
              <w:t>АМ 4233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A46974" w:rsidRDefault="006A2FB6" w:rsidP="00D84914">
            <w:pPr>
              <w:jc w:val="center"/>
            </w:pPr>
            <w:r>
              <w:t>2010</w:t>
            </w:r>
          </w:p>
        </w:tc>
      </w:tr>
      <w:tr w:rsidR="006A2FB6" w:rsidRPr="009F629D" w:rsidTr="00D8491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A2FB6" w:rsidRDefault="006A2FB6" w:rsidP="00D84914">
            <w:pPr>
              <w:tabs>
                <w:tab w:val="left" w:pos="4200"/>
              </w:tabs>
              <w:jc w:val="center"/>
            </w:pPr>
            <w:r>
              <w:t>44</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gramStart"/>
            <w:r>
              <w:rPr>
                <w:sz w:val="24"/>
              </w:rPr>
              <w:t>П</w:t>
            </w:r>
            <w:proofErr w:type="gramEnd"/>
            <w:r>
              <w:rPr>
                <w:sz w:val="24"/>
              </w:rPr>
              <w:t>/прицеп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6A2FB6" w:rsidRPr="007A3F24" w:rsidRDefault="006A2FB6" w:rsidP="00D84914">
            <w:pPr>
              <w:jc w:val="center"/>
              <w:rPr>
                <w:lang w:val="en-US"/>
              </w:rPr>
            </w:pPr>
            <w:r>
              <w:rPr>
                <w:lang w:val="en-US"/>
              </w:rPr>
              <w:t>XWZ9412KNA1100080</w:t>
            </w:r>
          </w:p>
        </w:tc>
        <w:tc>
          <w:tcPr>
            <w:tcW w:w="1698" w:type="dxa"/>
            <w:tcBorders>
              <w:top w:val="single" w:sz="4" w:space="0" w:color="auto"/>
              <w:left w:val="single" w:sz="4" w:space="0" w:color="auto"/>
              <w:bottom w:val="single" w:sz="4" w:space="0" w:color="auto"/>
              <w:right w:val="single" w:sz="4" w:space="0" w:color="auto"/>
            </w:tcBorders>
          </w:tcPr>
          <w:p w:rsidR="006A2FB6" w:rsidRPr="000E15D1" w:rsidRDefault="006A2FB6" w:rsidP="00D84914">
            <w:pPr>
              <w:jc w:val="center"/>
            </w:pPr>
            <w:r>
              <w:t>ВР 8687 77</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A46974" w:rsidRDefault="006A2FB6" w:rsidP="00D84914">
            <w:pPr>
              <w:jc w:val="center"/>
            </w:pPr>
            <w:r>
              <w:t>2010</w:t>
            </w:r>
          </w:p>
        </w:tc>
      </w:tr>
      <w:tr w:rsidR="006A2FB6" w:rsidRPr="009F629D" w:rsidTr="00D8491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A2FB6" w:rsidRDefault="006A2FB6" w:rsidP="00D84914">
            <w:pPr>
              <w:tabs>
                <w:tab w:val="left" w:pos="4200"/>
              </w:tabs>
              <w:jc w:val="center"/>
            </w:pPr>
            <w:r>
              <w:t>45</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Машина коммунальная «МУП-351 Гарант</w:t>
            </w:r>
          </w:p>
        </w:tc>
        <w:tc>
          <w:tcPr>
            <w:tcW w:w="3063" w:type="dxa"/>
            <w:tcBorders>
              <w:top w:val="single" w:sz="4" w:space="0" w:color="auto"/>
              <w:left w:val="single" w:sz="4" w:space="0" w:color="auto"/>
              <w:bottom w:val="single" w:sz="4" w:space="0" w:color="auto"/>
              <w:right w:val="single" w:sz="4" w:space="0" w:color="auto"/>
            </w:tcBorders>
          </w:tcPr>
          <w:p w:rsidR="006A2FB6" w:rsidRPr="000E15D1" w:rsidRDefault="006A2FB6" w:rsidP="00D84914">
            <w:pPr>
              <w:jc w:val="center"/>
            </w:pP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ХС 8755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A034F4" w:rsidRDefault="006A2FB6" w:rsidP="00D84914">
            <w:pPr>
              <w:jc w:val="center"/>
            </w:pPr>
            <w:r>
              <w:t>2013</w:t>
            </w:r>
          </w:p>
        </w:tc>
      </w:tr>
      <w:tr w:rsidR="006A2FB6" w:rsidRPr="009F629D" w:rsidTr="00D8491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A2FB6" w:rsidRDefault="006A2FB6" w:rsidP="00D84914">
            <w:pPr>
              <w:tabs>
                <w:tab w:val="left" w:pos="4200"/>
              </w:tabs>
              <w:jc w:val="center"/>
            </w:pPr>
            <w:r>
              <w:t>46</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МАЗ 6430 А8</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rPr>
                <w:lang w:val="en-US"/>
              </w:rPr>
              <w:t>Y</w:t>
            </w:r>
            <w:r>
              <w:t>ЗМ6430А880000114</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Х 239 ЕМ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2008</w:t>
            </w:r>
          </w:p>
        </w:tc>
      </w:tr>
      <w:tr w:rsidR="006A2FB6" w:rsidRPr="009F629D" w:rsidTr="00D8491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A2FB6" w:rsidRDefault="006A2FB6" w:rsidP="00D84914">
            <w:pPr>
              <w:tabs>
                <w:tab w:val="left" w:pos="4200"/>
              </w:tabs>
              <w:jc w:val="center"/>
            </w:pPr>
            <w:r>
              <w:t>47</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МАЗ 6430 А8</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rPr>
                <w:lang w:val="en-US"/>
              </w:rPr>
              <w:t>Y</w:t>
            </w:r>
            <w:r>
              <w:t>ЗМ6430А880000107</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Х 270 ЕМ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2008</w:t>
            </w:r>
          </w:p>
        </w:tc>
      </w:tr>
      <w:tr w:rsidR="006A2FB6" w:rsidRPr="009F629D" w:rsidTr="00D8491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A2FB6" w:rsidRDefault="006A2FB6" w:rsidP="00D84914">
            <w:pPr>
              <w:tabs>
                <w:tab w:val="left" w:pos="4200"/>
              </w:tabs>
              <w:jc w:val="center"/>
            </w:pPr>
            <w:r>
              <w:t>48</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МАЗ 5440</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rPr>
                <w:lang w:val="en-US"/>
              </w:rPr>
            </w:pPr>
            <w:r>
              <w:rPr>
                <w:lang w:val="en-US"/>
              </w:rPr>
              <w:t>Y</w:t>
            </w:r>
            <w:r>
              <w:t>ЗМ54400870004035</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Н 458 СМ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2007</w:t>
            </w:r>
          </w:p>
        </w:tc>
      </w:tr>
      <w:tr w:rsidR="006A2FB6" w:rsidRPr="009F629D" w:rsidTr="00D8491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A2FB6" w:rsidRDefault="006A2FB6" w:rsidP="00D84914">
            <w:pPr>
              <w:tabs>
                <w:tab w:val="left" w:pos="4200"/>
              </w:tabs>
              <w:jc w:val="center"/>
            </w:pPr>
            <w:r>
              <w:t>49</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ХОТ974624700</w:t>
            </w:r>
            <w:r>
              <w:rPr>
                <w:sz w:val="24"/>
                <w:lang w:val="en-US"/>
              </w:rPr>
              <w:t>00</w:t>
            </w:r>
            <w:r>
              <w:rPr>
                <w:sz w:val="24"/>
              </w:rPr>
              <w:t>102</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АВ 9026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2007</w:t>
            </w:r>
          </w:p>
        </w:tc>
      </w:tr>
      <w:tr w:rsidR="006A2FB6" w:rsidRPr="009F629D" w:rsidTr="00D8491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A2FB6" w:rsidRDefault="006A2FB6" w:rsidP="00D84914">
            <w:pPr>
              <w:tabs>
                <w:tab w:val="left" w:pos="4200"/>
              </w:tabs>
              <w:jc w:val="center"/>
            </w:pPr>
            <w:r>
              <w:t>50</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ХОТ974624700</w:t>
            </w:r>
            <w:r>
              <w:rPr>
                <w:sz w:val="24"/>
                <w:lang w:val="en-US"/>
              </w:rPr>
              <w:t>000</w:t>
            </w:r>
            <w:r>
              <w:rPr>
                <w:sz w:val="24"/>
              </w:rPr>
              <w:t>92</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АВ 8927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2007</w:t>
            </w:r>
          </w:p>
        </w:tc>
      </w:tr>
      <w:tr w:rsidR="006A2FB6" w:rsidRPr="009F629D" w:rsidTr="00D8491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A2FB6" w:rsidRDefault="006A2FB6" w:rsidP="00D84914">
            <w:pPr>
              <w:tabs>
                <w:tab w:val="left" w:pos="4200"/>
              </w:tabs>
              <w:jc w:val="center"/>
            </w:pPr>
            <w:r>
              <w:t>51</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ХОТ974624700</w:t>
            </w:r>
            <w:r>
              <w:rPr>
                <w:sz w:val="24"/>
                <w:lang w:val="en-US"/>
              </w:rPr>
              <w:t>000</w:t>
            </w:r>
            <w:r>
              <w:rPr>
                <w:sz w:val="24"/>
              </w:rPr>
              <w:t>70</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АВ 8686 76</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2007</w:t>
            </w:r>
          </w:p>
        </w:tc>
      </w:tr>
      <w:tr w:rsidR="006A2FB6" w:rsidRPr="009F629D" w:rsidTr="00D8491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A2FB6" w:rsidRDefault="006A2FB6" w:rsidP="00D84914">
            <w:pPr>
              <w:tabs>
                <w:tab w:val="left" w:pos="4200"/>
              </w:tabs>
              <w:jc w:val="center"/>
            </w:pPr>
            <w:r>
              <w:t>52</w:t>
            </w:r>
          </w:p>
        </w:tc>
        <w:tc>
          <w:tcPr>
            <w:tcW w:w="348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proofErr w:type="gramStart"/>
            <w:r>
              <w:rPr>
                <w:sz w:val="24"/>
              </w:rPr>
              <w:t>П</w:t>
            </w:r>
            <w:proofErr w:type="gramEnd"/>
            <w:r>
              <w:rPr>
                <w:sz w:val="24"/>
              </w:rPr>
              <w:t>/прицеп ТОНАР 97462</w:t>
            </w:r>
          </w:p>
        </w:tc>
        <w:tc>
          <w:tcPr>
            <w:tcW w:w="306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lang w:val="en-US"/>
              </w:rPr>
            </w:pPr>
            <w:r>
              <w:rPr>
                <w:sz w:val="24"/>
              </w:rPr>
              <w:t>ХОТ974620600</w:t>
            </w:r>
            <w:r>
              <w:rPr>
                <w:sz w:val="24"/>
                <w:lang w:val="en-US"/>
              </w:rPr>
              <w:t>00</w:t>
            </w:r>
            <w:r>
              <w:rPr>
                <w:sz w:val="24"/>
              </w:rPr>
              <w:t>240</w:t>
            </w:r>
          </w:p>
        </w:tc>
        <w:tc>
          <w:tcPr>
            <w:tcW w:w="1698"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pStyle w:val="afb"/>
              <w:ind w:firstLine="0"/>
              <w:jc w:val="center"/>
              <w:rPr>
                <w:sz w:val="24"/>
              </w:rPr>
            </w:pPr>
            <w:r>
              <w:rPr>
                <w:sz w:val="24"/>
              </w:rPr>
              <w:t>РС 3632 61</w:t>
            </w:r>
          </w:p>
        </w:tc>
        <w:tc>
          <w:tcPr>
            <w:tcW w:w="1433" w:type="dxa"/>
            <w:tcBorders>
              <w:top w:val="single" w:sz="4" w:space="0" w:color="auto"/>
              <w:left w:val="single" w:sz="4" w:space="0" w:color="auto"/>
              <w:bottom w:val="single" w:sz="4" w:space="0" w:color="auto"/>
              <w:right w:val="single" w:sz="4" w:space="0" w:color="auto"/>
            </w:tcBorders>
            <w:vAlign w:val="center"/>
          </w:tcPr>
          <w:p w:rsidR="006A2FB6" w:rsidRPr="000E15D1" w:rsidRDefault="006A2FB6" w:rsidP="00D84914">
            <w:pPr>
              <w:jc w:val="center"/>
            </w:pPr>
            <w:r>
              <w:t>2006</w:t>
            </w:r>
          </w:p>
        </w:tc>
      </w:tr>
    </w:tbl>
    <w:p w:rsidR="006A2FB6" w:rsidRDefault="006A2FB6" w:rsidP="00D84914">
      <w:pPr>
        <w:tabs>
          <w:tab w:val="num" w:pos="0"/>
        </w:tabs>
        <w:ind w:firstLine="851"/>
        <w:jc w:val="both"/>
      </w:pPr>
    </w:p>
    <w:p w:rsidR="006A2FB6" w:rsidRDefault="006A2FB6" w:rsidP="00D84914">
      <w:pPr>
        <w:tabs>
          <w:tab w:val="num" w:pos="0"/>
        </w:tabs>
        <w:ind w:firstLine="851"/>
        <w:jc w:val="both"/>
      </w:pPr>
    </w:p>
    <w:p w:rsidR="006A2FB6" w:rsidRDefault="006A2FB6" w:rsidP="00D84914">
      <w:pPr>
        <w:tabs>
          <w:tab w:val="num" w:pos="0"/>
        </w:tabs>
        <w:ind w:firstLine="851"/>
        <w:jc w:val="both"/>
      </w:pPr>
    </w:p>
    <w:p w:rsidR="006A2FB6" w:rsidRDefault="006A2FB6" w:rsidP="00D84914">
      <w:pPr>
        <w:tabs>
          <w:tab w:val="num" w:pos="0"/>
        </w:tabs>
        <w:ind w:firstLine="851"/>
        <w:jc w:val="both"/>
      </w:pPr>
    </w:p>
    <w:p w:rsidR="006A2FB6" w:rsidRDefault="006A2FB6" w:rsidP="00D84914">
      <w:pPr>
        <w:tabs>
          <w:tab w:val="num" w:pos="0"/>
        </w:tabs>
        <w:ind w:firstLine="851"/>
        <w:jc w:val="both"/>
      </w:pPr>
    </w:p>
    <w:p w:rsidR="006A2FB6" w:rsidRDefault="006A2FB6" w:rsidP="00D84914">
      <w:pPr>
        <w:tabs>
          <w:tab w:val="num" w:pos="0"/>
        </w:tabs>
        <w:ind w:firstLine="851"/>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6A2FB6" w:rsidRPr="00E90059" w:rsidTr="00D84914">
        <w:trPr>
          <w:trHeight w:val="296"/>
        </w:trPr>
        <w:tc>
          <w:tcPr>
            <w:tcW w:w="4705" w:type="dxa"/>
            <w:tcBorders>
              <w:top w:val="nil"/>
              <w:left w:val="nil"/>
              <w:bottom w:val="nil"/>
              <w:right w:val="nil"/>
            </w:tcBorders>
          </w:tcPr>
          <w:p w:rsidR="006A2FB6" w:rsidRPr="005820EB" w:rsidRDefault="006A2FB6" w:rsidP="00D84914">
            <w:r>
              <w:t>Заказчик:</w:t>
            </w:r>
          </w:p>
          <w:p w:rsidR="006A2FB6" w:rsidRPr="005820EB" w:rsidRDefault="006A2FB6" w:rsidP="00D84914"/>
          <w:p w:rsidR="006A2FB6" w:rsidRPr="005820EB" w:rsidRDefault="006A2FB6" w:rsidP="00D84914">
            <w:r>
              <w:t>________    ______________</w:t>
            </w:r>
          </w:p>
          <w:p w:rsidR="006A2FB6" w:rsidRPr="005820EB" w:rsidRDefault="006A2FB6" w:rsidP="00D84914">
            <w:pPr>
              <w:rPr>
                <w:vertAlign w:val="superscript"/>
              </w:rPr>
            </w:pPr>
            <w:r>
              <w:rPr>
                <w:vertAlign w:val="superscript"/>
              </w:rPr>
              <w:t xml:space="preserve">(подпись)                    (Ф.И.О.)                                                                       </w:t>
            </w:r>
          </w:p>
        </w:tc>
        <w:tc>
          <w:tcPr>
            <w:tcW w:w="4139" w:type="dxa"/>
            <w:tcBorders>
              <w:top w:val="nil"/>
              <w:left w:val="nil"/>
              <w:bottom w:val="nil"/>
              <w:right w:val="nil"/>
            </w:tcBorders>
          </w:tcPr>
          <w:p w:rsidR="006A2FB6" w:rsidRPr="005820EB" w:rsidRDefault="006A2FB6" w:rsidP="00D84914">
            <w:r>
              <w:t>Исполнитель:</w:t>
            </w:r>
          </w:p>
          <w:p w:rsidR="006A2FB6" w:rsidRPr="005820EB" w:rsidRDefault="006A2FB6" w:rsidP="00D84914"/>
          <w:p w:rsidR="006A2FB6" w:rsidRPr="005820EB" w:rsidRDefault="006A2FB6" w:rsidP="00D84914">
            <w:r>
              <w:t>________    ______________</w:t>
            </w:r>
          </w:p>
          <w:p w:rsidR="006A2FB6" w:rsidRDefault="006A2FB6" w:rsidP="00D84914">
            <w:pPr>
              <w:rPr>
                <w:vertAlign w:val="superscript"/>
              </w:rPr>
            </w:pPr>
            <w:r>
              <w:rPr>
                <w:vertAlign w:val="superscript"/>
              </w:rPr>
              <w:t xml:space="preserve">(подпись)                        (Ф.И.О.)        </w:t>
            </w:r>
          </w:p>
          <w:p w:rsidR="006A2FB6" w:rsidRDefault="006A2FB6" w:rsidP="00D84914">
            <w:pPr>
              <w:rPr>
                <w:vertAlign w:val="superscript"/>
              </w:rPr>
            </w:pPr>
          </w:p>
          <w:p w:rsidR="006A2FB6" w:rsidRDefault="006A2FB6" w:rsidP="00D84914">
            <w:pPr>
              <w:rPr>
                <w:vertAlign w:val="superscript"/>
              </w:rPr>
            </w:pPr>
          </w:p>
          <w:p w:rsidR="006A2FB6" w:rsidRDefault="006A2FB6" w:rsidP="00D84914">
            <w:pPr>
              <w:rPr>
                <w:vertAlign w:val="superscript"/>
              </w:rPr>
            </w:pPr>
          </w:p>
          <w:p w:rsidR="006A2FB6" w:rsidRDefault="006A2FB6" w:rsidP="00D84914">
            <w:r>
              <w:rPr>
                <w:vertAlign w:val="superscript"/>
              </w:rPr>
              <w:t xml:space="preserve">                              </w:t>
            </w:r>
          </w:p>
          <w:p w:rsidR="006A2FB6" w:rsidRPr="00E90059" w:rsidRDefault="006A2FB6" w:rsidP="00D84914">
            <w:pPr>
              <w:jc w:val="center"/>
            </w:pPr>
          </w:p>
        </w:tc>
      </w:tr>
    </w:tbl>
    <w:p w:rsidR="006A2FB6" w:rsidRDefault="006A2FB6" w:rsidP="00D84914">
      <w:pPr>
        <w:tabs>
          <w:tab w:val="num" w:pos="0"/>
        </w:tabs>
        <w:ind w:firstLine="851"/>
        <w:jc w:val="both"/>
      </w:pPr>
    </w:p>
    <w:p w:rsidR="006A2FB6" w:rsidRDefault="006A2FB6" w:rsidP="00D84914">
      <w:pPr>
        <w:tabs>
          <w:tab w:val="num" w:pos="0"/>
        </w:tabs>
        <w:ind w:firstLine="851"/>
        <w:jc w:val="both"/>
      </w:pPr>
    </w:p>
    <w:p w:rsidR="006A2FB6" w:rsidRDefault="006A2FB6" w:rsidP="00D84914">
      <w:pPr>
        <w:tabs>
          <w:tab w:val="num" w:pos="0"/>
        </w:tabs>
        <w:ind w:firstLine="851"/>
        <w:jc w:val="both"/>
      </w:pPr>
    </w:p>
    <w:p w:rsidR="006A2FB6" w:rsidRDefault="006A2FB6" w:rsidP="00D84914">
      <w:pPr>
        <w:tabs>
          <w:tab w:val="num" w:pos="0"/>
        </w:tabs>
        <w:ind w:firstLine="851"/>
        <w:jc w:val="both"/>
      </w:pPr>
    </w:p>
    <w:p w:rsidR="006A2FB6" w:rsidRDefault="006A2FB6" w:rsidP="00D84914">
      <w:pPr>
        <w:tabs>
          <w:tab w:val="num" w:pos="0"/>
        </w:tabs>
        <w:ind w:firstLine="851"/>
        <w:jc w:val="both"/>
      </w:pPr>
    </w:p>
    <w:p w:rsidR="006A2FB6" w:rsidRDefault="006A2FB6" w:rsidP="00D84914">
      <w:pPr>
        <w:tabs>
          <w:tab w:val="num" w:pos="0"/>
        </w:tabs>
        <w:ind w:firstLine="851"/>
        <w:jc w:val="both"/>
      </w:pPr>
    </w:p>
    <w:p w:rsidR="006A2FB6" w:rsidRDefault="006A2FB6" w:rsidP="00D84914">
      <w:pPr>
        <w:tabs>
          <w:tab w:val="num" w:pos="0"/>
        </w:tabs>
        <w:ind w:firstLine="851"/>
        <w:jc w:val="both"/>
      </w:pPr>
    </w:p>
    <w:p w:rsidR="006A2FB6" w:rsidRDefault="006A2FB6" w:rsidP="00D84914">
      <w:pPr>
        <w:tabs>
          <w:tab w:val="num" w:pos="0"/>
        </w:tabs>
        <w:ind w:firstLine="851"/>
        <w:jc w:val="both"/>
      </w:pPr>
    </w:p>
    <w:p w:rsidR="006A2FB6" w:rsidRDefault="006A2FB6" w:rsidP="00D84914">
      <w:pPr>
        <w:tabs>
          <w:tab w:val="num" w:pos="0"/>
        </w:tabs>
        <w:ind w:firstLine="851"/>
        <w:jc w:val="both"/>
      </w:pPr>
    </w:p>
    <w:p w:rsidR="006A2FB6" w:rsidRDefault="006A2FB6" w:rsidP="00D84914">
      <w:pPr>
        <w:tabs>
          <w:tab w:val="num" w:pos="0"/>
        </w:tabs>
        <w:ind w:firstLine="851"/>
        <w:jc w:val="both"/>
      </w:pPr>
    </w:p>
    <w:p w:rsidR="006A2FB6" w:rsidRDefault="006A2FB6" w:rsidP="00D84914">
      <w:pPr>
        <w:tabs>
          <w:tab w:val="num" w:pos="0"/>
        </w:tabs>
        <w:ind w:firstLine="851"/>
        <w:jc w:val="both"/>
      </w:pPr>
    </w:p>
    <w:p w:rsidR="006A2FB6" w:rsidRDefault="006A2FB6" w:rsidP="00D84914">
      <w:pPr>
        <w:tabs>
          <w:tab w:val="num" w:pos="0"/>
        </w:tabs>
        <w:jc w:val="both"/>
      </w:pPr>
    </w:p>
    <w:p w:rsidR="006A2FB6" w:rsidRDefault="006A2FB6" w:rsidP="00D84914">
      <w:pPr>
        <w:pStyle w:val="ConsNormal"/>
        <w:widowControl/>
        <w:ind w:firstLine="0"/>
        <w:jc w:val="right"/>
        <w:rPr>
          <w:rFonts w:ascii="Times New Roman" w:hAnsi="Times New Roman"/>
          <w:sz w:val="24"/>
          <w:szCs w:val="24"/>
        </w:rPr>
      </w:pPr>
    </w:p>
    <w:p w:rsidR="006A2FB6" w:rsidRDefault="006A2FB6" w:rsidP="00D84914">
      <w:pPr>
        <w:pStyle w:val="ConsNormal"/>
        <w:widowControl/>
        <w:ind w:firstLine="0"/>
        <w:jc w:val="right"/>
        <w:rPr>
          <w:rFonts w:ascii="Times New Roman" w:hAnsi="Times New Roman"/>
          <w:sz w:val="24"/>
          <w:szCs w:val="24"/>
        </w:rPr>
      </w:pPr>
    </w:p>
    <w:p w:rsidR="006A2FB6" w:rsidRDefault="006A2FB6" w:rsidP="00D84914">
      <w:pPr>
        <w:pStyle w:val="ConsNormal"/>
        <w:widowControl/>
        <w:ind w:firstLine="0"/>
        <w:jc w:val="right"/>
        <w:rPr>
          <w:rFonts w:ascii="Times New Roman" w:hAnsi="Times New Roman"/>
          <w:sz w:val="24"/>
          <w:szCs w:val="24"/>
        </w:rPr>
      </w:pPr>
    </w:p>
    <w:p w:rsidR="006A2FB6" w:rsidRDefault="006A2FB6" w:rsidP="00D84914">
      <w:pPr>
        <w:pStyle w:val="ConsNormal"/>
        <w:widowControl/>
        <w:ind w:firstLine="0"/>
        <w:jc w:val="right"/>
        <w:rPr>
          <w:rFonts w:ascii="Times New Roman" w:hAnsi="Times New Roman"/>
          <w:sz w:val="24"/>
          <w:szCs w:val="24"/>
        </w:rPr>
      </w:pPr>
    </w:p>
    <w:p w:rsidR="006A2FB6" w:rsidRDefault="006A2FB6" w:rsidP="00D84914">
      <w:pPr>
        <w:pStyle w:val="ConsNormal"/>
        <w:widowControl/>
        <w:ind w:firstLine="0"/>
        <w:jc w:val="right"/>
        <w:rPr>
          <w:rFonts w:ascii="Times New Roman" w:hAnsi="Times New Roman"/>
          <w:sz w:val="24"/>
          <w:szCs w:val="24"/>
        </w:rPr>
      </w:pPr>
    </w:p>
    <w:p w:rsidR="006A2FB6" w:rsidRDefault="006A2FB6" w:rsidP="00D84914">
      <w:pPr>
        <w:pStyle w:val="ConsNormal"/>
        <w:widowControl/>
        <w:ind w:firstLine="0"/>
        <w:jc w:val="right"/>
        <w:rPr>
          <w:rFonts w:ascii="Times New Roman" w:hAnsi="Times New Roman"/>
          <w:sz w:val="24"/>
          <w:szCs w:val="24"/>
        </w:rPr>
      </w:pPr>
    </w:p>
    <w:p w:rsidR="006A2FB6" w:rsidRDefault="006A2FB6" w:rsidP="00D84914">
      <w:pPr>
        <w:pStyle w:val="ConsNormal"/>
        <w:widowControl/>
        <w:ind w:firstLine="0"/>
        <w:jc w:val="right"/>
        <w:rPr>
          <w:rFonts w:ascii="Times New Roman" w:hAnsi="Times New Roman"/>
          <w:sz w:val="24"/>
          <w:szCs w:val="24"/>
        </w:rPr>
      </w:pPr>
    </w:p>
    <w:p w:rsidR="006A2FB6" w:rsidRDefault="006A2FB6" w:rsidP="00D84914">
      <w:pPr>
        <w:pStyle w:val="ConsNormal"/>
        <w:widowControl/>
        <w:ind w:firstLine="0"/>
        <w:jc w:val="right"/>
        <w:rPr>
          <w:rFonts w:ascii="Times New Roman" w:hAnsi="Times New Roman"/>
          <w:sz w:val="24"/>
          <w:szCs w:val="24"/>
        </w:rPr>
      </w:pPr>
    </w:p>
    <w:p w:rsidR="006A2FB6" w:rsidRDefault="006A2FB6" w:rsidP="00D84914">
      <w:pPr>
        <w:pStyle w:val="ConsNormal"/>
        <w:widowControl/>
        <w:ind w:firstLine="0"/>
        <w:jc w:val="right"/>
        <w:rPr>
          <w:rFonts w:ascii="Times New Roman" w:hAnsi="Times New Roman"/>
          <w:sz w:val="24"/>
          <w:szCs w:val="24"/>
          <w:highlight w:val="yellow"/>
        </w:rPr>
      </w:pPr>
    </w:p>
    <w:p w:rsidR="006A2FB6" w:rsidRDefault="006A2FB6" w:rsidP="00D84914">
      <w:pPr>
        <w:pStyle w:val="ConsNormal"/>
        <w:widowControl/>
        <w:ind w:firstLine="0"/>
        <w:jc w:val="right"/>
        <w:rPr>
          <w:rFonts w:ascii="Times New Roman" w:hAnsi="Times New Roman"/>
          <w:sz w:val="24"/>
          <w:szCs w:val="24"/>
          <w:highlight w:val="yellow"/>
        </w:rPr>
      </w:pPr>
    </w:p>
    <w:p w:rsidR="006A2FB6" w:rsidRPr="0011524F" w:rsidRDefault="006A2FB6" w:rsidP="00D84914">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2</w:t>
      </w:r>
    </w:p>
    <w:p w:rsidR="006A2FB6" w:rsidRPr="0011524F" w:rsidRDefault="006A2FB6" w:rsidP="00D84914">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6A2FB6" w:rsidRPr="0011524F" w:rsidRDefault="006A2FB6" w:rsidP="00D84914">
      <w:pPr>
        <w:pStyle w:val="ConsNormal"/>
        <w:widowControl/>
        <w:ind w:firstLine="0"/>
        <w:jc w:val="right"/>
        <w:rPr>
          <w:rFonts w:ascii="Times New Roman" w:hAnsi="Times New Roman"/>
          <w:sz w:val="24"/>
          <w:szCs w:val="24"/>
        </w:rPr>
      </w:pPr>
      <w:r>
        <w:rPr>
          <w:rFonts w:ascii="Times New Roman" w:hAnsi="Times New Roman"/>
          <w:sz w:val="24"/>
          <w:szCs w:val="24"/>
        </w:rPr>
        <w:t>№____________________</w:t>
      </w:r>
    </w:p>
    <w:p w:rsidR="006A2FB6" w:rsidRPr="0011524F" w:rsidRDefault="006A2FB6" w:rsidP="00D84914">
      <w:pPr>
        <w:pStyle w:val="ConsNormal"/>
        <w:widowControl/>
        <w:ind w:firstLine="0"/>
        <w:jc w:val="right"/>
        <w:rPr>
          <w:rFonts w:ascii="Times New Roman" w:hAnsi="Times New Roman"/>
          <w:sz w:val="24"/>
          <w:szCs w:val="24"/>
        </w:rPr>
      </w:pPr>
      <w:r>
        <w:rPr>
          <w:rFonts w:ascii="Times New Roman" w:hAnsi="Times New Roman"/>
          <w:sz w:val="24"/>
          <w:szCs w:val="24"/>
        </w:rPr>
        <w:t>от «___»_________201_ г.</w:t>
      </w:r>
    </w:p>
    <w:p w:rsidR="00F23E92" w:rsidRDefault="00F23E92" w:rsidP="00D84914">
      <w:pPr>
        <w:pStyle w:val="1"/>
        <w:tabs>
          <w:tab w:val="num" w:pos="432"/>
        </w:tabs>
        <w:spacing w:before="0" w:after="0"/>
        <w:jc w:val="center"/>
        <w:rPr>
          <w:sz w:val="28"/>
          <w:szCs w:val="28"/>
        </w:rPr>
      </w:pPr>
    </w:p>
    <w:p w:rsidR="006A2FB6" w:rsidRPr="009251BC" w:rsidRDefault="006A2FB6" w:rsidP="00D84914">
      <w:pPr>
        <w:pStyle w:val="1"/>
        <w:tabs>
          <w:tab w:val="num" w:pos="432"/>
        </w:tabs>
        <w:spacing w:before="0" w:after="0"/>
        <w:jc w:val="center"/>
        <w:rPr>
          <w:sz w:val="28"/>
          <w:szCs w:val="28"/>
        </w:rPr>
      </w:pPr>
      <w:r w:rsidRPr="009251BC">
        <w:rPr>
          <w:sz w:val="28"/>
          <w:szCs w:val="28"/>
        </w:rPr>
        <w:t>Техническое задание</w:t>
      </w:r>
    </w:p>
    <w:p w:rsidR="006A2FB6" w:rsidRPr="00C44E4A" w:rsidRDefault="006A2FB6" w:rsidP="00D84914">
      <w:pPr>
        <w:tabs>
          <w:tab w:val="left" w:pos="6825"/>
        </w:tabs>
        <w:jc w:val="center"/>
        <w:rPr>
          <w:rFonts w:eastAsia="MS Mincho"/>
        </w:rPr>
      </w:pPr>
    </w:p>
    <w:p w:rsidR="009251BC" w:rsidRDefault="009251BC" w:rsidP="009251BC">
      <w:pPr>
        <w:ind w:firstLine="708"/>
        <w:jc w:val="both"/>
        <w:rPr>
          <w:sz w:val="28"/>
          <w:szCs w:val="28"/>
        </w:rPr>
      </w:pPr>
      <w:r>
        <w:rPr>
          <w:rFonts w:eastAsia="MS Mincho"/>
          <w:b/>
          <w:sz w:val="28"/>
          <w:szCs w:val="28"/>
        </w:rPr>
        <w:t>Предмет договора:</w:t>
      </w:r>
      <w:r>
        <w:rPr>
          <w:rFonts w:eastAsia="MS Mincho"/>
          <w:sz w:val="28"/>
          <w:szCs w:val="28"/>
        </w:rPr>
        <w:t xml:space="preserve"> </w:t>
      </w:r>
      <w:r>
        <w:rPr>
          <w:sz w:val="28"/>
          <w:szCs w:val="28"/>
        </w:rPr>
        <w:t>Текущий ремонт и техническое обслуживание автотранспорта филиала ПАО «</w:t>
      </w:r>
      <w:proofErr w:type="spellStart"/>
      <w:r>
        <w:rPr>
          <w:sz w:val="28"/>
          <w:szCs w:val="28"/>
        </w:rPr>
        <w:t>ТрансКонтейнер</w:t>
      </w:r>
      <w:proofErr w:type="spellEnd"/>
      <w:r>
        <w:rPr>
          <w:sz w:val="28"/>
          <w:szCs w:val="28"/>
        </w:rPr>
        <w:t>» на Северной железной дороге.</w:t>
      </w:r>
    </w:p>
    <w:p w:rsidR="009251BC" w:rsidRPr="00C0263A" w:rsidRDefault="009251BC" w:rsidP="009251BC">
      <w:pPr>
        <w:ind w:firstLine="708"/>
        <w:jc w:val="both"/>
        <w:rPr>
          <w:sz w:val="28"/>
          <w:szCs w:val="28"/>
        </w:rPr>
      </w:pPr>
    </w:p>
    <w:p w:rsidR="009251BC" w:rsidRDefault="009251BC" w:rsidP="009251BC">
      <w:pPr>
        <w:ind w:firstLine="708"/>
        <w:jc w:val="both"/>
        <w:rPr>
          <w:sz w:val="28"/>
          <w:szCs w:val="28"/>
        </w:rPr>
      </w:pPr>
      <w:r>
        <w:rPr>
          <w:b/>
          <w:sz w:val="28"/>
          <w:szCs w:val="28"/>
        </w:rPr>
        <w:t xml:space="preserve">Начальная (максимальная) цена договора: </w:t>
      </w:r>
      <w:r w:rsidRPr="0019287D">
        <w:rPr>
          <w:sz w:val="28"/>
          <w:szCs w:val="28"/>
        </w:rPr>
        <w:t xml:space="preserve">10000000 (Десять миллионов) рублей 00 копеек с учетом всех налогов (кроме НДС), с учетом всех расходов </w:t>
      </w:r>
      <w:r w:rsidRPr="0019287D">
        <w:rPr>
          <w:color w:val="222222"/>
          <w:sz w:val="28"/>
          <w:szCs w:val="28"/>
        </w:rPr>
        <w:t>Исполнителя, в том числе стоимости расходных материалов, комплектующих и запасных частей</w:t>
      </w:r>
      <w:r w:rsidRPr="0019287D">
        <w:rPr>
          <w:sz w:val="28"/>
          <w:szCs w:val="28"/>
        </w:rPr>
        <w:t>. Сумма НДС и условия начисления определяются в соответствии с законодательством Российской Федерации.</w:t>
      </w:r>
    </w:p>
    <w:p w:rsidR="009251BC" w:rsidRPr="00F906E5" w:rsidRDefault="009251BC" w:rsidP="009251BC">
      <w:pPr>
        <w:ind w:firstLine="708"/>
        <w:jc w:val="both"/>
        <w:rPr>
          <w:sz w:val="28"/>
          <w:szCs w:val="28"/>
        </w:rPr>
      </w:pPr>
      <w:r>
        <w:rPr>
          <w:sz w:val="28"/>
          <w:szCs w:val="28"/>
        </w:rPr>
        <w:t>Начальная (максимальная) цена нормо-часа работ по техническому обслуживанию и текущему, ремонту Товара должна составлять не более 1000 (Тысячи) рублей 00 копеек без учета НДС.</w:t>
      </w:r>
    </w:p>
    <w:p w:rsidR="009251BC" w:rsidRDefault="009251BC" w:rsidP="009251BC">
      <w:pPr>
        <w:ind w:firstLine="708"/>
        <w:jc w:val="both"/>
        <w:rPr>
          <w:sz w:val="28"/>
          <w:szCs w:val="28"/>
        </w:rPr>
      </w:pPr>
    </w:p>
    <w:p w:rsidR="009251BC" w:rsidRPr="00007E86" w:rsidRDefault="009251BC" w:rsidP="009251BC">
      <w:pPr>
        <w:pStyle w:val="Default"/>
        <w:ind w:firstLine="709"/>
        <w:jc w:val="both"/>
        <w:rPr>
          <w:color w:val="auto"/>
          <w:sz w:val="28"/>
          <w:szCs w:val="28"/>
        </w:rPr>
      </w:pPr>
      <w:r>
        <w:rPr>
          <w:b/>
          <w:bCs/>
          <w:color w:val="auto"/>
          <w:sz w:val="28"/>
          <w:szCs w:val="28"/>
        </w:rPr>
        <w:t xml:space="preserve">Срок </w:t>
      </w:r>
      <w:r>
        <w:rPr>
          <w:b/>
          <w:color w:val="auto"/>
          <w:sz w:val="28"/>
          <w:szCs w:val="28"/>
        </w:rPr>
        <w:t>действия договора</w:t>
      </w:r>
      <w:r>
        <w:rPr>
          <w:b/>
          <w:bCs/>
          <w:color w:val="auto"/>
          <w:sz w:val="28"/>
          <w:szCs w:val="28"/>
        </w:rPr>
        <w:t xml:space="preserve">: </w:t>
      </w:r>
      <w:proofErr w:type="gramStart"/>
      <w:r>
        <w:rPr>
          <w:sz w:val="28"/>
          <w:szCs w:val="28"/>
        </w:rPr>
        <w:t>с даты подписания</w:t>
      </w:r>
      <w:proofErr w:type="gramEnd"/>
      <w:r>
        <w:rPr>
          <w:sz w:val="28"/>
          <w:szCs w:val="28"/>
        </w:rPr>
        <w:t xml:space="preserve"> договора и до 31 марта 2020 г. (включительно).</w:t>
      </w:r>
    </w:p>
    <w:p w:rsidR="009251BC" w:rsidRDefault="009251BC" w:rsidP="009251BC">
      <w:pPr>
        <w:ind w:firstLine="709"/>
        <w:jc w:val="center"/>
        <w:rPr>
          <w:b/>
          <w:sz w:val="28"/>
          <w:szCs w:val="28"/>
        </w:rPr>
      </w:pPr>
    </w:p>
    <w:p w:rsidR="009251BC" w:rsidRDefault="009251BC" w:rsidP="009251BC">
      <w:pPr>
        <w:ind w:firstLine="709"/>
        <w:jc w:val="center"/>
        <w:rPr>
          <w:b/>
          <w:sz w:val="28"/>
          <w:szCs w:val="28"/>
        </w:rPr>
      </w:pPr>
      <w:r>
        <w:rPr>
          <w:b/>
          <w:sz w:val="28"/>
          <w:szCs w:val="28"/>
        </w:rPr>
        <w:t>Требования к качеству оказываемых услуг, используемых материалов и запасных частей.</w:t>
      </w:r>
    </w:p>
    <w:p w:rsidR="009251BC" w:rsidRPr="00A91B7E" w:rsidRDefault="009251BC" w:rsidP="009251BC">
      <w:pPr>
        <w:tabs>
          <w:tab w:val="left" w:pos="5665"/>
        </w:tabs>
        <w:ind w:firstLine="709"/>
        <w:jc w:val="both"/>
        <w:rPr>
          <w:sz w:val="28"/>
          <w:szCs w:val="28"/>
        </w:rPr>
      </w:pPr>
      <w:r>
        <w:rPr>
          <w:sz w:val="28"/>
          <w:szCs w:val="28"/>
        </w:rPr>
        <w:t>1.  Срок предоставления гарантии качества на выполнение работ по ремонту и обслуживанию транспортных средств со дня подписания акта выполненных работ должен составлять:</w:t>
      </w:r>
    </w:p>
    <w:p w:rsidR="009251BC" w:rsidRDefault="009251BC" w:rsidP="009251BC">
      <w:pPr>
        <w:jc w:val="both"/>
        <w:rPr>
          <w:color w:val="000000"/>
          <w:spacing w:val="-1"/>
          <w:sz w:val="28"/>
          <w:szCs w:val="28"/>
        </w:rPr>
      </w:pPr>
      <w:r>
        <w:rPr>
          <w:color w:val="000000"/>
          <w:spacing w:val="-1"/>
          <w:sz w:val="28"/>
          <w:szCs w:val="28"/>
        </w:rPr>
        <w:t>- на смазочные - 14 (четырнадцать) календарных дней;</w:t>
      </w:r>
    </w:p>
    <w:p w:rsidR="009251BC" w:rsidRPr="00A25548" w:rsidRDefault="009251BC" w:rsidP="009251BC">
      <w:pPr>
        <w:jc w:val="both"/>
        <w:rPr>
          <w:color w:val="000000"/>
          <w:spacing w:val="-1"/>
          <w:sz w:val="28"/>
          <w:szCs w:val="28"/>
        </w:rPr>
      </w:pPr>
      <w:r>
        <w:rPr>
          <w:color w:val="000000"/>
          <w:spacing w:val="-1"/>
          <w:sz w:val="28"/>
          <w:szCs w:val="28"/>
        </w:rPr>
        <w:t>-  на регулировочные работы - 30 (тридцать) календарных дней или 2000 км</w:t>
      </w:r>
      <w:proofErr w:type="gramStart"/>
      <w:r>
        <w:rPr>
          <w:color w:val="000000"/>
          <w:spacing w:val="-1"/>
          <w:sz w:val="28"/>
          <w:szCs w:val="28"/>
        </w:rPr>
        <w:t>.</w:t>
      </w:r>
      <w:proofErr w:type="gramEnd"/>
      <w:r>
        <w:rPr>
          <w:color w:val="000000"/>
          <w:spacing w:val="-1"/>
          <w:sz w:val="28"/>
          <w:szCs w:val="28"/>
        </w:rPr>
        <w:t xml:space="preserve"> </w:t>
      </w:r>
      <w:proofErr w:type="gramStart"/>
      <w:r>
        <w:rPr>
          <w:color w:val="000000"/>
          <w:spacing w:val="-1"/>
          <w:sz w:val="28"/>
          <w:szCs w:val="28"/>
        </w:rPr>
        <w:t>п</w:t>
      </w:r>
      <w:proofErr w:type="gramEnd"/>
      <w:r>
        <w:rPr>
          <w:color w:val="000000"/>
          <w:spacing w:val="-1"/>
          <w:sz w:val="28"/>
          <w:szCs w:val="28"/>
        </w:rPr>
        <w:t>робега;</w:t>
      </w:r>
    </w:p>
    <w:p w:rsidR="009251BC" w:rsidRDefault="009251BC" w:rsidP="009251BC">
      <w:pPr>
        <w:jc w:val="both"/>
        <w:rPr>
          <w:color w:val="000000"/>
          <w:spacing w:val="-1"/>
          <w:sz w:val="28"/>
          <w:szCs w:val="28"/>
        </w:rPr>
      </w:pPr>
      <w:r>
        <w:rPr>
          <w:color w:val="000000"/>
          <w:spacing w:val="-1"/>
          <w:sz w:val="28"/>
          <w:szCs w:val="28"/>
        </w:rPr>
        <w:t>- на замену агрегатов или их ремонт - 180 (сто восемьдесят) календарных дней или 10000 км</w:t>
      </w:r>
      <w:proofErr w:type="gramStart"/>
      <w:r>
        <w:rPr>
          <w:color w:val="000000"/>
          <w:spacing w:val="-1"/>
          <w:sz w:val="28"/>
          <w:szCs w:val="28"/>
        </w:rPr>
        <w:t>.</w:t>
      </w:r>
      <w:proofErr w:type="gramEnd"/>
      <w:r>
        <w:rPr>
          <w:color w:val="000000"/>
          <w:spacing w:val="-1"/>
          <w:sz w:val="28"/>
          <w:szCs w:val="28"/>
        </w:rPr>
        <w:t xml:space="preserve"> </w:t>
      </w:r>
      <w:proofErr w:type="gramStart"/>
      <w:r>
        <w:rPr>
          <w:color w:val="000000"/>
          <w:spacing w:val="-1"/>
          <w:sz w:val="28"/>
          <w:szCs w:val="28"/>
        </w:rPr>
        <w:t>п</w:t>
      </w:r>
      <w:proofErr w:type="gramEnd"/>
      <w:r>
        <w:rPr>
          <w:color w:val="000000"/>
          <w:spacing w:val="-1"/>
          <w:sz w:val="28"/>
          <w:szCs w:val="28"/>
        </w:rPr>
        <w:t>робега при условии соблюдения правил эксплуатации автомобиля;</w:t>
      </w:r>
    </w:p>
    <w:p w:rsidR="009251BC" w:rsidRPr="00A25548" w:rsidRDefault="009251BC" w:rsidP="009251BC">
      <w:pPr>
        <w:jc w:val="both"/>
        <w:rPr>
          <w:color w:val="000000"/>
          <w:spacing w:val="-1"/>
          <w:sz w:val="28"/>
          <w:szCs w:val="28"/>
        </w:rPr>
      </w:pPr>
      <w:r>
        <w:rPr>
          <w:color w:val="000000"/>
          <w:spacing w:val="-1"/>
          <w:sz w:val="28"/>
          <w:szCs w:val="28"/>
        </w:rPr>
        <w:t>- на малярно-кузовные работы - не менее 180 (сто восемьдесят) календарных дней;</w:t>
      </w:r>
    </w:p>
    <w:p w:rsidR="009251BC" w:rsidRDefault="009251BC" w:rsidP="009251BC">
      <w:pPr>
        <w:jc w:val="both"/>
        <w:rPr>
          <w:color w:val="000000"/>
          <w:spacing w:val="-1"/>
          <w:sz w:val="28"/>
          <w:szCs w:val="28"/>
        </w:rPr>
      </w:pPr>
      <w:r>
        <w:rPr>
          <w:color w:val="000000"/>
          <w:spacing w:val="-1"/>
          <w:sz w:val="28"/>
          <w:szCs w:val="28"/>
        </w:rPr>
        <w:t>- на электротехнические работы - 30 (тридцать) календарных дней;</w:t>
      </w:r>
    </w:p>
    <w:p w:rsidR="009251BC" w:rsidRPr="008F2A5A" w:rsidRDefault="009251BC" w:rsidP="009251BC">
      <w:pPr>
        <w:jc w:val="both"/>
        <w:rPr>
          <w:color w:val="000000"/>
          <w:spacing w:val="-1"/>
          <w:sz w:val="28"/>
          <w:szCs w:val="28"/>
        </w:rPr>
      </w:pPr>
      <w:r>
        <w:rPr>
          <w:sz w:val="28"/>
          <w:szCs w:val="28"/>
        </w:rPr>
        <w:t>- на запасные части и материалы срок гарантии  устанавливается заводом-изготовителем.</w:t>
      </w:r>
    </w:p>
    <w:p w:rsidR="009251BC" w:rsidRPr="00A91B7E" w:rsidRDefault="009251BC" w:rsidP="009251BC">
      <w:pPr>
        <w:tabs>
          <w:tab w:val="left" w:pos="5665"/>
        </w:tabs>
        <w:ind w:firstLine="709"/>
        <w:jc w:val="both"/>
        <w:rPr>
          <w:sz w:val="28"/>
          <w:szCs w:val="28"/>
        </w:rPr>
      </w:pPr>
      <w:r>
        <w:rPr>
          <w:sz w:val="28"/>
          <w:szCs w:val="28"/>
        </w:rPr>
        <w:t xml:space="preserve">2. </w:t>
      </w:r>
      <w:proofErr w:type="gramStart"/>
      <w:r>
        <w:rPr>
          <w:sz w:val="28"/>
          <w:szCs w:val="28"/>
        </w:rPr>
        <w:t xml:space="preserve">В случае обнаружения в ходе приема-сдачи выполненных работ либо во время эксплуатации в гарантийный срок, при правильной эксплуатации автомобиля, недостатков в выполненных работах, либо несоответствия качества используемых материалов, данные недостатки  подлежат исправлению </w:t>
      </w:r>
      <w:r>
        <w:rPr>
          <w:sz w:val="28"/>
          <w:szCs w:val="28"/>
        </w:rPr>
        <w:lastRenderedPageBreak/>
        <w:t>силами Исполнителя, в первоочередном порядке, и за его счет в течение не более пяти календарных дней с даты получения уведомления Заказчика.</w:t>
      </w:r>
      <w:proofErr w:type="gramEnd"/>
    </w:p>
    <w:p w:rsidR="009251BC" w:rsidRPr="00A91B7E" w:rsidRDefault="009251BC" w:rsidP="009251BC">
      <w:pPr>
        <w:tabs>
          <w:tab w:val="left" w:pos="5665"/>
        </w:tabs>
        <w:ind w:firstLine="709"/>
        <w:jc w:val="both"/>
        <w:rPr>
          <w:sz w:val="28"/>
          <w:szCs w:val="28"/>
        </w:rPr>
      </w:pPr>
      <w:r>
        <w:rPr>
          <w:sz w:val="28"/>
          <w:szCs w:val="28"/>
        </w:rPr>
        <w:t>3. В случае выхода из строя замененных запасных частей полностью или их комплектующих, по вине завода изготовителя, в течение гарантийного срока эксплуатации, устранение неисправностей вплоть до их замены производится за счет Исполнителя. При этом гарантийный срок на выполненные работы и используемые при выполнении ремонта запасные части продлевается на период гарантийного ремонта с момента уведомления о выходе из строя комплектующих (запасных частей), до дня устранения выявленных дефектов и неисправностей.</w:t>
      </w:r>
    </w:p>
    <w:p w:rsidR="009251BC" w:rsidRDefault="009251BC" w:rsidP="009251BC">
      <w:pPr>
        <w:tabs>
          <w:tab w:val="left" w:pos="5665"/>
        </w:tabs>
        <w:ind w:firstLine="709"/>
        <w:jc w:val="both"/>
        <w:rPr>
          <w:sz w:val="28"/>
          <w:szCs w:val="28"/>
        </w:rPr>
      </w:pPr>
      <w:r>
        <w:rPr>
          <w:sz w:val="28"/>
          <w:szCs w:val="28"/>
        </w:rPr>
        <w:t>4. Устанавливаемые, при выполнении всех видов ремонта запасные части должны быть новыми, произведенными официальными производителями. Использование восстановленных запасных частей не допускается.</w:t>
      </w:r>
    </w:p>
    <w:p w:rsidR="009251BC" w:rsidRDefault="009251BC" w:rsidP="009251BC">
      <w:pPr>
        <w:tabs>
          <w:tab w:val="left" w:pos="5665"/>
        </w:tabs>
        <w:jc w:val="both"/>
        <w:rPr>
          <w:b/>
          <w:sz w:val="28"/>
          <w:szCs w:val="28"/>
        </w:rPr>
      </w:pPr>
    </w:p>
    <w:p w:rsidR="009251BC" w:rsidRDefault="009251BC" w:rsidP="009251BC">
      <w:pPr>
        <w:tabs>
          <w:tab w:val="left" w:pos="5665"/>
        </w:tabs>
        <w:ind w:firstLine="709"/>
        <w:jc w:val="center"/>
        <w:rPr>
          <w:b/>
          <w:sz w:val="28"/>
          <w:szCs w:val="28"/>
        </w:rPr>
      </w:pPr>
      <w:r>
        <w:rPr>
          <w:b/>
          <w:sz w:val="28"/>
          <w:szCs w:val="28"/>
        </w:rPr>
        <w:t>Требования к Исполнителю по проведению технического обслуживания и ремонта автомобилей.</w:t>
      </w:r>
    </w:p>
    <w:p w:rsidR="009251BC" w:rsidRDefault="009251BC" w:rsidP="009251BC">
      <w:pPr>
        <w:ind w:firstLine="709"/>
        <w:jc w:val="both"/>
        <w:rPr>
          <w:rFonts w:eastAsia="MS Mincho"/>
          <w:sz w:val="28"/>
          <w:szCs w:val="28"/>
        </w:rPr>
      </w:pPr>
      <w:r>
        <w:rPr>
          <w:rFonts w:eastAsia="MS Mincho"/>
          <w:sz w:val="28"/>
          <w:szCs w:val="28"/>
        </w:rPr>
        <w:t xml:space="preserve">1. </w:t>
      </w:r>
      <w:r>
        <w:rPr>
          <w:sz w:val="28"/>
          <w:szCs w:val="28"/>
        </w:rPr>
        <w:t>Исполнитель должен иметь в собственности или на ином законном праве здания и сооружения для проведения ремонта автотранспорта.</w:t>
      </w:r>
    </w:p>
    <w:p w:rsidR="009251BC" w:rsidRPr="009A6A6F" w:rsidRDefault="009251BC" w:rsidP="009251BC">
      <w:pPr>
        <w:ind w:firstLine="709"/>
        <w:jc w:val="both"/>
        <w:rPr>
          <w:sz w:val="28"/>
          <w:szCs w:val="28"/>
        </w:rPr>
      </w:pPr>
      <w:r>
        <w:rPr>
          <w:rFonts w:eastAsia="MS Mincho"/>
          <w:sz w:val="28"/>
          <w:szCs w:val="28"/>
        </w:rPr>
        <w:t xml:space="preserve">2. </w:t>
      </w:r>
      <w:r>
        <w:rPr>
          <w:sz w:val="28"/>
          <w:szCs w:val="28"/>
        </w:rPr>
        <w:t>Исполнитель для проведения ремонта автотранспорта, должен быть оснащенным ремонтно-диагностическим оборудованием, для производства работ по заводским технологиям, в том числе:</w:t>
      </w:r>
    </w:p>
    <w:p w:rsidR="009251BC" w:rsidRDefault="009251BC" w:rsidP="009251BC">
      <w:pPr>
        <w:ind w:left="284" w:firstLine="425"/>
        <w:jc w:val="both"/>
        <w:rPr>
          <w:sz w:val="28"/>
          <w:szCs w:val="28"/>
        </w:rPr>
      </w:pPr>
      <w:r>
        <w:rPr>
          <w:sz w:val="28"/>
          <w:szCs w:val="28"/>
        </w:rPr>
        <w:t>- посты для постановки ТС со смотровыми ямами;</w:t>
      </w:r>
    </w:p>
    <w:p w:rsidR="009251BC" w:rsidRDefault="009251BC" w:rsidP="009251BC">
      <w:pPr>
        <w:ind w:left="284" w:firstLine="425"/>
        <w:jc w:val="both"/>
        <w:rPr>
          <w:sz w:val="28"/>
          <w:szCs w:val="28"/>
        </w:rPr>
      </w:pPr>
      <w:r>
        <w:rPr>
          <w:sz w:val="28"/>
          <w:szCs w:val="28"/>
        </w:rPr>
        <w:t>- посты мойки ТС;</w:t>
      </w:r>
    </w:p>
    <w:p w:rsidR="009251BC" w:rsidRDefault="009251BC" w:rsidP="009251BC">
      <w:pPr>
        <w:ind w:left="284" w:firstLine="425"/>
        <w:jc w:val="both"/>
        <w:rPr>
          <w:sz w:val="28"/>
          <w:szCs w:val="28"/>
        </w:rPr>
      </w:pPr>
      <w:r>
        <w:rPr>
          <w:sz w:val="28"/>
          <w:szCs w:val="28"/>
        </w:rPr>
        <w:t>- кран балка;</w:t>
      </w:r>
    </w:p>
    <w:p w:rsidR="009251BC" w:rsidRDefault="009251BC" w:rsidP="009251BC">
      <w:pPr>
        <w:ind w:left="284" w:firstLine="425"/>
        <w:jc w:val="both"/>
        <w:rPr>
          <w:sz w:val="28"/>
          <w:szCs w:val="28"/>
        </w:rPr>
      </w:pPr>
      <w:r>
        <w:rPr>
          <w:sz w:val="28"/>
          <w:szCs w:val="28"/>
        </w:rPr>
        <w:t>- токарный участок с возможностью изготовления деталей;</w:t>
      </w:r>
    </w:p>
    <w:p w:rsidR="009251BC" w:rsidRDefault="009251BC" w:rsidP="009251BC">
      <w:pPr>
        <w:ind w:left="284" w:firstLine="425"/>
        <w:jc w:val="both"/>
        <w:rPr>
          <w:sz w:val="28"/>
          <w:szCs w:val="28"/>
        </w:rPr>
      </w:pPr>
      <w:r>
        <w:rPr>
          <w:sz w:val="28"/>
          <w:szCs w:val="28"/>
        </w:rPr>
        <w:t>- кузовной участок;</w:t>
      </w:r>
    </w:p>
    <w:p w:rsidR="009251BC" w:rsidRPr="009A6A6F" w:rsidRDefault="009251BC" w:rsidP="009251BC">
      <w:pPr>
        <w:ind w:left="284" w:firstLine="425"/>
        <w:jc w:val="both"/>
        <w:rPr>
          <w:sz w:val="28"/>
          <w:szCs w:val="28"/>
        </w:rPr>
      </w:pPr>
      <w:r>
        <w:rPr>
          <w:sz w:val="28"/>
          <w:szCs w:val="28"/>
        </w:rPr>
        <w:t>- диагностическим оборудованием;</w:t>
      </w:r>
    </w:p>
    <w:p w:rsidR="009251BC" w:rsidRPr="009A6A6F" w:rsidRDefault="009251BC" w:rsidP="009251BC">
      <w:pPr>
        <w:ind w:left="284" w:firstLine="425"/>
        <w:jc w:val="both"/>
        <w:rPr>
          <w:sz w:val="28"/>
          <w:szCs w:val="28"/>
        </w:rPr>
      </w:pPr>
      <w:r>
        <w:rPr>
          <w:sz w:val="28"/>
          <w:szCs w:val="28"/>
        </w:rPr>
        <w:t>- инструментом для ремонта;</w:t>
      </w:r>
    </w:p>
    <w:p w:rsidR="009251BC" w:rsidRPr="009A6A6F" w:rsidRDefault="009251BC" w:rsidP="009251BC">
      <w:pPr>
        <w:ind w:left="284" w:firstLine="425"/>
        <w:jc w:val="both"/>
        <w:rPr>
          <w:sz w:val="28"/>
          <w:szCs w:val="28"/>
        </w:rPr>
      </w:pPr>
      <w:r>
        <w:rPr>
          <w:sz w:val="28"/>
          <w:szCs w:val="28"/>
        </w:rPr>
        <w:t>- оборудованием для регулировки света фар;</w:t>
      </w:r>
    </w:p>
    <w:p w:rsidR="009251BC" w:rsidRPr="009A6A6F" w:rsidRDefault="009251BC" w:rsidP="009251BC">
      <w:pPr>
        <w:ind w:firstLine="709"/>
        <w:jc w:val="both"/>
        <w:rPr>
          <w:sz w:val="28"/>
          <w:szCs w:val="28"/>
        </w:rPr>
      </w:pPr>
      <w:r>
        <w:rPr>
          <w:sz w:val="28"/>
          <w:szCs w:val="28"/>
        </w:rPr>
        <w:t>- диагностическим оборудованием для тестирования и ремонта топливной аппаратуры;</w:t>
      </w:r>
    </w:p>
    <w:p w:rsidR="009251BC" w:rsidRPr="009A6A6F" w:rsidRDefault="009251BC" w:rsidP="009251BC">
      <w:pPr>
        <w:ind w:left="284" w:firstLine="425"/>
        <w:jc w:val="both"/>
        <w:rPr>
          <w:sz w:val="28"/>
          <w:szCs w:val="28"/>
        </w:rPr>
      </w:pPr>
      <w:r>
        <w:rPr>
          <w:sz w:val="28"/>
          <w:szCs w:val="28"/>
        </w:rPr>
        <w:t>- оборудованием для диагностики системы тормозов;</w:t>
      </w:r>
    </w:p>
    <w:p w:rsidR="009251BC" w:rsidRDefault="009251BC" w:rsidP="009251BC">
      <w:pPr>
        <w:ind w:left="284" w:firstLine="425"/>
        <w:jc w:val="both"/>
        <w:rPr>
          <w:sz w:val="28"/>
          <w:szCs w:val="28"/>
        </w:rPr>
      </w:pPr>
      <w:r>
        <w:rPr>
          <w:sz w:val="28"/>
          <w:szCs w:val="28"/>
        </w:rPr>
        <w:t>- оборудованием для проведения сварочных работ.</w:t>
      </w:r>
    </w:p>
    <w:p w:rsidR="009251BC" w:rsidRPr="009A6A6F" w:rsidRDefault="009251BC" w:rsidP="009251BC">
      <w:pPr>
        <w:ind w:firstLine="709"/>
        <w:jc w:val="both"/>
        <w:rPr>
          <w:sz w:val="28"/>
          <w:szCs w:val="28"/>
        </w:rPr>
      </w:pPr>
      <w:r>
        <w:rPr>
          <w:rFonts w:eastAsia="MS Mincho"/>
          <w:sz w:val="28"/>
          <w:szCs w:val="28"/>
        </w:rPr>
        <w:t xml:space="preserve">3. </w:t>
      </w:r>
      <w:r>
        <w:rPr>
          <w:sz w:val="28"/>
          <w:szCs w:val="28"/>
        </w:rPr>
        <w:t xml:space="preserve">Исполнитель для проведения ремонта автотранспорта, должен иметь подготовленных специалистов высокой квалификации для производства любых видов работ, связанных с </w:t>
      </w:r>
      <w:proofErr w:type="spellStart"/>
      <w:r>
        <w:rPr>
          <w:sz w:val="28"/>
          <w:szCs w:val="28"/>
        </w:rPr>
        <w:t>автодиагностикой</w:t>
      </w:r>
      <w:proofErr w:type="spellEnd"/>
      <w:r>
        <w:rPr>
          <w:sz w:val="28"/>
          <w:szCs w:val="28"/>
        </w:rPr>
        <w:t>, ремонтом и обслуживанием автотранспорта;</w:t>
      </w:r>
    </w:p>
    <w:p w:rsidR="009251BC" w:rsidRPr="009A6A6F" w:rsidRDefault="009251BC" w:rsidP="009251BC">
      <w:pPr>
        <w:ind w:firstLine="709"/>
        <w:jc w:val="both"/>
        <w:rPr>
          <w:sz w:val="28"/>
          <w:szCs w:val="28"/>
        </w:rPr>
      </w:pPr>
      <w:r>
        <w:rPr>
          <w:sz w:val="28"/>
          <w:szCs w:val="28"/>
        </w:rPr>
        <w:t xml:space="preserve">4. Исполнитель для проведения ремонта автотранспорта, должен производить работы по диагностике, техническому обслуживанию и ремонту автотранспорта, включая все виды ремонтных работ, в том числе: регулировка узлов и агрегатов, ремонт ходовой части, двигателя, подвески, тормозной системы, </w:t>
      </w:r>
      <w:proofErr w:type="spellStart"/>
      <w:r>
        <w:rPr>
          <w:sz w:val="28"/>
          <w:szCs w:val="28"/>
        </w:rPr>
        <w:t>пневмосистемы</w:t>
      </w:r>
      <w:proofErr w:type="spellEnd"/>
      <w:r>
        <w:rPr>
          <w:sz w:val="28"/>
          <w:szCs w:val="28"/>
        </w:rPr>
        <w:t>, ремонт электрооборудования.</w:t>
      </w:r>
    </w:p>
    <w:p w:rsidR="009251BC" w:rsidRDefault="009251BC" w:rsidP="009251BC">
      <w:pPr>
        <w:ind w:firstLine="709"/>
        <w:jc w:val="both"/>
        <w:rPr>
          <w:sz w:val="28"/>
          <w:szCs w:val="28"/>
        </w:rPr>
      </w:pPr>
      <w:r>
        <w:rPr>
          <w:sz w:val="28"/>
          <w:szCs w:val="28"/>
        </w:rPr>
        <w:t xml:space="preserve">5. Применяемые материалы, методы и технологии работ должны соответствовать требованием экологических, санитарно-гигиенических, </w:t>
      </w:r>
      <w:r>
        <w:rPr>
          <w:sz w:val="28"/>
          <w:szCs w:val="28"/>
        </w:rPr>
        <w:lastRenderedPageBreak/>
        <w:t>противопожарных и других норм действующих на территории Российской Федерации, и обеспечивать безопасную для жизни и здоровья людей эксплуатацию автомобилей, безопасное производство работ.</w:t>
      </w:r>
    </w:p>
    <w:p w:rsidR="009251BC" w:rsidRPr="00A068DB" w:rsidRDefault="009251BC" w:rsidP="009251BC">
      <w:pPr>
        <w:ind w:firstLine="709"/>
        <w:jc w:val="both"/>
        <w:rPr>
          <w:sz w:val="28"/>
          <w:szCs w:val="28"/>
        </w:rPr>
      </w:pPr>
      <w:r>
        <w:rPr>
          <w:sz w:val="28"/>
          <w:szCs w:val="28"/>
        </w:rPr>
        <w:t>6.  В стоимость работ должны быть включены все расходные материалы, комплектующие и запасные части.</w:t>
      </w:r>
    </w:p>
    <w:p w:rsidR="009251BC" w:rsidRPr="00A068DB" w:rsidRDefault="009251BC" w:rsidP="009251BC">
      <w:pPr>
        <w:ind w:firstLine="709"/>
        <w:jc w:val="both"/>
        <w:rPr>
          <w:sz w:val="28"/>
          <w:szCs w:val="28"/>
        </w:rPr>
      </w:pPr>
      <w:r>
        <w:rPr>
          <w:sz w:val="28"/>
          <w:szCs w:val="28"/>
        </w:rPr>
        <w:t>7. Качество произведенных работ и материалов, используемых при проведении работ, технического обслуживания автотранспортных средств должно соответствовать необходимым стандартам, предусмотренным действующим законодательством.</w:t>
      </w:r>
    </w:p>
    <w:p w:rsidR="009251BC" w:rsidRPr="00A068DB" w:rsidRDefault="009251BC" w:rsidP="009251BC">
      <w:pPr>
        <w:ind w:firstLine="709"/>
        <w:jc w:val="both"/>
        <w:rPr>
          <w:sz w:val="28"/>
          <w:szCs w:val="28"/>
        </w:rPr>
      </w:pPr>
      <w:r>
        <w:rPr>
          <w:sz w:val="28"/>
          <w:szCs w:val="28"/>
        </w:rPr>
        <w:t>8. Ремонтные работы должны быть выполнены с высоким качеством, с соблюдением технологии производства работ, в месте производства работ должен быть организован контроль качества производства работ.</w:t>
      </w:r>
    </w:p>
    <w:p w:rsidR="009251BC" w:rsidRDefault="009251BC" w:rsidP="009251BC">
      <w:pPr>
        <w:ind w:firstLine="709"/>
        <w:jc w:val="both"/>
        <w:rPr>
          <w:sz w:val="28"/>
          <w:szCs w:val="28"/>
        </w:rPr>
      </w:pPr>
      <w:r>
        <w:rPr>
          <w:sz w:val="28"/>
          <w:szCs w:val="28"/>
        </w:rPr>
        <w:t>9. Все работы должны быть выполнены с соблюдением технологии производства работ, норм и правил действующих на территории Российской Федерации.</w:t>
      </w:r>
    </w:p>
    <w:p w:rsidR="009251BC" w:rsidRDefault="009251BC" w:rsidP="009251BC">
      <w:pPr>
        <w:ind w:left="284" w:firstLine="425"/>
        <w:jc w:val="both"/>
        <w:rPr>
          <w:sz w:val="28"/>
          <w:szCs w:val="28"/>
        </w:rPr>
      </w:pPr>
      <w:r>
        <w:rPr>
          <w:sz w:val="28"/>
          <w:szCs w:val="28"/>
        </w:rPr>
        <w:t>10. Исполнитель должен обеспечить:</w:t>
      </w:r>
    </w:p>
    <w:p w:rsidR="009251BC" w:rsidRPr="00A068DB" w:rsidRDefault="009251BC" w:rsidP="009251BC">
      <w:pPr>
        <w:ind w:left="284" w:firstLine="425"/>
        <w:jc w:val="both"/>
        <w:rPr>
          <w:sz w:val="28"/>
          <w:szCs w:val="28"/>
        </w:rPr>
      </w:pPr>
      <w:r>
        <w:rPr>
          <w:sz w:val="28"/>
          <w:szCs w:val="28"/>
        </w:rPr>
        <w:t>- выезд специалиста для установления неисправностей и проведения ремонта в дорожных условиях;</w:t>
      </w:r>
    </w:p>
    <w:p w:rsidR="009251BC" w:rsidRPr="00A068DB" w:rsidRDefault="009251BC" w:rsidP="009251BC">
      <w:pPr>
        <w:ind w:firstLine="709"/>
        <w:jc w:val="both"/>
        <w:rPr>
          <w:sz w:val="28"/>
          <w:szCs w:val="28"/>
        </w:rPr>
      </w:pPr>
      <w:r>
        <w:rPr>
          <w:sz w:val="28"/>
          <w:szCs w:val="28"/>
        </w:rPr>
        <w:t>- бесплатное хранение автотранспорта Заказчика на круглосуточно охраняемой территории;</w:t>
      </w:r>
    </w:p>
    <w:p w:rsidR="009251BC" w:rsidRPr="00A068DB" w:rsidRDefault="009251BC" w:rsidP="009251BC">
      <w:pPr>
        <w:ind w:firstLine="709"/>
        <w:jc w:val="both"/>
        <w:rPr>
          <w:sz w:val="28"/>
          <w:szCs w:val="28"/>
        </w:rPr>
      </w:pPr>
      <w:r>
        <w:rPr>
          <w:sz w:val="28"/>
          <w:szCs w:val="28"/>
        </w:rPr>
        <w:t>- возврат замененных узлов и агрегатов Заказчику вместе с автотранспортом;</w:t>
      </w:r>
    </w:p>
    <w:p w:rsidR="009251BC" w:rsidRPr="00A068DB" w:rsidRDefault="009251BC" w:rsidP="009251BC">
      <w:pPr>
        <w:ind w:firstLine="709"/>
        <w:jc w:val="both"/>
        <w:rPr>
          <w:sz w:val="28"/>
          <w:szCs w:val="28"/>
        </w:rPr>
      </w:pPr>
      <w:r>
        <w:rPr>
          <w:sz w:val="28"/>
          <w:szCs w:val="28"/>
        </w:rPr>
        <w:t xml:space="preserve">- оформленные </w:t>
      </w:r>
      <w:proofErr w:type="gramStart"/>
      <w:r>
        <w:rPr>
          <w:sz w:val="28"/>
          <w:szCs w:val="28"/>
        </w:rPr>
        <w:t>надлежащим</w:t>
      </w:r>
      <w:proofErr w:type="gramEnd"/>
      <w:r>
        <w:rPr>
          <w:sz w:val="28"/>
          <w:szCs w:val="28"/>
        </w:rPr>
        <w:t xml:space="preserve"> образов отчетные документы (счета, </w:t>
      </w:r>
      <w:proofErr w:type="spellStart"/>
      <w:r>
        <w:rPr>
          <w:sz w:val="28"/>
          <w:szCs w:val="28"/>
        </w:rPr>
        <w:t>заказ-наряды</w:t>
      </w:r>
      <w:proofErr w:type="spellEnd"/>
      <w:r>
        <w:rPr>
          <w:sz w:val="28"/>
          <w:szCs w:val="28"/>
        </w:rPr>
        <w:t>, акты выполненных работ, счета-фактуры);</w:t>
      </w:r>
    </w:p>
    <w:p w:rsidR="009251BC" w:rsidRDefault="009251BC" w:rsidP="009251BC">
      <w:pPr>
        <w:ind w:firstLine="709"/>
        <w:jc w:val="both"/>
        <w:rPr>
          <w:sz w:val="28"/>
          <w:szCs w:val="28"/>
        </w:rPr>
      </w:pPr>
      <w:proofErr w:type="gramStart"/>
      <w:r>
        <w:rPr>
          <w:sz w:val="28"/>
          <w:szCs w:val="28"/>
        </w:rPr>
        <w:t xml:space="preserve">- информирование Заказчика об обнаруженных в ходе обслуживания и ремонта по заявке Заказчика каких-либо дополнительных, не отмеченных в заявке неисправностей; </w:t>
      </w:r>
      <w:proofErr w:type="gramEnd"/>
    </w:p>
    <w:p w:rsidR="009251BC" w:rsidRDefault="009251BC" w:rsidP="009251BC">
      <w:pPr>
        <w:ind w:firstLine="709"/>
        <w:jc w:val="both"/>
        <w:rPr>
          <w:sz w:val="28"/>
          <w:szCs w:val="28"/>
        </w:rPr>
      </w:pPr>
      <w:r>
        <w:rPr>
          <w:sz w:val="28"/>
          <w:szCs w:val="28"/>
        </w:rPr>
        <w:t xml:space="preserve">- постоянный </w:t>
      </w:r>
      <w:proofErr w:type="gramStart"/>
      <w:r>
        <w:rPr>
          <w:sz w:val="28"/>
          <w:szCs w:val="28"/>
        </w:rPr>
        <w:t>контроль за</w:t>
      </w:r>
      <w:proofErr w:type="gramEnd"/>
      <w:r>
        <w:rPr>
          <w:sz w:val="28"/>
          <w:szCs w:val="28"/>
        </w:rPr>
        <w:t xml:space="preserve"> оказанием Услуг/Работ на основании действующих стандартов обслуживания в соответствии с заявкой Заказчика.</w:t>
      </w:r>
    </w:p>
    <w:p w:rsidR="009251BC" w:rsidRDefault="009251BC" w:rsidP="009251BC">
      <w:pPr>
        <w:ind w:firstLine="709"/>
        <w:jc w:val="both"/>
        <w:rPr>
          <w:sz w:val="28"/>
          <w:szCs w:val="28"/>
        </w:rPr>
      </w:pPr>
      <w:r>
        <w:rPr>
          <w:sz w:val="28"/>
          <w:szCs w:val="28"/>
        </w:rPr>
        <w:t>11. Исполнитель должен нести ответственность за повреждение ТС в процессе проведения ремонтных работ.</w:t>
      </w:r>
    </w:p>
    <w:p w:rsidR="009251BC" w:rsidRDefault="009251BC" w:rsidP="009251BC">
      <w:pPr>
        <w:ind w:firstLine="709"/>
        <w:jc w:val="both"/>
        <w:rPr>
          <w:sz w:val="28"/>
          <w:szCs w:val="28"/>
        </w:rPr>
      </w:pPr>
      <w:r>
        <w:rPr>
          <w:sz w:val="28"/>
          <w:szCs w:val="28"/>
        </w:rPr>
        <w:t xml:space="preserve">12. Время работы Исполнителя: </w:t>
      </w:r>
    </w:p>
    <w:p w:rsidR="009251BC" w:rsidRDefault="009251BC" w:rsidP="009251BC">
      <w:pPr>
        <w:ind w:firstLine="709"/>
        <w:jc w:val="both"/>
        <w:rPr>
          <w:sz w:val="28"/>
          <w:szCs w:val="28"/>
        </w:rPr>
      </w:pPr>
      <w:r>
        <w:rPr>
          <w:sz w:val="28"/>
          <w:szCs w:val="28"/>
        </w:rPr>
        <w:t xml:space="preserve">Рабочее время: с 09:00 до 21:00 ежедневно без выходных (кроме праздничных дней). </w:t>
      </w:r>
    </w:p>
    <w:p w:rsidR="009251BC" w:rsidRDefault="009251BC" w:rsidP="009251BC">
      <w:pPr>
        <w:ind w:firstLine="709"/>
        <w:jc w:val="both"/>
        <w:rPr>
          <w:sz w:val="28"/>
          <w:szCs w:val="28"/>
        </w:rPr>
      </w:pPr>
    </w:p>
    <w:p w:rsidR="009251BC" w:rsidRDefault="009251BC" w:rsidP="009251BC">
      <w:pPr>
        <w:tabs>
          <w:tab w:val="left" w:pos="5665"/>
        </w:tabs>
        <w:ind w:firstLine="709"/>
        <w:jc w:val="center"/>
        <w:rPr>
          <w:b/>
          <w:sz w:val="28"/>
          <w:szCs w:val="28"/>
        </w:rPr>
      </w:pPr>
      <w:r>
        <w:rPr>
          <w:b/>
          <w:sz w:val="28"/>
          <w:szCs w:val="28"/>
        </w:rPr>
        <w:t>Место, условия и сроки технического обслуживания и ремонта автомобилей.</w:t>
      </w:r>
    </w:p>
    <w:p w:rsidR="009251BC" w:rsidRDefault="009251BC" w:rsidP="009251BC">
      <w:pPr>
        <w:ind w:firstLine="709"/>
        <w:jc w:val="both"/>
        <w:rPr>
          <w:sz w:val="28"/>
          <w:szCs w:val="28"/>
        </w:rPr>
      </w:pPr>
      <w:r>
        <w:rPr>
          <w:sz w:val="28"/>
          <w:szCs w:val="28"/>
        </w:rPr>
        <w:t xml:space="preserve">1.  Все работы по ремонту, диагностике и техническому обслуживанию автотранспорта производятся на производственных площадях исполнителя в г. Ярославле. </w:t>
      </w:r>
    </w:p>
    <w:p w:rsidR="009251BC" w:rsidRDefault="009251BC" w:rsidP="009251BC">
      <w:pPr>
        <w:ind w:firstLine="540"/>
        <w:jc w:val="both"/>
        <w:rPr>
          <w:sz w:val="28"/>
          <w:szCs w:val="28"/>
        </w:rPr>
      </w:pPr>
      <w:r>
        <w:rPr>
          <w:sz w:val="28"/>
          <w:szCs w:val="28"/>
        </w:rPr>
        <w:t xml:space="preserve">  2. Исполнителем обеспечивается одновременный прием и ремонт не менее 6 (шести) ТС Заказчика для осуществления технического обслуживания и текущего ремонта без предварительной записи.</w:t>
      </w:r>
    </w:p>
    <w:p w:rsidR="009251BC" w:rsidRDefault="009251BC" w:rsidP="009251BC">
      <w:pPr>
        <w:ind w:firstLine="540"/>
        <w:jc w:val="both"/>
        <w:rPr>
          <w:sz w:val="28"/>
          <w:szCs w:val="28"/>
        </w:rPr>
      </w:pPr>
      <w:r>
        <w:rPr>
          <w:sz w:val="28"/>
          <w:szCs w:val="28"/>
        </w:rPr>
        <w:lastRenderedPageBreak/>
        <w:t xml:space="preserve">  3. Проведение периодического технического обслуживания автомобиля,  Исполнитель  обязан провести в срок не более 2 (двух) рабочих дней со дня подачи заявки Заказчиком.</w:t>
      </w:r>
    </w:p>
    <w:p w:rsidR="009251BC" w:rsidRDefault="009251BC" w:rsidP="009251BC">
      <w:pPr>
        <w:ind w:firstLine="709"/>
        <w:jc w:val="both"/>
        <w:rPr>
          <w:sz w:val="28"/>
          <w:szCs w:val="28"/>
        </w:rPr>
      </w:pPr>
      <w:r>
        <w:rPr>
          <w:sz w:val="28"/>
          <w:szCs w:val="28"/>
        </w:rPr>
        <w:t xml:space="preserve">4. Проведение текущего ремонта Исполнитель обязан провести в течение не более 10 (десяти) календарных дней. В случае отсутствия определенных видов запасных частей у Исполнителя, срок выполнения работ может быть продлен по согласованию Сторон. </w:t>
      </w:r>
    </w:p>
    <w:p w:rsidR="009251BC" w:rsidRDefault="009251BC" w:rsidP="009251BC">
      <w:pPr>
        <w:ind w:firstLine="709"/>
        <w:jc w:val="both"/>
        <w:rPr>
          <w:sz w:val="28"/>
          <w:szCs w:val="28"/>
        </w:rPr>
      </w:pPr>
      <w:r>
        <w:rPr>
          <w:sz w:val="28"/>
          <w:szCs w:val="28"/>
        </w:rPr>
        <w:t>5. Ремонт агрегатов Исполнитель обязан провести в течени</w:t>
      </w:r>
      <w:proofErr w:type="gramStart"/>
      <w:r>
        <w:rPr>
          <w:sz w:val="28"/>
          <w:szCs w:val="28"/>
        </w:rPr>
        <w:t>и</w:t>
      </w:r>
      <w:proofErr w:type="gramEnd"/>
      <w:r>
        <w:rPr>
          <w:sz w:val="28"/>
          <w:szCs w:val="28"/>
        </w:rPr>
        <w:t xml:space="preserve"> не более 30 (тридцати) календарных дней.</w:t>
      </w:r>
    </w:p>
    <w:p w:rsidR="00053EEF" w:rsidRPr="003F1BC6" w:rsidRDefault="00053EEF" w:rsidP="009251BC">
      <w:pPr>
        <w:ind w:firstLine="709"/>
        <w:jc w:val="both"/>
        <w:rPr>
          <w:sz w:val="28"/>
          <w:szCs w:val="28"/>
        </w:rPr>
      </w:pPr>
    </w:p>
    <w:p w:rsidR="009251BC" w:rsidRDefault="009251BC" w:rsidP="009251BC">
      <w:pPr>
        <w:ind w:firstLine="540"/>
        <w:jc w:val="center"/>
        <w:rPr>
          <w:b/>
          <w:sz w:val="28"/>
          <w:szCs w:val="28"/>
        </w:rPr>
      </w:pPr>
      <w:r>
        <w:rPr>
          <w:b/>
          <w:sz w:val="28"/>
          <w:szCs w:val="28"/>
        </w:rPr>
        <w:t>Сроки и порядок оплаты, объем услуг.</w:t>
      </w:r>
    </w:p>
    <w:p w:rsidR="009251BC" w:rsidRDefault="009251BC" w:rsidP="009251BC">
      <w:pPr>
        <w:ind w:firstLine="709"/>
        <w:jc w:val="both"/>
        <w:rPr>
          <w:sz w:val="28"/>
          <w:szCs w:val="28"/>
        </w:rPr>
      </w:pPr>
      <w:r>
        <w:rPr>
          <w:sz w:val="28"/>
          <w:szCs w:val="28"/>
        </w:rPr>
        <w:t>1. Нормы времени на техническое обслуживание и ремонт автомобилей должны соответствовать нормам в строгом соответствии с трудоемкостью, установленной заводом изготовителей автомобилей.</w:t>
      </w:r>
    </w:p>
    <w:p w:rsidR="009251BC" w:rsidRDefault="009251BC" w:rsidP="009251BC">
      <w:pPr>
        <w:ind w:firstLine="709"/>
        <w:jc w:val="both"/>
        <w:rPr>
          <w:sz w:val="28"/>
          <w:szCs w:val="28"/>
        </w:rPr>
      </w:pPr>
      <w:r>
        <w:rPr>
          <w:sz w:val="28"/>
          <w:szCs w:val="28"/>
        </w:rPr>
        <w:t>2. Исполнитель должен иметь утвержденный руководителем Прейскурант по ремонту автотранспортных средств.</w:t>
      </w:r>
    </w:p>
    <w:p w:rsidR="009251BC" w:rsidRPr="004C398B" w:rsidRDefault="009251BC" w:rsidP="009251BC">
      <w:pPr>
        <w:pStyle w:val="afe"/>
        <w:tabs>
          <w:tab w:val="left" w:pos="426"/>
        </w:tabs>
        <w:ind w:left="-57" w:firstLine="766"/>
        <w:jc w:val="both"/>
        <w:rPr>
          <w:szCs w:val="28"/>
        </w:rPr>
      </w:pPr>
      <w:r>
        <w:rPr>
          <w:szCs w:val="28"/>
        </w:rPr>
        <w:t>3. Стоимость запасных частей и материалов, используемых в процессе выполнения работ/оказания услуг, определяется согласно Прейскуранту, действующему у Исполнителя на дату принятия Заявки.</w:t>
      </w:r>
    </w:p>
    <w:p w:rsidR="009251BC" w:rsidRPr="004C398B" w:rsidRDefault="009251BC" w:rsidP="009251BC">
      <w:pPr>
        <w:pStyle w:val="afe"/>
        <w:tabs>
          <w:tab w:val="left" w:pos="426"/>
        </w:tabs>
        <w:ind w:left="-57" w:firstLine="766"/>
        <w:jc w:val="both"/>
        <w:rPr>
          <w:szCs w:val="28"/>
        </w:rPr>
      </w:pPr>
      <w:r>
        <w:rPr>
          <w:szCs w:val="28"/>
        </w:rPr>
        <w:t xml:space="preserve">4. В момент окончания работ, Исполнитель передает представителю Заказчика с </w:t>
      </w:r>
      <w:proofErr w:type="spellStart"/>
      <w:proofErr w:type="gramStart"/>
      <w:r>
        <w:rPr>
          <w:szCs w:val="28"/>
        </w:rPr>
        <w:t>заказ-нарядом</w:t>
      </w:r>
      <w:proofErr w:type="spellEnd"/>
      <w:proofErr w:type="gramEnd"/>
      <w:r>
        <w:rPr>
          <w:szCs w:val="28"/>
        </w:rPr>
        <w:t xml:space="preserve"> и Актом выполненных работ, счет на оплату. Подписанный </w:t>
      </w:r>
      <w:r>
        <w:rPr>
          <w:bCs/>
          <w:szCs w:val="28"/>
        </w:rPr>
        <w:t>Заказчиком</w:t>
      </w:r>
      <w:r>
        <w:rPr>
          <w:szCs w:val="28"/>
        </w:rPr>
        <w:t xml:space="preserve"> </w:t>
      </w:r>
      <w:r>
        <w:rPr>
          <w:bCs/>
          <w:szCs w:val="28"/>
        </w:rPr>
        <w:t>Акт</w:t>
      </w:r>
      <w:r>
        <w:rPr>
          <w:szCs w:val="28"/>
        </w:rPr>
        <w:t xml:space="preserve"> является документом, подтверждающим факт выполнения работ по ремонту и /или техническому обслуживанию Транспортных средств. Заказчик обязан оплатить счет в течение 30 (тридцати) календарных дней </w:t>
      </w:r>
      <w:proofErr w:type="gramStart"/>
      <w:r>
        <w:rPr>
          <w:szCs w:val="28"/>
        </w:rPr>
        <w:t>с даты подписания</w:t>
      </w:r>
      <w:proofErr w:type="gramEnd"/>
      <w:r>
        <w:rPr>
          <w:szCs w:val="28"/>
        </w:rPr>
        <w:t xml:space="preserve"> Акта выполненных работ.</w:t>
      </w:r>
    </w:p>
    <w:p w:rsidR="009251BC" w:rsidRDefault="009251BC" w:rsidP="009251BC">
      <w:pPr>
        <w:pStyle w:val="afb"/>
        <w:suppressAutoHyphens w:val="0"/>
        <w:rPr>
          <w:sz w:val="28"/>
          <w:szCs w:val="28"/>
        </w:rPr>
      </w:pPr>
      <w:r>
        <w:rPr>
          <w:sz w:val="28"/>
          <w:szCs w:val="28"/>
        </w:rPr>
        <w:t>5. Ориентировочный объем услуг будет определяться в соответствии с потребностью филиала ПАО «</w:t>
      </w:r>
      <w:proofErr w:type="spellStart"/>
      <w:r>
        <w:rPr>
          <w:sz w:val="28"/>
          <w:szCs w:val="28"/>
        </w:rPr>
        <w:t>ТрансКонтейнер</w:t>
      </w:r>
      <w:proofErr w:type="spellEnd"/>
      <w:r>
        <w:rPr>
          <w:sz w:val="28"/>
          <w:szCs w:val="28"/>
        </w:rPr>
        <w:t xml:space="preserve">» на Северной </w:t>
      </w:r>
      <w:r w:rsidR="007D285E">
        <w:rPr>
          <w:sz w:val="28"/>
          <w:szCs w:val="28"/>
        </w:rPr>
        <w:t>железной дороге в 2018-2020 гг.</w:t>
      </w:r>
    </w:p>
    <w:p w:rsidR="009251BC" w:rsidRDefault="009251BC" w:rsidP="009251BC">
      <w:pPr>
        <w:ind w:firstLine="709"/>
        <w:jc w:val="both"/>
      </w:pPr>
    </w:p>
    <w:p w:rsidR="009251BC" w:rsidRPr="00337D34" w:rsidRDefault="009251BC" w:rsidP="009251BC">
      <w:pPr>
        <w:ind w:firstLine="709"/>
        <w:jc w:val="both"/>
        <w:rPr>
          <w:b/>
        </w:rPr>
      </w:pPr>
      <w:r>
        <w:t>Перечень автотранспортных средств содержится в Приложение №1 к Техническому заданию</w:t>
      </w:r>
      <w:r>
        <w:rPr>
          <w:b/>
        </w:rPr>
        <w:t>.</w:t>
      </w:r>
    </w:p>
    <w:p w:rsidR="006A2FB6" w:rsidRPr="0011524F" w:rsidRDefault="006A2FB6" w:rsidP="00D84914">
      <w:pPr>
        <w:shd w:val="clear" w:color="auto" w:fill="FFFFFF"/>
        <w:jc w:val="right"/>
      </w:pPr>
    </w:p>
    <w:p w:rsidR="006A2FB6" w:rsidRPr="0011524F" w:rsidRDefault="006A2FB6" w:rsidP="00D84914">
      <w:pPr>
        <w:shd w:val="clear" w:color="auto" w:fill="FFFFFF"/>
        <w:jc w:val="right"/>
      </w:pPr>
    </w:p>
    <w:tbl>
      <w:tblPr>
        <w:tblW w:w="9639" w:type="dxa"/>
        <w:tblInd w:w="354" w:type="dxa"/>
        <w:tblLayout w:type="fixed"/>
        <w:tblCellMar>
          <w:left w:w="70" w:type="dxa"/>
          <w:right w:w="70" w:type="dxa"/>
        </w:tblCellMar>
        <w:tblLook w:val="0000"/>
      </w:tblPr>
      <w:tblGrid>
        <w:gridCol w:w="4961"/>
        <w:gridCol w:w="4678"/>
      </w:tblGrid>
      <w:tr w:rsidR="006A2FB6" w:rsidRPr="00DE505D" w:rsidTr="00D84914">
        <w:tc>
          <w:tcPr>
            <w:tcW w:w="4961" w:type="dxa"/>
          </w:tcPr>
          <w:p w:rsidR="006A2FB6" w:rsidRPr="0011524F" w:rsidRDefault="006A2FB6" w:rsidP="00D84914">
            <w:pPr>
              <w:pStyle w:val="afff6"/>
              <w:jc w:val="both"/>
              <w:rPr>
                <w:b/>
              </w:rPr>
            </w:pPr>
            <w:r>
              <w:rPr>
                <w:b/>
              </w:rPr>
              <w:t>ИСПОЛНИТЕЛЬ:</w:t>
            </w:r>
          </w:p>
          <w:p w:rsidR="006A2FB6" w:rsidRPr="0011524F" w:rsidRDefault="006A2FB6" w:rsidP="00D84914">
            <w:pPr>
              <w:pStyle w:val="afff6"/>
              <w:jc w:val="both"/>
              <w:rPr>
                <w:b/>
              </w:rPr>
            </w:pPr>
          </w:p>
          <w:p w:rsidR="006A2FB6" w:rsidRPr="0011524F" w:rsidRDefault="006A2FB6" w:rsidP="00D84914">
            <w:pPr>
              <w:pStyle w:val="afff6"/>
              <w:jc w:val="both"/>
              <w:rPr>
                <w:b/>
                <w:lang w:bidi="he-IL"/>
              </w:rPr>
            </w:pPr>
          </w:p>
          <w:p w:rsidR="006A2FB6" w:rsidRPr="0011524F" w:rsidRDefault="006A2FB6" w:rsidP="00D84914">
            <w:pPr>
              <w:rPr>
                <w:vertAlign w:val="superscript"/>
              </w:rPr>
            </w:pPr>
            <w:r>
              <w:t xml:space="preserve">________    </w:t>
            </w:r>
          </w:p>
          <w:p w:rsidR="006A2FB6" w:rsidRPr="0011524F" w:rsidRDefault="006A2FB6" w:rsidP="00D84914">
            <w:pPr>
              <w:rPr>
                <w:vertAlign w:val="superscript"/>
              </w:rPr>
            </w:pPr>
            <w:r>
              <w:rPr>
                <w:vertAlign w:val="superscript"/>
              </w:rPr>
              <w:t xml:space="preserve">(подпись)                        (Ф.И.О.)                                     </w:t>
            </w:r>
          </w:p>
          <w:p w:rsidR="006A2FB6" w:rsidRPr="0011524F" w:rsidRDefault="006A2FB6" w:rsidP="00D84914">
            <w:pPr>
              <w:pStyle w:val="afff6"/>
              <w:spacing w:before="19" w:line="225" w:lineRule="exact"/>
              <w:ind w:right="1353"/>
              <w:jc w:val="both"/>
              <w:rPr>
                <w:lang w:bidi="he-IL"/>
              </w:rPr>
            </w:pPr>
          </w:p>
        </w:tc>
        <w:tc>
          <w:tcPr>
            <w:tcW w:w="4678" w:type="dxa"/>
          </w:tcPr>
          <w:p w:rsidR="006A2FB6" w:rsidRPr="0011524F" w:rsidRDefault="006A2FB6" w:rsidP="00D84914">
            <w:pPr>
              <w:pStyle w:val="afff6"/>
              <w:spacing w:before="19" w:line="225" w:lineRule="exact"/>
              <w:ind w:left="24" w:right="1353"/>
              <w:jc w:val="both"/>
              <w:rPr>
                <w:b/>
              </w:rPr>
            </w:pPr>
            <w:r>
              <w:rPr>
                <w:b/>
              </w:rPr>
              <w:t>ЗАКАЗЧИК:</w:t>
            </w:r>
          </w:p>
          <w:p w:rsidR="006A2FB6" w:rsidRPr="0011524F" w:rsidRDefault="006A2FB6" w:rsidP="00D84914">
            <w:pPr>
              <w:pStyle w:val="afff6"/>
              <w:spacing w:before="19" w:line="225" w:lineRule="exact"/>
              <w:ind w:left="24" w:right="1353"/>
              <w:jc w:val="both"/>
              <w:rPr>
                <w:b/>
              </w:rPr>
            </w:pPr>
          </w:p>
          <w:p w:rsidR="006A2FB6" w:rsidRPr="0011524F" w:rsidRDefault="006A2FB6" w:rsidP="00D84914">
            <w:pPr>
              <w:pStyle w:val="afff6"/>
              <w:spacing w:before="19" w:line="225" w:lineRule="exact"/>
              <w:ind w:left="24" w:right="1353"/>
              <w:jc w:val="both"/>
              <w:rPr>
                <w:b/>
              </w:rPr>
            </w:pPr>
          </w:p>
          <w:p w:rsidR="006A2FB6" w:rsidRPr="0011524F" w:rsidRDefault="006A2FB6" w:rsidP="00D84914">
            <w:pPr>
              <w:rPr>
                <w:vertAlign w:val="superscript"/>
              </w:rPr>
            </w:pPr>
            <w:r>
              <w:t xml:space="preserve">________    </w:t>
            </w:r>
          </w:p>
          <w:p w:rsidR="006A2FB6" w:rsidRPr="00DE505D" w:rsidRDefault="006A2FB6" w:rsidP="00D84914">
            <w:pPr>
              <w:rPr>
                <w:vertAlign w:val="superscript"/>
              </w:rPr>
            </w:pPr>
            <w:r>
              <w:rPr>
                <w:vertAlign w:val="superscript"/>
              </w:rPr>
              <w:t xml:space="preserve">(подпись)                        (Ф.И.О.)                                     </w:t>
            </w:r>
          </w:p>
          <w:p w:rsidR="006A2FB6" w:rsidRPr="00DE505D" w:rsidRDefault="006A2FB6" w:rsidP="00D84914">
            <w:pPr>
              <w:pStyle w:val="afff6"/>
              <w:rPr>
                <w:b/>
              </w:rPr>
            </w:pPr>
          </w:p>
        </w:tc>
      </w:tr>
    </w:tbl>
    <w:p w:rsidR="006A2FB6" w:rsidRDefault="006A2FB6" w:rsidP="00D84914">
      <w:pPr>
        <w:pStyle w:val="ConsNormal"/>
        <w:widowControl/>
        <w:ind w:firstLine="0"/>
        <w:jc w:val="right"/>
        <w:rPr>
          <w:rFonts w:ascii="Times New Roman" w:hAnsi="Times New Roman"/>
          <w:snapToGrid w:val="0"/>
          <w:sz w:val="24"/>
          <w:szCs w:val="24"/>
        </w:rPr>
      </w:pPr>
    </w:p>
    <w:p w:rsidR="006A2FB6" w:rsidRDefault="006A2FB6" w:rsidP="00D84914">
      <w:pPr>
        <w:pStyle w:val="ConsNormal"/>
        <w:widowControl/>
        <w:ind w:firstLine="0"/>
        <w:jc w:val="right"/>
        <w:rPr>
          <w:rFonts w:ascii="Times New Roman" w:hAnsi="Times New Roman"/>
          <w:sz w:val="24"/>
          <w:szCs w:val="24"/>
        </w:rPr>
      </w:pPr>
    </w:p>
    <w:p w:rsidR="006A2FB6" w:rsidRDefault="006A2FB6" w:rsidP="00D84914">
      <w:pPr>
        <w:pStyle w:val="ConsNormal"/>
        <w:widowControl/>
        <w:ind w:firstLine="0"/>
        <w:jc w:val="right"/>
        <w:rPr>
          <w:rFonts w:ascii="Times New Roman" w:hAnsi="Times New Roman"/>
          <w:sz w:val="24"/>
          <w:szCs w:val="24"/>
        </w:rPr>
      </w:pPr>
    </w:p>
    <w:p w:rsidR="006A2FB6" w:rsidRDefault="006A2FB6" w:rsidP="00D84914">
      <w:pPr>
        <w:pStyle w:val="ConsNormal"/>
        <w:widowControl/>
        <w:ind w:firstLine="0"/>
        <w:jc w:val="right"/>
        <w:rPr>
          <w:rFonts w:ascii="Times New Roman" w:hAnsi="Times New Roman"/>
          <w:sz w:val="24"/>
          <w:szCs w:val="24"/>
        </w:rPr>
      </w:pPr>
    </w:p>
    <w:p w:rsidR="006A2FB6" w:rsidRDefault="006A2FB6" w:rsidP="00D84914">
      <w:pPr>
        <w:pStyle w:val="ConsNormal"/>
        <w:widowControl/>
        <w:ind w:firstLine="0"/>
        <w:jc w:val="right"/>
        <w:rPr>
          <w:rFonts w:ascii="Times New Roman" w:hAnsi="Times New Roman"/>
          <w:sz w:val="24"/>
          <w:szCs w:val="24"/>
        </w:rPr>
      </w:pPr>
    </w:p>
    <w:p w:rsidR="006A2FB6" w:rsidRDefault="006A2FB6" w:rsidP="00D84914">
      <w:pPr>
        <w:pStyle w:val="ConsNormal"/>
        <w:widowControl/>
        <w:ind w:firstLine="0"/>
        <w:jc w:val="right"/>
        <w:rPr>
          <w:rFonts w:ascii="Times New Roman" w:hAnsi="Times New Roman"/>
          <w:sz w:val="24"/>
          <w:szCs w:val="24"/>
        </w:rPr>
      </w:pPr>
    </w:p>
    <w:p w:rsidR="006A2FB6" w:rsidRDefault="006A2FB6" w:rsidP="00D84914">
      <w:pPr>
        <w:pStyle w:val="ConsNormal"/>
        <w:widowControl/>
        <w:ind w:firstLine="0"/>
        <w:jc w:val="right"/>
        <w:rPr>
          <w:rFonts w:ascii="Times New Roman" w:hAnsi="Times New Roman"/>
          <w:sz w:val="24"/>
          <w:szCs w:val="24"/>
        </w:rPr>
      </w:pPr>
    </w:p>
    <w:p w:rsidR="006A2FB6" w:rsidRPr="0011524F" w:rsidRDefault="006A2FB6" w:rsidP="00D84914">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3</w:t>
      </w:r>
    </w:p>
    <w:p w:rsidR="006A2FB6" w:rsidRPr="0011524F" w:rsidRDefault="006A2FB6" w:rsidP="00D84914">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6A2FB6" w:rsidRPr="0011524F" w:rsidRDefault="006A2FB6" w:rsidP="00D84914">
      <w:pPr>
        <w:pStyle w:val="ConsNormal"/>
        <w:widowControl/>
        <w:ind w:firstLine="0"/>
        <w:jc w:val="right"/>
        <w:rPr>
          <w:rFonts w:ascii="Times New Roman" w:hAnsi="Times New Roman"/>
          <w:sz w:val="24"/>
          <w:szCs w:val="24"/>
        </w:rPr>
      </w:pPr>
      <w:r>
        <w:rPr>
          <w:rFonts w:ascii="Times New Roman" w:hAnsi="Times New Roman"/>
          <w:sz w:val="24"/>
          <w:szCs w:val="24"/>
        </w:rPr>
        <w:t>№____________________</w:t>
      </w:r>
    </w:p>
    <w:p w:rsidR="006A2FB6" w:rsidRPr="0011524F" w:rsidRDefault="006A2FB6" w:rsidP="00D84914">
      <w:pPr>
        <w:pStyle w:val="ConsNormal"/>
        <w:widowControl/>
        <w:ind w:firstLine="0"/>
        <w:jc w:val="right"/>
        <w:rPr>
          <w:rFonts w:ascii="Times New Roman" w:hAnsi="Times New Roman"/>
          <w:sz w:val="24"/>
          <w:szCs w:val="24"/>
        </w:rPr>
      </w:pPr>
      <w:r>
        <w:rPr>
          <w:rFonts w:ascii="Times New Roman" w:hAnsi="Times New Roman"/>
          <w:sz w:val="24"/>
          <w:szCs w:val="24"/>
        </w:rPr>
        <w:t>от «___»_________201_ г.</w:t>
      </w:r>
    </w:p>
    <w:p w:rsidR="006A2FB6" w:rsidRPr="00F23E92" w:rsidRDefault="006A2FB6" w:rsidP="00D84914">
      <w:pPr>
        <w:tabs>
          <w:tab w:val="num" w:pos="0"/>
        </w:tabs>
        <w:ind w:firstLine="851"/>
        <w:jc w:val="center"/>
        <w:rPr>
          <w:iCs/>
        </w:rPr>
      </w:pPr>
    </w:p>
    <w:p w:rsidR="006A2FB6" w:rsidRPr="00F23E92" w:rsidRDefault="006A2FB6" w:rsidP="00D84914">
      <w:pPr>
        <w:pStyle w:val="afb"/>
        <w:jc w:val="left"/>
        <w:rPr>
          <w:b/>
          <w:u w:val="single"/>
        </w:rPr>
      </w:pPr>
      <w:r w:rsidRPr="00F23E92">
        <w:rPr>
          <w:b/>
          <w:u w:val="single"/>
        </w:rPr>
        <w:t>ФОРМА ДОКУМЕНТА:</w:t>
      </w:r>
    </w:p>
    <w:tbl>
      <w:tblPr>
        <w:tblW w:w="0" w:type="auto"/>
        <w:tblCellMar>
          <w:left w:w="25" w:type="dxa"/>
          <w:right w:w="0" w:type="dxa"/>
        </w:tblCellMar>
        <w:tblLook w:val="04A0"/>
      </w:tblPr>
      <w:tblGrid>
        <w:gridCol w:w="6366"/>
        <w:gridCol w:w="159"/>
        <w:gridCol w:w="291"/>
        <w:gridCol w:w="290"/>
        <w:gridCol w:w="290"/>
        <w:gridCol w:w="292"/>
        <w:gridCol w:w="204"/>
        <w:gridCol w:w="214"/>
        <w:gridCol w:w="538"/>
        <w:gridCol w:w="487"/>
        <w:gridCol w:w="480"/>
        <w:gridCol w:w="52"/>
      </w:tblGrid>
      <w:tr w:rsidR="006A2FB6" w:rsidRPr="00F23E92" w:rsidTr="00D84914">
        <w:trPr>
          <w:gridAfter w:val="1"/>
          <w:hidden/>
        </w:trPr>
        <w:tc>
          <w:tcPr>
            <w:tcW w:w="6285" w:type="dxa"/>
            <w:vAlign w:val="center"/>
            <w:hideMark/>
          </w:tcPr>
          <w:p w:rsidR="006A2FB6" w:rsidRPr="00F23E92" w:rsidRDefault="006A2FB6" w:rsidP="00D84914">
            <w:pPr>
              <w:rPr>
                <w:vanish/>
                <w:sz w:val="16"/>
                <w:szCs w:val="16"/>
              </w:rPr>
            </w:pPr>
          </w:p>
        </w:tc>
        <w:tc>
          <w:tcPr>
            <w:tcW w:w="117" w:type="dxa"/>
            <w:vAlign w:val="center"/>
            <w:hideMark/>
          </w:tcPr>
          <w:p w:rsidR="006A2FB6" w:rsidRPr="00F23E92" w:rsidRDefault="006A2FB6" w:rsidP="00D84914">
            <w:pPr>
              <w:rPr>
                <w:vanish/>
                <w:sz w:val="16"/>
                <w:szCs w:val="16"/>
              </w:rPr>
            </w:pPr>
          </w:p>
        </w:tc>
        <w:tc>
          <w:tcPr>
            <w:tcW w:w="268" w:type="dxa"/>
            <w:vAlign w:val="center"/>
            <w:hideMark/>
          </w:tcPr>
          <w:p w:rsidR="006A2FB6" w:rsidRPr="00F23E92" w:rsidRDefault="006A2FB6" w:rsidP="00D84914">
            <w:pPr>
              <w:rPr>
                <w:vanish/>
                <w:sz w:val="16"/>
                <w:szCs w:val="16"/>
              </w:rPr>
            </w:pPr>
          </w:p>
        </w:tc>
        <w:tc>
          <w:tcPr>
            <w:tcW w:w="267" w:type="dxa"/>
            <w:vAlign w:val="center"/>
            <w:hideMark/>
          </w:tcPr>
          <w:p w:rsidR="006A2FB6" w:rsidRPr="00F23E92" w:rsidRDefault="006A2FB6" w:rsidP="00D84914">
            <w:pPr>
              <w:rPr>
                <w:vanish/>
                <w:sz w:val="16"/>
                <w:szCs w:val="16"/>
              </w:rPr>
            </w:pPr>
          </w:p>
        </w:tc>
        <w:tc>
          <w:tcPr>
            <w:tcW w:w="267" w:type="dxa"/>
            <w:vAlign w:val="center"/>
            <w:hideMark/>
          </w:tcPr>
          <w:p w:rsidR="006A2FB6" w:rsidRPr="00F23E92" w:rsidRDefault="006A2FB6" w:rsidP="00D84914">
            <w:pPr>
              <w:rPr>
                <w:vanish/>
                <w:sz w:val="16"/>
                <w:szCs w:val="16"/>
              </w:rPr>
            </w:pPr>
          </w:p>
        </w:tc>
        <w:tc>
          <w:tcPr>
            <w:tcW w:w="270" w:type="dxa"/>
            <w:vAlign w:val="center"/>
            <w:hideMark/>
          </w:tcPr>
          <w:p w:rsidR="006A2FB6" w:rsidRPr="00F23E92" w:rsidRDefault="006A2FB6" w:rsidP="00D84914">
            <w:pPr>
              <w:rPr>
                <w:vanish/>
                <w:sz w:val="16"/>
                <w:szCs w:val="16"/>
              </w:rPr>
            </w:pPr>
          </w:p>
        </w:tc>
        <w:tc>
          <w:tcPr>
            <w:tcW w:w="210" w:type="dxa"/>
            <w:vAlign w:val="center"/>
            <w:hideMark/>
          </w:tcPr>
          <w:p w:rsidR="006A2FB6" w:rsidRPr="00F23E92" w:rsidRDefault="006A2FB6" w:rsidP="00D84914">
            <w:pPr>
              <w:rPr>
                <w:vanish/>
                <w:sz w:val="16"/>
                <w:szCs w:val="16"/>
              </w:rPr>
            </w:pPr>
          </w:p>
        </w:tc>
        <w:tc>
          <w:tcPr>
            <w:tcW w:w="222" w:type="dxa"/>
            <w:vAlign w:val="center"/>
            <w:hideMark/>
          </w:tcPr>
          <w:p w:rsidR="006A2FB6" w:rsidRPr="00F23E92" w:rsidRDefault="006A2FB6" w:rsidP="00D84914">
            <w:pPr>
              <w:rPr>
                <w:vanish/>
                <w:sz w:val="16"/>
                <w:szCs w:val="16"/>
              </w:rPr>
            </w:pPr>
          </w:p>
        </w:tc>
        <w:tc>
          <w:tcPr>
            <w:tcW w:w="489" w:type="dxa"/>
            <w:tcBorders>
              <w:bottom w:val="single" w:sz="4" w:space="0" w:color="auto"/>
            </w:tcBorders>
            <w:vAlign w:val="center"/>
            <w:hideMark/>
          </w:tcPr>
          <w:p w:rsidR="006A2FB6" w:rsidRPr="00F23E92" w:rsidRDefault="006A2FB6" w:rsidP="00D84914">
            <w:pPr>
              <w:rPr>
                <w:vanish/>
                <w:sz w:val="16"/>
                <w:szCs w:val="16"/>
              </w:rPr>
            </w:pPr>
          </w:p>
        </w:tc>
        <w:tc>
          <w:tcPr>
            <w:tcW w:w="463" w:type="dxa"/>
            <w:tcBorders>
              <w:bottom w:val="single" w:sz="4" w:space="0" w:color="auto"/>
            </w:tcBorders>
            <w:vAlign w:val="center"/>
            <w:hideMark/>
          </w:tcPr>
          <w:p w:rsidR="006A2FB6" w:rsidRPr="00F23E92" w:rsidRDefault="006A2FB6" w:rsidP="00D84914">
            <w:pPr>
              <w:rPr>
                <w:vanish/>
                <w:sz w:val="16"/>
                <w:szCs w:val="16"/>
              </w:rPr>
            </w:pPr>
          </w:p>
        </w:tc>
        <w:tc>
          <w:tcPr>
            <w:tcW w:w="472" w:type="dxa"/>
            <w:tcBorders>
              <w:bottom w:val="single" w:sz="4" w:space="0" w:color="auto"/>
            </w:tcBorders>
            <w:vAlign w:val="center"/>
            <w:hideMark/>
          </w:tcPr>
          <w:p w:rsidR="006A2FB6" w:rsidRPr="00F23E92" w:rsidRDefault="006A2FB6" w:rsidP="00D84914">
            <w:pPr>
              <w:rPr>
                <w:vanish/>
                <w:sz w:val="16"/>
                <w:szCs w:val="16"/>
              </w:rPr>
            </w:pPr>
          </w:p>
        </w:tc>
      </w:tr>
      <w:tr w:rsidR="006A2FB6" w:rsidRPr="00F23E92" w:rsidTr="00D84914">
        <w:trPr>
          <w:trHeight w:val="313"/>
        </w:trPr>
        <w:tc>
          <w:tcPr>
            <w:tcW w:w="0" w:type="auto"/>
            <w:gridSpan w:val="6"/>
            <w:tcBorders>
              <w:top w:val="nil"/>
              <w:left w:val="nil"/>
            </w:tcBorders>
            <w:vAlign w:val="center"/>
            <w:hideMark/>
          </w:tcPr>
          <w:p w:rsidR="006A2FB6" w:rsidRPr="00F23E92" w:rsidRDefault="006A2FB6" w:rsidP="00D84914">
            <w:pPr>
              <w:rPr>
                <w:b/>
                <w:bCs/>
                <w:sz w:val="18"/>
                <w:szCs w:val="18"/>
              </w:rPr>
            </w:pPr>
            <w:r w:rsidRPr="00F23E92">
              <w:rPr>
                <w:b/>
                <w:bCs/>
                <w:sz w:val="18"/>
                <w:szCs w:val="18"/>
              </w:rPr>
              <w:t>ИСПОЛНИТЕЛЬ:  </w:t>
            </w:r>
          </w:p>
        </w:tc>
        <w:tc>
          <w:tcPr>
            <w:tcW w:w="0" w:type="auto"/>
            <w:tcBorders>
              <w:top w:val="nil"/>
            </w:tcBorders>
            <w:vAlign w:val="center"/>
            <w:hideMark/>
          </w:tcPr>
          <w:p w:rsidR="006A2FB6" w:rsidRPr="00F23E92" w:rsidRDefault="006A2FB6" w:rsidP="00D84914">
            <w:pPr>
              <w:jc w:val="center"/>
              <w:rPr>
                <w:b/>
                <w:bCs/>
                <w:szCs w:val="28"/>
              </w:rPr>
            </w:pPr>
          </w:p>
        </w:tc>
        <w:tc>
          <w:tcPr>
            <w:tcW w:w="0" w:type="auto"/>
            <w:tcBorders>
              <w:top w:val="nil"/>
            </w:tcBorders>
            <w:vAlign w:val="center"/>
            <w:hideMark/>
          </w:tcPr>
          <w:p w:rsidR="006A2FB6" w:rsidRPr="00F23E92" w:rsidRDefault="006A2FB6" w:rsidP="00D84914">
            <w:pPr>
              <w:jc w:val="center"/>
              <w:rPr>
                <w:b/>
                <w:bCs/>
                <w:szCs w:val="28"/>
              </w:rPr>
            </w:pPr>
          </w:p>
        </w:tc>
        <w:tc>
          <w:tcPr>
            <w:tcW w:w="0" w:type="auto"/>
            <w:gridSpan w:val="3"/>
            <w:vMerge w:val="restart"/>
            <w:tcBorders>
              <w:top w:val="single" w:sz="4" w:space="0" w:color="auto"/>
              <w:left w:val="single" w:sz="4" w:space="0" w:color="000000"/>
              <w:bottom w:val="single" w:sz="4" w:space="0" w:color="000000"/>
              <w:right w:val="single" w:sz="4" w:space="0" w:color="000000"/>
            </w:tcBorders>
            <w:vAlign w:val="center"/>
            <w:hideMark/>
          </w:tcPr>
          <w:p w:rsidR="006A2FB6" w:rsidRPr="00F23E92" w:rsidRDefault="006A2FB6" w:rsidP="00D84914">
            <w:pPr>
              <w:jc w:val="center"/>
              <w:rPr>
                <w:b/>
                <w:bCs/>
                <w:szCs w:val="28"/>
              </w:rPr>
            </w:pPr>
            <w:r w:rsidRPr="00F23E92">
              <w:rPr>
                <w:b/>
                <w:bCs/>
                <w:szCs w:val="28"/>
              </w:rPr>
              <w:t>№ ТС</w:t>
            </w:r>
          </w:p>
        </w:tc>
        <w:tc>
          <w:tcPr>
            <w:tcW w:w="0" w:type="auto"/>
            <w:vAlign w:val="center"/>
            <w:hideMark/>
          </w:tcPr>
          <w:p w:rsidR="006A2FB6" w:rsidRPr="00F23E92" w:rsidRDefault="006A2FB6" w:rsidP="00D84914">
            <w:pPr>
              <w:rPr>
                <w:sz w:val="16"/>
                <w:szCs w:val="16"/>
              </w:rPr>
            </w:pPr>
          </w:p>
        </w:tc>
      </w:tr>
      <w:tr w:rsidR="006A2FB6" w:rsidRPr="00F23E92" w:rsidTr="00D84914">
        <w:trPr>
          <w:trHeight w:val="213"/>
        </w:trPr>
        <w:tc>
          <w:tcPr>
            <w:tcW w:w="0" w:type="auto"/>
            <w:gridSpan w:val="6"/>
            <w:tcBorders>
              <w:left w:val="nil"/>
            </w:tcBorders>
            <w:hideMark/>
          </w:tcPr>
          <w:p w:rsidR="006A2FB6" w:rsidRPr="00F23E92" w:rsidRDefault="006A2FB6" w:rsidP="00D84914">
            <w:pPr>
              <w:rPr>
                <w:sz w:val="18"/>
                <w:szCs w:val="18"/>
              </w:rPr>
            </w:pPr>
            <w:r w:rsidRPr="00F23E92">
              <w:rPr>
                <w:sz w:val="18"/>
                <w:szCs w:val="18"/>
              </w:rPr>
              <w:t>Адрес:</w:t>
            </w:r>
          </w:p>
        </w:tc>
        <w:tc>
          <w:tcPr>
            <w:tcW w:w="0" w:type="auto"/>
            <w:vAlign w:val="center"/>
            <w:hideMark/>
          </w:tcPr>
          <w:p w:rsidR="006A2FB6" w:rsidRPr="00F23E92" w:rsidRDefault="006A2FB6" w:rsidP="00D84914">
            <w:pPr>
              <w:rPr>
                <w:sz w:val="16"/>
                <w:szCs w:val="16"/>
              </w:rPr>
            </w:pPr>
          </w:p>
        </w:tc>
        <w:tc>
          <w:tcPr>
            <w:tcW w:w="0" w:type="auto"/>
            <w:vAlign w:val="center"/>
            <w:hideMark/>
          </w:tcPr>
          <w:p w:rsidR="006A2FB6" w:rsidRPr="00F23E92" w:rsidRDefault="006A2FB6" w:rsidP="00D84914">
            <w:pPr>
              <w:rPr>
                <w:sz w:val="16"/>
                <w:szCs w:val="16"/>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6A2FB6" w:rsidRPr="00F23E92" w:rsidRDefault="006A2FB6" w:rsidP="00D84914">
            <w:pPr>
              <w:rPr>
                <w:b/>
                <w:bCs/>
                <w:szCs w:val="28"/>
              </w:rPr>
            </w:pPr>
          </w:p>
        </w:tc>
        <w:tc>
          <w:tcPr>
            <w:tcW w:w="0" w:type="auto"/>
            <w:vAlign w:val="center"/>
            <w:hideMark/>
          </w:tcPr>
          <w:p w:rsidR="006A2FB6" w:rsidRPr="00F23E92" w:rsidRDefault="006A2FB6" w:rsidP="00D84914">
            <w:pPr>
              <w:rPr>
                <w:sz w:val="16"/>
                <w:szCs w:val="16"/>
              </w:rPr>
            </w:pPr>
          </w:p>
        </w:tc>
      </w:tr>
      <w:tr w:rsidR="006A2FB6" w:rsidRPr="00F23E92" w:rsidTr="00D84914">
        <w:trPr>
          <w:trHeight w:val="213"/>
        </w:trPr>
        <w:tc>
          <w:tcPr>
            <w:tcW w:w="0" w:type="auto"/>
            <w:gridSpan w:val="12"/>
            <w:tcBorders>
              <w:left w:val="nil"/>
            </w:tcBorders>
            <w:vAlign w:val="center"/>
            <w:hideMark/>
          </w:tcPr>
          <w:p w:rsidR="006A2FB6" w:rsidRPr="00F23E92" w:rsidRDefault="006A2FB6" w:rsidP="00D84914">
            <w:pPr>
              <w:rPr>
                <w:sz w:val="14"/>
                <w:szCs w:val="16"/>
              </w:rPr>
            </w:pPr>
          </w:p>
          <w:p w:rsidR="006A2FB6" w:rsidRPr="00F23E92" w:rsidRDefault="006A2FB6" w:rsidP="00D84914">
            <w:pPr>
              <w:jc w:val="center"/>
              <w:rPr>
                <w:b/>
                <w:bCs/>
                <w:szCs w:val="28"/>
              </w:rPr>
            </w:pPr>
            <w:r w:rsidRPr="00F23E92">
              <w:rPr>
                <w:b/>
                <w:bCs/>
                <w:szCs w:val="28"/>
              </w:rPr>
              <w:t>Заявка № _______ </w:t>
            </w:r>
            <w:proofErr w:type="gramStart"/>
            <w:r w:rsidRPr="00F23E92">
              <w:rPr>
                <w:b/>
                <w:bCs/>
                <w:szCs w:val="28"/>
              </w:rPr>
              <w:t>от</w:t>
            </w:r>
            <w:proofErr w:type="gramEnd"/>
            <w:r w:rsidRPr="00F23E92">
              <w:rPr>
                <w:b/>
                <w:bCs/>
                <w:szCs w:val="28"/>
              </w:rPr>
              <w:t> __.__.____</w:t>
            </w:r>
          </w:p>
          <w:p w:rsidR="006A2FB6" w:rsidRPr="00F23E92" w:rsidRDefault="006A2FB6" w:rsidP="00D84914">
            <w:pPr>
              <w:jc w:val="center"/>
              <w:rPr>
                <w:b/>
                <w:bCs/>
                <w:szCs w:val="28"/>
              </w:rPr>
            </w:pPr>
          </w:p>
          <w:tbl>
            <w:tblPr>
              <w:tblW w:w="9640" w:type="dxa"/>
              <w:tblLook w:val="04A0"/>
            </w:tblPr>
            <w:tblGrid>
              <w:gridCol w:w="4111"/>
              <w:gridCol w:w="5529"/>
            </w:tblGrid>
            <w:tr w:rsidR="006A2FB6" w:rsidRPr="00F23E92" w:rsidTr="00D84914">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A2FB6" w:rsidRPr="00F23E92" w:rsidRDefault="006A2FB6" w:rsidP="00F23E92">
                  <w:pPr>
                    <w:pBdr>
                      <w:right w:val="single" w:sz="4" w:space="4" w:color="auto"/>
                    </w:pBdr>
                    <w:rPr>
                      <w:b/>
                      <w:bCs/>
                      <w:sz w:val="20"/>
                    </w:rPr>
                  </w:pPr>
                  <w:r w:rsidRPr="00F23E92">
                    <w:rPr>
                      <w:b/>
                      <w:bCs/>
                      <w:sz w:val="20"/>
                      <w:szCs w:val="22"/>
                    </w:rPr>
                    <w:t xml:space="preserve">Заказчик: </w:t>
                  </w:r>
                </w:p>
              </w:tc>
              <w:tc>
                <w:tcPr>
                  <w:tcW w:w="5529" w:type="dxa"/>
                  <w:tcBorders>
                    <w:top w:val="single" w:sz="4" w:space="0" w:color="auto"/>
                    <w:left w:val="nil"/>
                    <w:bottom w:val="nil"/>
                    <w:right w:val="single" w:sz="4" w:space="0" w:color="auto"/>
                  </w:tcBorders>
                  <w:shd w:val="clear" w:color="auto" w:fill="auto"/>
                  <w:vAlign w:val="center"/>
                  <w:hideMark/>
                </w:tcPr>
                <w:p w:rsidR="006A2FB6" w:rsidRPr="00F23E92" w:rsidRDefault="006A2FB6" w:rsidP="00F23E92">
                  <w:pPr>
                    <w:pBdr>
                      <w:right w:val="single" w:sz="4" w:space="4" w:color="auto"/>
                    </w:pBdr>
                    <w:rPr>
                      <w:b/>
                      <w:bCs/>
                      <w:sz w:val="20"/>
                    </w:rPr>
                  </w:pPr>
                  <w:r w:rsidRPr="00F23E92">
                    <w:rPr>
                      <w:b/>
                      <w:bCs/>
                      <w:sz w:val="20"/>
                      <w:szCs w:val="22"/>
                    </w:rPr>
                    <w:t>адрес заказчика</w:t>
                  </w:r>
                  <w:proofErr w:type="gramStart"/>
                  <w:r w:rsidRPr="00F23E92">
                    <w:rPr>
                      <w:b/>
                      <w:bCs/>
                      <w:sz w:val="20"/>
                      <w:szCs w:val="22"/>
                    </w:rPr>
                    <w:t xml:space="preserve"> :</w:t>
                  </w:r>
                  <w:proofErr w:type="gramEnd"/>
                  <w:r w:rsidRPr="00F23E92">
                    <w:rPr>
                      <w:b/>
                      <w:bCs/>
                      <w:sz w:val="20"/>
                      <w:szCs w:val="22"/>
                    </w:rPr>
                    <w:t xml:space="preserve">     телефоны:</w:t>
                  </w:r>
                </w:p>
              </w:tc>
            </w:tr>
            <w:tr w:rsidR="006A2FB6" w:rsidRPr="00F23E92" w:rsidTr="00D84914">
              <w:trPr>
                <w:trHeight w:val="125"/>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6A2FB6" w:rsidRPr="00F23E92" w:rsidRDefault="006A2FB6" w:rsidP="00F23E92">
                  <w:pPr>
                    <w:pBdr>
                      <w:right w:val="single" w:sz="4" w:space="4" w:color="auto"/>
                    </w:pBdr>
                    <w:rPr>
                      <w:b/>
                      <w:bCs/>
                      <w:sz w:val="20"/>
                    </w:rPr>
                  </w:pPr>
                </w:p>
              </w:tc>
              <w:tc>
                <w:tcPr>
                  <w:tcW w:w="5529" w:type="dxa"/>
                  <w:tcBorders>
                    <w:top w:val="nil"/>
                    <w:left w:val="nil"/>
                    <w:bottom w:val="single" w:sz="4" w:space="0" w:color="auto"/>
                    <w:right w:val="single" w:sz="4" w:space="0" w:color="auto"/>
                  </w:tcBorders>
                  <w:shd w:val="clear" w:color="auto" w:fill="auto"/>
                  <w:vAlign w:val="center"/>
                  <w:hideMark/>
                </w:tcPr>
                <w:p w:rsidR="006A2FB6" w:rsidRPr="00F23E92" w:rsidRDefault="006A2FB6" w:rsidP="00F23E92">
                  <w:pPr>
                    <w:pBdr>
                      <w:right w:val="single" w:sz="4" w:space="4" w:color="auto"/>
                    </w:pBdr>
                    <w:rPr>
                      <w:b/>
                      <w:bCs/>
                      <w:sz w:val="20"/>
                    </w:rPr>
                  </w:pPr>
                </w:p>
              </w:tc>
            </w:tr>
            <w:tr w:rsidR="006A2FB6" w:rsidRPr="00F23E92" w:rsidTr="00D84914">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A2FB6" w:rsidRPr="00F23E92" w:rsidRDefault="006A2FB6" w:rsidP="00F23E92">
                  <w:pPr>
                    <w:pBdr>
                      <w:right w:val="single" w:sz="4" w:space="4" w:color="auto"/>
                    </w:pBdr>
                    <w:rPr>
                      <w:b/>
                      <w:bCs/>
                      <w:sz w:val="20"/>
                    </w:rPr>
                  </w:pPr>
                  <w:r w:rsidRPr="00F23E92">
                    <w:rPr>
                      <w:b/>
                      <w:bCs/>
                      <w:sz w:val="20"/>
                      <w:szCs w:val="22"/>
                    </w:rPr>
                    <w:t xml:space="preserve">Владелец: </w:t>
                  </w:r>
                </w:p>
              </w:tc>
              <w:tc>
                <w:tcPr>
                  <w:tcW w:w="5529" w:type="dxa"/>
                  <w:tcBorders>
                    <w:top w:val="single" w:sz="4" w:space="0" w:color="auto"/>
                    <w:left w:val="nil"/>
                    <w:bottom w:val="nil"/>
                    <w:right w:val="single" w:sz="4" w:space="0" w:color="auto"/>
                  </w:tcBorders>
                  <w:shd w:val="clear" w:color="auto" w:fill="auto"/>
                  <w:vAlign w:val="center"/>
                  <w:hideMark/>
                </w:tcPr>
                <w:p w:rsidR="006A2FB6" w:rsidRPr="00F23E92" w:rsidRDefault="006A2FB6" w:rsidP="00F23E92">
                  <w:pPr>
                    <w:pBdr>
                      <w:right w:val="single" w:sz="4" w:space="4" w:color="auto"/>
                    </w:pBdr>
                    <w:rPr>
                      <w:b/>
                      <w:bCs/>
                      <w:sz w:val="20"/>
                    </w:rPr>
                  </w:pPr>
                  <w:r w:rsidRPr="00F23E92">
                    <w:rPr>
                      <w:b/>
                      <w:bCs/>
                      <w:sz w:val="20"/>
                      <w:szCs w:val="22"/>
                    </w:rPr>
                    <w:t>адрес владельца:    телефоны:</w:t>
                  </w:r>
                </w:p>
              </w:tc>
            </w:tr>
            <w:tr w:rsidR="006A2FB6" w:rsidRPr="00F23E92" w:rsidTr="00D84914">
              <w:trPr>
                <w:trHeight w:val="103"/>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6A2FB6" w:rsidRPr="00F23E92" w:rsidRDefault="006A2FB6" w:rsidP="00F23E92">
                  <w:pPr>
                    <w:pBdr>
                      <w:right w:val="single" w:sz="4" w:space="4" w:color="auto"/>
                    </w:pBdr>
                    <w:rPr>
                      <w:b/>
                      <w:bCs/>
                      <w:sz w:val="20"/>
                    </w:rPr>
                  </w:pPr>
                </w:p>
              </w:tc>
              <w:tc>
                <w:tcPr>
                  <w:tcW w:w="5529" w:type="dxa"/>
                  <w:tcBorders>
                    <w:top w:val="nil"/>
                    <w:left w:val="nil"/>
                    <w:bottom w:val="single" w:sz="4" w:space="0" w:color="auto"/>
                    <w:right w:val="single" w:sz="4" w:space="0" w:color="auto"/>
                  </w:tcBorders>
                  <w:shd w:val="clear" w:color="auto" w:fill="auto"/>
                  <w:vAlign w:val="center"/>
                  <w:hideMark/>
                </w:tcPr>
                <w:p w:rsidR="006A2FB6" w:rsidRPr="00F23E92" w:rsidRDefault="006A2FB6" w:rsidP="00F23E92">
                  <w:pPr>
                    <w:pBdr>
                      <w:right w:val="single" w:sz="4" w:space="4" w:color="auto"/>
                    </w:pBdr>
                    <w:rPr>
                      <w:b/>
                      <w:bCs/>
                      <w:sz w:val="20"/>
                    </w:rPr>
                  </w:pPr>
                </w:p>
              </w:tc>
            </w:tr>
          </w:tbl>
          <w:p w:rsidR="006A2FB6" w:rsidRPr="00F23E92" w:rsidRDefault="006A2FB6" w:rsidP="00F23E92">
            <w:pPr>
              <w:pBdr>
                <w:right w:val="single" w:sz="4" w:space="4" w:color="auto"/>
              </w:pBdr>
              <w:jc w:val="center"/>
              <w:rPr>
                <w:b/>
                <w:bCs/>
                <w:szCs w:val="28"/>
              </w:rPr>
            </w:pPr>
          </w:p>
          <w:tbl>
            <w:tblPr>
              <w:tblW w:w="9640" w:type="dxa"/>
              <w:tblBorders>
                <w:top w:val="single" w:sz="4" w:space="0" w:color="auto"/>
                <w:left w:val="single" w:sz="4" w:space="0" w:color="auto"/>
                <w:bottom w:val="single" w:sz="4" w:space="0" w:color="auto"/>
              </w:tblBorders>
              <w:tblLook w:val="04A0"/>
            </w:tblPr>
            <w:tblGrid>
              <w:gridCol w:w="2269"/>
              <w:gridCol w:w="7371"/>
            </w:tblGrid>
            <w:tr w:rsidR="006A2FB6" w:rsidRPr="00F23E92" w:rsidTr="00D84914">
              <w:trPr>
                <w:trHeight w:val="300"/>
              </w:trPr>
              <w:tc>
                <w:tcPr>
                  <w:tcW w:w="2269" w:type="dxa"/>
                  <w:shd w:val="clear" w:color="auto" w:fill="auto"/>
                  <w:noWrap/>
                  <w:vAlign w:val="center"/>
                  <w:hideMark/>
                </w:tcPr>
                <w:p w:rsidR="006A2FB6" w:rsidRPr="00F23E92" w:rsidRDefault="006A2FB6" w:rsidP="00F23E92">
                  <w:pPr>
                    <w:pBdr>
                      <w:right w:val="single" w:sz="4" w:space="4" w:color="auto"/>
                    </w:pBdr>
                    <w:jc w:val="right"/>
                    <w:rPr>
                      <w:b/>
                      <w:bCs/>
                      <w:sz w:val="20"/>
                      <w:u w:val="single"/>
                    </w:rPr>
                  </w:pPr>
                  <w:r w:rsidRPr="00F23E92">
                    <w:rPr>
                      <w:b/>
                      <w:bCs/>
                      <w:sz w:val="20"/>
                      <w:szCs w:val="22"/>
                      <w:u w:val="single"/>
                    </w:rPr>
                    <w:t>Автомобиль</w:t>
                  </w:r>
                  <w:proofErr w:type="gramStart"/>
                  <w:r w:rsidRPr="00F23E92">
                    <w:rPr>
                      <w:b/>
                      <w:bCs/>
                      <w:sz w:val="20"/>
                      <w:szCs w:val="22"/>
                      <w:u w:val="single"/>
                    </w:rPr>
                    <w:t xml:space="preserve"> :</w:t>
                  </w:r>
                  <w:proofErr w:type="gramEnd"/>
                </w:p>
              </w:tc>
              <w:tc>
                <w:tcPr>
                  <w:tcW w:w="7371" w:type="dxa"/>
                  <w:tcBorders>
                    <w:top w:val="single" w:sz="4" w:space="0" w:color="auto"/>
                    <w:bottom w:val="single" w:sz="4" w:space="0" w:color="auto"/>
                    <w:right w:val="single" w:sz="4" w:space="0" w:color="auto"/>
                  </w:tcBorders>
                  <w:vAlign w:val="center"/>
                </w:tcPr>
                <w:p w:rsidR="006A2FB6" w:rsidRPr="00F23E92" w:rsidRDefault="006A2FB6" w:rsidP="00F23E92">
                  <w:pPr>
                    <w:pBdr>
                      <w:right w:val="single" w:sz="4" w:space="4" w:color="auto"/>
                    </w:pBdr>
                    <w:rPr>
                      <w:b/>
                      <w:bCs/>
                      <w:sz w:val="20"/>
                      <w:u w:val="single"/>
                    </w:rPr>
                  </w:pPr>
                </w:p>
              </w:tc>
            </w:tr>
            <w:tr w:rsidR="006A2FB6" w:rsidRPr="00F23E92" w:rsidTr="00D84914">
              <w:trPr>
                <w:trHeight w:val="300"/>
              </w:trPr>
              <w:tc>
                <w:tcPr>
                  <w:tcW w:w="2269" w:type="dxa"/>
                  <w:shd w:val="clear" w:color="auto" w:fill="auto"/>
                  <w:noWrap/>
                  <w:vAlign w:val="center"/>
                  <w:hideMark/>
                </w:tcPr>
                <w:p w:rsidR="006A2FB6" w:rsidRPr="00F23E92" w:rsidRDefault="006A2FB6" w:rsidP="00F23E92">
                  <w:pPr>
                    <w:pBdr>
                      <w:right w:val="single" w:sz="4" w:space="4" w:color="auto"/>
                    </w:pBdr>
                    <w:jc w:val="right"/>
                    <w:rPr>
                      <w:b/>
                      <w:bCs/>
                      <w:sz w:val="20"/>
                    </w:rPr>
                  </w:pPr>
                  <w:r w:rsidRPr="00F23E92">
                    <w:rPr>
                      <w:b/>
                      <w:bCs/>
                      <w:sz w:val="20"/>
                      <w:szCs w:val="22"/>
                    </w:rPr>
                    <w:t xml:space="preserve">      </w:t>
                  </w:r>
                  <w:proofErr w:type="spellStart"/>
                  <w:r w:rsidRPr="00F23E92">
                    <w:rPr>
                      <w:b/>
                      <w:bCs/>
                      <w:sz w:val="20"/>
                      <w:szCs w:val="22"/>
                    </w:rPr>
                    <w:t>гос</w:t>
                  </w:r>
                  <w:proofErr w:type="spellEnd"/>
                  <w:r w:rsidRPr="00F23E92">
                    <w:rPr>
                      <w:b/>
                      <w:bCs/>
                      <w:sz w:val="20"/>
                      <w:szCs w:val="22"/>
                    </w:rPr>
                    <w:t>. номер:</w:t>
                  </w:r>
                </w:p>
              </w:tc>
              <w:tc>
                <w:tcPr>
                  <w:tcW w:w="7371" w:type="dxa"/>
                  <w:tcBorders>
                    <w:top w:val="single" w:sz="4" w:space="0" w:color="auto"/>
                    <w:bottom w:val="single" w:sz="4" w:space="0" w:color="auto"/>
                    <w:right w:val="single" w:sz="4" w:space="0" w:color="auto"/>
                  </w:tcBorders>
                  <w:vAlign w:val="center"/>
                </w:tcPr>
                <w:p w:rsidR="006A2FB6" w:rsidRPr="00F23E92" w:rsidRDefault="006A2FB6" w:rsidP="00F23E92">
                  <w:pPr>
                    <w:pBdr>
                      <w:right w:val="single" w:sz="4" w:space="4" w:color="auto"/>
                    </w:pBdr>
                    <w:rPr>
                      <w:b/>
                      <w:bCs/>
                      <w:sz w:val="20"/>
                    </w:rPr>
                  </w:pPr>
                </w:p>
              </w:tc>
            </w:tr>
            <w:tr w:rsidR="006A2FB6" w:rsidRPr="00F23E92" w:rsidTr="00D84914">
              <w:trPr>
                <w:trHeight w:val="300"/>
              </w:trPr>
              <w:tc>
                <w:tcPr>
                  <w:tcW w:w="2269" w:type="dxa"/>
                  <w:shd w:val="clear" w:color="auto" w:fill="auto"/>
                  <w:noWrap/>
                  <w:vAlign w:val="center"/>
                  <w:hideMark/>
                </w:tcPr>
                <w:p w:rsidR="006A2FB6" w:rsidRPr="00F23E92" w:rsidRDefault="006A2FB6" w:rsidP="00F23E92">
                  <w:pPr>
                    <w:pBdr>
                      <w:right w:val="single" w:sz="4" w:space="4" w:color="auto"/>
                    </w:pBdr>
                    <w:jc w:val="right"/>
                    <w:rPr>
                      <w:b/>
                      <w:bCs/>
                      <w:sz w:val="20"/>
                    </w:rPr>
                  </w:pPr>
                  <w:r w:rsidRPr="00F23E92">
                    <w:rPr>
                      <w:b/>
                      <w:bCs/>
                      <w:sz w:val="20"/>
                      <w:szCs w:val="22"/>
                    </w:rPr>
                    <w:t>VIN:</w:t>
                  </w:r>
                </w:p>
              </w:tc>
              <w:tc>
                <w:tcPr>
                  <w:tcW w:w="7371" w:type="dxa"/>
                  <w:tcBorders>
                    <w:top w:val="single" w:sz="4" w:space="0" w:color="auto"/>
                    <w:bottom w:val="single" w:sz="4" w:space="0" w:color="auto"/>
                    <w:right w:val="single" w:sz="4" w:space="0" w:color="auto"/>
                  </w:tcBorders>
                  <w:vAlign w:val="center"/>
                </w:tcPr>
                <w:p w:rsidR="006A2FB6" w:rsidRPr="00F23E92" w:rsidRDefault="006A2FB6" w:rsidP="00F23E92">
                  <w:pPr>
                    <w:pBdr>
                      <w:right w:val="single" w:sz="4" w:space="4" w:color="auto"/>
                    </w:pBdr>
                    <w:rPr>
                      <w:b/>
                      <w:bCs/>
                      <w:sz w:val="20"/>
                    </w:rPr>
                  </w:pPr>
                </w:p>
              </w:tc>
            </w:tr>
            <w:tr w:rsidR="006A2FB6" w:rsidRPr="00F23E92" w:rsidTr="00D84914">
              <w:trPr>
                <w:trHeight w:val="300"/>
              </w:trPr>
              <w:tc>
                <w:tcPr>
                  <w:tcW w:w="2269" w:type="dxa"/>
                  <w:shd w:val="clear" w:color="auto" w:fill="auto"/>
                  <w:noWrap/>
                  <w:vAlign w:val="center"/>
                  <w:hideMark/>
                </w:tcPr>
                <w:p w:rsidR="006A2FB6" w:rsidRPr="00F23E92" w:rsidRDefault="006A2FB6" w:rsidP="00F23E92">
                  <w:pPr>
                    <w:pBdr>
                      <w:right w:val="single" w:sz="4" w:space="4" w:color="auto"/>
                    </w:pBdr>
                    <w:jc w:val="right"/>
                    <w:rPr>
                      <w:b/>
                      <w:bCs/>
                      <w:sz w:val="20"/>
                    </w:rPr>
                  </w:pPr>
                  <w:r w:rsidRPr="00F23E92">
                    <w:rPr>
                      <w:b/>
                      <w:bCs/>
                      <w:sz w:val="20"/>
                      <w:szCs w:val="22"/>
                    </w:rPr>
                    <w:t xml:space="preserve">   год выпуска:</w:t>
                  </w:r>
                </w:p>
              </w:tc>
              <w:tc>
                <w:tcPr>
                  <w:tcW w:w="7371" w:type="dxa"/>
                  <w:tcBorders>
                    <w:top w:val="single" w:sz="4" w:space="0" w:color="auto"/>
                    <w:bottom w:val="single" w:sz="4" w:space="0" w:color="auto"/>
                    <w:right w:val="single" w:sz="4" w:space="0" w:color="auto"/>
                  </w:tcBorders>
                  <w:vAlign w:val="center"/>
                </w:tcPr>
                <w:p w:rsidR="006A2FB6" w:rsidRPr="00F23E92" w:rsidRDefault="006A2FB6" w:rsidP="00F23E92">
                  <w:pPr>
                    <w:pBdr>
                      <w:right w:val="single" w:sz="4" w:space="4" w:color="auto"/>
                    </w:pBdr>
                    <w:rPr>
                      <w:b/>
                      <w:bCs/>
                      <w:sz w:val="20"/>
                    </w:rPr>
                  </w:pPr>
                </w:p>
              </w:tc>
            </w:tr>
            <w:tr w:rsidR="006A2FB6" w:rsidRPr="00F23E92" w:rsidTr="00D84914">
              <w:trPr>
                <w:trHeight w:val="300"/>
              </w:trPr>
              <w:tc>
                <w:tcPr>
                  <w:tcW w:w="2269" w:type="dxa"/>
                  <w:shd w:val="clear" w:color="auto" w:fill="auto"/>
                  <w:noWrap/>
                  <w:vAlign w:val="center"/>
                  <w:hideMark/>
                </w:tcPr>
                <w:p w:rsidR="006A2FB6" w:rsidRPr="00F23E92" w:rsidRDefault="006A2FB6" w:rsidP="00F23E92">
                  <w:pPr>
                    <w:pBdr>
                      <w:right w:val="single" w:sz="4" w:space="4" w:color="auto"/>
                    </w:pBdr>
                    <w:jc w:val="right"/>
                    <w:rPr>
                      <w:b/>
                      <w:bCs/>
                      <w:sz w:val="20"/>
                    </w:rPr>
                  </w:pPr>
                  <w:r w:rsidRPr="00F23E92">
                    <w:rPr>
                      <w:b/>
                      <w:bCs/>
                      <w:sz w:val="20"/>
                      <w:szCs w:val="22"/>
                    </w:rPr>
                    <w:t xml:space="preserve">        пробег:</w:t>
                  </w:r>
                </w:p>
              </w:tc>
              <w:tc>
                <w:tcPr>
                  <w:tcW w:w="7371" w:type="dxa"/>
                  <w:tcBorders>
                    <w:top w:val="single" w:sz="4" w:space="0" w:color="auto"/>
                    <w:bottom w:val="single" w:sz="4" w:space="0" w:color="auto"/>
                    <w:right w:val="single" w:sz="4" w:space="0" w:color="auto"/>
                  </w:tcBorders>
                  <w:vAlign w:val="center"/>
                </w:tcPr>
                <w:p w:rsidR="006A2FB6" w:rsidRPr="00F23E92" w:rsidRDefault="006A2FB6" w:rsidP="00F23E92">
                  <w:pPr>
                    <w:pBdr>
                      <w:right w:val="single" w:sz="4" w:space="4" w:color="auto"/>
                    </w:pBdr>
                    <w:rPr>
                      <w:b/>
                      <w:bCs/>
                      <w:sz w:val="20"/>
                    </w:rPr>
                  </w:pPr>
                </w:p>
              </w:tc>
            </w:tr>
          </w:tbl>
          <w:p w:rsidR="006A2FB6" w:rsidRPr="00F23E92" w:rsidRDefault="006A2FB6" w:rsidP="00D84914">
            <w:pPr>
              <w:spacing w:before="120" w:after="120"/>
              <w:jc w:val="center"/>
              <w:rPr>
                <w:b/>
                <w:sz w:val="20"/>
              </w:rPr>
            </w:pPr>
            <w:r w:rsidRPr="00F23E92">
              <w:rPr>
                <w:b/>
                <w:sz w:val="20"/>
                <w:szCs w:val="22"/>
              </w:rPr>
              <w:t>Причина обращения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6A2FB6" w:rsidRPr="00F23E92" w:rsidTr="00D84914">
              <w:tc>
                <w:tcPr>
                  <w:tcW w:w="9571" w:type="dxa"/>
                  <w:shd w:val="clear" w:color="auto" w:fill="auto"/>
                </w:tcPr>
                <w:p w:rsidR="006A2FB6" w:rsidRPr="00F23E92" w:rsidRDefault="006A2FB6" w:rsidP="00D84914">
                  <w:pPr>
                    <w:rPr>
                      <w:sz w:val="20"/>
                    </w:rPr>
                  </w:pPr>
                </w:p>
              </w:tc>
            </w:tr>
          </w:tbl>
          <w:p w:rsidR="006A2FB6" w:rsidRPr="00F23E92" w:rsidRDefault="006A2FB6" w:rsidP="00D84914">
            <w:pPr>
              <w:jc w:val="center"/>
              <w:rPr>
                <w:sz w:val="14"/>
                <w:szCs w:val="16"/>
              </w:rPr>
            </w:pPr>
          </w:p>
        </w:tc>
      </w:tr>
    </w:tbl>
    <w:p w:rsidR="006A2FB6" w:rsidRPr="00F23E92" w:rsidRDefault="006A2FB6" w:rsidP="00D84914">
      <w:pPr>
        <w:rPr>
          <w:vanish/>
          <w:sz w:val="14"/>
          <w:szCs w:val="16"/>
        </w:rPr>
      </w:pPr>
    </w:p>
    <w:tbl>
      <w:tblPr>
        <w:tblW w:w="9680" w:type="dxa"/>
        <w:tblCellMar>
          <w:left w:w="25" w:type="dxa"/>
          <w:right w:w="0" w:type="dxa"/>
        </w:tblCellMar>
        <w:tblLook w:val="04A0"/>
      </w:tblPr>
      <w:tblGrid>
        <w:gridCol w:w="845"/>
        <w:gridCol w:w="23"/>
        <w:gridCol w:w="51"/>
        <w:gridCol w:w="638"/>
        <w:gridCol w:w="265"/>
        <w:gridCol w:w="13"/>
        <w:gridCol w:w="569"/>
        <w:gridCol w:w="285"/>
        <w:gridCol w:w="50"/>
        <w:gridCol w:w="512"/>
        <w:gridCol w:w="305"/>
        <w:gridCol w:w="76"/>
        <w:gridCol w:w="466"/>
        <w:gridCol w:w="325"/>
        <w:gridCol w:w="93"/>
        <w:gridCol w:w="429"/>
        <w:gridCol w:w="345"/>
        <w:gridCol w:w="102"/>
        <w:gridCol w:w="400"/>
        <w:gridCol w:w="365"/>
        <w:gridCol w:w="104"/>
        <w:gridCol w:w="378"/>
        <w:gridCol w:w="385"/>
        <w:gridCol w:w="10"/>
        <w:gridCol w:w="452"/>
        <w:gridCol w:w="302"/>
        <w:gridCol w:w="103"/>
        <w:gridCol w:w="442"/>
        <w:gridCol w:w="194"/>
        <w:gridCol w:w="231"/>
        <w:gridCol w:w="552"/>
        <w:gridCol w:w="70"/>
        <w:gridCol w:w="300"/>
      </w:tblGrid>
      <w:tr w:rsidR="006A2FB6" w:rsidRPr="00F23E92" w:rsidTr="00D84914">
        <w:trPr>
          <w:gridAfter w:val="2"/>
          <w:wAfter w:w="370" w:type="dxa"/>
          <w:hidden/>
        </w:trPr>
        <w:tc>
          <w:tcPr>
            <w:tcW w:w="919" w:type="dxa"/>
            <w:gridSpan w:val="3"/>
            <w:vAlign w:val="center"/>
            <w:hideMark/>
          </w:tcPr>
          <w:p w:rsidR="006A2FB6" w:rsidRPr="00F23E92" w:rsidRDefault="006A2FB6" w:rsidP="00D84914">
            <w:pPr>
              <w:rPr>
                <w:vanish/>
                <w:sz w:val="14"/>
                <w:szCs w:val="16"/>
              </w:rPr>
            </w:pPr>
          </w:p>
        </w:tc>
        <w:tc>
          <w:tcPr>
            <w:tcW w:w="916" w:type="dxa"/>
            <w:gridSpan w:val="3"/>
            <w:vAlign w:val="center"/>
            <w:hideMark/>
          </w:tcPr>
          <w:p w:rsidR="006A2FB6" w:rsidRPr="00F23E92" w:rsidRDefault="006A2FB6" w:rsidP="00D84914">
            <w:pPr>
              <w:rPr>
                <w:vanish/>
                <w:sz w:val="14"/>
                <w:szCs w:val="16"/>
              </w:rPr>
            </w:pPr>
          </w:p>
        </w:tc>
        <w:tc>
          <w:tcPr>
            <w:tcW w:w="904" w:type="dxa"/>
            <w:gridSpan w:val="3"/>
            <w:vAlign w:val="center"/>
            <w:hideMark/>
          </w:tcPr>
          <w:p w:rsidR="006A2FB6" w:rsidRPr="00F23E92" w:rsidRDefault="006A2FB6" w:rsidP="00D84914">
            <w:pPr>
              <w:rPr>
                <w:vanish/>
                <w:sz w:val="14"/>
                <w:szCs w:val="16"/>
              </w:rPr>
            </w:pPr>
          </w:p>
        </w:tc>
        <w:tc>
          <w:tcPr>
            <w:tcW w:w="893" w:type="dxa"/>
            <w:gridSpan w:val="3"/>
            <w:vAlign w:val="center"/>
            <w:hideMark/>
          </w:tcPr>
          <w:p w:rsidR="006A2FB6" w:rsidRPr="00F23E92" w:rsidRDefault="006A2FB6" w:rsidP="00D84914">
            <w:pPr>
              <w:rPr>
                <w:vanish/>
                <w:sz w:val="14"/>
                <w:szCs w:val="16"/>
              </w:rPr>
            </w:pPr>
          </w:p>
        </w:tc>
        <w:tc>
          <w:tcPr>
            <w:tcW w:w="884" w:type="dxa"/>
            <w:gridSpan w:val="3"/>
            <w:vAlign w:val="center"/>
            <w:hideMark/>
          </w:tcPr>
          <w:p w:rsidR="006A2FB6" w:rsidRPr="00F23E92" w:rsidRDefault="006A2FB6" w:rsidP="00D84914">
            <w:pPr>
              <w:rPr>
                <w:vanish/>
                <w:sz w:val="14"/>
                <w:szCs w:val="16"/>
              </w:rPr>
            </w:pPr>
          </w:p>
        </w:tc>
        <w:tc>
          <w:tcPr>
            <w:tcW w:w="876" w:type="dxa"/>
            <w:gridSpan w:val="3"/>
            <w:vAlign w:val="center"/>
            <w:hideMark/>
          </w:tcPr>
          <w:p w:rsidR="006A2FB6" w:rsidRPr="00F23E92" w:rsidRDefault="006A2FB6" w:rsidP="00D84914">
            <w:pPr>
              <w:rPr>
                <w:vanish/>
                <w:sz w:val="14"/>
                <w:szCs w:val="16"/>
              </w:rPr>
            </w:pPr>
          </w:p>
        </w:tc>
        <w:tc>
          <w:tcPr>
            <w:tcW w:w="869" w:type="dxa"/>
            <w:gridSpan w:val="3"/>
            <w:vAlign w:val="center"/>
            <w:hideMark/>
          </w:tcPr>
          <w:p w:rsidR="006A2FB6" w:rsidRPr="00F23E92" w:rsidRDefault="006A2FB6" w:rsidP="00D84914">
            <w:pPr>
              <w:rPr>
                <w:vanish/>
                <w:sz w:val="14"/>
                <w:szCs w:val="16"/>
              </w:rPr>
            </w:pPr>
          </w:p>
        </w:tc>
        <w:tc>
          <w:tcPr>
            <w:tcW w:w="773" w:type="dxa"/>
            <w:gridSpan w:val="3"/>
            <w:vAlign w:val="center"/>
            <w:hideMark/>
          </w:tcPr>
          <w:p w:rsidR="006A2FB6" w:rsidRPr="00F23E92" w:rsidRDefault="006A2FB6" w:rsidP="00D84914">
            <w:pPr>
              <w:rPr>
                <w:vanish/>
                <w:sz w:val="14"/>
                <w:szCs w:val="16"/>
              </w:rPr>
            </w:pPr>
          </w:p>
        </w:tc>
        <w:tc>
          <w:tcPr>
            <w:tcW w:w="754" w:type="dxa"/>
            <w:gridSpan w:val="2"/>
            <w:vAlign w:val="center"/>
            <w:hideMark/>
          </w:tcPr>
          <w:p w:rsidR="006A2FB6" w:rsidRPr="00F23E92" w:rsidRDefault="006A2FB6" w:rsidP="00D84914">
            <w:pPr>
              <w:rPr>
                <w:vanish/>
                <w:sz w:val="14"/>
                <w:szCs w:val="16"/>
              </w:rPr>
            </w:pPr>
          </w:p>
        </w:tc>
        <w:tc>
          <w:tcPr>
            <w:tcW w:w="739" w:type="dxa"/>
            <w:gridSpan w:val="3"/>
            <w:vAlign w:val="center"/>
            <w:hideMark/>
          </w:tcPr>
          <w:p w:rsidR="006A2FB6" w:rsidRPr="00F23E92" w:rsidRDefault="006A2FB6" w:rsidP="00D84914">
            <w:pPr>
              <w:rPr>
                <w:vanish/>
                <w:sz w:val="14"/>
                <w:szCs w:val="16"/>
              </w:rPr>
            </w:pPr>
          </w:p>
        </w:tc>
        <w:tc>
          <w:tcPr>
            <w:tcW w:w="783" w:type="dxa"/>
            <w:gridSpan w:val="2"/>
            <w:vAlign w:val="center"/>
            <w:hideMark/>
          </w:tcPr>
          <w:p w:rsidR="006A2FB6" w:rsidRPr="00F23E92" w:rsidRDefault="006A2FB6" w:rsidP="00D84914">
            <w:pPr>
              <w:rPr>
                <w:vanish/>
                <w:sz w:val="14"/>
                <w:szCs w:val="16"/>
              </w:rPr>
            </w:pPr>
          </w:p>
        </w:tc>
      </w:tr>
      <w:tr w:rsidR="006A2FB6" w:rsidRPr="00F23E92" w:rsidTr="00D84914">
        <w:trPr>
          <w:gridAfter w:val="1"/>
          <w:wAfter w:w="300" w:type="dxa"/>
          <w:trHeight w:val="353"/>
        </w:trPr>
        <w:tc>
          <w:tcPr>
            <w:tcW w:w="0" w:type="auto"/>
            <w:gridSpan w:val="21"/>
            <w:tcBorders>
              <w:left w:val="nil"/>
            </w:tcBorders>
            <w:vAlign w:val="center"/>
            <w:hideMark/>
          </w:tcPr>
          <w:p w:rsidR="006A2FB6" w:rsidRPr="00F23E92" w:rsidRDefault="006A2FB6" w:rsidP="00D84914">
            <w:pPr>
              <w:rPr>
                <w:b/>
                <w:bCs/>
                <w:sz w:val="18"/>
              </w:rPr>
            </w:pPr>
            <w:r w:rsidRPr="00F23E92">
              <w:rPr>
                <w:b/>
                <w:bCs/>
                <w:sz w:val="18"/>
                <w:szCs w:val="22"/>
              </w:rPr>
              <w:t>Предварительная стоимость услуг, руб. _______________</w:t>
            </w:r>
          </w:p>
        </w:tc>
        <w:tc>
          <w:tcPr>
            <w:tcW w:w="0" w:type="auto"/>
            <w:gridSpan w:val="10"/>
            <w:vAlign w:val="center"/>
            <w:hideMark/>
          </w:tcPr>
          <w:p w:rsidR="006A2FB6" w:rsidRPr="00F23E92" w:rsidRDefault="006A2FB6" w:rsidP="00D84914">
            <w:pPr>
              <w:jc w:val="right"/>
              <w:rPr>
                <w:b/>
                <w:bCs/>
                <w:sz w:val="18"/>
              </w:rPr>
            </w:pPr>
            <w:r w:rsidRPr="00F23E92">
              <w:rPr>
                <w:b/>
                <w:bCs/>
                <w:sz w:val="18"/>
                <w:szCs w:val="22"/>
              </w:rPr>
              <w:t>Заказчик: _______________</w:t>
            </w:r>
          </w:p>
        </w:tc>
        <w:tc>
          <w:tcPr>
            <w:tcW w:w="0" w:type="auto"/>
            <w:vAlign w:val="center"/>
            <w:hideMark/>
          </w:tcPr>
          <w:p w:rsidR="006A2FB6" w:rsidRPr="00F23E92" w:rsidRDefault="006A2FB6" w:rsidP="00D84914">
            <w:pPr>
              <w:rPr>
                <w:sz w:val="18"/>
                <w:szCs w:val="16"/>
              </w:rPr>
            </w:pPr>
          </w:p>
        </w:tc>
      </w:tr>
      <w:tr w:rsidR="006A2FB6" w:rsidRPr="00F23E92" w:rsidTr="00D84914">
        <w:trPr>
          <w:gridAfter w:val="1"/>
          <w:wAfter w:w="300" w:type="dxa"/>
          <w:trHeight w:val="571"/>
        </w:trPr>
        <w:tc>
          <w:tcPr>
            <w:tcW w:w="0" w:type="auto"/>
            <w:gridSpan w:val="18"/>
            <w:tcBorders>
              <w:left w:val="nil"/>
            </w:tcBorders>
            <w:vAlign w:val="center"/>
            <w:hideMark/>
          </w:tcPr>
          <w:p w:rsidR="006A2FB6" w:rsidRPr="00F23E92" w:rsidRDefault="006A2FB6" w:rsidP="00D84914">
            <w:pPr>
              <w:rPr>
                <w:b/>
                <w:bCs/>
                <w:sz w:val="18"/>
              </w:rPr>
            </w:pPr>
            <w:r w:rsidRPr="00F23E92">
              <w:rPr>
                <w:b/>
                <w:bCs/>
                <w:sz w:val="18"/>
              </w:rPr>
              <w:t>Дата принятия на то: ____________</w:t>
            </w:r>
          </w:p>
        </w:tc>
        <w:tc>
          <w:tcPr>
            <w:tcW w:w="0" w:type="auto"/>
            <w:gridSpan w:val="3"/>
            <w:vAlign w:val="center"/>
            <w:hideMark/>
          </w:tcPr>
          <w:p w:rsidR="006A2FB6" w:rsidRPr="00F23E92" w:rsidRDefault="006A2FB6" w:rsidP="00D84914">
            <w:pPr>
              <w:rPr>
                <w:sz w:val="18"/>
                <w:szCs w:val="16"/>
              </w:rPr>
            </w:pPr>
          </w:p>
        </w:tc>
        <w:tc>
          <w:tcPr>
            <w:tcW w:w="0" w:type="auto"/>
            <w:gridSpan w:val="3"/>
            <w:vAlign w:val="center"/>
            <w:hideMark/>
          </w:tcPr>
          <w:p w:rsidR="006A2FB6" w:rsidRPr="00F23E92" w:rsidRDefault="006A2FB6" w:rsidP="00D84914">
            <w:pPr>
              <w:rPr>
                <w:sz w:val="18"/>
                <w:szCs w:val="16"/>
              </w:rPr>
            </w:pPr>
          </w:p>
        </w:tc>
        <w:tc>
          <w:tcPr>
            <w:tcW w:w="0" w:type="auto"/>
            <w:gridSpan w:val="2"/>
            <w:vAlign w:val="center"/>
            <w:hideMark/>
          </w:tcPr>
          <w:p w:rsidR="006A2FB6" w:rsidRPr="00F23E92" w:rsidRDefault="006A2FB6" w:rsidP="00D84914">
            <w:pPr>
              <w:rPr>
                <w:sz w:val="18"/>
                <w:szCs w:val="16"/>
              </w:rPr>
            </w:pPr>
          </w:p>
        </w:tc>
        <w:tc>
          <w:tcPr>
            <w:tcW w:w="0" w:type="auto"/>
            <w:gridSpan w:val="3"/>
            <w:vAlign w:val="center"/>
            <w:hideMark/>
          </w:tcPr>
          <w:p w:rsidR="006A2FB6" w:rsidRPr="00F23E92" w:rsidRDefault="006A2FB6" w:rsidP="00D84914">
            <w:pPr>
              <w:rPr>
                <w:sz w:val="18"/>
                <w:szCs w:val="16"/>
              </w:rPr>
            </w:pPr>
          </w:p>
        </w:tc>
        <w:tc>
          <w:tcPr>
            <w:tcW w:w="0" w:type="auto"/>
            <w:gridSpan w:val="2"/>
            <w:vAlign w:val="center"/>
            <w:hideMark/>
          </w:tcPr>
          <w:p w:rsidR="006A2FB6" w:rsidRPr="00F23E92" w:rsidRDefault="006A2FB6" w:rsidP="00D84914">
            <w:pPr>
              <w:jc w:val="right"/>
              <w:rPr>
                <w:b/>
                <w:bCs/>
                <w:sz w:val="18"/>
              </w:rPr>
            </w:pPr>
          </w:p>
        </w:tc>
        <w:tc>
          <w:tcPr>
            <w:tcW w:w="0" w:type="auto"/>
            <w:vAlign w:val="center"/>
            <w:hideMark/>
          </w:tcPr>
          <w:p w:rsidR="006A2FB6" w:rsidRPr="00F23E92" w:rsidRDefault="006A2FB6" w:rsidP="00D84914">
            <w:pPr>
              <w:rPr>
                <w:sz w:val="18"/>
                <w:szCs w:val="16"/>
              </w:rPr>
            </w:pPr>
          </w:p>
        </w:tc>
      </w:tr>
      <w:tr w:rsidR="006A2FB6" w:rsidRPr="00F23E92" w:rsidTr="00D84914">
        <w:trPr>
          <w:gridAfter w:val="1"/>
          <w:wAfter w:w="300" w:type="dxa"/>
          <w:trHeight w:val="250"/>
        </w:trPr>
        <w:tc>
          <w:tcPr>
            <w:tcW w:w="0" w:type="auto"/>
            <w:gridSpan w:val="18"/>
            <w:tcBorders>
              <w:left w:val="nil"/>
            </w:tcBorders>
            <w:vAlign w:val="center"/>
            <w:hideMark/>
          </w:tcPr>
          <w:p w:rsidR="006A2FB6" w:rsidRPr="00F23E92" w:rsidRDefault="006A2FB6" w:rsidP="00D84914">
            <w:pPr>
              <w:rPr>
                <w:b/>
                <w:bCs/>
                <w:sz w:val="18"/>
              </w:rPr>
            </w:pPr>
            <w:r w:rsidRPr="00F23E92">
              <w:rPr>
                <w:b/>
                <w:bCs/>
                <w:sz w:val="18"/>
                <w:szCs w:val="22"/>
              </w:rPr>
              <w:t>Плановая дата выдачи: ________________</w:t>
            </w:r>
          </w:p>
        </w:tc>
        <w:tc>
          <w:tcPr>
            <w:tcW w:w="0" w:type="auto"/>
            <w:gridSpan w:val="13"/>
            <w:vAlign w:val="center"/>
            <w:hideMark/>
          </w:tcPr>
          <w:p w:rsidR="006A2FB6" w:rsidRPr="00F23E92" w:rsidRDefault="006A2FB6" w:rsidP="00D84914">
            <w:pPr>
              <w:jc w:val="right"/>
              <w:rPr>
                <w:b/>
                <w:bCs/>
                <w:sz w:val="18"/>
              </w:rPr>
            </w:pPr>
            <w:r w:rsidRPr="00F23E92">
              <w:rPr>
                <w:b/>
                <w:bCs/>
                <w:sz w:val="18"/>
                <w:szCs w:val="22"/>
              </w:rPr>
              <w:t>Мастер-приемщик: ____________</w:t>
            </w:r>
          </w:p>
        </w:tc>
        <w:tc>
          <w:tcPr>
            <w:tcW w:w="0" w:type="auto"/>
            <w:vAlign w:val="center"/>
            <w:hideMark/>
          </w:tcPr>
          <w:p w:rsidR="006A2FB6" w:rsidRPr="00F23E92" w:rsidRDefault="006A2FB6" w:rsidP="00D84914">
            <w:pPr>
              <w:rPr>
                <w:sz w:val="18"/>
                <w:szCs w:val="16"/>
              </w:rPr>
            </w:pPr>
          </w:p>
        </w:tc>
      </w:tr>
      <w:tr w:rsidR="006A2FB6" w:rsidRPr="00F23E92" w:rsidTr="00D84914">
        <w:trPr>
          <w:gridAfter w:val="1"/>
          <w:wAfter w:w="300" w:type="dxa"/>
          <w:trHeight w:val="188"/>
        </w:trPr>
        <w:tc>
          <w:tcPr>
            <w:tcW w:w="0" w:type="auto"/>
            <w:gridSpan w:val="3"/>
            <w:tcBorders>
              <w:left w:val="nil"/>
            </w:tcBorders>
            <w:vAlign w:val="center"/>
            <w:hideMark/>
          </w:tcPr>
          <w:p w:rsidR="006A2FB6" w:rsidRPr="00F23E92" w:rsidRDefault="006A2FB6" w:rsidP="00D84914">
            <w:pPr>
              <w:rPr>
                <w:sz w:val="14"/>
                <w:szCs w:val="16"/>
              </w:rPr>
            </w:pPr>
          </w:p>
        </w:tc>
        <w:tc>
          <w:tcPr>
            <w:tcW w:w="0" w:type="auto"/>
            <w:gridSpan w:val="3"/>
            <w:vAlign w:val="center"/>
            <w:hideMark/>
          </w:tcPr>
          <w:p w:rsidR="006A2FB6" w:rsidRPr="00F23E92" w:rsidRDefault="006A2FB6" w:rsidP="00D84914">
            <w:pPr>
              <w:rPr>
                <w:sz w:val="14"/>
                <w:szCs w:val="16"/>
              </w:rPr>
            </w:pPr>
          </w:p>
        </w:tc>
        <w:tc>
          <w:tcPr>
            <w:tcW w:w="0" w:type="auto"/>
            <w:gridSpan w:val="3"/>
            <w:vAlign w:val="center"/>
            <w:hideMark/>
          </w:tcPr>
          <w:p w:rsidR="006A2FB6" w:rsidRPr="00F23E92" w:rsidRDefault="006A2FB6" w:rsidP="00D84914">
            <w:pPr>
              <w:rPr>
                <w:sz w:val="14"/>
                <w:szCs w:val="16"/>
              </w:rPr>
            </w:pPr>
          </w:p>
        </w:tc>
        <w:tc>
          <w:tcPr>
            <w:tcW w:w="0" w:type="auto"/>
            <w:gridSpan w:val="3"/>
            <w:vAlign w:val="center"/>
            <w:hideMark/>
          </w:tcPr>
          <w:p w:rsidR="006A2FB6" w:rsidRPr="00F23E92" w:rsidRDefault="006A2FB6" w:rsidP="00D84914">
            <w:pPr>
              <w:rPr>
                <w:sz w:val="14"/>
                <w:szCs w:val="16"/>
              </w:rPr>
            </w:pPr>
          </w:p>
        </w:tc>
        <w:tc>
          <w:tcPr>
            <w:tcW w:w="0" w:type="auto"/>
            <w:gridSpan w:val="3"/>
            <w:vAlign w:val="center"/>
            <w:hideMark/>
          </w:tcPr>
          <w:p w:rsidR="006A2FB6" w:rsidRPr="00F23E92" w:rsidRDefault="006A2FB6" w:rsidP="00D84914">
            <w:pPr>
              <w:rPr>
                <w:sz w:val="14"/>
                <w:szCs w:val="16"/>
              </w:rPr>
            </w:pPr>
          </w:p>
        </w:tc>
        <w:tc>
          <w:tcPr>
            <w:tcW w:w="0" w:type="auto"/>
            <w:gridSpan w:val="3"/>
            <w:vAlign w:val="center"/>
            <w:hideMark/>
          </w:tcPr>
          <w:p w:rsidR="006A2FB6" w:rsidRPr="00F23E92" w:rsidRDefault="006A2FB6" w:rsidP="00D84914">
            <w:pPr>
              <w:rPr>
                <w:sz w:val="14"/>
                <w:szCs w:val="16"/>
              </w:rPr>
            </w:pPr>
          </w:p>
        </w:tc>
        <w:tc>
          <w:tcPr>
            <w:tcW w:w="0" w:type="auto"/>
            <w:gridSpan w:val="3"/>
            <w:vAlign w:val="center"/>
            <w:hideMark/>
          </w:tcPr>
          <w:p w:rsidR="006A2FB6" w:rsidRPr="00F23E92" w:rsidRDefault="006A2FB6" w:rsidP="00D84914">
            <w:pPr>
              <w:rPr>
                <w:sz w:val="14"/>
                <w:szCs w:val="16"/>
              </w:rPr>
            </w:pPr>
          </w:p>
        </w:tc>
        <w:tc>
          <w:tcPr>
            <w:tcW w:w="0" w:type="auto"/>
            <w:gridSpan w:val="3"/>
            <w:vAlign w:val="center"/>
            <w:hideMark/>
          </w:tcPr>
          <w:p w:rsidR="006A2FB6" w:rsidRPr="00F23E92" w:rsidRDefault="006A2FB6" w:rsidP="00D84914">
            <w:pPr>
              <w:rPr>
                <w:sz w:val="14"/>
                <w:szCs w:val="16"/>
              </w:rPr>
            </w:pPr>
          </w:p>
        </w:tc>
        <w:tc>
          <w:tcPr>
            <w:tcW w:w="0" w:type="auto"/>
            <w:gridSpan w:val="2"/>
            <w:vAlign w:val="center"/>
            <w:hideMark/>
          </w:tcPr>
          <w:p w:rsidR="006A2FB6" w:rsidRPr="00F23E92" w:rsidRDefault="006A2FB6" w:rsidP="00D84914">
            <w:pPr>
              <w:rPr>
                <w:sz w:val="14"/>
                <w:szCs w:val="16"/>
              </w:rPr>
            </w:pPr>
          </w:p>
        </w:tc>
        <w:tc>
          <w:tcPr>
            <w:tcW w:w="0" w:type="auto"/>
            <w:gridSpan w:val="3"/>
            <w:vAlign w:val="center"/>
            <w:hideMark/>
          </w:tcPr>
          <w:p w:rsidR="006A2FB6" w:rsidRPr="00F23E92" w:rsidRDefault="006A2FB6" w:rsidP="00D84914">
            <w:pPr>
              <w:rPr>
                <w:sz w:val="14"/>
                <w:szCs w:val="16"/>
              </w:rPr>
            </w:pPr>
          </w:p>
        </w:tc>
        <w:tc>
          <w:tcPr>
            <w:tcW w:w="0" w:type="auto"/>
            <w:gridSpan w:val="2"/>
            <w:vAlign w:val="center"/>
            <w:hideMark/>
          </w:tcPr>
          <w:p w:rsidR="006A2FB6" w:rsidRPr="00F23E92" w:rsidRDefault="006A2FB6" w:rsidP="00D84914">
            <w:pPr>
              <w:rPr>
                <w:sz w:val="14"/>
                <w:szCs w:val="16"/>
              </w:rPr>
            </w:pPr>
          </w:p>
        </w:tc>
        <w:tc>
          <w:tcPr>
            <w:tcW w:w="0" w:type="auto"/>
            <w:vAlign w:val="center"/>
            <w:hideMark/>
          </w:tcPr>
          <w:p w:rsidR="006A2FB6" w:rsidRPr="00F23E92" w:rsidRDefault="006A2FB6" w:rsidP="00D84914">
            <w:pPr>
              <w:rPr>
                <w:sz w:val="14"/>
                <w:szCs w:val="16"/>
              </w:rPr>
            </w:pPr>
            <w:r w:rsidRPr="00F23E92">
              <w:rPr>
                <w:sz w:val="14"/>
                <w:szCs w:val="16"/>
              </w:rPr>
              <w:t> </w:t>
            </w:r>
          </w:p>
        </w:tc>
      </w:tr>
      <w:tr w:rsidR="006A2FB6" w:rsidRPr="00F23E92" w:rsidTr="00D84914">
        <w:trPr>
          <w:gridAfter w:val="1"/>
          <w:wAfter w:w="300" w:type="dxa"/>
          <w:trHeight w:val="313"/>
        </w:trPr>
        <w:tc>
          <w:tcPr>
            <w:tcW w:w="0" w:type="auto"/>
            <w:gridSpan w:val="31"/>
            <w:tcBorders>
              <w:left w:val="nil"/>
            </w:tcBorders>
            <w:vAlign w:val="center"/>
            <w:hideMark/>
          </w:tcPr>
          <w:p w:rsidR="006A2FB6" w:rsidRPr="00F23E92" w:rsidRDefault="006A2FB6" w:rsidP="00D84914">
            <w:pPr>
              <w:jc w:val="center"/>
              <w:rPr>
                <w:szCs w:val="28"/>
              </w:rPr>
            </w:pPr>
            <w:r w:rsidRPr="00F23E92">
              <w:rPr>
                <w:szCs w:val="28"/>
              </w:rPr>
              <w:t>Наружные повреждения</w:t>
            </w:r>
          </w:p>
        </w:tc>
        <w:tc>
          <w:tcPr>
            <w:tcW w:w="0" w:type="auto"/>
            <w:vAlign w:val="center"/>
            <w:hideMark/>
          </w:tcPr>
          <w:p w:rsidR="006A2FB6" w:rsidRPr="00F23E92" w:rsidRDefault="006A2FB6" w:rsidP="00D84914">
            <w:pPr>
              <w:rPr>
                <w:sz w:val="14"/>
                <w:szCs w:val="16"/>
              </w:rPr>
            </w:pPr>
          </w:p>
        </w:tc>
      </w:tr>
      <w:tr w:rsidR="006A2FB6" w:rsidRPr="00F23E92" w:rsidTr="00D84914">
        <w:trPr>
          <w:gridAfter w:val="1"/>
          <w:wAfter w:w="300" w:type="dxa"/>
          <w:trHeight w:val="288"/>
        </w:trPr>
        <w:tc>
          <w:tcPr>
            <w:tcW w:w="0" w:type="auto"/>
            <w:gridSpan w:val="31"/>
            <w:tcBorders>
              <w:left w:val="nil"/>
              <w:bottom w:val="single" w:sz="4" w:space="0" w:color="000000"/>
            </w:tcBorders>
            <w:vAlign w:val="center"/>
            <w:hideMark/>
          </w:tcPr>
          <w:p w:rsidR="006A2FB6" w:rsidRPr="00F23E92" w:rsidRDefault="006A2FB6" w:rsidP="00D84914">
            <w:pPr>
              <w:rPr>
                <w:sz w:val="14"/>
                <w:szCs w:val="16"/>
              </w:rPr>
            </w:pPr>
          </w:p>
        </w:tc>
        <w:tc>
          <w:tcPr>
            <w:tcW w:w="0" w:type="auto"/>
            <w:vAlign w:val="center"/>
            <w:hideMark/>
          </w:tcPr>
          <w:p w:rsidR="006A2FB6" w:rsidRPr="00F23E92" w:rsidRDefault="006A2FB6" w:rsidP="00D84914">
            <w:pPr>
              <w:rPr>
                <w:sz w:val="14"/>
                <w:szCs w:val="16"/>
              </w:rPr>
            </w:pPr>
            <w:r w:rsidRPr="00F23E92">
              <w:rPr>
                <w:sz w:val="14"/>
                <w:szCs w:val="16"/>
              </w:rPr>
              <w:t> </w:t>
            </w:r>
          </w:p>
        </w:tc>
      </w:tr>
      <w:tr w:rsidR="006A2FB6" w:rsidRPr="00F23E92" w:rsidTr="00D84914">
        <w:trPr>
          <w:gridAfter w:val="1"/>
          <w:wAfter w:w="300" w:type="dxa"/>
          <w:trHeight w:val="288"/>
        </w:trPr>
        <w:tc>
          <w:tcPr>
            <w:tcW w:w="0" w:type="auto"/>
            <w:gridSpan w:val="31"/>
            <w:tcBorders>
              <w:left w:val="nil"/>
              <w:bottom w:val="single" w:sz="4" w:space="0" w:color="000000"/>
            </w:tcBorders>
            <w:vAlign w:val="center"/>
            <w:hideMark/>
          </w:tcPr>
          <w:p w:rsidR="006A2FB6" w:rsidRPr="00F23E92" w:rsidRDefault="006A2FB6" w:rsidP="00D84914">
            <w:pPr>
              <w:rPr>
                <w:sz w:val="16"/>
                <w:szCs w:val="16"/>
              </w:rPr>
            </w:pPr>
          </w:p>
        </w:tc>
        <w:tc>
          <w:tcPr>
            <w:tcW w:w="0" w:type="auto"/>
            <w:vAlign w:val="center"/>
            <w:hideMark/>
          </w:tcPr>
          <w:p w:rsidR="006A2FB6" w:rsidRPr="00F23E92" w:rsidRDefault="006A2FB6" w:rsidP="00D84914">
            <w:pPr>
              <w:rPr>
                <w:sz w:val="16"/>
                <w:szCs w:val="16"/>
              </w:rPr>
            </w:pPr>
            <w:r w:rsidRPr="00F23E92">
              <w:rPr>
                <w:sz w:val="16"/>
                <w:szCs w:val="16"/>
              </w:rPr>
              <w:t> </w:t>
            </w:r>
          </w:p>
        </w:tc>
      </w:tr>
      <w:tr w:rsidR="006A2FB6" w:rsidRPr="00F23E92" w:rsidTr="00D84914">
        <w:trPr>
          <w:gridAfter w:val="1"/>
          <w:wAfter w:w="300" w:type="dxa"/>
          <w:trHeight w:val="288"/>
        </w:trPr>
        <w:tc>
          <w:tcPr>
            <w:tcW w:w="0" w:type="auto"/>
            <w:gridSpan w:val="31"/>
            <w:tcBorders>
              <w:left w:val="nil"/>
              <w:bottom w:val="single" w:sz="4" w:space="0" w:color="000000"/>
            </w:tcBorders>
            <w:vAlign w:val="center"/>
            <w:hideMark/>
          </w:tcPr>
          <w:p w:rsidR="006A2FB6" w:rsidRPr="00F23E92" w:rsidRDefault="006A2FB6" w:rsidP="00D84914">
            <w:pPr>
              <w:rPr>
                <w:sz w:val="16"/>
                <w:szCs w:val="16"/>
              </w:rPr>
            </w:pPr>
          </w:p>
        </w:tc>
        <w:tc>
          <w:tcPr>
            <w:tcW w:w="0" w:type="auto"/>
            <w:vAlign w:val="center"/>
            <w:hideMark/>
          </w:tcPr>
          <w:p w:rsidR="006A2FB6" w:rsidRPr="00F23E92" w:rsidRDefault="006A2FB6" w:rsidP="00D84914">
            <w:pPr>
              <w:rPr>
                <w:sz w:val="16"/>
                <w:szCs w:val="16"/>
              </w:rPr>
            </w:pPr>
            <w:r w:rsidRPr="00F23E92">
              <w:rPr>
                <w:sz w:val="16"/>
                <w:szCs w:val="16"/>
              </w:rPr>
              <w:t> </w:t>
            </w:r>
          </w:p>
        </w:tc>
      </w:tr>
      <w:tr w:rsidR="006A2FB6" w:rsidRPr="00F23E92" w:rsidTr="00D84914">
        <w:trPr>
          <w:gridAfter w:val="1"/>
          <w:wAfter w:w="300" w:type="dxa"/>
          <w:trHeight w:val="200"/>
        </w:trPr>
        <w:tc>
          <w:tcPr>
            <w:tcW w:w="0" w:type="auto"/>
            <w:gridSpan w:val="31"/>
            <w:tcBorders>
              <w:left w:val="nil"/>
            </w:tcBorders>
            <w:vAlign w:val="center"/>
            <w:hideMark/>
          </w:tcPr>
          <w:p w:rsidR="006A2FB6" w:rsidRPr="00F23E92" w:rsidRDefault="006A2FB6" w:rsidP="00D84914">
            <w:pPr>
              <w:rPr>
                <w:sz w:val="16"/>
                <w:szCs w:val="16"/>
              </w:rPr>
            </w:pPr>
          </w:p>
        </w:tc>
        <w:tc>
          <w:tcPr>
            <w:tcW w:w="0" w:type="auto"/>
            <w:vAlign w:val="center"/>
            <w:hideMark/>
          </w:tcPr>
          <w:p w:rsidR="006A2FB6" w:rsidRPr="00F23E92" w:rsidRDefault="006A2FB6" w:rsidP="00D84914">
            <w:pPr>
              <w:rPr>
                <w:sz w:val="16"/>
                <w:szCs w:val="16"/>
              </w:rPr>
            </w:pPr>
            <w:r w:rsidRPr="00F23E92">
              <w:rPr>
                <w:sz w:val="16"/>
                <w:szCs w:val="16"/>
              </w:rPr>
              <w:t> </w:t>
            </w:r>
          </w:p>
        </w:tc>
      </w:tr>
      <w:tr w:rsidR="006A2FB6" w:rsidRPr="00F23E92" w:rsidTr="00D84914">
        <w:trPr>
          <w:gridAfter w:val="1"/>
          <w:wAfter w:w="300" w:type="dxa"/>
          <w:hidden/>
        </w:trPr>
        <w:tc>
          <w:tcPr>
            <w:tcW w:w="845" w:type="dxa"/>
            <w:vAlign w:val="center"/>
            <w:hideMark/>
          </w:tcPr>
          <w:p w:rsidR="006A2FB6" w:rsidRPr="00F23E92" w:rsidRDefault="006A2FB6" w:rsidP="00D84914">
            <w:pPr>
              <w:rPr>
                <w:vanish/>
                <w:sz w:val="16"/>
                <w:szCs w:val="16"/>
              </w:rPr>
            </w:pPr>
          </w:p>
        </w:tc>
        <w:tc>
          <w:tcPr>
            <w:tcW w:w="712" w:type="dxa"/>
            <w:gridSpan w:val="3"/>
            <w:vAlign w:val="center"/>
            <w:hideMark/>
          </w:tcPr>
          <w:p w:rsidR="006A2FB6" w:rsidRPr="00F23E92" w:rsidRDefault="006A2FB6" w:rsidP="00D84914">
            <w:pPr>
              <w:rPr>
                <w:vanish/>
                <w:sz w:val="16"/>
                <w:szCs w:val="16"/>
              </w:rPr>
            </w:pPr>
          </w:p>
        </w:tc>
        <w:tc>
          <w:tcPr>
            <w:tcW w:w="847" w:type="dxa"/>
            <w:gridSpan w:val="3"/>
            <w:vAlign w:val="center"/>
            <w:hideMark/>
          </w:tcPr>
          <w:p w:rsidR="006A2FB6" w:rsidRPr="00F23E92" w:rsidRDefault="006A2FB6" w:rsidP="00D84914">
            <w:pPr>
              <w:rPr>
                <w:vanish/>
                <w:sz w:val="16"/>
                <w:szCs w:val="16"/>
              </w:rPr>
            </w:pPr>
          </w:p>
        </w:tc>
        <w:tc>
          <w:tcPr>
            <w:tcW w:w="847" w:type="dxa"/>
            <w:gridSpan w:val="3"/>
            <w:vAlign w:val="center"/>
            <w:hideMark/>
          </w:tcPr>
          <w:p w:rsidR="006A2FB6" w:rsidRPr="00F23E92" w:rsidRDefault="006A2FB6" w:rsidP="00D84914">
            <w:pPr>
              <w:rPr>
                <w:vanish/>
                <w:sz w:val="16"/>
                <w:szCs w:val="16"/>
              </w:rPr>
            </w:pPr>
          </w:p>
        </w:tc>
        <w:tc>
          <w:tcPr>
            <w:tcW w:w="847" w:type="dxa"/>
            <w:gridSpan w:val="3"/>
            <w:vAlign w:val="center"/>
            <w:hideMark/>
          </w:tcPr>
          <w:p w:rsidR="006A2FB6" w:rsidRPr="00F23E92" w:rsidRDefault="006A2FB6" w:rsidP="00D84914">
            <w:pPr>
              <w:rPr>
                <w:vanish/>
                <w:sz w:val="16"/>
                <w:szCs w:val="16"/>
              </w:rPr>
            </w:pPr>
          </w:p>
        </w:tc>
        <w:tc>
          <w:tcPr>
            <w:tcW w:w="847" w:type="dxa"/>
            <w:gridSpan w:val="3"/>
            <w:vAlign w:val="center"/>
            <w:hideMark/>
          </w:tcPr>
          <w:p w:rsidR="006A2FB6" w:rsidRPr="00F23E92" w:rsidRDefault="006A2FB6" w:rsidP="00D84914">
            <w:pPr>
              <w:rPr>
                <w:vanish/>
                <w:sz w:val="16"/>
                <w:szCs w:val="16"/>
              </w:rPr>
            </w:pPr>
          </w:p>
        </w:tc>
        <w:tc>
          <w:tcPr>
            <w:tcW w:w="847" w:type="dxa"/>
            <w:gridSpan w:val="3"/>
            <w:vAlign w:val="center"/>
            <w:hideMark/>
          </w:tcPr>
          <w:p w:rsidR="006A2FB6" w:rsidRPr="00F23E92" w:rsidRDefault="006A2FB6" w:rsidP="00D84914">
            <w:pPr>
              <w:rPr>
                <w:vanish/>
                <w:sz w:val="16"/>
                <w:szCs w:val="16"/>
              </w:rPr>
            </w:pPr>
          </w:p>
        </w:tc>
        <w:tc>
          <w:tcPr>
            <w:tcW w:w="847" w:type="dxa"/>
            <w:gridSpan w:val="3"/>
            <w:vAlign w:val="center"/>
            <w:hideMark/>
          </w:tcPr>
          <w:p w:rsidR="006A2FB6" w:rsidRPr="00F23E92" w:rsidRDefault="006A2FB6" w:rsidP="00D84914">
            <w:pPr>
              <w:rPr>
                <w:vanish/>
                <w:sz w:val="16"/>
                <w:szCs w:val="16"/>
              </w:rPr>
            </w:pPr>
          </w:p>
        </w:tc>
        <w:tc>
          <w:tcPr>
            <w:tcW w:w="847" w:type="dxa"/>
            <w:gridSpan w:val="3"/>
            <w:vAlign w:val="center"/>
            <w:hideMark/>
          </w:tcPr>
          <w:p w:rsidR="006A2FB6" w:rsidRPr="00F23E92" w:rsidRDefault="006A2FB6" w:rsidP="00D84914">
            <w:pPr>
              <w:rPr>
                <w:vanish/>
                <w:sz w:val="16"/>
                <w:szCs w:val="16"/>
              </w:rPr>
            </w:pPr>
          </w:p>
        </w:tc>
        <w:tc>
          <w:tcPr>
            <w:tcW w:w="847" w:type="dxa"/>
            <w:gridSpan w:val="3"/>
            <w:vAlign w:val="center"/>
            <w:hideMark/>
          </w:tcPr>
          <w:p w:rsidR="006A2FB6" w:rsidRPr="00F23E92" w:rsidRDefault="006A2FB6" w:rsidP="00D84914">
            <w:pPr>
              <w:rPr>
                <w:vanish/>
                <w:sz w:val="16"/>
                <w:szCs w:val="16"/>
              </w:rPr>
            </w:pPr>
          </w:p>
        </w:tc>
        <w:tc>
          <w:tcPr>
            <w:tcW w:w="1047" w:type="dxa"/>
            <w:gridSpan w:val="4"/>
            <w:vAlign w:val="center"/>
            <w:hideMark/>
          </w:tcPr>
          <w:p w:rsidR="006A2FB6" w:rsidRPr="00F23E92" w:rsidRDefault="006A2FB6" w:rsidP="00D84914">
            <w:pPr>
              <w:rPr>
                <w:vanish/>
                <w:sz w:val="16"/>
                <w:szCs w:val="16"/>
              </w:rPr>
            </w:pPr>
          </w:p>
        </w:tc>
      </w:tr>
      <w:tr w:rsidR="006A2FB6" w:rsidRPr="00F23E92" w:rsidTr="00D84914">
        <w:trPr>
          <w:hidden/>
        </w:trPr>
        <w:tc>
          <w:tcPr>
            <w:tcW w:w="868" w:type="dxa"/>
            <w:gridSpan w:val="2"/>
            <w:vAlign w:val="center"/>
            <w:hideMark/>
          </w:tcPr>
          <w:p w:rsidR="006A2FB6" w:rsidRPr="00F23E92" w:rsidRDefault="006A2FB6" w:rsidP="00D84914">
            <w:pPr>
              <w:rPr>
                <w:vanish/>
                <w:sz w:val="16"/>
                <w:szCs w:val="16"/>
              </w:rPr>
            </w:pPr>
          </w:p>
        </w:tc>
        <w:tc>
          <w:tcPr>
            <w:tcW w:w="954" w:type="dxa"/>
            <w:gridSpan w:val="3"/>
            <w:vAlign w:val="center"/>
            <w:hideMark/>
          </w:tcPr>
          <w:p w:rsidR="006A2FB6" w:rsidRPr="00F23E92" w:rsidRDefault="006A2FB6" w:rsidP="00D84914">
            <w:pPr>
              <w:rPr>
                <w:vanish/>
                <w:sz w:val="16"/>
                <w:szCs w:val="16"/>
              </w:rPr>
            </w:pPr>
          </w:p>
        </w:tc>
        <w:tc>
          <w:tcPr>
            <w:tcW w:w="867" w:type="dxa"/>
            <w:gridSpan w:val="3"/>
            <w:vAlign w:val="center"/>
            <w:hideMark/>
          </w:tcPr>
          <w:p w:rsidR="006A2FB6" w:rsidRPr="00F23E92" w:rsidRDefault="006A2FB6" w:rsidP="00D84914">
            <w:pPr>
              <w:rPr>
                <w:vanish/>
                <w:sz w:val="16"/>
                <w:szCs w:val="16"/>
              </w:rPr>
            </w:pPr>
          </w:p>
        </w:tc>
        <w:tc>
          <w:tcPr>
            <w:tcW w:w="867" w:type="dxa"/>
            <w:gridSpan w:val="3"/>
            <w:vAlign w:val="center"/>
            <w:hideMark/>
          </w:tcPr>
          <w:p w:rsidR="006A2FB6" w:rsidRPr="00F23E92" w:rsidRDefault="006A2FB6" w:rsidP="00D84914">
            <w:pPr>
              <w:rPr>
                <w:vanish/>
                <w:sz w:val="16"/>
                <w:szCs w:val="16"/>
              </w:rPr>
            </w:pPr>
          </w:p>
        </w:tc>
        <w:tc>
          <w:tcPr>
            <w:tcW w:w="867" w:type="dxa"/>
            <w:gridSpan w:val="3"/>
            <w:vAlign w:val="center"/>
            <w:hideMark/>
          </w:tcPr>
          <w:p w:rsidR="006A2FB6" w:rsidRPr="00F23E92" w:rsidRDefault="006A2FB6" w:rsidP="00D84914">
            <w:pPr>
              <w:rPr>
                <w:vanish/>
                <w:sz w:val="16"/>
                <w:szCs w:val="16"/>
              </w:rPr>
            </w:pPr>
          </w:p>
        </w:tc>
        <w:tc>
          <w:tcPr>
            <w:tcW w:w="867" w:type="dxa"/>
            <w:gridSpan w:val="3"/>
            <w:vAlign w:val="center"/>
            <w:hideMark/>
          </w:tcPr>
          <w:p w:rsidR="006A2FB6" w:rsidRPr="00F23E92" w:rsidRDefault="006A2FB6" w:rsidP="00D84914">
            <w:pPr>
              <w:rPr>
                <w:vanish/>
                <w:sz w:val="16"/>
                <w:szCs w:val="16"/>
              </w:rPr>
            </w:pPr>
          </w:p>
        </w:tc>
        <w:tc>
          <w:tcPr>
            <w:tcW w:w="867" w:type="dxa"/>
            <w:gridSpan w:val="3"/>
            <w:vAlign w:val="center"/>
            <w:hideMark/>
          </w:tcPr>
          <w:p w:rsidR="006A2FB6" w:rsidRPr="00F23E92" w:rsidRDefault="006A2FB6" w:rsidP="00D84914">
            <w:pPr>
              <w:rPr>
                <w:vanish/>
                <w:sz w:val="16"/>
                <w:szCs w:val="16"/>
              </w:rPr>
            </w:pPr>
          </w:p>
        </w:tc>
        <w:tc>
          <w:tcPr>
            <w:tcW w:w="867" w:type="dxa"/>
            <w:gridSpan w:val="3"/>
            <w:vAlign w:val="center"/>
            <w:hideMark/>
          </w:tcPr>
          <w:p w:rsidR="006A2FB6" w:rsidRPr="00F23E92" w:rsidRDefault="006A2FB6" w:rsidP="00D84914">
            <w:pPr>
              <w:rPr>
                <w:vanish/>
                <w:sz w:val="16"/>
                <w:szCs w:val="16"/>
              </w:rPr>
            </w:pPr>
          </w:p>
        </w:tc>
        <w:tc>
          <w:tcPr>
            <w:tcW w:w="867" w:type="dxa"/>
            <w:gridSpan w:val="4"/>
            <w:vAlign w:val="center"/>
            <w:hideMark/>
          </w:tcPr>
          <w:p w:rsidR="006A2FB6" w:rsidRPr="00F23E92" w:rsidRDefault="006A2FB6" w:rsidP="00D84914">
            <w:pPr>
              <w:rPr>
                <w:vanish/>
                <w:sz w:val="16"/>
                <w:szCs w:val="16"/>
              </w:rPr>
            </w:pPr>
          </w:p>
        </w:tc>
        <w:tc>
          <w:tcPr>
            <w:tcW w:w="867" w:type="dxa"/>
            <w:gridSpan w:val="3"/>
            <w:vAlign w:val="center"/>
            <w:hideMark/>
          </w:tcPr>
          <w:p w:rsidR="006A2FB6" w:rsidRPr="00F23E92" w:rsidRDefault="006A2FB6" w:rsidP="00D84914">
            <w:pPr>
              <w:rPr>
                <w:vanish/>
                <w:sz w:val="16"/>
                <w:szCs w:val="16"/>
              </w:rPr>
            </w:pPr>
          </w:p>
        </w:tc>
        <w:tc>
          <w:tcPr>
            <w:tcW w:w="922" w:type="dxa"/>
            <w:gridSpan w:val="3"/>
            <w:vAlign w:val="center"/>
            <w:hideMark/>
          </w:tcPr>
          <w:p w:rsidR="006A2FB6" w:rsidRPr="00F23E92" w:rsidRDefault="006A2FB6" w:rsidP="00D84914">
            <w:pPr>
              <w:rPr>
                <w:vanish/>
                <w:sz w:val="16"/>
                <w:szCs w:val="16"/>
              </w:rPr>
            </w:pPr>
          </w:p>
        </w:tc>
      </w:tr>
    </w:tbl>
    <w:p w:rsidR="006A2FB6" w:rsidRPr="00F23E92" w:rsidRDefault="006A2FB6" w:rsidP="00D84914">
      <w:pPr>
        <w:pStyle w:val="ConsNonformat"/>
        <w:widowControl/>
        <w:jc w:val="both"/>
        <w:rPr>
          <w:rFonts w:ascii="Times New Roman" w:hAnsi="Times New Roman" w:cs="Times New Roman"/>
          <w:szCs w:val="24"/>
        </w:rPr>
      </w:pPr>
      <w:r w:rsidRPr="00F23E92">
        <w:rPr>
          <w:rFonts w:ascii="Times New Roman" w:hAnsi="Times New Roman" w:cs="Times New Roman"/>
          <w:b/>
          <w:szCs w:val="24"/>
        </w:rPr>
        <w:t xml:space="preserve">ВНИМАНИЕ! Исполнитель не несет ответственности за повреждение ЛОБОВОГО СТЕКЛА </w:t>
      </w:r>
      <w:r w:rsidRPr="00F23E92">
        <w:rPr>
          <w:rFonts w:ascii="Times New Roman" w:hAnsi="Times New Roman" w:cs="Times New Roman"/>
          <w:szCs w:val="24"/>
        </w:rPr>
        <w:t xml:space="preserve">при подъеме кабины автомобиля предметами, которые были оставлены Заказчиком (представителем Заказчика), а также за оставленные в кабине ценные предметы. Автомобили в </w:t>
      </w:r>
      <w:proofErr w:type="spellStart"/>
      <w:r w:rsidRPr="00F23E92">
        <w:rPr>
          <w:rFonts w:ascii="Times New Roman" w:hAnsi="Times New Roman" w:cs="Times New Roman"/>
          <w:szCs w:val="24"/>
        </w:rPr>
        <w:t>ремзону</w:t>
      </w:r>
      <w:proofErr w:type="spellEnd"/>
      <w:r w:rsidRPr="00F23E92">
        <w:rPr>
          <w:rFonts w:ascii="Times New Roman" w:hAnsi="Times New Roman" w:cs="Times New Roman"/>
          <w:szCs w:val="24"/>
        </w:rPr>
        <w:t xml:space="preserve"> принимаются только в чистом виде, по необходимости СТО оказывает услугу мойки по действующим тарифам и включает ее стоимость в общий счет.</w:t>
      </w:r>
    </w:p>
    <w:p w:rsidR="006A2FB6" w:rsidRPr="00F23E92" w:rsidRDefault="006A2FB6" w:rsidP="00D84914">
      <w:pPr>
        <w:pStyle w:val="ConsNonformat"/>
        <w:rPr>
          <w:rFonts w:ascii="Times New Roman" w:hAnsi="Times New Roman" w:cs="Times New Roman"/>
          <w:szCs w:val="24"/>
        </w:rPr>
      </w:pPr>
    </w:p>
    <w:p w:rsidR="006A2FB6" w:rsidRPr="00F23E92" w:rsidRDefault="006A2FB6" w:rsidP="00D84914">
      <w:pPr>
        <w:pStyle w:val="ConsNonformat"/>
        <w:rPr>
          <w:rFonts w:ascii="Times New Roman" w:hAnsi="Times New Roman" w:cs="Times New Roman"/>
          <w:szCs w:val="24"/>
        </w:rPr>
      </w:pPr>
      <w:r w:rsidRPr="00F23E92">
        <w:rPr>
          <w:rFonts w:ascii="Times New Roman" w:hAnsi="Times New Roman" w:cs="Times New Roman"/>
          <w:szCs w:val="24"/>
        </w:rPr>
        <w:tab/>
      </w:r>
    </w:p>
    <w:p w:rsidR="006A2FB6" w:rsidRPr="0011524F" w:rsidRDefault="006A2FB6" w:rsidP="00D84914">
      <w:pPr>
        <w:pStyle w:val="ConsNonformat"/>
        <w:rPr>
          <w:rFonts w:ascii="Times New Roman" w:hAnsi="Times New Roman" w:cs="Times New Roman"/>
          <w:szCs w:val="24"/>
        </w:rPr>
      </w:pPr>
      <w:r w:rsidRPr="00F23E92">
        <w:rPr>
          <w:rFonts w:ascii="Times New Roman" w:hAnsi="Times New Roman" w:cs="Times New Roman"/>
          <w:szCs w:val="24"/>
        </w:rPr>
        <w:t>Автомобиль сдан: ________________                                  Автомобиль принят:______________________</w:t>
      </w:r>
    </w:p>
    <w:p w:rsidR="006A2FB6" w:rsidRPr="0011524F" w:rsidRDefault="006A2FB6" w:rsidP="00D84914">
      <w:pPr>
        <w:pStyle w:val="ConsNonformat"/>
        <w:rPr>
          <w:rFonts w:ascii="Times New Roman" w:hAnsi="Times New Roman" w:cs="Times New Roman"/>
          <w:szCs w:val="24"/>
        </w:rPr>
      </w:pPr>
    </w:p>
    <w:p w:rsidR="006A2FB6" w:rsidRPr="0011524F" w:rsidRDefault="006A2FB6" w:rsidP="00D84914">
      <w:pPr>
        <w:pStyle w:val="ConsNonformat"/>
        <w:rPr>
          <w:rFonts w:ascii="Times New Roman" w:hAnsi="Times New Roman" w:cs="Times New Roman"/>
          <w:color w:val="FF0000"/>
          <w:sz w:val="24"/>
          <w:szCs w:val="24"/>
        </w:rPr>
      </w:pPr>
      <w:r>
        <w:rPr>
          <w:rFonts w:ascii="Times New Roman" w:hAnsi="Times New Roman" w:cs="Times New Roman"/>
          <w:szCs w:val="24"/>
        </w:rPr>
        <w:tab/>
      </w:r>
    </w:p>
    <w:tbl>
      <w:tblPr>
        <w:tblW w:w="0" w:type="auto"/>
        <w:tblLayout w:type="fixed"/>
        <w:tblLook w:val="0000"/>
      </w:tblPr>
      <w:tblGrid>
        <w:gridCol w:w="4922"/>
        <w:gridCol w:w="4331"/>
      </w:tblGrid>
      <w:tr w:rsidR="006A2FB6" w:rsidRPr="004969E8" w:rsidTr="00D84914">
        <w:trPr>
          <w:trHeight w:val="650"/>
        </w:trPr>
        <w:tc>
          <w:tcPr>
            <w:tcW w:w="4922" w:type="dxa"/>
            <w:shd w:val="clear" w:color="auto" w:fill="auto"/>
          </w:tcPr>
          <w:p w:rsidR="006A2FB6" w:rsidRPr="0011524F" w:rsidRDefault="006A2FB6" w:rsidP="00D84914">
            <w:pPr>
              <w:tabs>
                <w:tab w:val="left" w:pos="426"/>
              </w:tabs>
              <w:snapToGrid w:val="0"/>
            </w:pPr>
          </w:p>
          <w:p w:rsidR="006A2FB6" w:rsidRPr="0011524F" w:rsidRDefault="006A2FB6" w:rsidP="00D84914">
            <w:pPr>
              <w:tabs>
                <w:tab w:val="left" w:pos="426"/>
              </w:tabs>
            </w:pPr>
            <w:r>
              <w:t>Заказчик:</w:t>
            </w:r>
          </w:p>
          <w:p w:rsidR="006A2FB6" w:rsidRPr="0011524F" w:rsidRDefault="006A2FB6" w:rsidP="00D84914">
            <w:pPr>
              <w:tabs>
                <w:tab w:val="left" w:pos="426"/>
              </w:tabs>
              <w:rPr>
                <w:vertAlign w:val="superscript"/>
              </w:rPr>
            </w:pPr>
            <w:r>
              <w:t>________    ______________</w:t>
            </w:r>
          </w:p>
          <w:p w:rsidR="006A2FB6" w:rsidRPr="0011524F" w:rsidRDefault="006A2FB6" w:rsidP="00D84914">
            <w:pPr>
              <w:tabs>
                <w:tab w:val="left" w:pos="426"/>
              </w:tabs>
            </w:pPr>
            <w:r>
              <w:rPr>
                <w:vertAlign w:val="superscript"/>
              </w:rPr>
              <w:t xml:space="preserve">(подпись)                         (Ф.И.О.)                                     </w:t>
            </w:r>
          </w:p>
        </w:tc>
        <w:tc>
          <w:tcPr>
            <w:tcW w:w="4331" w:type="dxa"/>
            <w:shd w:val="clear" w:color="auto" w:fill="auto"/>
          </w:tcPr>
          <w:p w:rsidR="006A2FB6" w:rsidRPr="0011524F" w:rsidRDefault="006A2FB6" w:rsidP="00D84914">
            <w:pPr>
              <w:tabs>
                <w:tab w:val="left" w:pos="426"/>
              </w:tabs>
              <w:snapToGrid w:val="0"/>
            </w:pPr>
          </w:p>
          <w:p w:rsidR="006A2FB6" w:rsidRPr="0011524F" w:rsidRDefault="006A2FB6" w:rsidP="00D84914">
            <w:pPr>
              <w:tabs>
                <w:tab w:val="left" w:pos="426"/>
              </w:tabs>
            </w:pPr>
            <w:r>
              <w:t>Исполнитель:</w:t>
            </w:r>
          </w:p>
          <w:p w:rsidR="006A2FB6" w:rsidRPr="0011524F" w:rsidRDefault="006A2FB6" w:rsidP="00D84914">
            <w:pPr>
              <w:tabs>
                <w:tab w:val="left" w:pos="426"/>
              </w:tabs>
              <w:rPr>
                <w:vertAlign w:val="superscript"/>
              </w:rPr>
            </w:pPr>
            <w:r>
              <w:t>________    ______________</w:t>
            </w:r>
          </w:p>
          <w:p w:rsidR="006A2FB6" w:rsidRPr="004969E8" w:rsidRDefault="006A2FB6" w:rsidP="00D84914">
            <w:pPr>
              <w:tabs>
                <w:tab w:val="left" w:pos="426"/>
              </w:tabs>
            </w:pPr>
            <w:r>
              <w:rPr>
                <w:vertAlign w:val="superscript"/>
              </w:rPr>
              <w:t xml:space="preserve">(подпись)                        (Ф.И.О.)                                     </w:t>
            </w:r>
          </w:p>
        </w:tc>
      </w:tr>
    </w:tbl>
    <w:p w:rsidR="006A2FB6" w:rsidRDefault="006A2FB6" w:rsidP="00D84914">
      <w:pPr>
        <w:tabs>
          <w:tab w:val="num" w:pos="0"/>
        </w:tabs>
        <w:ind w:firstLine="851"/>
        <w:jc w:val="center"/>
        <w:rPr>
          <w:b/>
        </w:rPr>
      </w:pPr>
    </w:p>
    <w:p w:rsidR="006A2FB6" w:rsidRDefault="006A2FB6" w:rsidP="00D84914">
      <w:pPr>
        <w:tabs>
          <w:tab w:val="num" w:pos="0"/>
        </w:tabs>
        <w:rPr>
          <w:b/>
        </w:rPr>
      </w:pPr>
    </w:p>
    <w:p w:rsidR="006A2FB6" w:rsidRDefault="006A2FB6" w:rsidP="00D84914">
      <w:pPr>
        <w:tabs>
          <w:tab w:val="num" w:pos="0"/>
        </w:tabs>
        <w:rPr>
          <w:b/>
        </w:rPr>
      </w:pPr>
    </w:p>
    <w:p w:rsidR="006A2FB6" w:rsidRDefault="006A2FB6" w:rsidP="00D84914">
      <w:pPr>
        <w:tabs>
          <w:tab w:val="num" w:pos="0"/>
        </w:tabs>
        <w:rPr>
          <w:b/>
        </w:rPr>
      </w:pPr>
    </w:p>
    <w:p w:rsidR="006A2FB6" w:rsidRDefault="006A2FB6" w:rsidP="00D84914">
      <w:pPr>
        <w:tabs>
          <w:tab w:val="num" w:pos="0"/>
        </w:tabs>
        <w:rPr>
          <w:b/>
        </w:rPr>
      </w:pPr>
    </w:p>
    <w:p w:rsidR="006A2FB6" w:rsidRDefault="006A2FB6" w:rsidP="00D84914">
      <w:pPr>
        <w:tabs>
          <w:tab w:val="num" w:pos="0"/>
        </w:tabs>
        <w:rPr>
          <w:b/>
        </w:rPr>
      </w:pPr>
    </w:p>
    <w:p w:rsidR="006A2FB6" w:rsidRPr="00DB6D72" w:rsidRDefault="006A2FB6" w:rsidP="00D84914">
      <w:pPr>
        <w:pStyle w:val="ConsNormal"/>
        <w:widowControl/>
        <w:ind w:firstLine="0"/>
        <w:jc w:val="right"/>
        <w:rPr>
          <w:rFonts w:ascii="Times New Roman" w:hAnsi="Times New Roman"/>
          <w:sz w:val="24"/>
          <w:szCs w:val="24"/>
        </w:rPr>
      </w:pPr>
      <w:r>
        <w:rPr>
          <w:rFonts w:ascii="Times New Roman" w:hAnsi="Times New Roman"/>
          <w:sz w:val="24"/>
          <w:szCs w:val="24"/>
        </w:rPr>
        <w:t>Приложение № 4</w:t>
      </w:r>
    </w:p>
    <w:p w:rsidR="006A2FB6" w:rsidRPr="00DB6D72" w:rsidRDefault="006A2FB6" w:rsidP="00D84914">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6A2FB6" w:rsidRPr="0011524F" w:rsidRDefault="006A2FB6" w:rsidP="00D84914">
      <w:pPr>
        <w:pStyle w:val="ConsNormal"/>
        <w:widowControl/>
        <w:ind w:firstLine="0"/>
        <w:jc w:val="right"/>
        <w:rPr>
          <w:rFonts w:ascii="Times New Roman" w:hAnsi="Times New Roman"/>
          <w:sz w:val="24"/>
          <w:szCs w:val="24"/>
        </w:rPr>
      </w:pPr>
      <w:r>
        <w:rPr>
          <w:rFonts w:ascii="Times New Roman" w:hAnsi="Times New Roman"/>
          <w:sz w:val="24"/>
          <w:szCs w:val="24"/>
        </w:rPr>
        <w:t>№____________________</w:t>
      </w:r>
    </w:p>
    <w:p w:rsidR="006A2FB6" w:rsidRPr="00DB6D72" w:rsidRDefault="006A2FB6" w:rsidP="00D84914">
      <w:pPr>
        <w:pStyle w:val="ConsNormal"/>
        <w:widowControl/>
        <w:ind w:firstLine="0"/>
        <w:jc w:val="right"/>
        <w:rPr>
          <w:rFonts w:ascii="Times New Roman" w:hAnsi="Times New Roman"/>
          <w:sz w:val="24"/>
          <w:szCs w:val="24"/>
        </w:rPr>
      </w:pPr>
      <w:r>
        <w:rPr>
          <w:rFonts w:ascii="Times New Roman" w:hAnsi="Times New Roman"/>
          <w:sz w:val="24"/>
          <w:szCs w:val="24"/>
        </w:rPr>
        <w:t>от «___»_________201_ г.</w:t>
      </w:r>
    </w:p>
    <w:p w:rsidR="006A2FB6" w:rsidRPr="00DB234F" w:rsidRDefault="006A2FB6" w:rsidP="00D84914">
      <w:pPr>
        <w:tabs>
          <w:tab w:val="num" w:pos="0"/>
        </w:tabs>
        <w:ind w:firstLine="851"/>
        <w:rPr>
          <w:b/>
          <w:i/>
          <w:highlight w:val="yellow"/>
        </w:rPr>
      </w:pPr>
    </w:p>
    <w:tbl>
      <w:tblPr>
        <w:tblW w:w="0" w:type="auto"/>
        <w:tblCellMar>
          <w:left w:w="27" w:type="dxa"/>
          <w:right w:w="0" w:type="dxa"/>
        </w:tblCellMar>
        <w:tblLook w:val="04A0"/>
      </w:tblPr>
      <w:tblGrid>
        <w:gridCol w:w="2372"/>
        <w:gridCol w:w="5148"/>
        <w:gridCol w:w="38"/>
        <w:gridCol w:w="38"/>
        <w:gridCol w:w="763"/>
        <w:gridCol w:w="371"/>
        <w:gridCol w:w="353"/>
        <w:gridCol w:w="291"/>
        <w:gridCol w:w="291"/>
      </w:tblGrid>
      <w:tr w:rsidR="006A2FB6" w:rsidRPr="0011524F" w:rsidTr="00D84914">
        <w:trPr>
          <w:trHeight w:val="625"/>
        </w:trPr>
        <w:tc>
          <w:tcPr>
            <w:tcW w:w="8838" w:type="dxa"/>
            <w:gridSpan w:val="6"/>
            <w:tcBorders>
              <w:top w:val="nil"/>
              <w:left w:val="nil"/>
            </w:tcBorders>
            <w:vAlign w:val="bottom"/>
            <w:hideMark/>
          </w:tcPr>
          <w:p w:rsidR="006A2FB6" w:rsidRPr="0011524F" w:rsidRDefault="006A2FB6" w:rsidP="00D84914">
            <w:pPr>
              <w:rPr>
                <w:b/>
                <w:bCs/>
              </w:rPr>
            </w:pPr>
          </w:p>
          <w:p w:rsidR="006A2FB6" w:rsidRPr="0011524F" w:rsidRDefault="006A2FB6" w:rsidP="00D84914">
            <w:pPr>
              <w:rPr>
                <w:b/>
                <w:bCs/>
                <w:u w:val="single"/>
              </w:rPr>
            </w:pPr>
            <w:r>
              <w:rPr>
                <w:b/>
                <w:bCs/>
                <w:sz w:val="22"/>
                <w:szCs w:val="22"/>
                <w:u w:val="single"/>
              </w:rPr>
              <w:t>ФОРМА ДОКУМЕНТА:</w:t>
            </w:r>
          </w:p>
          <w:p w:rsidR="006A2FB6" w:rsidRPr="0011524F" w:rsidRDefault="006A2FB6" w:rsidP="00D84914">
            <w:pPr>
              <w:rPr>
                <w:b/>
                <w:bCs/>
              </w:rPr>
            </w:pPr>
          </w:p>
          <w:p w:rsidR="006A2FB6" w:rsidRPr="0011524F" w:rsidRDefault="006A2FB6" w:rsidP="00D84914">
            <w:pPr>
              <w:rPr>
                <w:b/>
                <w:bCs/>
              </w:rPr>
            </w:pPr>
            <w:r>
              <w:rPr>
                <w:b/>
                <w:bCs/>
                <w:sz w:val="22"/>
                <w:szCs w:val="22"/>
              </w:rPr>
              <w:t>ИСПОЛНИТЕЛЬ: ______________________</w:t>
            </w:r>
          </w:p>
        </w:tc>
        <w:tc>
          <w:tcPr>
            <w:tcW w:w="0" w:type="auto"/>
            <w:gridSpan w:val="3"/>
            <w:tcBorders>
              <w:top w:val="nil"/>
            </w:tcBorders>
            <w:vAlign w:val="center"/>
            <w:hideMark/>
          </w:tcPr>
          <w:p w:rsidR="006A2FB6" w:rsidRPr="0011524F" w:rsidRDefault="006A2FB6" w:rsidP="00D84914">
            <w:pPr>
              <w:rPr>
                <w:b/>
                <w:bCs/>
              </w:rPr>
            </w:pPr>
          </w:p>
        </w:tc>
      </w:tr>
      <w:tr w:rsidR="006A2FB6" w:rsidRPr="0011524F" w:rsidTr="00D84914">
        <w:trPr>
          <w:trHeight w:val="231"/>
        </w:trPr>
        <w:tc>
          <w:tcPr>
            <w:tcW w:w="8838" w:type="dxa"/>
            <w:gridSpan w:val="6"/>
            <w:tcBorders>
              <w:left w:val="nil"/>
            </w:tcBorders>
            <w:hideMark/>
          </w:tcPr>
          <w:p w:rsidR="006A2FB6" w:rsidRPr="0011524F" w:rsidRDefault="006A2FB6" w:rsidP="00D84914">
            <w:r>
              <w:rPr>
                <w:sz w:val="22"/>
                <w:szCs w:val="22"/>
              </w:rPr>
              <w:t>Адрес местонахождения: _________________</w:t>
            </w:r>
          </w:p>
        </w:tc>
        <w:tc>
          <w:tcPr>
            <w:tcW w:w="0" w:type="auto"/>
            <w:gridSpan w:val="3"/>
            <w:hideMark/>
          </w:tcPr>
          <w:p w:rsidR="006A2FB6" w:rsidRPr="0011524F" w:rsidRDefault="006A2FB6" w:rsidP="00D84914"/>
        </w:tc>
      </w:tr>
      <w:tr w:rsidR="006A2FB6" w:rsidRPr="0011524F" w:rsidTr="00D84914">
        <w:trPr>
          <w:trHeight w:val="231"/>
        </w:trPr>
        <w:tc>
          <w:tcPr>
            <w:tcW w:w="8838" w:type="dxa"/>
            <w:gridSpan w:val="6"/>
            <w:tcBorders>
              <w:left w:val="nil"/>
            </w:tcBorders>
            <w:vAlign w:val="center"/>
            <w:hideMark/>
          </w:tcPr>
          <w:p w:rsidR="006A2FB6" w:rsidRPr="0011524F" w:rsidRDefault="006A2FB6" w:rsidP="00D84914"/>
        </w:tc>
        <w:tc>
          <w:tcPr>
            <w:tcW w:w="0" w:type="auto"/>
            <w:vAlign w:val="center"/>
            <w:hideMark/>
          </w:tcPr>
          <w:p w:rsidR="006A2FB6" w:rsidRPr="0011524F" w:rsidRDefault="006A2FB6" w:rsidP="00D84914"/>
        </w:tc>
        <w:tc>
          <w:tcPr>
            <w:tcW w:w="0" w:type="auto"/>
            <w:vAlign w:val="center"/>
            <w:hideMark/>
          </w:tcPr>
          <w:p w:rsidR="006A2FB6" w:rsidRPr="0011524F" w:rsidRDefault="006A2FB6" w:rsidP="00D84914"/>
        </w:tc>
        <w:tc>
          <w:tcPr>
            <w:tcW w:w="0" w:type="auto"/>
            <w:vAlign w:val="center"/>
            <w:hideMark/>
          </w:tcPr>
          <w:p w:rsidR="006A2FB6" w:rsidRPr="0011524F" w:rsidRDefault="006A2FB6" w:rsidP="00D84914"/>
        </w:tc>
      </w:tr>
      <w:tr w:rsidR="006A2FB6" w:rsidRPr="0011524F" w:rsidTr="00D84914">
        <w:trPr>
          <w:trHeight w:val="231"/>
        </w:trPr>
        <w:tc>
          <w:tcPr>
            <w:tcW w:w="2350" w:type="dxa"/>
            <w:tcBorders>
              <w:left w:val="nil"/>
              <w:bottom w:val="single" w:sz="6" w:space="0" w:color="000000"/>
            </w:tcBorders>
            <w:vAlign w:val="center"/>
            <w:hideMark/>
          </w:tcPr>
          <w:p w:rsidR="006A2FB6" w:rsidRPr="0011524F" w:rsidRDefault="006A2FB6" w:rsidP="00D84914"/>
        </w:tc>
        <w:tc>
          <w:tcPr>
            <w:tcW w:w="0" w:type="auto"/>
            <w:tcBorders>
              <w:bottom w:val="single" w:sz="6" w:space="0" w:color="000000"/>
            </w:tcBorders>
            <w:vAlign w:val="center"/>
            <w:hideMark/>
          </w:tcPr>
          <w:p w:rsidR="006A2FB6" w:rsidRPr="0011524F" w:rsidRDefault="006A2FB6" w:rsidP="00D84914">
            <w:pPr>
              <w:rPr>
                <w:b/>
                <w:bCs/>
              </w:rPr>
            </w:pPr>
          </w:p>
        </w:tc>
        <w:tc>
          <w:tcPr>
            <w:tcW w:w="0" w:type="auto"/>
            <w:tcBorders>
              <w:bottom w:val="single" w:sz="6" w:space="0" w:color="000000"/>
            </w:tcBorders>
            <w:vAlign w:val="center"/>
            <w:hideMark/>
          </w:tcPr>
          <w:p w:rsidR="006A2FB6" w:rsidRPr="0011524F" w:rsidRDefault="006A2FB6" w:rsidP="00D84914"/>
        </w:tc>
        <w:tc>
          <w:tcPr>
            <w:tcW w:w="0" w:type="auto"/>
            <w:tcBorders>
              <w:bottom w:val="single" w:sz="6" w:space="0" w:color="000000"/>
            </w:tcBorders>
            <w:vAlign w:val="center"/>
            <w:hideMark/>
          </w:tcPr>
          <w:p w:rsidR="006A2FB6" w:rsidRPr="0011524F" w:rsidRDefault="006A2FB6" w:rsidP="00D84914"/>
        </w:tc>
        <w:tc>
          <w:tcPr>
            <w:tcW w:w="0" w:type="auto"/>
            <w:tcBorders>
              <w:bottom w:val="single" w:sz="6" w:space="0" w:color="000000"/>
            </w:tcBorders>
            <w:vAlign w:val="center"/>
            <w:hideMark/>
          </w:tcPr>
          <w:p w:rsidR="006A2FB6" w:rsidRPr="0011524F" w:rsidRDefault="006A2FB6" w:rsidP="00D84914"/>
        </w:tc>
        <w:tc>
          <w:tcPr>
            <w:tcW w:w="0" w:type="auto"/>
            <w:tcBorders>
              <w:bottom w:val="single" w:sz="6" w:space="0" w:color="000000"/>
            </w:tcBorders>
            <w:vAlign w:val="center"/>
            <w:hideMark/>
          </w:tcPr>
          <w:p w:rsidR="006A2FB6" w:rsidRPr="0011524F" w:rsidRDefault="006A2FB6" w:rsidP="00D84914"/>
        </w:tc>
        <w:tc>
          <w:tcPr>
            <w:tcW w:w="0" w:type="auto"/>
            <w:tcBorders>
              <w:bottom w:val="single" w:sz="6" w:space="0" w:color="000000"/>
            </w:tcBorders>
            <w:vAlign w:val="center"/>
            <w:hideMark/>
          </w:tcPr>
          <w:p w:rsidR="006A2FB6" w:rsidRPr="0011524F" w:rsidRDefault="006A2FB6" w:rsidP="00D84914"/>
        </w:tc>
        <w:tc>
          <w:tcPr>
            <w:tcW w:w="0" w:type="auto"/>
            <w:tcBorders>
              <w:bottom w:val="single" w:sz="6" w:space="0" w:color="000000"/>
            </w:tcBorders>
            <w:vAlign w:val="center"/>
            <w:hideMark/>
          </w:tcPr>
          <w:p w:rsidR="006A2FB6" w:rsidRPr="0011524F" w:rsidRDefault="006A2FB6" w:rsidP="00D84914"/>
        </w:tc>
        <w:tc>
          <w:tcPr>
            <w:tcW w:w="0" w:type="auto"/>
            <w:tcBorders>
              <w:bottom w:val="single" w:sz="6" w:space="0" w:color="000000"/>
            </w:tcBorders>
            <w:vAlign w:val="center"/>
            <w:hideMark/>
          </w:tcPr>
          <w:p w:rsidR="006A2FB6" w:rsidRPr="0011524F" w:rsidRDefault="006A2FB6" w:rsidP="00D84914"/>
        </w:tc>
      </w:tr>
      <w:tr w:rsidR="006A2FB6" w:rsidRPr="0011524F" w:rsidTr="00D84914">
        <w:trPr>
          <w:trHeight w:val="231"/>
        </w:trPr>
        <w:tc>
          <w:tcPr>
            <w:tcW w:w="9773" w:type="dxa"/>
            <w:gridSpan w:val="9"/>
            <w:tcBorders>
              <w:top w:val="single" w:sz="6" w:space="0" w:color="000000"/>
              <w:left w:val="single" w:sz="4" w:space="0" w:color="auto"/>
              <w:bottom w:val="single" w:sz="6" w:space="0" w:color="000000"/>
              <w:right w:val="single" w:sz="6" w:space="0" w:color="000000"/>
            </w:tcBorders>
            <w:vAlign w:val="center"/>
            <w:hideMark/>
          </w:tcPr>
          <w:p w:rsidR="006A2FB6" w:rsidRPr="0011524F" w:rsidRDefault="006A2FB6" w:rsidP="00D84914">
            <w:pPr>
              <w:rPr>
                <w:b/>
                <w:bCs/>
              </w:rPr>
            </w:pPr>
            <w:r>
              <w:rPr>
                <w:b/>
                <w:bCs/>
                <w:sz w:val="22"/>
                <w:szCs w:val="22"/>
              </w:rPr>
              <w:t xml:space="preserve">Заказчик: </w:t>
            </w:r>
          </w:p>
        </w:tc>
      </w:tr>
      <w:tr w:rsidR="006A2FB6" w:rsidRPr="0011524F" w:rsidTr="00D84914">
        <w:trPr>
          <w:trHeight w:val="231"/>
        </w:trPr>
        <w:tc>
          <w:tcPr>
            <w:tcW w:w="9773" w:type="dxa"/>
            <w:gridSpan w:val="9"/>
            <w:tcBorders>
              <w:top w:val="single" w:sz="6" w:space="0" w:color="000000"/>
              <w:left w:val="single" w:sz="4" w:space="0" w:color="auto"/>
              <w:bottom w:val="single" w:sz="6" w:space="0" w:color="000000"/>
              <w:right w:val="single" w:sz="6" w:space="0" w:color="000000"/>
            </w:tcBorders>
            <w:vAlign w:val="center"/>
            <w:hideMark/>
          </w:tcPr>
          <w:p w:rsidR="006A2FB6" w:rsidRPr="0011524F" w:rsidRDefault="006A2FB6" w:rsidP="00D84914">
            <w:pPr>
              <w:rPr>
                <w:b/>
                <w:bCs/>
              </w:rPr>
            </w:pPr>
            <w:r>
              <w:rPr>
                <w:b/>
                <w:bCs/>
                <w:sz w:val="22"/>
                <w:szCs w:val="22"/>
              </w:rPr>
              <w:t>адрес заказчика</w:t>
            </w:r>
            <w:proofErr w:type="gramStart"/>
            <w:r>
              <w:rPr>
                <w:b/>
                <w:bCs/>
                <w:sz w:val="22"/>
                <w:szCs w:val="22"/>
              </w:rPr>
              <w:t xml:space="preserve"> :</w:t>
            </w:r>
            <w:proofErr w:type="gramEnd"/>
            <w:r>
              <w:rPr>
                <w:b/>
                <w:bCs/>
                <w:sz w:val="22"/>
                <w:szCs w:val="22"/>
              </w:rPr>
              <w:t xml:space="preserve"> телефоны: </w:t>
            </w:r>
          </w:p>
        </w:tc>
      </w:tr>
      <w:tr w:rsidR="006A2FB6" w:rsidRPr="0011524F" w:rsidTr="00D84914">
        <w:trPr>
          <w:trHeight w:val="231"/>
        </w:trPr>
        <w:tc>
          <w:tcPr>
            <w:tcW w:w="9773" w:type="dxa"/>
            <w:gridSpan w:val="9"/>
            <w:tcBorders>
              <w:top w:val="single" w:sz="6" w:space="0" w:color="000000"/>
              <w:left w:val="single" w:sz="4" w:space="0" w:color="auto"/>
              <w:bottom w:val="single" w:sz="6" w:space="0" w:color="000000"/>
              <w:right w:val="single" w:sz="6" w:space="0" w:color="000000"/>
            </w:tcBorders>
            <w:vAlign w:val="center"/>
            <w:hideMark/>
          </w:tcPr>
          <w:p w:rsidR="006A2FB6" w:rsidRPr="0011524F" w:rsidRDefault="006A2FB6" w:rsidP="00D84914">
            <w:pPr>
              <w:rPr>
                <w:b/>
                <w:bCs/>
              </w:rPr>
            </w:pPr>
            <w:r>
              <w:rPr>
                <w:b/>
                <w:bCs/>
                <w:sz w:val="22"/>
                <w:szCs w:val="22"/>
              </w:rPr>
              <w:t xml:space="preserve">Плательщик: </w:t>
            </w:r>
          </w:p>
        </w:tc>
      </w:tr>
      <w:tr w:rsidR="006A2FB6" w:rsidRPr="0011524F" w:rsidTr="00D84914">
        <w:trPr>
          <w:trHeight w:val="231"/>
        </w:trPr>
        <w:tc>
          <w:tcPr>
            <w:tcW w:w="9773" w:type="dxa"/>
            <w:gridSpan w:val="9"/>
            <w:tcBorders>
              <w:top w:val="single" w:sz="6" w:space="0" w:color="000000"/>
              <w:left w:val="single" w:sz="4" w:space="0" w:color="auto"/>
              <w:bottom w:val="single" w:sz="6" w:space="0" w:color="000000"/>
              <w:right w:val="single" w:sz="6" w:space="0" w:color="000000"/>
            </w:tcBorders>
            <w:vAlign w:val="center"/>
            <w:hideMark/>
          </w:tcPr>
          <w:p w:rsidR="006A2FB6" w:rsidRPr="0011524F" w:rsidRDefault="006A2FB6" w:rsidP="00D84914">
            <w:pPr>
              <w:rPr>
                <w:b/>
                <w:bCs/>
              </w:rPr>
            </w:pPr>
            <w:r>
              <w:rPr>
                <w:b/>
                <w:bCs/>
                <w:sz w:val="22"/>
                <w:szCs w:val="22"/>
              </w:rPr>
              <w:t xml:space="preserve">ИНН адрес: телефоны: </w:t>
            </w:r>
          </w:p>
        </w:tc>
      </w:tr>
      <w:tr w:rsidR="006A2FB6" w:rsidRPr="0011524F" w:rsidTr="00D84914">
        <w:trPr>
          <w:trHeight w:val="82"/>
        </w:trPr>
        <w:tc>
          <w:tcPr>
            <w:tcW w:w="2350" w:type="dxa"/>
            <w:tcBorders>
              <w:left w:val="nil"/>
            </w:tcBorders>
            <w:vAlign w:val="center"/>
            <w:hideMark/>
          </w:tcPr>
          <w:p w:rsidR="006A2FB6" w:rsidRPr="0011524F" w:rsidRDefault="006A2FB6" w:rsidP="00D84914"/>
        </w:tc>
        <w:tc>
          <w:tcPr>
            <w:tcW w:w="0" w:type="auto"/>
            <w:vAlign w:val="center"/>
            <w:hideMark/>
          </w:tcPr>
          <w:p w:rsidR="006A2FB6" w:rsidRPr="0011524F" w:rsidRDefault="006A2FB6" w:rsidP="00D84914"/>
        </w:tc>
        <w:tc>
          <w:tcPr>
            <w:tcW w:w="0" w:type="auto"/>
            <w:vAlign w:val="center"/>
            <w:hideMark/>
          </w:tcPr>
          <w:p w:rsidR="006A2FB6" w:rsidRPr="0011524F" w:rsidRDefault="006A2FB6" w:rsidP="00D84914"/>
        </w:tc>
        <w:tc>
          <w:tcPr>
            <w:tcW w:w="0" w:type="auto"/>
            <w:vAlign w:val="center"/>
            <w:hideMark/>
          </w:tcPr>
          <w:p w:rsidR="006A2FB6" w:rsidRPr="0011524F" w:rsidRDefault="006A2FB6" w:rsidP="00D84914"/>
        </w:tc>
        <w:tc>
          <w:tcPr>
            <w:tcW w:w="0" w:type="auto"/>
            <w:vAlign w:val="center"/>
            <w:hideMark/>
          </w:tcPr>
          <w:p w:rsidR="006A2FB6" w:rsidRPr="0011524F" w:rsidRDefault="006A2FB6" w:rsidP="00D84914"/>
        </w:tc>
        <w:tc>
          <w:tcPr>
            <w:tcW w:w="0" w:type="auto"/>
            <w:vAlign w:val="center"/>
            <w:hideMark/>
          </w:tcPr>
          <w:p w:rsidR="006A2FB6" w:rsidRPr="0011524F" w:rsidRDefault="006A2FB6" w:rsidP="00D84914"/>
        </w:tc>
        <w:tc>
          <w:tcPr>
            <w:tcW w:w="0" w:type="auto"/>
            <w:vAlign w:val="center"/>
            <w:hideMark/>
          </w:tcPr>
          <w:p w:rsidR="006A2FB6" w:rsidRPr="0011524F" w:rsidRDefault="006A2FB6" w:rsidP="00D84914"/>
        </w:tc>
        <w:tc>
          <w:tcPr>
            <w:tcW w:w="0" w:type="auto"/>
            <w:vAlign w:val="center"/>
            <w:hideMark/>
          </w:tcPr>
          <w:p w:rsidR="006A2FB6" w:rsidRPr="0011524F" w:rsidRDefault="006A2FB6" w:rsidP="00D84914"/>
        </w:tc>
        <w:tc>
          <w:tcPr>
            <w:tcW w:w="0" w:type="auto"/>
            <w:vAlign w:val="center"/>
            <w:hideMark/>
          </w:tcPr>
          <w:p w:rsidR="006A2FB6" w:rsidRPr="0011524F" w:rsidRDefault="006A2FB6" w:rsidP="00D84914"/>
        </w:tc>
      </w:tr>
      <w:tr w:rsidR="006A2FB6" w:rsidRPr="0011524F" w:rsidTr="00D84914">
        <w:trPr>
          <w:trHeight w:val="217"/>
        </w:trPr>
        <w:tc>
          <w:tcPr>
            <w:tcW w:w="7623" w:type="dxa"/>
            <w:gridSpan w:val="2"/>
            <w:tcBorders>
              <w:top w:val="single" w:sz="6" w:space="0" w:color="000000"/>
              <w:left w:val="single" w:sz="6" w:space="0" w:color="000000"/>
            </w:tcBorders>
            <w:vAlign w:val="center"/>
            <w:hideMark/>
          </w:tcPr>
          <w:p w:rsidR="006A2FB6" w:rsidRPr="0011524F" w:rsidRDefault="006A2FB6" w:rsidP="00D84914">
            <w:pPr>
              <w:rPr>
                <w:b/>
                <w:bCs/>
                <w:u w:val="single"/>
              </w:rPr>
            </w:pPr>
            <w:r>
              <w:rPr>
                <w:b/>
                <w:bCs/>
                <w:sz w:val="22"/>
                <w:szCs w:val="22"/>
                <w:u w:val="single"/>
              </w:rPr>
              <w:t> Автомобиль</w:t>
            </w:r>
            <w:proofErr w:type="gramStart"/>
            <w:r>
              <w:rPr>
                <w:b/>
                <w:bCs/>
                <w:sz w:val="22"/>
                <w:szCs w:val="22"/>
                <w:u w:val="single"/>
              </w:rPr>
              <w:t> :</w:t>
            </w:r>
            <w:proofErr w:type="gramEnd"/>
          </w:p>
        </w:tc>
        <w:tc>
          <w:tcPr>
            <w:tcW w:w="0" w:type="auto"/>
            <w:gridSpan w:val="7"/>
            <w:tcBorders>
              <w:top w:val="single" w:sz="6" w:space="0" w:color="000000"/>
              <w:right w:val="single" w:sz="6" w:space="0" w:color="000000"/>
            </w:tcBorders>
            <w:vAlign w:val="center"/>
            <w:hideMark/>
          </w:tcPr>
          <w:p w:rsidR="006A2FB6" w:rsidRPr="0011524F" w:rsidRDefault="006A2FB6" w:rsidP="00D84914">
            <w:pPr>
              <w:rPr>
                <w:b/>
                <w:bCs/>
                <w:lang w:val="en-US"/>
              </w:rPr>
            </w:pPr>
          </w:p>
        </w:tc>
      </w:tr>
      <w:tr w:rsidR="006A2FB6" w:rsidRPr="0011524F" w:rsidTr="00D84914">
        <w:trPr>
          <w:trHeight w:val="217"/>
        </w:trPr>
        <w:tc>
          <w:tcPr>
            <w:tcW w:w="7623" w:type="dxa"/>
            <w:gridSpan w:val="2"/>
            <w:tcBorders>
              <w:left w:val="single" w:sz="6" w:space="0" w:color="000000"/>
            </w:tcBorders>
            <w:vAlign w:val="center"/>
            <w:hideMark/>
          </w:tcPr>
          <w:p w:rsidR="006A2FB6" w:rsidRPr="0011524F" w:rsidRDefault="006A2FB6" w:rsidP="00D84914">
            <w:pPr>
              <w:rPr>
                <w:b/>
                <w:bCs/>
              </w:rPr>
            </w:pPr>
            <w:proofErr w:type="spellStart"/>
            <w:r>
              <w:rPr>
                <w:b/>
                <w:bCs/>
                <w:sz w:val="22"/>
                <w:szCs w:val="22"/>
              </w:rPr>
              <w:t>гос</w:t>
            </w:r>
            <w:proofErr w:type="spellEnd"/>
            <w:r>
              <w:rPr>
                <w:b/>
                <w:bCs/>
                <w:sz w:val="22"/>
                <w:szCs w:val="22"/>
              </w:rPr>
              <w:t>. номер:</w:t>
            </w:r>
          </w:p>
        </w:tc>
        <w:tc>
          <w:tcPr>
            <w:tcW w:w="0" w:type="auto"/>
            <w:gridSpan w:val="7"/>
            <w:tcBorders>
              <w:right w:val="single" w:sz="6" w:space="0" w:color="000000"/>
            </w:tcBorders>
            <w:vAlign w:val="center"/>
            <w:hideMark/>
          </w:tcPr>
          <w:p w:rsidR="006A2FB6" w:rsidRPr="0011524F" w:rsidRDefault="006A2FB6" w:rsidP="00D84914">
            <w:pPr>
              <w:rPr>
                <w:b/>
                <w:bCs/>
              </w:rPr>
            </w:pPr>
          </w:p>
        </w:tc>
      </w:tr>
      <w:tr w:rsidR="006A2FB6" w:rsidRPr="0011524F" w:rsidTr="00D84914">
        <w:trPr>
          <w:trHeight w:val="217"/>
        </w:trPr>
        <w:tc>
          <w:tcPr>
            <w:tcW w:w="7623" w:type="dxa"/>
            <w:gridSpan w:val="2"/>
            <w:tcBorders>
              <w:left w:val="single" w:sz="6" w:space="0" w:color="000000"/>
            </w:tcBorders>
            <w:vAlign w:val="center"/>
            <w:hideMark/>
          </w:tcPr>
          <w:p w:rsidR="006A2FB6" w:rsidRPr="0011524F" w:rsidRDefault="006A2FB6" w:rsidP="00D84914">
            <w:pPr>
              <w:rPr>
                <w:b/>
                <w:bCs/>
              </w:rPr>
            </w:pPr>
            <w:r>
              <w:rPr>
                <w:b/>
                <w:bCs/>
                <w:sz w:val="22"/>
                <w:szCs w:val="22"/>
              </w:rPr>
              <w:t>VIN:</w:t>
            </w:r>
          </w:p>
        </w:tc>
        <w:tc>
          <w:tcPr>
            <w:tcW w:w="0" w:type="auto"/>
            <w:gridSpan w:val="7"/>
            <w:tcBorders>
              <w:right w:val="single" w:sz="6" w:space="0" w:color="000000"/>
            </w:tcBorders>
            <w:vAlign w:val="center"/>
            <w:hideMark/>
          </w:tcPr>
          <w:p w:rsidR="006A2FB6" w:rsidRPr="0011524F" w:rsidRDefault="006A2FB6" w:rsidP="00D84914">
            <w:pPr>
              <w:rPr>
                <w:b/>
                <w:bCs/>
              </w:rPr>
            </w:pPr>
          </w:p>
        </w:tc>
      </w:tr>
      <w:tr w:rsidR="006A2FB6" w:rsidRPr="0011524F" w:rsidTr="00D84914">
        <w:trPr>
          <w:trHeight w:val="217"/>
        </w:trPr>
        <w:tc>
          <w:tcPr>
            <w:tcW w:w="7623" w:type="dxa"/>
            <w:gridSpan w:val="2"/>
            <w:tcBorders>
              <w:left w:val="single" w:sz="6" w:space="0" w:color="000000"/>
            </w:tcBorders>
            <w:vAlign w:val="center"/>
            <w:hideMark/>
          </w:tcPr>
          <w:p w:rsidR="006A2FB6" w:rsidRPr="0011524F" w:rsidRDefault="006A2FB6" w:rsidP="00D84914">
            <w:pPr>
              <w:rPr>
                <w:b/>
                <w:bCs/>
              </w:rPr>
            </w:pPr>
            <w:r>
              <w:rPr>
                <w:b/>
                <w:bCs/>
                <w:sz w:val="22"/>
                <w:szCs w:val="22"/>
              </w:rPr>
              <w:t>год выпуска:</w:t>
            </w:r>
          </w:p>
        </w:tc>
        <w:tc>
          <w:tcPr>
            <w:tcW w:w="0" w:type="auto"/>
            <w:gridSpan w:val="7"/>
            <w:tcBorders>
              <w:right w:val="single" w:sz="6" w:space="0" w:color="000000"/>
            </w:tcBorders>
            <w:vAlign w:val="center"/>
            <w:hideMark/>
          </w:tcPr>
          <w:p w:rsidR="006A2FB6" w:rsidRPr="0011524F" w:rsidRDefault="006A2FB6" w:rsidP="00D84914">
            <w:pPr>
              <w:rPr>
                <w:b/>
                <w:bCs/>
              </w:rPr>
            </w:pPr>
          </w:p>
        </w:tc>
      </w:tr>
      <w:tr w:rsidR="006A2FB6" w:rsidRPr="0011524F" w:rsidTr="00D84914">
        <w:trPr>
          <w:trHeight w:val="217"/>
        </w:trPr>
        <w:tc>
          <w:tcPr>
            <w:tcW w:w="7623" w:type="dxa"/>
            <w:gridSpan w:val="2"/>
            <w:tcBorders>
              <w:left w:val="single" w:sz="6" w:space="0" w:color="000000"/>
              <w:bottom w:val="single" w:sz="6" w:space="0" w:color="000000"/>
            </w:tcBorders>
            <w:vAlign w:val="center"/>
            <w:hideMark/>
          </w:tcPr>
          <w:p w:rsidR="006A2FB6" w:rsidRPr="0011524F" w:rsidRDefault="006A2FB6" w:rsidP="00D84914">
            <w:pPr>
              <w:rPr>
                <w:b/>
                <w:bCs/>
              </w:rPr>
            </w:pPr>
            <w:r>
              <w:rPr>
                <w:b/>
                <w:bCs/>
                <w:sz w:val="22"/>
                <w:szCs w:val="22"/>
              </w:rPr>
              <w:t>пробег:</w:t>
            </w:r>
          </w:p>
        </w:tc>
        <w:tc>
          <w:tcPr>
            <w:tcW w:w="0" w:type="auto"/>
            <w:gridSpan w:val="7"/>
            <w:tcBorders>
              <w:bottom w:val="single" w:sz="6" w:space="0" w:color="000000"/>
              <w:right w:val="single" w:sz="6" w:space="0" w:color="000000"/>
            </w:tcBorders>
            <w:vAlign w:val="center"/>
            <w:hideMark/>
          </w:tcPr>
          <w:p w:rsidR="006A2FB6" w:rsidRPr="0011524F" w:rsidRDefault="006A2FB6" w:rsidP="00D84914">
            <w:pPr>
              <w:rPr>
                <w:b/>
                <w:bCs/>
              </w:rPr>
            </w:pPr>
          </w:p>
        </w:tc>
      </w:tr>
      <w:tr w:rsidR="006A2FB6" w:rsidRPr="0011524F" w:rsidTr="00D84914">
        <w:trPr>
          <w:trHeight w:val="163"/>
        </w:trPr>
        <w:tc>
          <w:tcPr>
            <w:tcW w:w="2350" w:type="dxa"/>
            <w:tcBorders>
              <w:left w:val="nil"/>
            </w:tcBorders>
            <w:vAlign w:val="center"/>
            <w:hideMark/>
          </w:tcPr>
          <w:p w:rsidR="006A2FB6" w:rsidRPr="0011524F" w:rsidRDefault="006A2FB6" w:rsidP="00D84914"/>
        </w:tc>
        <w:tc>
          <w:tcPr>
            <w:tcW w:w="0" w:type="auto"/>
            <w:vAlign w:val="center"/>
            <w:hideMark/>
          </w:tcPr>
          <w:p w:rsidR="006A2FB6" w:rsidRPr="0011524F" w:rsidRDefault="006A2FB6" w:rsidP="00D84914">
            <w:pPr>
              <w:rPr>
                <w:b/>
                <w:bCs/>
              </w:rPr>
            </w:pPr>
          </w:p>
        </w:tc>
        <w:tc>
          <w:tcPr>
            <w:tcW w:w="0" w:type="auto"/>
            <w:vAlign w:val="center"/>
            <w:hideMark/>
          </w:tcPr>
          <w:p w:rsidR="006A2FB6" w:rsidRPr="0011524F" w:rsidRDefault="006A2FB6" w:rsidP="00D84914"/>
        </w:tc>
        <w:tc>
          <w:tcPr>
            <w:tcW w:w="0" w:type="auto"/>
            <w:vAlign w:val="center"/>
            <w:hideMark/>
          </w:tcPr>
          <w:p w:rsidR="006A2FB6" w:rsidRPr="0011524F" w:rsidRDefault="006A2FB6" w:rsidP="00D84914"/>
        </w:tc>
        <w:tc>
          <w:tcPr>
            <w:tcW w:w="0" w:type="auto"/>
            <w:vAlign w:val="center"/>
            <w:hideMark/>
          </w:tcPr>
          <w:p w:rsidR="006A2FB6" w:rsidRPr="0011524F" w:rsidRDefault="006A2FB6" w:rsidP="00D84914"/>
        </w:tc>
        <w:tc>
          <w:tcPr>
            <w:tcW w:w="0" w:type="auto"/>
            <w:vAlign w:val="center"/>
            <w:hideMark/>
          </w:tcPr>
          <w:p w:rsidR="006A2FB6" w:rsidRPr="0011524F" w:rsidRDefault="006A2FB6" w:rsidP="00D84914"/>
        </w:tc>
        <w:tc>
          <w:tcPr>
            <w:tcW w:w="0" w:type="auto"/>
            <w:vAlign w:val="center"/>
            <w:hideMark/>
          </w:tcPr>
          <w:p w:rsidR="006A2FB6" w:rsidRPr="0011524F" w:rsidRDefault="006A2FB6" w:rsidP="00D84914"/>
        </w:tc>
        <w:tc>
          <w:tcPr>
            <w:tcW w:w="0" w:type="auto"/>
            <w:vAlign w:val="center"/>
            <w:hideMark/>
          </w:tcPr>
          <w:p w:rsidR="006A2FB6" w:rsidRPr="0011524F" w:rsidRDefault="006A2FB6" w:rsidP="00D84914"/>
        </w:tc>
        <w:tc>
          <w:tcPr>
            <w:tcW w:w="0" w:type="auto"/>
            <w:vAlign w:val="center"/>
            <w:hideMark/>
          </w:tcPr>
          <w:p w:rsidR="006A2FB6" w:rsidRPr="0011524F" w:rsidRDefault="006A2FB6" w:rsidP="00D84914"/>
        </w:tc>
      </w:tr>
      <w:tr w:rsidR="006A2FB6" w:rsidRPr="0011524F" w:rsidTr="00D84914">
        <w:trPr>
          <w:trHeight w:val="245"/>
        </w:trPr>
        <w:tc>
          <w:tcPr>
            <w:tcW w:w="9773" w:type="dxa"/>
            <w:gridSpan w:val="9"/>
            <w:tcBorders>
              <w:left w:val="nil"/>
            </w:tcBorders>
            <w:vAlign w:val="center"/>
            <w:hideMark/>
          </w:tcPr>
          <w:p w:rsidR="006A2FB6" w:rsidRPr="0011524F" w:rsidRDefault="006A2FB6" w:rsidP="00D84914">
            <w:r>
              <w:rPr>
                <w:sz w:val="22"/>
                <w:szCs w:val="22"/>
              </w:rPr>
              <w:t>Основание: </w:t>
            </w:r>
          </w:p>
        </w:tc>
      </w:tr>
      <w:tr w:rsidR="006A2FB6" w:rsidRPr="0011524F" w:rsidTr="00D84914">
        <w:trPr>
          <w:trHeight w:val="231"/>
        </w:trPr>
        <w:tc>
          <w:tcPr>
            <w:tcW w:w="2350" w:type="dxa"/>
            <w:tcBorders>
              <w:left w:val="nil"/>
            </w:tcBorders>
            <w:vAlign w:val="center"/>
            <w:hideMark/>
          </w:tcPr>
          <w:p w:rsidR="006A2FB6" w:rsidRPr="0011524F" w:rsidRDefault="006A2FB6" w:rsidP="00D84914"/>
        </w:tc>
        <w:tc>
          <w:tcPr>
            <w:tcW w:w="0" w:type="auto"/>
            <w:vAlign w:val="center"/>
            <w:hideMark/>
          </w:tcPr>
          <w:p w:rsidR="006A2FB6" w:rsidRPr="0011524F" w:rsidRDefault="006A2FB6" w:rsidP="00D84914">
            <w:pPr>
              <w:rPr>
                <w:b/>
                <w:bCs/>
              </w:rPr>
            </w:pPr>
          </w:p>
        </w:tc>
        <w:tc>
          <w:tcPr>
            <w:tcW w:w="0" w:type="auto"/>
            <w:gridSpan w:val="7"/>
            <w:vAlign w:val="center"/>
            <w:hideMark/>
          </w:tcPr>
          <w:p w:rsidR="006A2FB6" w:rsidRPr="0011524F" w:rsidRDefault="006A2FB6" w:rsidP="00D84914"/>
        </w:tc>
      </w:tr>
      <w:tr w:rsidR="006A2FB6" w:rsidRPr="0011524F" w:rsidTr="00D84914">
        <w:trPr>
          <w:trHeight w:val="340"/>
        </w:trPr>
        <w:tc>
          <w:tcPr>
            <w:tcW w:w="9773" w:type="dxa"/>
            <w:gridSpan w:val="9"/>
            <w:tcBorders>
              <w:left w:val="nil"/>
            </w:tcBorders>
            <w:vAlign w:val="center"/>
            <w:hideMark/>
          </w:tcPr>
          <w:p w:rsidR="006A2FB6" w:rsidRPr="0011524F" w:rsidRDefault="006A2FB6" w:rsidP="00D84914">
            <w:pPr>
              <w:jc w:val="center"/>
              <w:rPr>
                <w:b/>
                <w:bCs/>
              </w:rPr>
            </w:pPr>
            <w:r>
              <w:rPr>
                <w:b/>
                <w:bCs/>
                <w:sz w:val="22"/>
                <w:szCs w:val="22"/>
              </w:rPr>
              <w:t>Акт  выполненных работ № ________ </w:t>
            </w:r>
            <w:proofErr w:type="gramStart"/>
            <w:r>
              <w:rPr>
                <w:b/>
                <w:bCs/>
                <w:sz w:val="22"/>
                <w:szCs w:val="22"/>
              </w:rPr>
              <w:t>от</w:t>
            </w:r>
            <w:proofErr w:type="gramEnd"/>
            <w:r>
              <w:rPr>
                <w:b/>
                <w:bCs/>
                <w:sz w:val="22"/>
                <w:szCs w:val="22"/>
              </w:rPr>
              <w:t> __.__.____</w:t>
            </w:r>
          </w:p>
        </w:tc>
      </w:tr>
      <w:tr w:rsidR="006A2FB6" w:rsidRPr="0011524F" w:rsidTr="00D84914">
        <w:trPr>
          <w:trHeight w:val="177"/>
        </w:trPr>
        <w:tc>
          <w:tcPr>
            <w:tcW w:w="2350" w:type="dxa"/>
            <w:tcBorders>
              <w:left w:val="nil"/>
            </w:tcBorders>
            <w:vAlign w:val="center"/>
            <w:hideMark/>
          </w:tcPr>
          <w:p w:rsidR="006A2FB6" w:rsidRPr="0011524F" w:rsidRDefault="006A2FB6" w:rsidP="00D84914"/>
        </w:tc>
        <w:tc>
          <w:tcPr>
            <w:tcW w:w="0" w:type="auto"/>
            <w:vAlign w:val="center"/>
            <w:hideMark/>
          </w:tcPr>
          <w:p w:rsidR="006A2FB6" w:rsidRPr="0011524F" w:rsidRDefault="006A2FB6" w:rsidP="00D84914">
            <w:pPr>
              <w:rPr>
                <w:b/>
                <w:bCs/>
              </w:rPr>
            </w:pPr>
          </w:p>
        </w:tc>
        <w:tc>
          <w:tcPr>
            <w:tcW w:w="0" w:type="auto"/>
            <w:gridSpan w:val="7"/>
            <w:vAlign w:val="center"/>
            <w:hideMark/>
          </w:tcPr>
          <w:p w:rsidR="006A2FB6" w:rsidRPr="0011524F" w:rsidRDefault="006A2FB6" w:rsidP="00D84914"/>
        </w:tc>
      </w:tr>
      <w:tr w:rsidR="006A2FB6" w:rsidRPr="0011524F" w:rsidTr="00D84914">
        <w:trPr>
          <w:trHeight w:val="231"/>
        </w:trPr>
        <w:tc>
          <w:tcPr>
            <w:tcW w:w="9191" w:type="dxa"/>
            <w:gridSpan w:val="7"/>
            <w:tcBorders>
              <w:left w:val="nil"/>
            </w:tcBorders>
            <w:vAlign w:val="center"/>
            <w:hideMark/>
          </w:tcPr>
          <w:p w:rsidR="006A2FB6" w:rsidRPr="0011524F" w:rsidRDefault="006A2FB6" w:rsidP="00D84914">
            <w:pPr>
              <w:rPr>
                <w:b/>
                <w:bCs/>
              </w:rPr>
            </w:pPr>
            <w:r>
              <w:rPr>
                <w:b/>
                <w:bCs/>
                <w:sz w:val="22"/>
                <w:szCs w:val="22"/>
              </w:rPr>
              <w:t>Оказанные услуги:</w:t>
            </w:r>
          </w:p>
        </w:tc>
        <w:tc>
          <w:tcPr>
            <w:tcW w:w="0" w:type="auto"/>
            <w:gridSpan w:val="2"/>
            <w:vAlign w:val="center"/>
            <w:hideMark/>
          </w:tcPr>
          <w:p w:rsidR="006A2FB6" w:rsidRPr="0011524F" w:rsidRDefault="006A2FB6" w:rsidP="00D84914">
            <w:pPr>
              <w:jc w:val="right"/>
              <w:rPr>
                <w:b/>
                <w:bCs/>
              </w:rPr>
            </w:pPr>
            <w:r>
              <w:rPr>
                <w:b/>
                <w:bCs/>
                <w:sz w:val="22"/>
                <w:szCs w:val="22"/>
              </w:rPr>
              <w:t>Руб.</w:t>
            </w:r>
          </w:p>
        </w:tc>
      </w:tr>
      <w:tr w:rsidR="006A2FB6" w:rsidRPr="0011524F" w:rsidTr="00D84914">
        <w:trPr>
          <w:trHeight w:val="231"/>
        </w:trPr>
        <w:tc>
          <w:tcPr>
            <w:tcW w:w="2350" w:type="dxa"/>
            <w:tcBorders>
              <w:top w:val="single" w:sz="12" w:space="0" w:color="000000"/>
              <w:left w:val="single" w:sz="4" w:space="0" w:color="auto"/>
              <w:bottom w:val="single" w:sz="12" w:space="0" w:color="000000"/>
              <w:right w:val="single" w:sz="12" w:space="0" w:color="000000"/>
            </w:tcBorders>
            <w:vAlign w:val="center"/>
            <w:hideMark/>
          </w:tcPr>
          <w:p w:rsidR="006A2FB6" w:rsidRPr="0011524F" w:rsidRDefault="006A2FB6" w:rsidP="00D84914">
            <w:pPr>
              <w:jc w:val="center"/>
              <w:rPr>
                <w:b/>
                <w:bCs/>
              </w:rPr>
            </w:pPr>
            <w:r>
              <w:rPr>
                <w:b/>
                <w:bCs/>
                <w:sz w:val="22"/>
                <w:szCs w:val="22"/>
              </w:rPr>
              <w:t>№</w:t>
            </w:r>
          </w:p>
        </w:tc>
        <w:tc>
          <w:tcPr>
            <w:tcW w:w="0" w:type="auto"/>
            <w:gridSpan w:val="3"/>
            <w:tcBorders>
              <w:top w:val="single" w:sz="12" w:space="0" w:color="000000"/>
              <w:left w:val="single" w:sz="12" w:space="0" w:color="000000"/>
              <w:bottom w:val="single" w:sz="12" w:space="0" w:color="000000"/>
              <w:right w:val="single" w:sz="12" w:space="0" w:color="000000"/>
            </w:tcBorders>
            <w:vAlign w:val="center"/>
            <w:hideMark/>
          </w:tcPr>
          <w:p w:rsidR="006A2FB6" w:rsidRPr="0011524F" w:rsidRDefault="006A2FB6" w:rsidP="00D84914">
            <w:pPr>
              <w:jc w:val="center"/>
              <w:rPr>
                <w:b/>
                <w:bCs/>
              </w:rPr>
            </w:pPr>
            <w:r>
              <w:rPr>
                <w:b/>
                <w:bCs/>
                <w:sz w:val="22"/>
                <w:szCs w:val="22"/>
              </w:rPr>
              <w:t>Наименование</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6A2FB6" w:rsidRPr="0011524F" w:rsidRDefault="006A2FB6" w:rsidP="00D84914">
            <w:pPr>
              <w:jc w:val="center"/>
              <w:rPr>
                <w:b/>
                <w:bCs/>
              </w:rPr>
            </w:pPr>
            <w:r>
              <w:rPr>
                <w:b/>
                <w:bCs/>
                <w:sz w:val="22"/>
                <w:szCs w:val="22"/>
              </w:rPr>
              <w:t>Кол-во</w:t>
            </w:r>
          </w:p>
        </w:tc>
        <w:tc>
          <w:tcPr>
            <w:tcW w:w="0" w:type="auto"/>
            <w:gridSpan w:val="2"/>
            <w:tcBorders>
              <w:top w:val="single" w:sz="12" w:space="0" w:color="000000"/>
              <w:left w:val="single" w:sz="12" w:space="0" w:color="000000"/>
            </w:tcBorders>
            <w:vAlign w:val="center"/>
            <w:hideMark/>
          </w:tcPr>
          <w:p w:rsidR="006A2FB6" w:rsidRPr="0011524F" w:rsidRDefault="006A2FB6" w:rsidP="00D84914">
            <w:pPr>
              <w:jc w:val="center"/>
              <w:rPr>
                <w:b/>
                <w:bCs/>
              </w:rPr>
            </w:pPr>
            <w:r>
              <w:rPr>
                <w:b/>
                <w:bCs/>
                <w:sz w:val="22"/>
                <w:szCs w:val="22"/>
              </w:rPr>
              <w:t>Цена</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rsidR="006A2FB6" w:rsidRPr="0011524F" w:rsidRDefault="006A2FB6" w:rsidP="00D84914">
            <w:pPr>
              <w:jc w:val="center"/>
              <w:rPr>
                <w:b/>
                <w:bCs/>
              </w:rPr>
            </w:pPr>
            <w:r>
              <w:rPr>
                <w:b/>
                <w:bCs/>
                <w:sz w:val="22"/>
                <w:szCs w:val="22"/>
              </w:rPr>
              <w:t>Всего</w:t>
            </w:r>
          </w:p>
        </w:tc>
      </w:tr>
      <w:tr w:rsidR="006A2FB6" w:rsidRPr="0011524F" w:rsidTr="00D84914">
        <w:trPr>
          <w:trHeight w:val="231"/>
        </w:trPr>
        <w:tc>
          <w:tcPr>
            <w:tcW w:w="2350" w:type="dxa"/>
            <w:tcBorders>
              <w:top w:val="single" w:sz="12" w:space="0" w:color="000000"/>
              <w:left w:val="single" w:sz="4" w:space="0" w:color="auto"/>
              <w:bottom w:val="single" w:sz="12" w:space="0" w:color="000000"/>
              <w:right w:val="single" w:sz="12" w:space="0" w:color="000000"/>
            </w:tcBorders>
            <w:vAlign w:val="center"/>
            <w:hideMark/>
          </w:tcPr>
          <w:p w:rsidR="006A2FB6" w:rsidRPr="0011524F" w:rsidRDefault="006A2FB6" w:rsidP="00D84914">
            <w:pPr>
              <w:jc w:val="center"/>
              <w:rPr>
                <w:b/>
                <w:bCs/>
              </w:rPr>
            </w:pPr>
            <w:r>
              <w:rPr>
                <w:b/>
                <w:bCs/>
                <w:sz w:val="22"/>
                <w:szCs w:val="22"/>
              </w:rPr>
              <w:t>1</w:t>
            </w:r>
          </w:p>
        </w:tc>
        <w:tc>
          <w:tcPr>
            <w:tcW w:w="0" w:type="auto"/>
            <w:gridSpan w:val="3"/>
            <w:tcBorders>
              <w:top w:val="single" w:sz="12" w:space="0" w:color="000000"/>
              <w:left w:val="single" w:sz="12" w:space="0" w:color="000000"/>
              <w:bottom w:val="single" w:sz="12" w:space="0" w:color="000000"/>
              <w:right w:val="single" w:sz="12" w:space="0" w:color="000000"/>
            </w:tcBorders>
            <w:vAlign w:val="center"/>
            <w:hideMark/>
          </w:tcPr>
          <w:p w:rsidR="006A2FB6" w:rsidRPr="0011524F" w:rsidRDefault="006A2FB6" w:rsidP="00D84914">
            <w:pPr>
              <w:jc w:val="center"/>
              <w:rPr>
                <w:b/>
                <w:bCs/>
              </w:rPr>
            </w:pPr>
            <w:r>
              <w:rPr>
                <w:b/>
                <w:bCs/>
                <w:sz w:val="22"/>
                <w:szCs w:val="22"/>
              </w:rPr>
              <w:t>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6A2FB6" w:rsidRPr="0011524F" w:rsidRDefault="006A2FB6" w:rsidP="00D84914">
            <w:pPr>
              <w:jc w:val="center"/>
              <w:rPr>
                <w:b/>
                <w:bCs/>
              </w:rPr>
            </w:pPr>
            <w:r>
              <w:rPr>
                <w:b/>
                <w:bCs/>
                <w:sz w:val="22"/>
                <w:szCs w:val="22"/>
              </w:rPr>
              <w:t>3</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rsidR="006A2FB6" w:rsidRPr="0011524F" w:rsidRDefault="006A2FB6" w:rsidP="00D84914">
            <w:pPr>
              <w:jc w:val="center"/>
              <w:rPr>
                <w:b/>
                <w:bCs/>
              </w:rPr>
            </w:pPr>
            <w:r>
              <w:rPr>
                <w:b/>
                <w:bCs/>
                <w:sz w:val="22"/>
                <w:szCs w:val="22"/>
              </w:rPr>
              <w:t>4</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rsidR="006A2FB6" w:rsidRPr="0011524F" w:rsidRDefault="006A2FB6" w:rsidP="00D84914">
            <w:pPr>
              <w:jc w:val="center"/>
              <w:rPr>
                <w:b/>
                <w:bCs/>
              </w:rPr>
            </w:pPr>
            <w:r>
              <w:rPr>
                <w:b/>
                <w:bCs/>
                <w:sz w:val="22"/>
                <w:szCs w:val="22"/>
              </w:rPr>
              <w:t>5</w:t>
            </w:r>
          </w:p>
        </w:tc>
      </w:tr>
      <w:tr w:rsidR="006A2FB6" w:rsidRPr="0011524F" w:rsidTr="00D84914">
        <w:trPr>
          <w:trHeight w:val="217"/>
        </w:trPr>
        <w:tc>
          <w:tcPr>
            <w:tcW w:w="2350" w:type="dxa"/>
            <w:tcBorders>
              <w:top w:val="single" w:sz="6" w:space="0" w:color="000000"/>
              <w:left w:val="single" w:sz="4" w:space="0" w:color="auto"/>
              <w:bottom w:val="single" w:sz="6" w:space="0" w:color="000000"/>
              <w:right w:val="single" w:sz="6" w:space="0" w:color="000000"/>
            </w:tcBorders>
            <w:hideMark/>
          </w:tcPr>
          <w:p w:rsidR="006A2FB6" w:rsidRPr="0011524F" w:rsidRDefault="006A2FB6" w:rsidP="00D84914">
            <w:pPr>
              <w:jc w:val="center"/>
            </w:pPr>
            <w:r>
              <w:rPr>
                <w:sz w:val="22"/>
                <w:szCs w:val="22"/>
              </w:rPr>
              <w:t>1</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6A2FB6" w:rsidRPr="0011524F" w:rsidRDefault="006A2FB6" w:rsidP="00D84914"/>
        </w:tc>
        <w:tc>
          <w:tcPr>
            <w:tcW w:w="0" w:type="auto"/>
            <w:tcBorders>
              <w:top w:val="single" w:sz="6" w:space="0" w:color="000000"/>
              <w:left w:val="single" w:sz="6" w:space="0" w:color="000000"/>
              <w:bottom w:val="single" w:sz="6" w:space="0" w:color="000000"/>
              <w:right w:val="single" w:sz="6" w:space="0" w:color="000000"/>
            </w:tcBorders>
            <w:hideMark/>
          </w:tcPr>
          <w:p w:rsidR="006A2FB6" w:rsidRPr="0011524F" w:rsidRDefault="006A2FB6" w:rsidP="00D84914">
            <w:pPr>
              <w:jc w:val="center"/>
            </w:pPr>
          </w:p>
        </w:tc>
        <w:tc>
          <w:tcPr>
            <w:tcW w:w="0" w:type="auto"/>
            <w:gridSpan w:val="2"/>
            <w:tcBorders>
              <w:top w:val="single" w:sz="6" w:space="0" w:color="000000"/>
              <w:left w:val="single" w:sz="6" w:space="0" w:color="000000"/>
            </w:tcBorders>
            <w:hideMark/>
          </w:tcPr>
          <w:p w:rsidR="006A2FB6" w:rsidRPr="0011524F" w:rsidRDefault="006A2FB6" w:rsidP="00D84914">
            <w:pPr>
              <w:jc w:val="right"/>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6A2FB6" w:rsidRPr="0011524F" w:rsidRDefault="006A2FB6" w:rsidP="00D84914">
            <w:pPr>
              <w:jc w:val="right"/>
            </w:pPr>
          </w:p>
        </w:tc>
      </w:tr>
      <w:tr w:rsidR="006A2FB6" w:rsidRPr="0011524F" w:rsidTr="00D84914">
        <w:trPr>
          <w:trHeight w:val="217"/>
        </w:trPr>
        <w:tc>
          <w:tcPr>
            <w:tcW w:w="2350" w:type="dxa"/>
            <w:tcBorders>
              <w:top w:val="single" w:sz="6" w:space="0" w:color="000000"/>
              <w:left w:val="single" w:sz="4" w:space="0" w:color="auto"/>
              <w:bottom w:val="single" w:sz="6" w:space="0" w:color="000000"/>
              <w:right w:val="single" w:sz="6" w:space="0" w:color="000000"/>
            </w:tcBorders>
            <w:hideMark/>
          </w:tcPr>
          <w:p w:rsidR="006A2FB6" w:rsidRPr="0011524F" w:rsidRDefault="006A2FB6" w:rsidP="00D84914">
            <w:pPr>
              <w:jc w:val="center"/>
            </w:pPr>
            <w:r>
              <w:rPr>
                <w:sz w:val="22"/>
                <w:szCs w:val="22"/>
              </w:rPr>
              <w:t>2</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6A2FB6" w:rsidRPr="0011524F" w:rsidRDefault="006A2FB6" w:rsidP="00D84914"/>
        </w:tc>
        <w:tc>
          <w:tcPr>
            <w:tcW w:w="0" w:type="auto"/>
            <w:tcBorders>
              <w:top w:val="single" w:sz="6" w:space="0" w:color="000000"/>
              <w:left w:val="single" w:sz="6" w:space="0" w:color="000000"/>
              <w:bottom w:val="single" w:sz="6" w:space="0" w:color="000000"/>
              <w:right w:val="single" w:sz="6" w:space="0" w:color="000000"/>
            </w:tcBorders>
            <w:hideMark/>
          </w:tcPr>
          <w:p w:rsidR="006A2FB6" w:rsidRPr="0011524F" w:rsidRDefault="006A2FB6" w:rsidP="00D84914">
            <w:pPr>
              <w:jc w:val="center"/>
            </w:pPr>
          </w:p>
        </w:tc>
        <w:tc>
          <w:tcPr>
            <w:tcW w:w="0" w:type="auto"/>
            <w:gridSpan w:val="2"/>
            <w:tcBorders>
              <w:top w:val="single" w:sz="6" w:space="0" w:color="000000"/>
              <w:left w:val="single" w:sz="6" w:space="0" w:color="000000"/>
            </w:tcBorders>
            <w:hideMark/>
          </w:tcPr>
          <w:p w:rsidR="006A2FB6" w:rsidRPr="0011524F" w:rsidRDefault="006A2FB6" w:rsidP="00D84914">
            <w:pPr>
              <w:jc w:val="right"/>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6A2FB6" w:rsidRPr="0011524F" w:rsidRDefault="006A2FB6" w:rsidP="00D84914">
            <w:pPr>
              <w:jc w:val="right"/>
            </w:pPr>
          </w:p>
        </w:tc>
      </w:tr>
      <w:tr w:rsidR="006A2FB6" w:rsidRPr="0011524F" w:rsidTr="00D84914">
        <w:trPr>
          <w:trHeight w:val="217"/>
        </w:trPr>
        <w:tc>
          <w:tcPr>
            <w:tcW w:w="2350" w:type="dxa"/>
            <w:tcBorders>
              <w:top w:val="single" w:sz="6" w:space="0" w:color="000000"/>
              <w:left w:val="single" w:sz="4" w:space="0" w:color="auto"/>
              <w:bottom w:val="single" w:sz="6" w:space="0" w:color="000000"/>
              <w:right w:val="single" w:sz="6" w:space="0" w:color="000000"/>
            </w:tcBorders>
            <w:hideMark/>
          </w:tcPr>
          <w:p w:rsidR="006A2FB6" w:rsidRPr="0011524F" w:rsidRDefault="006A2FB6" w:rsidP="00D84914">
            <w:pPr>
              <w:jc w:val="center"/>
            </w:pPr>
            <w:r>
              <w:rPr>
                <w:sz w:val="22"/>
                <w:szCs w:val="22"/>
              </w:rPr>
              <w:t>3</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6A2FB6" w:rsidRPr="0011524F" w:rsidRDefault="006A2FB6" w:rsidP="00D84914"/>
        </w:tc>
        <w:tc>
          <w:tcPr>
            <w:tcW w:w="0" w:type="auto"/>
            <w:tcBorders>
              <w:top w:val="single" w:sz="6" w:space="0" w:color="000000"/>
              <w:left w:val="single" w:sz="6" w:space="0" w:color="000000"/>
              <w:bottom w:val="single" w:sz="6" w:space="0" w:color="000000"/>
              <w:right w:val="single" w:sz="6" w:space="0" w:color="000000"/>
            </w:tcBorders>
            <w:hideMark/>
          </w:tcPr>
          <w:p w:rsidR="006A2FB6" w:rsidRPr="0011524F" w:rsidRDefault="006A2FB6" w:rsidP="00D84914">
            <w:pPr>
              <w:jc w:val="center"/>
            </w:pPr>
          </w:p>
        </w:tc>
        <w:tc>
          <w:tcPr>
            <w:tcW w:w="0" w:type="auto"/>
            <w:gridSpan w:val="2"/>
            <w:tcBorders>
              <w:top w:val="single" w:sz="6" w:space="0" w:color="000000"/>
              <w:left w:val="single" w:sz="6" w:space="0" w:color="000000"/>
            </w:tcBorders>
            <w:hideMark/>
          </w:tcPr>
          <w:p w:rsidR="006A2FB6" w:rsidRPr="0011524F" w:rsidRDefault="006A2FB6" w:rsidP="00D84914">
            <w:pPr>
              <w:jc w:val="right"/>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6A2FB6" w:rsidRPr="0011524F" w:rsidRDefault="006A2FB6" w:rsidP="00D84914">
            <w:pPr>
              <w:jc w:val="right"/>
            </w:pPr>
          </w:p>
        </w:tc>
      </w:tr>
      <w:tr w:rsidR="006A2FB6" w:rsidRPr="0011524F" w:rsidTr="00D84914">
        <w:trPr>
          <w:trHeight w:val="217"/>
        </w:trPr>
        <w:tc>
          <w:tcPr>
            <w:tcW w:w="2350" w:type="dxa"/>
            <w:tcBorders>
              <w:top w:val="single" w:sz="6" w:space="0" w:color="000000"/>
              <w:left w:val="single" w:sz="4" w:space="0" w:color="auto"/>
              <w:bottom w:val="single" w:sz="6" w:space="0" w:color="000000"/>
              <w:right w:val="single" w:sz="6" w:space="0" w:color="000000"/>
            </w:tcBorders>
            <w:hideMark/>
          </w:tcPr>
          <w:p w:rsidR="006A2FB6" w:rsidRPr="0011524F" w:rsidRDefault="006A2FB6" w:rsidP="00D84914">
            <w:pPr>
              <w:jc w:val="center"/>
            </w:pPr>
            <w:r>
              <w:rPr>
                <w:sz w:val="22"/>
                <w:szCs w:val="22"/>
              </w:rPr>
              <w:t>4</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6A2FB6" w:rsidRPr="0011524F" w:rsidRDefault="006A2FB6" w:rsidP="00D84914"/>
        </w:tc>
        <w:tc>
          <w:tcPr>
            <w:tcW w:w="0" w:type="auto"/>
            <w:tcBorders>
              <w:top w:val="single" w:sz="6" w:space="0" w:color="000000"/>
              <w:left w:val="single" w:sz="6" w:space="0" w:color="000000"/>
              <w:bottom w:val="single" w:sz="6" w:space="0" w:color="000000"/>
              <w:right w:val="single" w:sz="6" w:space="0" w:color="000000"/>
            </w:tcBorders>
            <w:hideMark/>
          </w:tcPr>
          <w:p w:rsidR="006A2FB6" w:rsidRPr="0011524F" w:rsidRDefault="006A2FB6" w:rsidP="00D84914">
            <w:pPr>
              <w:jc w:val="center"/>
            </w:pPr>
          </w:p>
        </w:tc>
        <w:tc>
          <w:tcPr>
            <w:tcW w:w="0" w:type="auto"/>
            <w:gridSpan w:val="2"/>
            <w:tcBorders>
              <w:top w:val="single" w:sz="6" w:space="0" w:color="000000"/>
              <w:left w:val="single" w:sz="6" w:space="0" w:color="000000"/>
            </w:tcBorders>
            <w:hideMark/>
          </w:tcPr>
          <w:p w:rsidR="006A2FB6" w:rsidRPr="0011524F" w:rsidRDefault="006A2FB6" w:rsidP="00D84914">
            <w:pPr>
              <w:jc w:val="right"/>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6A2FB6" w:rsidRPr="0011524F" w:rsidRDefault="006A2FB6" w:rsidP="00D84914">
            <w:pPr>
              <w:jc w:val="right"/>
            </w:pPr>
          </w:p>
        </w:tc>
      </w:tr>
      <w:tr w:rsidR="006A2FB6" w:rsidRPr="0011524F" w:rsidTr="00D84914">
        <w:trPr>
          <w:trHeight w:val="231"/>
        </w:trPr>
        <w:tc>
          <w:tcPr>
            <w:tcW w:w="2350" w:type="dxa"/>
            <w:tcBorders>
              <w:top w:val="nil"/>
              <w:left w:val="nil"/>
            </w:tcBorders>
            <w:vAlign w:val="center"/>
            <w:hideMark/>
          </w:tcPr>
          <w:p w:rsidR="006A2FB6" w:rsidRPr="0011524F" w:rsidRDefault="006A2FB6" w:rsidP="00D84914">
            <w:pPr>
              <w:jc w:val="right"/>
              <w:rPr>
                <w:i/>
                <w:iCs/>
              </w:rPr>
            </w:pPr>
          </w:p>
        </w:tc>
        <w:tc>
          <w:tcPr>
            <w:tcW w:w="0" w:type="auto"/>
            <w:tcBorders>
              <w:top w:val="nil"/>
            </w:tcBorders>
            <w:vAlign w:val="center"/>
            <w:hideMark/>
          </w:tcPr>
          <w:p w:rsidR="006A2FB6" w:rsidRPr="0011524F" w:rsidRDefault="006A2FB6" w:rsidP="00D84914">
            <w:pPr>
              <w:jc w:val="right"/>
              <w:rPr>
                <w:i/>
                <w:iCs/>
              </w:rPr>
            </w:pPr>
          </w:p>
        </w:tc>
        <w:tc>
          <w:tcPr>
            <w:tcW w:w="0" w:type="auto"/>
            <w:tcBorders>
              <w:top w:val="nil"/>
            </w:tcBorders>
            <w:vAlign w:val="center"/>
            <w:hideMark/>
          </w:tcPr>
          <w:p w:rsidR="006A2FB6" w:rsidRPr="0011524F" w:rsidRDefault="006A2FB6" w:rsidP="00D84914">
            <w:pPr>
              <w:jc w:val="right"/>
              <w:rPr>
                <w:i/>
                <w:iCs/>
              </w:rPr>
            </w:pPr>
          </w:p>
        </w:tc>
        <w:tc>
          <w:tcPr>
            <w:tcW w:w="0" w:type="auto"/>
            <w:tcBorders>
              <w:top w:val="nil"/>
            </w:tcBorders>
            <w:vAlign w:val="center"/>
            <w:hideMark/>
          </w:tcPr>
          <w:p w:rsidR="006A2FB6" w:rsidRPr="0011524F" w:rsidRDefault="006A2FB6" w:rsidP="00D84914">
            <w:pPr>
              <w:jc w:val="right"/>
              <w:rPr>
                <w:i/>
                <w:iCs/>
              </w:rPr>
            </w:pPr>
          </w:p>
        </w:tc>
        <w:tc>
          <w:tcPr>
            <w:tcW w:w="0" w:type="auto"/>
            <w:tcBorders>
              <w:top w:val="nil"/>
              <w:left w:val="nil"/>
              <w:bottom w:val="nil"/>
              <w:right w:val="nil"/>
            </w:tcBorders>
            <w:vAlign w:val="center"/>
            <w:hideMark/>
          </w:tcPr>
          <w:p w:rsidR="006A2FB6" w:rsidRPr="0011524F" w:rsidRDefault="006A2FB6" w:rsidP="00D84914">
            <w:pPr>
              <w:jc w:val="right"/>
              <w:rPr>
                <w:i/>
                <w:iCs/>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A2FB6" w:rsidRPr="0011524F" w:rsidRDefault="006A2FB6" w:rsidP="00D84914">
            <w:pPr>
              <w:jc w:val="right"/>
              <w:rPr>
                <w:i/>
                <w:iCs/>
              </w:rPr>
            </w:pPr>
            <w:r>
              <w:rPr>
                <w:i/>
                <w:iCs/>
                <w:sz w:val="22"/>
                <w:szCs w:val="22"/>
              </w:rPr>
              <w:t>Итого:</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A2FB6" w:rsidRPr="0011524F" w:rsidRDefault="006A2FB6" w:rsidP="00D84914">
            <w:pPr>
              <w:jc w:val="right"/>
              <w:rPr>
                <w:i/>
                <w:iCs/>
              </w:rPr>
            </w:pPr>
          </w:p>
        </w:tc>
      </w:tr>
      <w:tr w:rsidR="006A2FB6" w:rsidRPr="0011524F" w:rsidTr="00D84914">
        <w:trPr>
          <w:trHeight w:val="231"/>
        </w:trPr>
        <w:tc>
          <w:tcPr>
            <w:tcW w:w="7699" w:type="dxa"/>
            <w:gridSpan w:val="4"/>
            <w:tcBorders>
              <w:top w:val="nil"/>
              <w:left w:val="nil"/>
            </w:tcBorders>
            <w:vAlign w:val="center"/>
            <w:hideMark/>
          </w:tcPr>
          <w:p w:rsidR="006A2FB6" w:rsidRPr="0011524F" w:rsidRDefault="006A2FB6" w:rsidP="00D84914">
            <w:pPr>
              <w:jc w:val="right"/>
              <w:rPr>
                <w:b/>
                <w:bCs/>
              </w:rPr>
            </w:pPr>
          </w:p>
        </w:tc>
        <w:tc>
          <w:tcPr>
            <w:tcW w:w="0" w:type="auto"/>
            <w:vAlign w:val="center"/>
            <w:hideMark/>
          </w:tcPr>
          <w:p w:rsidR="006A2FB6" w:rsidRPr="0011524F" w:rsidRDefault="006A2FB6" w:rsidP="00D84914">
            <w:pPr>
              <w:jc w:val="right"/>
              <w:rPr>
                <w:b/>
                <w:bCs/>
              </w:rPr>
            </w:pPr>
          </w:p>
        </w:tc>
        <w:tc>
          <w:tcPr>
            <w:tcW w:w="0" w:type="auto"/>
            <w:gridSpan w:val="3"/>
            <w:vAlign w:val="center"/>
            <w:hideMark/>
          </w:tcPr>
          <w:p w:rsidR="006A2FB6" w:rsidRPr="0011524F" w:rsidRDefault="006A2FB6" w:rsidP="00D84914">
            <w:pPr>
              <w:jc w:val="right"/>
              <w:rPr>
                <w:b/>
                <w:bCs/>
              </w:rPr>
            </w:pPr>
          </w:p>
        </w:tc>
        <w:tc>
          <w:tcPr>
            <w:tcW w:w="0" w:type="auto"/>
            <w:vAlign w:val="center"/>
            <w:hideMark/>
          </w:tcPr>
          <w:p w:rsidR="006A2FB6" w:rsidRPr="0011524F" w:rsidRDefault="006A2FB6" w:rsidP="00D84914">
            <w:pPr>
              <w:jc w:val="right"/>
              <w:rPr>
                <w:b/>
                <w:bCs/>
              </w:rPr>
            </w:pPr>
          </w:p>
        </w:tc>
      </w:tr>
      <w:tr w:rsidR="006A2FB6" w:rsidRPr="0011524F" w:rsidTr="00D84914">
        <w:trPr>
          <w:trHeight w:val="231"/>
        </w:trPr>
        <w:tc>
          <w:tcPr>
            <w:tcW w:w="9773" w:type="dxa"/>
            <w:gridSpan w:val="9"/>
            <w:tcBorders>
              <w:left w:val="nil"/>
              <w:bottom w:val="single" w:sz="12" w:space="0" w:color="000000"/>
            </w:tcBorders>
            <w:vAlign w:val="center"/>
            <w:hideMark/>
          </w:tcPr>
          <w:p w:rsidR="006A2FB6" w:rsidRPr="0011524F" w:rsidRDefault="006A2FB6" w:rsidP="00D84914">
            <w:r>
              <w:rPr>
                <w:sz w:val="22"/>
                <w:szCs w:val="22"/>
              </w:rPr>
              <w:t>Итого услуг на сумму</w:t>
            </w:r>
          </w:p>
        </w:tc>
      </w:tr>
      <w:tr w:rsidR="006A2FB6" w:rsidRPr="0011524F" w:rsidTr="00D84914">
        <w:trPr>
          <w:trHeight w:val="204"/>
        </w:trPr>
        <w:tc>
          <w:tcPr>
            <w:tcW w:w="2350" w:type="dxa"/>
            <w:tcBorders>
              <w:left w:val="nil"/>
            </w:tcBorders>
            <w:vAlign w:val="center"/>
            <w:hideMark/>
          </w:tcPr>
          <w:p w:rsidR="006A2FB6" w:rsidRPr="0011524F" w:rsidRDefault="006A2FB6" w:rsidP="00D84914"/>
        </w:tc>
        <w:tc>
          <w:tcPr>
            <w:tcW w:w="0" w:type="auto"/>
            <w:vAlign w:val="center"/>
            <w:hideMark/>
          </w:tcPr>
          <w:p w:rsidR="006A2FB6" w:rsidRPr="0011524F" w:rsidRDefault="006A2FB6" w:rsidP="00D84914"/>
        </w:tc>
        <w:tc>
          <w:tcPr>
            <w:tcW w:w="0" w:type="auto"/>
            <w:vAlign w:val="center"/>
            <w:hideMark/>
          </w:tcPr>
          <w:p w:rsidR="006A2FB6" w:rsidRPr="0011524F" w:rsidRDefault="006A2FB6" w:rsidP="00D84914"/>
        </w:tc>
        <w:tc>
          <w:tcPr>
            <w:tcW w:w="0" w:type="auto"/>
            <w:vAlign w:val="center"/>
            <w:hideMark/>
          </w:tcPr>
          <w:p w:rsidR="006A2FB6" w:rsidRPr="0011524F" w:rsidRDefault="006A2FB6" w:rsidP="00D84914"/>
        </w:tc>
        <w:tc>
          <w:tcPr>
            <w:tcW w:w="0" w:type="auto"/>
            <w:vAlign w:val="center"/>
            <w:hideMark/>
          </w:tcPr>
          <w:p w:rsidR="006A2FB6" w:rsidRPr="0011524F" w:rsidRDefault="006A2FB6" w:rsidP="00D84914"/>
        </w:tc>
        <w:tc>
          <w:tcPr>
            <w:tcW w:w="0" w:type="auto"/>
            <w:vAlign w:val="center"/>
            <w:hideMark/>
          </w:tcPr>
          <w:p w:rsidR="006A2FB6" w:rsidRPr="0011524F" w:rsidRDefault="006A2FB6" w:rsidP="00D84914"/>
        </w:tc>
        <w:tc>
          <w:tcPr>
            <w:tcW w:w="0" w:type="auto"/>
            <w:vAlign w:val="center"/>
            <w:hideMark/>
          </w:tcPr>
          <w:p w:rsidR="006A2FB6" w:rsidRPr="0011524F" w:rsidRDefault="006A2FB6" w:rsidP="00D84914"/>
        </w:tc>
        <w:tc>
          <w:tcPr>
            <w:tcW w:w="0" w:type="auto"/>
            <w:vAlign w:val="center"/>
            <w:hideMark/>
          </w:tcPr>
          <w:p w:rsidR="006A2FB6" w:rsidRPr="0011524F" w:rsidRDefault="006A2FB6" w:rsidP="00D84914"/>
        </w:tc>
        <w:tc>
          <w:tcPr>
            <w:tcW w:w="0" w:type="auto"/>
            <w:vAlign w:val="center"/>
            <w:hideMark/>
          </w:tcPr>
          <w:p w:rsidR="006A2FB6" w:rsidRPr="0011524F" w:rsidRDefault="006A2FB6" w:rsidP="00D84914"/>
        </w:tc>
      </w:tr>
      <w:tr w:rsidR="006A2FB6" w:rsidRPr="0011524F" w:rsidTr="00D84914">
        <w:trPr>
          <w:trHeight w:val="231"/>
        </w:trPr>
        <w:tc>
          <w:tcPr>
            <w:tcW w:w="9773" w:type="dxa"/>
            <w:gridSpan w:val="9"/>
            <w:tcBorders>
              <w:top w:val="single" w:sz="12" w:space="0" w:color="000000"/>
              <w:left w:val="nil"/>
            </w:tcBorders>
            <w:vAlign w:val="center"/>
            <w:hideMark/>
          </w:tcPr>
          <w:p w:rsidR="006A2FB6" w:rsidRPr="0011524F" w:rsidRDefault="006A2FB6" w:rsidP="00D84914"/>
        </w:tc>
      </w:tr>
      <w:tr w:rsidR="006A2FB6" w:rsidRPr="0011524F" w:rsidTr="00D84914">
        <w:trPr>
          <w:trHeight w:val="448"/>
        </w:trPr>
        <w:tc>
          <w:tcPr>
            <w:tcW w:w="9773" w:type="dxa"/>
            <w:gridSpan w:val="9"/>
            <w:tcBorders>
              <w:top w:val="nil"/>
              <w:left w:val="nil"/>
            </w:tcBorders>
            <w:vAlign w:val="center"/>
            <w:hideMark/>
          </w:tcPr>
          <w:p w:rsidR="006A2FB6" w:rsidRPr="0011524F" w:rsidRDefault="006A2FB6" w:rsidP="00D84914">
            <w:pPr>
              <w:rPr>
                <w:sz w:val="20"/>
              </w:rPr>
            </w:pPr>
            <w:r>
              <w:rPr>
                <w:sz w:val="20"/>
                <w:szCs w:val="22"/>
              </w:rPr>
              <w:t xml:space="preserve">Вышеперечисленные услуги </w:t>
            </w:r>
            <w:proofErr w:type="gramStart"/>
            <w:r>
              <w:rPr>
                <w:sz w:val="20"/>
                <w:szCs w:val="22"/>
              </w:rPr>
              <w:t>оказаны/работы выполнены</w:t>
            </w:r>
            <w:proofErr w:type="gramEnd"/>
            <w:r>
              <w:rPr>
                <w:sz w:val="20"/>
                <w:szCs w:val="22"/>
              </w:rPr>
              <w:t xml:space="preserve"> полностью и в срок. Заказчик претензий по объему, качеству и срокам оказания услуг не имеет.</w:t>
            </w:r>
          </w:p>
        </w:tc>
      </w:tr>
      <w:tr w:rsidR="006A2FB6" w:rsidRPr="0011524F" w:rsidTr="00D84914">
        <w:trPr>
          <w:trHeight w:val="448"/>
        </w:trPr>
        <w:tc>
          <w:tcPr>
            <w:tcW w:w="9773" w:type="dxa"/>
            <w:gridSpan w:val="9"/>
            <w:tcBorders>
              <w:left w:val="nil"/>
            </w:tcBorders>
            <w:vAlign w:val="center"/>
            <w:hideMark/>
          </w:tcPr>
          <w:p w:rsidR="006A2FB6" w:rsidRPr="0011524F" w:rsidRDefault="006A2FB6" w:rsidP="00D84914">
            <w:pPr>
              <w:jc w:val="both"/>
              <w:rPr>
                <w:sz w:val="20"/>
              </w:rPr>
            </w:pPr>
            <w:r>
              <w:rPr>
                <w:sz w:val="20"/>
                <w:szCs w:val="22"/>
              </w:rPr>
              <w:t>Исполнитель передает Автомобиль Заказчику без дополнительных наружных повреждений (не указанных при приемке Автомобиля на СТО Исполнителя), а Заказчик Автомобиль принимает и не имеет претензий к Исполнителю.</w:t>
            </w:r>
          </w:p>
        </w:tc>
      </w:tr>
      <w:tr w:rsidR="006A2FB6" w:rsidRPr="0011524F" w:rsidTr="00D84914">
        <w:trPr>
          <w:trHeight w:val="253"/>
        </w:trPr>
        <w:tc>
          <w:tcPr>
            <w:tcW w:w="9773" w:type="dxa"/>
            <w:gridSpan w:val="9"/>
            <w:vMerge w:val="restart"/>
            <w:tcBorders>
              <w:left w:val="nil"/>
            </w:tcBorders>
            <w:vAlign w:val="center"/>
            <w:hideMark/>
          </w:tcPr>
          <w:p w:rsidR="006A2FB6" w:rsidRPr="0011524F" w:rsidRDefault="006A2FB6" w:rsidP="00D84914">
            <w:pPr>
              <w:jc w:val="both"/>
              <w:rPr>
                <w:sz w:val="20"/>
              </w:rPr>
            </w:pPr>
            <w:r>
              <w:rPr>
                <w:sz w:val="20"/>
                <w:szCs w:val="22"/>
              </w:rPr>
              <w:t>При отказе Заказчика от услуг/работ, связанных с безопасностью эксплуатации автомобиля, Исполнитель ответственности не несет.</w:t>
            </w:r>
          </w:p>
        </w:tc>
      </w:tr>
      <w:tr w:rsidR="006A2FB6" w:rsidRPr="0011524F" w:rsidTr="00D84914">
        <w:trPr>
          <w:trHeight w:val="322"/>
        </w:trPr>
        <w:tc>
          <w:tcPr>
            <w:tcW w:w="9773" w:type="dxa"/>
            <w:gridSpan w:val="9"/>
            <w:vMerge/>
            <w:tcBorders>
              <w:left w:val="nil"/>
            </w:tcBorders>
            <w:vAlign w:val="center"/>
            <w:hideMark/>
          </w:tcPr>
          <w:p w:rsidR="006A2FB6" w:rsidRPr="0011524F" w:rsidRDefault="006A2FB6" w:rsidP="00D84914"/>
        </w:tc>
      </w:tr>
    </w:tbl>
    <w:p w:rsidR="006A2FB6" w:rsidRPr="0011524F" w:rsidRDefault="006A2FB6" w:rsidP="00D84914">
      <w:pPr>
        <w:rPr>
          <w:vanish/>
          <w:sz w:val="22"/>
          <w:szCs w:val="22"/>
        </w:rPr>
      </w:pPr>
    </w:p>
    <w:tbl>
      <w:tblPr>
        <w:tblpPr w:leftFromText="180" w:rightFromText="180" w:vertAnchor="text" w:horzAnchor="margin" w:tblpY="21"/>
        <w:tblW w:w="0" w:type="auto"/>
        <w:tblLayout w:type="fixed"/>
        <w:tblLook w:val="0000"/>
      </w:tblPr>
      <w:tblGrid>
        <w:gridCol w:w="5073"/>
        <w:gridCol w:w="4463"/>
      </w:tblGrid>
      <w:tr w:rsidR="006A2FB6" w:rsidRPr="0011524F" w:rsidTr="00D84914">
        <w:trPr>
          <w:trHeight w:val="920"/>
        </w:trPr>
        <w:tc>
          <w:tcPr>
            <w:tcW w:w="5073" w:type="dxa"/>
            <w:shd w:val="clear" w:color="auto" w:fill="auto"/>
          </w:tcPr>
          <w:p w:rsidR="006A2FB6" w:rsidRPr="0011524F" w:rsidRDefault="006A2FB6" w:rsidP="00D84914">
            <w:pPr>
              <w:spacing w:line="360" w:lineRule="auto"/>
            </w:pPr>
            <w:r>
              <w:rPr>
                <w:sz w:val="22"/>
                <w:szCs w:val="22"/>
              </w:rPr>
              <w:t>Заказчик:</w:t>
            </w:r>
          </w:p>
          <w:p w:rsidR="006A2FB6" w:rsidRPr="0011524F" w:rsidRDefault="006A2FB6" w:rsidP="00D84914">
            <w:pPr>
              <w:spacing w:line="360" w:lineRule="auto"/>
              <w:rPr>
                <w:vertAlign w:val="superscript"/>
              </w:rPr>
            </w:pPr>
            <w:r>
              <w:rPr>
                <w:sz w:val="22"/>
                <w:szCs w:val="22"/>
              </w:rPr>
              <w:t>_______    ______________</w:t>
            </w:r>
          </w:p>
          <w:p w:rsidR="006A2FB6" w:rsidRPr="0011524F" w:rsidRDefault="006A2FB6" w:rsidP="00D84914">
            <w:pPr>
              <w:spacing w:line="360" w:lineRule="auto"/>
            </w:pPr>
            <w:r>
              <w:rPr>
                <w:sz w:val="22"/>
                <w:szCs w:val="22"/>
                <w:vertAlign w:val="superscript"/>
              </w:rPr>
              <w:t xml:space="preserve">(подпись)                        (Ф.И.О.)                                     </w:t>
            </w:r>
          </w:p>
        </w:tc>
        <w:tc>
          <w:tcPr>
            <w:tcW w:w="4463" w:type="dxa"/>
            <w:shd w:val="clear" w:color="auto" w:fill="auto"/>
          </w:tcPr>
          <w:p w:rsidR="006A2FB6" w:rsidRPr="0011524F" w:rsidRDefault="006A2FB6" w:rsidP="00D84914">
            <w:pPr>
              <w:spacing w:line="360" w:lineRule="auto"/>
            </w:pPr>
            <w:r>
              <w:rPr>
                <w:sz w:val="22"/>
                <w:szCs w:val="22"/>
              </w:rPr>
              <w:t>Исполнитель:</w:t>
            </w:r>
          </w:p>
          <w:p w:rsidR="006A2FB6" w:rsidRPr="0011524F" w:rsidRDefault="006A2FB6" w:rsidP="00D84914">
            <w:pPr>
              <w:spacing w:line="360" w:lineRule="auto"/>
              <w:rPr>
                <w:vertAlign w:val="superscript"/>
              </w:rPr>
            </w:pPr>
            <w:r>
              <w:rPr>
                <w:sz w:val="22"/>
                <w:szCs w:val="22"/>
              </w:rPr>
              <w:t>_______    ______________</w:t>
            </w:r>
          </w:p>
          <w:p w:rsidR="006A2FB6" w:rsidRPr="0011524F" w:rsidRDefault="006A2FB6" w:rsidP="00D84914">
            <w:pPr>
              <w:spacing w:line="360" w:lineRule="auto"/>
              <w:rPr>
                <w:vertAlign w:val="superscript"/>
              </w:rPr>
            </w:pPr>
            <w:r>
              <w:rPr>
                <w:sz w:val="22"/>
                <w:szCs w:val="22"/>
                <w:vertAlign w:val="superscript"/>
              </w:rPr>
              <w:t xml:space="preserve">(подпись)                        (Ф.И.О.)                     </w:t>
            </w:r>
          </w:p>
          <w:p w:rsidR="006A2FB6" w:rsidRPr="0011524F" w:rsidRDefault="006A2FB6" w:rsidP="00D84914">
            <w:pPr>
              <w:spacing w:line="360" w:lineRule="auto"/>
            </w:pPr>
            <w:r>
              <w:rPr>
                <w:sz w:val="22"/>
                <w:szCs w:val="22"/>
                <w:vertAlign w:val="superscript"/>
              </w:rPr>
              <w:t xml:space="preserve">    </w:t>
            </w:r>
          </w:p>
        </w:tc>
      </w:tr>
    </w:tbl>
    <w:p w:rsidR="006A2FB6" w:rsidRDefault="006A2FB6" w:rsidP="00D84914"/>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6A2FB6" w:rsidRDefault="00D84914">
      <w:pPr>
        <w:pStyle w:val="1"/>
        <w:jc w:val="right"/>
        <w:rPr>
          <w:rFonts w:cs="Times New Roman"/>
          <w:b w:val="0"/>
          <w:i/>
          <w:iCs/>
          <w:sz w:val="28"/>
        </w:rPr>
      </w:pPr>
      <w:r>
        <w:rPr>
          <w:rFonts w:cs="Times New Roman"/>
          <w:b w:val="0"/>
          <w:sz w:val="28"/>
        </w:rPr>
        <w:lastRenderedPageBreak/>
        <w:t xml:space="preserve"> Приложение № 5 </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6A2FB6" w:rsidRPr="00074779" w:rsidRDefault="006A2FB6" w:rsidP="00D84914"/>
    <w:p w:rsidR="006A2FB6" w:rsidRPr="00C12A82" w:rsidRDefault="006A2FB6" w:rsidP="00D84914">
      <w:pPr>
        <w:jc w:val="center"/>
        <w:rPr>
          <w:b/>
          <w:bCs/>
          <w:sz w:val="28"/>
          <w:szCs w:val="28"/>
        </w:rPr>
      </w:pPr>
      <w:r>
        <w:rPr>
          <w:b/>
          <w:bCs/>
          <w:sz w:val="28"/>
          <w:szCs w:val="28"/>
        </w:rPr>
        <w:t>СВЕДЕНИЯ ОБ АДМИНИСТРАТИВНОМ И ПРОИЗВОДСТВЕННОМ ПЕРСОНАЛЕ ПРЕТЕНДЕНТА</w:t>
      </w:r>
    </w:p>
    <w:p w:rsidR="006A2FB6" w:rsidRPr="00C12A82" w:rsidRDefault="006A2FB6" w:rsidP="00D84914">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6A2FB6" w:rsidRPr="00C12A82" w:rsidRDefault="006A2FB6" w:rsidP="00D84914">
      <w:pPr>
        <w:jc w:val="center"/>
      </w:pPr>
    </w:p>
    <w:p w:rsidR="006A2FB6" w:rsidRPr="00C12A82" w:rsidRDefault="006A2FB6" w:rsidP="00D84914">
      <w:pPr>
        <w:tabs>
          <w:tab w:val="left" w:pos="9639"/>
        </w:tabs>
        <w:jc w:val="center"/>
        <w:rPr>
          <w:b/>
          <w:bCs/>
          <w:sz w:val="28"/>
          <w:szCs w:val="28"/>
        </w:rPr>
      </w:pPr>
      <w:r>
        <w:rPr>
          <w:b/>
          <w:bCs/>
          <w:sz w:val="28"/>
          <w:szCs w:val="28"/>
        </w:rPr>
        <w:t xml:space="preserve">Административный персонал </w:t>
      </w:r>
    </w:p>
    <w:p w:rsidR="006A2FB6" w:rsidRPr="00C12A82" w:rsidRDefault="006A2FB6" w:rsidP="00D84914">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6A2FB6" w:rsidRPr="00C12A82" w:rsidTr="00D84914">
        <w:trPr>
          <w:jc w:val="center"/>
        </w:trPr>
        <w:tc>
          <w:tcPr>
            <w:tcW w:w="761" w:type="dxa"/>
            <w:vAlign w:val="center"/>
          </w:tcPr>
          <w:p w:rsidR="006A2FB6" w:rsidRPr="00C12A82" w:rsidRDefault="006A2FB6" w:rsidP="00D84914">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6A2FB6" w:rsidRPr="00C12A82" w:rsidRDefault="006A2FB6" w:rsidP="00D84914">
            <w:pPr>
              <w:tabs>
                <w:tab w:val="left" w:pos="9639"/>
              </w:tabs>
              <w:jc w:val="center"/>
            </w:pPr>
            <w:r>
              <w:t>Занимаемая должность</w:t>
            </w:r>
          </w:p>
        </w:tc>
        <w:tc>
          <w:tcPr>
            <w:tcW w:w="2762" w:type="dxa"/>
            <w:vAlign w:val="center"/>
          </w:tcPr>
          <w:p w:rsidR="006A2FB6" w:rsidRPr="00C12A82" w:rsidRDefault="006A2FB6" w:rsidP="00D84914">
            <w:pPr>
              <w:tabs>
                <w:tab w:val="left" w:pos="9639"/>
              </w:tabs>
              <w:jc w:val="center"/>
            </w:pPr>
            <w:r>
              <w:t>Ф.И.О.</w:t>
            </w:r>
          </w:p>
        </w:tc>
        <w:tc>
          <w:tcPr>
            <w:tcW w:w="2160" w:type="dxa"/>
            <w:vAlign w:val="center"/>
          </w:tcPr>
          <w:p w:rsidR="006A2FB6" w:rsidRPr="00C12A82" w:rsidRDefault="006A2FB6" w:rsidP="00D84914">
            <w:pPr>
              <w:tabs>
                <w:tab w:val="left" w:pos="9639"/>
              </w:tabs>
              <w:jc w:val="center"/>
            </w:pPr>
            <w:r>
              <w:t>Образование и специальность</w:t>
            </w:r>
          </w:p>
        </w:tc>
        <w:tc>
          <w:tcPr>
            <w:tcW w:w="2247" w:type="dxa"/>
            <w:vAlign w:val="center"/>
          </w:tcPr>
          <w:p w:rsidR="006A2FB6" w:rsidRPr="00C12A82" w:rsidRDefault="006A2FB6" w:rsidP="00D84914">
            <w:pPr>
              <w:tabs>
                <w:tab w:val="left" w:pos="9639"/>
              </w:tabs>
              <w:jc w:val="center"/>
            </w:pPr>
            <w:r>
              <w:t>Стаж работы по профилю занимаемой должности</w:t>
            </w:r>
          </w:p>
        </w:tc>
      </w:tr>
      <w:tr w:rsidR="006A2FB6" w:rsidRPr="00C12A82" w:rsidTr="00D84914">
        <w:trPr>
          <w:jc w:val="center"/>
        </w:trPr>
        <w:tc>
          <w:tcPr>
            <w:tcW w:w="761" w:type="dxa"/>
            <w:vAlign w:val="center"/>
          </w:tcPr>
          <w:p w:rsidR="006A2FB6" w:rsidRPr="00C12A82" w:rsidRDefault="006A2FB6" w:rsidP="00D84914">
            <w:pPr>
              <w:tabs>
                <w:tab w:val="left" w:pos="9639"/>
              </w:tabs>
              <w:jc w:val="center"/>
            </w:pPr>
            <w:r>
              <w:t>1</w:t>
            </w:r>
          </w:p>
        </w:tc>
        <w:tc>
          <w:tcPr>
            <w:tcW w:w="2299" w:type="dxa"/>
            <w:vAlign w:val="center"/>
          </w:tcPr>
          <w:p w:rsidR="006A2FB6" w:rsidRPr="00C12A82" w:rsidRDefault="006A2FB6" w:rsidP="00D84914">
            <w:pPr>
              <w:tabs>
                <w:tab w:val="left" w:pos="9639"/>
              </w:tabs>
              <w:jc w:val="center"/>
            </w:pPr>
          </w:p>
        </w:tc>
        <w:tc>
          <w:tcPr>
            <w:tcW w:w="2762" w:type="dxa"/>
          </w:tcPr>
          <w:p w:rsidR="006A2FB6" w:rsidRPr="00C12A82" w:rsidRDefault="006A2FB6" w:rsidP="00D84914">
            <w:pPr>
              <w:tabs>
                <w:tab w:val="left" w:pos="9639"/>
              </w:tabs>
              <w:jc w:val="center"/>
            </w:pPr>
          </w:p>
        </w:tc>
        <w:tc>
          <w:tcPr>
            <w:tcW w:w="2160" w:type="dxa"/>
            <w:vAlign w:val="center"/>
          </w:tcPr>
          <w:p w:rsidR="006A2FB6" w:rsidRPr="00C12A82" w:rsidRDefault="006A2FB6" w:rsidP="00D84914">
            <w:pPr>
              <w:tabs>
                <w:tab w:val="left" w:pos="9639"/>
              </w:tabs>
              <w:jc w:val="center"/>
            </w:pPr>
          </w:p>
        </w:tc>
        <w:tc>
          <w:tcPr>
            <w:tcW w:w="2247" w:type="dxa"/>
            <w:vAlign w:val="center"/>
          </w:tcPr>
          <w:p w:rsidR="006A2FB6" w:rsidRPr="00C12A82" w:rsidRDefault="006A2FB6" w:rsidP="00D84914">
            <w:pPr>
              <w:tabs>
                <w:tab w:val="left" w:pos="9639"/>
              </w:tabs>
              <w:jc w:val="center"/>
            </w:pPr>
          </w:p>
        </w:tc>
      </w:tr>
      <w:tr w:rsidR="006A2FB6" w:rsidRPr="00C12A82" w:rsidTr="00D84914">
        <w:trPr>
          <w:jc w:val="center"/>
        </w:trPr>
        <w:tc>
          <w:tcPr>
            <w:tcW w:w="761" w:type="dxa"/>
            <w:vAlign w:val="center"/>
          </w:tcPr>
          <w:p w:rsidR="006A2FB6" w:rsidRPr="00C12A82" w:rsidRDefault="006A2FB6" w:rsidP="00D84914">
            <w:pPr>
              <w:tabs>
                <w:tab w:val="left" w:pos="9639"/>
              </w:tabs>
              <w:jc w:val="center"/>
            </w:pPr>
            <w:r>
              <w:t>2</w:t>
            </w:r>
          </w:p>
        </w:tc>
        <w:tc>
          <w:tcPr>
            <w:tcW w:w="2299" w:type="dxa"/>
            <w:vAlign w:val="center"/>
          </w:tcPr>
          <w:p w:rsidR="006A2FB6" w:rsidRPr="00C12A82" w:rsidRDefault="006A2FB6" w:rsidP="00D84914">
            <w:pPr>
              <w:tabs>
                <w:tab w:val="left" w:pos="9639"/>
              </w:tabs>
              <w:jc w:val="center"/>
            </w:pPr>
          </w:p>
        </w:tc>
        <w:tc>
          <w:tcPr>
            <w:tcW w:w="2762" w:type="dxa"/>
          </w:tcPr>
          <w:p w:rsidR="006A2FB6" w:rsidRPr="00C12A82" w:rsidRDefault="006A2FB6" w:rsidP="00D84914">
            <w:pPr>
              <w:tabs>
                <w:tab w:val="left" w:pos="9639"/>
              </w:tabs>
              <w:jc w:val="center"/>
            </w:pPr>
          </w:p>
        </w:tc>
        <w:tc>
          <w:tcPr>
            <w:tcW w:w="2160" w:type="dxa"/>
            <w:vAlign w:val="center"/>
          </w:tcPr>
          <w:p w:rsidR="006A2FB6" w:rsidRPr="00C12A82" w:rsidRDefault="006A2FB6" w:rsidP="00D84914">
            <w:pPr>
              <w:tabs>
                <w:tab w:val="left" w:pos="9639"/>
              </w:tabs>
              <w:jc w:val="center"/>
            </w:pPr>
          </w:p>
        </w:tc>
        <w:tc>
          <w:tcPr>
            <w:tcW w:w="2247" w:type="dxa"/>
            <w:vAlign w:val="center"/>
          </w:tcPr>
          <w:p w:rsidR="006A2FB6" w:rsidRPr="00C12A82" w:rsidRDefault="006A2FB6" w:rsidP="00D84914">
            <w:pPr>
              <w:tabs>
                <w:tab w:val="left" w:pos="9639"/>
              </w:tabs>
              <w:jc w:val="center"/>
            </w:pPr>
          </w:p>
        </w:tc>
      </w:tr>
      <w:tr w:rsidR="006A2FB6" w:rsidRPr="00C12A82" w:rsidTr="00D84914">
        <w:trPr>
          <w:jc w:val="center"/>
        </w:trPr>
        <w:tc>
          <w:tcPr>
            <w:tcW w:w="761" w:type="dxa"/>
            <w:vAlign w:val="center"/>
          </w:tcPr>
          <w:p w:rsidR="006A2FB6" w:rsidRPr="00C12A82" w:rsidRDefault="006A2FB6" w:rsidP="00D84914">
            <w:pPr>
              <w:tabs>
                <w:tab w:val="left" w:pos="9639"/>
              </w:tabs>
              <w:jc w:val="center"/>
            </w:pPr>
            <w:r>
              <w:t>…</w:t>
            </w:r>
          </w:p>
        </w:tc>
        <w:tc>
          <w:tcPr>
            <w:tcW w:w="2299" w:type="dxa"/>
            <w:vAlign w:val="center"/>
          </w:tcPr>
          <w:p w:rsidR="006A2FB6" w:rsidRPr="00C12A82" w:rsidRDefault="006A2FB6" w:rsidP="00D84914">
            <w:pPr>
              <w:tabs>
                <w:tab w:val="left" w:pos="9639"/>
              </w:tabs>
              <w:jc w:val="center"/>
            </w:pPr>
          </w:p>
        </w:tc>
        <w:tc>
          <w:tcPr>
            <w:tcW w:w="2762" w:type="dxa"/>
          </w:tcPr>
          <w:p w:rsidR="006A2FB6" w:rsidRPr="00C12A82" w:rsidRDefault="006A2FB6" w:rsidP="00D84914">
            <w:pPr>
              <w:tabs>
                <w:tab w:val="left" w:pos="9639"/>
              </w:tabs>
              <w:jc w:val="center"/>
            </w:pPr>
          </w:p>
        </w:tc>
        <w:tc>
          <w:tcPr>
            <w:tcW w:w="2160" w:type="dxa"/>
            <w:vAlign w:val="center"/>
          </w:tcPr>
          <w:p w:rsidR="006A2FB6" w:rsidRPr="00C12A82" w:rsidRDefault="006A2FB6" w:rsidP="00D84914">
            <w:pPr>
              <w:tabs>
                <w:tab w:val="left" w:pos="9639"/>
              </w:tabs>
              <w:jc w:val="center"/>
            </w:pPr>
          </w:p>
        </w:tc>
        <w:tc>
          <w:tcPr>
            <w:tcW w:w="2247" w:type="dxa"/>
            <w:vAlign w:val="center"/>
          </w:tcPr>
          <w:p w:rsidR="006A2FB6" w:rsidRPr="00C12A82" w:rsidRDefault="006A2FB6" w:rsidP="00D84914">
            <w:pPr>
              <w:tabs>
                <w:tab w:val="left" w:pos="9639"/>
              </w:tabs>
              <w:jc w:val="center"/>
            </w:pPr>
          </w:p>
        </w:tc>
      </w:tr>
    </w:tbl>
    <w:p w:rsidR="006A2FB6" w:rsidRPr="00C12A82" w:rsidRDefault="006A2FB6" w:rsidP="00D84914">
      <w:pPr>
        <w:tabs>
          <w:tab w:val="left" w:pos="9639"/>
        </w:tabs>
      </w:pPr>
    </w:p>
    <w:p w:rsidR="006A2FB6" w:rsidRPr="00C12A82" w:rsidRDefault="006A2FB6" w:rsidP="00D84914">
      <w:pPr>
        <w:tabs>
          <w:tab w:val="left" w:pos="9639"/>
        </w:tabs>
        <w:jc w:val="center"/>
        <w:rPr>
          <w:b/>
          <w:bCs/>
          <w:sz w:val="28"/>
          <w:szCs w:val="28"/>
        </w:rPr>
      </w:pPr>
      <w:r>
        <w:rPr>
          <w:b/>
          <w:bCs/>
          <w:sz w:val="28"/>
          <w:szCs w:val="28"/>
        </w:rPr>
        <w:t>Производственный персонал (рабочие)</w:t>
      </w:r>
    </w:p>
    <w:p w:rsidR="006A2FB6" w:rsidRPr="00C12A82" w:rsidRDefault="006A2FB6" w:rsidP="00D84914">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6A2FB6" w:rsidRPr="00C12A82" w:rsidTr="00D84914">
        <w:trPr>
          <w:trHeight w:val="1000"/>
          <w:jc w:val="center"/>
        </w:trPr>
        <w:tc>
          <w:tcPr>
            <w:tcW w:w="761" w:type="dxa"/>
            <w:vAlign w:val="center"/>
          </w:tcPr>
          <w:p w:rsidR="006A2FB6" w:rsidRPr="00C12A82" w:rsidRDefault="006A2FB6" w:rsidP="00D84914">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590" w:type="dxa"/>
            <w:vAlign w:val="center"/>
          </w:tcPr>
          <w:p w:rsidR="006A2FB6" w:rsidRPr="00C12A82" w:rsidRDefault="006A2FB6" w:rsidP="00D84914">
            <w:pPr>
              <w:tabs>
                <w:tab w:val="left" w:pos="9639"/>
              </w:tabs>
              <w:jc w:val="center"/>
            </w:pPr>
            <w:r>
              <w:t>Специальность</w:t>
            </w:r>
          </w:p>
          <w:p w:rsidR="006A2FB6" w:rsidRPr="00C12A82" w:rsidRDefault="006A2FB6" w:rsidP="00D84914">
            <w:pPr>
              <w:tabs>
                <w:tab w:val="left" w:pos="9639"/>
              </w:tabs>
              <w:jc w:val="center"/>
            </w:pPr>
            <w:r>
              <w:t>по каждому рабочему</w:t>
            </w:r>
          </w:p>
        </w:tc>
        <w:tc>
          <w:tcPr>
            <w:tcW w:w="2472" w:type="dxa"/>
            <w:vAlign w:val="center"/>
          </w:tcPr>
          <w:p w:rsidR="006A2FB6" w:rsidRPr="00C12A82" w:rsidRDefault="006A2FB6" w:rsidP="00D84914">
            <w:pPr>
              <w:tabs>
                <w:tab w:val="left" w:pos="9639"/>
              </w:tabs>
              <w:jc w:val="center"/>
            </w:pPr>
            <w:r>
              <w:t>Ф.И.О.</w:t>
            </w:r>
          </w:p>
        </w:tc>
        <w:tc>
          <w:tcPr>
            <w:tcW w:w="1984" w:type="dxa"/>
            <w:vAlign w:val="center"/>
          </w:tcPr>
          <w:p w:rsidR="006A2FB6" w:rsidRPr="00C12A82" w:rsidRDefault="006A2FB6" w:rsidP="00D84914">
            <w:pPr>
              <w:tabs>
                <w:tab w:val="left" w:pos="9639"/>
              </w:tabs>
              <w:jc w:val="center"/>
            </w:pPr>
            <w:r>
              <w:t>Разряд, квалификация</w:t>
            </w:r>
          </w:p>
        </w:tc>
        <w:tc>
          <w:tcPr>
            <w:tcW w:w="2451" w:type="dxa"/>
            <w:vAlign w:val="center"/>
          </w:tcPr>
          <w:p w:rsidR="006A2FB6" w:rsidRPr="00C12A82" w:rsidRDefault="006A2FB6" w:rsidP="00D84914">
            <w:pPr>
              <w:tabs>
                <w:tab w:val="left" w:pos="9639"/>
              </w:tabs>
              <w:jc w:val="center"/>
            </w:pPr>
            <w:r>
              <w:t>Стаж работы по специальности</w:t>
            </w:r>
          </w:p>
        </w:tc>
      </w:tr>
      <w:tr w:rsidR="006A2FB6" w:rsidRPr="00C12A82" w:rsidTr="00D84914">
        <w:trPr>
          <w:jc w:val="center"/>
        </w:trPr>
        <w:tc>
          <w:tcPr>
            <w:tcW w:w="761" w:type="dxa"/>
            <w:vAlign w:val="center"/>
          </w:tcPr>
          <w:p w:rsidR="006A2FB6" w:rsidRPr="00C12A82" w:rsidRDefault="006A2FB6" w:rsidP="00D84914">
            <w:pPr>
              <w:tabs>
                <w:tab w:val="left" w:pos="9639"/>
              </w:tabs>
              <w:jc w:val="center"/>
            </w:pPr>
            <w:r>
              <w:t>1</w:t>
            </w:r>
          </w:p>
        </w:tc>
        <w:tc>
          <w:tcPr>
            <w:tcW w:w="2590" w:type="dxa"/>
            <w:vAlign w:val="center"/>
          </w:tcPr>
          <w:p w:rsidR="006A2FB6" w:rsidRPr="00C12A82" w:rsidRDefault="006A2FB6" w:rsidP="00D84914">
            <w:pPr>
              <w:tabs>
                <w:tab w:val="left" w:pos="9639"/>
              </w:tabs>
              <w:jc w:val="center"/>
            </w:pPr>
          </w:p>
        </w:tc>
        <w:tc>
          <w:tcPr>
            <w:tcW w:w="2472" w:type="dxa"/>
          </w:tcPr>
          <w:p w:rsidR="006A2FB6" w:rsidRPr="00C12A82" w:rsidRDefault="006A2FB6" w:rsidP="00D84914">
            <w:pPr>
              <w:tabs>
                <w:tab w:val="left" w:pos="9639"/>
              </w:tabs>
              <w:jc w:val="center"/>
            </w:pPr>
          </w:p>
        </w:tc>
        <w:tc>
          <w:tcPr>
            <w:tcW w:w="1984" w:type="dxa"/>
          </w:tcPr>
          <w:p w:rsidR="006A2FB6" w:rsidRPr="00C12A82" w:rsidRDefault="006A2FB6" w:rsidP="00D84914">
            <w:pPr>
              <w:tabs>
                <w:tab w:val="left" w:pos="9639"/>
              </w:tabs>
              <w:jc w:val="center"/>
            </w:pPr>
          </w:p>
        </w:tc>
        <w:tc>
          <w:tcPr>
            <w:tcW w:w="2451" w:type="dxa"/>
            <w:vAlign w:val="center"/>
          </w:tcPr>
          <w:p w:rsidR="006A2FB6" w:rsidRPr="00C12A82" w:rsidRDefault="006A2FB6" w:rsidP="00D84914">
            <w:pPr>
              <w:tabs>
                <w:tab w:val="left" w:pos="9639"/>
              </w:tabs>
              <w:jc w:val="center"/>
            </w:pPr>
          </w:p>
        </w:tc>
      </w:tr>
      <w:tr w:rsidR="006A2FB6" w:rsidRPr="00C12A82" w:rsidTr="00D84914">
        <w:trPr>
          <w:jc w:val="center"/>
        </w:trPr>
        <w:tc>
          <w:tcPr>
            <w:tcW w:w="761" w:type="dxa"/>
            <w:vAlign w:val="center"/>
          </w:tcPr>
          <w:p w:rsidR="006A2FB6" w:rsidRPr="00C12A82" w:rsidRDefault="006A2FB6" w:rsidP="00D84914">
            <w:pPr>
              <w:tabs>
                <w:tab w:val="left" w:pos="9639"/>
              </w:tabs>
              <w:jc w:val="center"/>
            </w:pPr>
            <w:r>
              <w:t>2</w:t>
            </w:r>
          </w:p>
        </w:tc>
        <w:tc>
          <w:tcPr>
            <w:tcW w:w="2590" w:type="dxa"/>
            <w:vAlign w:val="center"/>
          </w:tcPr>
          <w:p w:rsidR="006A2FB6" w:rsidRPr="00C12A82" w:rsidRDefault="006A2FB6" w:rsidP="00D84914">
            <w:pPr>
              <w:tabs>
                <w:tab w:val="left" w:pos="9639"/>
              </w:tabs>
              <w:jc w:val="center"/>
            </w:pPr>
          </w:p>
        </w:tc>
        <w:tc>
          <w:tcPr>
            <w:tcW w:w="2472" w:type="dxa"/>
          </w:tcPr>
          <w:p w:rsidR="006A2FB6" w:rsidRPr="00C12A82" w:rsidRDefault="006A2FB6" w:rsidP="00D84914">
            <w:pPr>
              <w:tabs>
                <w:tab w:val="left" w:pos="9639"/>
              </w:tabs>
              <w:jc w:val="center"/>
            </w:pPr>
          </w:p>
        </w:tc>
        <w:tc>
          <w:tcPr>
            <w:tcW w:w="1984" w:type="dxa"/>
          </w:tcPr>
          <w:p w:rsidR="006A2FB6" w:rsidRPr="00C12A82" w:rsidRDefault="006A2FB6" w:rsidP="00D84914">
            <w:pPr>
              <w:tabs>
                <w:tab w:val="left" w:pos="9639"/>
              </w:tabs>
              <w:jc w:val="center"/>
            </w:pPr>
          </w:p>
        </w:tc>
        <w:tc>
          <w:tcPr>
            <w:tcW w:w="2451" w:type="dxa"/>
            <w:vAlign w:val="center"/>
          </w:tcPr>
          <w:p w:rsidR="006A2FB6" w:rsidRPr="00C12A82" w:rsidRDefault="006A2FB6" w:rsidP="00D84914">
            <w:pPr>
              <w:tabs>
                <w:tab w:val="left" w:pos="9639"/>
              </w:tabs>
              <w:jc w:val="center"/>
            </w:pPr>
          </w:p>
        </w:tc>
      </w:tr>
      <w:tr w:rsidR="006A2FB6" w:rsidRPr="008D67F8" w:rsidTr="00D84914">
        <w:trPr>
          <w:jc w:val="center"/>
        </w:trPr>
        <w:tc>
          <w:tcPr>
            <w:tcW w:w="761" w:type="dxa"/>
            <w:vAlign w:val="center"/>
          </w:tcPr>
          <w:p w:rsidR="006A2FB6" w:rsidRPr="00C12A82" w:rsidRDefault="006A2FB6" w:rsidP="00D84914">
            <w:pPr>
              <w:tabs>
                <w:tab w:val="left" w:pos="9639"/>
              </w:tabs>
              <w:jc w:val="center"/>
            </w:pPr>
            <w:r>
              <w:t>…</w:t>
            </w:r>
          </w:p>
        </w:tc>
        <w:tc>
          <w:tcPr>
            <w:tcW w:w="2590" w:type="dxa"/>
            <w:vAlign w:val="center"/>
          </w:tcPr>
          <w:p w:rsidR="006A2FB6" w:rsidRPr="00C12A82" w:rsidRDefault="006A2FB6" w:rsidP="00D84914">
            <w:pPr>
              <w:tabs>
                <w:tab w:val="left" w:pos="9639"/>
              </w:tabs>
              <w:jc w:val="center"/>
            </w:pPr>
          </w:p>
        </w:tc>
        <w:tc>
          <w:tcPr>
            <w:tcW w:w="2472" w:type="dxa"/>
          </w:tcPr>
          <w:p w:rsidR="006A2FB6" w:rsidRPr="00C12A82" w:rsidRDefault="006A2FB6" w:rsidP="00D84914">
            <w:pPr>
              <w:tabs>
                <w:tab w:val="left" w:pos="9639"/>
              </w:tabs>
              <w:jc w:val="center"/>
            </w:pPr>
          </w:p>
        </w:tc>
        <w:tc>
          <w:tcPr>
            <w:tcW w:w="1984" w:type="dxa"/>
          </w:tcPr>
          <w:p w:rsidR="006A2FB6" w:rsidRPr="00C12A82" w:rsidRDefault="006A2FB6" w:rsidP="00D84914">
            <w:pPr>
              <w:tabs>
                <w:tab w:val="left" w:pos="9639"/>
              </w:tabs>
              <w:jc w:val="center"/>
            </w:pPr>
          </w:p>
        </w:tc>
        <w:tc>
          <w:tcPr>
            <w:tcW w:w="2451" w:type="dxa"/>
            <w:vAlign w:val="center"/>
          </w:tcPr>
          <w:p w:rsidR="006A2FB6" w:rsidRPr="00C12A82" w:rsidRDefault="006A2FB6" w:rsidP="00D84914">
            <w:pPr>
              <w:tabs>
                <w:tab w:val="left" w:pos="9639"/>
              </w:tabs>
              <w:jc w:val="center"/>
            </w:pPr>
          </w:p>
        </w:tc>
      </w:tr>
    </w:tbl>
    <w:p w:rsidR="006A2FB6" w:rsidRPr="008D67F8" w:rsidRDefault="006A2FB6" w:rsidP="00D84914">
      <w:pPr>
        <w:pStyle w:val="afb"/>
        <w:jc w:val="left"/>
        <w:rPr>
          <w:b/>
          <w:i/>
          <w:sz w:val="28"/>
          <w:szCs w:val="28"/>
          <w:highlight w:val="cyan"/>
        </w:rPr>
      </w:pPr>
    </w:p>
    <w:p w:rsidR="006A2FB6" w:rsidRPr="00E47C59" w:rsidRDefault="006A2FB6" w:rsidP="00D84914">
      <w:pPr>
        <w:jc w:val="both"/>
      </w:pPr>
      <w:r>
        <w:rPr>
          <w:b/>
        </w:rPr>
        <w:t>Приложения</w:t>
      </w:r>
      <w:r>
        <w:t>: производственный персонал специальность подтверждает удостоверением или свидетельством.</w:t>
      </w:r>
    </w:p>
    <w:p w:rsidR="006A2FB6" w:rsidRDefault="006A2FB6" w:rsidP="00D84914">
      <w:pPr>
        <w:rPr>
          <w:highlight w:val="cyan"/>
        </w:rPr>
      </w:pPr>
    </w:p>
    <w:p w:rsidR="006A2FB6" w:rsidRDefault="006A2FB6" w:rsidP="00D84914">
      <w:pPr>
        <w:rPr>
          <w:highlight w:val="cyan"/>
        </w:rPr>
      </w:pPr>
    </w:p>
    <w:p w:rsidR="006A2FB6" w:rsidRDefault="006A2FB6" w:rsidP="00D84914">
      <w:pPr>
        <w:rPr>
          <w:highlight w:val="cyan"/>
        </w:rPr>
      </w:pPr>
    </w:p>
    <w:p w:rsidR="00F23E92" w:rsidRPr="00C20080" w:rsidRDefault="00F23E92" w:rsidP="00F23E92">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w:t>
      </w:r>
    </w:p>
    <w:p w:rsidR="00F23E92" w:rsidRPr="00C20080" w:rsidRDefault="00F23E92" w:rsidP="00F23E92">
      <w:pPr>
        <w:tabs>
          <w:tab w:val="left" w:pos="8640"/>
        </w:tabs>
        <w:jc w:val="center"/>
        <w:rPr>
          <w:i/>
        </w:rPr>
      </w:pPr>
      <w:r>
        <w:rPr>
          <w:i/>
        </w:rPr>
        <w:t xml:space="preserve">                                                            (наименование претендента)</w:t>
      </w:r>
    </w:p>
    <w:p w:rsidR="00F23E92" w:rsidRPr="00C20080" w:rsidRDefault="00F23E92" w:rsidP="00F23E92">
      <w:pPr>
        <w:rPr>
          <w:sz w:val="28"/>
          <w:szCs w:val="28"/>
          <w:lang w:eastAsia="ru-RU"/>
        </w:rPr>
      </w:pPr>
      <w:r>
        <w:rPr>
          <w:sz w:val="28"/>
          <w:szCs w:val="28"/>
          <w:lang w:eastAsia="ru-RU"/>
        </w:rPr>
        <w:t>____________________________________________________________________</w:t>
      </w:r>
    </w:p>
    <w:p w:rsidR="00F23E92" w:rsidRPr="00C20080" w:rsidRDefault="00F23E92" w:rsidP="00F23E92">
      <w:pPr>
        <w:rPr>
          <w:i/>
        </w:rPr>
      </w:pPr>
      <w:r>
        <w:rPr>
          <w:i/>
        </w:rPr>
        <w:t xml:space="preserve">       М.П.</w:t>
      </w:r>
      <w:r>
        <w:rPr>
          <w:i/>
        </w:rPr>
        <w:tab/>
        <w:t xml:space="preserve">                                                                               </w:t>
      </w:r>
      <w:r>
        <w:rPr>
          <w:i/>
        </w:rPr>
        <w:tab/>
      </w:r>
      <w:r>
        <w:rPr>
          <w:i/>
        </w:rPr>
        <w:tab/>
        <w:t>(должность, подпись, ФИО)</w:t>
      </w:r>
    </w:p>
    <w:p w:rsidR="006A2FB6" w:rsidRDefault="00F23E92" w:rsidP="00F23E92">
      <w:pPr>
        <w:rPr>
          <w:b/>
          <w:sz w:val="28"/>
        </w:rPr>
      </w:pPr>
      <w:r>
        <w:rPr>
          <w:sz w:val="28"/>
          <w:szCs w:val="28"/>
          <w:lang w:eastAsia="ru-RU"/>
        </w:rPr>
        <w:t>«____»  _________ 201__ г.</w:t>
      </w:r>
    </w:p>
    <w:sectPr w:rsidR="006A2FB6"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079" w:rsidRDefault="00F94079">
      <w:r>
        <w:separator/>
      </w:r>
    </w:p>
  </w:endnote>
  <w:endnote w:type="continuationSeparator" w:id="0">
    <w:p w:rsidR="00F94079" w:rsidRDefault="00F94079">
      <w:r>
        <w:continuationSeparator/>
      </w:r>
    </w:p>
  </w:endnote>
  <w:endnote w:type="continuationNotice" w:id="1">
    <w:p w:rsidR="00F94079" w:rsidRDefault="00F9407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914" w:rsidRDefault="008132C1" w:rsidP="00BF6892">
    <w:pPr>
      <w:pStyle w:val="aff"/>
      <w:framePr w:wrap="around" w:vAnchor="text" w:hAnchor="margin" w:xAlign="right" w:y="1"/>
      <w:rPr>
        <w:rStyle w:val="a6"/>
      </w:rPr>
    </w:pPr>
    <w:r>
      <w:rPr>
        <w:rStyle w:val="a6"/>
      </w:rPr>
      <w:fldChar w:fldCharType="begin"/>
    </w:r>
    <w:r w:rsidR="00D84914">
      <w:rPr>
        <w:rStyle w:val="a6"/>
      </w:rPr>
      <w:instrText xml:space="preserve">PAGE  </w:instrText>
    </w:r>
    <w:r>
      <w:rPr>
        <w:rStyle w:val="a6"/>
      </w:rPr>
      <w:fldChar w:fldCharType="separate"/>
    </w:r>
    <w:r w:rsidR="00D84914">
      <w:rPr>
        <w:rStyle w:val="a6"/>
        <w:noProof/>
      </w:rPr>
      <w:t>28</w:t>
    </w:r>
    <w:r>
      <w:rPr>
        <w:rStyle w:val="a6"/>
      </w:rPr>
      <w:fldChar w:fldCharType="end"/>
    </w:r>
  </w:p>
  <w:p w:rsidR="00D84914" w:rsidRDefault="00D84914"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914" w:rsidRDefault="00D84914">
    <w:pPr>
      <w:pStyle w:val="aff"/>
      <w:jc w:val="center"/>
    </w:pPr>
  </w:p>
  <w:p w:rsidR="00D84914" w:rsidRDefault="00D84914" w:rsidP="00E63EF3">
    <w:pPr>
      <w:pStyle w:val="aff"/>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079" w:rsidRDefault="00F94079">
      <w:r>
        <w:separator/>
      </w:r>
    </w:p>
  </w:footnote>
  <w:footnote w:type="continuationSeparator" w:id="0">
    <w:p w:rsidR="00F94079" w:rsidRDefault="00F94079">
      <w:r>
        <w:continuationSeparator/>
      </w:r>
    </w:p>
  </w:footnote>
  <w:footnote w:type="continuationNotice" w:id="1">
    <w:p w:rsidR="00F94079" w:rsidRDefault="00F94079"/>
  </w:footnote>
  <w:footnote w:id="2">
    <w:p w:rsidR="00D84914" w:rsidRDefault="00D84914" w:rsidP="009E6A0A">
      <w:pPr>
        <w:pStyle w:val="aff0"/>
      </w:pPr>
      <w:r>
        <w:rPr>
          <w:rStyle w:val="af8"/>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D84914" w:rsidRDefault="00D84914" w:rsidP="009E6A0A">
      <w:pPr>
        <w:pStyle w:val="aff0"/>
      </w:pPr>
      <w:r>
        <w:rPr>
          <w:rStyle w:val="af8"/>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D84914" w:rsidRDefault="00D84914">
      <w:pPr>
        <w:pStyle w:val="aff0"/>
      </w:pPr>
      <w:r>
        <w:rPr>
          <w:rStyle w:val="af8"/>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D84914" w:rsidRDefault="00D84914" w:rsidP="006F64C0">
      <w:pPr>
        <w:pStyle w:val="aff0"/>
      </w:pPr>
      <w:r>
        <w:rPr>
          <w:rStyle w:val="af8"/>
        </w:rPr>
        <w:footnoteRef/>
      </w:r>
      <w:r>
        <w:t xml:space="preserve"> Пункты 12-16 настоящей формы заполняются на усмотрение претендента.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914" w:rsidRDefault="008132C1" w:rsidP="008A64FE">
    <w:pPr>
      <w:pStyle w:val="afd"/>
      <w:jc w:val="center"/>
    </w:pPr>
    <w:fldSimple w:instr=" PAGE   \* MERGEFORMAT ">
      <w:r w:rsidR="007D285E">
        <w:rPr>
          <w:noProof/>
        </w:rPr>
        <w:t>59</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923243A"/>
    <w:multiLevelType w:val="multilevel"/>
    <w:tmpl w:val="903E0D74"/>
    <w:lvl w:ilvl="0">
      <w:start w:val="3"/>
      <w:numFmt w:val="decimal"/>
      <w:lvlText w:val="%1."/>
      <w:lvlJc w:val="left"/>
      <w:pPr>
        <w:tabs>
          <w:tab w:val="num" w:pos="705"/>
        </w:tabs>
        <w:ind w:left="705" w:hanging="705"/>
      </w:pPr>
      <w:rPr>
        <w:rFonts w:hint="default"/>
      </w:rPr>
    </w:lvl>
    <w:lvl w:ilvl="1">
      <w:start w:val="1"/>
      <w:numFmt w:val="decimal"/>
      <w:lvlText w:val="3.%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0E2C633C"/>
    <w:multiLevelType w:val="multilevel"/>
    <w:tmpl w:val="768A2D2C"/>
    <w:lvl w:ilvl="0">
      <w:start w:val="2"/>
      <w:numFmt w:val="decimal"/>
      <w:lvlText w:val="%1"/>
      <w:lvlJc w:val="left"/>
      <w:pPr>
        <w:ind w:left="360" w:hanging="360"/>
      </w:pPr>
      <w:rPr>
        <w:rFonts w:hint="default"/>
      </w:rPr>
    </w:lvl>
    <w:lvl w:ilvl="1">
      <w:start w:val="2"/>
      <w:numFmt w:val="decimal"/>
      <w:lvlText w:val="%2.2"/>
      <w:lvlJc w:val="left"/>
      <w:pPr>
        <w:ind w:left="1445" w:hanging="360"/>
      </w:pPr>
      <w:rPr>
        <w:rFonts w:hint="default"/>
      </w:rPr>
    </w:lvl>
    <w:lvl w:ilvl="2">
      <w:start w:val="1"/>
      <w:numFmt w:val="decimal"/>
      <w:lvlText w:val="%1.%2.%3"/>
      <w:lvlJc w:val="left"/>
      <w:pPr>
        <w:ind w:left="2890" w:hanging="720"/>
      </w:pPr>
      <w:rPr>
        <w:rFonts w:hint="default"/>
      </w:rPr>
    </w:lvl>
    <w:lvl w:ilvl="3">
      <w:start w:val="1"/>
      <w:numFmt w:val="decimal"/>
      <w:lvlText w:val="%1.%2.%3.%4"/>
      <w:lvlJc w:val="left"/>
      <w:pPr>
        <w:ind w:left="4335" w:hanging="1080"/>
      </w:pPr>
      <w:rPr>
        <w:rFonts w:hint="default"/>
      </w:rPr>
    </w:lvl>
    <w:lvl w:ilvl="4">
      <w:start w:val="1"/>
      <w:numFmt w:val="decimal"/>
      <w:lvlText w:val="%1.%2.%3.%4.%5"/>
      <w:lvlJc w:val="left"/>
      <w:pPr>
        <w:ind w:left="5420" w:hanging="1080"/>
      </w:pPr>
      <w:rPr>
        <w:rFonts w:hint="default"/>
      </w:rPr>
    </w:lvl>
    <w:lvl w:ilvl="5">
      <w:start w:val="1"/>
      <w:numFmt w:val="decimal"/>
      <w:lvlText w:val="%1.%2.%3.%4.%5.%6"/>
      <w:lvlJc w:val="left"/>
      <w:pPr>
        <w:ind w:left="6865" w:hanging="1440"/>
      </w:pPr>
      <w:rPr>
        <w:rFonts w:hint="default"/>
      </w:rPr>
    </w:lvl>
    <w:lvl w:ilvl="6">
      <w:start w:val="1"/>
      <w:numFmt w:val="decimal"/>
      <w:lvlText w:val="%1.%2.%3.%4.%5.%6.%7"/>
      <w:lvlJc w:val="left"/>
      <w:pPr>
        <w:ind w:left="7950" w:hanging="1440"/>
      </w:pPr>
      <w:rPr>
        <w:rFonts w:hint="default"/>
      </w:rPr>
    </w:lvl>
    <w:lvl w:ilvl="7">
      <w:start w:val="1"/>
      <w:numFmt w:val="decimal"/>
      <w:lvlText w:val="%1.%2.%3.%4.%5.%6.%7.%8"/>
      <w:lvlJc w:val="left"/>
      <w:pPr>
        <w:ind w:left="9395" w:hanging="1800"/>
      </w:pPr>
      <w:rPr>
        <w:rFonts w:hint="default"/>
      </w:rPr>
    </w:lvl>
    <w:lvl w:ilvl="8">
      <w:start w:val="1"/>
      <w:numFmt w:val="decimal"/>
      <w:lvlText w:val="%1.%2.%3.%4.%5.%6.%7.%8.%9"/>
      <w:lvlJc w:val="left"/>
      <w:pPr>
        <w:ind w:left="1084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23066602"/>
    <w:multiLevelType w:val="hybridMultilevel"/>
    <w:tmpl w:val="BF629B86"/>
    <w:name w:val="WW8Num182"/>
    <w:lvl w:ilvl="0" w:tplc="00E8287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6">
    <w:nsid w:val="23CD1C43"/>
    <w:multiLevelType w:val="multilevel"/>
    <w:tmpl w:val="F2DCA36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0A118C2"/>
    <w:multiLevelType w:val="multilevel"/>
    <w:tmpl w:val="E64EFEE4"/>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661B6C"/>
    <w:multiLevelType w:val="hybridMultilevel"/>
    <w:tmpl w:val="8CF8A624"/>
    <w:lvl w:ilvl="0" w:tplc="F7901672">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45731841"/>
    <w:multiLevelType w:val="hybridMultilevel"/>
    <w:tmpl w:val="5AACE090"/>
    <w:lvl w:ilvl="0" w:tplc="0419000F">
      <w:start w:val="1"/>
      <w:numFmt w:val="decimal"/>
      <w:lvlText w:val="%1."/>
      <w:lvlJc w:val="left"/>
      <w:pPr>
        <w:ind w:left="720" w:hanging="360"/>
      </w:pPr>
      <w:rPr>
        <w:rFonts w:hint="default"/>
      </w:rPr>
    </w:lvl>
    <w:lvl w:ilvl="1" w:tplc="A0882BA0">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103995"/>
    <w:multiLevelType w:val="multilevel"/>
    <w:tmpl w:val="7D6E492C"/>
    <w:lvl w:ilvl="0">
      <w:start w:val="2"/>
      <w:numFmt w:val="decimal"/>
      <w:lvlText w:val="%1."/>
      <w:lvlJc w:val="left"/>
      <w:pPr>
        <w:ind w:left="648" w:hanging="648"/>
      </w:pPr>
      <w:rPr>
        <w:rFonts w:hint="default"/>
      </w:rPr>
    </w:lvl>
    <w:lvl w:ilvl="1">
      <w:start w:val="4"/>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nsid w:val="54CA062D"/>
    <w:multiLevelType w:val="hybridMultilevel"/>
    <w:tmpl w:val="BF7470C4"/>
    <w:lvl w:ilvl="0" w:tplc="9FBC7AD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5DA4222A"/>
    <w:multiLevelType w:val="multilevel"/>
    <w:tmpl w:val="AE7A084A"/>
    <w:lvl w:ilvl="0">
      <w:start w:val="10"/>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40">
    <w:nsid w:val="5EB20F9B"/>
    <w:multiLevelType w:val="hybridMultilevel"/>
    <w:tmpl w:val="E8F0F8B6"/>
    <w:lvl w:ilvl="0" w:tplc="5CD23B94">
      <w:start w:val="1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42A5A16"/>
    <w:multiLevelType w:val="multilevel"/>
    <w:tmpl w:val="947AB986"/>
    <w:lvl w:ilvl="0">
      <w:start w:val="1"/>
      <w:numFmt w:val="decimal"/>
      <w:lvlText w:val="%1."/>
      <w:lvlJc w:val="left"/>
      <w:pPr>
        <w:tabs>
          <w:tab w:val="num" w:pos="1070"/>
        </w:tabs>
        <w:ind w:left="107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3">
    <w:nsid w:val="6A1A3E8E"/>
    <w:multiLevelType w:val="multilevel"/>
    <w:tmpl w:val="711CACF2"/>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4">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EB268E4"/>
    <w:multiLevelType w:val="multilevel"/>
    <w:tmpl w:val="2A9054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nsid w:val="6ECC5F68"/>
    <w:multiLevelType w:val="multilevel"/>
    <w:tmpl w:val="AD60BD7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17F606F"/>
    <w:multiLevelType w:val="multilevel"/>
    <w:tmpl w:val="A266A6E4"/>
    <w:lvl w:ilvl="0">
      <w:start w:val="2"/>
      <w:numFmt w:val="decimal"/>
      <w:lvlText w:val="%1"/>
      <w:lvlJc w:val="left"/>
      <w:pPr>
        <w:ind w:left="360" w:hanging="360"/>
      </w:pPr>
      <w:rPr>
        <w:rFonts w:hint="default"/>
      </w:rPr>
    </w:lvl>
    <w:lvl w:ilvl="1">
      <w:start w:val="6"/>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50">
    <w:nsid w:val="71CD1B00"/>
    <w:multiLevelType w:val="multilevel"/>
    <w:tmpl w:val="EE5AA548"/>
    <w:lvl w:ilvl="0">
      <w:start w:val="2"/>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51">
    <w:nsid w:val="72EB7A0E"/>
    <w:multiLevelType w:val="hybridMultilevel"/>
    <w:tmpl w:val="5B7861A6"/>
    <w:lvl w:ilvl="0" w:tplc="58FE952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51"/>
  </w:num>
  <w:num w:numId="8">
    <w:abstractNumId w:val="37"/>
  </w:num>
  <w:num w:numId="9">
    <w:abstractNumId w:val="21"/>
  </w:num>
  <w:num w:numId="10">
    <w:abstractNumId w:val="34"/>
  </w:num>
  <w:num w:numId="11">
    <w:abstractNumId w:val="41"/>
  </w:num>
  <w:num w:numId="12">
    <w:abstractNumId w:val="44"/>
  </w:num>
  <w:num w:numId="13">
    <w:abstractNumId w:val="24"/>
  </w:num>
  <w:num w:numId="14">
    <w:abstractNumId w:val="29"/>
  </w:num>
  <w:num w:numId="15">
    <w:abstractNumId w:val="52"/>
  </w:num>
  <w:num w:numId="16">
    <w:abstractNumId w:val="31"/>
  </w:num>
  <w:num w:numId="17">
    <w:abstractNumId w:val="35"/>
  </w:num>
  <w:num w:numId="18">
    <w:abstractNumId w:val="43"/>
  </w:num>
  <w:num w:numId="19">
    <w:abstractNumId w:val="25"/>
  </w:num>
  <w:num w:numId="20">
    <w:abstractNumId w:val="38"/>
  </w:num>
  <w:num w:numId="21">
    <w:abstractNumId w:val="48"/>
  </w:num>
  <w:num w:numId="22">
    <w:abstractNumId w:val="22"/>
  </w:num>
  <w:num w:numId="23">
    <w:abstractNumId w:val="50"/>
  </w:num>
  <w:num w:numId="24">
    <w:abstractNumId w:val="36"/>
  </w:num>
  <w:num w:numId="25">
    <w:abstractNumId w:val="49"/>
  </w:num>
  <w:num w:numId="26">
    <w:abstractNumId w:val="39"/>
  </w:num>
  <w:num w:numId="27">
    <w:abstractNumId w:val="32"/>
  </w:num>
  <w:num w:numId="28">
    <w:abstractNumId w:val="33"/>
  </w:num>
  <w:num w:numId="29">
    <w:abstractNumId w:val="42"/>
  </w:num>
  <w:num w:numId="30">
    <w:abstractNumId w:val="26"/>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num>
  <w:num w:numId="33">
    <w:abstractNumId w:val="47"/>
  </w:num>
  <w:num w:numId="34">
    <w:abstractNumId w:val="27"/>
  </w:num>
  <w:num w:numId="35">
    <w:abstractNumId w:val="28"/>
  </w:num>
  <w:num w:numId="36">
    <w:abstractNumId w:val="40"/>
  </w:num>
  <w:num w:numId="37">
    <w:abstractNumId w:val="30"/>
  </w:num>
  <w:num w:numId="38">
    <w:abstractNumId w:val="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4F48"/>
    <w:rsid w:val="000058BC"/>
    <w:rsid w:val="0000648C"/>
    <w:rsid w:val="00006894"/>
    <w:rsid w:val="00006B42"/>
    <w:rsid w:val="00006C1E"/>
    <w:rsid w:val="00010BE3"/>
    <w:rsid w:val="000118B5"/>
    <w:rsid w:val="00014091"/>
    <w:rsid w:val="00014C0B"/>
    <w:rsid w:val="00014F27"/>
    <w:rsid w:val="0001556E"/>
    <w:rsid w:val="0001557C"/>
    <w:rsid w:val="0002038C"/>
    <w:rsid w:val="000224FB"/>
    <w:rsid w:val="000236C9"/>
    <w:rsid w:val="000238D7"/>
    <w:rsid w:val="0002418A"/>
    <w:rsid w:val="000306B4"/>
    <w:rsid w:val="00033D48"/>
    <w:rsid w:val="000374AB"/>
    <w:rsid w:val="00040CB0"/>
    <w:rsid w:val="0004380B"/>
    <w:rsid w:val="000454C8"/>
    <w:rsid w:val="000476E3"/>
    <w:rsid w:val="00051B05"/>
    <w:rsid w:val="0005366B"/>
    <w:rsid w:val="00053EEF"/>
    <w:rsid w:val="000557B3"/>
    <w:rsid w:val="00055D65"/>
    <w:rsid w:val="00056426"/>
    <w:rsid w:val="00060FEC"/>
    <w:rsid w:val="000626C8"/>
    <w:rsid w:val="00066769"/>
    <w:rsid w:val="00067223"/>
    <w:rsid w:val="00067DAA"/>
    <w:rsid w:val="00067F7F"/>
    <w:rsid w:val="00070A8D"/>
    <w:rsid w:val="000728C1"/>
    <w:rsid w:val="000729B8"/>
    <w:rsid w:val="00076F66"/>
    <w:rsid w:val="00077269"/>
    <w:rsid w:val="00083039"/>
    <w:rsid w:val="000846BC"/>
    <w:rsid w:val="00084E78"/>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6675"/>
    <w:rsid w:val="000E78CA"/>
    <w:rsid w:val="000F0422"/>
    <w:rsid w:val="000F1048"/>
    <w:rsid w:val="001002A7"/>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23F"/>
    <w:rsid w:val="00147709"/>
    <w:rsid w:val="0015230E"/>
    <w:rsid w:val="00154620"/>
    <w:rsid w:val="00163FF9"/>
    <w:rsid w:val="0016403A"/>
    <w:rsid w:val="0016427D"/>
    <w:rsid w:val="00164D0C"/>
    <w:rsid w:val="0016528F"/>
    <w:rsid w:val="00167626"/>
    <w:rsid w:val="00171FEC"/>
    <w:rsid w:val="00173319"/>
    <w:rsid w:val="001749AE"/>
    <w:rsid w:val="00174FFE"/>
    <w:rsid w:val="00175830"/>
    <w:rsid w:val="00175A7B"/>
    <w:rsid w:val="00177D5C"/>
    <w:rsid w:val="001837F3"/>
    <w:rsid w:val="0018682A"/>
    <w:rsid w:val="0018777A"/>
    <w:rsid w:val="00190B4A"/>
    <w:rsid w:val="0019287D"/>
    <w:rsid w:val="0019760E"/>
    <w:rsid w:val="0019783B"/>
    <w:rsid w:val="001A0C36"/>
    <w:rsid w:val="001A51D8"/>
    <w:rsid w:val="001A544E"/>
    <w:rsid w:val="001A619A"/>
    <w:rsid w:val="001A61AB"/>
    <w:rsid w:val="001A6B2F"/>
    <w:rsid w:val="001A6BF8"/>
    <w:rsid w:val="001B0A66"/>
    <w:rsid w:val="001B150C"/>
    <w:rsid w:val="001B1644"/>
    <w:rsid w:val="001B1A6E"/>
    <w:rsid w:val="001B34E4"/>
    <w:rsid w:val="001B5653"/>
    <w:rsid w:val="001B79D2"/>
    <w:rsid w:val="001B7DC1"/>
    <w:rsid w:val="001C08FD"/>
    <w:rsid w:val="001C194F"/>
    <w:rsid w:val="001C5E62"/>
    <w:rsid w:val="001C6262"/>
    <w:rsid w:val="001C75ED"/>
    <w:rsid w:val="001D0D58"/>
    <w:rsid w:val="001D4A1A"/>
    <w:rsid w:val="001D63A2"/>
    <w:rsid w:val="001D6E8A"/>
    <w:rsid w:val="001E02E2"/>
    <w:rsid w:val="001E06C8"/>
    <w:rsid w:val="001E1ED3"/>
    <w:rsid w:val="001E3266"/>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0C8"/>
    <w:rsid w:val="00214105"/>
    <w:rsid w:val="00216C08"/>
    <w:rsid w:val="00217FCD"/>
    <w:rsid w:val="00221BE8"/>
    <w:rsid w:val="00222125"/>
    <w:rsid w:val="00222142"/>
    <w:rsid w:val="00225D88"/>
    <w:rsid w:val="0022672E"/>
    <w:rsid w:val="00230524"/>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6D0"/>
    <w:rsid w:val="00287B69"/>
    <w:rsid w:val="002910EA"/>
    <w:rsid w:val="00291899"/>
    <w:rsid w:val="0029212E"/>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4157"/>
    <w:rsid w:val="003343CE"/>
    <w:rsid w:val="00335079"/>
    <w:rsid w:val="00335F0B"/>
    <w:rsid w:val="00341B7C"/>
    <w:rsid w:val="00343599"/>
    <w:rsid w:val="00343C35"/>
    <w:rsid w:val="00345D9A"/>
    <w:rsid w:val="0034657F"/>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22F6"/>
    <w:rsid w:val="00382A5F"/>
    <w:rsid w:val="0038668A"/>
    <w:rsid w:val="00386F7E"/>
    <w:rsid w:val="003870AC"/>
    <w:rsid w:val="00391D03"/>
    <w:rsid w:val="00393CB1"/>
    <w:rsid w:val="003A0695"/>
    <w:rsid w:val="003A4282"/>
    <w:rsid w:val="003B7B89"/>
    <w:rsid w:val="003C0E80"/>
    <w:rsid w:val="003C24F5"/>
    <w:rsid w:val="003C3005"/>
    <w:rsid w:val="003C30F3"/>
    <w:rsid w:val="003C34D2"/>
    <w:rsid w:val="003D0ECF"/>
    <w:rsid w:val="003D2759"/>
    <w:rsid w:val="003D3596"/>
    <w:rsid w:val="003D4C00"/>
    <w:rsid w:val="003E2C12"/>
    <w:rsid w:val="003E43CB"/>
    <w:rsid w:val="003E4FE0"/>
    <w:rsid w:val="003F1613"/>
    <w:rsid w:val="003F184C"/>
    <w:rsid w:val="003F31F2"/>
    <w:rsid w:val="003F50AD"/>
    <w:rsid w:val="003F5475"/>
    <w:rsid w:val="003F66FC"/>
    <w:rsid w:val="003F6D26"/>
    <w:rsid w:val="00401963"/>
    <w:rsid w:val="00401B82"/>
    <w:rsid w:val="00402A5C"/>
    <w:rsid w:val="004063F8"/>
    <w:rsid w:val="00406902"/>
    <w:rsid w:val="00410B56"/>
    <w:rsid w:val="00412DE7"/>
    <w:rsid w:val="00416885"/>
    <w:rsid w:val="00420F7B"/>
    <w:rsid w:val="004224C0"/>
    <w:rsid w:val="00425DCE"/>
    <w:rsid w:val="004263B3"/>
    <w:rsid w:val="00426A47"/>
    <w:rsid w:val="004272B0"/>
    <w:rsid w:val="004314C8"/>
    <w:rsid w:val="00432A49"/>
    <w:rsid w:val="0043423C"/>
    <w:rsid w:val="00435794"/>
    <w:rsid w:val="0043596D"/>
    <w:rsid w:val="00435A9A"/>
    <w:rsid w:val="00435B2C"/>
    <w:rsid w:val="004373C8"/>
    <w:rsid w:val="0044022B"/>
    <w:rsid w:val="00443169"/>
    <w:rsid w:val="00444CC7"/>
    <w:rsid w:val="00444F6A"/>
    <w:rsid w:val="0044715E"/>
    <w:rsid w:val="00447F6F"/>
    <w:rsid w:val="00450DBC"/>
    <w:rsid w:val="0045188E"/>
    <w:rsid w:val="0045242A"/>
    <w:rsid w:val="004524FC"/>
    <w:rsid w:val="00454ECC"/>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6190"/>
    <w:rsid w:val="004B6969"/>
    <w:rsid w:val="004C0A7F"/>
    <w:rsid w:val="004C2235"/>
    <w:rsid w:val="004C7528"/>
    <w:rsid w:val="004C7FC7"/>
    <w:rsid w:val="004D4FA2"/>
    <w:rsid w:val="004D6625"/>
    <w:rsid w:val="004D69FA"/>
    <w:rsid w:val="004D6F94"/>
    <w:rsid w:val="004D6FE4"/>
    <w:rsid w:val="004D76E2"/>
    <w:rsid w:val="004E0C82"/>
    <w:rsid w:val="004E187A"/>
    <w:rsid w:val="004E3371"/>
    <w:rsid w:val="004E3757"/>
    <w:rsid w:val="004E5DC9"/>
    <w:rsid w:val="004E7D54"/>
    <w:rsid w:val="004E7DA4"/>
    <w:rsid w:val="004F04D0"/>
    <w:rsid w:val="004F6BE2"/>
    <w:rsid w:val="0050154B"/>
    <w:rsid w:val="005025AF"/>
    <w:rsid w:val="005044B5"/>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51BD"/>
    <w:rsid w:val="00527AB7"/>
    <w:rsid w:val="005319DF"/>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67B10"/>
    <w:rsid w:val="005712DF"/>
    <w:rsid w:val="005716FC"/>
    <w:rsid w:val="00571D62"/>
    <w:rsid w:val="00572C10"/>
    <w:rsid w:val="005834BA"/>
    <w:rsid w:val="00583ACC"/>
    <w:rsid w:val="0058547A"/>
    <w:rsid w:val="00586A4F"/>
    <w:rsid w:val="00593786"/>
    <w:rsid w:val="005A0E3B"/>
    <w:rsid w:val="005A1C4B"/>
    <w:rsid w:val="005A1C6F"/>
    <w:rsid w:val="005A2B16"/>
    <w:rsid w:val="005A679F"/>
    <w:rsid w:val="005A6982"/>
    <w:rsid w:val="005A6CE9"/>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5F5EB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58CA"/>
    <w:rsid w:val="0064603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2DF9"/>
    <w:rsid w:val="0069795A"/>
    <w:rsid w:val="006A1CB3"/>
    <w:rsid w:val="006A2FB6"/>
    <w:rsid w:val="006A42E2"/>
    <w:rsid w:val="006A6E08"/>
    <w:rsid w:val="006B20EA"/>
    <w:rsid w:val="006B3895"/>
    <w:rsid w:val="006B3BD2"/>
    <w:rsid w:val="006B7802"/>
    <w:rsid w:val="006C0A52"/>
    <w:rsid w:val="006C32B9"/>
    <w:rsid w:val="006C3A69"/>
    <w:rsid w:val="006C47AB"/>
    <w:rsid w:val="006C4984"/>
    <w:rsid w:val="006C523E"/>
    <w:rsid w:val="006C55D5"/>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75"/>
    <w:rsid w:val="00737E75"/>
    <w:rsid w:val="00741BC4"/>
    <w:rsid w:val="00742320"/>
    <w:rsid w:val="007434C0"/>
    <w:rsid w:val="00743F8E"/>
    <w:rsid w:val="0074510D"/>
    <w:rsid w:val="00745655"/>
    <w:rsid w:val="00752221"/>
    <w:rsid w:val="00752FEB"/>
    <w:rsid w:val="00754AD8"/>
    <w:rsid w:val="00763C17"/>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566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285E"/>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F21"/>
    <w:rsid w:val="00802812"/>
    <w:rsid w:val="008035D3"/>
    <w:rsid w:val="00804946"/>
    <w:rsid w:val="00805082"/>
    <w:rsid w:val="008055C8"/>
    <w:rsid w:val="00806AAF"/>
    <w:rsid w:val="008075B1"/>
    <w:rsid w:val="00811CCD"/>
    <w:rsid w:val="00812285"/>
    <w:rsid w:val="00812CD6"/>
    <w:rsid w:val="008132C1"/>
    <w:rsid w:val="008147A4"/>
    <w:rsid w:val="00815D33"/>
    <w:rsid w:val="00816DAF"/>
    <w:rsid w:val="008214A8"/>
    <w:rsid w:val="00824AB9"/>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2C92"/>
    <w:rsid w:val="00874B18"/>
    <w:rsid w:val="0087611C"/>
    <w:rsid w:val="008763FB"/>
    <w:rsid w:val="008800F1"/>
    <w:rsid w:val="00880D91"/>
    <w:rsid w:val="008825E9"/>
    <w:rsid w:val="00882F1E"/>
    <w:rsid w:val="00885879"/>
    <w:rsid w:val="00886A70"/>
    <w:rsid w:val="00887539"/>
    <w:rsid w:val="00891A2C"/>
    <w:rsid w:val="00894D72"/>
    <w:rsid w:val="00895B84"/>
    <w:rsid w:val="0089720B"/>
    <w:rsid w:val="008A02AD"/>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1BC"/>
    <w:rsid w:val="00925E1F"/>
    <w:rsid w:val="00926992"/>
    <w:rsid w:val="00931A72"/>
    <w:rsid w:val="0093234E"/>
    <w:rsid w:val="00932629"/>
    <w:rsid w:val="0093453B"/>
    <w:rsid w:val="00935E70"/>
    <w:rsid w:val="009411A9"/>
    <w:rsid w:val="00941663"/>
    <w:rsid w:val="00941B72"/>
    <w:rsid w:val="00942947"/>
    <w:rsid w:val="00943005"/>
    <w:rsid w:val="00945339"/>
    <w:rsid w:val="00945924"/>
    <w:rsid w:val="00945B21"/>
    <w:rsid w:val="009467BB"/>
    <w:rsid w:val="00950CE3"/>
    <w:rsid w:val="009514E8"/>
    <w:rsid w:val="00956252"/>
    <w:rsid w:val="00960F11"/>
    <w:rsid w:val="00964188"/>
    <w:rsid w:val="0096447D"/>
    <w:rsid w:val="00965764"/>
    <w:rsid w:val="009660FA"/>
    <w:rsid w:val="00967B89"/>
    <w:rsid w:val="00971E89"/>
    <w:rsid w:val="00972413"/>
    <w:rsid w:val="0097415F"/>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5D21"/>
    <w:rsid w:val="009A7117"/>
    <w:rsid w:val="009A7C6C"/>
    <w:rsid w:val="009B006E"/>
    <w:rsid w:val="009B0A27"/>
    <w:rsid w:val="009B347A"/>
    <w:rsid w:val="009B4F09"/>
    <w:rsid w:val="009B5E2B"/>
    <w:rsid w:val="009B66AE"/>
    <w:rsid w:val="009C15AA"/>
    <w:rsid w:val="009C1C7A"/>
    <w:rsid w:val="009C211A"/>
    <w:rsid w:val="009C54F8"/>
    <w:rsid w:val="009C5F9E"/>
    <w:rsid w:val="009D0665"/>
    <w:rsid w:val="009D3A40"/>
    <w:rsid w:val="009D48D6"/>
    <w:rsid w:val="009D51B5"/>
    <w:rsid w:val="009D5B97"/>
    <w:rsid w:val="009D68FC"/>
    <w:rsid w:val="009D6C01"/>
    <w:rsid w:val="009E64D8"/>
    <w:rsid w:val="009E6A0A"/>
    <w:rsid w:val="009F2694"/>
    <w:rsid w:val="009F41C6"/>
    <w:rsid w:val="009F49F3"/>
    <w:rsid w:val="009F6A51"/>
    <w:rsid w:val="009F7E18"/>
    <w:rsid w:val="00A023CD"/>
    <w:rsid w:val="00A04331"/>
    <w:rsid w:val="00A05A20"/>
    <w:rsid w:val="00A11B78"/>
    <w:rsid w:val="00A12B7F"/>
    <w:rsid w:val="00A12D07"/>
    <w:rsid w:val="00A14340"/>
    <w:rsid w:val="00A153F5"/>
    <w:rsid w:val="00A15A3B"/>
    <w:rsid w:val="00A15F83"/>
    <w:rsid w:val="00A161F5"/>
    <w:rsid w:val="00A22258"/>
    <w:rsid w:val="00A22647"/>
    <w:rsid w:val="00A229A0"/>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6112"/>
    <w:rsid w:val="00A876EA"/>
    <w:rsid w:val="00A90ABE"/>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C21"/>
    <w:rsid w:val="00AE1E29"/>
    <w:rsid w:val="00AE2756"/>
    <w:rsid w:val="00AE34DD"/>
    <w:rsid w:val="00AE660B"/>
    <w:rsid w:val="00AF0C50"/>
    <w:rsid w:val="00AF1D35"/>
    <w:rsid w:val="00AF2F62"/>
    <w:rsid w:val="00AF37A9"/>
    <w:rsid w:val="00AF56CE"/>
    <w:rsid w:val="00AF6ABE"/>
    <w:rsid w:val="00B02654"/>
    <w:rsid w:val="00B129CC"/>
    <w:rsid w:val="00B152B6"/>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520F"/>
    <w:rsid w:val="00B75801"/>
    <w:rsid w:val="00B80E12"/>
    <w:rsid w:val="00B81880"/>
    <w:rsid w:val="00B84AE4"/>
    <w:rsid w:val="00B924BD"/>
    <w:rsid w:val="00B93782"/>
    <w:rsid w:val="00B938CD"/>
    <w:rsid w:val="00B93D37"/>
    <w:rsid w:val="00B9460C"/>
    <w:rsid w:val="00B967CC"/>
    <w:rsid w:val="00BB00D0"/>
    <w:rsid w:val="00BB21E3"/>
    <w:rsid w:val="00BB2EF5"/>
    <w:rsid w:val="00BB3C30"/>
    <w:rsid w:val="00BB5B51"/>
    <w:rsid w:val="00BB7174"/>
    <w:rsid w:val="00BC1922"/>
    <w:rsid w:val="00BC31F7"/>
    <w:rsid w:val="00BC63F7"/>
    <w:rsid w:val="00BD1E59"/>
    <w:rsid w:val="00BD59BC"/>
    <w:rsid w:val="00BD5B44"/>
    <w:rsid w:val="00BD5D19"/>
    <w:rsid w:val="00BE06D9"/>
    <w:rsid w:val="00BF5C0A"/>
    <w:rsid w:val="00BF6892"/>
    <w:rsid w:val="00BF7980"/>
    <w:rsid w:val="00C01E14"/>
    <w:rsid w:val="00C021E3"/>
    <w:rsid w:val="00C0639E"/>
    <w:rsid w:val="00C10CEF"/>
    <w:rsid w:val="00C10D06"/>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879"/>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1F8B"/>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07F5"/>
    <w:rsid w:val="00CC353E"/>
    <w:rsid w:val="00CC4D0D"/>
    <w:rsid w:val="00CC6E3A"/>
    <w:rsid w:val="00CD0F32"/>
    <w:rsid w:val="00CD19B8"/>
    <w:rsid w:val="00CD4F5B"/>
    <w:rsid w:val="00CD64FD"/>
    <w:rsid w:val="00CE3135"/>
    <w:rsid w:val="00CE533D"/>
    <w:rsid w:val="00CE5F9F"/>
    <w:rsid w:val="00CE7EB4"/>
    <w:rsid w:val="00CF12C6"/>
    <w:rsid w:val="00CF3DA1"/>
    <w:rsid w:val="00D015E1"/>
    <w:rsid w:val="00D01C16"/>
    <w:rsid w:val="00D01CDD"/>
    <w:rsid w:val="00D0252E"/>
    <w:rsid w:val="00D11463"/>
    <w:rsid w:val="00D11ED5"/>
    <w:rsid w:val="00D126A9"/>
    <w:rsid w:val="00D13938"/>
    <w:rsid w:val="00D168DD"/>
    <w:rsid w:val="00D17BAC"/>
    <w:rsid w:val="00D205AD"/>
    <w:rsid w:val="00D21607"/>
    <w:rsid w:val="00D25FB9"/>
    <w:rsid w:val="00D31E4E"/>
    <w:rsid w:val="00D32FFA"/>
    <w:rsid w:val="00D42E30"/>
    <w:rsid w:val="00D43A3B"/>
    <w:rsid w:val="00D44EA1"/>
    <w:rsid w:val="00D4516A"/>
    <w:rsid w:val="00D474D1"/>
    <w:rsid w:val="00D57C3F"/>
    <w:rsid w:val="00D62F73"/>
    <w:rsid w:val="00D648D1"/>
    <w:rsid w:val="00D64EB5"/>
    <w:rsid w:val="00D65E96"/>
    <w:rsid w:val="00D66AEF"/>
    <w:rsid w:val="00D6739A"/>
    <w:rsid w:val="00D703B6"/>
    <w:rsid w:val="00D71A20"/>
    <w:rsid w:val="00D72B8C"/>
    <w:rsid w:val="00D72E65"/>
    <w:rsid w:val="00D73CBB"/>
    <w:rsid w:val="00D7766E"/>
    <w:rsid w:val="00D82FF3"/>
    <w:rsid w:val="00D84914"/>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C7BC1"/>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06DE"/>
    <w:rsid w:val="00E311A9"/>
    <w:rsid w:val="00E34382"/>
    <w:rsid w:val="00E347BF"/>
    <w:rsid w:val="00E35BF3"/>
    <w:rsid w:val="00E35F32"/>
    <w:rsid w:val="00E3769D"/>
    <w:rsid w:val="00E409C9"/>
    <w:rsid w:val="00E42546"/>
    <w:rsid w:val="00E43036"/>
    <w:rsid w:val="00E437D1"/>
    <w:rsid w:val="00E43DAA"/>
    <w:rsid w:val="00E47102"/>
    <w:rsid w:val="00E53313"/>
    <w:rsid w:val="00E5591B"/>
    <w:rsid w:val="00E560DC"/>
    <w:rsid w:val="00E56353"/>
    <w:rsid w:val="00E56F16"/>
    <w:rsid w:val="00E572A9"/>
    <w:rsid w:val="00E61C0A"/>
    <w:rsid w:val="00E623B1"/>
    <w:rsid w:val="00E63C3D"/>
    <w:rsid w:val="00E63EF3"/>
    <w:rsid w:val="00E6407E"/>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D2904"/>
    <w:rsid w:val="00ED7B3B"/>
    <w:rsid w:val="00EE27D3"/>
    <w:rsid w:val="00EE38B6"/>
    <w:rsid w:val="00EE3988"/>
    <w:rsid w:val="00EE46A0"/>
    <w:rsid w:val="00EE58AD"/>
    <w:rsid w:val="00EE6F4F"/>
    <w:rsid w:val="00EE7930"/>
    <w:rsid w:val="00EF01D9"/>
    <w:rsid w:val="00EF1232"/>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04D"/>
    <w:rsid w:val="00F147A6"/>
    <w:rsid w:val="00F2152A"/>
    <w:rsid w:val="00F22C2F"/>
    <w:rsid w:val="00F2335B"/>
    <w:rsid w:val="00F23E06"/>
    <w:rsid w:val="00F23E92"/>
    <w:rsid w:val="00F253AD"/>
    <w:rsid w:val="00F30E8C"/>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AF2"/>
    <w:rsid w:val="00F65B50"/>
    <w:rsid w:val="00F65CDB"/>
    <w:rsid w:val="00F65DC8"/>
    <w:rsid w:val="00F73EC8"/>
    <w:rsid w:val="00F75159"/>
    <w:rsid w:val="00F75B6F"/>
    <w:rsid w:val="00F76448"/>
    <w:rsid w:val="00F76F49"/>
    <w:rsid w:val="00F77D26"/>
    <w:rsid w:val="00F804A4"/>
    <w:rsid w:val="00F8194C"/>
    <w:rsid w:val="00F82310"/>
    <w:rsid w:val="00F8537C"/>
    <w:rsid w:val="00F86981"/>
    <w:rsid w:val="00F86FAA"/>
    <w:rsid w:val="00F87826"/>
    <w:rsid w:val="00F93757"/>
    <w:rsid w:val="00F94079"/>
    <w:rsid w:val="00F97E18"/>
    <w:rsid w:val="00FA0AA4"/>
    <w:rsid w:val="00FA3C13"/>
    <w:rsid w:val="00FA40D7"/>
    <w:rsid w:val="00FA44EB"/>
    <w:rsid w:val="00FA6A0D"/>
    <w:rsid w:val="00FA6E88"/>
    <w:rsid w:val="00FA746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uiPriority w:val="99"/>
    <w:rsid w:val="00F76448"/>
  </w:style>
  <w:style w:type="paragraph" w:styleId="afe">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basedOn w:val="a0"/>
    <w:link w:val="1f"/>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paragraph" w:styleId="afff3">
    <w:name w:val="annotation text"/>
    <w:basedOn w:val="a0"/>
    <w:link w:val="1fc"/>
    <w:uiPriority w:val="99"/>
    <w:semiHidden/>
    <w:unhideWhenUsed/>
    <w:rsid w:val="009C211A"/>
    <w:rPr>
      <w:sz w:val="20"/>
      <w:szCs w:val="20"/>
    </w:rPr>
  </w:style>
  <w:style w:type="character" w:customStyle="1" w:styleId="1fc">
    <w:name w:val="Текст примечания Знак1"/>
    <w:basedOn w:val="a1"/>
    <w:link w:val="afff3"/>
    <w:uiPriority w:val="99"/>
    <w:semiHidden/>
    <w:rsid w:val="009C211A"/>
    <w:rPr>
      <w:lang w:eastAsia="ar-SA"/>
    </w:rPr>
  </w:style>
  <w:style w:type="table" w:styleId="afff4">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character" w:customStyle="1" w:styleId="1b">
    <w:name w:val="Верхний колонтитул Знак1"/>
    <w:basedOn w:val="a1"/>
    <w:link w:val="afd"/>
    <w:uiPriority w:val="99"/>
    <w:rsid w:val="006A2FB6"/>
    <w:rPr>
      <w:sz w:val="24"/>
      <w:szCs w:val="24"/>
      <w:lang w:eastAsia="ar-SA"/>
    </w:rPr>
  </w:style>
  <w:style w:type="character" w:customStyle="1" w:styleId="1c">
    <w:name w:val="Основной текст с отступом Знак1"/>
    <w:basedOn w:val="a1"/>
    <w:link w:val="afe"/>
    <w:uiPriority w:val="99"/>
    <w:rsid w:val="006A2FB6"/>
    <w:rPr>
      <w:sz w:val="28"/>
      <w:lang w:eastAsia="ar-SA"/>
    </w:rPr>
  </w:style>
  <w:style w:type="character" w:customStyle="1" w:styleId="1d">
    <w:name w:val="Нижний колонтитул Знак1"/>
    <w:basedOn w:val="a1"/>
    <w:link w:val="aff"/>
    <w:uiPriority w:val="99"/>
    <w:rsid w:val="006A2FB6"/>
    <w:rPr>
      <w:rFonts w:eastAsia="MS Mincho"/>
      <w:spacing w:val="-2"/>
      <w:sz w:val="24"/>
      <w:szCs w:val="24"/>
      <w:lang w:eastAsia="ar-SA"/>
    </w:rPr>
  </w:style>
  <w:style w:type="character" w:customStyle="1" w:styleId="1f">
    <w:name w:val="Текст сноски Знак1"/>
    <w:basedOn w:val="a1"/>
    <w:link w:val="aff0"/>
    <w:rsid w:val="006A2FB6"/>
    <w:rPr>
      <w:lang w:eastAsia="ar-SA"/>
    </w:rPr>
  </w:style>
  <w:style w:type="character" w:customStyle="1" w:styleId="aff4">
    <w:name w:val="Название Знак"/>
    <w:basedOn w:val="a1"/>
    <w:link w:val="aff2"/>
    <w:uiPriority w:val="99"/>
    <w:rsid w:val="006A2FB6"/>
    <w:rPr>
      <w:rFonts w:ascii="Arial" w:hAnsi="Arial" w:cs="Arial"/>
      <w:b/>
      <w:bCs/>
      <w:kern w:val="1"/>
      <w:sz w:val="32"/>
      <w:szCs w:val="32"/>
      <w:lang w:eastAsia="ar-SA"/>
    </w:rPr>
  </w:style>
  <w:style w:type="character" w:customStyle="1" w:styleId="1f1">
    <w:name w:val="Подзаголовок Знак1"/>
    <w:basedOn w:val="a1"/>
    <w:link w:val="aff3"/>
    <w:rsid w:val="006A2FB6"/>
    <w:rPr>
      <w:b/>
      <w:bCs/>
      <w:sz w:val="24"/>
      <w:szCs w:val="24"/>
      <w:lang w:eastAsia="ar-SA"/>
    </w:rPr>
  </w:style>
  <w:style w:type="character" w:customStyle="1" w:styleId="1f3">
    <w:name w:val="Тема примечания Знак1"/>
    <w:basedOn w:val="1fc"/>
    <w:link w:val="aff7"/>
    <w:uiPriority w:val="99"/>
    <w:rsid w:val="006A2FB6"/>
    <w:rPr>
      <w:b/>
      <w:bCs/>
    </w:rPr>
  </w:style>
  <w:style w:type="character" w:customStyle="1" w:styleId="1f4">
    <w:name w:val="Текст выноски Знак1"/>
    <w:basedOn w:val="a1"/>
    <w:link w:val="aff8"/>
    <w:uiPriority w:val="99"/>
    <w:rsid w:val="006A2FB6"/>
    <w:rPr>
      <w:rFonts w:ascii="Tahoma" w:hAnsi="Tahoma"/>
      <w:sz w:val="16"/>
      <w:szCs w:val="16"/>
      <w:lang w:eastAsia="ar-SA"/>
    </w:rPr>
  </w:style>
  <w:style w:type="character" w:customStyle="1" w:styleId="1fb">
    <w:name w:val="Текст концевой сноски Знак1"/>
    <w:basedOn w:val="a1"/>
    <w:link w:val="affe"/>
    <w:rsid w:val="006A2FB6"/>
    <w:rPr>
      <w:lang w:eastAsia="ar-SA"/>
    </w:rPr>
  </w:style>
  <w:style w:type="paragraph" w:styleId="27">
    <w:name w:val="Body Text 2"/>
    <w:basedOn w:val="a0"/>
    <w:link w:val="28"/>
    <w:unhideWhenUsed/>
    <w:rsid w:val="006A2FB6"/>
    <w:pPr>
      <w:spacing w:after="120" w:line="480" w:lineRule="auto"/>
    </w:pPr>
  </w:style>
  <w:style w:type="character" w:customStyle="1" w:styleId="28">
    <w:name w:val="Основной текст 2 Знак"/>
    <w:basedOn w:val="a1"/>
    <w:link w:val="27"/>
    <w:rsid w:val="006A2FB6"/>
    <w:rPr>
      <w:sz w:val="24"/>
      <w:szCs w:val="24"/>
      <w:lang w:eastAsia="ar-SA"/>
    </w:rPr>
  </w:style>
  <w:style w:type="paragraph" w:customStyle="1" w:styleId="afff6">
    <w:name w:val="Стиль"/>
    <w:rsid w:val="006A2FB6"/>
    <w:pPr>
      <w:widowControl w:val="0"/>
      <w:autoSpaceDE w:val="0"/>
      <w:autoSpaceDN w:val="0"/>
      <w:adjustRightInd w:val="0"/>
    </w:pPr>
    <w:rPr>
      <w:sz w:val="24"/>
      <w:szCs w:val="24"/>
    </w:rPr>
  </w:style>
  <w:style w:type="paragraph" w:styleId="29">
    <w:name w:val="Body Text Indent 2"/>
    <w:basedOn w:val="a0"/>
    <w:link w:val="213"/>
    <w:semiHidden/>
    <w:unhideWhenUsed/>
    <w:rsid w:val="006A2FB6"/>
    <w:pPr>
      <w:spacing w:after="120" w:line="480" w:lineRule="auto"/>
      <w:ind w:left="283"/>
    </w:pPr>
  </w:style>
  <w:style w:type="character" w:customStyle="1" w:styleId="213">
    <w:name w:val="Основной текст с отступом 2 Знак1"/>
    <w:basedOn w:val="a1"/>
    <w:link w:val="29"/>
    <w:semiHidden/>
    <w:rsid w:val="006A2FB6"/>
    <w:rPr>
      <w:sz w:val="24"/>
      <w:szCs w:val="24"/>
      <w:lang w:eastAsia="ar-SA"/>
    </w:rPr>
  </w:style>
  <w:style w:type="paragraph" w:styleId="af3">
    <w:name w:val="Plain Text"/>
    <w:basedOn w:val="a0"/>
    <w:link w:val="af2"/>
    <w:uiPriority w:val="99"/>
    <w:unhideWhenUsed/>
    <w:rsid w:val="006A2FB6"/>
    <w:pPr>
      <w:suppressAutoHyphens w:val="0"/>
    </w:pPr>
    <w:rPr>
      <w:rFonts w:eastAsia="MS Mincho"/>
      <w:spacing w:val="-2"/>
      <w:sz w:val="26"/>
      <w:szCs w:val="20"/>
      <w:lang w:eastAsia="ru-RU"/>
    </w:rPr>
  </w:style>
  <w:style w:type="character" w:customStyle="1" w:styleId="1fd">
    <w:name w:val="Текст Знак1"/>
    <w:basedOn w:val="a1"/>
    <w:link w:val="af3"/>
    <w:uiPriority w:val="99"/>
    <w:semiHidden/>
    <w:rsid w:val="006A2FB6"/>
    <w:rPr>
      <w:rFonts w:ascii="Consolas" w:hAnsi="Consolas" w:cs="Consolas"/>
      <w:sz w:val="21"/>
      <w:szCs w:val="21"/>
      <w:lang w:eastAsia="ar-SA"/>
    </w:rPr>
  </w:style>
  <w:style w:type="paragraph" w:customStyle="1" w:styleId="ConsNonformat">
    <w:name w:val="ConsNonformat"/>
    <w:rsid w:val="006A2FB6"/>
    <w:pPr>
      <w:widowControl w:val="0"/>
      <w:suppressAutoHyphens/>
      <w:autoSpaceDE w:val="0"/>
    </w:pPr>
    <w:rPr>
      <w:rFonts w:ascii="Courier New" w:hAnsi="Courier New" w:cs="Courier Ne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com/" TargetMode="External"/><Relationship Id="rId18" Type="http://schemas.openxmlformats.org/officeDocument/2006/relationships/footer" Target="footer2.xm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yperlink" Target="http://otc.ru/tender" TargetMode="External"/><Relationship Id="rId7" Type="http://schemas.openxmlformats.org/officeDocument/2006/relationships/webSettings" Target="webSettings.xml"/><Relationship Id="rId12" Type="http://schemas.openxmlformats.org/officeDocument/2006/relationships/hyperlink" Target="https://rmsp.nalog.ru/about.html"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zakupki.gov.ru/epz/main/public/home.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rmsp.nalog.ru" TargetMode="External"/><Relationship Id="rId23" Type="http://schemas.openxmlformats.org/officeDocument/2006/relationships/hyperlink" Target="mailto:info@otc.ru" TargetMode="Externa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zakupki.gov.ru/epz/main/public/home.html" TargetMode="External"/><Relationship Id="rId22"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2DB8B5-88F7-4B09-A1BA-215302E5F023}">
  <ds:schemaRefs>
    <ds:schemaRef ds:uri="http://schemas.openxmlformats.org/officeDocument/2006/bibliography"/>
  </ds:schemaRefs>
</ds:datastoreItem>
</file>

<file path=customXml/itemProps3.xml><?xml version="1.0" encoding="utf-8"?>
<ds:datastoreItem xmlns:ds="http://schemas.openxmlformats.org/officeDocument/2006/customXml" ds:itemID="{841F32FA-D71A-456B-8077-D3DA63620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4857</TotalTime>
  <Pages>62</Pages>
  <Words>20754</Words>
  <Characters>118302</Characters>
  <Application>Microsoft Office Word</Application>
  <DocSecurity>0</DocSecurity>
  <Lines>985</Lines>
  <Paragraphs>277</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138779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KriukovaKV</cp:lastModifiedBy>
  <cp:revision>244</cp:revision>
  <cp:lastPrinted>2017-01-17T14:17:00Z</cp:lastPrinted>
  <dcterms:created xsi:type="dcterms:W3CDTF">2015-09-12T10:39:00Z</dcterms:created>
  <dcterms:modified xsi:type="dcterms:W3CDTF">2018-02-27T13:42:00Z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