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1E3B" w:rsidRPr="006D2B87" w:rsidRDefault="00681E3B" w:rsidP="00681E3B">
      <w:pPr>
        <w:tabs>
          <w:tab w:val="left" w:pos="4962"/>
        </w:tabs>
        <w:ind w:left="4820"/>
        <w:rPr>
          <w:b/>
          <w:bCs/>
          <w:sz w:val="28"/>
          <w:szCs w:val="28"/>
        </w:rPr>
      </w:pPr>
      <w:r>
        <w:rPr>
          <w:b/>
          <w:bCs/>
          <w:sz w:val="28"/>
          <w:szCs w:val="28"/>
        </w:rPr>
        <w:t>УТВЕРЖДАЮ:</w:t>
      </w:r>
    </w:p>
    <w:p w:rsidR="00681E3B" w:rsidRPr="006D2B87" w:rsidRDefault="00681E3B" w:rsidP="00681E3B">
      <w:pPr>
        <w:tabs>
          <w:tab w:val="left" w:pos="4962"/>
        </w:tabs>
        <w:ind w:left="4820"/>
        <w:rPr>
          <w:rFonts w:eastAsia="Arial Unicode MS"/>
          <w:b/>
          <w:bCs/>
          <w:sz w:val="28"/>
          <w:szCs w:val="28"/>
        </w:rPr>
      </w:pPr>
    </w:p>
    <w:p w:rsidR="007D2B1C" w:rsidRDefault="007D2B1C">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
    <w:p w:rsidR="00AF781D" w:rsidRDefault="007D2B1C">
      <w:pPr>
        <w:tabs>
          <w:tab w:val="left" w:pos="4962"/>
        </w:tabs>
        <w:ind w:left="4820"/>
        <w:rPr>
          <w:b/>
          <w:bCs/>
          <w:sz w:val="28"/>
          <w:szCs w:val="28"/>
        </w:rPr>
      </w:pPr>
      <w:r>
        <w:rPr>
          <w:b/>
          <w:bCs/>
          <w:sz w:val="28"/>
          <w:szCs w:val="28"/>
        </w:rPr>
        <w:t xml:space="preserve">на Красноярской железной дороге </w:t>
      </w:r>
    </w:p>
    <w:p w:rsidR="00681E3B" w:rsidRPr="006D2B87" w:rsidRDefault="00681E3B" w:rsidP="00681E3B">
      <w:pPr>
        <w:tabs>
          <w:tab w:val="left" w:pos="4962"/>
        </w:tabs>
        <w:ind w:left="4820"/>
        <w:rPr>
          <w:b/>
          <w:bCs/>
          <w:sz w:val="28"/>
          <w:szCs w:val="28"/>
        </w:rPr>
      </w:pPr>
    </w:p>
    <w:p w:rsidR="00AF781D" w:rsidRDefault="00681E3B">
      <w:pPr>
        <w:tabs>
          <w:tab w:val="left" w:pos="4962"/>
        </w:tabs>
        <w:ind w:left="4820"/>
        <w:rPr>
          <w:b/>
          <w:bCs/>
          <w:sz w:val="28"/>
          <w:szCs w:val="28"/>
        </w:rPr>
      </w:pPr>
      <w:r>
        <w:rPr>
          <w:b/>
          <w:bCs/>
          <w:sz w:val="28"/>
          <w:szCs w:val="28"/>
        </w:rPr>
        <w:t xml:space="preserve">____________________ </w:t>
      </w:r>
      <w:r w:rsidR="007D2B1C">
        <w:rPr>
          <w:b/>
          <w:bCs/>
          <w:sz w:val="28"/>
          <w:szCs w:val="28"/>
        </w:rPr>
        <w:t>Ю. А. Павлов</w:t>
      </w:r>
    </w:p>
    <w:p w:rsidR="00AF781D" w:rsidRDefault="007D2B1C">
      <w:pPr>
        <w:tabs>
          <w:tab w:val="left" w:pos="4962"/>
        </w:tabs>
        <w:ind w:left="4820"/>
        <w:rPr>
          <w:b/>
          <w:bCs/>
          <w:sz w:val="28"/>
        </w:rPr>
      </w:pPr>
      <w:r>
        <w:rPr>
          <w:b/>
          <w:bCs/>
          <w:sz w:val="28"/>
        </w:rPr>
        <w:t>«___»  ______________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Default="006400A0" w:rsidP="00044B1C">
      <w:pPr>
        <w:pStyle w:val="1"/>
        <w:spacing w:before="0" w:after="0"/>
        <w:ind w:left="0" w:firstLine="0"/>
        <w:jc w:val="center"/>
      </w:pPr>
      <w:r>
        <w:t>Раздел 1. 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1.1. Общие положения</w:t>
      </w:r>
    </w:p>
    <w:p w:rsidR="008528C0" w:rsidRPr="008C7D27" w:rsidRDefault="00A81242" w:rsidP="00C56383">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8528C0" w:rsidRPr="008C7D27" w:rsidRDefault="007D6548" w:rsidP="008C7D27">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8528C0" w:rsidRPr="008C7D27" w:rsidRDefault="008528C0" w:rsidP="008C7D27">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56955" w:rsidRDefault="007D6548" w:rsidP="00A22029">
      <w:pPr>
        <w:pStyle w:val="19"/>
        <w:ind w:firstLine="709"/>
        <w:rPr>
          <w:szCs w:val="28"/>
        </w:rPr>
      </w:pPr>
      <w:r>
        <w:rPr>
          <w:szCs w:val="28"/>
        </w:rPr>
        <w:t xml:space="preserve"> в)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25 апреля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p>
    <w:p w:rsidR="00AF781D" w:rsidRDefault="007D2B1C">
      <w:pPr>
        <w:pStyle w:val="19"/>
        <w:ind w:firstLine="709"/>
        <w:rPr>
          <w:szCs w:val="28"/>
        </w:rPr>
      </w:pPr>
      <w:r>
        <w:t>Открытый конкурс среди субъектов МСП №ОК-МСП-НКПКРАСН-18-0013 по предмету закупки «Техническое обслуживание и текущий ремонт контейнерных перегружателей типа «</w:t>
      </w:r>
      <w:proofErr w:type="spellStart"/>
      <w:r>
        <w:t>ричстакер</w:t>
      </w:r>
      <w:proofErr w:type="spellEnd"/>
      <w:r>
        <w:t>» на контейнерном  терминале Базаиха филиала ПАО «ТрансКонтейнер» на Красноярской железной дороге»</w:t>
      </w:r>
      <w:bookmarkEnd w:id="0"/>
      <w:bookmarkEnd w:id="1"/>
      <w:bookmarkEnd w:id="2"/>
      <w:bookmarkEnd w:id="3"/>
      <w:bookmarkEnd w:id="4"/>
      <w:bookmarkEnd w:id="5"/>
      <w:bookmarkEnd w:id="6"/>
      <w:r>
        <w:rPr>
          <w:szCs w:val="28"/>
        </w:rPr>
        <w:t xml:space="preserve"> (далее – Открытый конкурс).</w:t>
      </w:r>
    </w:p>
    <w:p w:rsidR="004E3AC2" w:rsidRPr="00A95DFC" w:rsidRDefault="00167695" w:rsidP="00A95DFC">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C56383">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C56383">
      <w:pPr>
        <w:pStyle w:val="19"/>
        <w:numPr>
          <w:ilvl w:val="2"/>
          <w:numId w:val="1"/>
        </w:numPr>
        <w:ind w:left="0" w:firstLine="709"/>
        <w:rPr>
          <w:szCs w:val="28"/>
        </w:rPr>
      </w:pPr>
      <w:r>
        <w:rPr>
          <w:szCs w:val="28"/>
        </w:rPr>
        <w:lastRenderedPageBreak/>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C5638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C5638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C56383">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5C2958" w:rsidRDefault="005C2958" w:rsidP="005C2958">
      <w:pPr>
        <w:pStyle w:val="19"/>
        <w:numPr>
          <w:ilvl w:val="2"/>
          <w:numId w:val="1"/>
        </w:numPr>
        <w:ind w:left="0" w:firstLine="709"/>
      </w:pPr>
      <w:proofErr w:type="gramStart"/>
      <w:r>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706FB" w:rsidRDefault="005C2958" w:rsidP="005C2958">
      <w:pPr>
        <w:pStyle w:val="19"/>
        <w:ind w:firstLine="709"/>
      </w:pPr>
      <w:r>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C56383">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C56383">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w:t>
      </w:r>
      <w:r>
        <w:lastRenderedPageBreak/>
        <w:t xml:space="preserve">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C56383">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C56383">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C56383">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C56383">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C56383">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A22029" w:rsidRDefault="007D6548" w:rsidP="006604EB">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A22029" w:rsidRDefault="00A22029" w:rsidP="006604EB">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 </w:t>
      </w:r>
    </w:p>
    <w:p w:rsidR="00A22029" w:rsidRPr="00D32FFA" w:rsidRDefault="00A22029" w:rsidP="006604EB">
      <w:pPr>
        <w:pStyle w:val="19"/>
        <w:widowControl w:val="0"/>
        <w:ind w:firstLine="0"/>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w:t>
      </w:r>
      <w:r>
        <w:lastRenderedPageBreak/>
        <w:t xml:space="preserve">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C56383">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F781D" w:rsidRDefault="007D2B1C">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Pr>
          <w:rFonts w:cs="Times New Roman"/>
          <w:i w:val="0"/>
          <w:iCs w:val="0"/>
        </w:rPr>
        <w:t>1.2. Разъяснения положений документации о закупке.</w:t>
      </w: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3 (три) рабочих дня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A22029" w:rsidP="00C56383">
      <w:pPr>
        <w:numPr>
          <w:ilvl w:val="2"/>
          <w:numId w:val="2"/>
        </w:numPr>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Pr>
          <w:sz w:val="28"/>
          <w:szCs w:val="28"/>
        </w:rPr>
        <w:t xml:space="preserve">Получение и ознакомление претендентов </w:t>
      </w:r>
      <w:proofErr w:type="gramStart"/>
      <w:r>
        <w:rPr>
          <w:sz w:val="28"/>
          <w:szCs w:val="28"/>
        </w:rPr>
        <w:t>на участие в Открытом конкурсе с разъяснениями положений настоящей документации о закупке по проведению</w:t>
      </w:r>
      <w:proofErr w:type="gramEnd"/>
      <w:r>
        <w:rPr>
          <w:sz w:val="28"/>
          <w:szCs w:val="28"/>
        </w:rPr>
        <w:t xml:space="preserve"> Открытого конкурса осуществляется через СМИ. </w:t>
      </w:r>
    </w:p>
    <w:p w:rsidR="007D6548" w:rsidRPr="00D32FFA" w:rsidRDefault="001C75ED" w:rsidP="00C56383">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1.2.1 настоящей документации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Pr>
          <w:rFonts w:cs="Times New Roman"/>
          <w:i w:val="0"/>
          <w:iCs w:val="0"/>
        </w:rPr>
        <w:t>1.3. Внесение изменений и дополнений в извещение и/или документацию о закупке</w:t>
      </w:r>
    </w:p>
    <w:p w:rsidR="002857D9" w:rsidRPr="00150E45" w:rsidRDefault="002857D9" w:rsidP="002857D9">
      <w:pPr>
        <w:pStyle w:val="afd"/>
        <w:rPr>
          <w:sz w:val="28"/>
          <w:szCs w:val="28"/>
        </w:rPr>
      </w:pPr>
      <w:r>
        <w:rPr>
          <w:sz w:val="28"/>
          <w:szCs w:val="28"/>
        </w:rPr>
        <w:t>1.3.1</w:t>
      </w:r>
      <w:proofErr w:type="gramStart"/>
      <w:r>
        <w:rPr>
          <w:sz w:val="28"/>
          <w:szCs w:val="28"/>
        </w:rPr>
        <w:tab/>
        <w:t>В</w:t>
      </w:r>
      <w:proofErr w:type="gramEnd"/>
      <w:r>
        <w:rPr>
          <w:sz w:val="28"/>
          <w:szCs w:val="28"/>
        </w:rPr>
        <w:t xml:space="preserve">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2857D9" w:rsidRPr="00150E45" w:rsidRDefault="002857D9" w:rsidP="002857D9">
      <w:pPr>
        <w:pStyle w:val="afd"/>
        <w:rPr>
          <w:sz w:val="28"/>
          <w:szCs w:val="28"/>
        </w:rPr>
      </w:pPr>
      <w:r>
        <w:rPr>
          <w:sz w:val="28"/>
          <w:szCs w:val="28"/>
        </w:rPr>
        <w:lastRenderedPageBreak/>
        <w:t>1.3.2</w:t>
      </w:r>
      <w:r>
        <w:rPr>
          <w:sz w:val="28"/>
          <w:szCs w:val="28"/>
        </w:rPr>
        <w:tab/>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в течение 3 (трех) дней со дня принятия решения о внесении изменений.</w:t>
      </w:r>
    </w:p>
    <w:p w:rsidR="002857D9" w:rsidRPr="00150E45" w:rsidRDefault="002857D9" w:rsidP="002857D9">
      <w:pPr>
        <w:pStyle w:val="afd"/>
        <w:rPr>
          <w:sz w:val="28"/>
          <w:szCs w:val="28"/>
        </w:rPr>
      </w:pPr>
      <w:r>
        <w:rPr>
          <w:sz w:val="28"/>
          <w:szCs w:val="28"/>
        </w:rPr>
        <w:t>1.3.3</w:t>
      </w:r>
      <w:proofErr w:type="gramStart"/>
      <w:r>
        <w:rPr>
          <w:sz w:val="28"/>
          <w:szCs w:val="28"/>
        </w:rPr>
        <w:tab/>
        <w:t>В</w:t>
      </w:r>
      <w:proofErr w:type="gramEnd"/>
      <w:r>
        <w:rPr>
          <w:sz w:val="28"/>
          <w:szCs w:val="28"/>
        </w:rPr>
        <w:t xml:space="preserve"> случае внесения изменений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w:t>
      </w:r>
      <w:bookmarkStart w:id="7" w:name="_GoBack"/>
      <w:bookmarkEnd w:id="7"/>
      <w:r>
        <w:rPr>
          <w:sz w:val="28"/>
          <w:szCs w:val="28"/>
        </w:rPr>
        <w:t>ия срока подачи Заявок на участие в закупке оставалось не менее половины срока подачи Заявок указанного в пункте 6 Информационной карты.</w:t>
      </w:r>
    </w:p>
    <w:p w:rsidR="002857D9" w:rsidRPr="00150E45" w:rsidRDefault="002857D9" w:rsidP="002857D9">
      <w:pPr>
        <w:pStyle w:val="afd"/>
        <w:rPr>
          <w:sz w:val="28"/>
          <w:szCs w:val="28"/>
        </w:rPr>
      </w:pPr>
      <w:r>
        <w:rPr>
          <w:sz w:val="28"/>
          <w:szCs w:val="28"/>
        </w:rPr>
        <w:t>1.3.4</w:t>
      </w:r>
      <w:r>
        <w:rPr>
          <w:sz w:val="28"/>
          <w:szCs w:val="28"/>
        </w:rPr>
        <w:tab/>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7D6548" w:rsidRDefault="002857D9" w:rsidP="002857D9">
      <w:pPr>
        <w:pStyle w:val="afd"/>
        <w:rPr>
          <w:sz w:val="28"/>
          <w:szCs w:val="28"/>
        </w:rPr>
      </w:pPr>
      <w:r>
        <w:rPr>
          <w:sz w:val="28"/>
          <w:szCs w:val="28"/>
        </w:rPr>
        <w:t>1.3.5</w:t>
      </w:r>
      <w:r>
        <w:rPr>
          <w:sz w:val="28"/>
          <w:szCs w:val="28"/>
        </w:rPr>
        <w:tab/>
        <w:t>Заказчик не берет на себя обязательства по уведомлению претендентов/участников Открытого конкурса об изменениях, дополнениях, разъяснениях в извещение и/или настоящую документацию о закупке, а также по уведомлению претендентов/участников (за исключением победител</w:t>
      </w:r>
      <w:proofErr w:type="gramStart"/>
      <w:r>
        <w:rPr>
          <w:sz w:val="28"/>
          <w:szCs w:val="28"/>
        </w:rPr>
        <w:t>я(</w:t>
      </w:r>
      <w:proofErr w:type="gramEnd"/>
      <w:r>
        <w:rPr>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857D9" w:rsidRPr="00D32FFA" w:rsidRDefault="002857D9" w:rsidP="002857D9">
      <w:pPr>
        <w:pStyle w:val="afd"/>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4E2835" w:rsidRPr="00C25469" w:rsidRDefault="004E2835" w:rsidP="004E2835">
      <w:pPr>
        <w:pStyle w:val="afd"/>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2835" w:rsidRPr="00C25469" w:rsidRDefault="004E2835" w:rsidP="004E2835">
      <w:pPr>
        <w:pStyle w:val="afff"/>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E2835" w:rsidRPr="00C25469" w:rsidRDefault="004E2835" w:rsidP="004E2835">
      <w:pPr>
        <w:pStyle w:val="afff"/>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f"/>
        <w:spacing w:before="0" w:after="0"/>
        <w:ind w:firstLine="709"/>
        <w:jc w:val="both"/>
        <w:rPr>
          <w:color w:val="000000"/>
          <w:sz w:val="28"/>
          <w:szCs w:val="28"/>
        </w:rPr>
      </w:pPr>
      <w:r>
        <w:rPr>
          <w:color w:val="000000"/>
          <w:sz w:val="28"/>
          <w:szCs w:val="28"/>
        </w:rPr>
        <w:lastRenderedPageBreak/>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4E2835" w:rsidRPr="00C25469" w:rsidRDefault="004E2835" w:rsidP="004E2835">
      <w:pPr>
        <w:pStyle w:val="afff"/>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w:t>
      </w:r>
    </w:p>
    <w:p w:rsidR="004E2835" w:rsidRPr="00C25469" w:rsidRDefault="004E2835" w:rsidP="004E2835">
      <w:pPr>
        <w:pStyle w:val="afff"/>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4E2835" w:rsidRPr="00C25469" w:rsidRDefault="004E2835" w:rsidP="004E2835">
      <w:pPr>
        <w:pStyle w:val="afff"/>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f"/>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t>Раздел 2. 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155293">
      <w:pPr>
        <w:numPr>
          <w:ilvl w:val="0"/>
          <w:numId w:val="10"/>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 xml:space="preserve">по уплате этих </w:t>
      </w:r>
      <w:r>
        <w:rPr>
          <w:sz w:val="28"/>
          <w:szCs w:val="28"/>
        </w:rPr>
        <w:lastRenderedPageBreak/>
        <w:t>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 </w:t>
      </w:r>
    </w:p>
    <w:p w:rsidR="007D6548" w:rsidRDefault="00032BDE">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2817CF" w:rsidRPr="00D32FFA" w:rsidRDefault="002817CF">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2817CF">
      <w:pPr>
        <w:ind w:firstLine="540"/>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155293">
      <w:pPr>
        <w:pStyle w:val="afd"/>
        <w:numPr>
          <w:ilvl w:val="0"/>
          <w:numId w:val="15"/>
        </w:numPr>
        <w:tabs>
          <w:tab w:val="left" w:pos="1080"/>
        </w:tabs>
        <w:ind w:left="0" w:firstLine="720"/>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pPr>
        <w:pStyle w:val="afd"/>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pPr>
        <w:pStyle w:val="afd"/>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lastRenderedPageBreak/>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914122" w:rsidRDefault="00032BDE">
      <w:pPr>
        <w:pStyle w:val="afd"/>
        <w:tabs>
          <w:tab w:val="left" w:pos="1080"/>
        </w:tabs>
        <w:ind w:firstLine="539"/>
        <w:rPr>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pPr>
        <w:pStyle w:val="afd"/>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B00452">
      <w:pPr>
        <w:pStyle w:val="affb"/>
        <w:numPr>
          <w:ilvl w:val="0"/>
          <w:numId w:val="16"/>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8D44D3" w:rsidRDefault="008D44D3" w:rsidP="005C0652">
      <w:pPr>
        <w:pStyle w:val="affb"/>
        <w:numPr>
          <w:ilvl w:val="0"/>
          <w:numId w:val="3"/>
        </w:numPr>
        <w:ind w:left="0" w:firstLine="720"/>
        <w:jc w:val="both"/>
        <w:rPr>
          <w:sz w:val="28"/>
          <w:szCs w:val="28"/>
        </w:rPr>
      </w:pPr>
      <w:r>
        <w:rPr>
          <w:sz w:val="28"/>
          <w:szCs w:val="28"/>
        </w:rPr>
        <w:t>опись представленных документов, заверенную подписью и печатью (при наличии) претендента;</w:t>
      </w:r>
    </w:p>
    <w:p w:rsidR="00AF781D" w:rsidRDefault="007D2B1C">
      <w:pPr>
        <w:pStyle w:val="affb"/>
        <w:numPr>
          <w:ilvl w:val="0"/>
          <w:numId w:val="3"/>
        </w:numPr>
        <w:ind w:left="0" w:firstLine="720"/>
        <w:jc w:val="both"/>
        <w:rPr>
          <w:sz w:val="28"/>
          <w:szCs w:val="28"/>
        </w:rPr>
      </w:pPr>
      <w:r>
        <w:rPr>
          <w:sz w:val="28"/>
          <w:szCs w:val="28"/>
        </w:rPr>
        <w:t>надлежащим образом оформленные приложения к настоящей документации о закупке: № 1 (Заявка), приложение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5C0652" w:rsidRPr="00540307" w:rsidRDefault="005C0652" w:rsidP="005C0652">
      <w:pPr>
        <w:pStyle w:val="affb"/>
        <w:numPr>
          <w:ilvl w:val="0"/>
          <w:numId w:val="3"/>
        </w:numPr>
        <w:ind w:left="0" w:firstLine="720"/>
        <w:jc w:val="both"/>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5" w:history="1">
        <w:r>
          <w:rPr>
            <w:rStyle w:val="a8"/>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Pr>
          <w:sz w:val="28"/>
          <w:szCs w:val="28"/>
        </w:rPr>
        <w:t>pdf</w:t>
      </w:r>
      <w:proofErr w:type="spellEnd"/>
      <w:r>
        <w:rPr>
          <w:sz w:val="28"/>
          <w:szCs w:val="28"/>
        </w:rPr>
        <w:t xml:space="preserve"> на электронном </w:t>
      </w:r>
      <w:proofErr w:type="gramStart"/>
      <w:r>
        <w:rPr>
          <w:sz w:val="28"/>
          <w:szCs w:val="28"/>
        </w:rPr>
        <w:t>носителе</w:t>
      </w:r>
      <w:proofErr w:type="gramEnd"/>
      <w:r>
        <w:rPr>
          <w:sz w:val="28"/>
          <w:szCs w:val="28"/>
        </w:rPr>
        <w:t xml:space="preserve"> </w:t>
      </w:r>
      <w:r>
        <w:rPr>
          <w:rFonts w:eastAsia="MS Mincho"/>
          <w:sz w:val="28"/>
          <w:szCs w:val="28"/>
        </w:rPr>
        <w:t>вложенном в письмо (конверт) с заявкой на участие в Открытом конкурсе, в соответствии с подпунктом 3.1.7 документации о закупке.</w:t>
      </w:r>
    </w:p>
    <w:p w:rsidR="005C0652" w:rsidRPr="005C0652" w:rsidRDefault="005C0652" w:rsidP="005C0652">
      <w:pPr>
        <w:ind w:firstLine="709"/>
        <w:jc w:val="both"/>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0104D1" w:rsidRDefault="008D44D3" w:rsidP="005C0652">
      <w:pPr>
        <w:pStyle w:val="affb"/>
        <w:numPr>
          <w:ilvl w:val="0"/>
          <w:numId w:val="3"/>
        </w:numPr>
        <w:ind w:left="0" w:firstLine="720"/>
        <w:jc w:val="both"/>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8D44D3" w:rsidRPr="00D32FFA" w:rsidRDefault="008D44D3" w:rsidP="008D44D3">
      <w:pPr>
        <w:pStyle w:val="afd"/>
        <w:numPr>
          <w:ilvl w:val="0"/>
          <w:numId w:val="3"/>
        </w:numPr>
        <w:tabs>
          <w:tab w:val="left" w:pos="0"/>
          <w:tab w:val="left" w:pos="1440"/>
        </w:tabs>
        <w:ind w:left="0" w:firstLine="720"/>
        <w:rPr>
          <w:sz w:val="28"/>
        </w:rPr>
      </w:pPr>
      <w:r>
        <w:rPr>
          <w:rFonts w:eastAsia="Calibri"/>
          <w:sz w:val="28"/>
          <w:szCs w:val="22"/>
          <w:lang w:eastAsia="en-US"/>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w:t>
      </w:r>
      <w:r>
        <w:rPr>
          <w:rFonts w:eastAsia="Calibri"/>
          <w:sz w:val="28"/>
          <w:szCs w:val="22"/>
          <w:lang w:eastAsia="en-US"/>
        </w:rPr>
        <w:lastRenderedPageBreak/>
        <w:t>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8D44D3" w:rsidRPr="00D32FFA" w:rsidRDefault="008D44D3" w:rsidP="008D44D3">
      <w:pPr>
        <w:pStyle w:val="afd"/>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8D44D3" w:rsidRPr="00D32FFA" w:rsidRDefault="008D44D3" w:rsidP="008D44D3">
      <w:pPr>
        <w:pStyle w:val="afd"/>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8D44D3" w:rsidRPr="00D32FFA" w:rsidRDefault="008D44D3" w:rsidP="008D44D3">
      <w:pPr>
        <w:pStyle w:val="afd"/>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D44D3" w:rsidRPr="00D32FFA" w:rsidRDefault="008D44D3" w:rsidP="008D44D3">
      <w:pPr>
        <w:pStyle w:val="affb"/>
        <w:numPr>
          <w:ilvl w:val="0"/>
          <w:numId w:val="16"/>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551655">
      <w:pPr>
        <w:pStyle w:val="afd"/>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Pr>
          <w:rFonts w:cs="Times New Roman"/>
          <w:i w:val="0"/>
        </w:rPr>
        <w:t>Заявка</w:t>
      </w:r>
    </w:p>
    <w:p w:rsidR="0001557C" w:rsidRPr="00D32FFA" w:rsidRDefault="007D6548" w:rsidP="00582AE8">
      <w:pPr>
        <w:pStyle w:val="afd"/>
        <w:keepNext/>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6D5695" w:rsidRDefault="0007720B" w:rsidP="00582AE8">
      <w:pPr>
        <w:pStyle w:val="afd"/>
        <w:numPr>
          <w:ilvl w:val="2"/>
          <w:numId w:val="6"/>
        </w:numPr>
        <w:tabs>
          <w:tab w:val="left" w:pos="720"/>
          <w:tab w:val="left" w:pos="900"/>
        </w:tabs>
        <w:ind w:firstLine="709"/>
        <w:rPr>
          <w:sz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6D5695" w:rsidRDefault="007D6548" w:rsidP="00582AE8">
      <w:pPr>
        <w:pStyle w:val="afd"/>
        <w:numPr>
          <w:ilvl w:val="2"/>
          <w:numId w:val="6"/>
        </w:numPr>
        <w:tabs>
          <w:tab w:val="left" w:pos="720"/>
          <w:tab w:val="left" w:pos="900"/>
        </w:tabs>
        <w:ind w:firstLine="709"/>
        <w:rPr>
          <w:sz w:val="28"/>
        </w:rPr>
      </w:pPr>
      <w:r>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582AE8">
      <w:pPr>
        <w:pStyle w:val="afd"/>
        <w:numPr>
          <w:ilvl w:val="2"/>
          <w:numId w:val="6"/>
        </w:numPr>
        <w:tabs>
          <w:tab w:val="left" w:pos="720"/>
          <w:tab w:val="left" w:pos="90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582AE8">
      <w:pPr>
        <w:pStyle w:val="afd"/>
        <w:numPr>
          <w:ilvl w:val="2"/>
          <w:numId w:val="6"/>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582AE8">
      <w:pPr>
        <w:pStyle w:val="afd"/>
        <w:numPr>
          <w:ilvl w:val="2"/>
          <w:numId w:val="6"/>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w:t>
      </w:r>
      <w:r>
        <w:rPr>
          <w:sz w:val="28"/>
          <w:szCs w:val="28"/>
        </w:rPr>
        <w:br/>
        <w:t>15 Информационной карты</w:t>
      </w:r>
      <w:r>
        <w:rPr>
          <w:rFonts w:eastAsia="Times New Roman"/>
          <w:color w:val="000000"/>
          <w:sz w:val="28"/>
          <w:szCs w:val="28"/>
        </w:rPr>
        <w:t>.</w:t>
      </w:r>
      <w:proofErr w:type="gramEnd"/>
    </w:p>
    <w:p w:rsidR="00D126A9" w:rsidRPr="00D32FFA" w:rsidRDefault="00D126A9" w:rsidP="00582AE8">
      <w:pPr>
        <w:pStyle w:val="afd"/>
        <w:numPr>
          <w:ilvl w:val="2"/>
          <w:numId w:val="6"/>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582AE8">
      <w:pPr>
        <w:pStyle w:val="afd"/>
        <w:numPr>
          <w:ilvl w:val="2"/>
          <w:numId w:val="6"/>
        </w:numPr>
        <w:tabs>
          <w:tab w:val="left" w:pos="720"/>
        </w:tabs>
        <w:ind w:firstLine="709"/>
        <w:rPr>
          <w:sz w:val="28"/>
          <w:szCs w:val="28"/>
        </w:rPr>
      </w:pPr>
      <w:r>
        <w:rPr>
          <w:sz w:val="28"/>
          <w:szCs w:val="28"/>
        </w:rPr>
        <w:lastRenderedPageBreak/>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7D6548" w:rsidRPr="00D32FFA" w:rsidRDefault="007D6548" w:rsidP="00582AE8">
      <w:pPr>
        <w:pStyle w:val="afd"/>
        <w:numPr>
          <w:ilvl w:val="2"/>
          <w:numId w:val="6"/>
        </w:numPr>
        <w:tabs>
          <w:tab w:val="num" w:pos="720"/>
          <w:tab w:val="num" w:pos="90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Default="007D6548" w:rsidP="00582AE8">
      <w:pPr>
        <w:pStyle w:val="Default"/>
        <w:numPr>
          <w:ilvl w:val="2"/>
          <w:numId w:val="6"/>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582AE8">
      <w:pPr>
        <w:pStyle w:val="afd"/>
        <w:numPr>
          <w:ilvl w:val="2"/>
          <w:numId w:val="6"/>
        </w:numPr>
        <w:ind w:firstLine="709"/>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Pr>
          <w:rFonts w:cs="Times New Roman"/>
          <w:i w:val="0"/>
        </w:rPr>
        <w:t xml:space="preserve">Срок и порядок подачи Заявок </w:t>
      </w:r>
    </w:p>
    <w:p w:rsidR="009A7605" w:rsidRPr="009A7605" w:rsidRDefault="004314C8" w:rsidP="009A7605">
      <w:pPr>
        <w:pStyle w:val="afd"/>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9A7605" w:rsidRDefault="009A7605" w:rsidP="009A7605">
      <w:pPr>
        <w:pStyle w:val="afd"/>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Pr>
          <w:sz w:val="28"/>
          <w:szCs w:val="28"/>
        </w:rPr>
        <w:t>у(</w:t>
      </w:r>
      <w:proofErr w:type="spellStart"/>
      <w:proofErr w:type="gramEnd"/>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d"/>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w:t>
      </w:r>
      <w:r>
        <w:rPr>
          <w:sz w:val="28"/>
        </w:rPr>
        <w:lastRenderedPageBreak/>
        <w:t>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d"/>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155293">
      <w:pPr>
        <w:pStyle w:val="afd"/>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d"/>
        <w:numPr>
          <w:ilvl w:val="2"/>
          <w:numId w:val="4"/>
        </w:numPr>
        <w:ind w:left="0" w:firstLine="720"/>
        <w:rPr>
          <w:sz w:val="28"/>
        </w:rPr>
      </w:pPr>
      <w:r>
        <w:rPr>
          <w:sz w:val="28"/>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155293">
      <w:pPr>
        <w:pStyle w:val="afd"/>
        <w:numPr>
          <w:ilvl w:val="2"/>
          <w:numId w:val="4"/>
        </w:numPr>
        <w:ind w:left="0" w:firstLine="720"/>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d"/>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Pr>
          <w:rFonts w:cs="Times New Roman"/>
          <w:i w:val="0"/>
        </w:rPr>
        <w:t xml:space="preserve"> Вскрытие Заявок</w:t>
      </w:r>
    </w:p>
    <w:p w:rsidR="00CB3BBA" w:rsidRPr="00CB3BBA" w:rsidRDefault="00CB3BBA" w:rsidP="00155293">
      <w:pPr>
        <w:pStyle w:val="afd"/>
        <w:numPr>
          <w:ilvl w:val="0"/>
          <w:numId w:val="20"/>
        </w:numPr>
        <w:ind w:left="0" w:firstLine="720"/>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pPr>
        <w:ind w:firstLine="720"/>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pPr>
        <w:pStyle w:val="affb"/>
        <w:numPr>
          <w:ilvl w:val="0"/>
          <w:numId w:val="20"/>
        </w:numPr>
        <w:ind w:left="0" w:firstLine="720"/>
        <w:jc w:val="both"/>
        <w:rPr>
          <w:sz w:val="28"/>
          <w:szCs w:val="28"/>
        </w:rPr>
      </w:pPr>
      <w:r>
        <w:rPr>
          <w:sz w:val="28"/>
          <w:szCs w:val="28"/>
        </w:rPr>
        <w:t>При вскрытии конвертов с Заявками объявляются:</w:t>
      </w:r>
    </w:p>
    <w:p w:rsidR="00CB3BBA" w:rsidRPr="00CB3BBA" w:rsidRDefault="00CB3BBA">
      <w:pPr>
        <w:pStyle w:val="affb"/>
        <w:ind w:left="0" w:firstLine="720"/>
        <w:jc w:val="both"/>
        <w:rPr>
          <w:sz w:val="28"/>
          <w:szCs w:val="28"/>
        </w:rPr>
      </w:pPr>
      <w:r>
        <w:rPr>
          <w:sz w:val="28"/>
          <w:szCs w:val="28"/>
        </w:rPr>
        <w:t>наименование претендента;</w:t>
      </w:r>
    </w:p>
    <w:p w:rsidR="00CB3BBA" w:rsidRPr="00CB3BBA" w:rsidRDefault="00CB3BBA">
      <w:pPr>
        <w:pStyle w:val="affb"/>
        <w:ind w:left="0" w:firstLine="720"/>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pPr>
        <w:pStyle w:val="affb"/>
        <w:ind w:left="0" w:firstLine="720"/>
        <w:jc w:val="both"/>
        <w:rPr>
          <w:sz w:val="28"/>
          <w:szCs w:val="28"/>
        </w:rPr>
      </w:pPr>
      <w:r>
        <w:rPr>
          <w:sz w:val="28"/>
          <w:szCs w:val="28"/>
        </w:rPr>
        <w:t>иная информация.</w:t>
      </w:r>
    </w:p>
    <w:p w:rsidR="00CB3BBA" w:rsidRPr="00B27D14" w:rsidRDefault="00CB3BBA" w:rsidP="00155293">
      <w:pPr>
        <w:pStyle w:val="afd"/>
        <w:numPr>
          <w:ilvl w:val="0"/>
          <w:numId w:val="20"/>
        </w:numPr>
        <w:ind w:left="0" w:firstLine="720"/>
        <w:rPr>
          <w:sz w:val="28"/>
        </w:rPr>
      </w:pPr>
      <w:r>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w:t>
      </w:r>
    </w:p>
    <w:p w:rsidR="00871048" w:rsidRPr="00CB3BBA" w:rsidRDefault="00871048">
      <w:pPr>
        <w:pStyle w:val="afd"/>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B00452">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B00452">
      <w:pPr>
        <w:numPr>
          <w:ilvl w:val="0"/>
          <w:numId w:val="14"/>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w:t>
      </w:r>
      <w:r>
        <w:rPr>
          <w:sz w:val="28"/>
          <w:szCs w:val="28"/>
        </w:rPr>
        <w:lastRenderedPageBreak/>
        <w:t xml:space="preserve">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155293">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55293">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55293">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E1F56" w:rsidRDefault="00754AD8">
      <w:pPr>
        <w:ind w:firstLine="720"/>
        <w:jc w:val="both"/>
        <w:rPr>
          <w:rFonts w:eastAsia="MS Mincho"/>
          <w:sz w:val="28"/>
        </w:rPr>
      </w:pPr>
      <w:r>
        <w:rPr>
          <w:rFonts w:eastAsia="MS Mincho"/>
          <w:sz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CE1F56" w:rsidRPr="00CE1F56" w:rsidRDefault="00CE1F56" w:rsidP="00CE1F56">
      <w:pPr>
        <w:ind w:firstLine="720"/>
        <w:jc w:val="both"/>
        <w:rPr>
          <w:rFonts w:eastAsia="MS Mincho"/>
          <w:sz w:val="28"/>
        </w:rPr>
      </w:pPr>
      <w:r>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proofErr w:type="gramStart"/>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CE1F56" w:rsidRPr="00CE1F56" w:rsidRDefault="00CE1F56" w:rsidP="00CE1F56">
      <w:pPr>
        <w:ind w:firstLine="720"/>
        <w:jc w:val="both"/>
        <w:rPr>
          <w:rFonts w:eastAsia="MS Mincho"/>
          <w:sz w:val="28"/>
        </w:rPr>
      </w:pPr>
      <w:r>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d"/>
        <w:ind w:firstLine="720"/>
        <w:rPr>
          <w:sz w:val="28"/>
        </w:rPr>
      </w:pPr>
      <w:r>
        <w:rPr>
          <w:sz w:val="28"/>
        </w:rPr>
        <w:t>Заявка не соответствует форме, установленной настоящей документацией о закупке;</w:t>
      </w:r>
    </w:p>
    <w:p w:rsidR="00CE1F56" w:rsidRPr="00CE1F56" w:rsidRDefault="00CE1F56" w:rsidP="00CE1F56">
      <w:pPr>
        <w:pStyle w:val="afd"/>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d"/>
        <w:ind w:firstLine="720"/>
        <w:rPr>
          <w:sz w:val="28"/>
        </w:rPr>
      </w:pPr>
      <w:r>
        <w:rPr>
          <w:sz w:val="28"/>
        </w:rPr>
        <w:lastRenderedPageBreak/>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d"/>
        <w:ind w:firstLine="720"/>
        <w:rPr>
          <w:sz w:val="28"/>
        </w:rPr>
      </w:pPr>
      <w:r>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d"/>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d"/>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d"/>
        <w:ind w:firstLine="720"/>
        <w:rPr>
          <w:sz w:val="28"/>
        </w:rPr>
      </w:pPr>
      <w:r>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155293">
      <w:pPr>
        <w:numPr>
          <w:ilvl w:val="0"/>
          <w:numId w:val="14"/>
        </w:numPr>
        <w:ind w:left="0" w:firstLine="709"/>
        <w:jc w:val="both"/>
        <w:rPr>
          <w:sz w:val="28"/>
          <w:szCs w:val="28"/>
        </w:rPr>
      </w:pPr>
      <w:r>
        <w:rPr>
          <w:sz w:val="28"/>
          <w:szCs w:val="28"/>
        </w:rPr>
        <w:t xml:space="preserve"> 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155293">
      <w:pPr>
        <w:numPr>
          <w:ilvl w:val="0"/>
          <w:numId w:val="14"/>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155293">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55293">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AC6DBC" w:rsidRPr="00D32FFA" w:rsidRDefault="00AC6DBC" w:rsidP="00155293">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55293">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55293">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155293">
      <w:pPr>
        <w:numPr>
          <w:ilvl w:val="0"/>
          <w:numId w:val="17"/>
        </w:numPr>
        <w:ind w:left="0" w:firstLine="709"/>
        <w:jc w:val="both"/>
        <w:rPr>
          <w:sz w:val="28"/>
          <w:szCs w:val="28"/>
        </w:rPr>
      </w:pPr>
      <w:r>
        <w:rPr>
          <w:sz w:val="28"/>
          <w:szCs w:val="28"/>
        </w:rPr>
        <w:lastRenderedPageBreak/>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155293">
      <w:pPr>
        <w:numPr>
          <w:ilvl w:val="0"/>
          <w:numId w:val="17"/>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Pr>
          <w:sz w:val="28"/>
          <w:szCs w:val="28"/>
        </w:rPr>
        <w:t>2) принятое Организатором решение;</w:t>
      </w:r>
    </w:p>
    <w:p w:rsidR="00760ECD" w:rsidRDefault="00760ECD">
      <w:pPr>
        <w:ind w:left="709"/>
        <w:jc w:val="both"/>
        <w:rPr>
          <w:sz w:val="28"/>
          <w:szCs w:val="28"/>
        </w:rPr>
      </w:pPr>
      <w:r>
        <w:rPr>
          <w:sz w:val="28"/>
          <w:szCs w:val="28"/>
        </w:rPr>
        <w:t xml:space="preserve">3) предложения для рассмотрения Конкурсной комиссией; </w:t>
      </w:r>
    </w:p>
    <w:p w:rsidR="00760ECD" w:rsidRDefault="00760ECD">
      <w:pPr>
        <w:ind w:left="709"/>
        <w:jc w:val="both"/>
        <w:rPr>
          <w:sz w:val="28"/>
          <w:szCs w:val="28"/>
        </w:rPr>
      </w:pPr>
      <w:r>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pPr>
        <w:pStyle w:val="afd"/>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55293">
      <w:pPr>
        <w:numPr>
          <w:ilvl w:val="0"/>
          <w:numId w:val="18"/>
        </w:numPr>
        <w:ind w:left="0" w:firstLine="709"/>
        <w:jc w:val="both"/>
        <w:rPr>
          <w:sz w:val="28"/>
          <w:szCs w:val="28"/>
        </w:rPr>
      </w:pPr>
      <w:r>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Открытого </w:t>
      </w:r>
      <w:r>
        <w:rPr>
          <w:sz w:val="28"/>
          <w:szCs w:val="28"/>
        </w:rPr>
        <w:lastRenderedPageBreak/>
        <w:t>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55293">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55293">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155293">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155293">
      <w:pPr>
        <w:numPr>
          <w:ilvl w:val="0"/>
          <w:numId w:val="18"/>
        </w:numPr>
        <w:ind w:left="0" w:firstLine="709"/>
        <w:jc w:val="both"/>
        <w:rPr>
          <w:sz w:val="28"/>
          <w:szCs w:val="28"/>
        </w:rPr>
      </w:pPr>
      <w:r>
        <w:rPr>
          <w:sz w:val="28"/>
          <w:szCs w:val="28"/>
        </w:rPr>
        <w:t xml:space="preserve">Протокол размещается в соответствии пунктом </w:t>
      </w:r>
      <w:r>
        <w:rPr>
          <w:sz w:val="28"/>
          <w:szCs w:val="28"/>
        </w:rPr>
        <w:br/>
        <w:t>4 Информационной карты в течение 3 (трех) дней с даты его подписания</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семи членами Конкурсной комиссии,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155293">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44233" w:rsidRDefault="008825E9" w:rsidP="00155293">
      <w:pPr>
        <w:numPr>
          <w:ilvl w:val="0"/>
          <w:numId w:val="18"/>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544233" w:rsidRDefault="00544233" w:rsidP="006604EB">
      <w:pPr>
        <w:ind w:firstLine="106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D32FFA" w:rsidRDefault="00544233" w:rsidP="006604EB">
      <w:pPr>
        <w:ind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8825E9" w:rsidP="00155293">
      <w:pPr>
        <w:numPr>
          <w:ilvl w:val="0"/>
          <w:numId w:val="18"/>
        </w:numPr>
        <w:ind w:left="0" w:firstLine="709"/>
        <w:jc w:val="both"/>
        <w:rPr>
          <w:sz w:val="28"/>
          <w:szCs w:val="28"/>
        </w:rPr>
      </w:pPr>
      <w:r>
        <w:rPr>
          <w:sz w:val="28"/>
          <w:szCs w:val="28"/>
        </w:rPr>
        <w:lastRenderedPageBreak/>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pPr>
        <w:ind w:firstLine="709"/>
        <w:jc w:val="both"/>
        <w:rPr>
          <w:sz w:val="28"/>
          <w:szCs w:val="28"/>
        </w:rPr>
      </w:pPr>
      <w:r>
        <w:rPr>
          <w:sz w:val="28"/>
          <w:szCs w:val="28"/>
        </w:rPr>
        <w:t>1) на участие в конкурсе не подана ни одна Заявка;</w:t>
      </w:r>
    </w:p>
    <w:p w:rsidR="008825E9" w:rsidRPr="00D32FFA" w:rsidRDefault="008825E9">
      <w:pPr>
        <w:ind w:firstLine="709"/>
        <w:jc w:val="both"/>
        <w:rPr>
          <w:sz w:val="28"/>
          <w:szCs w:val="28"/>
        </w:rPr>
      </w:pPr>
      <w:r>
        <w:rPr>
          <w:sz w:val="28"/>
          <w:szCs w:val="28"/>
        </w:rPr>
        <w:t>2) на участие в конкурсе подана одна Заявка;</w:t>
      </w:r>
    </w:p>
    <w:p w:rsidR="008825E9" w:rsidRPr="00D32FFA" w:rsidRDefault="008825E9">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pPr>
        <w:ind w:firstLine="709"/>
        <w:jc w:val="both"/>
        <w:rPr>
          <w:sz w:val="28"/>
          <w:szCs w:val="28"/>
        </w:rPr>
      </w:pPr>
      <w:r>
        <w:rPr>
          <w:sz w:val="28"/>
          <w:szCs w:val="28"/>
        </w:rPr>
        <w:t>4) ни один из претендентов не признан участником.</w:t>
      </w:r>
    </w:p>
    <w:p w:rsidR="00A201F3" w:rsidRPr="00A201F3" w:rsidRDefault="00A201F3" w:rsidP="00A201F3">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B00452">
      <w:pPr>
        <w:pStyle w:val="2"/>
        <w:numPr>
          <w:ilvl w:val="1"/>
          <w:numId w:val="9"/>
        </w:numPr>
        <w:spacing w:before="0" w:after="0"/>
        <w:ind w:left="0" w:firstLine="709"/>
        <w:jc w:val="both"/>
        <w:rPr>
          <w:rFonts w:cs="Times New Roman"/>
          <w:i w:val="0"/>
        </w:rPr>
      </w:pPr>
      <w:r>
        <w:rPr>
          <w:rFonts w:cs="Times New Roman"/>
          <w:i w:val="0"/>
        </w:rPr>
        <w:t>Заключение договора</w:t>
      </w:r>
    </w:p>
    <w:p w:rsidR="007D6548" w:rsidRPr="00D32FFA" w:rsidRDefault="00370C44" w:rsidP="00C56383">
      <w:pPr>
        <w:numPr>
          <w:ilvl w:val="0"/>
          <w:numId w:val="19"/>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D32FFA" w:rsidRDefault="00370C44" w:rsidP="00C56383">
      <w:pPr>
        <w:numPr>
          <w:ilvl w:val="0"/>
          <w:numId w:val="19"/>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не превышающем 5 рабочих дней с даты получения уведомления,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настоящей документации о закупке. </w:t>
      </w:r>
    </w:p>
    <w:p w:rsidR="001B150C" w:rsidRPr="00D32FFA" w:rsidRDefault="007D6548" w:rsidP="00C56383">
      <w:pPr>
        <w:numPr>
          <w:ilvl w:val="0"/>
          <w:numId w:val="19"/>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D32FFA" w:rsidRDefault="00AC6DBC" w:rsidP="00C56383">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w:t>
      </w:r>
      <w:r>
        <w:rPr>
          <w:sz w:val="28"/>
          <w:szCs w:val="28"/>
        </w:rPr>
        <w:lastRenderedPageBreak/>
        <w:t xml:space="preserve">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C56383">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AF781D" w:rsidRDefault="007D2B1C">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454C8" w:rsidRPr="00D32FFA" w:rsidRDefault="000454C8" w:rsidP="00C56383">
      <w:pPr>
        <w:numPr>
          <w:ilvl w:val="0"/>
          <w:numId w:val="19"/>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2.10.4 настоящей документации о закупке.</w:t>
      </w:r>
    </w:p>
    <w:p w:rsidR="00FE2342" w:rsidRDefault="00534697" w:rsidP="00C56383">
      <w:pPr>
        <w:numPr>
          <w:ilvl w:val="0"/>
          <w:numId w:val="19"/>
        </w:numPr>
        <w:ind w:left="0" w:firstLine="709"/>
        <w:jc w:val="both"/>
        <w:rPr>
          <w:sz w:val="28"/>
          <w:szCs w:val="28"/>
        </w:rPr>
      </w:pPr>
      <w:r>
        <w:rPr>
          <w:sz w:val="28"/>
          <w:szCs w:val="28"/>
        </w:rPr>
        <w:t xml:space="preserve"> </w:t>
      </w:r>
      <w:proofErr w:type="gramStart"/>
      <w:r>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Pr>
          <w:sz w:val="28"/>
          <w:szCs w:val="28"/>
        </w:rPr>
        <w:t xml:space="preserve"> 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Pr>
          <w:sz w:val="28"/>
          <w:szCs w:val="28"/>
        </w:rPr>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C56383">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rsidP="00C213FC">
      <w:pPr>
        <w:pStyle w:val="afd"/>
        <w:ind w:firstLine="0"/>
        <w:rPr>
          <w:sz w:val="28"/>
          <w:szCs w:val="28"/>
        </w:rPr>
      </w:pPr>
    </w:p>
    <w:p w:rsidR="000954FB" w:rsidRPr="00C177CB" w:rsidRDefault="006400A0" w:rsidP="00C177CB">
      <w:pPr>
        <w:pStyle w:val="1"/>
        <w:spacing w:before="0" w:after="0"/>
        <w:ind w:left="0" w:firstLine="0"/>
        <w:jc w:val="center"/>
      </w:pPr>
      <w:r>
        <w:t>Раздел 3. Порядок оформления Заявок</w:t>
      </w:r>
    </w:p>
    <w:p w:rsidR="000954FB" w:rsidRPr="00D32FFA" w:rsidRDefault="000954FB" w:rsidP="00C213FC">
      <w:pPr>
        <w:pStyle w:val="afd"/>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8" w:name="_Toc515863146"/>
      <w:bookmarkStart w:id="9" w:name="_Toc34648361"/>
      <w:r>
        <w:rPr>
          <w:rFonts w:eastAsia="MS Mincho"/>
          <w:i w:val="0"/>
        </w:rPr>
        <w:t>О</w:t>
      </w:r>
      <w:bookmarkEnd w:id="8"/>
      <w:bookmarkEnd w:id="9"/>
      <w:r>
        <w:rPr>
          <w:rFonts w:eastAsia="MS Mincho"/>
          <w:i w:val="0"/>
        </w:rPr>
        <w:t xml:space="preserve">формление Заявки </w:t>
      </w:r>
    </w:p>
    <w:p w:rsidR="00C213FC" w:rsidRDefault="00C213FC" w:rsidP="00C56383">
      <w:pPr>
        <w:pStyle w:val="afd"/>
        <w:numPr>
          <w:ilvl w:val="2"/>
          <w:numId w:val="11"/>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AF781D" w:rsidRDefault="007D2B1C">
      <w:pPr>
        <w:pStyle w:val="afd"/>
        <w:numPr>
          <w:ilvl w:val="2"/>
          <w:numId w:val="11"/>
        </w:numPr>
        <w:ind w:left="0" w:firstLine="709"/>
        <w:rPr>
          <w:sz w:val="28"/>
          <w:szCs w:val="28"/>
        </w:rPr>
      </w:pPr>
      <w:r>
        <w:rPr>
          <w:sz w:val="28"/>
          <w:szCs w:val="28"/>
        </w:rPr>
        <w:t xml:space="preserve"> </w:t>
      </w:r>
      <w:r>
        <w:rPr>
          <w:sz w:val="28"/>
        </w:rPr>
        <w:t>Письмо (конверт) с Заявкой должно</w:t>
      </w:r>
      <w:r>
        <w:rPr>
          <w:sz w:val="28"/>
          <w:szCs w:val="28"/>
        </w:rPr>
        <w:t xml:space="preserve"> иметь следующую маркировку:</w:t>
      </w:r>
    </w:p>
    <w:p w:rsidR="000954FB" w:rsidRDefault="00B11EA1" w:rsidP="00C56383">
      <w:pPr>
        <w:pStyle w:val="afd"/>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20.1pt;width:481.9pt;height:162.4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640E24" w:rsidRPr="007E6DE4" w:rsidRDefault="00640E24" w:rsidP="000954FB">
                  <w:pPr>
                    <w:jc w:val="center"/>
                    <w:rPr>
                      <w:b/>
                      <w:sz w:val="28"/>
                      <w:szCs w:val="28"/>
                    </w:rPr>
                  </w:pPr>
                  <w:r w:rsidRPr="007E6DE4">
                    <w:rPr>
                      <w:b/>
                      <w:sz w:val="28"/>
                      <w:szCs w:val="28"/>
                    </w:rPr>
                    <w:t xml:space="preserve">_____________________________________________, </w:t>
                  </w:r>
                </w:p>
                <w:p w:rsidR="00640E24" w:rsidRDefault="00640E2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40E24" w:rsidRPr="007E6DE4" w:rsidRDefault="00640E24" w:rsidP="000954FB">
                  <w:pPr>
                    <w:jc w:val="center"/>
                    <w:rPr>
                      <w:b/>
                      <w:sz w:val="28"/>
                      <w:szCs w:val="28"/>
                    </w:rPr>
                  </w:pPr>
                  <w:r w:rsidRPr="007E6DE4">
                    <w:rPr>
                      <w:b/>
                      <w:sz w:val="28"/>
                      <w:szCs w:val="28"/>
                    </w:rPr>
                    <w:t>________________________________________</w:t>
                  </w:r>
                </w:p>
                <w:p w:rsidR="00640E24" w:rsidRPr="007E6DE4" w:rsidRDefault="00640E24" w:rsidP="000954FB">
                  <w:pPr>
                    <w:jc w:val="center"/>
                    <w:rPr>
                      <w:i/>
                      <w:sz w:val="20"/>
                      <w:szCs w:val="20"/>
                    </w:rPr>
                  </w:pPr>
                  <w:r w:rsidRPr="007E6DE4">
                    <w:rPr>
                      <w:i/>
                      <w:sz w:val="20"/>
                      <w:szCs w:val="20"/>
                    </w:rPr>
                    <w:t>государство регистрации претендента</w:t>
                  </w:r>
                </w:p>
                <w:p w:rsidR="00640E24" w:rsidRPr="007E6DE4" w:rsidRDefault="00640E24" w:rsidP="000954FB">
                  <w:pPr>
                    <w:jc w:val="center"/>
                    <w:rPr>
                      <w:b/>
                      <w:sz w:val="28"/>
                      <w:szCs w:val="28"/>
                    </w:rPr>
                  </w:pPr>
                  <w:r w:rsidRPr="007E6DE4">
                    <w:rPr>
                      <w:b/>
                      <w:sz w:val="28"/>
                      <w:szCs w:val="28"/>
                    </w:rPr>
                    <w:t>_____________________________</w:t>
                  </w:r>
                  <w:r>
                    <w:rPr>
                      <w:b/>
                      <w:sz w:val="28"/>
                      <w:szCs w:val="28"/>
                    </w:rPr>
                    <w:t>__________________</w:t>
                  </w:r>
                </w:p>
                <w:p w:rsidR="00640E24" w:rsidRPr="007E6DE4" w:rsidRDefault="00640E24" w:rsidP="000954FB">
                  <w:pPr>
                    <w:jc w:val="center"/>
                    <w:rPr>
                      <w:i/>
                      <w:sz w:val="20"/>
                      <w:szCs w:val="20"/>
                    </w:rPr>
                  </w:pPr>
                  <w:r w:rsidRPr="007E6DE4">
                    <w:rPr>
                      <w:i/>
                      <w:sz w:val="20"/>
                      <w:szCs w:val="20"/>
                    </w:rPr>
                    <w:t>ИНН претендента (для претендентов-резидентов Российской Федерации)</w:t>
                  </w:r>
                </w:p>
                <w:p w:rsidR="00640E24" w:rsidRDefault="00640E24" w:rsidP="000954FB">
                  <w:pPr>
                    <w:jc w:val="both"/>
                  </w:pPr>
                </w:p>
                <w:p w:rsidR="00640E24" w:rsidRDefault="00640E24">
                  <w:pPr>
                    <w:jc w:val="center"/>
                    <w:rPr>
                      <w:b/>
                    </w:rPr>
                  </w:pPr>
                  <w:r>
                    <w:rPr>
                      <w:b/>
                    </w:rPr>
                    <w:t xml:space="preserve">ЗАЯВКА НА УЧАСТИЕ В ОТКРЫТОМ КОНКУРСЕ </w:t>
                  </w:r>
                </w:p>
                <w:p w:rsidR="00640E24" w:rsidRDefault="00640E24">
                  <w:pPr>
                    <w:jc w:val="center"/>
                    <w:rPr>
                      <w:b/>
                    </w:rPr>
                  </w:pPr>
                  <w:r>
                    <w:rPr>
                      <w:b/>
                    </w:rPr>
                    <w:t>№ОК-МСП-НКПКРАСН-18-0013</w:t>
                  </w:r>
                </w:p>
                <w:p w:rsidR="00640E24" w:rsidRPr="00DF4847" w:rsidRDefault="00640E24" w:rsidP="000954FB">
                  <w:pPr>
                    <w:jc w:val="center"/>
                    <w:rPr>
                      <w:b/>
                    </w:rPr>
                  </w:pPr>
                  <w:r w:rsidRPr="00DF4847">
                    <w:rPr>
                      <w:b/>
                    </w:rPr>
                    <w:t xml:space="preserve">(лот № _________) </w:t>
                  </w:r>
                </w:p>
                <w:p w:rsidR="00640E24" w:rsidRPr="00521EAB" w:rsidRDefault="00640E24" w:rsidP="000954FB">
                  <w:pPr>
                    <w:jc w:val="center"/>
                    <w:rPr>
                      <w:i/>
                    </w:rPr>
                  </w:pPr>
                  <w:r w:rsidRPr="00DF4847">
                    <w:rPr>
                      <w:i/>
                    </w:rPr>
                    <w:t>(номер лота</w:t>
                  </w:r>
                  <w:r w:rsidRPr="007D2B1C">
                    <w:rPr>
                      <w:i/>
                    </w:rPr>
                    <w:t xml:space="preserve"> </w:t>
                  </w:r>
                  <w:r w:rsidRPr="00DF4847">
                    <w:rPr>
                      <w:i/>
                    </w:rPr>
                    <w:t>указывается</w:t>
                  </w:r>
                  <w:r>
                    <w:rPr>
                      <w:i/>
                    </w:rPr>
                    <w:t xml:space="preserve"> при необходимости</w:t>
                  </w:r>
                  <w:r w:rsidRPr="00DF4847">
                    <w:rPr>
                      <w:i/>
                    </w:rPr>
                    <w:t>)</w:t>
                  </w:r>
                </w:p>
                <w:p w:rsidR="00640E24" w:rsidRPr="00923E2D" w:rsidRDefault="00640E24" w:rsidP="000954FB">
                  <w:pPr>
                    <w:jc w:val="center"/>
                    <w:rPr>
                      <w:b/>
                    </w:rPr>
                  </w:pPr>
                </w:p>
                <w:p w:rsidR="00640E24" w:rsidRPr="00923E2D" w:rsidRDefault="00640E24" w:rsidP="000954FB">
                  <w:pPr>
                    <w:ind w:left="2124" w:firstLine="708"/>
                    <w:rPr>
                      <w:i/>
                    </w:rPr>
                  </w:pPr>
                </w:p>
              </w:txbxContent>
            </v:textbox>
            <w10:wrap type="tight"/>
          </v:shape>
        </w:pict>
      </w:r>
      <w:r w:rsidR="00BC3E20">
        <w:rPr>
          <w:sz w:val="28"/>
        </w:rPr>
        <w:t xml:space="preserve">Заявка </w:t>
      </w:r>
      <w:r w:rsidR="00BC3E20">
        <w:rPr>
          <w:sz w:val="28"/>
          <w:szCs w:val="28"/>
        </w:rPr>
        <w:t>должна содержать документы, перечисленные в подпункте 2.3.1 настоящей документации о закупке, а также в части 2 пункта 17 Информационной карты с описью представленных документов.</w:t>
      </w:r>
    </w:p>
    <w:p w:rsidR="00AF781D" w:rsidRDefault="007D2B1C">
      <w:pPr>
        <w:pStyle w:val="afd"/>
        <w:numPr>
          <w:ilvl w:val="2"/>
          <w:numId w:val="11"/>
        </w:numPr>
        <w:ind w:left="0" w:firstLine="709"/>
        <w:rPr>
          <w:sz w:val="28"/>
        </w:rPr>
      </w:pPr>
      <w:proofErr w:type="gramStart"/>
      <w:r>
        <w:rPr>
          <w:sz w:val="28"/>
        </w:rPr>
        <w:t xml:space="preserve">В случае если претендент подает Заявки по нескольким лотам, надлежащим образом оформленные документы: опись представленных документов, заверенную подписью и печатью претендента, приложения к настоящей документации о закупке: № 1 (Заявка), № 2 (Декларация о принадлежности к субъектам малого и среднего предпринимательства) и № </w:t>
      </w:r>
      <w:r>
        <w:rPr>
          <w:rFonts w:eastAsia="Times New Roman"/>
          <w:sz w:val="28"/>
          <w:szCs w:val="28"/>
        </w:rPr>
        <w:t>3</w:t>
      </w:r>
      <w:r>
        <w:rPr>
          <w:sz w:val="28"/>
        </w:rPr>
        <w:t xml:space="preserve"> (Финансово-коммерческое предложение с имеющимися приложениями, подготовленное в соответствии с требованиями раздела 4 «Техническое задание» настоящей документации о закупке), предоставляются</w:t>
      </w:r>
      <w:proofErr w:type="gramEnd"/>
      <w:r>
        <w:rPr>
          <w:sz w:val="28"/>
        </w:rPr>
        <w:t xml:space="preserve"> по каждому лоту отдельными пакетами (файлами) с подтверждающими документами, отнесенными к данному лоту. Документы, указанные в частях 3) – 6) подпункта 2.3.1 документации о закупке, прикладываются к лоту, имеющему наименьший номер. В описи документов </w:t>
      </w:r>
      <w:r>
        <w:rPr>
          <w:sz w:val="28"/>
        </w:rPr>
        <w:lastRenderedPageBreak/>
        <w:t>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d"/>
        <w:numPr>
          <w:ilvl w:val="2"/>
          <w:numId w:val="11"/>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Заявку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Pr>
          <w:sz w:val="28"/>
          <w:szCs w:val="28"/>
        </w:rPr>
        <w:t>Декларация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 Финансово-коммерческое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C56383">
      <w:pPr>
        <w:pStyle w:val="afd"/>
        <w:numPr>
          <w:ilvl w:val="2"/>
          <w:numId w:val="11"/>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d"/>
        <w:numPr>
          <w:ilvl w:val="2"/>
          <w:numId w:val="11"/>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w:t>
      </w:r>
      <w:proofErr w:type="spellStart"/>
      <w:r>
        <w:rPr>
          <w:sz w:val="28"/>
          <w:szCs w:val="28"/>
        </w:rPr>
        <w:t>заполненая</w:t>
      </w:r>
      <w:proofErr w:type="spellEnd"/>
      <w:r>
        <w:rPr>
          <w:sz w:val="28"/>
          <w:szCs w:val="28"/>
        </w:rPr>
        <w:t xml:space="preserve"> маркировка), до истечения срока подачи Заявок.</w:t>
      </w:r>
    </w:p>
    <w:p w:rsidR="000954FB" w:rsidRDefault="000954FB" w:rsidP="000954FB">
      <w:pPr>
        <w:pStyle w:val="afd"/>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Pr>
          <w:rFonts w:eastAsia="MS Mincho"/>
          <w:i w:val="0"/>
        </w:rPr>
        <w:t>Финансово-коммерческое предложение</w:t>
      </w:r>
    </w:p>
    <w:p w:rsidR="00AF781D" w:rsidRDefault="007D2B1C">
      <w:pPr>
        <w:pStyle w:val="a"/>
        <w:widowControl w:val="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0954FB" w:rsidP="00B152B6">
      <w:pPr>
        <w:pStyle w:val="a"/>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F781D" w:rsidRDefault="007D2B1C">
      <w:pPr>
        <w:pStyle w:val="a"/>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A1114" w:rsidRDefault="000954FB" w:rsidP="00B152B6">
      <w:pPr>
        <w:pStyle w:val="a"/>
        <w:rPr>
          <w:b w:val="0"/>
          <w:i w:val="0"/>
        </w:rPr>
      </w:pPr>
      <w:r>
        <w:rPr>
          <w:b w:val="0"/>
          <w:i w:val="0"/>
        </w:rPr>
        <w:lastRenderedPageBreak/>
        <w:t xml:space="preserve">Общая стоимость товаров, работ, услуг представляется в рублях, с учётом всех возможных расходов претендента, в том числе предусмотренных пунктом 5 Информационной карты, и всех видов налогов, кроме НДС (указывается отдельной строкой). </w:t>
      </w:r>
    </w:p>
    <w:p w:rsidR="00AF781D" w:rsidRDefault="007D2B1C">
      <w:pPr>
        <w:pStyle w:val="a"/>
        <w:numPr>
          <w:ilvl w:val="0"/>
          <w:numId w:val="0"/>
        </w:numPr>
        <w:rPr>
          <w:b w:val="0"/>
          <w:i w:val="0"/>
        </w:rPr>
      </w:pPr>
      <w:r>
        <w:rPr>
          <w:b w:val="0"/>
          <w:i w:val="0"/>
        </w:rPr>
        <w:tab/>
      </w: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F781D" w:rsidRDefault="00AF781D">
      <w:pPr>
        <w:pStyle w:val="a"/>
        <w:numPr>
          <w:ilvl w:val="0"/>
          <w:numId w:val="0"/>
        </w:numPr>
        <w:rPr>
          <w:b w:val="0"/>
          <w:i w:val="0"/>
        </w:rPr>
      </w:pPr>
    </w:p>
    <w:p w:rsidR="00AF781D" w:rsidRDefault="007D2B1C">
      <w:pPr>
        <w:pStyle w:val="a"/>
        <w:rPr>
          <w:b w:val="0"/>
          <w:i w:val="0"/>
        </w:rPr>
      </w:pPr>
      <w:r>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 </w:t>
      </w:r>
    </w:p>
    <w:p w:rsidR="00AF781D" w:rsidRDefault="00AF781D">
      <w:pPr>
        <w:pStyle w:val="a"/>
        <w:rPr>
          <w:b w:val="0"/>
          <w:i w:val="0"/>
        </w:rPr>
      </w:pPr>
    </w:p>
    <w:p w:rsidR="00AF781D" w:rsidRDefault="007D2B1C">
      <w:pPr>
        <w:pStyle w:val="a"/>
        <w:numPr>
          <w:ilvl w:val="0"/>
          <w:numId w:val="0"/>
        </w:numPr>
        <w:rPr>
          <w:b w:val="0"/>
          <w:i w:val="0"/>
        </w:rPr>
      </w:pPr>
      <w:r>
        <w:rPr>
          <w:b w:val="0"/>
          <w:i w:val="0"/>
        </w:rPr>
        <w:tab/>
      </w: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0954FB" w:rsidRPr="00681E3B" w:rsidRDefault="000954FB" w:rsidP="00B152B6">
      <w:pPr>
        <w:pStyle w:val="a"/>
        <w:rPr>
          <w:b w:val="0"/>
          <w:i w:val="0"/>
        </w:rPr>
      </w:pP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roofErr w:type="gramEnd"/>
    </w:p>
    <w:p w:rsidR="00AF781D" w:rsidRDefault="00AF781D" w:rsidP="007D2B1C">
      <w:pPr>
        <w:pStyle w:val="a"/>
        <w:numPr>
          <w:ilvl w:val="0"/>
          <w:numId w:val="0"/>
        </w:numPr>
        <w:ind w:left="568"/>
        <w:rPr>
          <w:b w:val="0"/>
          <w:i w:val="0"/>
        </w:rPr>
      </w:pPr>
    </w:p>
    <w:p w:rsidR="00703603" w:rsidRDefault="00703603" w:rsidP="00DF4847">
      <w:pPr>
        <w:pStyle w:val="1"/>
        <w:spacing w:before="0" w:after="0"/>
        <w:ind w:left="0" w:firstLine="0"/>
        <w:jc w:val="center"/>
        <w:sectPr w:rsidR="00703603" w:rsidSect="001C5B60">
          <w:headerReference w:type="default" r:id="rId18"/>
          <w:footerReference w:type="even" r:id="rId19"/>
          <w:footerReference w:type="default" r:id="rId20"/>
          <w:pgSz w:w="11907" w:h="16840" w:code="9"/>
          <w:pgMar w:top="1134" w:right="567" w:bottom="1134" w:left="1134" w:header="794" w:footer="794" w:gutter="0"/>
          <w:cols w:space="720"/>
          <w:titlePg/>
          <w:docGrid w:linePitch="326"/>
        </w:sectPr>
      </w:pPr>
    </w:p>
    <w:p w:rsidR="00681E3B" w:rsidRDefault="006400A0" w:rsidP="00DF4847">
      <w:pPr>
        <w:pStyle w:val="1"/>
        <w:spacing w:before="0" w:after="0"/>
        <w:ind w:left="0" w:firstLine="0"/>
        <w:jc w:val="center"/>
      </w:pPr>
      <w:r>
        <w:lastRenderedPageBreak/>
        <w:t>Раздел 4. Техническое задание</w:t>
      </w:r>
    </w:p>
    <w:p w:rsidR="00DF4847" w:rsidRDefault="00DF4847" w:rsidP="00681E3B"/>
    <w:p w:rsidR="00AF781D" w:rsidRPr="00B632A1" w:rsidRDefault="00AF781D" w:rsidP="007D2B1C">
      <w:pPr>
        <w:spacing w:before="120" w:after="120"/>
        <w:ind w:firstLine="709"/>
        <w:jc w:val="both"/>
        <w:rPr>
          <w:b/>
          <w:sz w:val="28"/>
          <w:szCs w:val="28"/>
        </w:rPr>
      </w:pPr>
      <w:r>
        <w:rPr>
          <w:b/>
          <w:sz w:val="28"/>
          <w:szCs w:val="28"/>
        </w:rPr>
        <w:t>4.1. Общие положения.</w:t>
      </w:r>
    </w:p>
    <w:p w:rsidR="00AF781D" w:rsidRDefault="00056E2F" w:rsidP="00056E2F">
      <w:pPr>
        <w:ind w:firstLine="709"/>
        <w:jc w:val="both"/>
        <w:rPr>
          <w:sz w:val="28"/>
          <w:szCs w:val="28"/>
        </w:rPr>
      </w:pPr>
      <w:r w:rsidRPr="00C53670">
        <w:rPr>
          <w:sz w:val="28"/>
          <w:szCs w:val="28"/>
        </w:rPr>
        <w:t>4.1.1. Предмет договора - выполнение работ по техническому обслуживанию (ТО), текущему ремонту (</w:t>
      </w:r>
      <w:proofErr w:type="gramStart"/>
      <w:r w:rsidRPr="00C53670">
        <w:rPr>
          <w:sz w:val="28"/>
          <w:szCs w:val="28"/>
        </w:rPr>
        <w:t>ТР</w:t>
      </w:r>
      <w:proofErr w:type="gramEnd"/>
      <w:r w:rsidRPr="00C53670">
        <w:rPr>
          <w:sz w:val="28"/>
          <w:szCs w:val="28"/>
        </w:rPr>
        <w:t>)  (далее - Работы) контейнерных перегружателей типа «</w:t>
      </w:r>
      <w:proofErr w:type="spellStart"/>
      <w:r w:rsidRPr="00C53670">
        <w:rPr>
          <w:sz w:val="28"/>
          <w:szCs w:val="28"/>
        </w:rPr>
        <w:t>ричстакер</w:t>
      </w:r>
      <w:proofErr w:type="spellEnd"/>
      <w:r w:rsidRPr="00C53670">
        <w:rPr>
          <w:sz w:val="28"/>
          <w:szCs w:val="28"/>
        </w:rPr>
        <w:t>» (далее - Техника) на контейнерном терминале Базаиха  филиала ПАО «ТрансКонтейнер» на Красноярской железной дороге (далее – Объект).</w:t>
      </w:r>
    </w:p>
    <w:p w:rsidR="00AF781D" w:rsidRDefault="00AF781D" w:rsidP="007D2B1C">
      <w:pPr>
        <w:ind w:firstLine="709"/>
        <w:jc w:val="both"/>
        <w:rPr>
          <w:sz w:val="28"/>
          <w:szCs w:val="28"/>
        </w:rPr>
      </w:pPr>
      <w:r>
        <w:rPr>
          <w:sz w:val="28"/>
          <w:szCs w:val="28"/>
        </w:rPr>
        <w:t>4.1.2. Цель выполнения Работ - поддержание работоспособного состояния контейнерного перегружателя типа «</w:t>
      </w:r>
      <w:proofErr w:type="spellStart"/>
      <w:r>
        <w:rPr>
          <w:sz w:val="28"/>
          <w:szCs w:val="28"/>
        </w:rPr>
        <w:t>ричстакер</w:t>
      </w:r>
      <w:proofErr w:type="spellEnd"/>
      <w:r>
        <w:rPr>
          <w:sz w:val="28"/>
          <w:szCs w:val="28"/>
        </w:rPr>
        <w:t>» в процессе эксплуатации, профилактика и контроль технического состояния, а также устранение возникающих в процессе эксплуатации неисправностей.</w:t>
      </w:r>
    </w:p>
    <w:p w:rsidR="00AF781D" w:rsidRPr="006B682F" w:rsidRDefault="00AF781D" w:rsidP="007D2B1C">
      <w:pPr>
        <w:ind w:firstLine="709"/>
        <w:jc w:val="both"/>
        <w:rPr>
          <w:rFonts w:eastAsia="MS Mincho"/>
          <w:b/>
          <w:bCs/>
          <w:sz w:val="28"/>
          <w:szCs w:val="28"/>
        </w:rPr>
      </w:pPr>
      <w:r>
        <w:rPr>
          <w:sz w:val="28"/>
          <w:szCs w:val="28"/>
        </w:rPr>
        <w:t>4.1.3. Предмет конкурса неделим, то есть победитель Открытого конкурса должен выполнить работы в полном объеме согласно конкурсной документации.</w:t>
      </w:r>
    </w:p>
    <w:p w:rsidR="00AF781D" w:rsidRDefault="00AF781D" w:rsidP="007D2B1C">
      <w:pPr>
        <w:shd w:val="clear" w:color="auto" w:fill="FFFFFF"/>
        <w:ind w:firstLine="709"/>
        <w:jc w:val="both"/>
        <w:rPr>
          <w:sz w:val="28"/>
          <w:szCs w:val="28"/>
        </w:rPr>
      </w:pPr>
      <w:r>
        <w:rPr>
          <w:sz w:val="28"/>
          <w:szCs w:val="28"/>
        </w:rPr>
        <w:t>4.1.4. Время для проведения Работ: рабочие, выходные и праздничные дни с 08:00 до 20:00 часов по местному времени.</w:t>
      </w:r>
    </w:p>
    <w:p w:rsidR="00AF781D" w:rsidRDefault="00AF781D" w:rsidP="007D2B1C">
      <w:pPr>
        <w:shd w:val="clear" w:color="auto" w:fill="FFFFFF"/>
        <w:ind w:firstLine="709"/>
        <w:jc w:val="both"/>
        <w:rPr>
          <w:sz w:val="28"/>
          <w:szCs w:val="28"/>
        </w:rPr>
      </w:pPr>
      <w:r>
        <w:rPr>
          <w:sz w:val="28"/>
          <w:szCs w:val="28"/>
        </w:rPr>
        <w:t>4.1.5. Перечень техники.</w:t>
      </w:r>
    </w:p>
    <w:tbl>
      <w:tblPr>
        <w:tblStyle w:val="afff6"/>
        <w:tblW w:w="9639" w:type="dxa"/>
        <w:tblInd w:w="108" w:type="dxa"/>
        <w:tblLayout w:type="fixed"/>
        <w:tblLook w:val="04A0"/>
      </w:tblPr>
      <w:tblGrid>
        <w:gridCol w:w="567"/>
        <w:gridCol w:w="1843"/>
        <w:gridCol w:w="1276"/>
        <w:gridCol w:w="1276"/>
        <w:gridCol w:w="1134"/>
        <w:gridCol w:w="1275"/>
        <w:gridCol w:w="2268"/>
      </w:tblGrid>
      <w:tr w:rsidR="00AF781D" w:rsidRPr="00033CF5" w:rsidTr="007D2B1C">
        <w:tc>
          <w:tcPr>
            <w:tcW w:w="567" w:type="dxa"/>
          </w:tcPr>
          <w:p w:rsidR="00AF781D" w:rsidRPr="00033CF5" w:rsidRDefault="00AF781D" w:rsidP="007D2B1C">
            <w:pPr>
              <w:tabs>
                <w:tab w:val="left" w:pos="426"/>
              </w:tabs>
              <w:jc w:val="center"/>
              <w:rPr>
                <w:b/>
              </w:rPr>
            </w:pPr>
            <w:r>
              <w:rPr>
                <w:b/>
              </w:rPr>
              <w:t>№</w:t>
            </w:r>
            <w:proofErr w:type="spellStart"/>
            <w:proofErr w:type="gramStart"/>
            <w:r>
              <w:rPr>
                <w:b/>
              </w:rPr>
              <w:t>п</w:t>
            </w:r>
            <w:proofErr w:type="spellEnd"/>
            <w:proofErr w:type="gramEnd"/>
            <w:r>
              <w:rPr>
                <w:b/>
              </w:rPr>
              <w:t>/</w:t>
            </w:r>
            <w:proofErr w:type="spellStart"/>
            <w:r>
              <w:rPr>
                <w:b/>
              </w:rPr>
              <w:t>п</w:t>
            </w:r>
            <w:proofErr w:type="spellEnd"/>
          </w:p>
        </w:tc>
        <w:tc>
          <w:tcPr>
            <w:tcW w:w="1843" w:type="dxa"/>
          </w:tcPr>
          <w:p w:rsidR="00AF781D" w:rsidRPr="00033CF5" w:rsidRDefault="00AF781D" w:rsidP="007D2B1C">
            <w:pPr>
              <w:tabs>
                <w:tab w:val="left" w:pos="426"/>
              </w:tabs>
              <w:jc w:val="center"/>
              <w:rPr>
                <w:b/>
              </w:rPr>
            </w:pPr>
            <w:proofErr w:type="spellStart"/>
            <w:r>
              <w:rPr>
                <w:b/>
              </w:rPr>
              <w:t>Наименованиетехники</w:t>
            </w:r>
            <w:proofErr w:type="spellEnd"/>
          </w:p>
        </w:tc>
        <w:tc>
          <w:tcPr>
            <w:tcW w:w="1276" w:type="dxa"/>
          </w:tcPr>
          <w:p w:rsidR="00AF781D" w:rsidRPr="00033CF5" w:rsidRDefault="00AF781D" w:rsidP="007D2B1C">
            <w:pPr>
              <w:tabs>
                <w:tab w:val="left" w:pos="426"/>
              </w:tabs>
              <w:jc w:val="center"/>
              <w:rPr>
                <w:b/>
              </w:rPr>
            </w:pPr>
            <w:r>
              <w:rPr>
                <w:b/>
              </w:rPr>
              <w:t>Производитель</w:t>
            </w:r>
          </w:p>
        </w:tc>
        <w:tc>
          <w:tcPr>
            <w:tcW w:w="1276" w:type="dxa"/>
          </w:tcPr>
          <w:p w:rsidR="00AF781D" w:rsidRPr="00033CF5" w:rsidRDefault="00AF781D" w:rsidP="007D2B1C">
            <w:pPr>
              <w:ind w:right="-108"/>
              <w:jc w:val="center"/>
              <w:rPr>
                <w:b/>
              </w:rPr>
            </w:pPr>
            <w:r>
              <w:rPr>
                <w:b/>
              </w:rPr>
              <w:t>Модель</w:t>
            </w:r>
          </w:p>
        </w:tc>
        <w:tc>
          <w:tcPr>
            <w:tcW w:w="1134" w:type="dxa"/>
          </w:tcPr>
          <w:p w:rsidR="00AF781D" w:rsidRPr="00033CF5" w:rsidRDefault="00AF781D" w:rsidP="007D2B1C">
            <w:pPr>
              <w:jc w:val="center"/>
              <w:rPr>
                <w:b/>
              </w:rPr>
            </w:pPr>
            <w:r>
              <w:rPr>
                <w:b/>
              </w:rPr>
              <w:t>Заводской номер</w:t>
            </w:r>
          </w:p>
        </w:tc>
        <w:tc>
          <w:tcPr>
            <w:tcW w:w="1275" w:type="dxa"/>
          </w:tcPr>
          <w:p w:rsidR="00AF781D" w:rsidRPr="00033CF5" w:rsidRDefault="00AF781D" w:rsidP="007D2B1C">
            <w:pPr>
              <w:tabs>
                <w:tab w:val="left" w:pos="426"/>
              </w:tabs>
              <w:jc w:val="center"/>
              <w:rPr>
                <w:b/>
              </w:rPr>
            </w:pPr>
            <w:r>
              <w:rPr>
                <w:b/>
              </w:rPr>
              <w:t>Год выпуска</w:t>
            </w:r>
          </w:p>
        </w:tc>
        <w:tc>
          <w:tcPr>
            <w:tcW w:w="2268" w:type="dxa"/>
            <w:shd w:val="clear" w:color="auto" w:fill="auto"/>
          </w:tcPr>
          <w:p w:rsidR="00AF781D" w:rsidRPr="00033CF5" w:rsidRDefault="00AF781D" w:rsidP="007D2B1C">
            <w:pPr>
              <w:tabs>
                <w:tab w:val="left" w:pos="426"/>
              </w:tabs>
              <w:suppressAutoHyphens w:val="0"/>
              <w:jc w:val="center"/>
              <w:rPr>
                <w:b/>
              </w:rPr>
            </w:pPr>
            <w:r>
              <w:rPr>
                <w:b/>
              </w:rPr>
              <w:t>Местонахождение техники</w:t>
            </w:r>
          </w:p>
        </w:tc>
      </w:tr>
      <w:tr w:rsidR="00AF781D" w:rsidRPr="00033CF5" w:rsidTr="007D2B1C">
        <w:trPr>
          <w:trHeight w:val="983"/>
        </w:trPr>
        <w:tc>
          <w:tcPr>
            <w:tcW w:w="567" w:type="dxa"/>
          </w:tcPr>
          <w:p w:rsidR="00AF781D" w:rsidRPr="00033CF5" w:rsidRDefault="00AF781D" w:rsidP="007D2B1C">
            <w:pPr>
              <w:jc w:val="center"/>
            </w:pPr>
            <w:r>
              <w:t>1</w:t>
            </w:r>
          </w:p>
        </w:tc>
        <w:tc>
          <w:tcPr>
            <w:tcW w:w="1843" w:type="dxa"/>
          </w:tcPr>
          <w:p w:rsidR="00AF781D" w:rsidRPr="00033CF5" w:rsidRDefault="00AF781D" w:rsidP="007D2B1C">
            <w:pPr>
              <w:autoSpaceDE w:val="0"/>
              <w:autoSpaceDN w:val="0"/>
              <w:adjustRightInd w:val="0"/>
              <w:jc w:val="center"/>
              <w:rPr>
                <w:color w:val="000000"/>
                <w:lang w:eastAsia="en-US"/>
              </w:rPr>
            </w:pPr>
            <w:r>
              <w:rPr>
                <w:color w:val="000000"/>
                <w:lang w:eastAsia="en-US"/>
              </w:rPr>
              <w:t>Контейнерный перегружатель</w:t>
            </w:r>
          </w:p>
        </w:tc>
        <w:tc>
          <w:tcPr>
            <w:tcW w:w="1276" w:type="dxa"/>
          </w:tcPr>
          <w:p w:rsidR="00AF781D" w:rsidRPr="003B433C" w:rsidRDefault="00AF781D" w:rsidP="007D2B1C">
            <w:pPr>
              <w:autoSpaceDE w:val="0"/>
              <w:autoSpaceDN w:val="0"/>
              <w:adjustRightInd w:val="0"/>
              <w:jc w:val="center"/>
              <w:rPr>
                <w:bCs/>
                <w:color w:val="000000"/>
                <w:lang w:val="en-US" w:eastAsia="en-US"/>
              </w:rPr>
            </w:pPr>
            <w:r>
              <w:rPr>
                <w:bCs/>
                <w:color w:val="000000"/>
                <w:lang w:val="en-US" w:eastAsia="en-US"/>
              </w:rPr>
              <w:t>HYSTER</w:t>
            </w:r>
          </w:p>
        </w:tc>
        <w:tc>
          <w:tcPr>
            <w:tcW w:w="1276" w:type="dxa"/>
          </w:tcPr>
          <w:p w:rsidR="00AF781D" w:rsidRPr="00033CF5" w:rsidRDefault="00AF781D" w:rsidP="007D2B1C">
            <w:pPr>
              <w:autoSpaceDE w:val="0"/>
              <w:autoSpaceDN w:val="0"/>
              <w:adjustRightInd w:val="0"/>
              <w:jc w:val="center"/>
              <w:rPr>
                <w:color w:val="000000"/>
                <w:lang w:eastAsia="en-US"/>
              </w:rPr>
            </w:pPr>
            <w:proofErr w:type="spellStart"/>
            <w:r>
              <w:rPr>
                <w:color w:val="000000"/>
                <w:lang w:eastAsia="en-US"/>
              </w:rPr>
              <w:t>Hyster</w:t>
            </w:r>
            <w:proofErr w:type="spellEnd"/>
            <w:r>
              <w:rPr>
                <w:color w:val="000000"/>
                <w:lang w:eastAsia="en-US"/>
              </w:rPr>
              <w:t xml:space="preserve"> RS45-31CH</w:t>
            </w:r>
          </w:p>
        </w:tc>
        <w:tc>
          <w:tcPr>
            <w:tcW w:w="1134" w:type="dxa"/>
          </w:tcPr>
          <w:p w:rsidR="00AF781D" w:rsidRPr="00033CF5" w:rsidRDefault="00AF781D" w:rsidP="007D2B1C">
            <w:pPr>
              <w:autoSpaceDE w:val="0"/>
              <w:autoSpaceDN w:val="0"/>
              <w:adjustRightInd w:val="0"/>
              <w:jc w:val="center"/>
              <w:rPr>
                <w:color w:val="000000"/>
                <w:highlight w:val="green"/>
                <w:lang w:eastAsia="en-US"/>
              </w:rPr>
            </w:pPr>
            <w:r>
              <w:rPr>
                <w:color w:val="000000"/>
                <w:lang w:eastAsia="en-US"/>
              </w:rPr>
              <w:t>C222E01647K</w:t>
            </w:r>
          </w:p>
        </w:tc>
        <w:tc>
          <w:tcPr>
            <w:tcW w:w="1275" w:type="dxa"/>
          </w:tcPr>
          <w:p w:rsidR="00AF781D" w:rsidRPr="00033CF5" w:rsidRDefault="00AF781D" w:rsidP="007D2B1C">
            <w:pPr>
              <w:autoSpaceDE w:val="0"/>
              <w:autoSpaceDN w:val="0"/>
              <w:adjustRightInd w:val="0"/>
              <w:jc w:val="center"/>
              <w:rPr>
                <w:color w:val="000000"/>
                <w:lang w:eastAsia="en-US"/>
              </w:rPr>
            </w:pPr>
            <w:r>
              <w:rPr>
                <w:color w:val="000000"/>
                <w:lang w:eastAsia="en-US"/>
              </w:rPr>
              <w:t xml:space="preserve">2012 </w:t>
            </w:r>
          </w:p>
        </w:tc>
        <w:tc>
          <w:tcPr>
            <w:tcW w:w="2268" w:type="dxa"/>
            <w:shd w:val="clear" w:color="auto" w:fill="auto"/>
          </w:tcPr>
          <w:p w:rsidR="00AF781D" w:rsidRPr="00033CF5" w:rsidRDefault="00AF781D" w:rsidP="007D2B1C">
            <w:pPr>
              <w:autoSpaceDE w:val="0"/>
              <w:autoSpaceDN w:val="0"/>
              <w:adjustRightInd w:val="0"/>
              <w:jc w:val="center"/>
              <w:rPr>
                <w:color w:val="000000"/>
                <w:lang w:eastAsia="en-US"/>
              </w:rPr>
            </w:pPr>
            <w:r>
              <w:rPr>
                <w:color w:val="000000"/>
                <w:lang w:eastAsia="en-US"/>
              </w:rPr>
              <w:t xml:space="preserve">г. Красноярск, ул. Рязанская д.12, КТ Базаиха </w:t>
            </w:r>
          </w:p>
        </w:tc>
      </w:tr>
      <w:tr w:rsidR="00AF781D" w:rsidRPr="00033CF5" w:rsidTr="007D2B1C">
        <w:trPr>
          <w:trHeight w:val="1123"/>
        </w:trPr>
        <w:tc>
          <w:tcPr>
            <w:tcW w:w="567" w:type="dxa"/>
          </w:tcPr>
          <w:p w:rsidR="00AF781D" w:rsidRPr="00033CF5" w:rsidRDefault="00AF781D" w:rsidP="007D2B1C">
            <w:pPr>
              <w:jc w:val="center"/>
            </w:pPr>
            <w:r>
              <w:t>2</w:t>
            </w:r>
          </w:p>
        </w:tc>
        <w:tc>
          <w:tcPr>
            <w:tcW w:w="1843" w:type="dxa"/>
          </w:tcPr>
          <w:p w:rsidR="00AF781D" w:rsidRPr="00033CF5" w:rsidRDefault="00AF781D" w:rsidP="007D2B1C">
            <w:pPr>
              <w:autoSpaceDE w:val="0"/>
              <w:autoSpaceDN w:val="0"/>
              <w:adjustRightInd w:val="0"/>
              <w:jc w:val="center"/>
              <w:rPr>
                <w:color w:val="000000"/>
                <w:lang w:eastAsia="en-US"/>
              </w:rPr>
            </w:pPr>
            <w:r>
              <w:rPr>
                <w:color w:val="000000"/>
                <w:lang w:eastAsia="en-US"/>
              </w:rPr>
              <w:t>Контейнерный перегружатель</w:t>
            </w:r>
          </w:p>
        </w:tc>
        <w:tc>
          <w:tcPr>
            <w:tcW w:w="1276" w:type="dxa"/>
          </w:tcPr>
          <w:p w:rsidR="00AF781D" w:rsidRPr="000B333D" w:rsidRDefault="00AF781D" w:rsidP="007D2B1C">
            <w:pPr>
              <w:autoSpaceDE w:val="0"/>
              <w:autoSpaceDN w:val="0"/>
              <w:adjustRightInd w:val="0"/>
              <w:jc w:val="center"/>
              <w:rPr>
                <w:bCs/>
                <w:color w:val="000000"/>
                <w:lang w:val="en-US" w:eastAsia="en-US"/>
              </w:rPr>
            </w:pPr>
            <w:r>
              <w:rPr>
                <w:bCs/>
                <w:color w:val="000000"/>
                <w:lang w:val="en-US" w:eastAsia="en-US"/>
              </w:rPr>
              <w:t>KALMAR</w:t>
            </w:r>
          </w:p>
        </w:tc>
        <w:tc>
          <w:tcPr>
            <w:tcW w:w="1276" w:type="dxa"/>
          </w:tcPr>
          <w:p w:rsidR="00AF781D" w:rsidRPr="00033CF5" w:rsidRDefault="00AF781D" w:rsidP="007D2B1C">
            <w:pPr>
              <w:autoSpaceDE w:val="0"/>
              <w:autoSpaceDN w:val="0"/>
              <w:adjustRightInd w:val="0"/>
              <w:jc w:val="center"/>
              <w:rPr>
                <w:color w:val="000000"/>
                <w:lang w:eastAsia="en-US"/>
              </w:rPr>
            </w:pPr>
            <w:proofErr w:type="spellStart"/>
            <w:r>
              <w:rPr>
                <w:bCs/>
                <w:color w:val="000000"/>
                <w:lang w:eastAsia="en-US"/>
              </w:rPr>
              <w:t>Kalmar</w:t>
            </w:r>
            <w:proofErr w:type="spellEnd"/>
            <w:r>
              <w:rPr>
                <w:bCs/>
                <w:color w:val="000000"/>
                <w:lang w:eastAsia="en-US"/>
              </w:rPr>
              <w:t xml:space="preserve"> DRF450-70S5XS</w:t>
            </w:r>
          </w:p>
        </w:tc>
        <w:tc>
          <w:tcPr>
            <w:tcW w:w="1134" w:type="dxa"/>
          </w:tcPr>
          <w:p w:rsidR="00AF781D" w:rsidRPr="00033CF5" w:rsidRDefault="00AF781D" w:rsidP="007D2B1C">
            <w:pPr>
              <w:autoSpaceDE w:val="0"/>
              <w:autoSpaceDN w:val="0"/>
              <w:adjustRightInd w:val="0"/>
              <w:jc w:val="center"/>
              <w:rPr>
                <w:color w:val="000000"/>
                <w:lang w:eastAsia="en-US"/>
              </w:rPr>
            </w:pPr>
            <w:r>
              <w:rPr>
                <w:color w:val="000000"/>
                <w:lang w:eastAsia="en-US"/>
              </w:rPr>
              <w:t>Т34113.1327</w:t>
            </w:r>
          </w:p>
        </w:tc>
        <w:tc>
          <w:tcPr>
            <w:tcW w:w="1275" w:type="dxa"/>
          </w:tcPr>
          <w:p w:rsidR="00AF781D" w:rsidRPr="00343FFC" w:rsidRDefault="00AF781D" w:rsidP="007D2B1C">
            <w:pPr>
              <w:autoSpaceDE w:val="0"/>
              <w:autoSpaceDN w:val="0"/>
              <w:adjustRightInd w:val="0"/>
              <w:jc w:val="center"/>
              <w:rPr>
                <w:color w:val="000000"/>
                <w:lang w:val="en-US" w:eastAsia="en-US"/>
              </w:rPr>
            </w:pPr>
            <w:r>
              <w:rPr>
                <w:color w:val="000000"/>
                <w:lang w:val="en-US" w:eastAsia="en-US"/>
              </w:rPr>
              <w:t>2007</w:t>
            </w:r>
          </w:p>
        </w:tc>
        <w:tc>
          <w:tcPr>
            <w:tcW w:w="2268" w:type="dxa"/>
            <w:shd w:val="clear" w:color="auto" w:fill="auto"/>
          </w:tcPr>
          <w:p w:rsidR="00AF781D" w:rsidRPr="00033CF5" w:rsidRDefault="00AF781D" w:rsidP="007D2B1C">
            <w:pPr>
              <w:autoSpaceDE w:val="0"/>
              <w:autoSpaceDN w:val="0"/>
              <w:adjustRightInd w:val="0"/>
              <w:jc w:val="center"/>
              <w:rPr>
                <w:color w:val="000000"/>
                <w:lang w:eastAsia="en-US"/>
              </w:rPr>
            </w:pPr>
            <w:r>
              <w:rPr>
                <w:color w:val="000000"/>
                <w:lang w:eastAsia="en-US"/>
              </w:rPr>
              <w:t>г. Красноярск, ул. Рязанская д.12, КТ Базаиха</w:t>
            </w:r>
          </w:p>
        </w:tc>
      </w:tr>
    </w:tbl>
    <w:p w:rsidR="00AF781D" w:rsidRDefault="00AF781D" w:rsidP="007D2B1C">
      <w:pPr>
        <w:shd w:val="clear" w:color="auto" w:fill="FFFFFF"/>
        <w:jc w:val="both"/>
        <w:rPr>
          <w:sz w:val="28"/>
          <w:szCs w:val="28"/>
        </w:rPr>
      </w:pPr>
    </w:p>
    <w:p w:rsidR="00AF781D" w:rsidRPr="00001775" w:rsidRDefault="00AF781D" w:rsidP="007D2B1C">
      <w:pPr>
        <w:shd w:val="clear" w:color="auto" w:fill="FFFFFF"/>
        <w:spacing w:after="120"/>
        <w:ind w:firstLine="709"/>
        <w:jc w:val="both"/>
        <w:rPr>
          <w:b/>
          <w:sz w:val="28"/>
          <w:szCs w:val="28"/>
        </w:rPr>
      </w:pPr>
      <w:r>
        <w:rPr>
          <w:b/>
          <w:sz w:val="28"/>
          <w:szCs w:val="28"/>
        </w:rPr>
        <w:t>4.2. Начальная (максимальная) цена договора.</w:t>
      </w:r>
    </w:p>
    <w:p w:rsidR="00640E24" w:rsidRDefault="00056E2F" w:rsidP="00640E24">
      <w:pPr>
        <w:shd w:val="clear" w:color="auto" w:fill="FFFFFF"/>
        <w:spacing w:before="120"/>
        <w:ind w:firstLine="709"/>
        <w:jc w:val="both"/>
        <w:rPr>
          <w:sz w:val="28"/>
          <w:szCs w:val="28"/>
        </w:rPr>
      </w:pPr>
      <w:r>
        <w:rPr>
          <w:sz w:val="28"/>
          <w:szCs w:val="28"/>
        </w:rPr>
        <w:t>4</w:t>
      </w:r>
      <w:r w:rsidRPr="00C53670">
        <w:rPr>
          <w:sz w:val="28"/>
          <w:szCs w:val="28"/>
        </w:rPr>
        <w:t xml:space="preserve">4.2.1. </w:t>
      </w:r>
      <w:proofErr w:type="gramStart"/>
      <w:r w:rsidRPr="00C53670">
        <w:rPr>
          <w:sz w:val="28"/>
          <w:szCs w:val="28"/>
        </w:rPr>
        <w:t xml:space="preserve">Начальная (максимальная) цена договора составляет 2 500 000,00 (два миллиона пятьсот тысяч рублей 00 копеек) </w:t>
      </w:r>
      <w:r w:rsidRPr="00C53670">
        <w:rPr>
          <w:noProof/>
          <w:sz w:val="28"/>
          <w:szCs w:val="28"/>
        </w:rPr>
        <w:t>с учетом всех налогов (кроме НДС), стоимости используемых при выполнении работ запасных частей и материалов, затрат, связанных с их доставкой на объект, хранением, выполнением погрузо-разгрузочных работ; расходов, связанных с таможенным оформлением, а также иных затрат (расходов), связанных с выполнением работ.</w:t>
      </w:r>
      <w:proofErr w:type="gramEnd"/>
    </w:p>
    <w:p w:rsidR="00056E2F" w:rsidRDefault="00056E2F" w:rsidP="00640E24">
      <w:pPr>
        <w:shd w:val="clear" w:color="auto" w:fill="FFFFFF"/>
        <w:spacing w:before="120"/>
        <w:ind w:firstLine="709"/>
        <w:jc w:val="both"/>
        <w:rPr>
          <w:sz w:val="28"/>
          <w:szCs w:val="28"/>
        </w:rPr>
      </w:pPr>
      <w:r w:rsidRPr="00C53670">
        <w:rPr>
          <w:sz w:val="28"/>
          <w:szCs w:val="28"/>
        </w:rPr>
        <w:t>Сумма НДС и условия начисления определяются в соответствии с законодательством Российской Федерации.</w:t>
      </w:r>
    </w:p>
    <w:p w:rsidR="00AF781D" w:rsidRDefault="00AF781D" w:rsidP="007D2B1C">
      <w:pPr>
        <w:shd w:val="clear" w:color="auto" w:fill="FFFFFF"/>
        <w:ind w:firstLine="709"/>
        <w:jc w:val="both"/>
        <w:rPr>
          <w:sz w:val="28"/>
          <w:szCs w:val="28"/>
        </w:rPr>
      </w:pPr>
      <w:r>
        <w:rPr>
          <w:sz w:val="28"/>
          <w:szCs w:val="28"/>
        </w:rPr>
        <w:t>4.2.2. Единичные расценки.</w:t>
      </w:r>
    </w:p>
    <w:tbl>
      <w:tblPr>
        <w:tblStyle w:val="afff6"/>
        <w:tblW w:w="0" w:type="auto"/>
        <w:tblLook w:val="04A0"/>
      </w:tblPr>
      <w:tblGrid>
        <w:gridCol w:w="817"/>
        <w:gridCol w:w="5752"/>
        <w:gridCol w:w="3285"/>
      </w:tblGrid>
      <w:tr w:rsidR="00AF781D" w:rsidRPr="007D2B1C" w:rsidTr="007D2B1C">
        <w:tc>
          <w:tcPr>
            <w:tcW w:w="817" w:type="dxa"/>
            <w:vAlign w:val="center"/>
          </w:tcPr>
          <w:p w:rsidR="00AF781D" w:rsidRPr="007D2B1C" w:rsidRDefault="00AF781D" w:rsidP="007D2B1C">
            <w:pPr>
              <w:jc w:val="center"/>
            </w:pPr>
            <w:r w:rsidRPr="007D2B1C">
              <w:t xml:space="preserve">№ </w:t>
            </w:r>
            <w:proofErr w:type="spellStart"/>
            <w:proofErr w:type="gramStart"/>
            <w:r w:rsidRPr="007D2B1C">
              <w:t>п</w:t>
            </w:r>
            <w:proofErr w:type="spellEnd"/>
            <w:proofErr w:type="gramEnd"/>
            <w:r w:rsidRPr="007D2B1C">
              <w:t>/</w:t>
            </w:r>
            <w:proofErr w:type="spellStart"/>
            <w:r w:rsidRPr="007D2B1C">
              <w:t>п</w:t>
            </w:r>
            <w:proofErr w:type="spellEnd"/>
          </w:p>
        </w:tc>
        <w:tc>
          <w:tcPr>
            <w:tcW w:w="5752" w:type="dxa"/>
            <w:vAlign w:val="center"/>
          </w:tcPr>
          <w:p w:rsidR="00AF781D" w:rsidRPr="007D2B1C" w:rsidRDefault="00AF781D" w:rsidP="007D2B1C">
            <w:pPr>
              <w:jc w:val="center"/>
            </w:pPr>
            <w:r w:rsidRPr="007D2B1C">
              <w:t>Наименование Работ</w:t>
            </w:r>
          </w:p>
        </w:tc>
        <w:tc>
          <w:tcPr>
            <w:tcW w:w="3285" w:type="dxa"/>
            <w:vAlign w:val="center"/>
          </w:tcPr>
          <w:p w:rsidR="00AF781D" w:rsidRPr="007D2B1C" w:rsidRDefault="00AF781D" w:rsidP="007D2B1C">
            <w:pPr>
              <w:jc w:val="center"/>
            </w:pPr>
            <w:r w:rsidRPr="007D2B1C">
              <w:t xml:space="preserve">Стоимость выполнения Работ за 1 </w:t>
            </w:r>
            <w:proofErr w:type="spellStart"/>
            <w:r w:rsidRPr="007D2B1C">
              <w:t>н</w:t>
            </w:r>
            <w:proofErr w:type="spellEnd"/>
            <w:r w:rsidRPr="007D2B1C">
              <w:t>/ч</w:t>
            </w:r>
            <w:r w:rsidR="007D2B1C">
              <w:t>,</w:t>
            </w:r>
            <w:r w:rsidRPr="007D2B1C">
              <w:t xml:space="preserve"> в руб. без учета НДС</w:t>
            </w:r>
          </w:p>
        </w:tc>
      </w:tr>
      <w:tr w:rsidR="00AF781D" w:rsidRPr="007D2B1C" w:rsidTr="007D2B1C">
        <w:tc>
          <w:tcPr>
            <w:tcW w:w="817" w:type="dxa"/>
            <w:vAlign w:val="center"/>
          </w:tcPr>
          <w:p w:rsidR="00AF781D" w:rsidRPr="007D2B1C" w:rsidRDefault="00AF781D" w:rsidP="007D2B1C">
            <w:pPr>
              <w:jc w:val="center"/>
            </w:pPr>
            <w:r w:rsidRPr="007D2B1C">
              <w:t>1.</w:t>
            </w:r>
          </w:p>
        </w:tc>
        <w:tc>
          <w:tcPr>
            <w:tcW w:w="5752" w:type="dxa"/>
            <w:vAlign w:val="center"/>
          </w:tcPr>
          <w:p w:rsidR="00AF781D" w:rsidRPr="007D2B1C" w:rsidRDefault="00AF781D" w:rsidP="007D2B1C">
            <w:r w:rsidRPr="007D2B1C">
              <w:t>Техническое обслуживание, текущий ремонт, контейнерных перегружателей типа «</w:t>
            </w:r>
            <w:proofErr w:type="spellStart"/>
            <w:r w:rsidRPr="007D2B1C">
              <w:t>ричстакер</w:t>
            </w:r>
            <w:proofErr w:type="spellEnd"/>
            <w:r w:rsidRPr="007D2B1C">
              <w:t>»</w:t>
            </w:r>
          </w:p>
        </w:tc>
        <w:tc>
          <w:tcPr>
            <w:tcW w:w="3285" w:type="dxa"/>
            <w:vAlign w:val="center"/>
          </w:tcPr>
          <w:p w:rsidR="00AF781D" w:rsidRPr="007D2B1C" w:rsidRDefault="00AF781D" w:rsidP="007D2B1C">
            <w:pPr>
              <w:jc w:val="center"/>
            </w:pPr>
            <w:r w:rsidRPr="007D2B1C">
              <w:t>Не более 1668,04</w:t>
            </w:r>
          </w:p>
        </w:tc>
      </w:tr>
    </w:tbl>
    <w:p w:rsidR="00AF781D" w:rsidRPr="00843C6D" w:rsidRDefault="00AF781D" w:rsidP="007D2B1C">
      <w:pPr>
        <w:ind w:firstLine="709"/>
        <w:jc w:val="both"/>
        <w:rPr>
          <w:sz w:val="28"/>
          <w:szCs w:val="28"/>
        </w:rPr>
      </w:pPr>
      <w:r>
        <w:rPr>
          <w:sz w:val="28"/>
          <w:szCs w:val="28"/>
        </w:rPr>
        <w:t xml:space="preserve">4.2.3. Общая цена договора складывается исходя из фактического объема выполняемых Работ. </w:t>
      </w:r>
    </w:p>
    <w:p w:rsidR="00AF781D" w:rsidRDefault="00AF781D" w:rsidP="007D2B1C">
      <w:pPr>
        <w:ind w:firstLine="709"/>
        <w:jc w:val="both"/>
        <w:rPr>
          <w:color w:val="000000"/>
          <w:sz w:val="28"/>
          <w:szCs w:val="28"/>
          <w:lang w:eastAsia="ru-RU"/>
        </w:rPr>
      </w:pPr>
      <w:r>
        <w:rPr>
          <w:sz w:val="28"/>
          <w:szCs w:val="28"/>
        </w:rPr>
        <w:lastRenderedPageBreak/>
        <w:t xml:space="preserve">4.2.4. Стоимость Работ определяется умножением стоимости нормо-часа на длительность работ, рассчитываемых по нормативам стандартных работ с учетом стоимости запасных частей, либо </w:t>
      </w:r>
      <w:r>
        <w:rPr>
          <w:color w:val="000000"/>
          <w:sz w:val="28"/>
          <w:szCs w:val="28"/>
          <w:lang w:eastAsia="ru-RU"/>
        </w:rPr>
        <w:t xml:space="preserve">стоимость определяется по фактически затраченному времени (в случае если вид выполняемых </w:t>
      </w:r>
      <w:r>
        <w:rPr>
          <w:sz w:val="28"/>
          <w:szCs w:val="28"/>
        </w:rPr>
        <w:t>работ не входит в перечень стандартных)</w:t>
      </w:r>
      <w:r>
        <w:rPr>
          <w:color w:val="000000"/>
          <w:sz w:val="28"/>
          <w:szCs w:val="28"/>
          <w:lang w:eastAsia="ru-RU"/>
        </w:rPr>
        <w:t>.</w:t>
      </w:r>
    </w:p>
    <w:p w:rsidR="00AF781D" w:rsidRDefault="00AF781D" w:rsidP="007D2B1C">
      <w:pPr>
        <w:ind w:firstLine="709"/>
        <w:jc w:val="both"/>
        <w:rPr>
          <w:sz w:val="28"/>
          <w:szCs w:val="28"/>
        </w:rPr>
      </w:pPr>
      <w:r>
        <w:rPr>
          <w:color w:val="000000"/>
          <w:sz w:val="28"/>
          <w:szCs w:val="28"/>
          <w:lang w:eastAsia="ru-RU"/>
        </w:rPr>
        <w:t xml:space="preserve">4.2.5. </w:t>
      </w:r>
      <w:r>
        <w:rPr>
          <w:sz w:val="28"/>
          <w:szCs w:val="28"/>
        </w:rPr>
        <w:t xml:space="preserve">Стоимость запасных частей и </w:t>
      </w:r>
      <w:proofErr w:type="gramStart"/>
      <w:r>
        <w:rPr>
          <w:sz w:val="28"/>
          <w:szCs w:val="28"/>
        </w:rPr>
        <w:t>материалов, используемых в процессе выполнения Работ определяется</w:t>
      </w:r>
      <w:proofErr w:type="gramEnd"/>
      <w:r>
        <w:rPr>
          <w:sz w:val="28"/>
          <w:szCs w:val="28"/>
        </w:rPr>
        <w:t xml:space="preserve"> согласно прайс-листу, действующему у Исполнителя на дату принятия Заявки.</w:t>
      </w:r>
    </w:p>
    <w:p w:rsidR="00AF781D" w:rsidRPr="00881F36" w:rsidRDefault="00AF781D" w:rsidP="007D2B1C">
      <w:pPr>
        <w:ind w:firstLine="709"/>
        <w:jc w:val="both"/>
        <w:rPr>
          <w:sz w:val="28"/>
          <w:szCs w:val="28"/>
        </w:rPr>
      </w:pPr>
    </w:p>
    <w:p w:rsidR="00AF781D" w:rsidRPr="008C3A22" w:rsidRDefault="00AF781D" w:rsidP="007D2B1C">
      <w:pPr>
        <w:spacing w:after="120"/>
        <w:ind w:firstLine="709"/>
        <w:jc w:val="both"/>
        <w:rPr>
          <w:b/>
          <w:sz w:val="28"/>
          <w:szCs w:val="28"/>
        </w:rPr>
      </w:pPr>
      <w:r>
        <w:rPr>
          <w:b/>
          <w:sz w:val="28"/>
          <w:szCs w:val="28"/>
        </w:rPr>
        <w:t>4.3. Общие требования к выполнению Работ.</w:t>
      </w:r>
    </w:p>
    <w:p w:rsidR="00AF781D" w:rsidRDefault="00AF781D" w:rsidP="007D2B1C">
      <w:pPr>
        <w:ind w:firstLine="709"/>
        <w:jc w:val="both"/>
        <w:rPr>
          <w:sz w:val="28"/>
          <w:szCs w:val="28"/>
        </w:rPr>
      </w:pPr>
      <w:r>
        <w:rPr>
          <w:sz w:val="28"/>
          <w:szCs w:val="28"/>
        </w:rPr>
        <w:t>4.3.1 Работы должны выполняться в соответствии с требованиями государственных стандартов, инструкции по эксплуатации, технических условий, санитарных норм и правил Российской Федерации, в том числе:</w:t>
      </w:r>
    </w:p>
    <w:p w:rsidR="00AF781D" w:rsidRDefault="00AF781D" w:rsidP="007D2B1C">
      <w:pPr>
        <w:ind w:firstLine="709"/>
        <w:jc w:val="both"/>
        <w:rPr>
          <w:rFonts w:eastAsiaTheme="minorHAnsi"/>
          <w:sz w:val="28"/>
          <w:szCs w:val="28"/>
          <w:lang w:eastAsia="en-US"/>
        </w:rPr>
      </w:pPr>
      <w:r>
        <w:rPr>
          <w:sz w:val="28"/>
          <w:szCs w:val="28"/>
        </w:rPr>
        <w:t xml:space="preserve">- </w:t>
      </w:r>
      <w:r>
        <w:rPr>
          <w:rFonts w:eastAsiaTheme="minorHAnsi"/>
          <w:sz w:val="28"/>
          <w:szCs w:val="28"/>
          <w:lang w:eastAsia="en-US"/>
        </w:rPr>
        <w:t>ГОСТ 18322-2016. Межгосударственный стандарт. «Система технического обслуживания и ремонта техники. Термины и определения»;</w:t>
      </w:r>
    </w:p>
    <w:p w:rsidR="00AF781D" w:rsidRDefault="00AF781D" w:rsidP="007D2B1C">
      <w:pPr>
        <w:ind w:firstLine="709"/>
        <w:jc w:val="both"/>
        <w:rPr>
          <w:sz w:val="28"/>
          <w:szCs w:val="28"/>
        </w:rPr>
      </w:pPr>
      <w:r>
        <w:rPr>
          <w:rFonts w:eastAsiaTheme="minorHAnsi"/>
          <w:sz w:val="28"/>
          <w:szCs w:val="28"/>
          <w:lang w:eastAsia="en-US"/>
        </w:rPr>
        <w:t xml:space="preserve">- Технический регламент таможенного союза «О безопасности машин и оборудования» </w:t>
      </w:r>
      <w:proofErr w:type="gramStart"/>
      <w:r>
        <w:rPr>
          <w:rFonts w:eastAsiaTheme="minorHAnsi"/>
          <w:sz w:val="28"/>
          <w:szCs w:val="28"/>
          <w:lang w:eastAsia="en-US"/>
        </w:rPr>
        <w:t>ТР</w:t>
      </w:r>
      <w:proofErr w:type="gramEnd"/>
      <w:r>
        <w:rPr>
          <w:rFonts w:eastAsiaTheme="minorHAnsi"/>
          <w:sz w:val="28"/>
          <w:szCs w:val="28"/>
          <w:lang w:eastAsia="en-US"/>
        </w:rPr>
        <w:t xml:space="preserve"> ТС 010/2011.</w:t>
      </w:r>
    </w:p>
    <w:p w:rsidR="00AF781D" w:rsidRDefault="00AF781D" w:rsidP="007D2B1C">
      <w:pPr>
        <w:ind w:firstLine="709"/>
        <w:jc w:val="both"/>
        <w:rPr>
          <w:spacing w:val="-5"/>
          <w:sz w:val="28"/>
          <w:szCs w:val="28"/>
        </w:rPr>
      </w:pPr>
      <w:r>
        <w:rPr>
          <w:sz w:val="28"/>
          <w:szCs w:val="28"/>
        </w:rPr>
        <w:t xml:space="preserve">4.3.2. При выполнении Работ Исполнитель должен использовать сертифицированное диагностическое </w:t>
      </w:r>
      <w:r>
        <w:rPr>
          <w:spacing w:val="-2"/>
          <w:sz w:val="28"/>
          <w:szCs w:val="28"/>
        </w:rPr>
        <w:t xml:space="preserve">оборудование, материалы и запасные части, рекомендованные заводом-производителем </w:t>
      </w:r>
      <w:r>
        <w:rPr>
          <w:spacing w:val="-5"/>
          <w:sz w:val="28"/>
          <w:szCs w:val="28"/>
        </w:rPr>
        <w:t>контейнерных перегружателей</w:t>
      </w:r>
    </w:p>
    <w:p w:rsidR="00AF781D" w:rsidRDefault="00AF781D" w:rsidP="007D2B1C">
      <w:pPr>
        <w:jc w:val="both"/>
        <w:rPr>
          <w:sz w:val="28"/>
          <w:szCs w:val="28"/>
        </w:rPr>
      </w:pPr>
      <w:r>
        <w:rPr>
          <w:spacing w:val="-5"/>
          <w:sz w:val="28"/>
          <w:szCs w:val="28"/>
        </w:rPr>
        <w:t xml:space="preserve"> типа «</w:t>
      </w:r>
      <w:proofErr w:type="spellStart"/>
      <w:r>
        <w:rPr>
          <w:spacing w:val="-5"/>
          <w:sz w:val="28"/>
          <w:szCs w:val="28"/>
        </w:rPr>
        <w:t>ричстакер</w:t>
      </w:r>
      <w:proofErr w:type="spellEnd"/>
      <w:r>
        <w:rPr>
          <w:spacing w:val="-5"/>
          <w:sz w:val="28"/>
          <w:szCs w:val="28"/>
        </w:rPr>
        <w:t xml:space="preserve">». Ремонт должен производиться с применением запасных частей, </w:t>
      </w:r>
      <w:r>
        <w:rPr>
          <w:sz w:val="28"/>
          <w:szCs w:val="28"/>
        </w:rPr>
        <w:t>предоставляемых Исполнителем. Запасные части, детали, расходные материалы, технические жидкости, применяемые в ходе технического обслуживания (ТО), текущего ремонта (</w:t>
      </w:r>
      <w:proofErr w:type="gramStart"/>
      <w:r>
        <w:rPr>
          <w:sz w:val="28"/>
          <w:szCs w:val="28"/>
        </w:rPr>
        <w:t>ТР</w:t>
      </w:r>
      <w:proofErr w:type="gramEnd"/>
      <w:r>
        <w:rPr>
          <w:sz w:val="28"/>
          <w:szCs w:val="28"/>
        </w:rPr>
        <w:t>) должны быть новыми, неиспользованными, не восстановленными и не собранными из восстановленных компонентов.</w:t>
      </w:r>
    </w:p>
    <w:p w:rsidR="00056E2F" w:rsidRPr="00C53670" w:rsidRDefault="00056E2F" w:rsidP="00056E2F">
      <w:pPr>
        <w:ind w:firstLine="709"/>
        <w:jc w:val="both"/>
        <w:rPr>
          <w:sz w:val="28"/>
          <w:szCs w:val="28"/>
        </w:rPr>
      </w:pPr>
      <w:r w:rsidRPr="00C53670">
        <w:rPr>
          <w:sz w:val="28"/>
          <w:szCs w:val="28"/>
        </w:rPr>
        <w:t xml:space="preserve">4.3.3. Под техническим обслуживанием (ТО) Техники понимается комплекс профилактических работ, проводимых в целях поддержания Техники в исправном техническом состоянии, для предупреждения появления отказов. </w:t>
      </w:r>
    </w:p>
    <w:p w:rsidR="00AF781D" w:rsidRPr="00DE77CA" w:rsidRDefault="00056E2F" w:rsidP="00056E2F">
      <w:pPr>
        <w:shd w:val="clear" w:color="auto" w:fill="FFFFFF"/>
        <w:jc w:val="both"/>
        <w:rPr>
          <w:sz w:val="28"/>
          <w:szCs w:val="28"/>
        </w:rPr>
      </w:pPr>
      <w:r w:rsidRPr="00C53670">
        <w:rPr>
          <w:sz w:val="28"/>
          <w:szCs w:val="28"/>
        </w:rPr>
        <w:tab/>
        <w:t>Техническое обслуживание Техники осуществляется Исполнителем через определенное время наработки Техники (</w:t>
      </w:r>
      <w:proofErr w:type="gramStart"/>
      <w:r w:rsidRPr="00C53670">
        <w:rPr>
          <w:sz w:val="28"/>
          <w:szCs w:val="28"/>
        </w:rPr>
        <w:t>м</w:t>
      </w:r>
      <w:proofErr w:type="gramEnd"/>
      <w:r w:rsidRPr="00C53670">
        <w:rPr>
          <w:sz w:val="28"/>
          <w:szCs w:val="28"/>
        </w:rPr>
        <w:t>/ч), в соответствии с инструкцией по эксплуатации Техники и регламентом по техническому обслуживанию (приложение №1 к настоящему техническому заданию).</w:t>
      </w:r>
    </w:p>
    <w:p w:rsidR="00AF781D" w:rsidRDefault="00AF781D" w:rsidP="007D2B1C">
      <w:pPr>
        <w:ind w:firstLine="709"/>
        <w:jc w:val="both"/>
        <w:rPr>
          <w:sz w:val="28"/>
          <w:szCs w:val="28"/>
        </w:rPr>
      </w:pPr>
      <w:r>
        <w:rPr>
          <w:sz w:val="28"/>
          <w:szCs w:val="28"/>
        </w:rPr>
        <w:t>4.3.4. Под текущим ремонтом (</w:t>
      </w:r>
      <w:proofErr w:type="gramStart"/>
      <w:r>
        <w:rPr>
          <w:sz w:val="28"/>
          <w:szCs w:val="28"/>
        </w:rPr>
        <w:t>ТР</w:t>
      </w:r>
      <w:proofErr w:type="gramEnd"/>
      <w:r>
        <w:rPr>
          <w:sz w:val="28"/>
          <w:szCs w:val="28"/>
        </w:rPr>
        <w:t>) Техники понимается ремонт, который проводится с целью восстановления неисправности (до полной работоспособности), а также поддержания эксплуатационных показателей.</w:t>
      </w:r>
    </w:p>
    <w:p w:rsidR="00AF781D" w:rsidRDefault="00AF781D" w:rsidP="007D2B1C">
      <w:pPr>
        <w:ind w:firstLine="709"/>
        <w:jc w:val="both"/>
        <w:rPr>
          <w:sz w:val="28"/>
          <w:szCs w:val="28"/>
        </w:rPr>
      </w:pPr>
      <w:r>
        <w:rPr>
          <w:sz w:val="28"/>
          <w:szCs w:val="28"/>
        </w:rPr>
        <w:t xml:space="preserve">4.3.5. </w:t>
      </w:r>
      <w:proofErr w:type="gramStart"/>
      <w:r>
        <w:rPr>
          <w:sz w:val="28"/>
          <w:szCs w:val="28"/>
        </w:rPr>
        <w:t>ТР</w:t>
      </w:r>
      <w:proofErr w:type="gramEnd"/>
      <w:r>
        <w:rPr>
          <w:sz w:val="28"/>
          <w:szCs w:val="28"/>
        </w:rPr>
        <w:t xml:space="preserve"> выполняется на основании технической документации завода-изготовителя и дефектной ведомости, составленной в результате выявления неисправностей, влияющих на работу Техники. Все работы выполняются согласно нормативам стандартных работ (приложение №2 к настоящему техническому заданию -</w:t>
      </w:r>
      <w:r>
        <w:rPr>
          <w:b/>
          <w:sz w:val="28"/>
          <w:szCs w:val="28"/>
        </w:rPr>
        <w:t xml:space="preserve"> </w:t>
      </w:r>
      <w:r>
        <w:rPr>
          <w:sz w:val="28"/>
          <w:szCs w:val="28"/>
        </w:rPr>
        <w:t>Нормативы стандартных работ Техники).</w:t>
      </w:r>
    </w:p>
    <w:p w:rsidR="00AF781D" w:rsidRDefault="00AF781D" w:rsidP="007D2B1C">
      <w:pPr>
        <w:ind w:firstLine="709"/>
        <w:jc w:val="both"/>
        <w:rPr>
          <w:sz w:val="28"/>
          <w:szCs w:val="28"/>
        </w:rPr>
      </w:pPr>
    </w:p>
    <w:p w:rsidR="007D2B1C" w:rsidRDefault="007D2B1C" w:rsidP="007D2B1C">
      <w:pPr>
        <w:ind w:firstLine="709"/>
        <w:jc w:val="both"/>
        <w:rPr>
          <w:sz w:val="28"/>
          <w:szCs w:val="28"/>
        </w:rPr>
      </w:pPr>
    </w:p>
    <w:p w:rsidR="00AF781D" w:rsidRDefault="00AF781D" w:rsidP="007D2B1C">
      <w:pPr>
        <w:spacing w:after="120"/>
        <w:ind w:firstLine="709"/>
        <w:jc w:val="both"/>
        <w:rPr>
          <w:sz w:val="28"/>
          <w:szCs w:val="28"/>
        </w:rPr>
      </w:pPr>
      <w:r>
        <w:rPr>
          <w:b/>
          <w:sz w:val="28"/>
          <w:szCs w:val="28"/>
        </w:rPr>
        <w:lastRenderedPageBreak/>
        <w:t>4.4.Требования к качеству Работ:</w:t>
      </w:r>
    </w:p>
    <w:p w:rsidR="00AF781D" w:rsidRPr="00E52E94" w:rsidRDefault="00AF781D" w:rsidP="007D2B1C">
      <w:pPr>
        <w:ind w:firstLine="709"/>
        <w:jc w:val="both"/>
        <w:rPr>
          <w:sz w:val="28"/>
          <w:szCs w:val="28"/>
        </w:rPr>
      </w:pPr>
      <w:r>
        <w:rPr>
          <w:sz w:val="28"/>
          <w:szCs w:val="28"/>
        </w:rPr>
        <w:t xml:space="preserve">4.4.1. Исполнитель должен: </w:t>
      </w:r>
    </w:p>
    <w:p w:rsidR="00AF781D" w:rsidRPr="00E52E94" w:rsidRDefault="00AF781D" w:rsidP="007D2B1C">
      <w:pPr>
        <w:ind w:firstLine="709"/>
        <w:jc w:val="both"/>
        <w:rPr>
          <w:sz w:val="28"/>
          <w:szCs w:val="28"/>
        </w:rPr>
      </w:pPr>
      <w:r>
        <w:rPr>
          <w:sz w:val="28"/>
          <w:szCs w:val="28"/>
        </w:rPr>
        <w:t>- выполнять Работы на основании действующих стандартов обслуживания в соответствии с заявкой Заказчика;</w:t>
      </w:r>
    </w:p>
    <w:p w:rsidR="00AF781D" w:rsidRPr="00E52E94" w:rsidRDefault="00AF781D" w:rsidP="007D2B1C">
      <w:pPr>
        <w:ind w:firstLine="709"/>
        <w:jc w:val="both"/>
        <w:rPr>
          <w:sz w:val="28"/>
          <w:szCs w:val="28"/>
        </w:rPr>
      </w:pPr>
      <w:r>
        <w:rPr>
          <w:sz w:val="28"/>
          <w:szCs w:val="28"/>
        </w:rPr>
        <w:t xml:space="preserve">- обеспечивать постоянный </w:t>
      </w:r>
      <w:proofErr w:type="gramStart"/>
      <w:r>
        <w:rPr>
          <w:sz w:val="28"/>
          <w:szCs w:val="28"/>
        </w:rPr>
        <w:t>контроль за</w:t>
      </w:r>
      <w:proofErr w:type="gramEnd"/>
      <w:r>
        <w:rPr>
          <w:sz w:val="28"/>
          <w:szCs w:val="28"/>
        </w:rPr>
        <w:t xml:space="preserve"> выполнением Работ, незамедлительно принимать меры по устранению выявленных недостатков;</w:t>
      </w:r>
    </w:p>
    <w:p w:rsidR="00AF781D" w:rsidRPr="00E52E94" w:rsidRDefault="00AF781D" w:rsidP="007D2B1C">
      <w:pPr>
        <w:ind w:firstLine="709"/>
        <w:jc w:val="both"/>
        <w:rPr>
          <w:sz w:val="28"/>
          <w:szCs w:val="28"/>
        </w:rPr>
      </w:pPr>
      <w:r>
        <w:rPr>
          <w:sz w:val="28"/>
          <w:szCs w:val="28"/>
        </w:rPr>
        <w:t>- соблюдать гарантийные обязательства при проведении ремонтных работ и замене запасных частей, узлов и агрегатов;</w:t>
      </w:r>
    </w:p>
    <w:p w:rsidR="00AF781D" w:rsidRPr="0004254D" w:rsidRDefault="00AF781D" w:rsidP="007D2B1C">
      <w:pPr>
        <w:ind w:firstLine="709"/>
        <w:jc w:val="both"/>
        <w:rPr>
          <w:sz w:val="28"/>
          <w:szCs w:val="28"/>
        </w:rPr>
      </w:pPr>
      <w:r>
        <w:rPr>
          <w:sz w:val="28"/>
          <w:szCs w:val="28"/>
        </w:rPr>
        <w:t xml:space="preserve">4.4.2. Работы должны выполняться высококвалифицированными специалистами, прошедшими </w:t>
      </w:r>
      <w:proofErr w:type="gramStart"/>
      <w:r>
        <w:rPr>
          <w:sz w:val="28"/>
          <w:szCs w:val="28"/>
        </w:rPr>
        <w:t>обучение по направлениям</w:t>
      </w:r>
      <w:proofErr w:type="gramEnd"/>
      <w:r>
        <w:rPr>
          <w:sz w:val="28"/>
          <w:szCs w:val="28"/>
        </w:rPr>
        <w:t>, соответствующим видам Работ.</w:t>
      </w:r>
    </w:p>
    <w:p w:rsidR="00AF781D" w:rsidRDefault="00AF781D" w:rsidP="007D2B1C">
      <w:pPr>
        <w:ind w:firstLine="709"/>
        <w:jc w:val="both"/>
        <w:rPr>
          <w:sz w:val="28"/>
          <w:szCs w:val="28"/>
        </w:rPr>
      </w:pPr>
    </w:p>
    <w:p w:rsidR="00AF781D" w:rsidRPr="009B77DB" w:rsidRDefault="00AF781D" w:rsidP="007D2B1C">
      <w:pPr>
        <w:spacing w:after="120"/>
        <w:ind w:firstLine="709"/>
        <w:jc w:val="both"/>
        <w:rPr>
          <w:b/>
          <w:sz w:val="28"/>
          <w:szCs w:val="28"/>
        </w:rPr>
      </w:pPr>
      <w:r>
        <w:rPr>
          <w:b/>
          <w:sz w:val="28"/>
          <w:szCs w:val="28"/>
        </w:rPr>
        <w:t>4.5.</w:t>
      </w:r>
      <w:r>
        <w:rPr>
          <w:sz w:val="28"/>
          <w:szCs w:val="28"/>
        </w:rPr>
        <w:t xml:space="preserve"> </w:t>
      </w:r>
      <w:r>
        <w:rPr>
          <w:b/>
          <w:sz w:val="28"/>
          <w:szCs w:val="28"/>
        </w:rPr>
        <w:t>Требования к безопасности Работ:</w:t>
      </w:r>
    </w:p>
    <w:p w:rsidR="00AF781D" w:rsidRDefault="00AF781D" w:rsidP="007D2B1C">
      <w:pPr>
        <w:ind w:firstLine="709"/>
        <w:jc w:val="both"/>
        <w:rPr>
          <w:sz w:val="28"/>
          <w:szCs w:val="28"/>
        </w:rPr>
      </w:pPr>
      <w:r>
        <w:rPr>
          <w:sz w:val="28"/>
          <w:szCs w:val="28"/>
        </w:rPr>
        <w:t>4.5.1. Выполняемые Работы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AF781D" w:rsidRDefault="00AF781D" w:rsidP="007D2B1C">
      <w:pPr>
        <w:ind w:firstLine="709"/>
        <w:jc w:val="both"/>
        <w:rPr>
          <w:sz w:val="28"/>
          <w:szCs w:val="28"/>
        </w:rPr>
      </w:pPr>
      <w:r>
        <w:rPr>
          <w:sz w:val="28"/>
          <w:szCs w:val="28"/>
        </w:rPr>
        <w:t>4.5.2. Исполнитель должен соблюдать действующие у Заказчика правила охраны труда и пожарной безопасности, а также пропускной режим на объект.</w:t>
      </w:r>
    </w:p>
    <w:p w:rsidR="00AF781D" w:rsidRDefault="00AF781D" w:rsidP="007D2B1C">
      <w:pPr>
        <w:ind w:firstLine="709"/>
        <w:jc w:val="both"/>
        <w:rPr>
          <w:sz w:val="28"/>
          <w:szCs w:val="28"/>
        </w:rPr>
      </w:pPr>
    </w:p>
    <w:p w:rsidR="00AF781D" w:rsidRDefault="00AF781D" w:rsidP="007D2B1C">
      <w:pPr>
        <w:spacing w:after="120"/>
        <w:ind w:firstLine="709"/>
        <w:jc w:val="both"/>
        <w:rPr>
          <w:sz w:val="28"/>
          <w:szCs w:val="28"/>
        </w:rPr>
      </w:pPr>
      <w:r>
        <w:rPr>
          <w:b/>
          <w:sz w:val="28"/>
          <w:szCs w:val="28"/>
        </w:rPr>
        <w:t>4.6.</w:t>
      </w:r>
      <w:r>
        <w:rPr>
          <w:sz w:val="28"/>
          <w:szCs w:val="28"/>
        </w:rPr>
        <w:t xml:space="preserve"> </w:t>
      </w:r>
      <w:r>
        <w:rPr>
          <w:b/>
          <w:sz w:val="28"/>
          <w:szCs w:val="28"/>
        </w:rPr>
        <w:t>Срок выполнения Работ.</w:t>
      </w:r>
    </w:p>
    <w:p w:rsidR="00AF781D" w:rsidRPr="00EB7B03" w:rsidRDefault="00AF781D" w:rsidP="007D2B1C">
      <w:pPr>
        <w:ind w:firstLine="709"/>
        <w:jc w:val="both"/>
        <w:rPr>
          <w:b/>
          <w:sz w:val="28"/>
          <w:szCs w:val="28"/>
        </w:rPr>
      </w:pPr>
      <w:r>
        <w:rPr>
          <w:sz w:val="28"/>
          <w:szCs w:val="28"/>
        </w:rPr>
        <w:t xml:space="preserve">4.6.1 Период выполнения Работ - по заявкам Заказчика </w:t>
      </w:r>
      <w:proofErr w:type="gramStart"/>
      <w:r>
        <w:rPr>
          <w:sz w:val="28"/>
          <w:szCs w:val="28"/>
        </w:rPr>
        <w:t>с даты подписания</w:t>
      </w:r>
      <w:proofErr w:type="gramEnd"/>
      <w:r>
        <w:rPr>
          <w:sz w:val="28"/>
          <w:szCs w:val="28"/>
        </w:rPr>
        <w:t xml:space="preserve"> договора по 31.10.2019 г. включительно.</w:t>
      </w:r>
    </w:p>
    <w:p w:rsidR="00AF781D" w:rsidRPr="009E4895" w:rsidRDefault="00AF781D" w:rsidP="007D2B1C">
      <w:pPr>
        <w:ind w:firstLine="709"/>
        <w:jc w:val="both"/>
        <w:rPr>
          <w:sz w:val="28"/>
          <w:szCs w:val="28"/>
        </w:rPr>
      </w:pPr>
      <w:r>
        <w:rPr>
          <w:sz w:val="28"/>
          <w:szCs w:val="28"/>
        </w:rPr>
        <w:t>4.6.2. Сроки выполнения Работ:</w:t>
      </w:r>
    </w:p>
    <w:p w:rsidR="00AF781D" w:rsidRDefault="00AF781D" w:rsidP="007D2B1C">
      <w:pPr>
        <w:ind w:firstLine="709"/>
        <w:jc w:val="both"/>
        <w:rPr>
          <w:sz w:val="28"/>
          <w:szCs w:val="28"/>
        </w:rPr>
      </w:pPr>
      <w:r>
        <w:rPr>
          <w:sz w:val="28"/>
          <w:szCs w:val="28"/>
        </w:rPr>
        <w:t>4.6.2.1. Техническое обслуживание (ТО):</w:t>
      </w:r>
    </w:p>
    <w:p w:rsidR="00AF781D" w:rsidRPr="009E4895" w:rsidRDefault="00AF781D" w:rsidP="007D2B1C">
      <w:pPr>
        <w:shd w:val="clear" w:color="auto" w:fill="FFFFFF"/>
        <w:ind w:firstLine="709"/>
        <w:jc w:val="both"/>
        <w:rPr>
          <w:sz w:val="28"/>
          <w:szCs w:val="28"/>
        </w:rPr>
      </w:pPr>
      <w:r>
        <w:rPr>
          <w:sz w:val="28"/>
          <w:szCs w:val="28"/>
        </w:rPr>
        <w:t xml:space="preserve">- ТО 250 </w:t>
      </w:r>
      <w:proofErr w:type="spellStart"/>
      <w:r>
        <w:rPr>
          <w:sz w:val="28"/>
          <w:szCs w:val="28"/>
        </w:rPr>
        <w:t>моточасов</w:t>
      </w:r>
      <w:proofErr w:type="spellEnd"/>
      <w:r>
        <w:rPr>
          <w:sz w:val="28"/>
          <w:szCs w:val="28"/>
        </w:rPr>
        <w:t xml:space="preserve"> и ТО 500 </w:t>
      </w:r>
      <w:proofErr w:type="spellStart"/>
      <w:r>
        <w:rPr>
          <w:sz w:val="28"/>
          <w:szCs w:val="28"/>
        </w:rPr>
        <w:t>моточасов</w:t>
      </w:r>
      <w:proofErr w:type="spellEnd"/>
      <w:r>
        <w:rPr>
          <w:sz w:val="28"/>
          <w:szCs w:val="28"/>
        </w:rPr>
        <w:t xml:space="preserve"> - не более 1 (одного) календарного дня с даты, указанной в заявке;</w:t>
      </w:r>
    </w:p>
    <w:p w:rsidR="00AF781D" w:rsidRPr="009E4895" w:rsidRDefault="00AF781D" w:rsidP="007D2B1C">
      <w:pPr>
        <w:shd w:val="clear" w:color="auto" w:fill="FFFFFF"/>
        <w:ind w:firstLine="709"/>
        <w:jc w:val="both"/>
        <w:rPr>
          <w:sz w:val="28"/>
          <w:szCs w:val="28"/>
        </w:rPr>
      </w:pPr>
      <w:r>
        <w:rPr>
          <w:sz w:val="28"/>
          <w:szCs w:val="28"/>
        </w:rPr>
        <w:t xml:space="preserve">- ТО 1000 </w:t>
      </w:r>
      <w:proofErr w:type="spellStart"/>
      <w:r>
        <w:rPr>
          <w:sz w:val="28"/>
          <w:szCs w:val="28"/>
        </w:rPr>
        <w:t>моточасов</w:t>
      </w:r>
      <w:proofErr w:type="spellEnd"/>
      <w:r>
        <w:rPr>
          <w:sz w:val="28"/>
          <w:szCs w:val="28"/>
        </w:rPr>
        <w:t xml:space="preserve"> - не более 2 (двух) календарных дней с даты, указанной в заявке; </w:t>
      </w:r>
    </w:p>
    <w:p w:rsidR="00AF781D" w:rsidRPr="009E4895" w:rsidRDefault="00AF781D" w:rsidP="007D2B1C">
      <w:pPr>
        <w:shd w:val="clear" w:color="auto" w:fill="FFFFFF"/>
        <w:ind w:firstLine="709"/>
        <w:jc w:val="both"/>
        <w:rPr>
          <w:sz w:val="28"/>
          <w:szCs w:val="28"/>
        </w:rPr>
      </w:pPr>
      <w:r>
        <w:rPr>
          <w:sz w:val="28"/>
          <w:szCs w:val="28"/>
        </w:rPr>
        <w:t xml:space="preserve">- ТО 2000 </w:t>
      </w:r>
      <w:proofErr w:type="spellStart"/>
      <w:r>
        <w:rPr>
          <w:sz w:val="28"/>
          <w:szCs w:val="28"/>
        </w:rPr>
        <w:t>моточасов</w:t>
      </w:r>
      <w:proofErr w:type="spellEnd"/>
      <w:r>
        <w:rPr>
          <w:sz w:val="28"/>
          <w:szCs w:val="28"/>
        </w:rPr>
        <w:t xml:space="preserve">, ТО 2500 </w:t>
      </w:r>
      <w:proofErr w:type="spellStart"/>
      <w:r>
        <w:rPr>
          <w:sz w:val="28"/>
          <w:szCs w:val="28"/>
        </w:rPr>
        <w:t>моточасов</w:t>
      </w:r>
      <w:proofErr w:type="spellEnd"/>
      <w:r>
        <w:rPr>
          <w:sz w:val="28"/>
          <w:szCs w:val="28"/>
        </w:rPr>
        <w:t xml:space="preserve">, ТО 3000 </w:t>
      </w:r>
      <w:proofErr w:type="spellStart"/>
      <w:r>
        <w:rPr>
          <w:sz w:val="28"/>
          <w:szCs w:val="28"/>
        </w:rPr>
        <w:t>моточасов</w:t>
      </w:r>
      <w:proofErr w:type="spellEnd"/>
      <w:r>
        <w:rPr>
          <w:sz w:val="28"/>
          <w:szCs w:val="28"/>
        </w:rPr>
        <w:t xml:space="preserve"> - не более 3 (трех) календарных дней с даты, указанной в заявке.</w:t>
      </w:r>
    </w:p>
    <w:p w:rsidR="00AF781D" w:rsidRPr="0004254D" w:rsidRDefault="00AF781D" w:rsidP="007D2B1C">
      <w:pPr>
        <w:ind w:firstLine="709"/>
        <w:jc w:val="both"/>
        <w:rPr>
          <w:sz w:val="28"/>
          <w:szCs w:val="28"/>
        </w:rPr>
      </w:pPr>
      <w:r>
        <w:rPr>
          <w:sz w:val="28"/>
          <w:szCs w:val="28"/>
        </w:rPr>
        <w:t>4.6.2.2. Текущий ремонт (</w:t>
      </w:r>
      <w:proofErr w:type="gramStart"/>
      <w:r>
        <w:rPr>
          <w:sz w:val="28"/>
          <w:szCs w:val="28"/>
        </w:rPr>
        <w:t>ТР</w:t>
      </w:r>
      <w:proofErr w:type="gramEnd"/>
      <w:r>
        <w:rPr>
          <w:sz w:val="28"/>
          <w:szCs w:val="28"/>
        </w:rPr>
        <w:t>) Техники - не более 14 (четырнадцати) календарных дней с даты указанной в заявке.</w:t>
      </w:r>
    </w:p>
    <w:p w:rsidR="00AF781D" w:rsidRDefault="00AF781D" w:rsidP="007D2B1C">
      <w:pPr>
        <w:ind w:firstLine="709"/>
        <w:jc w:val="both"/>
        <w:rPr>
          <w:sz w:val="28"/>
          <w:szCs w:val="28"/>
        </w:rPr>
      </w:pPr>
      <w:r>
        <w:rPr>
          <w:sz w:val="28"/>
          <w:szCs w:val="28"/>
        </w:rPr>
        <w:t>4.6.3. Время реагирования по незапланированной остановке Техники – в течение не более 24 часов с момента поступления заявки до прибытия сервисной службы по устранению поломки и началу проведения Работ.</w:t>
      </w:r>
    </w:p>
    <w:p w:rsidR="00AF781D" w:rsidRDefault="00AF781D" w:rsidP="007D2B1C">
      <w:pPr>
        <w:ind w:firstLine="709"/>
        <w:jc w:val="both"/>
        <w:rPr>
          <w:sz w:val="28"/>
          <w:szCs w:val="28"/>
        </w:rPr>
      </w:pPr>
    </w:p>
    <w:p w:rsidR="00AF781D" w:rsidRPr="00F7423E" w:rsidRDefault="00AF781D" w:rsidP="007D2B1C">
      <w:pPr>
        <w:spacing w:after="120"/>
        <w:ind w:firstLine="709"/>
        <w:jc w:val="both"/>
        <w:rPr>
          <w:b/>
          <w:sz w:val="28"/>
          <w:szCs w:val="28"/>
        </w:rPr>
      </w:pPr>
      <w:r>
        <w:rPr>
          <w:b/>
          <w:sz w:val="28"/>
          <w:szCs w:val="28"/>
        </w:rPr>
        <w:t>4.7. Гарантийный срок.</w:t>
      </w:r>
    </w:p>
    <w:p w:rsidR="00AF781D" w:rsidRDefault="00AF781D" w:rsidP="007D2B1C">
      <w:pPr>
        <w:ind w:firstLine="709"/>
        <w:jc w:val="both"/>
        <w:rPr>
          <w:sz w:val="28"/>
          <w:szCs w:val="28"/>
        </w:rPr>
      </w:pPr>
      <w:r>
        <w:rPr>
          <w:sz w:val="28"/>
          <w:szCs w:val="28"/>
        </w:rPr>
        <w:t xml:space="preserve">4.7.1. Срок гарантии на выполненные Работы – не менее 12 (двенадцати) месяцев </w:t>
      </w:r>
      <w:proofErr w:type="gramStart"/>
      <w:r>
        <w:rPr>
          <w:sz w:val="28"/>
          <w:szCs w:val="28"/>
        </w:rPr>
        <w:t>с даты подписания</w:t>
      </w:r>
      <w:proofErr w:type="gramEnd"/>
      <w:r>
        <w:rPr>
          <w:sz w:val="28"/>
          <w:szCs w:val="28"/>
        </w:rPr>
        <w:t xml:space="preserve"> Акта сдачи-приемки выполненных работ. </w:t>
      </w:r>
    </w:p>
    <w:p w:rsidR="00AF781D" w:rsidRDefault="00AF781D" w:rsidP="00056E2F">
      <w:pPr>
        <w:ind w:firstLine="709"/>
        <w:jc w:val="both"/>
        <w:rPr>
          <w:sz w:val="28"/>
          <w:szCs w:val="28"/>
        </w:rPr>
      </w:pPr>
      <w:r>
        <w:rPr>
          <w:sz w:val="28"/>
          <w:szCs w:val="28"/>
        </w:rPr>
        <w:lastRenderedPageBreak/>
        <w:t>4.</w:t>
      </w:r>
      <w:r w:rsidR="00056E2F" w:rsidRPr="00C53670">
        <w:rPr>
          <w:sz w:val="28"/>
          <w:szCs w:val="28"/>
        </w:rPr>
        <w:t xml:space="preserve">7.2. Гарантийный срок на запасные части – </w:t>
      </w:r>
      <w:r w:rsidR="00056E2F" w:rsidRPr="00C53670">
        <w:rPr>
          <w:color w:val="000000"/>
          <w:sz w:val="28"/>
          <w:szCs w:val="28"/>
        </w:rPr>
        <w:t xml:space="preserve">устанавливается заводом-изготовителем, но не менее 12 месяцев или 2000 </w:t>
      </w:r>
      <w:proofErr w:type="spellStart"/>
      <w:r w:rsidR="00056E2F" w:rsidRPr="00C53670">
        <w:rPr>
          <w:color w:val="000000"/>
          <w:sz w:val="28"/>
          <w:szCs w:val="28"/>
        </w:rPr>
        <w:t>мото-часов</w:t>
      </w:r>
      <w:proofErr w:type="spellEnd"/>
      <w:r w:rsidR="00056E2F" w:rsidRPr="00C53670">
        <w:rPr>
          <w:color w:val="000000"/>
          <w:sz w:val="28"/>
          <w:szCs w:val="28"/>
        </w:rPr>
        <w:t xml:space="preserve"> (</w:t>
      </w:r>
      <w:proofErr w:type="gramStart"/>
      <w:r w:rsidR="00056E2F" w:rsidRPr="00C53670">
        <w:rPr>
          <w:sz w:val="28"/>
          <w:szCs w:val="28"/>
        </w:rPr>
        <w:t>с даты подписания</w:t>
      </w:r>
      <w:proofErr w:type="gramEnd"/>
      <w:r w:rsidR="00056E2F" w:rsidRPr="00C53670">
        <w:rPr>
          <w:sz w:val="28"/>
          <w:szCs w:val="28"/>
        </w:rPr>
        <w:t xml:space="preserve"> акта сдачи-приемки выполненных работ</w:t>
      </w:r>
      <w:r w:rsidR="00056E2F" w:rsidRPr="00C53670">
        <w:rPr>
          <w:color w:val="000000"/>
          <w:sz w:val="28"/>
          <w:szCs w:val="28"/>
        </w:rPr>
        <w:t>) в зависимости от того, что наступит раньше.</w:t>
      </w:r>
    </w:p>
    <w:p w:rsidR="00AF781D" w:rsidRPr="00605DA1" w:rsidRDefault="00AF781D" w:rsidP="007D2B1C">
      <w:pPr>
        <w:ind w:firstLine="709"/>
        <w:jc w:val="both"/>
        <w:rPr>
          <w:sz w:val="28"/>
          <w:szCs w:val="28"/>
        </w:rPr>
      </w:pPr>
      <w:r>
        <w:rPr>
          <w:sz w:val="28"/>
          <w:szCs w:val="28"/>
        </w:rPr>
        <w:t xml:space="preserve">4.7.3. </w:t>
      </w:r>
      <w:r>
        <w:rPr>
          <w:color w:val="000000"/>
          <w:sz w:val="28"/>
          <w:szCs w:val="28"/>
        </w:rPr>
        <w:t xml:space="preserve">При обнаружении дефектов в течение гарантийного срока, возникших в процессе эксплуатации Техники, </w:t>
      </w:r>
      <w:r>
        <w:rPr>
          <w:sz w:val="28"/>
          <w:szCs w:val="28"/>
        </w:rPr>
        <w:t>Исполнитель производит бесплатный гарантийный ремонт, включая замену непригодных для использования частей (узлов).</w:t>
      </w:r>
    </w:p>
    <w:p w:rsidR="00AF781D" w:rsidRDefault="00AF781D" w:rsidP="007D2B1C">
      <w:pPr>
        <w:ind w:firstLine="709"/>
        <w:jc w:val="both"/>
        <w:rPr>
          <w:sz w:val="28"/>
          <w:szCs w:val="28"/>
        </w:rPr>
      </w:pPr>
      <w:r>
        <w:rPr>
          <w:sz w:val="28"/>
          <w:szCs w:val="28"/>
        </w:rPr>
        <w:t xml:space="preserve">4.7.4. </w:t>
      </w:r>
      <w:r>
        <w:rPr>
          <w:color w:val="000000"/>
          <w:sz w:val="28"/>
          <w:szCs w:val="28"/>
        </w:rPr>
        <w:t>Срок устранения Исполнителем выявленных дефектов не должен превышать нормативного времени выполнения Работ</w:t>
      </w:r>
      <w:r>
        <w:t xml:space="preserve">, </w:t>
      </w:r>
      <w:r>
        <w:rPr>
          <w:sz w:val="28"/>
          <w:szCs w:val="28"/>
        </w:rPr>
        <w:t xml:space="preserve">указанного в подпункте 4.6.2 настоящего технического задания </w:t>
      </w:r>
      <w:proofErr w:type="gramStart"/>
      <w:r>
        <w:rPr>
          <w:color w:val="000000"/>
          <w:sz w:val="28"/>
          <w:szCs w:val="28"/>
        </w:rPr>
        <w:t xml:space="preserve">с даты </w:t>
      </w:r>
      <w:r>
        <w:rPr>
          <w:sz w:val="28"/>
          <w:szCs w:val="28"/>
        </w:rPr>
        <w:t>получения</w:t>
      </w:r>
      <w:proofErr w:type="gramEnd"/>
      <w:r>
        <w:rPr>
          <w:sz w:val="28"/>
          <w:szCs w:val="28"/>
        </w:rPr>
        <w:t xml:space="preserve"> уведомления Заказчика.</w:t>
      </w:r>
    </w:p>
    <w:p w:rsidR="00AF781D" w:rsidRDefault="00AF781D" w:rsidP="007D2B1C">
      <w:pPr>
        <w:ind w:firstLine="709"/>
        <w:jc w:val="both"/>
        <w:rPr>
          <w:sz w:val="28"/>
          <w:szCs w:val="28"/>
        </w:rPr>
      </w:pPr>
    </w:p>
    <w:p w:rsidR="00056E2F" w:rsidRPr="00C53670" w:rsidRDefault="00056E2F" w:rsidP="00056E2F">
      <w:pPr>
        <w:spacing w:after="120"/>
        <w:ind w:firstLine="709"/>
        <w:jc w:val="both"/>
        <w:rPr>
          <w:b/>
          <w:sz w:val="28"/>
          <w:szCs w:val="28"/>
        </w:rPr>
      </w:pPr>
      <w:r w:rsidRPr="00C53670">
        <w:rPr>
          <w:b/>
          <w:sz w:val="28"/>
          <w:szCs w:val="28"/>
        </w:rPr>
        <w:t>4.8. Место выполнения Работ:</w:t>
      </w:r>
    </w:p>
    <w:p w:rsidR="00056E2F" w:rsidRPr="00C53670" w:rsidRDefault="00056E2F" w:rsidP="00056E2F">
      <w:pPr>
        <w:ind w:firstLine="709"/>
        <w:jc w:val="both"/>
        <w:rPr>
          <w:bCs/>
          <w:sz w:val="28"/>
          <w:szCs w:val="28"/>
        </w:rPr>
      </w:pPr>
      <w:r w:rsidRPr="00C53670">
        <w:rPr>
          <w:sz w:val="28"/>
          <w:szCs w:val="28"/>
        </w:rPr>
        <w:t xml:space="preserve">4.8.1. </w:t>
      </w:r>
      <w:r w:rsidRPr="00C53670">
        <w:rPr>
          <w:bCs/>
          <w:sz w:val="28"/>
          <w:szCs w:val="28"/>
        </w:rPr>
        <w:t xml:space="preserve">Контейнерный терминал Базаиха  филиала ПАО «ТрансКонтейнер» на Красноярской железной дороге, расположенный по адресу: г. Красноярск, ул. </w:t>
      </w:r>
      <w:proofErr w:type="gramStart"/>
      <w:r w:rsidRPr="00C53670">
        <w:rPr>
          <w:bCs/>
          <w:sz w:val="28"/>
          <w:szCs w:val="28"/>
        </w:rPr>
        <w:t>Рязанская</w:t>
      </w:r>
      <w:proofErr w:type="gramEnd"/>
      <w:r w:rsidRPr="00C53670">
        <w:rPr>
          <w:bCs/>
          <w:sz w:val="28"/>
          <w:szCs w:val="28"/>
        </w:rPr>
        <w:t>, д. 12.</w:t>
      </w:r>
    </w:p>
    <w:p w:rsidR="00AF781D" w:rsidRDefault="00AF781D" w:rsidP="00056E2F">
      <w:pPr>
        <w:jc w:val="both"/>
        <w:rPr>
          <w:bCs/>
          <w:sz w:val="28"/>
          <w:szCs w:val="28"/>
        </w:rPr>
      </w:pPr>
    </w:p>
    <w:p w:rsidR="00AF781D" w:rsidRPr="00E97ED3" w:rsidRDefault="00AF781D" w:rsidP="007D2B1C">
      <w:pPr>
        <w:spacing w:after="120"/>
        <w:ind w:firstLine="709"/>
        <w:jc w:val="both"/>
        <w:rPr>
          <w:b/>
          <w:sz w:val="28"/>
          <w:szCs w:val="28"/>
        </w:rPr>
      </w:pPr>
      <w:r>
        <w:rPr>
          <w:b/>
          <w:sz w:val="28"/>
          <w:szCs w:val="28"/>
        </w:rPr>
        <w:t>4.9. Форма, срок и порядок оплаты.</w:t>
      </w:r>
    </w:p>
    <w:p w:rsidR="00AF781D" w:rsidRDefault="00AF781D" w:rsidP="007D2B1C">
      <w:pPr>
        <w:ind w:firstLine="709"/>
        <w:jc w:val="both"/>
        <w:rPr>
          <w:sz w:val="28"/>
          <w:szCs w:val="28"/>
        </w:rPr>
      </w:pPr>
      <w:r>
        <w:rPr>
          <w:sz w:val="28"/>
          <w:szCs w:val="28"/>
        </w:rPr>
        <w:t xml:space="preserve">4.9.1. Оплата Работ по техническому обслуживанию (ТО) производится в течение 30 (тридцати) календарных </w:t>
      </w:r>
      <w:proofErr w:type="spellStart"/>
      <w:r>
        <w:rPr>
          <w:sz w:val="28"/>
          <w:szCs w:val="28"/>
        </w:rPr>
        <w:t>днй</w:t>
      </w:r>
      <w:proofErr w:type="spellEnd"/>
      <w:r>
        <w:rPr>
          <w:sz w:val="28"/>
          <w:szCs w:val="28"/>
        </w:rPr>
        <w:t xml:space="preserve"> </w:t>
      </w:r>
      <w:proofErr w:type="gramStart"/>
      <w:r>
        <w:rPr>
          <w:sz w:val="28"/>
          <w:szCs w:val="28"/>
        </w:rPr>
        <w:t xml:space="preserve">с даты </w:t>
      </w:r>
      <w:r>
        <w:rPr>
          <w:color w:val="000000"/>
          <w:sz w:val="28"/>
          <w:szCs w:val="28"/>
        </w:rPr>
        <w:t>подписания</w:t>
      </w:r>
      <w:proofErr w:type="gramEnd"/>
      <w:r>
        <w:rPr>
          <w:color w:val="000000"/>
          <w:sz w:val="28"/>
          <w:szCs w:val="28"/>
        </w:rPr>
        <w:t xml:space="preserve"> акта сдачи-приемки выполненных работ на основании счета, счета-фактуры Исполнителя.</w:t>
      </w:r>
    </w:p>
    <w:p w:rsidR="00AF781D" w:rsidRDefault="00AF781D" w:rsidP="007D2B1C">
      <w:pPr>
        <w:ind w:firstLine="709"/>
        <w:jc w:val="both"/>
        <w:rPr>
          <w:sz w:val="28"/>
          <w:szCs w:val="28"/>
        </w:rPr>
      </w:pPr>
      <w:r>
        <w:rPr>
          <w:sz w:val="28"/>
          <w:szCs w:val="28"/>
        </w:rPr>
        <w:t>4.9.2. Оплата Работ по текущему ремонту (</w:t>
      </w:r>
      <w:proofErr w:type="gramStart"/>
      <w:r>
        <w:rPr>
          <w:sz w:val="28"/>
          <w:szCs w:val="28"/>
        </w:rPr>
        <w:t>ТР</w:t>
      </w:r>
      <w:proofErr w:type="gramEnd"/>
      <w:r>
        <w:rPr>
          <w:sz w:val="28"/>
          <w:szCs w:val="28"/>
        </w:rPr>
        <w:t>) производится в течение 30 (тридцати) календарных дней с даты подписания сторонами акта сдачи–приемки выполненных Работ, акта о приеме-сдаче отремонтированных, реконструированных, модернизированных объектов основных средств (форма ОС-3) на основании счета, счета-фактуры Исполнителя.</w:t>
      </w:r>
    </w:p>
    <w:p w:rsidR="00AF781D" w:rsidRDefault="00AF781D" w:rsidP="007D2B1C">
      <w:pPr>
        <w:ind w:firstLine="709"/>
        <w:jc w:val="both"/>
        <w:rPr>
          <w:sz w:val="28"/>
          <w:szCs w:val="28"/>
        </w:rPr>
      </w:pPr>
    </w:p>
    <w:p w:rsidR="00AF781D" w:rsidRPr="00092301" w:rsidRDefault="00AF781D" w:rsidP="007D2B1C">
      <w:pPr>
        <w:spacing w:after="120"/>
        <w:ind w:firstLine="709"/>
        <w:jc w:val="both"/>
        <w:rPr>
          <w:b/>
          <w:sz w:val="28"/>
          <w:szCs w:val="28"/>
        </w:rPr>
      </w:pPr>
      <w:r>
        <w:rPr>
          <w:b/>
          <w:sz w:val="28"/>
          <w:szCs w:val="28"/>
        </w:rPr>
        <w:t>4.10. Порядок сдачи и приемки Работ.</w:t>
      </w:r>
    </w:p>
    <w:p w:rsidR="00AF781D" w:rsidRPr="0070350B" w:rsidRDefault="00056E2F" w:rsidP="00056E2F">
      <w:pPr>
        <w:ind w:firstLine="709"/>
        <w:jc w:val="both"/>
        <w:rPr>
          <w:sz w:val="28"/>
          <w:szCs w:val="28"/>
        </w:rPr>
      </w:pPr>
      <w:r w:rsidRPr="00C53670">
        <w:rPr>
          <w:sz w:val="28"/>
          <w:szCs w:val="28"/>
        </w:rPr>
        <w:t>4.10.1. По завершении выполнения Работ Исполнитель в течение 5 (Пяти) календарных дней представляет Заказчику счет-фактуру, акт сдачи-приемки выполненных Работ, форму ОС-3 (при выполнении Работ по текущему ремонту).</w:t>
      </w:r>
    </w:p>
    <w:p w:rsidR="00AF781D" w:rsidRPr="0070350B" w:rsidRDefault="00AF781D" w:rsidP="007D2B1C">
      <w:pPr>
        <w:pStyle w:val="23"/>
        <w:spacing w:after="0" w:line="240" w:lineRule="auto"/>
        <w:ind w:left="0" w:firstLine="709"/>
        <w:jc w:val="both"/>
        <w:rPr>
          <w:sz w:val="28"/>
          <w:szCs w:val="28"/>
        </w:rPr>
      </w:pPr>
      <w:r>
        <w:rPr>
          <w:sz w:val="28"/>
          <w:szCs w:val="28"/>
        </w:rPr>
        <w:t xml:space="preserve">4.10.2. Заказчик в течение 5 (Пяти) календарных дней </w:t>
      </w:r>
      <w:proofErr w:type="gramStart"/>
      <w:r>
        <w:rPr>
          <w:sz w:val="28"/>
          <w:szCs w:val="28"/>
        </w:rPr>
        <w:t>с даты получения</w:t>
      </w:r>
      <w:proofErr w:type="gramEnd"/>
      <w:r>
        <w:rPr>
          <w:sz w:val="28"/>
          <w:szCs w:val="28"/>
        </w:rPr>
        <w:t xml:space="preserve"> акта </w:t>
      </w:r>
      <w:proofErr w:type="spellStart"/>
      <w:r>
        <w:rPr>
          <w:sz w:val="28"/>
          <w:szCs w:val="28"/>
        </w:rPr>
        <w:t>сдачи</w:t>
      </w:r>
      <w:r>
        <w:rPr>
          <w:sz w:val="28"/>
          <w:szCs w:val="28"/>
        </w:rPr>
        <w:noBreakHyphen/>
        <w:t>приемки</w:t>
      </w:r>
      <w:proofErr w:type="spellEnd"/>
      <w:r>
        <w:rPr>
          <w:sz w:val="28"/>
          <w:szCs w:val="28"/>
        </w:rPr>
        <w:t xml:space="preserve">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AF781D" w:rsidRDefault="00AF781D" w:rsidP="007D2B1C">
      <w:pPr>
        <w:suppressAutoHyphens w:val="0"/>
        <w:rPr>
          <w:b/>
          <w:sz w:val="28"/>
          <w:szCs w:val="28"/>
        </w:rPr>
      </w:pPr>
      <w:r>
        <w:rPr>
          <w:b/>
          <w:sz w:val="28"/>
          <w:szCs w:val="28"/>
        </w:rPr>
        <w:br w:type="page"/>
      </w:r>
    </w:p>
    <w:p w:rsidR="00AF781D" w:rsidRDefault="00AF781D" w:rsidP="007D2B1C">
      <w:pPr>
        <w:ind w:firstLine="709"/>
        <w:jc w:val="right"/>
        <w:rPr>
          <w:b/>
          <w:sz w:val="28"/>
          <w:szCs w:val="28"/>
        </w:rPr>
      </w:pPr>
      <w:r>
        <w:rPr>
          <w:b/>
          <w:sz w:val="28"/>
          <w:szCs w:val="28"/>
        </w:rPr>
        <w:lastRenderedPageBreak/>
        <w:t xml:space="preserve">Приложение № 1 </w:t>
      </w:r>
    </w:p>
    <w:p w:rsidR="00AF781D" w:rsidRDefault="00AF781D" w:rsidP="007D2B1C">
      <w:pPr>
        <w:ind w:firstLine="709"/>
        <w:jc w:val="right"/>
        <w:rPr>
          <w:b/>
          <w:sz w:val="28"/>
          <w:szCs w:val="28"/>
        </w:rPr>
      </w:pPr>
      <w:r>
        <w:rPr>
          <w:b/>
          <w:sz w:val="28"/>
          <w:szCs w:val="28"/>
        </w:rPr>
        <w:t>к Техническому заданию</w:t>
      </w:r>
    </w:p>
    <w:p w:rsidR="00AF781D" w:rsidRPr="00DE77CA" w:rsidRDefault="00AF781D" w:rsidP="007D2B1C">
      <w:pPr>
        <w:pStyle w:val="aff"/>
        <w:jc w:val="right"/>
        <w:rPr>
          <w:b/>
          <w:bCs/>
          <w:sz w:val="28"/>
          <w:szCs w:val="28"/>
        </w:rPr>
      </w:pPr>
      <w:r>
        <w:rPr>
          <w:b/>
          <w:bCs/>
          <w:sz w:val="28"/>
          <w:szCs w:val="28"/>
        </w:rPr>
        <w:t xml:space="preserve"> </w:t>
      </w:r>
    </w:p>
    <w:p w:rsidR="00AF781D" w:rsidRPr="00DE77CA" w:rsidRDefault="00AF781D" w:rsidP="007D2B1C">
      <w:pPr>
        <w:shd w:val="clear" w:color="auto" w:fill="FFFFFF"/>
        <w:jc w:val="center"/>
        <w:rPr>
          <w:b/>
          <w:sz w:val="28"/>
          <w:szCs w:val="28"/>
        </w:rPr>
      </w:pPr>
      <w:r>
        <w:rPr>
          <w:b/>
          <w:bCs/>
          <w:color w:val="000000"/>
          <w:sz w:val="28"/>
          <w:szCs w:val="28"/>
        </w:rPr>
        <w:t>Регламент технического обслуживания</w:t>
      </w:r>
      <w:r>
        <w:rPr>
          <w:b/>
          <w:sz w:val="28"/>
          <w:szCs w:val="28"/>
        </w:rPr>
        <w:t xml:space="preserve"> </w:t>
      </w:r>
    </w:p>
    <w:p w:rsidR="00AF781D" w:rsidRPr="00982A91" w:rsidRDefault="00AF781D" w:rsidP="007D2B1C">
      <w:pPr>
        <w:shd w:val="clear" w:color="auto" w:fill="FFFFFF"/>
        <w:jc w:val="center"/>
        <w:rPr>
          <w:b/>
          <w:bCs/>
          <w:color w:val="000000"/>
          <w:sz w:val="28"/>
          <w:szCs w:val="28"/>
        </w:rPr>
      </w:pPr>
      <w:r>
        <w:rPr>
          <w:b/>
          <w:bCs/>
          <w:color w:val="000000"/>
          <w:sz w:val="28"/>
          <w:szCs w:val="28"/>
        </w:rPr>
        <w:t>контейнерного перегружателя типа «</w:t>
      </w:r>
      <w:proofErr w:type="spellStart"/>
      <w:r>
        <w:rPr>
          <w:b/>
          <w:bCs/>
          <w:color w:val="000000"/>
          <w:sz w:val="28"/>
          <w:szCs w:val="28"/>
        </w:rPr>
        <w:t>ричстакер</w:t>
      </w:r>
      <w:proofErr w:type="spellEnd"/>
      <w:r>
        <w:rPr>
          <w:b/>
          <w:bCs/>
          <w:color w:val="000000"/>
          <w:sz w:val="28"/>
          <w:szCs w:val="28"/>
        </w:rPr>
        <w:t xml:space="preserve">» </w:t>
      </w:r>
    </w:p>
    <w:p w:rsidR="00AF781D" w:rsidRDefault="00AF781D" w:rsidP="007D2B1C">
      <w:pPr>
        <w:suppressAutoHyphens w:val="0"/>
        <w:rPr>
          <w:sz w:val="28"/>
          <w:szCs w:val="28"/>
        </w:rPr>
      </w:pPr>
    </w:p>
    <w:tbl>
      <w:tblPr>
        <w:tblW w:w="9796" w:type="dxa"/>
        <w:tblInd w:w="93" w:type="dxa"/>
        <w:tblLook w:val="04A0"/>
      </w:tblPr>
      <w:tblGrid>
        <w:gridCol w:w="1149"/>
        <w:gridCol w:w="6946"/>
        <w:gridCol w:w="1701"/>
      </w:tblGrid>
      <w:tr w:rsidR="00AF781D" w:rsidRPr="001B120C" w:rsidTr="007D2B1C">
        <w:trPr>
          <w:trHeight w:val="654"/>
        </w:trPr>
        <w:tc>
          <w:tcPr>
            <w:tcW w:w="114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F781D" w:rsidRPr="001B120C" w:rsidRDefault="00AF781D" w:rsidP="007D2B1C">
            <w:pPr>
              <w:suppressAutoHyphens w:val="0"/>
              <w:jc w:val="center"/>
              <w:rPr>
                <w:b/>
                <w:color w:val="000000"/>
                <w:lang w:eastAsia="ru-RU"/>
              </w:rPr>
            </w:pPr>
            <w:r>
              <w:rPr>
                <w:b/>
                <w:color w:val="000000"/>
                <w:lang w:eastAsia="ru-RU"/>
              </w:rPr>
              <w:t>Вид работ</w:t>
            </w:r>
          </w:p>
        </w:tc>
        <w:tc>
          <w:tcPr>
            <w:tcW w:w="6946" w:type="dxa"/>
            <w:tcBorders>
              <w:top w:val="single" w:sz="8" w:space="0" w:color="auto"/>
              <w:left w:val="nil"/>
              <w:bottom w:val="single" w:sz="8" w:space="0" w:color="auto"/>
              <w:right w:val="single" w:sz="8" w:space="0" w:color="auto"/>
            </w:tcBorders>
            <w:shd w:val="clear" w:color="auto" w:fill="auto"/>
            <w:noWrap/>
            <w:vAlign w:val="center"/>
            <w:hideMark/>
          </w:tcPr>
          <w:p w:rsidR="00AF781D" w:rsidRPr="001B120C" w:rsidRDefault="00AF781D" w:rsidP="007D2B1C">
            <w:pPr>
              <w:suppressAutoHyphens w:val="0"/>
              <w:jc w:val="center"/>
              <w:rPr>
                <w:b/>
                <w:color w:val="000000"/>
                <w:lang w:eastAsia="ru-RU"/>
              </w:rPr>
            </w:pPr>
            <w:r>
              <w:rPr>
                <w:b/>
                <w:color w:val="000000"/>
                <w:lang w:eastAsia="ru-RU"/>
              </w:rPr>
              <w:t>Описание работ</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AF781D" w:rsidRPr="001B120C" w:rsidRDefault="00AF781D" w:rsidP="007D2B1C">
            <w:pPr>
              <w:suppressAutoHyphens w:val="0"/>
              <w:jc w:val="center"/>
              <w:rPr>
                <w:b/>
                <w:color w:val="000000"/>
                <w:lang w:eastAsia="ru-RU"/>
              </w:rPr>
            </w:pPr>
            <w:r>
              <w:rPr>
                <w:b/>
                <w:color w:val="000000"/>
                <w:lang w:eastAsia="ru-RU"/>
              </w:rPr>
              <w:t>Количество</w:t>
            </w:r>
          </w:p>
          <w:p w:rsidR="00AF781D" w:rsidRPr="001B120C" w:rsidRDefault="00AF781D" w:rsidP="007D2B1C">
            <w:pPr>
              <w:suppressAutoHyphens w:val="0"/>
              <w:jc w:val="center"/>
              <w:rPr>
                <w:b/>
                <w:color w:val="000000"/>
                <w:lang w:eastAsia="ru-RU"/>
              </w:rPr>
            </w:pPr>
            <w:r>
              <w:rPr>
                <w:b/>
                <w:color w:val="000000"/>
                <w:lang w:eastAsia="ru-RU"/>
              </w:rPr>
              <w:t>нормо-часов</w:t>
            </w:r>
          </w:p>
        </w:tc>
      </w:tr>
      <w:tr w:rsidR="00AF781D" w:rsidRPr="001B120C" w:rsidTr="007D2B1C">
        <w:trPr>
          <w:trHeight w:val="227"/>
        </w:trPr>
        <w:tc>
          <w:tcPr>
            <w:tcW w:w="114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AF781D" w:rsidRPr="001B120C" w:rsidRDefault="00AF781D" w:rsidP="007D2B1C">
            <w:pPr>
              <w:suppressAutoHyphens w:val="0"/>
              <w:jc w:val="center"/>
              <w:rPr>
                <w:color w:val="000000"/>
                <w:lang w:eastAsia="ru-RU"/>
              </w:rPr>
            </w:pPr>
            <w:r>
              <w:rPr>
                <w:color w:val="000000"/>
                <w:lang w:eastAsia="ru-RU"/>
              </w:rPr>
              <w:t>ТО-500</w:t>
            </w: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Заменить моторное масло</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F781D" w:rsidRPr="001B120C" w:rsidRDefault="00AF781D" w:rsidP="007D2B1C">
            <w:pPr>
              <w:suppressAutoHyphens w:val="0"/>
              <w:jc w:val="center"/>
              <w:rPr>
                <w:color w:val="000000"/>
                <w:lang w:eastAsia="ru-RU"/>
              </w:rPr>
            </w:pPr>
            <w:r>
              <w:rPr>
                <w:color w:val="000000"/>
                <w:lang w:eastAsia="ru-RU"/>
              </w:rPr>
              <w:t>8</w:t>
            </w:r>
          </w:p>
        </w:tc>
      </w:tr>
      <w:tr w:rsidR="00AF781D" w:rsidRPr="001B120C" w:rsidTr="007D2B1C">
        <w:trPr>
          <w:trHeight w:val="203"/>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Заменить масляный фильтр</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179"/>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Заменить топливный фильтр</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97"/>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Проверить сварные швы рамы, стрелы, спредера</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73"/>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Проверить износ скользящих поверхностей стрелы</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519"/>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Проверить воздушный фильтр кабины, заменить при необходимости</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16"/>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Смазать элементы рулевого моста</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333"/>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Смазать крепление стрелы к раме</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67"/>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Смазать крепление гидроцилиндров подъема</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29"/>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Смазать крепление спредера к стреле</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19"/>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Смазать скользящие поверхности стрелы</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54"/>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Проверить подшипники спредера</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171"/>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Смазать элементы спредера</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22"/>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 xml:space="preserve">Смазать замки спредера, при необходимости отрегулировать </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56"/>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Контроль износа элементов замков спредера</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31"/>
        </w:trPr>
        <w:tc>
          <w:tcPr>
            <w:tcW w:w="114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AF781D" w:rsidRPr="001B120C" w:rsidRDefault="00AF781D" w:rsidP="007D2B1C">
            <w:pPr>
              <w:suppressAutoHyphens w:val="0"/>
              <w:jc w:val="center"/>
              <w:rPr>
                <w:color w:val="000000"/>
                <w:lang w:eastAsia="ru-RU"/>
              </w:rPr>
            </w:pPr>
            <w:r>
              <w:rPr>
                <w:color w:val="000000"/>
                <w:lang w:eastAsia="ru-RU"/>
              </w:rPr>
              <w:t>ТО-1000</w:t>
            </w: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ТО-500</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F781D" w:rsidRPr="001B120C" w:rsidRDefault="00AF781D" w:rsidP="007D2B1C">
            <w:pPr>
              <w:suppressAutoHyphens w:val="0"/>
              <w:jc w:val="center"/>
              <w:rPr>
                <w:color w:val="000000"/>
                <w:lang w:eastAsia="ru-RU"/>
              </w:rPr>
            </w:pPr>
            <w:r>
              <w:rPr>
                <w:color w:val="000000"/>
                <w:lang w:eastAsia="ru-RU"/>
              </w:rPr>
              <w:t>12</w:t>
            </w:r>
          </w:p>
        </w:tc>
      </w:tr>
      <w:tr w:rsidR="00AF781D" w:rsidRPr="001B120C" w:rsidTr="007D2B1C">
        <w:trPr>
          <w:trHeight w:val="208"/>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Заменить масло трансмиссии</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183"/>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Заменить фильтры трансмиссии</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302"/>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Заменить фильтр тормозной системы</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63"/>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Заменить воздушный фильтр</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40"/>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Проверить качество охлаждающей жидкости</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15"/>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Смазать петли дверей кабины</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23"/>
        </w:trPr>
        <w:tc>
          <w:tcPr>
            <w:tcW w:w="114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AF781D" w:rsidRPr="001B120C" w:rsidRDefault="00AF781D" w:rsidP="007D2B1C">
            <w:pPr>
              <w:suppressAutoHyphens w:val="0"/>
              <w:jc w:val="center"/>
              <w:rPr>
                <w:color w:val="000000"/>
                <w:lang w:eastAsia="ru-RU"/>
              </w:rPr>
            </w:pPr>
            <w:r>
              <w:rPr>
                <w:color w:val="000000"/>
                <w:lang w:eastAsia="ru-RU"/>
              </w:rPr>
              <w:t>ТО-2000</w:t>
            </w: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ТО-500</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F781D" w:rsidRPr="001B120C" w:rsidRDefault="00AF781D" w:rsidP="007D2B1C">
            <w:pPr>
              <w:suppressAutoHyphens w:val="0"/>
              <w:jc w:val="center"/>
              <w:rPr>
                <w:color w:val="000000"/>
                <w:lang w:eastAsia="ru-RU"/>
              </w:rPr>
            </w:pPr>
            <w:r>
              <w:rPr>
                <w:color w:val="000000"/>
                <w:lang w:eastAsia="ru-RU"/>
              </w:rPr>
              <w:t>18</w:t>
            </w:r>
          </w:p>
        </w:tc>
      </w:tr>
      <w:tr w:rsidR="00AF781D" w:rsidRPr="001B120C" w:rsidTr="007D2B1C">
        <w:trPr>
          <w:trHeight w:val="214"/>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ТО-1000</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317"/>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Заменить масло в ротаторе спредера</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65"/>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Произвести калибровку муфты трансмиссии</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319"/>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Проверить регулировку сенсора педали медленного хода</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505"/>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 xml:space="preserve">Проверить натяжение и состояние ремня генератора и </w:t>
            </w:r>
            <w:proofErr w:type="spellStart"/>
            <w:r>
              <w:rPr>
                <w:color w:val="000000"/>
                <w:lang w:eastAsia="ru-RU"/>
              </w:rPr>
              <w:t>натяжителя</w:t>
            </w:r>
            <w:proofErr w:type="spellEnd"/>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330"/>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Проверить подушки двигателя</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63"/>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Проверить давление аккумулятора тормозной системы</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39"/>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Проверить износ тормозной системы</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15"/>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Смазать приводной вал</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188"/>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Заменить ремень генератора</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192"/>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vAlign w:val="bottom"/>
            <w:hideMark/>
          </w:tcPr>
          <w:p w:rsidR="00AF781D" w:rsidRPr="001B120C" w:rsidRDefault="00AF781D" w:rsidP="007D2B1C">
            <w:pPr>
              <w:suppressAutoHyphens w:val="0"/>
              <w:jc w:val="both"/>
              <w:rPr>
                <w:color w:val="000000"/>
                <w:lang w:eastAsia="ru-RU"/>
              </w:rPr>
            </w:pPr>
            <w:r>
              <w:rPr>
                <w:color w:val="000000"/>
                <w:lang w:eastAsia="ru-RU"/>
              </w:rPr>
              <w:t xml:space="preserve">Заменить </w:t>
            </w:r>
            <w:proofErr w:type="spellStart"/>
            <w:r>
              <w:rPr>
                <w:color w:val="000000"/>
                <w:lang w:eastAsia="ru-RU"/>
              </w:rPr>
              <w:t>натяжитель</w:t>
            </w:r>
            <w:proofErr w:type="spellEnd"/>
            <w:r>
              <w:rPr>
                <w:color w:val="000000"/>
                <w:lang w:eastAsia="ru-RU"/>
              </w:rPr>
              <w:t xml:space="preserve"> ремня</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95"/>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vAlign w:val="bottom"/>
            <w:hideMark/>
          </w:tcPr>
          <w:p w:rsidR="00AF781D" w:rsidRPr="001B120C" w:rsidRDefault="00AF781D" w:rsidP="007D2B1C">
            <w:pPr>
              <w:suppressAutoHyphens w:val="0"/>
              <w:jc w:val="both"/>
              <w:rPr>
                <w:color w:val="000000"/>
                <w:lang w:eastAsia="ru-RU"/>
              </w:rPr>
            </w:pPr>
            <w:r>
              <w:rPr>
                <w:color w:val="000000"/>
                <w:lang w:eastAsia="ru-RU"/>
              </w:rPr>
              <w:t>Заменить воздушный фильтр</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bl>
    <w:p w:rsidR="00AF781D" w:rsidRDefault="00AF781D">
      <w:pPr>
        <w:suppressAutoHyphens w:val="0"/>
        <w:rPr>
          <w:sz w:val="28"/>
          <w:szCs w:val="28"/>
        </w:rPr>
      </w:pPr>
      <w:r>
        <w:rPr>
          <w:sz w:val="28"/>
          <w:szCs w:val="28"/>
        </w:rPr>
        <w:br w:type="page"/>
      </w:r>
    </w:p>
    <w:p w:rsidR="00AF781D" w:rsidRDefault="00AF781D" w:rsidP="007D2B1C">
      <w:pPr>
        <w:ind w:firstLine="709"/>
        <w:jc w:val="right"/>
        <w:rPr>
          <w:b/>
          <w:sz w:val="28"/>
          <w:szCs w:val="28"/>
        </w:rPr>
      </w:pPr>
      <w:r>
        <w:rPr>
          <w:b/>
          <w:sz w:val="28"/>
          <w:szCs w:val="28"/>
        </w:rPr>
        <w:lastRenderedPageBreak/>
        <w:t xml:space="preserve">Приложение № 2 </w:t>
      </w:r>
    </w:p>
    <w:p w:rsidR="00AF781D" w:rsidRPr="00DE77CA" w:rsidRDefault="00AF781D" w:rsidP="007D2B1C">
      <w:pPr>
        <w:ind w:firstLine="709"/>
        <w:jc w:val="right"/>
        <w:rPr>
          <w:b/>
          <w:sz w:val="28"/>
          <w:szCs w:val="28"/>
        </w:rPr>
      </w:pPr>
      <w:r>
        <w:rPr>
          <w:b/>
          <w:sz w:val="28"/>
          <w:szCs w:val="28"/>
        </w:rPr>
        <w:t xml:space="preserve">к Техническому заданию </w:t>
      </w:r>
    </w:p>
    <w:p w:rsidR="00AF781D" w:rsidRPr="00DE77CA" w:rsidRDefault="00AF781D" w:rsidP="007D2B1C">
      <w:pPr>
        <w:rPr>
          <w:sz w:val="28"/>
          <w:szCs w:val="28"/>
        </w:rPr>
      </w:pPr>
    </w:p>
    <w:p w:rsidR="00AF781D" w:rsidRPr="000B4E8B" w:rsidRDefault="00AF781D" w:rsidP="007D2B1C">
      <w:pPr>
        <w:shd w:val="clear" w:color="auto" w:fill="FFFFFF"/>
        <w:jc w:val="center"/>
        <w:rPr>
          <w:b/>
          <w:sz w:val="28"/>
          <w:szCs w:val="28"/>
        </w:rPr>
      </w:pPr>
      <w:r>
        <w:rPr>
          <w:b/>
          <w:sz w:val="28"/>
          <w:szCs w:val="28"/>
        </w:rPr>
        <w:t xml:space="preserve">Нормативы стандартных работ </w:t>
      </w:r>
      <w:r>
        <w:rPr>
          <w:b/>
          <w:bCs/>
          <w:color w:val="000000"/>
          <w:sz w:val="28"/>
          <w:szCs w:val="28"/>
        </w:rPr>
        <w:t>контейнерного перегружателя типа «</w:t>
      </w:r>
      <w:proofErr w:type="spellStart"/>
      <w:r>
        <w:rPr>
          <w:b/>
          <w:bCs/>
          <w:color w:val="000000"/>
          <w:sz w:val="28"/>
          <w:szCs w:val="28"/>
        </w:rPr>
        <w:t>ричстакер</w:t>
      </w:r>
      <w:proofErr w:type="spellEnd"/>
      <w:r>
        <w:rPr>
          <w:b/>
          <w:bCs/>
          <w:color w:val="000000"/>
          <w:sz w:val="28"/>
          <w:szCs w:val="28"/>
        </w:rPr>
        <w:t>» *</w:t>
      </w:r>
    </w:p>
    <w:p w:rsidR="00AF781D" w:rsidRPr="0031293B" w:rsidRDefault="00AF781D" w:rsidP="007D2B1C">
      <w:pPr>
        <w:shd w:val="clear" w:color="auto" w:fill="FFFFFF"/>
        <w:jc w:val="center"/>
        <w:rPr>
          <w:b/>
          <w:bCs/>
          <w:color w:val="000000"/>
          <w:sz w:val="28"/>
          <w:szCs w:val="28"/>
        </w:rPr>
      </w:pPr>
    </w:p>
    <w:tbl>
      <w:tblPr>
        <w:tblW w:w="9300" w:type="dxa"/>
        <w:tblInd w:w="93" w:type="dxa"/>
        <w:tblLook w:val="04A0"/>
      </w:tblPr>
      <w:tblGrid>
        <w:gridCol w:w="3060"/>
        <w:gridCol w:w="4400"/>
        <w:gridCol w:w="1840"/>
      </w:tblGrid>
      <w:tr w:rsidR="00AF781D" w:rsidRPr="00876B37" w:rsidTr="007D2B1C">
        <w:trPr>
          <w:trHeight w:val="900"/>
        </w:trPr>
        <w:tc>
          <w:tcPr>
            <w:tcW w:w="30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Вид работ</w:t>
            </w:r>
          </w:p>
        </w:tc>
        <w:tc>
          <w:tcPr>
            <w:tcW w:w="4400" w:type="dxa"/>
            <w:tcBorders>
              <w:top w:val="single" w:sz="8" w:space="0" w:color="auto"/>
              <w:left w:val="nil"/>
              <w:bottom w:val="single" w:sz="8" w:space="0" w:color="auto"/>
              <w:right w:val="single" w:sz="8" w:space="0" w:color="auto"/>
            </w:tcBorders>
            <w:shd w:val="clear" w:color="auto" w:fill="auto"/>
            <w:vAlign w:val="center"/>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Описание работ</w:t>
            </w:r>
          </w:p>
        </w:tc>
        <w:tc>
          <w:tcPr>
            <w:tcW w:w="1840" w:type="dxa"/>
            <w:tcBorders>
              <w:top w:val="single" w:sz="8" w:space="0" w:color="auto"/>
              <w:left w:val="nil"/>
              <w:bottom w:val="single" w:sz="8" w:space="0" w:color="auto"/>
              <w:right w:val="single" w:sz="8" w:space="0" w:color="auto"/>
            </w:tcBorders>
            <w:shd w:val="clear" w:color="auto" w:fill="auto"/>
            <w:vAlign w:val="center"/>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Количество нормо-часов</w:t>
            </w:r>
          </w:p>
        </w:tc>
      </w:tr>
      <w:tr w:rsidR="00AF781D" w:rsidRPr="00876B37" w:rsidTr="007D2B1C">
        <w:trPr>
          <w:trHeight w:val="49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Диагностика ДВС</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Диагностика ДВС, с использованием диагностического оборудования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72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proofErr w:type="spellStart"/>
            <w:r>
              <w:rPr>
                <w:color w:val="000000"/>
                <w:sz w:val="25"/>
                <w:szCs w:val="25"/>
                <w:lang w:eastAsia="ru-RU"/>
              </w:rPr>
              <w:t>Дефектация</w:t>
            </w:r>
            <w:proofErr w:type="spellEnd"/>
            <w:r>
              <w:rPr>
                <w:color w:val="000000"/>
                <w:sz w:val="25"/>
                <w:szCs w:val="25"/>
                <w:lang w:eastAsia="ru-RU"/>
              </w:rPr>
              <w:t xml:space="preserve"> двигателя с частичной разборкой</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17</w:t>
            </w:r>
          </w:p>
        </w:tc>
      </w:tr>
      <w:tr w:rsidR="00AF781D" w:rsidRPr="00876B37" w:rsidTr="007D2B1C">
        <w:trPr>
          <w:trHeight w:val="48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моторного масла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масляного фильтра двигателя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Промывка двигателя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Долив моторного масла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0,5</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Очистка </w:t>
            </w:r>
            <w:proofErr w:type="spellStart"/>
            <w:r>
              <w:rPr>
                <w:color w:val="000000"/>
                <w:sz w:val="25"/>
                <w:szCs w:val="25"/>
                <w:lang w:eastAsia="ru-RU"/>
              </w:rPr>
              <w:t>воздухозаборника</w:t>
            </w:r>
            <w:proofErr w:type="spellEnd"/>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Очистка решетки радиатора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Очистка двигателя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Очистка элемента воздушного фильтра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vAlign w:val="bottom"/>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воздушного фильтра.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0,5</w:t>
            </w:r>
          </w:p>
        </w:tc>
      </w:tr>
      <w:tr w:rsidR="00AF781D" w:rsidRPr="00876B37" w:rsidTr="007D2B1C">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Проверка компрессии ДВС (со снятием форсунок, </w:t>
            </w:r>
            <w:proofErr w:type="spellStart"/>
            <w:r>
              <w:rPr>
                <w:color w:val="000000"/>
                <w:sz w:val="25"/>
                <w:szCs w:val="25"/>
                <w:lang w:eastAsia="ru-RU"/>
              </w:rPr>
              <w:t>топливопроводов</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Демонтаж-монтаж ДВС в сборе </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46</w:t>
            </w:r>
          </w:p>
        </w:tc>
      </w:tr>
      <w:tr w:rsidR="00AF781D" w:rsidRPr="00876B37" w:rsidTr="007D2B1C">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Регулировка оборотов (программная)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прокладки клапанной крышки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Проверка зазоров клапанов (со снятием клапанной крышки)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7</w:t>
            </w:r>
          </w:p>
        </w:tc>
      </w:tr>
      <w:tr w:rsidR="00AF781D" w:rsidRPr="00876B37" w:rsidTr="007D2B1C">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Регулировка натяжения ремня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Замена ремня генератора </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ремня кондиционера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Замена </w:t>
            </w:r>
            <w:proofErr w:type="spellStart"/>
            <w:r>
              <w:rPr>
                <w:color w:val="000000"/>
                <w:sz w:val="25"/>
                <w:szCs w:val="25"/>
                <w:lang w:eastAsia="ru-RU"/>
              </w:rPr>
              <w:t>натяжителя</w:t>
            </w:r>
            <w:proofErr w:type="spellEnd"/>
            <w:r>
              <w:rPr>
                <w:color w:val="000000"/>
                <w:sz w:val="25"/>
                <w:szCs w:val="25"/>
                <w:lang w:eastAsia="ru-RU"/>
              </w:rPr>
              <w:t xml:space="preserve"> ремня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прокладки картера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8</w:t>
            </w:r>
          </w:p>
        </w:tc>
      </w:tr>
      <w:tr w:rsidR="00AF781D" w:rsidRPr="00876B37" w:rsidTr="007D2B1C">
        <w:trPr>
          <w:trHeight w:val="48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lastRenderedPageBreak/>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Протяжка хомутов </w:t>
            </w:r>
            <w:proofErr w:type="spellStart"/>
            <w:r>
              <w:rPr>
                <w:color w:val="000000"/>
                <w:sz w:val="25"/>
                <w:szCs w:val="25"/>
                <w:lang w:eastAsia="ru-RU"/>
              </w:rPr>
              <w:t>интеркулера</w:t>
            </w:r>
            <w:proofErr w:type="spellEnd"/>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42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турбокомпрессора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5</w:t>
            </w:r>
          </w:p>
        </w:tc>
      </w:tr>
      <w:tr w:rsidR="00AF781D" w:rsidRPr="00876B37" w:rsidTr="007D2B1C">
        <w:trPr>
          <w:trHeight w:val="42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крыльчатки вентилятора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46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насоса системы охлаждения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8</w:t>
            </w:r>
          </w:p>
        </w:tc>
      </w:tr>
      <w:tr w:rsidR="00AF781D" w:rsidRPr="00876B37" w:rsidTr="007D2B1C">
        <w:trPr>
          <w:trHeight w:val="37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термостата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42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Очистка радиатора (без снятия)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Очистка радиатора </w:t>
            </w:r>
            <w:proofErr w:type="gramStart"/>
            <w:r>
              <w:rPr>
                <w:color w:val="000000"/>
                <w:sz w:val="25"/>
                <w:szCs w:val="25"/>
                <w:lang w:eastAsia="ru-RU"/>
              </w:rPr>
              <w:t xml:space="preserve">( </w:t>
            </w:r>
            <w:proofErr w:type="gramEnd"/>
            <w:r>
              <w:rPr>
                <w:color w:val="000000"/>
                <w:sz w:val="25"/>
                <w:szCs w:val="25"/>
                <w:lang w:eastAsia="ru-RU"/>
              </w:rPr>
              <w:t>со снятием)</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10</w:t>
            </w:r>
          </w:p>
        </w:tc>
      </w:tr>
      <w:tr w:rsidR="00AF781D" w:rsidRPr="00876B37" w:rsidTr="007D2B1C">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Демонтаж </w:t>
            </w:r>
            <w:proofErr w:type="gramStart"/>
            <w:r>
              <w:rPr>
                <w:color w:val="000000"/>
                <w:sz w:val="25"/>
                <w:szCs w:val="25"/>
                <w:lang w:eastAsia="ru-RU"/>
              </w:rPr>
              <w:t>-м</w:t>
            </w:r>
            <w:proofErr w:type="gramEnd"/>
            <w:r>
              <w:rPr>
                <w:color w:val="000000"/>
                <w:sz w:val="25"/>
                <w:szCs w:val="25"/>
                <w:lang w:eastAsia="ru-RU"/>
              </w:rPr>
              <w:t>онтаж  радиатора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8</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охлаждающей жидкости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Долив охлаждающей жидкости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0,5</w:t>
            </w:r>
          </w:p>
        </w:tc>
      </w:tr>
      <w:tr w:rsidR="00AF781D" w:rsidRPr="00876B37" w:rsidTr="007D2B1C">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расширительного бачка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шланга системы охлаждения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42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фильтра системы охлаждения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топливного фильтра грубой очистки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48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топливного фильтра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Очистка топливного фильтра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37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ТННД</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6</w:t>
            </w:r>
          </w:p>
        </w:tc>
      </w:tr>
      <w:tr w:rsidR="00AF781D" w:rsidRPr="00876B37" w:rsidTr="007D2B1C">
        <w:trPr>
          <w:trHeight w:val="46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Замена </w:t>
            </w:r>
            <w:proofErr w:type="spellStart"/>
            <w:r>
              <w:rPr>
                <w:color w:val="000000"/>
                <w:sz w:val="25"/>
                <w:szCs w:val="25"/>
                <w:lang w:eastAsia="ru-RU"/>
              </w:rPr>
              <w:t>эл</w:t>
            </w:r>
            <w:proofErr w:type="gramStart"/>
            <w:r>
              <w:rPr>
                <w:color w:val="000000"/>
                <w:sz w:val="25"/>
                <w:szCs w:val="25"/>
                <w:lang w:eastAsia="ru-RU"/>
              </w:rPr>
              <w:t>.м</w:t>
            </w:r>
            <w:proofErr w:type="gramEnd"/>
            <w:r>
              <w:rPr>
                <w:color w:val="000000"/>
                <w:sz w:val="25"/>
                <w:szCs w:val="25"/>
                <w:lang w:eastAsia="ru-RU"/>
              </w:rPr>
              <w:t>агн.клапана</w:t>
            </w:r>
            <w:proofErr w:type="spellEnd"/>
            <w:r>
              <w:rPr>
                <w:color w:val="000000"/>
                <w:sz w:val="25"/>
                <w:szCs w:val="25"/>
                <w:lang w:eastAsia="ru-RU"/>
              </w:rPr>
              <w:t xml:space="preserve"> отсечки топлива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педали газа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Демонтаж </w:t>
            </w:r>
            <w:proofErr w:type="gramStart"/>
            <w:r>
              <w:rPr>
                <w:color w:val="000000"/>
                <w:sz w:val="25"/>
                <w:szCs w:val="25"/>
                <w:lang w:eastAsia="ru-RU"/>
              </w:rPr>
              <w:t>-м</w:t>
            </w:r>
            <w:proofErr w:type="gramEnd"/>
            <w:r>
              <w:rPr>
                <w:color w:val="000000"/>
                <w:sz w:val="25"/>
                <w:szCs w:val="25"/>
                <w:lang w:eastAsia="ru-RU"/>
              </w:rPr>
              <w:t xml:space="preserve">онтаж   </w:t>
            </w:r>
            <w:proofErr w:type="spellStart"/>
            <w:r>
              <w:rPr>
                <w:color w:val="000000"/>
                <w:sz w:val="25"/>
                <w:szCs w:val="25"/>
                <w:lang w:eastAsia="ru-RU"/>
              </w:rPr>
              <w:t>насос-форсунок</w:t>
            </w:r>
            <w:proofErr w:type="spellEnd"/>
            <w:r>
              <w:rPr>
                <w:color w:val="000000"/>
                <w:sz w:val="25"/>
                <w:szCs w:val="25"/>
                <w:lang w:eastAsia="ru-RU"/>
              </w:rPr>
              <w:t xml:space="preserve"> (6 шт.)</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12</w:t>
            </w:r>
          </w:p>
        </w:tc>
      </w:tr>
      <w:tr w:rsidR="00AF781D" w:rsidRPr="00876B37" w:rsidTr="007D2B1C">
        <w:trPr>
          <w:trHeight w:val="46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топливной трубки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насоса ручной подкачки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Очистка топливного бака (без снятия)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7</w:t>
            </w:r>
          </w:p>
        </w:tc>
      </w:tr>
      <w:tr w:rsidR="00AF781D" w:rsidRPr="00876B37" w:rsidTr="007D2B1C">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топливного бака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18</w:t>
            </w:r>
          </w:p>
        </w:tc>
      </w:tr>
      <w:tr w:rsidR="00AF781D" w:rsidRPr="00876B37" w:rsidTr="007D2B1C">
        <w:trPr>
          <w:trHeight w:val="66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датчика уровня топлива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70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Система выпуска отработанных газов</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глушителя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690"/>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Система выпуска отработанных газов</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подушек глушителя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73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lastRenderedPageBreak/>
              <w:t>Система выпуска отработанных газов</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фронтальной трубы глушителя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6</w:t>
            </w:r>
          </w:p>
        </w:tc>
      </w:tr>
      <w:tr w:rsidR="00AF781D" w:rsidRPr="00876B37" w:rsidTr="007D2B1C">
        <w:trPr>
          <w:trHeight w:val="70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Система выпуска отработанных газов</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прокладки выпускного коллектора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10</w:t>
            </w:r>
          </w:p>
        </w:tc>
      </w:tr>
      <w:tr w:rsidR="00AF781D" w:rsidRPr="00876B37" w:rsidTr="007D2B1C">
        <w:trPr>
          <w:trHeight w:val="48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Диагностика гидравлической системы (замер давления </w:t>
            </w:r>
            <w:proofErr w:type="gramStart"/>
            <w:r>
              <w:rPr>
                <w:color w:val="000000"/>
                <w:sz w:val="25"/>
                <w:szCs w:val="25"/>
                <w:lang w:eastAsia="ru-RU"/>
              </w:rPr>
              <w:t>по</w:t>
            </w:r>
            <w:proofErr w:type="gramEnd"/>
            <w:r>
              <w:rPr>
                <w:color w:val="000000"/>
                <w:sz w:val="25"/>
                <w:szCs w:val="25"/>
                <w:lang w:eastAsia="ru-RU"/>
              </w:rPr>
              <w:t xml:space="preserve"> точка)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5</w:t>
            </w:r>
          </w:p>
        </w:tc>
      </w:tr>
      <w:tr w:rsidR="00AF781D" w:rsidRPr="00876B37" w:rsidTr="007D2B1C">
        <w:trPr>
          <w:trHeight w:val="37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гидравлического масла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5</w:t>
            </w:r>
          </w:p>
        </w:tc>
      </w:tr>
      <w:tr w:rsidR="00AF781D" w:rsidRPr="00876B37" w:rsidTr="007D2B1C">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Долив гидравлического масла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рукояти управления гидравликой</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втулок рукоятей гидравлики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72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Демонтаж-монтаж   </w:t>
            </w:r>
            <w:proofErr w:type="spellStart"/>
            <w:r>
              <w:rPr>
                <w:color w:val="000000"/>
                <w:sz w:val="25"/>
                <w:szCs w:val="25"/>
                <w:lang w:eastAsia="ru-RU"/>
              </w:rPr>
              <w:t>гидрораспределителя</w:t>
            </w:r>
            <w:proofErr w:type="spellEnd"/>
            <w:r>
              <w:rPr>
                <w:color w:val="000000"/>
                <w:sz w:val="25"/>
                <w:szCs w:val="25"/>
                <w:lang w:eastAsia="ru-RU"/>
              </w:rPr>
              <w:t xml:space="preserve"> в сборе</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7</w:t>
            </w:r>
          </w:p>
        </w:tc>
      </w:tr>
      <w:tr w:rsidR="00AF781D" w:rsidRPr="00876B37" w:rsidTr="007D2B1C">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Демонтаж-монтаж секций  </w:t>
            </w:r>
            <w:proofErr w:type="spellStart"/>
            <w:r>
              <w:rPr>
                <w:color w:val="000000"/>
                <w:sz w:val="25"/>
                <w:szCs w:val="25"/>
                <w:lang w:eastAsia="ru-RU"/>
              </w:rPr>
              <w:t>гидрораспределителя</w:t>
            </w:r>
            <w:proofErr w:type="spellEnd"/>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7</w:t>
            </w:r>
          </w:p>
        </w:tc>
      </w:tr>
      <w:tr w:rsidR="00AF781D" w:rsidRPr="00876B37" w:rsidTr="007D2B1C">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Замена фильтра гидравлики в </w:t>
            </w:r>
            <w:proofErr w:type="spellStart"/>
            <w:r>
              <w:rPr>
                <w:color w:val="000000"/>
                <w:sz w:val="25"/>
                <w:szCs w:val="25"/>
                <w:lang w:eastAsia="ru-RU"/>
              </w:rPr>
              <w:t>гидробаке</w:t>
            </w:r>
            <w:proofErr w:type="spellEnd"/>
            <w:r>
              <w:rPr>
                <w:color w:val="000000"/>
                <w:sz w:val="25"/>
                <w:szCs w:val="25"/>
                <w:lang w:eastAsia="ru-RU"/>
              </w:rPr>
              <w:t xml:space="preserve">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РВД гидравлики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Проверка </w:t>
            </w:r>
            <w:proofErr w:type="gramStart"/>
            <w:r>
              <w:rPr>
                <w:color w:val="000000"/>
                <w:sz w:val="25"/>
                <w:szCs w:val="25"/>
                <w:lang w:eastAsia="ru-RU"/>
              </w:rPr>
              <w:t>затяжки болтов крепления цилиндров подъема</w:t>
            </w:r>
            <w:proofErr w:type="gramEnd"/>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Демонтаж </w:t>
            </w:r>
            <w:proofErr w:type="gramStart"/>
            <w:r>
              <w:rPr>
                <w:color w:val="000000"/>
                <w:sz w:val="25"/>
                <w:szCs w:val="25"/>
                <w:lang w:eastAsia="ru-RU"/>
              </w:rPr>
              <w:t>-м</w:t>
            </w:r>
            <w:proofErr w:type="gramEnd"/>
            <w:r>
              <w:rPr>
                <w:color w:val="000000"/>
                <w:sz w:val="25"/>
                <w:szCs w:val="25"/>
                <w:lang w:eastAsia="ru-RU"/>
              </w:rPr>
              <w:t>онтаж   насоса гидравлики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6</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Замена хомута </w:t>
            </w:r>
            <w:proofErr w:type="spellStart"/>
            <w:r>
              <w:rPr>
                <w:color w:val="000000"/>
                <w:sz w:val="25"/>
                <w:szCs w:val="25"/>
                <w:lang w:eastAsia="ru-RU"/>
              </w:rPr>
              <w:t>гидросистемы</w:t>
            </w:r>
            <w:proofErr w:type="spellEnd"/>
            <w:r>
              <w:rPr>
                <w:color w:val="000000"/>
                <w:sz w:val="25"/>
                <w:szCs w:val="25"/>
                <w:lang w:eastAsia="ru-RU"/>
              </w:rPr>
              <w:t xml:space="preserve">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Чистка гидравлического клапана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Замена гидравлического  клапана </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Замена сапуна </w:t>
            </w:r>
            <w:proofErr w:type="spellStart"/>
            <w:r>
              <w:rPr>
                <w:color w:val="000000"/>
                <w:sz w:val="25"/>
                <w:szCs w:val="25"/>
                <w:lang w:eastAsia="ru-RU"/>
              </w:rPr>
              <w:t>гидробака</w:t>
            </w:r>
            <w:proofErr w:type="spellEnd"/>
            <w:r>
              <w:rPr>
                <w:color w:val="000000"/>
                <w:sz w:val="25"/>
                <w:szCs w:val="25"/>
                <w:lang w:eastAsia="ru-RU"/>
              </w:rPr>
              <w:t xml:space="preserve">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73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Замена </w:t>
            </w:r>
            <w:proofErr w:type="spellStart"/>
            <w:r>
              <w:rPr>
                <w:color w:val="000000"/>
                <w:sz w:val="25"/>
                <w:szCs w:val="25"/>
                <w:lang w:eastAsia="ru-RU"/>
              </w:rPr>
              <w:t>гидрозамков</w:t>
            </w:r>
            <w:proofErr w:type="spellEnd"/>
            <w:r>
              <w:rPr>
                <w:color w:val="000000"/>
                <w:sz w:val="25"/>
                <w:szCs w:val="25"/>
                <w:lang w:eastAsia="ru-RU"/>
              </w:rPr>
              <w:t>, соленоидов на цилиндрах подъема мачты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37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ГТЦ</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37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 xml:space="preserve">Тормозная система </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троса ручного тормоза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390"/>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рукояти ручного тормоза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420"/>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 xml:space="preserve">Тормозная система </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Регулировка ручного тормоза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46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фильтра тормозной системы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73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Регулировка тормозных колодок ручного тормоза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720"/>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тормозного диска стояночного тормоза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6</w:t>
            </w:r>
          </w:p>
        </w:tc>
      </w:tr>
      <w:tr w:rsidR="00AF781D" w:rsidRPr="00876B37" w:rsidTr="007D2B1C">
        <w:trPr>
          <w:trHeight w:val="720"/>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lastRenderedPageBreak/>
              <w:t>Тормозная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тормозных колодок стояночного тормоза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450"/>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ступицы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8</w:t>
            </w:r>
          </w:p>
        </w:tc>
      </w:tr>
      <w:tr w:rsidR="00AF781D" w:rsidRPr="00876B37" w:rsidTr="007D2B1C">
        <w:trPr>
          <w:trHeight w:val="43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смазки в ступице</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подшипника ступицы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73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колеса (два с одной стороны)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5</w:t>
            </w:r>
          </w:p>
        </w:tc>
      </w:tr>
      <w:tr w:rsidR="00AF781D" w:rsidRPr="00876B37" w:rsidTr="007D2B1C">
        <w:trPr>
          <w:trHeight w:val="34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полуоси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67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колесной шпильки (со снятием колеса)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5</w:t>
            </w:r>
          </w:p>
        </w:tc>
      </w:tr>
      <w:tr w:rsidR="00AF781D" w:rsidRPr="00876B37" w:rsidTr="007D2B1C">
        <w:trPr>
          <w:trHeight w:val="34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и каждая последующая шпилька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0,1</w:t>
            </w:r>
          </w:p>
        </w:tc>
      </w:tr>
      <w:tr w:rsidR="00AF781D" w:rsidRPr="00876B37" w:rsidTr="007D2B1C">
        <w:trPr>
          <w:trHeight w:val="450"/>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 </w:t>
            </w:r>
          </w:p>
        </w:tc>
      </w:tr>
      <w:tr w:rsidR="00AF781D" w:rsidRPr="00876B37" w:rsidTr="007D2B1C">
        <w:trPr>
          <w:trHeight w:val="67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масла ведущего моста, дифференциала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34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Смазка оси ведущих колес</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67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vAlign w:val="bottom"/>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редуктора ведущего моста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24</w:t>
            </w:r>
          </w:p>
        </w:tc>
      </w:tr>
      <w:tr w:rsidR="00AF781D" w:rsidRPr="00876B37" w:rsidTr="007D2B1C">
        <w:trPr>
          <w:trHeight w:val="67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колесного редуктора (дифференциала ведущего моста)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24</w:t>
            </w:r>
          </w:p>
        </w:tc>
      </w:tr>
      <w:tr w:rsidR="00AF781D" w:rsidRPr="00876B37" w:rsidTr="007D2B1C">
        <w:trPr>
          <w:trHeight w:val="34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Переборка  колесного редуктора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14</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Смазка рулевого моста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поворотного кулака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15</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шкворня поворотного кулака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ступицы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8</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серьги рулевого моста (</w:t>
            </w:r>
            <w:proofErr w:type="spellStart"/>
            <w:r>
              <w:rPr>
                <w:color w:val="000000"/>
                <w:sz w:val="25"/>
                <w:szCs w:val="25"/>
                <w:lang w:eastAsia="ru-RU"/>
              </w:rPr>
              <w:t>кажд</w:t>
            </w:r>
            <w:proofErr w:type="spellEnd"/>
            <w:r>
              <w:rPr>
                <w:color w:val="000000"/>
                <w:sz w:val="25"/>
                <w:szCs w:val="25"/>
                <w:lang w:eastAsia="ru-RU"/>
              </w:rPr>
              <w:t>.) с заменой Ш.С. и пальцев</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10</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Ш.С.(каждый)</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пальцев (каждый)</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рулевого цилиндра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8</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Замена подшипников ступицы </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16</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lastRenderedPageBreak/>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колеса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сальника ступицы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16</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сальника ступицы (при замене  подшипника ступицы)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Смазка крепления рулевого моста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масла трансмиссии.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фильтра трансмиссии.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Демонтаж </w:t>
            </w:r>
            <w:proofErr w:type="gramStart"/>
            <w:r>
              <w:rPr>
                <w:color w:val="000000"/>
                <w:sz w:val="25"/>
                <w:szCs w:val="25"/>
                <w:lang w:eastAsia="ru-RU"/>
              </w:rPr>
              <w:t>-м</w:t>
            </w:r>
            <w:proofErr w:type="gramEnd"/>
            <w:r>
              <w:rPr>
                <w:color w:val="000000"/>
                <w:sz w:val="25"/>
                <w:szCs w:val="25"/>
                <w:lang w:eastAsia="ru-RU"/>
              </w:rPr>
              <w:t>онтаж АКПП</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соленоида АКПП</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регулировочного клапана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гидротрансформатора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vAlign w:val="bottom"/>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карданного вала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Смазка крестовин карданного вала (без снятия карданного вала)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крестовин карданного вала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1,5</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Диагностика электрической системы управления ручником</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Диагностика неисправности спредера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Диагностика </w:t>
            </w:r>
            <w:proofErr w:type="spellStart"/>
            <w:r>
              <w:rPr>
                <w:color w:val="000000"/>
                <w:sz w:val="25"/>
                <w:szCs w:val="25"/>
                <w:lang w:eastAsia="ru-RU"/>
              </w:rPr>
              <w:t>электроцепи</w:t>
            </w:r>
            <w:proofErr w:type="spellEnd"/>
            <w:r>
              <w:rPr>
                <w:color w:val="000000"/>
                <w:sz w:val="25"/>
                <w:szCs w:val="25"/>
                <w:lang w:eastAsia="ru-RU"/>
              </w:rPr>
              <w:t xml:space="preserve"> спредера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Диагностика неисправности стрелы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Ремонт контактной группы спредера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Смазка крепления стрелы к рабочему оборудованию</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Смазка скользящих поверхностей стрелы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 - монтаж  спредера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 - монтаж стрелы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58</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вкладыша пальца мачты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55</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vAlign w:val="bottom"/>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Замена клапана на цилиндре подъема </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…с разборкой</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 - монтаж  цилиндра стрелы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6</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 - монтаж бокового цилиндра подъема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16</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Ш.С. гидроцилиндра подъема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8</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lastRenderedPageBreak/>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Ш.С. гидроцилиндра выдвижения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8</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Проверка крепления цилиндров подъема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0,5</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пластин скольжения стрелы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пластин скольжения спредера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замка спредера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гидроцилиндра бокового смещения спредера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8</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гидроцилиндра выдвижения спредера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15</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кабелеукладчика стрелы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редуктора поворота спредера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8</w:t>
            </w:r>
          </w:p>
        </w:tc>
      </w:tr>
      <w:tr w:rsidR="00AF781D" w:rsidRPr="00876B37" w:rsidTr="007D2B1C">
        <w:trPr>
          <w:trHeight w:val="43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Регулировка датчиков замков спредера </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РВД цилиндра подъема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Смазка Ш.С. гидроцилиндров подъема и выдвижения стрелы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Замена свечи предпускового подогрева </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Очистка АКБ и проверка (корректировка) уровня электролита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генератора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Демонтаж </w:t>
            </w:r>
            <w:proofErr w:type="gramStart"/>
            <w:r>
              <w:rPr>
                <w:color w:val="000000"/>
                <w:sz w:val="25"/>
                <w:szCs w:val="25"/>
                <w:lang w:eastAsia="ru-RU"/>
              </w:rPr>
              <w:t>-м</w:t>
            </w:r>
            <w:proofErr w:type="gramEnd"/>
            <w:r>
              <w:rPr>
                <w:color w:val="000000"/>
                <w:sz w:val="25"/>
                <w:szCs w:val="25"/>
                <w:lang w:eastAsia="ru-RU"/>
              </w:rPr>
              <w:t>онтаж  стартера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втягивающего реле</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звукового сигнала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сигнала заднего хода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замка зажигания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кабеля АКБ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комплекта АКБ</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Очистка отсека АКБ</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датчика (топлива, температуры и пр.) каждый</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приборной панели в сборе</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лампы приборной панели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…каждая последующая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0,1</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"косы" проводов к панели приборов</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15</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lastRenderedPageBreak/>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Замена </w:t>
            </w:r>
            <w:proofErr w:type="spellStart"/>
            <w:r>
              <w:rPr>
                <w:color w:val="000000"/>
                <w:sz w:val="25"/>
                <w:szCs w:val="25"/>
                <w:lang w:eastAsia="ru-RU"/>
              </w:rPr>
              <w:t>подрулевого</w:t>
            </w:r>
            <w:proofErr w:type="spellEnd"/>
            <w:r>
              <w:rPr>
                <w:color w:val="000000"/>
                <w:sz w:val="25"/>
                <w:szCs w:val="25"/>
                <w:lang w:eastAsia="ru-RU"/>
              </w:rPr>
              <w:t xml:space="preserve"> переключателя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кнопки звукового сигнала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переключателя освещения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передней фары освещения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переднего фонаря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заднего фонаря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лампы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0,1</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джойстика управления гидравликой</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переключателя направления движения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камеры заднего вида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мотора стеклоочистителя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Замена мотора </w:t>
            </w:r>
            <w:proofErr w:type="spellStart"/>
            <w:r>
              <w:rPr>
                <w:color w:val="000000"/>
                <w:sz w:val="25"/>
                <w:szCs w:val="25"/>
                <w:lang w:eastAsia="ru-RU"/>
              </w:rPr>
              <w:t>отопителя</w:t>
            </w:r>
            <w:proofErr w:type="spellEnd"/>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5</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датчика стрелы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датчика угла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контроллера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Калибровка электронных блоков</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Диагностика электропроводки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предохранителей</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0,1</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«косы» проводов спредера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13</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воздушного фильтра кабины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Накачка колеса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Смазка погрузчика по всем точкам смазки.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5</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сиденья в сборе</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Демонтаж </w:t>
            </w:r>
            <w:proofErr w:type="gramStart"/>
            <w:r>
              <w:rPr>
                <w:color w:val="000000"/>
                <w:sz w:val="25"/>
                <w:szCs w:val="25"/>
                <w:lang w:eastAsia="ru-RU"/>
              </w:rPr>
              <w:t>-м</w:t>
            </w:r>
            <w:proofErr w:type="gramEnd"/>
            <w:r>
              <w:rPr>
                <w:color w:val="000000"/>
                <w:sz w:val="25"/>
                <w:szCs w:val="25"/>
                <w:lang w:eastAsia="ru-RU"/>
              </w:rPr>
              <w:t>онтаж противовеса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6</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vAlign w:val="bottom"/>
            <w:hideMark/>
          </w:tcPr>
          <w:p w:rsidR="00AF781D" w:rsidRPr="00876B37" w:rsidRDefault="00AF781D" w:rsidP="007D2B1C">
            <w:pPr>
              <w:suppressAutoHyphens w:val="0"/>
              <w:rPr>
                <w:color w:val="000000"/>
                <w:sz w:val="25"/>
                <w:szCs w:val="25"/>
                <w:lang w:eastAsia="ru-RU"/>
              </w:rPr>
            </w:pPr>
            <w:r>
              <w:rPr>
                <w:color w:val="000000"/>
                <w:sz w:val="25"/>
                <w:szCs w:val="25"/>
                <w:lang w:eastAsia="ru-RU"/>
              </w:rPr>
              <w:t>Диагностика гидравлической системы (замер давления по точкам)</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5</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Обслуживание кондиционера (диагностика)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Компьютерная диагностика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67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proofErr w:type="spellStart"/>
            <w:r>
              <w:rPr>
                <w:color w:val="000000"/>
                <w:sz w:val="25"/>
                <w:szCs w:val="25"/>
                <w:lang w:eastAsia="ru-RU"/>
              </w:rPr>
              <w:t>Шиномонтаж</w:t>
            </w:r>
            <w:proofErr w:type="spellEnd"/>
            <w:r>
              <w:rPr>
                <w:color w:val="000000"/>
                <w:sz w:val="25"/>
                <w:szCs w:val="25"/>
                <w:lang w:eastAsia="ru-RU"/>
              </w:rPr>
              <w:t xml:space="preserve"> колеса  (</w:t>
            </w:r>
            <w:proofErr w:type="spellStart"/>
            <w:r>
              <w:rPr>
                <w:color w:val="000000"/>
                <w:sz w:val="25"/>
                <w:szCs w:val="25"/>
                <w:lang w:eastAsia="ru-RU"/>
              </w:rPr>
              <w:t>кажд</w:t>
            </w:r>
            <w:proofErr w:type="spellEnd"/>
            <w:r>
              <w:rPr>
                <w:color w:val="000000"/>
                <w:sz w:val="25"/>
                <w:szCs w:val="25"/>
                <w:lang w:eastAsia="ru-RU"/>
              </w:rPr>
              <w:t>.) (без снятия/установки колеса)</w:t>
            </w:r>
          </w:p>
        </w:tc>
        <w:tc>
          <w:tcPr>
            <w:tcW w:w="1840" w:type="dxa"/>
            <w:tcBorders>
              <w:top w:val="nil"/>
              <w:left w:val="nil"/>
              <w:bottom w:val="single" w:sz="8" w:space="0" w:color="auto"/>
              <w:right w:val="single" w:sz="8" w:space="0" w:color="auto"/>
            </w:tcBorders>
            <w:shd w:val="clear" w:color="auto" w:fill="auto"/>
            <w:noWrap/>
            <w:hideMark/>
          </w:tcPr>
          <w:p w:rsidR="00AF781D" w:rsidRPr="00DB3103" w:rsidRDefault="00AF781D" w:rsidP="007D2B1C">
            <w:pPr>
              <w:suppressAutoHyphens w:val="0"/>
              <w:jc w:val="center"/>
              <w:rPr>
                <w:color w:val="000000"/>
                <w:sz w:val="25"/>
                <w:szCs w:val="25"/>
                <w:lang w:val="en-US" w:eastAsia="ru-RU"/>
              </w:rPr>
            </w:pPr>
            <w:r>
              <w:rPr>
                <w:color w:val="000000"/>
                <w:sz w:val="25"/>
                <w:szCs w:val="25"/>
                <w:lang w:eastAsia="ru-RU"/>
              </w:rPr>
              <w:t>7</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Смазка петель дверей кабины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0,5</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уплотнений фитиновых соединений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0,5</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lastRenderedPageBreak/>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Демонтаж - монтаж  </w:t>
            </w:r>
            <w:proofErr w:type="gramStart"/>
            <w:r>
              <w:rPr>
                <w:color w:val="000000"/>
                <w:sz w:val="25"/>
                <w:szCs w:val="25"/>
                <w:lang w:eastAsia="ru-RU"/>
              </w:rPr>
              <w:t>автономного</w:t>
            </w:r>
            <w:proofErr w:type="gramEnd"/>
            <w:r>
              <w:rPr>
                <w:color w:val="000000"/>
                <w:sz w:val="25"/>
                <w:szCs w:val="25"/>
                <w:lang w:eastAsia="ru-RU"/>
              </w:rPr>
              <w:t xml:space="preserve">  </w:t>
            </w:r>
            <w:proofErr w:type="spellStart"/>
            <w:r>
              <w:rPr>
                <w:color w:val="000000"/>
                <w:sz w:val="25"/>
                <w:szCs w:val="25"/>
                <w:lang w:eastAsia="ru-RU"/>
              </w:rPr>
              <w:t>отопителяWebasto</w:t>
            </w:r>
            <w:proofErr w:type="spellEnd"/>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100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Профилактические работы по </w:t>
            </w:r>
            <w:proofErr w:type="gramStart"/>
            <w:r>
              <w:rPr>
                <w:color w:val="000000"/>
                <w:sz w:val="25"/>
                <w:szCs w:val="25"/>
                <w:lang w:eastAsia="ru-RU"/>
              </w:rPr>
              <w:t>автономному</w:t>
            </w:r>
            <w:proofErr w:type="gramEnd"/>
            <w:r>
              <w:rPr>
                <w:color w:val="000000"/>
                <w:sz w:val="25"/>
                <w:szCs w:val="25"/>
                <w:lang w:eastAsia="ru-RU"/>
              </w:rPr>
              <w:t xml:space="preserve"> </w:t>
            </w:r>
            <w:proofErr w:type="spellStart"/>
            <w:r>
              <w:rPr>
                <w:color w:val="000000"/>
                <w:sz w:val="25"/>
                <w:szCs w:val="25"/>
                <w:lang w:eastAsia="ru-RU"/>
              </w:rPr>
              <w:t>отопителюWebasto</w:t>
            </w:r>
            <w:proofErr w:type="spellEnd"/>
            <w:r>
              <w:rPr>
                <w:color w:val="000000"/>
                <w:sz w:val="25"/>
                <w:szCs w:val="25"/>
                <w:lang w:eastAsia="ru-RU"/>
              </w:rPr>
              <w:t xml:space="preserve"> (чистка)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6</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Демонтаж </w:t>
            </w:r>
            <w:proofErr w:type="gramStart"/>
            <w:r>
              <w:rPr>
                <w:color w:val="000000"/>
                <w:sz w:val="25"/>
                <w:szCs w:val="25"/>
                <w:lang w:eastAsia="ru-RU"/>
              </w:rPr>
              <w:t>-м</w:t>
            </w:r>
            <w:proofErr w:type="gramEnd"/>
            <w:r>
              <w:rPr>
                <w:color w:val="000000"/>
                <w:sz w:val="25"/>
                <w:szCs w:val="25"/>
                <w:lang w:eastAsia="ru-RU"/>
              </w:rPr>
              <w:t xml:space="preserve">онтаж  автономного </w:t>
            </w:r>
            <w:proofErr w:type="spellStart"/>
            <w:r>
              <w:rPr>
                <w:color w:val="000000"/>
                <w:sz w:val="25"/>
                <w:szCs w:val="25"/>
                <w:lang w:eastAsia="ru-RU"/>
              </w:rPr>
              <w:t>отопителя</w:t>
            </w:r>
            <w:proofErr w:type="spellEnd"/>
            <w:r>
              <w:rPr>
                <w:color w:val="000000"/>
                <w:sz w:val="25"/>
                <w:szCs w:val="25"/>
                <w:lang w:eastAsia="ru-RU"/>
              </w:rPr>
              <w:t xml:space="preserve"> салона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43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Ремонт автономного </w:t>
            </w:r>
            <w:proofErr w:type="spellStart"/>
            <w:r>
              <w:rPr>
                <w:color w:val="000000"/>
                <w:sz w:val="25"/>
                <w:szCs w:val="25"/>
                <w:lang w:eastAsia="ru-RU"/>
              </w:rPr>
              <w:t>отопителя</w:t>
            </w:r>
            <w:proofErr w:type="spellEnd"/>
            <w:r>
              <w:rPr>
                <w:color w:val="000000"/>
                <w:sz w:val="25"/>
                <w:szCs w:val="25"/>
                <w:lang w:eastAsia="ru-RU"/>
              </w:rPr>
              <w:t xml:space="preserve"> салона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bl>
    <w:p w:rsidR="00AF781D" w:rsidRPr="0031293B" w:rsidRDefault="00AF781D" w:rsidP="007D2B1C"/>
    <w:p w:rsidR="00AF781D" w:rsidRDefault="00AF781D" w:rsidP="007D2B1C">
      <w:pPr>
        <w:ind w:firstLine="851"/>
        <w:jc w:val="both"/>
      </w:pPr>
      <w:r>
        <w:t>*в случае если работы не входят в перечень стандартных работ, то стоимость определяется по фактически затраченному времени.</w:t>
      </w:r>
    </w:p>
    <w:p w:rsidR="00AF781D" w:rsidRDefault="00AF781D" w:rsidP="007D2B1C">
      <w:pPr>
        <w:suppressAutoHyphens w:val="0"/>
      </w:pPr>
      <w:r>
        <w:br w:type="page"/>
      </w:r>
    </w:p>
    <w:p w:rsidR="002E18D3" w:rsidRDefault="002E18D3" w:rsidP="00703603">
      <w:pPr>
        <w:pStyle w:val="1"/>
        <w:spacing w:before="0" w:after="0"/>
        <w:ind w:left="0" w:firstLine="0"/>
        <w:jc w:val="center"/>
      </w:pPr>
      <w:r>
        <w:lastRenderedPageBreak/>
        <w:t xml:space="preserve">Раздел 5. Информационная карта </w:t>
      </w:r>
    </w:p>
    <w:p w:rsidR="007C62FF" w:rsidRPr="00C177CB" w:rsidRDefault="007C62FF" w:rsidP="00C177CB"/>
    <w:p w:rsidR="002E18D3" w:rsidRPr="00C177CB" w:rsidRDefault="002E18D3" w:rsidP="00C177CB">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681E3B">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AF781D" w:rsidRDefault="007D2B1C" w:rsidP="007D2B1C">
            <w:pPr>
              <w:jc w:val="both"/>
            </w:pPr>
            <w:r>
              <w:t>Открытый конкурс среди субъектов МСП №ОК-МСП-НКПКРАСН-18-0013 по предмету закупки «Техническое обслуживание и текущий ремонт контейнерных перегружателей типа «</w:t>
            </w:r>
            <w:proofErr w:type="spellStart"/>
            <w:r>
              <w:t>ричстакер</w:t>
            </w:r>
            <w:proofErr w:type="spellEnd"/>
            <w:r>
              <w:t>» на контейнерном  терминале Базаиха филиала ПАО «ТрансКонтейнер» на Красноярской железной дороге».</w:t>
            </w:r>
          </w:p>
        </w:tc>
      </w:tr>
      <w:tr w:rsidR="00B13C56" w:rsidRPr="00F86FAA" w:rsidTr="00EF779C">
        <w:tc>
          <w:tcPr>
            <w:tcW w:w="534" w:type="dxa"/>
          </w:tcPr>
          <w:p w:rsidR="00B13C56" w:rsidRPr="00F86FAA" w:rsidRDefault="00B13C56" w:rsidP="00B13C56">
            <w:pPr>
              <w:pStyle w:val="19"/>
              <w:ind w:firstLine="0"/>
              <w:rPr>
                <w:b/>
                <w:sz w:val="24"/>
                <w:szCs w:val="24"/>
              </w:rPr>
            </w:pPr>
            <w:r>
              <w:rPr>
                <w:b/>
                <w:sz w:val="24"/>
                <w:szCs w:val="24"/>
              </w:rPr>
              <w:t>2.</w:t>
            </w:r>
          </w:p>
        </w:tc>
        <w:tc>
          <w:tcPr>
            <w:tcW w:w="2551" w:type="dxa"/>
          </w:tcPr>
          <w:p w:rsidR="00B13C56" w:rsidRPr="00F86FAA" w:rsidRDefault="00B13C56" w:rsidP="00B13C56">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7D2B1C" w:rsidRDefault="00B13C56" w:rsidP="00B13C56">
            <w:pPr>
              <w:pStyle w:val="19"/>
              <w:ind w:firstLine="0"/>
              <w:rPr>
                <w:sz w:val="24"/>
                <w:szCs w:val="24"/>
              </w:rPr>
            </w:pPr>
            <w:r>
              <w:rPr>
                <w:sz w:val="24"/>
                <w:szCs w:val="24"/>
              </w:rPr>
              <w:t xml:space="preserve">Организатором является ПАО «ТрансКонтейнер». </w:t>
            </w:r>
          </w:p>
          <w:p w:rsidR="00B13C56" w:rsidRDefault="00B13C56" w:rsidP="00B13C56">
            <w:pPr>
              <w:pStyle w:val="19"/>
              <w:ind w:firstLine="0"/>
              <w:rPr>
                <w:sz w:val="24"/>
                <w:szCs w:val="24"/>
              </w:rPr>
            </w:pPr>
            <w:r>
              <w:rPr>
                <w:sz w:val="24"/>
                <w:szCs w:val="24"/>
              </w:rPr>
              <w:t xml:space="preserve">Функции Организатора выполняет:   </w:t>
            </w:r>
          </w:p>
          <w:p w:rsidR="00AF781D" w:rsidRDefault="007D2B1C">
            <w:pPr>
              <w:pStyle w:val="19"/>
              <w:ind w:firstLine="0"/>
              <w:rPr>
                <w:sz w:val="24"/>
                <w:szCs w:val="24"/>
              </w:rPr>
            </w:pPr>
            <w:r>
              <w:rPr>
                <w:sz w:val="24"/>
                <w:szCs w:val="24"/>
              </w:rPr>
              <w:t>Постоянная рабочая группа Конкурсной комиссии филиала ПАО «ТрансКонтейнер» на Красноярской железной дороге.</w:t>
            </w:r>
          </w:p>
          <w:p w:rsidR="00AF781D" w:rsidRDefault="007D2B1C">
            <w:pPr>
              <w:pStyle w:val="19"/>
              <w:ind w:firstLine="0"/>
              <w:rPr>
                <w:sz w:val="24"/>
                <w:szCs w:val="24"/>
              </w:rPr>
            </w:pPr>
            <w:r>
              <w:rPr>
                <w:sz w:val="24"/>
                <w:szCs w:val="24"/>
              </w:rPr>
              <w:t>Адрес: Российская Федерация, 660058, г. Красноярск, ул. Деповская, д. 15.</w:t>
            </w:r>
          </w:p>
          <w:p w:rsidR="00AF781D" w:rsidRDefault="007D2B1C">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Молчанов Кирилл Павлович, тел. +7(495)7881717(5954), электронный адрес </w:t>
            </w:r>
            <w:proofErr w:type="spellStart"/>
            <w:r>
              <w:t>molchanovkp@trcont.ru</w:t>
            </w:r>
            <w:proofErr w:type="spellEnd"/>
            <w:r>
              <w:t>.</w:t>
            </w:r>
          </w:p>
          <w:p w:rsidR="00AF781D" w:rsidRPr="007D2B1C" w:rsidRDefault="007D2B1C" w:rsidP="007D2B1C">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Кулешов Евгений Алексеевич, тел./ +7(495)7881717(5955), электронный адрес </w:t>
            </w:r>
            <w:proofErr w:type="spellStart"/>
            <w:r>
              <w:rPr>
                <w:sz w:val="24"/>
                <w:szCs w:val="24"/>
                <w:lang w:val="en-US"/>
              </w:rPr>
              <w:t>KuleshovEA</w:t>
            </w:r>
            <w:proofErr w:type="spellEnd"/>
            <w:r w:rsidRPr="007D2B1C">
              <w:rPr>
                <w:sz w:val="24"/>
                <w:szCs w:val="24"/>
              </w:rPr>
              <w:t>@</w:t>
            </w:r>
            <w:proofErr w:type="spellStart"/>
            <w:r>
              <w:rPr>
                <w:sz w:val="24"/>
                <w:szCs w:val="24"/>
                <w:lang w:val="en-US"/>
              </w:rPr>
              <w:t>trcont</w:t>
            </w:r>
            <w:proofErr w:type="spellEnd"/>
            <w:r w:rsidRPr="007D2B1C">
              <w:rPr>
                <w:sz w:val="24"/>
                <w:szCs w:val="24"/>
              </w:rPr>
              <w:t>.</w:t>
            </w:r>
            <w:proofErr w:type="spellStart"/>
            <w:r>
              <w:rPr>
                <w:sz w:val="24"/>
                <w:szCs w:val="24"/>
                <w:lang w:val="en-US"/>
              </w:rPr>
              <w:t>ru</w:t>
            </w:r>
            <w:proofErr w:type="spellEnd"/>
            <w:r>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F86FAA"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AF781D" w:rsidRDefault="007D2B1C">
            <w:pPr>
              <w:pStyle w:val="19"/>
              <w:ind w:firstLine="0"/>
              <w:rPr>
                <w:b/>
                <w:sz w:val="24"/>
                <w:szCs w:val="24"/>
              </w:rPr>
            </w:pPr>
            <w:bookmarkStart w:id="10" w:name="OLE_LINK8"/>
            <w:bookmarkStart w:id="11" w:name="OLE_LINK9"/>
            <w:bookmarkStart w:id="12" w:name="OLE_LINK23"/>
            <w:bookmarkStart w:id="13" w:name="OLE_LINK24"/>
            <w:bookmarkStart w:id="14" w:name="OLE_LINK37"/>
            <w:r>
              <w:rPr>
                <w:sz w:val="24"/>
                <w:szCs w:val="24"/>
              </w:rPr>
              <w:t>«30» ноября 2018 года</w:t>
            </w:r>
            <w:bookmarkEnd w:id="10"/>
            <w:bookmarkEnd w:id="11"/>
            <w:bookmarkEnd w:id="12"/>
            <w:bookmarkEnd w:id="13"/>
            <w:bookmarkEnd w:id="14"/>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proofErr w:type="gramStart"/>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21" w:history="1">
              <w:r>
                <w:rPr>
                  <w:rStyle w:val="a8"/>
                  <w:sz w:val="24"/>
                  <w:szCs w:val="24"/>
                </w:rPr>
                <w:t>www.trcont.com</w:t>
              </w:r>
            </w:hyperlink>
            <w:r>
              <w:rPr>
                <w:sz w:val="24"/>
                <w:szCs w:val="24"/>
              </w:rPr>
              <w:t>) и,</w:t>
            </w:r>
            <w:r>
              <w:rPr>
                <w:color w:val="000000"/>
                <w:sz w:val="24"/>
                <w:szCs w:val="24"/>
                <w:shd w:val="clear" w:color="auto" w:fill="FFFFFF"/>
              </w:rPr>
              <w:t xml:space="preserve"> </w:t>
            </w:r>
            <w:r>
              <w:rPr>
                <w:sz w:val="24"/>
                <w:szCs w:val="24"/>
              </w:rPr>
              <w:t>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2" w:history="1">
              <w:r>
                <w:rPr>
                  <w:rStyle w:val="a8"/>
                  <w:sz w:val="24"/>
                  <w:szCs w:val="24"/>
                </w:rPr>
                <w:t>www.zakupki.gov.ru</w:t>
              </w:r>
            </w:hyperlink>
            <w:r>
              <w:rPr>
                <w:sz w:val="24"/>
                <w:szCs w:val="24"/>
              </w:rPr>
              <w:t>) (далее – Официальный сайт).</w:t>
            </w:r>
          </w:p>
          <w:p w:rsidR="005834BA" w:rsidRPr="00681E3B" w:rsidRDefault="001356F1" w:rsidP="00681E3B">
            <w:pPr>
              <w:pStyle w:val="19"/>
              <w:rPr>
                <w:sz w:val="24"/>
                <w:szCs w:val="24"/>
              </w:rPr>
            </w:pPr>
            <w:proofErr w:type="gramStart"/>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w:t>
            </w:r>
            <w:r>
              <w:rPr>
                <w:sz w:val="24"/>
                <w:szCs w:val="24"/>
              </w:rPr>
              <w:lastRenderedPageBreak/>
              <w:t>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055FAE" w:rsidRPr="00F86FAA" w:rsidTr="00EF779C">
        <w:tc>
          <w:tcPr>
            <w:tcW w:w="534" w:type="dxa"/>
          </w:tcPr>
          <w:p w:rsidR="00055FAE" w:rsidRPr="00F86FAA" w:rsidRDefault="00055FAE" w:rsidP="00055FAE">
            <w:pPr>
              <w:pStyle w:val="19"/>
              <w:ind w:firstLine="0"/>
              <w:rPr>
                <w:b/>
                <w:sz w:val="24"/>
                <w:szCs w:val="24"/>
              </w:rPr>
            </w:pPr>
            <w:r>
              <w:rPr>
                <w:b/>
                <w:sz w:val="24"/>
                <w:szCs w:val="24"/>
              </w:rPr>
              <w:lastRenderedPageBreak/>
              <w:t>5.</w:t>
            </w:r>
          </w:p>
        </w:tc>
        <w:tc>
          <w:tcPr>
            <w:tcW w:w="2551" w:type="dxa"/>
          </w:tcPr>
          <w:p w:rsidR="00055FAE" w:rsidRPr="00F86FAA" w:rsidRDefault="00055FAE" w:rsidP="00055FAE">
            <w:pPr>
              <w:pStyle w:val="Default"/>
              <w:rPr>
                <w:b/>
                <w:color w:val="auto"/>
              </w:rPr>
            </w:pPr>
            <w:r>
              <w:rPr>
                <w:b/>
                <w:color w:val="auto"/>
              </w:rPr>
              <w:t>Начальная (максимальная) цена договора/ цена лота</w:t>
            </w:r>
          </w:p>
        </w:tc>
        <w:tc>
          <w:tcPr>
            <w:tcW w:w="6768" w:type="dxa"/>
          </w:tcPr>
          <w:p w:rsidR="00056E2F" w:rsidRPr="00056E2F" w:rsidRDefault="00056E2F" w:rsidP="00056E2F">
            <w:pPr>
              <w:pStyle w:val="19"/>
              <w:ind w:firstLine="317"/>
              <w:rPr>
                <w:noProof/>
                <w:sz w:val="24"/>
                <w:szCs w:val="24"/>
              </w:rPr>
            </w:pPr>
            <w:proofErr w:type="gramStart"/>
            <w:r w:rsidRPr="00056E2F">
              <w:rPr>
                <w:sz w:val="24"/>
                <w:szCs w:val="24"/>
              </w:rPr>
              <w:t xml:space="preserve">Начальная (максимальная) цена договора составляет 2 500 000,00 (два миллиона пятьсот тысяч рублей 00 копеек) </w:t>
            </w:r>
            <w:r w:rsidRPr="00056E2F">
              <w:rPr>
                <w:noProof/>
                <w:sz w:val="24"/>
                <w:szCs w:val="24"/>
              </w:rPr>
              <w:t>с учетом всех налогов (кроме НДС), стоимости используемых при выполнении работ запасных частей и материалов, затрат, связанных с их доставкой на объект, хранением, выполнением погрузо-разгрузочных работ; расходов, связанных с таможенным оформлением, а также иных затрат (расходов), связанных с выполнением работ.</w:t>
            </w:r>
            <w:proofErr w:type="gramEnd"/>
          </w:p>
          <w:p w:rsidR="00AF781D" w:rsidRDefault="00056E2F" w:rsidP="00056E2F">
            <w:pPr>
              <w:pStyle w:val="19"/>
              <w:ind w:firstLine="317"/>
              <w:rPr>
                <w:i/>
                <w:sz w:val="24"/>
                <w:szCs w:val="24"/>
              </w:rPr>
            </w:pPr>
            <w:r w:rsidRPr="00056E2F">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AF781D" w:rsidRPr="00056E2F" w:rsidRDefault="00056E2F" w:rsidP="007D2B1C">
            <w:pPr>
              <w:pStyle w:val="19"/>
              <w:ind w:firstLine="0"/>
              <w:rPr>
                <w:b/>
                <w:sz w:val="24"/>
                <w:szCs w:val="24"/>
              </w:rPr>
            </w:pPr>
            <w:proofErr w:type="gramStart"/>
            <w:r w:rsidRPr="00056E2F">
              <w:rPr>
                <w:sz w:val="24"/>
                <w:szCs w:val="24"/>
              </w:rPr>
              <w:t>Заявки принимаются ежедневно по рабочим дням с 09 часов 00 минут до 12 часов 00 минут и с 13 часов 00 минут до 16 часов 00 минут (в пятницу и предпраздничные дни до 16 часов 00 минут) местного времени с даты, указанной в пункте 3 Информационной карты и до «11» января 2019 г. 16 час. 00 мин. по адресу, указанному</w:t>
            </w:r>
            <w:proofErr w:type="gramEnd"/>
            <w:r w:rsidRPr="00056E2F">
              <w:rPr>
                <w:sz w:val="24"/>
                <w:szCs w:val="24"/>
              </w:rPr>
              <w:t xml:space="preserve">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AF781D" w:rsidRPr="002C6632" w:rsidRDefault="00026E0D" w:rsidP="007D2B1C">
            <w:pPr>
              <w:pStyle w:val="19"/>
              <w:ind w:firstLine="0"/>
              <w:rPr>
                <w:i/>
                <w:sz w:val="24"/>
                <w:szCs w:val="24"/>
              </w:rPr>
            </w:pPr>
            <w:r>
              <w:rPr>
                <w:sz w:val="24"/>
                <w:szCs w:val="24"/>
              </w:rPr>
              <w:t>Вскрытие Заявок состоится «14</w:t>
            </w:r>
            <w:r w:rsidR="002C6632" w:rsidRPr="002C6632">
              <w:rPr>
                <w:sz w:val="24"/>
                <w:szCs w:val="24"/>
              </w:rPr>
              <w:t>» января 2019 г. 10 час. 00 мин. 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AF781D" w:rsidRPr="002C6632" w:rsidRDefault="002C6632" w:rsidP="007D2B1C">
            <w:pPr>
              <w:pStyle w:val="19"/>
              <w:ind w:firstLine="0"/>
              <w:rPr>
                <w:sz w:val="24"/>
                <w:szCs w:val="24"/>
                <w:highlight w:val="cyan"/>
              </w:rPr>
            </w:pPr>
            <w:r w:rsidRPr="002C6632">
              <w:rPr>
                <w:sz w:val="24"/>
                <w:szCs w:val="24"/>
              </w:rPr>
              <w:t xml:space="preserve">Оценка и сопоставление Заявок состоится </w:t>
            </w:r>
            <w:r w:rsidRPr="002C6632">
              <w:rPr>
                <w:sz w:val="24"/>
                <w:szCs w:val="24"/>
              </w:rPr>
              <w:br/>
            </w:r>
            <w:bookmarkStart w:id="15" w:name="OLE_LINK10"/>
            <w:bookmarkStart w:id="16" w:name="OLE_LINK11"/>
            <w:bookmarkStart w:id="17" w:name="OLE_LINK12"/>
            <w:bookmarkStart w:id="18" w:name="OLE_LINK13"/>
            <w:bookmarkStart w:id="19" w:name="OLE_LINK25"/>
            <w:bookmarkStart w:id="20" w:name="OLE_LINK26"/>
            <w:bookmarkStart w:id="21" w:name="OLE_LINK38"/>
            <w:bookmarkStart w:id="22" w:name="OLE_LINK39"/>
            <w:bookmarkStart w:id="23" w:name="OLE_LINK51"/>
            <w:bookmarkStart w:id="24" w:name="OLE_LINK52"/>
            <w:r w:rsidRPr="002C6632">
              <w:rPr>
                <w:sz w:val="24"/>
                <w:szCs w:val="24"/>
              </w:rPr>
              <w:t>«21» января 2019 г. 10 час. 00 мин.</w:t>
            </w:r>
            <w:bookmarkEnd w:id="15"/>
            <w:bookmarkEnd w:id="16"/>
            <w:bookmarkEnd w:id="17"/>
            <w:bookmarkEnd w:id="18"/>
            <w:bookmarkEnd w:id="19"/>
            <w:bookmarkEnd w:id="20"/>
            <w:bookmarkEnd w:id="21"/>
            <w:bookmarkEnd w:id="22"/>
            <w:bookmarkEnd w:id="23"/>
            <w:bookmarkEnd w:id="24"/>
            <w:r w:rsidRPr="002C6632">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AF781D" w:rsidRDefault="007D2B1C">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Красноярской железной дороге.</w:t>
            </w:r>
          </w:p>
          <w:p w:rsidR="00AF781D" w:rsidRDefault="007D2B1C">
            <w:pPr>
              <w:pStyle w:val="19"/>
              <w:ind w:firstLine="0"/>
              <w:rPr>
                <w:sz w:val="24"/>
                <w:szCs w:val="24"/>
                <w:highlight w:val="cyan"/>
              </w:rPr>
            </w:pPr>
            <w:r>
              <w:rPr>
                <w:sz w:val="24"/>
                <w:szCs w:val="24"/>
              </w:rPr>
              <w:t>Адрес: Российская Федерация, 660058, г. Красноярск, ул. Деповская, д. 15.</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AF781D" w:rsidRPr="002C6632" w:rsidRDefault="002C6632" w:rsidP="007D2B1C">
            <w:pPr>
              <w:pStyle w:val="19"/>
              <w:ind w:firstLine="0"/>
              <w:rPr>
                <w:sz w:val="24"/>
                <w:szCs w:val="24"/>
                <w:highlight w:val="cyan"/>
              </w:rPr>
            </w:pPr>
            <w:r w:rsidRPr="002C6632">
              <w:rPr>
                <w:sz w:val="24"/>
                <w:szCs w:val="24"/>
              </w:rPr>
              <w:t xml:space="preserve">Подведение итогов состоится не позднее </w:t>
            </w:r>
            <w:bookmarkStart w:id="25" w:name="OLE_LINK14"/>
            <w:bookmarkStart w:id="26" w:name="OLE_LINK15"/>
            <w:bookmarkStart w:id="27" w:name="OLE_LINK28"/>
            <w:r w:rsidR="00026E0D">
              <w:rPr>
                <w:sz w:val="24"/>
                <w:szCs w:val="24"/>
              </w:rPr>
              <w:t>«24</w:t>
            </w:r>
            <w:r w:rsidRPr="002C6632">
              <w:rPr>
                <w:sz w:val="24"/>
                <w:szCs w:val="24"/>
              </w:rPr>
              <w:t>» января 2019 г. 10 час. 00 мин.</w:t>
            </w:r>
            <w:bookmarkEnd w:id="25"/>
            <w:bookmarkEnd w:id="26"/>
            <w:bookmarkEnd w:id="27"/>
            <w:r w:rsidRPr="002C6632">
              <w:rPr>
                <w:sz w:val="24"/>
                <w:szCs w:val="24"/>
              </w:rPr>
              <w:t xml:space="preserve"> 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7D2B1C" w:rsidRDefault="007D2B1C">
            <w:pPr>
              <w:pStyle w:val="19"/>
              <w:ind w:firstLine="0"/>
              <w:rPr>
                <w:sz w:val="24"/>
                <w:szCs w:val="24"/>
              </w:rPr>
            </w:pPr>
            <w:r>
              <w:rPr>
                <w:sz w:val="24"/>
                <w:szCs w:val="24"/>
              </w:rPr>
              <w:t xml:space="preserve">Оплата Работ по техническому обслуживанию (ТО) производится в течение 30 (тридцати) календарных </w:t>
            </w:r>
            <w:proofErr w:type="spellStart"/>
            <w:r>
              <w:rPr>
                <w:sz w:val="24"/>
                <w:szCs w:val="24"/>
              </w:rPr>
              <w:t>днй</w:t>
            </w:r>
            <w:proofErr w:type="spellEnd"/>
            <w:r>
              <w:rPr>
                <w:sz w:val="24"/>
                <w:szCs w:val="24"/>
              </w:rPr>
              <w:t xml:space="preserve"> </w:t>
            </w:r>
            <w:proofErr w:type="gramStart"/>
            <w:r>
              <w:rPr>
                <w:sz w:val="24"/>
                <w:szCs w:val="24"/>
              </w:rPr>
              <w:t>с даты подписания</w:t>
            </w:r>
            <w:proofErr w:type="gramEnd"/>
            <w:r>
              <w:rPr>
                <w:sz w:val="24"/>
                <w:szCs w:val="24"/>
              </w:rPr>
              <w:t xml:space="preserve"> акта сдачи-приемки выполненных работ на основании счета, счета-фактуры Исполнителя; </w:t>
            </w:r>
          </w:p>
          <w:p w:rsidR="00AF781D" w:rsidRDefault="007D2B1C">
            <w:pPr>
              <w:pStyle w:val="19"/>
              <w:ind w:firstLine="0"/>
              <w:rPr>
                <w:sz w:val="24"/>
                <w:szCs w:val="24"/>
              </w:rPr>
            </w:pPr>
            <w:r>
              <w:rPr>
                <w:sz w:val="24"/>
                <w:szCs w:val="24"/>
              </w:rPr>
              <w:t>Оплата Работ по текущему ремонту (</w:t>
            </w:r>
            <w:proofErr w:type="gramStart"/>
            <w:r>
              <w:rPr>
                <w:sz w:val="24"/>
                <w:szCs w:val="24"/>
              </w:rPr>
              <w:t>ТР</w:t>
            </w:r>
            <w:proofErr w:type="gramEnd"/>
            <w:r>
              <w:rPr>
                <w:sz w:val="24"/>
                <w:szCs w:val="24"/>
              </w:rPr>
              <w:t>) производится в течение 30 (тридцати) календарных дней с даты подписания сторонами акта сдачи–приемки выполненных Работ, акта о приеме-сдаче отремонтированных, реконструированных, модернизированных объектов основных средств (форма ОС-3) на основании счета, счета-фактуры Исполнителя.</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AF781D" w:rsidRDefault="007D2B1C">
            <w:pPr>
              <w:pStyle w:val="19"/>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7D2B1C" w:rsidRDefault="007D2B1C">
            <w:pPr>
              <w:pStyle w:val="Default"/>
              <w:jc w:val="both"/>
            </w:pPr>
            <w:r>
              <w:rPr>
                <w:b/>
                <w:bCs/>
                <w:color w:val="auto"/>
              </w:rPr>
              <w:t xml:space="preserve">Срок </w:t>
            </w:r>
            <w:r>
              <w:rPr>
                <w:b/>
                <w:color w:val="auto"/>
              </w:rPr>
              <w:t>выполнения Работ</w:t>
            </w:r>
            <w:r>
              <w:rPr>
                <w:b/>
                <w:bCs/>
                <w:color w:val="auto"/>
              </w:rPr>
              <w:t xml:space="preserve">: </w:t>
            </w:r>
            <w:r>
              <w:t>срок выполнения Работ определен в разделе 4 «Техническое задание» Документации о закупке.</w:t>
            </w:r>
          </w:p>
          <w:p w:rsidR="00AF781D" w:rsidRDefault="007D2B1C">
            <w:pPr>
              <w:pStyle w:val="Default"/>
              <w:jc w:val="both"/>
            </w:pPr>
            <w:r>
              <w:t xml:space="preserve">Период выполнения Работ: по заявкам Заказчика </w:t>
            </w:r>
            <w:proofErr w:type="gramStart"/>
            <w:r>
              <w:t>с даты подписания</w:t>
            </w:r>
            <w:proofErr w:type="gramEnd"/>
            <w:r>
              <w:t xml:space="preserve"> договора по 31.10.2019 включительно.</w:t>
            </w:r>
          </w:p>
          <w:p w:rsidR="00B277B4" w:rsidRPr="007D2B1C" w:rsidRDefault="00B277B4" w:rsidP="00B277B4">
            <w:pPr>
              <w:pStyle w:val="Default"/>
              <w:jc w:val="both"/>
              <w:rPr>
                <w:color w:val="auto"/>
                <w:sz w:val="16"/>
                <w:szCs w:val="16"/>
              </w:rPr>
            </w:pPr>
          </w:p>
          <w:p w:rsidR="00AF781D" w:rsidRDefault="007D2B1C" w:rsidP="007D2B1C">
            <w:pPr>
              <w:pStyle w:val="Default"/>
              <w:jc w:val="both"/>
              <w:rPr>
                <w:b/>
              </w:rPr>
            </w:pPr>
            <w:r>
              <w:rPr>
                <w:b/>
                <w:bCs/>
                <w:color w:val="auto"/>
              </w:rPr>
              <w:t xml:space="preserve">Место </w:t>
            </w:r>
            <w:r>
              <w:rPr>
                <w:b/>
                <w:color w:val="auto"/>
              </w:rPr>
              <w:t xml:space="preserve">выполнения работ: </w:t>
            </w:r>
            <w:r>
              <w:t xml:space="preserve">г. Красноярск, ул. </w:t>
            </w:r>
            <w:proofErr w:type="gramStart"/>
            <w:r>
              <w:t>Рязанская</w:t>
            </w:r>
            <w:proofErr w:type="gramEnd"/>
            <w:r>
              <w:t>, д. 12 - Контейнерный терминал Базаиха  филиала ПАО «ТрансКонтейнер» на Красноярской железной дороге.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AF781D" w:rsidRDefault="007D2B1C">
            <w:pPr>
              <w:pStyle w:val="19"/>
              <w:ind w:firstLine="0"/>
              <w:rPr>
                <w:sz w:val="24"/>
                <w:szCs w:val="24"/>
              </w:rPr>
            </w:pPr>
            <w:r>
              <w:rPr>
                <w:sz w:val="24"/>
                <w:szCs w:val="24"/>
              </w:rPr>
              <w:t>Состав и объем Работ определен в разделе 4 «Техническое задание»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AF781D" w:rsidRDefault="007D2B1C">
            <w:pPr>
              <w:pStyle w:val="aff2"/>
              <w:jc w:val="both"/>
              <w:rPr>
                <w:sz w:val="24"/>
                <w:szCs w:val="24"/>
              </w:rPr>
            </w:pPr>
            <w:r w:rsidRPr="007D2B1C">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AF781D" w:rsidRDefault="007D2B1C">
            <w:pPr>
              <w:pStyle w:val="19"/>
              <w:ind w:firstLine="0"/>
              <w:rPr>
                <w:b/>
                <w:sz w:val="24"/>
                <w:szCs w:val="24"/>
                <w:highlight w:val="yellow"/>
              </w:rPr>
            </w:pPr>
            <w:proofErr w:type="spellStart"/>
            <w:r>
              <w:rPr>
                <w:sz w:val="24"/>
                <w:szCs w:val="24"/>
                <w:lang w:val="en-US"/>
              </w:rPr>
              <w:t>Рубли</w:t>
            </w:r>
            <w:proofErr w:type="spellEnd"/>
            <w:r>
              <w:rPr>
                <w:sz w:val="24"/>
                <w:szCs w:val="24"/>
                <w:lang w:val="en-US"/>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2C6632" w:rsidRPr="002C6632" w:rsidRDefault="002C6632" w:rsidP="002C6632">
            <w:pPr>
              <w:pStyle w:val="affb"/>
              <w:numPr>
                <w:ilvl w:val="0"/>
                <w:numId w:val="36"/>
              </w:numPr>
              <w:jc w:val="both"/>
            </w:pPr>
            <w:r w:rsidRPr="002C6632">
              <w:t>Помимо указанных в пунктах 2.1 и 2.2 настоящей документации требований к претенденту, участнику предъявляются следующие требования:</w:t>
            </w:r>
          </w:p>
          <w:p w:rsidR="002C6632" w:rsidRPr="002C6632" w:rsidRDefault="002C6632" w:rsidP="002C6632">
            <w:pPr>
              <w:pStyle w:val="affb"/>
              <w:numPr>
                <w:ilvl w:val="1"/>
                <w:numId w:val="36"/>
              </w:numPr>
              <w:jc w:val="both"/>
            </w:pPr>
            <w:r w:rsidRPr="002C6632">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C6632" w:rsidRPr="002C6632" w:rsidRDefault="002C6632" w:rsidP="002C6632">
            <w:pPr>
              <w:pStyle w:val="affb"/>
              <w:numPr>
                <w:ilvl w:val="1"/>
                <w:numId w:val="36"/>
              </w:numPr>
              <w:jc w:val="both"/>
            </w:pPr>
            <w:r w:rsidRPr="002C6632">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C6632" w:rsidRPr="002C6632" w:rsidRDefault="002C6632" w:rsidP="002C6632">
            <w:pPr>
              <w:pStyle w:val="affb"/>
              <w:numPr>
                <w:ilvl w:val="0"/>
                <w:numId w:val="36"/>
              </w:numPr>
              <w:jc w:val="both"/>
            </w:pPr>
            <w:r w:rsidRPr="002C6632">
              <w:t xml:space="preserve">Претендент, помимо документов, указанных в пункте 2.3 настоящей документации о закупке, в составе заявки должен </w:t>
            </w:r>
            <w:proofErr w:type="gramStart"/>
            <w:r w:rsidRPr="002C6632">
              <w:t>предоставить следующие документы</w:t>
            </w:r>
            <w:proofErr w:type="gramEnd"/>
            <w:r w:rsidRPr="002C6632">
              <w:t>:</w:t>
            </w:r>
          </w:p>
          <w:p w:rsidR="002C6632" w:rsidRPr="002C6632" w:rsidRDefault="002C6632" w:rsidP="002C6632">
            <w:pPr>
              <w:pStyle w:val="affb"/>
              <w:numPr>
                <w:ilvl w:val="1"/>
                <w:numId w:val="36"/>
              </w:numPr>
              <w:jc w:val="both"/>
            </w:pPr>
            <w:r w:rsidRPr="002C6632">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C6632" w:rsidRPr="002C6632" w:rsidRDefault="002C6632" w:rsidP="002C6632">
            <w:pPr>
              <w:pStyle w:val="affb"/>
              <w:numPr>
                <w:ilvl w:val="1"/>
                <w:numId w:val="36"/>
              </w:numPr>
              <w:jc w:val="both"/>
            </w:pPr>
            <w:proofErr w:type="gramStart"/>
            <w:r w:rsidRPr="002C6632">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2C6632">
              <w:rPr>
                <w:lang w:val="en-US"/>
              </w:rPr>
              <w:t>https</w:t>
            </w:r>
            <w:r w:rsidRPr="002C6632">
              <w:t>://</w:t>
            </w:r>
            <w:r w:rsidRPr="002C6632">
              <w:rPr>
                <w:lang w:val="en-US"/>
              </w:rPr>
              <w:t>service</w:t>
            </w:r>
            <w:r w:rsidRPr="002C6632">
              <w:t>.</w:t>
            </w:r>
            <w:proofErr w:type="spellStart"/>
            <w:r w:rsidRPr="002C6632">
              <w:rPr>
                <w:lang w:val="en-US"/>
              </w:rPr>
              <w:t>nalog</w:t>
            </w:r>
            <w:proofErr w:type="spellEnd"/>
            <w:r w:rsidRPr="002C6632">
              <w:t>.</w:t>
            </w:r>
            <w:proofErr w:type="spellStart"/>
            <w:r w:rsidRPr="002C6632">
              <w:rPr>
                <w:lang w:val="en-US"/>
              </w:rPr>
              <w:t>ru</w:t>
            </w:r>
            <w:proofErr w:type="spellEnd"/>
            <w:r w:rsidRPr="002C6632">
              <w:t>/</w:t>
            </w:r>
            <w:proofErr w:type="spellStart"/>
            <w:r w:rsidRPr="002C6632">
              <w:rPr>
                <w:lang w:val="en-US"/>
              </w:rPr>
              <w:t>zd</w:t>
            </w:r>
            <w:proofErr w:type="spellEnd"/>
            <w:r w:rsidRPr="002C6632">
              <w:t>.</w:t>
            </w:r>
            <w:r w:rsidRPr="002C6632">
              <w:rPr>
                <w:lang w:val="en-US"/>
              </w:rPr>
              <w:t>do</w:t>
            </w:r>
            <w:r w:rsidRPr="002C6632">
              <w:t>).</w:t>
            </w:r>
            <w:proofErr w:type="gramEnd"/>
            <w:r w:rsidRPr="002C6632">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w:t>
            </w:r>
            <w:r w:rsidRPr="002C6632">
              <w:lastRenderedPageBreak/>
              <w:t>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2C6632">
              <w:rPr>
                <w:lang w:val="en-US"/>
              </w:rPr>
              <w:t>https</w:t>
            </w:r>
            <w:r w:rsidRPr="002C6632">
              <w:t>://</w:t>
            </w:r>
            <w:r w:rsidRPr="002C6632">
              <w:rPr>
                <w:lang w:val="en-US"/>
              </w:rPr>
              <w:t>service</w:t>
            </w:r>
            <w:r w:rsidRPr="002C6632">
              <w:t>.</w:t>
            </w:r>
            <w:proofErr w:type="spellStart"/>
            <w:r w:rsidRPr="002C6632">
              <w:rPr>
                <w:lang w:val="en-US"/>
              </w:rPr>
              <w:t>nalog</w:t>
            </w:r>
            <w:proofErr w:type="spellEnd"/>
            <w:r w:rsidRPr="002C6632">
              <w:t>.</w:t>
            </w:r>
            <w:proofErr w:type="spellStart"/>
            <w:r w:rsidRPr="002C6632">
              <w:rPr>
                <w:lang w:val="en-US"/>
              </w:rPr>
              <w:t>ru</w:t>
            </w:r>
            <w:proofErr w:type="spellEnd"/>
            <w:r w:rsidRPr="002C6632">
              <w:t>/</w:t>
            </w:r>
            <w:proofErr w:type="spellStart"/>
            <w:r w:rsidRPr="002C6632">
              <w:rPr>
                <w:lang w:val="en-US"/>
              </w:rPr>
              <w:t>zd</w:t>
            </w:r>
            <w:proofErr w:type="spellEnd"/>
            <w:r w:rsidRPr="002C6632">
              <w:t>.</w:t>
            </w:r>
            <w:r w:rsidRPr="002C6632">
              <w:rPr>
                <w:lang w:val="en-US"/>
              </w:rPr>
              <w:t>do</w:t>
            </w:r>
            <w:r w:rsidRPr="002C6632">
              <w:t>);</w:t>
            </w:r>
          </w:p>
          <w:p w:rsidR="002C6632" w:rsidRPr="002C6632" w:rsidRDefault="002C6632" w:rsidP="002C6632">
            <w:pPr>
              <w:pStyle w:val="affb"/>
              <w:numPr>
                <w:ilvl w:val="1"/>
                <w:numId w:val="36"/>
              </w:numPr>
              <w:jc w:val="both"/>
            </w:pPr>
            <w:proofErr w:type="gramStart"/>
            <w:r w:rsidRPr="002C6632">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2C6632">
              <w:t>неприостановлении</w:t>
            </w:r>
            <w:proofErr w:type="spellEnd"/>
            <w:r w:rsidRPr="002C6632">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2C6632">
              <w:rPr>
                <w:lang w:val="en-US"/>
              </w:rPr>
              <w:t>http</w:t>
            </w:r>
            <w:r w:rsidRPr="002C6632">
              <w:t>://</w:t>
            </w:r>
            <w:proofErr w:type="spellStart"/>
            <w:r w:rsidRPr="002C6632">
              <w:rPr>
                <w:lang w:val="en-US"/>
              </w:rPr>
              <w:t>fssprus</w:t>
            </w:r>
            <w:proofErr w:type="spellEnd"/>
            <w:r w:rsidRPr="002C6632">
              <w:t>.</w:t>
            </w:r>
            <w:proofErr w:type="spellStart"/>
            <w:r w:rsidRPr="002C6632">
              <w:rPr>
                <w:lang w:val="en-US"/>
              </w:rPr>
              <w:t>ru</w:t>
            </w:r>
            <w:proofErr w:type="spellEnd"/>
            <w:r w:rsidRPr="002C6632">
              <w:t>/</w:t>
            </w:r>
            <w:proofErr w:type="spellStart"/>
            <w:r w:rsidRPr="002C6632">
              <w:rPr>
                <w:lang w:val="en-US"/>
              </w:rPr>
              <w:t>iss</w:t>
            </w:r>
            <w:proofErr w:type="spellEnd"/>
            <w:r w:rsidRPr="002C6632">
              <w:t>/</w:t>
            </w:r>
            <w:proofErr w:type="spellStart"/>
            <w:r w:rsidRPr="002C6632">
              <w:rPr>
                <w:lang w:val="en-US"/>
              </w:rPr>
              <w:t>ip</w:t>
            </w:r>
            <w:proofErr w:type="spellEnd"/>
            <w:r w:rsidRPr="002C6632">
              <w:t>), а также информации в едином</w:t>
            </w:r>
            <w:proofErr w:type="gramEnd"/>
            <w:r w:rsidRPr="002C6632">
              <w:t xml:space="preserve"> Федеральном </w:t>
            </w:r>
            <w:proofErr w:type="gramStart"/>
            <w:r w:rsidRPr="002C6632">
              <w:t>реестре</w:t>
            </w:r>
            <w:proofErr w:type="gramEnd"/>
            <w:r w:rsidRPr="002C6632">
              <w:t xml:space="preserve"> сведений о фактах деятельности юридических лиц </w:t>
            </w:r>
            <w:r w:rsidRPr="002C6632">
              <w:rPr>
                <w:lang w:val="en-US"/>
              </w:rPr>
              <w:t>http</w:t>
            </w:r>
            <w:r w:rsidRPr="002C6632">
              <w:t>://</w:t>
            </w:r>
            <w:r w:rsidRPr="002C6632">
              <w:rPr>
                <w:lang w:val="en-US"/>
              </w:rPr>
              <w:t>www</w:t>
            </w:r>
            <w:r w:rsidRPr="002C6632">
              <w:t>.</w:t>
            </w:r>
            <w:proofErr w:type="spellStart"/>
            <w:r w:rsidRPr="002C6632">
              <w:rPr>
                <w:lang w:val="en-US"/>
              </w:rPr>
              <w:t>fedresurs</w:t>
            </w:r>
            <w:proofErr w:type="spellEnd"/>
            <w:r w:rsidRPr="002C6632">
              <w:t>.</w:t>
            </w:r>
            <w:proofErr w:type="spellStart"/>
            <w:r w:rsidRPr="002C6632">
              <w:rPr>
                <w:lang w:val="en-US"/>
              </w:rPr>
              <w:t>ru</w:t>
            </w:r>
            <w:proofErr w:type="spellEnd"/>
            <w:r w:rsidRPr="002C6632">
              <w:t>/</w:t>
            </w:r>
            <w:r w:rsidRPr="002C6632">
              <w:rPr>
                <w:lang w:val="en-US"/>
              </w:rPr>
              <w:t>companies</w:t>
            </w:r>
            <w:r w:rsidRPr="002C6632">
              <w:t>/</w:t>
            </w:r>
            <w:proofErr w:type="spellStart"/>
            <w:r w:rsidRPr="002C6632">
              <w:rPr>
                <w:lang w:val="en-US"/>
              </w:rPr>
              <w:t>IsSearching</w:t>
            </w:r>
            <w:proofErr w:type="spellEnd"/>
            <w:r w:rsidRPr="002C6632">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2C6632">
              <w:t>неприостановлении</w:t>
            </w:r>
            <w:proofErr w:type="spellEnd"/>
            <w:r w:rsidRPr="002C6632">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C6632" w:rsidRPr="002C6632" w:rsidRDefault="002C6632" w:rsidP="002C6632">
            <w:pPr>
              <w:pStyle w:val="affb"/>
              <w:numPr>
                <w:ilvl w:val="1"/>
                <w:numId w:val="36"/>
              </w:numPr>
              <w:jc w:val="both"/>
            </w:pPr>
            <w:proofErr w:type="gramStart"/>
            <w:r w:rsidRPr="002C6632">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2C6632">
              <w:t xml:space="preserve">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(заверенная претендентом)  документа от каждого юридического лица и лица выступающего на </w:t>
            </w:r>
            <w:r w:rsidRPr="002C6632">
              <w:lastRenderedPageBreak/>
              <w:t>стороне одного претендента;</w:t>
            </w:r>
          </w:p>
          <w:p w:rsidR="002C6632" w:rsidRPr="002C6632" w:rsidRDefault="002C6632" w:rsidP="002C6632">
            <w:pPr>
              <w:pStyle w:val="affb"/>
              <w:numPr>
                <w:ilvl w:val="1"/>
                <w:numId w:val="36"/>
              </w:numPr>
              <w:jc w:val="both"/>
            </w:pPr>
            <w:r w:rsidRPr="002C6632">
              <w:t xml:space="preserve">документ по форме Приложения № 4 к документации о </w:t>
            </w:r>
            <w:proofErr w:type="gramStart"/>
            <w:r w:rsidRPr="002C6632">
              <w:t>закупке</w:t>
            </w:r>
            <w:proofErr w:type="gramEnd"/>
            <w:r w:rsidRPr="002C6632">
              <w:t xml:space="preserve"> о наличии опыта выполнения работ  за период последнего года, предшествующего году подачи Заявки и период времени в текущем году до момента окончания приема Заявок по предмету  аналогичному предмету настоящего Открытого конкурса;</w:t>
            </w:r>
          </w:p>
          <w:p w:rsidR="002C6632" w:rsidRPr="002C6632" w:rsidRDefault="002C6632" w:rsidP="002C6632">
            <w:pPr>
              <w:pStyle w:val="affb"/>
              <w:numPr>
                <w:ilvl w:val="1"/>
                <w:numId w:val="36"/>
              </w:numPr>
              <w:jc w:val="both"/>
            </w:pPr>
            <w:r w:rsidRPr="002C6632">
              <w:t xml:space="preserve">копии подписанных сторонами договоров, указанных в документе по форме приложения № 4 к документации о </w:t>
            </w:r>
            <w:proofErr w:type="gramStart"/>
            <w:r w:rsidRPr="002C6632">
              <w:t>закупке</w:t>
            </w:r>
            <w:proofErr w:type="gramEnd"/>
            <w:r w:rsidRPr="002C6632">
              <w:t xml:space="preserve"> о наличии опыта выполнения работ, оказания услуг;</w:t>
            </w:r>
          </w:p>
          <w:p w:rsidR="002C6632" w:rsidRPr="002C6632" w:rsidRDefault="002C6632" w:rsidP="00FA7C37">
            <w:pPr>
              <w:pStyle w:val="affb"/>
              <w:numPr>
                <w:ilvl w:val="1"/>
                <w:numId w:val="36"/>
              </w:numPr>
              <w:jc w:val="both"/>
            </w:pPr>
            <w:proofErr w:type="gramStart"/>
            <w:r w:rsidRPr="002C6632">
              <w:t xml:space="preserve">копии документов, подтверждающих факт, выполнения работ, оказания услуг в объеме и стоимости, указанных в документе по форме приложения № 4 к документации о закупке (акты сверки, универсальные передаточные документы и т.п. за период последнего года, предшествующего году подачи Заявки и за период времени в текущем году до момента окончания приема Заявок, аналогичных предмету Открытого конкурса).  </w:t>
            </w:r>
            <w:proofErr w:type="gramEnd"/>
          </w:p>
          <w:p w:rsidR="002C6632" w:rsidRPr="002C6632" w:rsidRDefault="002C6632" w:rsidP="002C6632">
            <w:pPr>
              <w:pStyle w:val="affb"/>
              <w:ind w:left="792"/>
              <w:jc w:val="both"/>
              <w:rPr>
                <w:lang w:val="en-US"/>
              </w:rPr>
            </w:pPr>
            <w:r w:rsidRPr="002C6632">
              <w:t xml:space="preserve">Документы, перечисленные в подпунктах  2.5, 2.6, 2.7 части 2 настоящего пункта не являются обязательными, представленная информация будет использована при проведении оценки заявки претендента по критерию </w:t>
            </w:r>
            <w:r w:rsidRPr="002C6632">
              <w:rPr>
                <w:lang w:val="en-US"/>
              </w:rPr>
              <w:t>«</w:t>
            </w:r>
            <w:proofErr w:type="spellStart"/>
            <w:r w:rsidRPr="002C6632">
              <w:rPr>
                <w:lang w:val="en-US"/>
              </w:rPr>
              <w:t>Опыт</w:t>
            </w:r>
            <w:proofErr w:type="spellEnd"/>
            <w:r w:rsidRPr="002C6632">
              <w:rPr>
                <w:lang w:val="en-US"/>
              </w:rPr>
              <w:t xml:space="preserve"> </w:t>
            </w:r>
            <w:proofErr w:type="spellStart"/>
            <w:r w:rsidRPr="002C6632">
              <w:rPr>
                <w:lang w:val="en-US"/>
              </w:rPr>
              <w:t>участника</w:t>
            </w:r>
            <w:proofErr w:type="spellEnd"/>
            <w:r w:rsidRPr="002C6632">
              <w:rPr>
                <w:lang w:val="en-US"/>
              </w:rPr>
              <w:t>»;</w:t>
            </w:r>
          </w:p>
          <w:p w:rsidR="002C6632" w:rsidRPr="002C6632" w:rsidRDefault="002C6632" w:rsidP="002C6632">
            <w:pPr>
              <w:pStyle w:val="affb"/>
              <w:numPr>
                <w:ilvl w:val="1"/>
                <w:numId w:val="36"/>
              </w:numPr>
              <w:jc w:val="both"/>
            </w:pPr>
            <w:r w:rsidRPr="002C6632">
              <w:t>сведения об административном и производственном персонале по форме приложения № 6 к документации о закупке.</w:t>
            </w:r>
          </w:p>
          <w:p w:rsidR="00AF781D" w:rsidRPr="007D2B1C" w:rsidRDefault="002C6632" w:rsidP="002C6632">
            <w:pPr>
              <w:pStyle w:val="affb"/>
              <w:ind w:left="792"/>
              <w:jc w:val="both"/>
            </w:pPr>
            <w:r w:rsidRPr="002C6632">
              <w:t>2.9 прайс-лист поставщика по форме приложения №7 к документации о закупке  с указанием цен на запасные части и материалы, подлежащие к использованию при выполнении работ,  включают в себя стоимость доставки на объект, хранение, выполнение погрузо-разгрузочных работ; расходы, связанные с их таможенным оформлением, а так же иные затраты, предусмотренные конкурсной документацией.</w:t>
            </w:r>
            <w:r w:rsidRPr="00C53670">
              <w:rPr>
                <w:szCs w:val="28"/>
              </w:rPr>
              <w:t xml:space="preserve">    </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lastRenderedPageBreak/>
              <w:t>18.</w:t>
            </w:r>
          </w:p>
        </w:tc>
        <w:tc>
          <w:tcPr>
            <w:tcW w:w="2551" w:type="dxa"/>
          </w:tcPr>
          <w:p w:rsidR="004631A0" w:rsidRPr="00F86FAA" w:rsidRDefault="004631A0" w:rsidP="004631A0">
            <w:pPr>
              <w:pStyle w:val="Default"/>
              <w:rPr>
                <w:b/>
                <w:color w:val="auto"/>
              </w:rPr>
            </w:pPr>
            <w:r>
              <w:rPr>
                <w:b/>
                <w:color w:val="auto"/>
              </w:rPr>
              <w:t>Срок заключения договора</w:t>
            </w:r>
          </w:p>
        </w:tc>
        <w:tc>
          <w:tcPr>
            <w:tcW w:w="6768" w:type="dxa"/>
          </w:tcPr>
          <w:p w:rsidR="004631A0" w:rsidRPr="00F86FAA" w:rsidRDefault="004631A0" w:rsidP="00307AFC">
            <w:pPr>
              <w:pStyle w:val="afd"/>
              <w:ind w:firstLine="0"/>
              <w:rPr>
                <w:i/>
                <w:sz w:val="24"/>
                <w:highlight w:val="yellow"/>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19.</w:t>
            </w:r>
          </w:p>
        </w:tc>
        <w:tc>
          <w:tcPr>
            <w:tcW w:w="2551" w:type="dxa"/>
          </w:tcPr>
          <w:p w:rsidR="004631A0" w:rsidRPr="00F86FAA" w:rsidRDefault="004631A0" w:rsidP="004631A0">
            <w:pPr>
              <w:pStyle w:val="Default"/>
              <w:rPr>
                <w:b/>
                <w:color w:val="auto"/>
              </w:rPr>
            </w:pPr>
            <w:r>
              <w:rPr>
                <w:b/>
                <w:color w:val="auto"/>
              </w:rPr>
              <w:t xml:space="preserve">Критерии оценки </w:t>
            </w:r>
            <w:r>
              <w:rPr>
                <w:b/>
                <w:color w:val="auto"/>
              </w:rPr>
              <w:lastRenderedPageBreak/>
              <w:t>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768" w:type="dxa"/>
          </w:tcPr>
          <w:tbl>
            <w:tblPr>
              <w:tblStyle w:val="afff6"/>
              <w:tblW w:w="0" w:type="auto"/>
              <w:tblLayout w:type="fixed"/>
              <w:tblLook w:val="04A0"/>
            </w:tblPr>
            <w:tblGrid>
              <w:gridCol w:w="4423"/>
              <w:gridCol w:w="2114"/>
            </w:tblGrid>
            <w:tr w:rsidR="002C6632" w:rsidRPr="00C53670" w:rsidTr="00026E0D">
              <w:tc>
                <w:tcPr>
                  <w:tcW w:w="4423" w:type="dxa"/>
                </w:tcPr>
                <w:p w:rsidR="002C6632" w:rsidRPr="002C6632" w:rsidRDefault="002C6632" w:rsidP="00026E0D">
                  <w:pPr>
                    <w:pStyle w:val="afd"/>
                    <w:rPr>
                      <w:b/>
                      <w:sz w:val="24"/>
                    </w:rPr>
                  </w:pPr>
                  <w:r w:rsidRPr="002C6632">
                    <w:rPr>
                      <w:b/>
                      <w:sz w:val="24"/>
                    </w:rPr>
                    <w:lastRenderedPageBreak/>
                    <w:t>Критерий оценки</w:t>
                  </w:r>
                </w:p>
              </w:tc>
              <w:tc>
                <w:tcPr>
                  <w:tcW w:w="2114" w:type="dxa"/>
                </w:tcPr>
                <w:p w:rsidR="002C6632" w:rsidRPr="002C6632" w:rsidRDefault="002C6632" w:rsidP="00026E0D">
                  <w:pPr>
                    <w:pStyle w:val="afd"/>
                    <w:ind w:firstLine="0"/>
                    <w:rPr>
                      <w:b/>
                      <w:sz w:val="24"/>
                    </w:rPr>
                  </w:pPr>
                  <w:r w:rsidRPr="002C6632">
                    <w:rPr>
                      <w:b/>
                      <w:sz w:val="24"/>
                    </w:rPr>
                    <w:t xml:space="preserve">Значение </w:t>
                  </w:r>
                  <w:proofErr w:type="spellStart"/>
                  <w:r w:rsidRPr="002C6632">
                    <w:rPr>
                      <w:b/>
                      <w:sz w:val="24"/>
                    </w:rPr>
                    <w:t>Кз</w:t>
                  </w:r>
                  <w:proofErr w:type="spellEnd"/>
                </w:p>
              </w:tc>
            </w:tr>
            <w:tr w:rsidR="002C6632" w:rsidRPr="00C53670" w:rsidTr="00026E0D">
              <w:tc>
                <w:tcPr>
                  <w:tcW w:w="4423" w:type="dxa"/>
                </w:tcPr>
                <w:p w:rsidR="002C6632" w:rsidRPr="002C6632" w:rsidRDefault="002C6632" w:rsidP="00026E0D">
                  <w:pPr>
                    <w:pStyle w:val="afd"/>
                    <w:ind w:firstLine="0"/>
                    <w:rPr>
                      <w:sz w:val="24"/>
                    </w:rPr>
                  </w:pPr>
                  <w:r w:rsidRPr="002C6632">
                    <w:rPr>
                      <w:sz w:val="24"/>
                    </w:rPr>
                    <w:lastRenderedPageBreak/>
                    <w:t xml:space="preserve">Стоимость 1(одного) нормо-часа выполнения работ по ТО, </w:t>
                  </w:r>
                  <w:proofErr w:type="gramStart"/>
                  <w:r w:rsidRPr="002C6632">
                    <w:rPr>
                      <w:sz w:val="24"/>
                    </w:rPr>
                    <w:t>ТР</w:t>
                  </w:r>
                  <w:proofErr w:type="gramEnd"/>
                  <w:r w:rsidRPr="002C6632">
                    <w:rPr>
                      <w:sz w:val="24"/>
                    </w:rPr>
                    <w:t xml:space="preserve"> Техники, в руб. (без учета НДС) </w:t>
                  </w:r>
                </w:p>
              </w:tc>
              <w:tc>
                <w:tcPr>
                  <w:tcW w:w="2114" w:type="dxa"/>
                </w:tcPr>
                <w:p w:rsidR="002C6632" w:rsidRPr="002C6632" w:rsidRDefault="002C6632" w:rsidP="00026E0D">
                  <w:pPr>
                    <w:pStyle w:val="afd"/>
                    <w:ind w:firstLine="34"/>
                    <w:rPr>
                      <w:sz w:val="24"/>
                      <w:lang w:val="en-US"/>
                    </w:rPr>
                  </w:pPr>
                  <w:r w:rsidRPr="002C6632">
                    <w:rPr>
                      <w:sz w:val="24"/>
                      <w:lang w:val="en-US"/>
                    </w:rPr>
                    <w:t>0,30</w:t>
                  </w:r>
                </w:p>
              </w:tc>
            </w:tr>
            <w:tr w:rsidR="002C6632" w:rsidRPr="00C53670" w:rsidTr="00026E0D">
              <w:tc>
                <w:tcPr>
                  <w:tcW w:w="4423" w:type="dxa"/>
                </w:tcPr>
                <w:p w:rsidR="002C6632" w:rsidRPr="002C6632" w:rsidRDefault="00AF7C4C" w:rsidP="009356FE">
                  <w:pPr>
                    <w:pStyle w:val="afd"/>
                    <w:ind w:firstLine="0"/>
                    <w:rPr>
                      <w:sz w:val="24"/>
                    </w:rPr>
                  </w:pPr>
                  <w:r w:rsidRPr="00AF7C4C">
                    <w:rPr>
                      <w:sz w:val="24"/>
                    </w:rPr>
                    <w:t xml:space="preserve">Понижающий коэффициент к стоимости </w:t>
                  </w:r>
                  <w:proofErr w:type="spellStart"/>
                  <w:r w:rsidRPr="00AF7C4C">
                    <w:rPr>
                      <w:sz w:val="24"/>
                    </w:rPr>
                    <w:t>зап</w:t>
                  </w:r>
                  <w:proofErr w:type="gramStart"/>
                  <w:r w:rsidRPr="00AF7C4C">
                    <w:rPr>
                      <w:sz w:val="24"/>
                    </w:rPr>
                    <w:t>.ч</w:t>
                  </w:r>
                  <w:proofErr w:type="gramEnd"/>
                  <w:r w:rsidRPr="00AF7C4C">
                    <w:rPr>
                      <w:sz w:val="24"/>
                    </w:rPr>
                    <w:t>астей</w:t>
                  </w:r>
                  <w:proofErr w:type="spellEnd"/>
                  <w:r w:rsidRPr="00AF7C4C">
                    <w:rPr>
                      <w:sz w:val="24"/>
                    </w:rPr>
                    <w:t xml:space="preserve">  (для проведения ТР) согласно прайс-листу завода-изготовителя (не менее 5%))</w:t>
                  </w:r>
                </w:p>
              </w:tc>
              <w:tc>
                <w:tcPr>
                  <w:tcW w:w="2114" w:type="dxa"/>
                </w:tcPr>
                <w:p w:rsidR="002C6632" w:rsidRPr="002C6632" w:rsidRDefault="002C6632" w:rsidP="00026E0D">
                  <w:pPr>
                    <w:pStyle w:val="afd"/>
                    <w:ind w:firstLine="34"/>
                    <w:rPr>
                      <w:sz w:val="24"/>
                      <w:lang w:val="en-US"/>
                    </w:rPr>
                  </w:pPr>
                  <w:r w:rsidRPr="002C6632">
                    <w:rPr>
                      <w:sz w:val="24"/>
                      <w:lang w:val="en-US"/>
                    </w:rPr>
                    <w:t>0,30</w:t>
                  </w:r>
                </w:p>
              </w:tc>
            </w:tr>
            <w:tr w:rsidR="002C6632" w:rsidRPr="00C53670" w:rsidTr="00026E0D">
              <w:tc>
                <w:tcPr>
                  <w:tcW w:w="4423" w:type="dxa"/>
                </w:tcPr>
                <w:p w:rsidR="002C6632" w:rsidRPr="002C6632" w:rsidRDefault="002C6632" w:rsidP="00026E0D">
                  <w:pPr>
                    <w:pStyle w:val="afd"/>
                    <w:ind w:firstLine="0"/>
                    <w:rPr>
                      <w:sz w:val="24"/>
                    </w:rPr>
                  </w:pPr>
                  <w:r w:rsidRPr="002C6632">
                    <w:rPr>
                      <w:sz w:val="24"/>
                    </w:rPr>
                    <w:t xml:space="preserve">Сроки выполнения Работ: ТО 500 </w:t>
                  </w:r>
                </w:p>
              </w:tc>
              <w:tc>
                <w:tcPr>
                  <w:tcW w:w="2114" w:type="dxa"/>
                </w:tcPr>
                <w:p w:rsidR="002C6632" w:rsidRPr="002C6632" w:rsidRDefault="002C6632" w:rsidP="00026E0D">
                  <w:pPr>
                    <w:pStyle w:val="afd"/>
                    <w:ind w:firstLine="34"/>
                    <w:rPr>
                      <w:sz w:val="24"/>
                      <w:lang w:val="en-US"/>
                    </w:rPr>
                  </w:pPr>
                  <w:r w:rsidRPr="002C6632">
                    <w:rPr>
                      <w:sz w:val="24"/>
                      <w:lang w:val="en-US"/>
                    </w:rPr>
                    <w:t>0,04</w:t>
                  </w:r>
                </w:p>
              </w:tc>
            </w:tr>
            <w:tr w:rsidR="002C6632" w:rsidRPr="00C53670" w:rsidTr="00026E0D">
              <w:tc>
                <w:tcPr>
                  <w:tcW w:w="4423" w:type="dxa"/>
                </w:tcPr>
                <w:p w:rsidR="002C6632" w:rsidRPr="002C6632" w:rsidRDefault="002C6632" w:rsidP="00026E0D">
                  <w:pPr>
                    <w:pStyle w:val="afd"/>
                    <w:ind w:firstLine="0"/>
                    <w:rPr>
                      <w:sz w:val="24"/>
                    </w:rPr>
                  </w:pPr>
                  <w:r w:rsidRPr="002C6632">
                    <w:rPr>
                      <w:sz w:val="24"/>
                    </w:rPr>
                    <w:t xml:space="preserve">Сроки выполнения Работ: ТО 1000 </w:t>
                  </w:r>
                </w:p>
              </w:tc>
              <w:tc>
                <w:tcPr>
                  <w:tcW w:w="2114" w:type="dxa"/>
                </w:tcPr>
                <w:p w:rsidR="002C6632" w:rsidRPr="002C6632" w:rsidRDefault="002C6632" w:rsidP="00026E0D">
                  <w:pPr>
                    <w:pStyle w:val="afd"/>
                    <w:ind w:firstLine="34"/>
                    <w:rPr>
                      <w:sz w:val="24"/>
                      <w:lang w:val="en-US"/>
                    </w:rPr>
                  </w:pPr>
                  <w:r w:rsidRPr="002C6632">
                    <w:rPr>
                      <w:sz w:val="24"/>
                      <w:lang w:val="en-US"/>
                    </w:rPr>
                    <w:t>0,03</w:t>
                  </w:r>
                </w:p>
              </w:tc>
            </w:tr>
            <w:tr w:rsidR="002C6632" w:rsidRPr="00C53670" w:rsidTr="00026E0D">
              <w:tc>
                <w:tcPr>
                  <w:tcW w:w="4423" w:type="dxa"/>
                </w:tcPr>
                <w:p w:rsidR="002C6632" w:rsidRPr="002C6632" w:rsidRDefault="002C6632" w:rsidP="00026E0D">
                  <w:pPr>
                    <w:pStyle w:val="afd"/>
                    <w:ind w:firstLine="0"/>
                    <w:rPr>
                      <w:sz w:val="24"/>
                    </w:rPr>
                  </w:pPr>
                  <w:r w:rsidRPr="002C6632">
                    <w:rPr>
                      <w:sz w:val="24"/>
                    </w:rPr>
                    <w:t xml:space="preserve">Сроки выполнения Работ: ТО 2000 </w:t>
                  </w:r>
                </w:p>
              </w:tc>
              <w:tc>
                <w:tcPr>
                  <w:tcW w:w="2114" w:type="dxa"/>
                </w:tcPr>
                <w:p w:rsidR="002C6632" w:rsidRPr="002C6632" w:rsidRDefault="002C6632" w:rsidP="00026E0D">
                  <w:pPr>
                    <w:pStyle w:val="afd"/>
                    <w:ind w:firstLine="34"/>
                    <w:rPr>
                      <w:sz w:val="24"/>
                      <w:lang w:val="en-US"/>
                    </w:rPr>
                  </w:pPr>
                  <w:r w:rsidRPr="002C6632">
                    <w:rPr>
                      <w:sz w:val="24"/>
                      <w:lang w:val="en-US"/>
                    </w:rPr>
                    <w:t>0,03</w:t>
                  </w:r>
                </w:p>
              </w:tc>
            </w:tr>
            <w:tr w:rsidR="002C6632" w:rsidRPr="00C53670" w:rsidTr="00026E0D">
              <w:tc>
                <w:tcPr>
                  <w:tcW w:w="4423" w:type="dxa"/>
                </w:tcPr>
                <w:p w:rsidR="002C6632" w:rsidRPr="002C6632" w:rsidRDefault="002C6632" w:rsidP="00026E0D">
                  <w:pPr>
                    <w:pStyle w:val="afd"/>
                    <w:ind w:firstLine="0"/>
                    <w:rPr>
                      <w:sz w:val="24"/>
                    </w:rPr>
                  </w:pPr>
                  <w:r w:rsidRPr="002C6632">
                    <w:rPr>
                      <w:sz w:val="24"/>
                    </w:rPr>
                    <w:t xml:space="preserve">Сроки выполнения Работ: </w:t>
                  </w:r>
                  <w:proofErr w:type="gramStart"/>
                  <w:r w:rsidRPr="002C6632">
                    <w:rPr>
                      <w:sz w:val="24"/>
                    </w:rPr>
                    <w:t>ТР</w:t>
                  </w:r>
                  <w:proofErr w:type="gramEnd"/>
                  <w:r w:rsidRPr="002C6632">
                    <w:rPr>
                      <w:sz w:val="24"/>
                    </w:rPr>
                    <w:t xml:space="preserve"> </w:t>
                  </w:r>
                </w:p>
              </w:tc>
              <w:tc>
                <w:tcPr>
                  <w:tcW w:w="2114" w:type="dxa"/>
                </w:tcPr>
                <w:p w:rsidR="002C6632" w:rsidRPr="002C6632" w:rsidRDefault="002C6632" w:rsidP="00026E0D">
                  <w:pPr>
                    <w:pStyle w:val="afd"/>
                    <w:ind w:firstLine="34"/>
                    <w:rPr>
                      <w:sz w:val="24"/>
                      <w:lang w:val="en-US"/>
                    </w:rPr>
                  </w:pPr>
                  <w:r w:rsidRPr="002C6632">
                    <w:rPr>
                      <w:sz w:val="24"/>
                      <w:lang w:val="en-US"/>
                    </w:rPr>
                    <w:t>0,05</w:t>
                  </w:r>
                </w:p>
              </w:tc>
            </w:tr>
            <w:tr w:rsidR="002C6632" w:rsidRPr="00C53670" w:rsidTr="00026E0D">
              <w:tc>
                <w:tcPr>
                  <w:tcW w:w="4423" w:type="dxa"/>
                </w:tcPr>
                <w:p w:rsidR="002C6632" w:rsidRPr="002C6632" w:rsidRDefault="002C6632" w:rsidP="00026E0D">
                  <w:pPr>
                    <w:pStyle w:val="afd"/>
                    <w:ind w:firstLine="0"/>
                    <w:rPr>
                      <w:sz w:val="24"/>
                    </w:rPr>
                  </w:pPr>
                  <w:r w:rsidRPr="002C6632">
                    <w:rPr>
                      <w:sz w:val="24"/>
                    </w:rPr>
                    <w:t xml:space="preserve">Срок гарантии на выполненные Работы, месяцев </w:t>
                  </w:r>
                </w:p>
              </w:tc>
              <w:tc>
                <w:tcPr>
                  <w:tcW w:w="2114" w:type="dxa"/>
                </w:tcPr>
                <w:p w:rsidR="002C6632" w:rsidRPr="002C6632" w:rsidRDefault="002C6632" w:rsidP="00026E0D">
                  <w:pPr>
                    <w:pStyle w:val="afd"/>
                    <w:ind w:firstLine="34"/>
                    <w:rPr>
                      <w:sz w:val="24"/>
                      <w:lang w:val="en-US"/>
                    </w:rPr>
                  </w:pPr>
                  <w:r w:rsidRPr="002C6632">
                    <w:rPr>
                      <w:sz w:val="24"/>
                      <w:lang w:val="en-US"/>
                    </w:rPr>
                    <w:t>0,15</w:t>
                  </w:r>
                </w:p>
              </w:tc>
            </w:tr>
            <w:tr w:rsidR="002C6632" w:rsidRPr="00C53670" w:rsidTr="00026E0D">
              <w:tc>
                <w:tcPr>
                  <w:tcW w:w="4423" w:type="dxa"/>
                </w:tcPr>
                <w:p w:rsidR="002C6632" w:rsidRPr="002C6632" w:rsidRDefault="002C6632" w:rsidP="00026E0D">
                  <w:pPr>
                    <w:pStyle w:val="afd"/>
                    <w:ind w:firstLine="0"/>
                    <w:rPr>
                      <w:sz w:val="24"/>
                    </w:rPr>
                  </w:pPr>
                  <w:r w:rsidRPr="002C6632">
                    <w:rPr>
                      <w:sz w:val="24"/>
                    </w:rPr>
                    <w:t xml:space="preserve">Опыт участника (суммарная стоимость выполнения работ за период последнего года, предшествующего году подачи Заявки и за период времени в текущем году до момента окончания приема Заявок, аналогичных предмету Открытого конкурса).   </w:t>
                  </w:r>
                </w:p>
                <w:p w:rsidR="002C6632" w:rsidRPr="002C6632" w:rsidRDefault="002C6632" w:rsidP="00026E0D">
                  <w:pPr>
                    <w:pStyle w:val="afd"/>
                    <w:ind w:firstLine="0"/>
                    <w:rPr>
                      <w:sz w:val="24"/>
                    </w:rPr>
                  </w:pPr>
                  <w:r w:rsidRPr="002C6632">
                    <w:rPr>
                      <w:sz w:val="24"/>
                    </w:rPr>
                    <w:t>При не предоставлении информации, указанной в любом из пунктов: 2.5, 2.6, 2.7 части 2 пункта 17 Информационной карты участнику присваивается «0» баллов.</w:t>
                  </w:r>
                </w:p>
              </w:tc>
              <w:tc>
                <w:tcPr>
                  <w:tcW w:w="2114" w:type="dxa"/>
                </w:tcPr>
                <w:p w:rsidR="002C6632" w:rsidRPr="002C6632" w:rsidRDefault="002C6632" w:rsidP="00026E0D">
                  <w:pPr>
                    <w:pStyle w:val="afd"/>
                    <w:ind w:firstLine="34"/>
                    <w:rPr>
                      <w:sz w:val="24"/>
                    </w:rPr>
                  </w:pPr>
                  <w:r w:rsidRPr="002C6632">
                    <w:rPr>
                      <w:sz w:val="24"/>
                    </w:rPr>
                    <w:t>0,10</w:t>
                  </w:r>
                </w:p>
              </w:tc>
            </w:tr>
          </w:tbl>
          <w:p w:rsidR="004631A0" w:rsidRPr="00F86FAA" w:rsidRDefault="004631A0" w:rsidP="004631A0">
            <w:pPr>
              <w:pStyle w:val="afd"/>
              <w:rPr>
                <w:b/>
                <w:i/>
                <w:sz w:val="24"/>
              </w:rPr>
            </w:pP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lastRenderedPageBreak/>
              <w:t>20.</w:t>
            </w:r>
          </w:p>
        </w:tc>
        <w:tc>
          <w:tcPr>
            <w:tcW w:w="2551" w:type="dxa"/>
          </w:tcPr>
          <w:p w:rsidR="004631A0" w:rsidRPr="00F86FAA" w:rsidRDefault="004631A0" w:rsidP="004631A0">
            <w:pPr>
              <w:pStyle w:val="Default"/>
              <w:rPr>
                <w:b/>
                <w:color w:val="auto"/>
              </w:rPr>
            </w:pPr>
            <w:r>
              <w:rPr>
                <w:b/>
                <w:color w:val="auto"/>
              </w:rPr>
              <w:t>Особенности заключения договора</w:t>
            </w:r>
          </w:p>
        </w:tc>
        <w:tc>
          <w:tcPr>
            <w:tcW w:w="6768" w:type="dxa"/>
          </w:tcPr>
          <w:p w:rsidR="00AF781D" w:rsidRDefault="007D2B1C" w:rsidP="007D2B1C">
            <w:pPr>
              <w:pStyle w:val="-3"/>
              <w:tabs>
                <w:tab w:val="clear" w:pos="1985"/>
              </w:tabs>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4631A0" w:rsidRPr="002F15C9" w:rsidRDefault="004631A0" w:rsidP="004631A0">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4631A0" w:rsidRPr="002F15C9" w:rsidRDefault="004631A0" w:rsidP="004631A0">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631A0" w:rsidRPr="002F15C9" w:rsidRDefault="004631A0" w:rsidP="004631A0">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AF781D" w:rsidRDefault="007D2B1C" w:rsidP="007D2B1C">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21.</w:t>
            </w:r>
          </w:p>
        </w:tc>
        <w:tc>
          <w:tcPr>
            <w:tcW w:w="2551" w:type="dxa"/>
          </w:tcPr>
          <w:p w:rsidR="004631A0" w:rsidRPr="00F86FAA" w:rsidRDefault="004631A0" w:rsidP="004631A0">
            <w:pPr>
              <w:pStyle w:val="Default"/>
              <w:rPr>
                <w:b/>
                <w:color w:val="auto"/>
              </w:rPr>
            </w:pPr>
            <w:r>
              <w:rPr>
                <w:b/>
                <w:color w:val="auto"/>
              </w:rPr>
              <w:t>Привлечение субподрядчиков, соисполнителей</w:t>
            </w:r>
          </w:p>
        </w:tc>
        <w:tc>
          <w:tcPr>
            <w:tcW w:w="6768" w:type="dxa"/>
          </w:tcPr>
          <w:p w:rsidR="00AF781D" w:rsidRDefault="007D2B1C">
            <w:pPr>
              <w:pStyle w:val="19"/>
              <w:ind w:firstLine="0"/>
              <w:rPr>
                <w:sz w:val="24"/>
                <w:szCs w:val="24"/>
              </w:rPr>
            </w:pPr>
            <w:r>
              <w:rPr>
                <w:sz w:val="24"/>
                <w:szCs w:val="24"/>
              </w:rPr>
              <w:t>Не допускается</w:t>
            </w:r>
          </w:p>
        </w:tc>
      </w:tr>
      <w:tr w:rsidR="004631A0" w:rsidRPr="00F86FAA" w:rsidTr="00505622">
        <w:tc>
          <w:tcPr>
            <w:tcW w:w="534" w:type="dxa"/>
          </w:tcPr>
          <w:p w:rsidR="004631A0" w:rsidRPr="00F86FAA" w:rsidRDefault="004631A0" w:rsidP="004631A0">
            <w:pPr>
              <w:pStyle w:val="19"/>
              <w:ind w:firstLine="0"/>
              <w:rPr>
                <w:b/>
                <w:sz w:val="24"/>
                <w:szCs w:val="24"/>
              </w:rPr>
            </w:pPr>
            <w:r>
              <w:rPr>
                <w:b/>
                <w:sz w:val="24"/>
                <w:szCs w:val="24"/>
              </w:rPr>
              <w:t>22.</w:t>
            </w:r>
          </w:p>
        </w:tc>
        <w:tc>
          <w:tcPr>
            <w:tcW w:w="2551" w:type="dxa"/>
          </w:tcPr>
          <w:p w:rsidR="004631A0" w:rsidRPr="00F86FAA" w:rsidRDefault="004631A0" w:rsidP="004631A0">
            <w:pPr>
              <w:pStyle w:val="Default"/>
              <w:rPr>
                <w:b/>
                <w:color w:val="auto"/>
              </w:rPr>
            </w:pPr>
            <w:r>
              <w:rPr>
                <w:b/>
                <w:color w:val="auto"/>
              </w:rPr>
              <w:t>Срок действия Заявки</w:t>
            </w:r>
            <w:r>
              <w:rPr>
                <w:b/>
                <w:color w:val="auto"/>
              </w:rPr>
              <w:tab/>
            </w:r>
          </w:p>
        </w:tc>
        <w:tc>
          <w:tcPr>
            <w:tcW w:w="6768" w:type="dxa"/>
          </w:tcPr>
          <w:p w:rsidR="00AF781D" w:rsidRDefault="007D2B1C">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23.</w:t>
            </w:r>
          </w:p>
        </w:tc>
        <w:tc>
          <w:tcPr>
            <w:tcW w:w="2551" w:type="dxa"/>
          </w:tcPr>
          <w:p w:rsidR="004631A0" w:rsidRPr="00F86FAA" w:rsidRDefault="004631A0" w:rsidP="004631A0">
            <w:pPr>
              <w:pStyle w:val="Default"/>
              <w:rPr>
                <w:b/>
                <w:color w:val="auto"/>
              </w:rPr>
            </w:pPr>
            <w:r>
              <w:rPr>
                <w:b/>
                <w:color w:val="auto"/>
              </w:rPr>
              <w:t>Обеспечение Заявки</w:t>
            </w:r>
          </w:p>
        </w:tc>
        <w:tc>
          <w:tcPr>
            <w:tcW w:w="6768" w:type="dxa"/>
          </w:tcPr>
          <w:p w:rsidR="00AF781D" w:rsidRDefault="007D2B1C">
            <w:pPr>
              <w:pStyle w:val="19"/>
              <w:ind w:firstLine="0"/>
              <w:rPr>
                <w:sz w:val="24"/>
                <w:szCs w:val="24"/>
              </w:rPr>
            </w:pPr>
            <w:r>
              <w:rPr>
                <w:sz w:val="24"/>
                <w:szCs w:val="24"/>
              </w:rPr>
              <w:t>Не предусмотрено</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lastRenderedPageBreak/>
              <w:t>24.</w:t>
            </w:r>
          </w:p>
        </w:tc>
        <w:tc>
          <w:tcPr>
            <w:tcW w:w="2551" w:type="dxa"/>
          </w:tcPr>
          <w:p w:rsidR="004631A0" w:rsidRPr="00F86FAA" w:rsidRDefault="004631A0" w:rsidP="004631A0">
            <w:pPr>
              <w:pStyle w:val="Default"/>
              <w:rPr>
                <w:b/>
                <w:color w:val="auto"/>
              </w:rPr>
            </w:pPr>
            <w:r>
              <w:rPr>
                <w:b/>
                <w:color w:val="auto"/>
              </w:rPr>
              <w:t>Обеспечение исполнения договора</w:t>
            </w:r>
          </w:p>
        </w:tc>
        <w:tc>
          <w:tcPr>
            <w:tcW w:w="6768" w:type="dxa"/>
          </w:tcPr>
          <w:p w:rsidR="00AF781D" w:rsidRDefault="007D2B1C">
            <w:pPr>
              <w:pStyle w:val="19"/>
              <w:ind w:firstLine="0"/>
              <w:rPr>
                <w:sz w:val="24"/>
                <w:szCs w:val="24"/>
              </w:rPr>
            </w:pPr>
            <w:r>
              <w:rPr>
                <w:sz w:val="24"/>
                <w:szCs w:val="24"/>
              </w:rPr>
              <w:t>Не предусмотрено</w:t>
            </w:r>
          </w:p>
          <w:p w:rsidR="00AF781D" w:rsidRDefault="00AF781D">
            <w:pPr>
              <w:pStyle w:val="19"/>
              <w:rPr>
                <w:sz w:val="24"/>
                <w:szCs w:val="24"/>
              </w:rPr>
            </w:pPr>
          </w:p>
        </w:tc>
      </w:tr>
    </w:tbl>
    <w:p w:rsidR="00703603" w:rsidRDefault="00703603" w:rsidP="00703603">
      <w:pPr>
        <w:suppressAutoHyphens w:val="0"/>
        <w:rPr>
          <w:rFonts w:eastAsia="MS Mincho"/>
          <w:szCs w:val="28"/>
        </w:rPr>
        <w:sectPr w:rsidR="00703603" w:rsidSect="007C51E1">
          <w:pgSz w:w="11907" w:h="16840" w:code="9"/>
          <w:pgMar w:top="1134" w:right="851" w:bottom="1134" w:left="1418" w:header="794" w:footer="794" w:gutter="0"/>
          <w:cols w:space="720"/>
          <w:titlePg/>
          <w:docGrid w:linePitch="326"/>
        </w:sectPr>
      </w:pPr>
    </w:p>
    <w:p w:rsidR="00AF781D" w:rsidRDefault="007D2B1C">
      <w:pPr>
        <w:pStyle w:val="19"/>
        <w:ind w:firstLine="0"/>
        <w:jc w:val="right"/>
        <w:outlineLvl w:val="0"/>
        <w:rPr>
          <w:rFonts w:eastAsia="MS Mincho"/>
          <w:szCs w:val="28"/>
        </w:rPr>
      </w:pPr>
      <w:r>
        <w:rPr>
          <w:rFonts w:eastAsia="MS Mincho"/>
          <w:szCs w:val="28"/>
        </w:rPr>
        <w:lastRenderedPageBreak/>
        <w:t>Приложение № 1</w:t>
      </w:r>
    </w:p>
    <w:p w:rsidR="00E61CA4" w:rsidRDefault="00E61CA4" w:rsidP="00E61CA4">
      <w:pPr>
        <w:ind w:firstLine="425"/>
        <w:jc w:val="right"/>
        <w:rPr>
          <w:sz w:val="28"/>
          <w:szCs w:val="28"/>
        </w:rPr>
      </w:pPr>
      <w:r>
        <w:rPr>
          <w:sz w:val="28"/>
          <w:szCs w:val="28"/>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DF4847" w:rsidRDefault="000954FB" w:rsidP="00DF4847">
      <w:pPr>
        <w:jc w:val="center"/>
        <w:rPr>
          <w:b/>
          <w:i/>
          <w:sz w:val="28"/>
        </w:rPr>
      </w:pPr>
      <w:r>
        <w:rPr>
          <w:b/>
          <w:sz w:val="28"/>
        </w:rPr>
        <w:t>ЗАЯВКА ______________ (наименование претендента)</w:t>
      </w:r>
    </w:p>
    <w:p w:rsidR="000954FB" w:rsidRPr="00DF4847" w:rsidRDefault="000954FB" w:rsidP="00DF4847">
      <w:pPr>
        <w:jc w:val="center"/>
        <w:rPr>
          <w:b/>
          <w:i/>
          <w:sz w:val="28"/>
        </w:rPr>
      </w:pPr>
      <w:r>
        <w:rPr>
          <w:b/>
          <w:sz w:val="28"/>
        </w:rPr>
        <w:t>НА УЧАСТИЕ В ОТКРЫТОМ КОНКУРСЕ № ОК-МСП</w:t>
      </w:r>
      <w:proofErr w:type="gramStart"/>
      <w:r>
        <w:rPr>
          <w:b/>
          <w:sz w:val="28"/>
        </w:rPr>
        <w:t>-_____-___-______</w:t>
      </w:r>
      <w:proofErr w:type="gramEnd"/>
    </w:p>
    <w:p w:rsidR="000954FB" w:rsidRPr="007415F9" w:rsidRDefault="000954FB" w:rsidP="000954FB"/>
    <w:p w:rsidR="000954FB" w:rsidRPr="00002090" w:rsidRDefault="000954FB" w:rsidP="000954FB">
      <w:pPr>
        <w:pStyle w:val="aff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Pr>
          <w:szCs w:val="28"/>
          <w:u w:val="single"/>
        </w:rPr>
        <w:t>О</w:t>
      </w:r>
      <w:proofErr w:type="gramStart"/>
      <w:r>
        <w:rPr>
          <w:szCs w:val="28"/>
          <w:u w:val="single"/>
        </w:rPr>
        <w:t>К-</w:t>
      </w:r>
      <w:proofErr w:type="gramEnd"/>
      <w:r>
        <w:rPr>
          <w:szCs w:val="28"/>
          <w:u w:val="single"/>
        </w:rPr>
        <w:t xml:space="preserve">___-___-____ </w:t>
      </w:r>
      <w:r>
        <w:rPr>
          <w:szCs w:val="28"/>
        </w:rPr>
        <w:t xml:space="preserve">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C56383">
      <w:pPr>
        <w:pStyle w:val="aff0"/>
        <w:widowControl w:val="0"/>
        <w:numPr>
          <w:ilvl w:val="0"/>
          <w:numId w:val="12"/>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C56383">
      <w:pPr>
        <w:pStyle w:val="aff0"/>
        <w:numPr>
          <w:ilvl w:val="0"/>
          <w:numId w:val="12"/>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C56383">
      <w:pPr>
        <w:pStyle w:val="aff0"/>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C56383">
      <w:pPr>
        <w:pStyle w:val="aff0"/>
        <w:numPr>
          <w:ilvl w:val="0"/>
          <w:numId w:val="12"/>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обязуемся:</w:t>
      </w:r>
    </w:p>
    <w:p w:rsidR="000954FB" w:rsidRDefault="000954FB" w:rsidP="00C56383">
      <w:pPr>
        <w:numPr>
          <w:ilvl w:val="0"/>
          <w:numId w:val="13"/>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C56383">
      <w:pPr>
        <w:numPr>
          <w:ilvl w:val="0"/>
          <w:numId w:val="13"/>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d"/>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d"/>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d"/>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0954FB">
      <w:pPr>
        <w:pStyle w:val="afd"/>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xml:space="preserve">-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d"/>
        <w:ind w:firstLine="553"/>
        <w:rPr>
          <w:sz w:val="28"/>
          <w:szCs w:val="28"/>
        </w:rPr>
      </w:pPr>
      <w:r>
        <w:rPr>
          <w:rFonts w:eastAsia="Times New Roman"/>
          <w:sz w:val="28"/>
        </w:rPr>
        <w:t xml:space="preserve">- ________(наименование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d"/>
        <w:ind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d"/>
        <w:ind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d"/>
        <w:ind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7B5AA2" w:rsidRPr="0065479E" w:rsidRDefault="007B5AA2" w:rsidP="007B5AA2">
      <w:pPr>
        <w:pStyle w:val="afd"/>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7B5AA2" w:rsidRPr="00002090" w:rsidRDefault="007B5AA2" w:rsidP="007B5AA2">
      <w:pPr>
        <w:pStyle w:val="afd"/>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865513" w:rsidRPr="00DF4847" w:rsidRDefault="00865513" w:rsidP="00DF4847">
      <w:pPr>
        <w:rPr>
          <w:sz w:val="28"/>
          <w:szCs w:val="28"/>
          <w:lang w:eastAsia="ru-RU"/>
        </w:rPr>
      </w:pPr>
      <w:r>
        <w:rPr>
          <w:sz w:val="28"/>
          <w:szCs w:val="28"/>
          <w:lang w:eastAsia="ru-RU"/>
        </w:rPr>
        <w:t>____________________________________________________________________</w:t>
      </w:r>
    </w:p>
    <w:p w:rsidR="00865513" w:rsidRPr="00C20080" w:rsidRDefault="00865513" w:rsidP="00865513">
      <w:pPr>
        <w:tabs>
          <w:tab w:val="left" w:pos="8640"/>
        </w:tabs>
        <w:jc w:val="center"/>
        <w:rPr>
          <w:i/>
        </w:rPr>
      </w:pPr>
      <w:r>
        <w:rPr>
          <w:i/>
        </w:rPr>
        <w:t>(наименование претендента)</w:t>
      </w:r>
    </w:p>
    <w:p w:rsidR="00865513" w:rsidRPr="00C20080" w:rsidRDefault="00865513" w:rsidP="00865513">
      <w:pPr>
        <w:rPr>
          <w:sz w:val="28"/>
          <w:szCs w:val="28"/>
          <w:lang w:eastAsia="ru-RU"/>
        </w:rPr>
      </w:pPr>
      <w:r>
        <w:rPr>
          <w:sz w:val="28"/>
          <w:szCs w:val="28"/>
          <w:lang w:eastAsia="ru-RU"/>
        </w:rPr>
        <w:t>____________________________________________________________________</w:t>
      </w:r>
    </w:p>
    <w:p w:rsidR="00865513" w:rsidRPr="00C20080" w:rsidRDefault="00865513" w:rsidP="00865513">
      <w:pPr>
        <w:rPr>
          <w:i/>
        </w:rPr>
      </w:pPr>
      <w:r>
        <w:rPr>
          <w:i/>
        </w:rPr>
        <w:t xml:space="preserve">       М.П.</w:t>
      </w:r>
      <w:r>
        <w:rPr>
          <w:i/>
        </w:rPr>
        <w:tab/>
      </w:r>
      <w:r>
        <w:rPr>
          <w:i/>
        </w:rPr>
        <w:tab/>
      </w:r>
      <w:r>
        <w:rPr>
          <w:i/>
        </w:rPr>
        <w:tab/>
        <w:t>(должность, подпись, ФИО)</w:t>
      </w:r>
    </w:p>
    <w:p w:rsidR="00703603" w:rsidRDefault="00865513"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AF781D" w:rsidRDefault="007D2B1C">
      <w:pPr>
        <w:pStyle w:val="19"/>
        <w:ind w:firstLine="0"/>
        <w:jc w:val="right"/>
        <w:outlineLvl w:val="0"/>
        <w:rPr>
          <w:rFonts w:eastAsia="MS Mincho"/>
          <w:szCs w:val="28"/>
        </w:rPr>
      </w:pPr>
      <w:r>
        <w:rPr>
          <w:rFonts w:eastAsia="MS Mincho"/>
          <w:szCs w:val="28"/>
        </w:rPr>
        <w:lastRenderedPageBreak/>
        <w:t>Приложение № 2</w:t>
      </w:r>
    </w:p>
    <w:p w:rsidR="009E0B1C" w:rsidRPr="00703603" w:rsidRDefault="00E61CA4" w:rsidP="00703603">
      <w:pPr>
        <w:pStyle w:val="19"/>
        <w:ind w:firstLine="0"/>
        <w:jc w:val="right"/>
        <w:outlineLvl w:val="0"/>
        <w:rPr>
          <w:rFonts w:eastAsia="MS Mincho"/>
          <w:szCs w:val="28"/>
        </w:rPr>
      </w:pPr>
      <w:r>
        <w:rPr>
          <w:rFonts w:eastAsia="MS Mincho"/>
          <w:szCs w:val="28"/>
        </w:rPr>
        <w:t>к документации о закупке</w:t>
      </w:r>
    </w:p>
    <w:p w:rsidR="00DF4847" w:rsidRDefault="00DF4847" w:rsidP="00DF4847">
      <w:pPr>
        <w:pStyle w:val="afd"/>
        <w:jc w:val="right"/>
        <w:rPr>
          <w:b/>
          <w:sz w:val="28"/>
          <w:szCs w:val="28"/>
        </w:rPr>
      </w:pPr>
    </w:p>
    <w:p w:rsidR="00E244F8" w:rsidRDefault="00E244F8" w:rsidP="00E244F8">
      <w:pPr>
        <w:suppressAutoHyphens w:val="0"/>
        <w:jc w:val="center"/>
        <w:rPr>
          <w:b/>
          <w:bCs/>
          <w:i/>
          <w:iCs/>
        </w:rPr>
      </w:pPr>
    </w:p>
    <w:p w:rsidR="0061244A" w:rsidRPr="0061244A" w:rsidRDefault="0061244A" w:rsidP="0061244A">
      <w:pPr>
        <w:suppressAutoHyphens w:val="0"/>
        <w:jc w:val="center"/>
        <w:rPr>
          <w:b/>
          <w:bCs/>
          <w:iCs/>
          <w:sz w:val="32"/>
          <w:szCs w:val="32"/>
        </w:rPr>
      </w:pPr>
      <w:r>
        <w:rPr>
          <w:b/>
          <w:sz w:val="32"/>
          <w:szCs w:val="32"/>
        </w:rPr>
        <w:t>Декларация</w:t>
      </w:r>
      <w:r>
        <w:rPr>
          <w:b/>
          <w:sz w:val="32"/>
          <w:szCs w:val="32"/>
          <w:vertAlign w:val="superscript"/>
        </w:rPr>
        <w:footnoteReference w:id="1"/>
      </w:r>
      <w:r>
        <w:rPr>
          <w:b/>
          <w:sz w:val="32"/>
          <w:szCs w:val="32"/>
        </w:rPr>
        <w:t xml:space="preserve"> о</w:t>
      </w:r>
      <w:r>
        <w:rPr>
          <w:b/>
          <w:bCs/>
          <w:iCs/>
          <w:sz w:val="32"/>
          <w:szCs w:val="32"/>
        </w:rPr>
        <w:t xml:space="preserve"> соответствии участника</w:t>
      </w:r>
      <w:r>
        <w:rPr>
          <w:b/>
          <w:bCs/>
          <w:iCs/>
          <w:sz w:val="32"/>
          <w:szCs w:val="32"/>
          <w:vertAlign w:val="superscript"/>
        </w:rPr>
        <w:footnoteReference w:id="2"/>
      </w:r>
      <w:r>
        <w:rPr>
          <w:b/>
          <w:bCs/>
          <w:iCs/>
          <w:sz w:val="32"/>
          <w:szCs w:val="32"/>
        </w:rPr>
        <w:t xml:space="preserve"> закупки</w:t>
      </w:r>
    </w:p>
    <w:p w:rsidR="0061244A" w:rsidRPr="0061244A" w:rsidRDefault="0061244A" w:rsidP="0061244A">
      <w:pPr>
        <w:suppressAutoHyphens w:val="0"/>
        <w:jc w:val="center"/>
        <w:rPr>
          <w:b/>
          <w:bCs/>
          <w:iCs/>
          <w:sz w:val="32"/>
          <w:szCs w:val="32"/>
        </w:rPr>
      </w:pPr>
      <w:r>
        <w:rPr>
          <w:b/>
          <w:bCs/>
          <w:iCs/>
          <w:sz w:val="32"/>
          <w:szCs w:val="32"/>
        </w:rPr>
        <w:t>критериям отнесения к субъектам малого</w:t>
      </w:r>
    </w:p>
    <w:p w:rsidR="0061244A" w:rsidRPr="0061244A" w:rsidRDefault="0061244A" w:rsidP="0061244A">
      <w:pPr>
        <w:suppressAutoHyphens w:val="0"/>
        <w:jc w:val="center"/>
        <w:rPr>
          <w:b/>
          <w:bCs/>
          <w:iCs/>
          <w:sz w:val="32"/>
          <w:szCs w:val="32"/>
        </w:rPr>
      </w:pPr>
      <w:r>
        <w:rPr>
          <w:b/>
          <w:bCs/>
          <w:iCs/>
          <w:sz w:val="32"/>
          <w:szCs w:val="32"/>
        </w:rPr>
        <w:t>и среднего предпринимательства</w:t>
      </w:r>
    </w:p>
    <w:p w:rsidR="0061244A" w:rsidRPr="0061244A" w:rsidRDefault="0061244A" w:rsidP="0061244A">
      <w:pPr>
        <w:rPr>
          <w:b/>
          <w:sz w:val="36"/>
          <w:szCs w:val="36"/>
        </w:rPr>
      </w:pPr>
      <w:r>
        <w:rPr>
          <w:b/>
          <w:sz w:val="36"/>
          <w:szCs w:val="36"/>
        </w:rPr>
        <w:t xml:space="preserve"> </w:t>
      </w:r>
    </w:p>
    <w:p w:rsidR="0061244A" w:rsidRPr="0061244A" w:rsidRDefault="0061244A" w:rsidP="0061244A">
      <w:pPr>
        <w:ind w:firstLine="709"/>
        <w:jc w:val="both"/>
        <w:rPr>
          <w:rFonts w:eastAsia="MS Mincho"/>
          <w:sz w:val="26"/>
          <w:szCs w:val="28"/>
        </w:rPr>
      </w:pPr>
      <w:r>
        <w:rPr>
          <w:rFonts w:eastAsia="MS Mincho"/>
          <w:sz w:val="28"/>
          <w:szCs w:val="28"/>
        </w:rPr>
        <w:t>Настоящим подтверждается, что</w:t>
      </w:r>
      <w:r>
        <w:rPr>
          <w:rFonts w:eastAsia="MS Mincho"/>
          <w:sz w:val="26"/>
          <w:szCs w:val="28"/>
        </w:rPr>
        <w:t xml:space="preserve"> ___________________________________, </w:t>
      </w:r>
    </w:p>
    <w:p w:rsidR="0061244A" w:rsidRPr="0061244A" w:rsidRDefault="0061244A" w:rsidP="0061244A">
      <w:pPr>
        <w:ind w:left="1416" w:firstLine="709"/>
        <w:jc w:val="center"/>
        <w:rPr>
          <w:rFonts w:eastAsia="MS Mincho"/>
          <w:sz w:val="16"/>
          <w:szCs w:val="16"/>
        </w:rPr>
      </w:pPr>
      <w:r>
        <w:rPr>
          <w:rFonts w:eastAsia="MS Mincho"/>
          <w:sz w:val="16"/>
          <w:szCs w:val="16"/>
        </w:rPr>
        <w:t xml:space="preserve">                                     (указывается наименование претендента закупки)</w:t>
      </w:r>
    </w:p>
    <w:p w:rsidR="0061244A" w:rsidRPr="0061244A" w:rsidRDefault="0061244A" w:rsidP="0061244A">
      <w:pPr>
        <w:jc w:val="both"/>
        <w:rPr>
          <w:rFonts w:eastAsia="MS Mincho"/>
          <w:sz w:val="28"/>
          <w:szCs w:val="28"/>
        </w:rPr>
      </w:pPr>
      <w:r>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Pr>
          <w:rFonts w:eastAsia="MS Mincho"/>
          <w:sz w:val="16"/>
          <w:szCs w:val="16"/>
        </w:rPr>
        <w:t xml:space="preserve"> </w:t>
      </w:r>
      <w:r>
        <w:rPr>
          <w:rFonts w:eastAsia="MS Mincho"/>
          <w:sz w:val="28"/>
          <w:szCs w:val="28"/>
        </w:rPr>
        <w:t>предпринимательства,</w:t>
      </w:r>
    </w:p>
    <w:p w:rsidR="0061244A" w:rsidRPr="0061244A" w:rsidRDefault="0061244A" w:rsidP="0061244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61244A" w:rsidRPr="0061244A" w:rsidRDefault="0061244A" w:rsidP="0061244A">
      <w:pPr>
        <w:suppressAutoHyphens w:val="0"/>
        <w:rPr>
          <w:bCs/>
          <w:iCs/>
          <w:sz w:val="28"/>
          <w:szCs w:val="28"/>
        </w:rPr>
      </w:pPr>
      <w:r>
        <w:rPr>
          <w:bCs/>
          <w:iCs/>
          <w:sz w:val="28"/>
          <w:szCs w:val="28"/>
        </w:rPr>
        <w:t>и сообщается следующая информация:</w:t>
      </w:r>
    </w:p>
    <w:p w:rsidR="0061244A" w:rsidRPr="0061244A" w:rsidRDefault="0061244A" w:rsidP="0061244A">
      <w:pPr>
        <w:suppressAutoHyphens w:val="0"/>
        <w:rPr>
          <w:bCs/>
          <w:iCs/>
          <w:sz w:val="20"/>
          <w:szCs w:val="20"/>
        </w:rPr>
      </w:pPr>
    </w:p>
    <w:p w:rsidR="0061244A" w:rsidRPr="0061244A" w:rsidRDefault="0061244A" w:rsidP="0061244A">
      <w:pPr>
        <w:numPr>
          <w:ilvl w:val="0"/>
          <w:numId w:val="32"/>
        </w:numPr>
        <w:suppressAutoHyphens w:val="0"/>
        <w:ind w:left="357" w:hanging="357"/>
        <w:rPr>
          <w:bCs/>
          <w:iCs/>
          <w:sz w:val="28"/>
          <w:szCs w:val="28"/>
        </w:rPr>
      </w:pPr>
      <w:r>
        <w:rPr>
          <w:bCs/>
          <w:iCs/>
          <w:sz w:val="28"/>
          <w:szCs w:val="28"/>
        </w:rPr>
        <w:t>Адрес местонахождения (и юридический адрес):</w:t>
      </w:r>
      <w:proofErr w:type="gramStart"/>
      <w:r>
        <w:rPr>
          <w:bCs/>
          <w:iCs/>
          <w:sz w:val="28"/>
          <w:szCs w:val="28"/>
        </w:rPr>
        <w:t xml:space="preserve"> </w:t>
      </w:r>
      <w:r>
        <w:rPr>
          <w:bCs/>
          <w:iCs/>
          <w:sz w:val="28"/>
          <w:szCs w:val="28"/>
          <w:u w:val="single"/>
        </w:rPr>
        <w:t xml:space="preserve">                                               .</w:t>
      </w:r>
      <w:proofErr w:type="gramEnd"/>
    </w:p>
    <w:p w:rsidR="0061244A" w:rsidRPr="0061244A" w:rsidRDefault="0061244A" w:rsidP="0061244A">
      <w:pPr>
        <w:suppressAutoHyphens w:val="0"/>
        <w:rPr>
          <w:bCs/>
          <w:iCs/>
          <w:sz w:val="28"/>
          <w:szCs w:val="28"/>
          <w:u w:val="single"/>
        </w:rPr>
      </w:pPr>
      <w:r>
        <w:rPr>
          <w:bCs/>
          <w:iCs/>
          <w:sz w:val="28"/>
          <w:szCs w:val="28"/>
          <w:u w:val="single"/>
        </w:rPr>
        <w:t xml:space="preserve">                                                                                                                                        .</w:t>
      </w:r>
    </w:p>
    <w:p w:rsidR="0061244A" w:rsidRPr="0061244A" w:rsidRDefault="0061244A" w:rsidP="0061244A">
      <w:pPr>
        <w:numPr>
          <w:ilvl w:val="0"/>
          <w:numId w:val="32"/>
        </w:numPr>
        <w:suppressAutoHyphens w:val="0"/>
        <w:ind w:left="357" w:hanging="357"/>
        <w:jc w:val="right"/>
        <w:rPr>
          <w:bCs/>
          <w:iCs/>
          <w:sz w:val="16"/>
          <w:szCs w:val="16"/>
        </w:rPr>
      </w:pPr>
      <w:r>
        <w:rPr>
          <w:bCs/>
          <w:iCs/>
          <w:sz w:val="28"/>
          <w:szCs w:val="28"/>
        </w:rPr>
        <w:t>ИНН/КПП:</w:t>
      </w:r>
      <w:proofErr w:type="gramStart"/>
      <w:r>
        <w:rPr>
          <w:bCs/>
          <w:iCs/>
          <w:sz w:val="28"/>
          <w:szCs w:val="28"/>
        </w:rPr>
        <w:t xml:space="preserve"> </w:t>
      </w:r>
      <w:r>
        <w:rPr>
          <w:bCs/>
          <w:iCs/>
          <w:sz w:val="28"/>
          <w:szCs w:val="28"/>
          <w:u w:val="single"/>
        </w:rPr>
        <w:t xml:space="preserve">                                                                                                               </w:t>
      </w:r>
      <w:r>
        <w:rPr>
          <w:bCs/>
          <w:iCs/>
          <w:sz w:val="28"/>
          <w:szCs w:val="28"/>
        </w:rPr>
        <w:t>.</w:t>
      </w:r>
      <w:proofErr w:type="gramEnd"/>
    </w:p>
    <w:p w:rsidR="0061244A" w:rsidRPr="0061244A" w:rsidRDefault="0061244A" w:rsidP="0061244A">
      <w:pPr>
        <w:suppressAutoHyphens w:val="0"/>
        <w:ind w:left="357"/>
        <w:jc w:val="center"/>
        <w:rPr>
          <w:bCs/>
          <w:iCs/>
          <w:sz w:val="16"/>
          <w:szCs w:val="16"/>
        </w:rPr>
      </w:pPr>
      <w:r>
        <w:rPr>
          <w:bCs/>
          <w:iCs/>
          <w:sz w:val="16"/>
          <w:szCs w:val="16"/>
        </w:rPr>
        <w:t>(номер, сведения о дате выдачи документа и выдавшем его органе)</w:t>
      </w:r>
    </w:p>
    <w:p w:rsidR="0061244A" w:rsidRPr="0061244A" w:rsidRDefault="0061244A" w:rsidP="0061244A">
      <w:pPr>
        <w:numPr>
          <w:ilvl w:val="0"/>
          <w:numId w:val="32"/>
        </w:numPr>
        <w:suppressAutoHyphens w:val="0"/>
        <w:ind w:left="357" w:hanging="357"/>
        <w:rPr>
          <w:bCs/>
          <w:iCs/>
          <w:sz w:val="28"/>
          <w:szCs w:val="28"/>
        </w:rPr>
      </w:pPr>
      <w:r>
        <w:rPr>
          <w:bCs/>
          <w:iCs/>
          <w:sz w:val="28"/>
          <w:szCs w:val="28"/>
        </w:rPr>
        <w:t>ОГРН</w:t>
      </w:r>
      <w:r>
        <w:rPr>
          <w:bCs/>
          <w:iCs/>
          <w:sz w:val="28"/>
          <w:szCs w:val="28"/>
          <w:u w:val="single"/>
        </w:rPr>
        <w:t xml:space="preserve">:                                                  </w:t>
      </w:r>
      <w:r>
        <w:rPr>
          <w:bCs/>
          <w:iCs/>
          <w:sz w:val="28"/>
          <w:szCs w:val="28"/>
        </w:rPr>
        <w:t>ОКПО</w:t>
      </w:r>
      <w:proofErr w:type="gramStart"/>
      <w:r>
        <w:rPr>
          <w:bCs/>
          <w:iCs/>
          <w:sz w:val="28"/>
          <w:szCs w:val="28"/>
          <w:u w:val="single"/>
        </w:rPr>
        <w:t xml:space="preserve">                                                          .</w:t>
      </w:r>
      <w:proofErr w:type="gramEnd"/>
    </w:p>
    <w:p w:rsidR="0061244A" w:rsidRPr="0061244A" w:rsidRDefault="0061244A" w:rsidP="0061244A">
      <w:pPr>
        <w:suppressAutoHyphens w:val="0"/>
        <w:ind w:left="357"/>
        <w:rPr>
          <w:bCs/>
          <w:iCs/>
          <w:sz w:val="28"/>
          <w:szCs w:val="28"/>
        </w:rPr>
      </w:pPr>
      <w:r>
        <w:rPr>
          <w:bCs/>
          <w:iCs/>
          <w:sz w:val="28"/>
          <w:szCs w:val="28"/>
        </w:rPr>
        <w:t>ОКТМО</w:t>
      </w:r>
      <w:proofErr w:type="gramStart"/>
      <w:r>
        <w:rPr>
          <w:bCs/>
          <w:iCs/>
          <w:sz w:val="28"/>
          <w:szCs w:val="28"/>
        </w:rPr>
        <w:t xml:space="preserve"> </w:t>
      </w:r>
      <w:r>
        <w:rPr>
          <w:bCs/>
          <w:iCs/>
          <w:sz w:val="28"/>
          <w:szCs w:val="28"/>
          <w:u w:val="single"/>
        </w:rPr>
        <w:t xml:space="preserve">                                           </w:t>
      </w:r>
      <w:r>
        <w:rPr>
          <w:bCs/>
          <w:iCs/>
          <w:sz w:val="28"/>
          <w:szCs w:val="28"/>
        </w:rPr>
        <w:t>,</w:t>
      </w:r>
      <w:proofErr w:type="gramEnd"/>
      <w:r>
        <w:rPr>
          <w:bCs/>
          <w:iCs/>
          <w:sz w:val="28"/>
          <w:szCs w:val="28"/>
        </w:rPr>
        <w:t xml:space="preserve"> ОКОПФ</w:t>
      </w:r>
      <w:r>
        <w:rPr>
          <w:bCs/>
          <w:iCs/>
          <w:sz w:val="28"/>
          <w:szCs w:val="28"/>
          <w:u w:val="single"/>
        </w:rPr>
        <w:t xml:space="preserve">                                                        </w:t>
      </w:r>
      <w:r>
        <w:rPr>
          <w:bCs/>
          <w:iCs/>
          <w:sz w:val="28"/>
          <w:szCs w:val="28"/>
        </w:rPr>
        <w:t>.</w:t>
      </w:r>
    </w:p>
    <w:p w:rsidR="0061244A" w:rsidRPr="0061244A" w:rsidRDefault="0061244A" w:rsidP="0061244A">
      <w:pPr>
        <w:numPr>
          <w:ilvl w:val="0"/>
          <w:numId w:val="32"/>
        </w:numPr>
        <w:suppressAutoHyphens w:val="0"/>
        <w:ind w:left="357" w:hanging="357"/>
        <w:rPr>
          <w:bCs/>
          <w:iCs/>
          <w:sz w:val="28"/>
          <w:szCs w:val="28"/>
        </w:rPr>
      </w:pPr>
      <w:r>
        <w:rPr>
          <w:bCs/>
          <w:iCs/>
          <w:sz w:val="28"/>
          <w:szCs w:val="28"/>
        </w:rPr>
        <w:t>Почтовый адрес</w:t>
      </w:r>
      <w:proofErr w:type="gramStart"/>
      <w:r>
        <w:rPr>
          <w:bCs/>
          <w:iCs/>
          <w:sz w:val="28"/>
          <w:szCs w:val="28"/>
          <w:u w:val="single"/>
        </w:rPr>
        <w:t xml:space="preserve">                                                                                                       </w:t>
      </w:r>
      <w:r>
        <w:rPr>
          <w:bCs/>
          <w:iCs/>
          <w:sz w:val="28"/>
          <w:szCs w:val="28"/>
        </w:rPr>
        <w:t>.</w:t>
      </w:r>
      <w:proofErr w:type="gramEnd"/>
    </w:p>
    <w:p w:rsidR="0061244A" w:rsidRPr="0061244A" w:rsidRDefault="0061244A" w:rsidP="0061244A">
      <w:pPr>
        <w:suppressAutoHyphens w:val="0"/>
        <w:ind w:firstLine="357"/>
        <w:rPr>
          <w:bCs/>
          <w:iCs/>
          <w:sz w:val="28"/>
          <w:szCs w:val="28"/>
        </w:rPr>
      </w:pPr>
      <w:r>
        <w:rPr>
          <w:bCs/>
          <w:iCs/>
          <w:sz w:val="28"/>
          <w:szCs w:val="28"/>
        </w:rPr>
        <w:t>Телефон:+7(______) ________________________________________________</w:t>
      </w:r>
    </w:p>
    <w:p w:rsidR="0061244A" w:rsidRPr="0061244A" w:rsidRDefault="0061244A" w:rsidP="0061244A">
      <w:pPr>
        <w:suppressAutoHyphens w:val="0"/>
        <w:ind w:firstLine="357"/>
        <w:rPr>
          <w:bCs/>
          <w:iCs/>
          <w:sz w:val="28"/>
          <w:szCs w:val="28"/>
        </w:rPr>
      </w:pPr>
      <w:r>
        <w:rPr>
          <w:bCs/>
          <w:iCs/>
          <w:sz w:val="28"/>
          <w:szCs w:val="28"/>
        </w:rPr>
        <w:t>Факс: +7 (______) __________________________________________________</w:t>
      </w:r>
    </w:p>
    <w:p w:rsidR="0061244A" w:rsidRPr="0061244A" w:rsidRDefault="0061244A" w:rsidP="0061244A">
      <w:pPr>
        <w:suppressAutoHyphens w:val="0"/>
        <w:ind w:firstLine="357"/>
        <w:rPr>
          <w:bCs/>
          <w:iCs/>
          <w:sz w:val="28"/>
          <w:szCs w:val="28"/>
        </w:rPr>
      </w:pPr>
      <w:r>
        <w:rPr>
          <w:bCs/>
          <w:iCs/>
          <w:sz w:val="28"/>
          <w:szCs w:val="28"/>
        </w:rPr>
        <w:t>Адрес электронной почты __________________@_______________________</w:t>
      </w:r>
    </w:p>
    <w:p w:rsidR="0061244A" w:rsidRPr="0061244A" w:rsidRDefault="0061244A" w:rsidP="0061244A">
      <w:pPr>
        <w:suppressAutoHyphens w:val="0"/>
        <w:ind w:firstLine="357"/>
        <w:rPr>
          <w:bCs/>
          <w:iCs/>
          <w:sz w:val="28"/>
          <w:szCs w:val="28"/>
        </w:rPr>
      </w:pPr>
      <w:r>
        <w:rPr>
          <w:bCs/>
          <w:iCs/>
          <w:sz w:val="28"/>
          <w:szCs w:val="28"/>
        </w:rPr>
        <w:t>Зарегистрированный адрес офиса_____________________________________</w:t>
      </w:r>
    </w:p>
    <w:p w:rsidR="0061244A" w:rsidRPr="0061244A" w:rsidRDefault="0061244A" w:rsidP="0061244A">
      <w:pPr>
        <w:suppressAutoHyphens w:val="0"/>
        <w:ind w:firstLine="357"/>
        <w:rPr>
          <w:bCs/>
          <w:iCs/>
          <w:sz w:val="28"/>
          <w:szCs w:val="28"/>
        </w:rPr>
      </w:pPr>
      <w:r>
        <w:rPr>
          <w:bCs/>
          <w:iCs/>
          <w:sz w:val="28"/>
          <w:szCs w:val="28"/>
        </w:rPr>
        <w:t>Адрес сайта:_______________________________________________________</w:t>
      </w:r>
    </w:p>
    <w:p w:rsidR="0061244A" w:rsidRPr="0061244A" w:rsidRDefault="0061244A" w:rsidP="0061244A">
      <w:pPr>
        <w:suppressAutoHyphens w:val="0"/>
        <w:ind w:firstLine="357"/>
        <w:rPr>
          <w:bCs/>
          <w:iCs/>
          <w:sz w:val="28"/>
          <w:szCs w:val="28"/>
        </w:rPr>
      </w:pPr>
      <w:r>
        <w:rPr>
          <w:bCs/>
          <w:iCs/>
          <w:sz w:val="28"/>
          <w:szCs w:val="28"/>
        </w:rPr>
        <w:t>Руководитель  _____________________________________________________</w:t>
      </w:r>
    </w:p>
    <w:p w:rsidR="0061244A" w:rsidRPr="0061244A" w:rsidRDefault="0061244A" w:rsidP="0061244A">
      <w:pPr>
        <w:suppressAutoHyphens w:val="0"/>
        <w:ind w:firstLine="357"/>
        <w:rPr>
          <w:bCs/>
          <w:iCs/>
          <w:sz w:val="28"/>
          <w:szCs w:val="28"/>
        </w:rPr>
      </w:pPr>
      <w:r>
        <w:rPr>
          <w:bCs/>
          <w:iCs/>
          <w:sz w:val="28"/>
          <w:szCs w:val="28"/>
        </w:rPr>
        <w:t>Банковские реквизиты ______________________________________________</w:t>
      </w:r>
    </w:p>
    <w:p w:rsidR="0061244A" w:rsidRPr="0061244A" w:rsidRDefault="0061244A" w:rsidP="0061244A">
      <w:pPr>
        <w:suppressAutoHyphens w:val="0"/>
        <w:ind w:firstLine="284"/>
        <w:rPr>
          <w:bCs/>
          <w:iCs/>
          <w:sz w:val="28"/>
          <w:szCs w:val="28"/>
        </w:rPr>
      </w:pPr>
      <w:r>
        <w:rPr>
          <w:bCs/>
          <w:iCs/>
          <w:sz w:val="28"/>
          <w:szCs w:val="28"/>
        </w:rPr>
        <w:t>Название и адрес филиалов и дочерних предприятий, ИНН/КПП___________</w:t>
      </w:r>
    </w:p>
    <w:p w:rsidR="0061244A" w:rsidRPr="0061244A" w:rsidRDefault="0061244A" w:rsidP="0061244A">
      <w:pPr>
        <w:suppressAutoHyphens w:val="0"/>
        <w:ind w:firstLine="284"/>
        <w:rPr>
          <w:bCs/>
          <w:iCs/>
          <w:sz w:val="28"/>
          <w:szCs w:val="28"/>
        </w:rPr>
      </w:pPr>
      <w:r>
        <w:rPr>
          <w:bCs/>
          <w:iCs/>
          <w:sz w:val="28"/>
          <w:szCs w:val="28"/>
        </w:rPr>
        <w:t>__________________________________________________________________</w:t>
      </w:r>
    </w:p>
    <w:p w:rsidR="0061244A" w:rsidRPr="0061244A" w:rsidRDefault="0061244A" w:rsidP="0061244A">
      <w:pPr>
        <w:numPr>
          <w:ilvl w:val="0"/>
          <w:numId w:val="32"/>
        </w:numPr>
        <w:suppressAutoHyphens w:val="0"/>
        <w:ind w:left="357" w:hanging="357"/>
        <w:rPr>
          <w:bCs/>
          <w:iCs/>
          <w:sz w:val="28"/>
          <w:szCs w:val="28"/>
        </w:rPr>
      </w:pPr>
      <w:r>
        <w:rPr>
          <w:bCs/>
          <w:iCs/>
          <w:sz w:val="28"/>
          <w:szCs w:val="28"/>
        </w:rPr>
        <w:t>Контактные лица:</w:t>
      </w:r>
    </w:p>
    <w:p w:rsidR="0061244A" w:rsidRPr="0061244A" w:rsidRDefault="0061244A" w:rsidP="0061244A">
      <w:pPr>
        <w:suppressAutoHyphens w:val="0"/>
        <w:jc w:val="both"/>
        <w:rPr>
          <w:bCs/>
          <w:iCs/>
          <w:sz w:val="28"/>
          <w:szCs w:val="28"/>
        </w:rPr>
      </w:pPr>
      <w:r>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61244A" w:rsidRPr="0061244A" w:rsidRDefault="0061244A" w:rsidP="0061244A">
      <w:pPr>
        <w:suppressAutoHyphens w:val="0"/>
        <w:ind w:left="645"/>
        <w:jc w:val="both"/>
        <w:rPr>
          <w:bCs/>
          <w:iCs/>
          <w:sz w:val="28"/>
          <w:szCs w:val="28"/>
        </w:rPr>
      </w:pPr>
    </w:p>
    <w:p w:rsidR="0061244A" w:rsidRPr="0061244A" w:rsidRDefault="0061244A" w:rsidP="0061244A">
      <w:pPr>
        <w:suppressAutoHyphens w:val="0"/>
        <w:ind w:left="645"/>
        <w:rPr>
          <w:bCs/>
          <w:iCs/>
          <w:sz w:val="28"/>
          <w:szCs w:val="28"/>
        </w:rPr>
      </w:pPr>
      <w:r>
        <w:rPr>
          <w:bCs/>
          <w:iCs/>
          <w:sz w:val="28"/>
          <w:szCs w:val="28"/>
        </w:rPr>
        <w:t>Справки по общим вопросам и вопросам управления: _________________</w:t>
      </w:r>
    </w:p>
    <w:p w:rsidR="0061244A" w:rsidRPr="0061244A" w:rsidRDefault="0061244A" w:rsidP="0061244A">
      <w:pPr>
        <w:suppressAutoHyphens w:val="0"/>
        <w:ind w:left="6203" w:firstLine="149"/>
        <w:rPr>
          <w:bCs/>
          <w:iCs/>
          <w:sz w:val="16"/>
          <w:szCs w:val="16"/>
        </w:rPr>
      </w:pPr>
      <w:r>
        <w:rPr>
          <w:bCs/>
          <w:iCs/>
          <w:sz w:val="16"/>
          <w:szCs w:val="16"/>
        </w:rPr>
        <w:t>Контактное лицо (должность, ФИО, телефон)</w:t>
      </w:r>
    </w:p>
    <w:p w:rsidR="0061244A" w:rsidRPr="0061244A" w:rsidRDefault="0061244A" w:rsidP="0061244A">
      <w:pPr>
        <w:suppressAutoHyphens w:val="0"/>
        <w:ind w:left="645"/>
        <w:rPr>
          <w:bCs/>
          <w:iCs/>
          <w:sz w:val="28"/>
          <w:szCs w:val="28"/>
        </w:rPr>
      </w:pPr>
      <w:r>
        <w:rPr>
          <w:bCs/>
          <w:iCs/>
          <w:sz w:val="28"/>
          <w:szCs w:val="28"/>
        </w:rPr>
        <w:lastRenderedPageBreak/>
        <w:t>Справки по кадровым вопросам: ___________________________________</w:t>
      </w:r>
    </w:p>
    <w:p w:rsidR="0061244A" w:rsidRPr="0061244A" w:rsidRDefault="0061244A" w:rsidP="0061244A">
      <w:pPr>
        <w:suppressAutoHyphens w:val="0"/>
        <w:ind w:left="6203" w:firstLine="149"/>
        <w:rPr>
          <w:bCs/>
          <w:iCs/>
          <w:sz w:val="16"/>
          <w:szCs w:val="16"/>
        </w:rPr>
      </w:pPr>
      <w:r>
        <w:rPr>
          <w:bCs/>
          <w:iCs/>
          <w:sz w:val="16"/>
          <w:szCs w:val="16"/>
        </w:rPr>
        <w:t>Контактное лицо (должность, ФИО, телефон)</w:t>
      </w:r>
    </w:p>
    <w:p w:rsidR="0061244A" w:rsidRPr="0061244A" w:rsidRDefault="0061244A" w:rsidP="0061244A">
      <w:pPr>
        <w:suppressAutoHyphens w:val="0"/>
        <w:ind w:left="645"/>
        <w:rPr>
          <w:bCs/>
          <w:iCs/>
          <w:sz w:val="28"/>
          <w:szCs w:val="28"/>
        </w:rPr>
      </w:pPr>
      <w:r>
        <w:rPr>
          <w:bCs/>
          <w:iCs/>
          <w:sz w:val="28"/>
          <w:szCs w:val="28"/>
        </w:rPr>
        <w:t>Справки по техническим вопросам: ________________________________</w:t>
      </w:r>
    </w:p>
    <w:p w:rsidR="0061244A" w:rsidRPr="0061244A" w:rsidRDefault="0061244A" w:rsidP="0061244A">
      <w:pPr>
        <w:suppressAutoHyphens w:val="0"/>
        <w:ind w:left="6203" w:firstLine="149"/>
        <w:rPr>
          <w:bCs/>
          <w:iCs/>
          <w:sz w:val="16"/>
          <w:szCs w:val="16"/>
        </w:rPr>
      </w:pPr>
      <w:r>
        <w:rPr>
          <w:bCs/>
          <w:iCs/>
          <w:sz w:val="16"/>
          <w:szCs w:val="16"/>
        </w:rPr>
        <w:t>Контактное лицо (должность, ФИО, телефон)</w:t>
      </w:r>
    </w:p>
    <w:p w:rsidR="0061244A" w:rsidRPr="0061244A" w:rsidRDefault="0061244A" w:rsidP="0061244A">
      <w:pPr>
        <w:suppressAutoHyphens w:val="0"/>
        <w:ind w:left="645"/>
        <w:rPr>
          <w:bCs/>
          <w:iCs/>
          <w:sz w:val="28"/>
          <w:szCs w:val="28"/>
        </w:rPr>
      </w:pPr>
      <w:r>
        <w:rPr>
          <w:bCs/>
          <w:iCs/>
          <w:sz w:val="28"/>
          <w:szCs w:val="28"/>
        </w:rPr>
        <w:t>Справки по финансовым вопросам: _________________________________</w:t>
      </w:r>
    </w:p>
    <w:p w:rsidR="0061244A" w:rsidRPr="0061244A" w:rsidRDefault="0061244A" w:rsidP="0061244A">
      <w:pPr>
        <w:suppressAutoHyphens w:val="0"/>
        <w:ind w:left="6203" w:firstLine="149"/>
        <w:rPr>
          <w:bCs/>
          <w:iCs/>
          <w:sz w:val="16"/>
          <w:szCs w:val="16"/>
        </w:rPr>
      </w:pPr>
      <w:r>
        <w:rPr>
          <w:bCs/>
          <w:iCs/>
          <w:sz w:val="16"/>
          <w:szCs w:val="16"/>
        </w:rPr>
        <w:t>Контактное лицо (должность, ФИО, телефон)</w:t>
      </w:r>
    </w:p>
    <w:p w:rsidR="0061244A" w:rsidRPr="0061244A" w:rsidRDefault="0061244A" w:rsidP="0061244A">
      <w:pPr>
        <w:numPr>
          <w:ilvl w:val="0"/>
          <w:numId w:val="32"/>
        </w:numPr>
        <w:suppressAutoHyphens w:val="0"/>
        <w:ind w:left="0" w:firstLine="357"/>
        <w:jc w:val="both"/>
        <w:rPr>
          <w:bCs/>
          <w:iCs/>
          <w:sz w:val="28"/>
          <w:szCs w:val="28"/>
        </w:rPr>
      </w:pPr>
      <w:r>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Pr>
          <w:bCs/>
          <w:iCs/>
          <w:sz w:val="28"/>
          <w:szCs w:val="28"/>
          <w:vertAlign w:val="superscript"/>
        </w:rPr>
        <w:footnoteReference w:id="3"/>
      </w:r>
      <w:r>
        <w:rPr>
          <w:bCs/>
          <w:iCs/>
          <w:sz w:val="28"/>
          <w:szCs w:val="28"/>
        </w:rPr>
        <w:t>:</w:t>
      </w:r>
    </w:p>
    <w:p w:rsidR="0061244A" w:rsidRPr="0061244A" w:rsidRDefault="0061244A" w:rsidP="0061244A">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61244A" w:rsidRPr="0061244A" w:rsidTr="00D85408">
        <w:trPr>
          <w:trHeight w:val="501"/>
        </w:trPr>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rPr>
            </w:pPr>
            <w:r>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rPr>
            </w:pPr>
            <w:r>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rPr>
            </w:pPr>
            <w:r>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rPr>
            </w:pPr>
            <w:r>
              <w:rPr>
                <w:b/>
                <w:bCs/>
                <w:iCs/>
              </w:rPr>
              <w:t>Показатель</w:t>
            </w:r>
          </w:p>
        </w:tc>
      </w:tr>
      <w:tr w:rsidR="0061244A" w:rsidRPr="0061244A" w:rsidTr="00D8540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sz w:val="20"/>
                <w:szCs w:val="20"/>
              </w:rPr>
            </w:pPr>
            <w:r>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sz w:val="20"/>
                <w:szCs w:val="20"/>
              </w:rPr>
            </w:pPr>
            <w:r>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sz w:val="20"/>
                <w:szCs w:val="20"/>
              </w:rPr>
            </w:pPr>
            <w:r>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sz w:val="20"/>
                <w:szCs w:val="20"/>
              </w:rPr>
            </w:pPr>
            <w:r>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sz w:val="20"/>
                <w:szCs w:val="20"/>
              </w:rPr>
            </w:pPr>
            <w:r>
              <w:rPr>
                <w:b/>
                <w:bCs/>
                <w:iCs/>
                <w:sz w:val="20"/>
                <w:szCs w:val="20"/>
              </w:rPr>
              <w:t>5</w:t>
            </w: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rPr>
            </w:pPr>
          </w:p>
        </w:tc>
      </w:tr>
      <w:tr w:rsidR="0061244A" w:rsidRPr="0061244A" w:rsidTr="00D85408">
        <w:trPr>
          <w:trHeight w:val="1156"/>
        </w:trPr>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b/>
                <w:bCs/>
                <w:i/>
                <w:iCs/>
                <w:sz w:val="20"/>
                <w:szCs w:val="20"/>
                <w:vertAlign w:val="superscript"/>
                <w:lang w:eastAsia="ru-RU"/>
              </w:rPr>
              <w:footnoteReference w:id="4"/>
            </w:r>
            <w:r>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w:t>
            </w:r>
            <w:r>
              <w:rPr>
                <w:b/>
                <w:bCs/>
                <w:i/>
                <w:iCs/>
                <w:sz w:val="20"/>
                <w:szCs w:val="20"/>
                <w:lang w:eastAsia="ru-RU"/>
              </w:rPr>
              <w:lastRenderedPageBreak/>
              <w:t>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sz w:val="20"/>
                <w:szCs w:val="20"/>
              </w:rPr>
            </w:pPr>
          </w:p>
        </w:tc>
      </w:tr>
      <w:tr w:rsidR="0061244A" w:rsidRPr="0061244A" w:rsidTr="00D85408">
        <w:tc>
          <w:tcPr>
            <w:tcW w:w="567"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61244A" w:rsidRPr="0061244A" w:rsidTr="00D85408">
        <w:tc>
          <w:tcPr>
            <w:tcW w:w="567"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r>
      <w:tr w:rsidR="0061244A" w:rsidRPr="0061244A" w:rsidTr="00D85408">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61244A" w:rsidRPr="0061244A" w:rsidTr="00D85408">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sz w:val="20"/>
                <w:szCs w:val="20"/>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61244A" w:rsidRPr="0061244A" w:rsidRDefault="0061244A" w:rsidP="0061244A">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sz w:val="20"/>
                <w:szCs w:val="20"/>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sz w:val="20"/>
                <w:szCs w:val="20"/>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12</w:t>
            </w:r>
            <w:r>
              <w:rPr>
                <w:b/>
                <w:bCs/>
                <w:i/>
                <w:iCs/>
                <w:vertAlign w:val="superscript"/>
              </w:rPr>
              <w:footnoteReference w:id="5"/>
            </w:r>
            <w:r>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 xml:space="preserve">Сведения о соответствии производимых субъектами МСП товарах, работах, услугах </w:t>
            </w:r>
            <w:r>
              <w:rPr>
                <w:b/>
                <w:bCs/>
                <w:i/>
                <w:iCs/>
                <w:sz w:val="20"/>
                <w:szCs w:val="20"/>
              </w:rPr>
              <w:lastRenderedPageBreak/>
              <w:t>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lastRenderedPageBreak/>
              <w:t>да (нет)</w:t>
            </w: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lastRenderedPageBreak/>
              <w:t>13.</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p w:rsidR="0061244A" w:rsidRPr="0061244A" w:rsidRDefault="0061244A" w:rsidP="0061244A">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p w:rsidR="0061244A" w:rsidRPr="0061244A" w:rsidRDefault="0061244A" w:rsidP="0061244A">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tc>
      </w:tr>
    </w:tbl>
    <w:p w:rsidR="0061244A" w:rsidRPr="0061244A" w:rsidRDefault="0061244A" w:rsidP="0061244A"/>
    <w:p w:rsidR="0061244A" w:rsidRPr="0061244A" w:rsidRDefault="0061244A" w:rsidP="0061244A"/>
    <w:p w:rsidR="0061244A" w:rsidRPr="0061244A" w:rsidRDefault="0061244A" w:rsidP="0061244A">
      <w:pPr>
        <w:ind w:firstLine="851"/>
        <w:rPr>
          <w:rFonts w:ascii="Arial" w:hAnsi="Arial"/>
          <w:sz w:val="28"/>
          <w:szCs w:val="28"/>
        </w:rPr>
      </w:pPr>
      <w:r>
        <w:rPr>
          <w:b/>
          <w:sz w:val="28"/>
        </w:rPr>
        <w:t>Представитель, имеющий полномочия подписать Заявку на участие в Открытом конкурсе от имени</w:t>
      </w:r>
      <w:r>
        <w:rPr>
          <w:sz w:val="32"/>
          <w:szCs w:val="28"/>
        </w:rPr>
        <w:t xml:space="preserve"> </w:t>
      </w:r>
      <w:r>
        <w:rPr>
          <w:sz w:val="28"/>
          <w:szCs w:val="28"/>
        </w:rPr>
        <w:t>______________________________________</w:t>
      </w:r>
    </w:p>
    <w:p w:rsidR="0061244A" w:rsidRPr="0061244A" w:rsidRDefault="0061244A" w:rsidP="0061244A">
      <w:pPr>
        <w:tabs>
          <w:tab w:val="left" w:pos="8640"/>
        </w:tabs>
        <w:jc w:val="center"/>
        <w:rPr>
          <w:i/>
        </w:rPr>
      </w:pPr>
      <w:r>
        <w:rPr>
          <w:i/>
        </w:rPr>
        <w:t>(наименование претендента)</w:t>
      </w:r>
    </w:p>
    <w:p w:rsidR="0061244A" w:rsidRPr="0061244A" w:rsidRDefault="0061244A" w:rsidP="0061244A">
      <w:pPr>
        <w:rPr>
          <w:sz w:val="28"/>
          <w:szCs w:val="28"/>
          <w:lang w:eastAsia="ru-RU"/>
        </w:rPr>
      </w:pPr>
      <w:r>
        <w:rPr>
          <w:sz w:val="28"/>
          <w:szCs w:val="28"/>
          <w:lang w:eastAsia="ru-RU"/>
        </w:rPr>
        <w:t>____________________________________________________________________</w:t>
      </w:r>
    </w:p>
    <w:p w:rsidR="0061244A" w:rsidRPr="0061244A" w:rsidRDefault="0061244A" w:rsidP="0061244A">
      <w:pPr>
        <w:rPr>
          <w:i/>
        </w:rPr>
      </w:pPr>
      <w:r>
        <w:rPr>
          <w:i/>
        </w:rPr>
        <w:t xml:space="preserve">       М.П.</w:t>
      </w:r>
      <w:r>
        <w:rPr>
          <w:i/>
        </w:rPr>
        <w:tab/>
      </w:r>
      <w:r>
        <w:rPr>
          <w:i/>
        </w:rPr>
        <w:tab/>
      </w:r>
      <w:r>
        <w:rPr>
          <w:i/>
        </w:rPr>
        <w:tab/>
        <w:t>(должность, подпись, ФИО)</w:t>
      </w:r>
    </w:p>
    <w:p w:rsidR="00703603" w:rsidRDefault="00DF4847" w:rsidP="0061244A">
      <w:pPr>
        <w:rPr>
          <w:sz w:val="28"/>
          <w:szCs w:val="28"/>
          <w:lang w:eastAsia="ru-RU"/>
        </w:rPr>
      </w:pPr>
      <w:r>
        <w:rPr>
          <w:sz w:val="28"/>
          <w:szCs w:val="28"/>
          <w:lang w:eastAsia="ru-RU"/>
        </w:rPr>
        <w:t>«____» _________ 201__ г.</w:t>
      </w:r>
    </w:p>
    <w:p w:rsidR="0061244A" w:rsidRDefault="0061244A" w:rsidP="0061244A">
      <w:pPr>
        <w:rPr>
          <w:sz w:val="28"/>
          <w:szCs w:val="28"/>
          <w:lang w:eastAsia="ru-RU"/>
        </w:rPr>
      </w:pPr>
    </w:p>
    <w:p w:rsidR="0061244A" w:rsidRDefault="0061244A" w:rsidP="0061244A">
      <w:pPr>
        <w:rPr>
          <w:sz w:val="28"/>
          <w:szCs w:val="28"/>
          <w:lang w:eastAsia="ru-RU"/>
        </w:rPr>
        <w:sectPr w:rsidR="0061244A" w:rsidSect="007C51E1">
          <w:pgSz w:w="11907" w:h="16840" w:code="9"/>
          <w:pgMar w:top="1134" w:right="851" w:bottom="1134" w:left="1418" w:header="794" w:footer="794" w:gutter="0"/>
          <w:cols w:space="720"/>
          <w:titlePg/>
          <w:docGrid w:linePitch="326"/>
        </w:sectPr>
      </w:pPr>
    </w:p>
    <w:p w:rsidR="00AF781D" w:rsidRDefault="007D2B1C">
      <w:pPr>
        <w:pStyle w:val="1"/>
        <w:jc w:val="right"/>
        <w:rPr>
          <w:b w:val="0"/>
          <w:sz w:val="28"/>
        </w:rPr>
      </w:pPr>
      <w:r>
        <w:rPr>
          <w:b w:val="0"/>
          <w:sz w:val="28"/>
        </w:rPr>
        <w:lastRenderedPageBreak/>
        <w:t>Приложение № 3</w:t>
      </w:r>
    </w:p>
    <w:p w:rsidR="00B05A68" w:rsidRPr="008522E8" w:rsidRDefault="00B05A68" w:rsidP="00B05A68">
      <w:pPr>
        <w:pStyle w:val="afd"/>
        <w:ind w:firstLine="0"/>
        <w:jc w:val="right"/>
        <w:rPr>
          <w:rFonts w:eastAsia="Times New Roman"/>
          <w:sz w:val="32"/>
          <w:szCs w:val="28"/>
        </w:rPr>
      </w:pPr>
      <w:r>
        <w:rPr>
          <w:sz w:val="28"/>
        </w:rPr>
        <w:t>к документации о закупке</w:t>
      </w:r>
    </w:p>
    <w:p w:rsidR="00B05A68" w:rsidRDefault="00B05A68" w:rsidP="00B05A68">
      <w:pPr>
        <w:pStyle w:val="afd"/>
        <w:ind w:firstLine="0"/>
        <w:jc w:val="left"/>
        <w:rPr>
          <w:rFonts w:eastAsia="Times New Roman"/>
          <w:sz w:val="28"/>
          <w:szCs w:val="28"/>
        </w:rPr>
      </w:pPr>
    </w:p>
    <w:p w:rsidR="00AF781D" w:rsidRPr="00221467" w:rsidRDefault="00AF781D" w:rsidP="007D2B1C">
      <w:pPr>
        <w:pStyle w:val="afd"/>
        <w:jc w:val="center"/>
        <w:outlineLvl w:val="1"/>
        <w:rPr>
          <w:b/>
          <w:sz w:val="28"/>
          <w:szCs w:val="28"/>
        </w:rPr>
      </w:pPr>
      <w:r>
        <w:rPr>
          <w:b/>
          <w:sz w:val="28"/>
          <w:szCs w:val="28"/>
        </w:rPr>
        <w:t>Финансово-коммерческое предложение</w:t>
      </w:r>
    </w:p>
    <w:p w:rsidR="00AF781D" w:rsidRPr="00C72FD7" w:rsidRDefault="00AF781D" w:rsidP="007D2B1C"/>
    <w:p w:rsidR="00AF781D" w:rsidRDefault="00AF781D" w:rsidP="007D2B1C">
      <w:pPr>
        <w:rPr>
          <w:sz w:val="28"/>
          <w:szCs w:val="28"/>
        </w:rPr>
      </w:pPr>
      <w:r>
        <w:rPr>
          <w:sz w:val="28"/>
          <w:szCs w:val="28"/>
        </w:rPr>
        <w:t xml:space="preserve"> «____» ___________ 201_ г.</w:t>
      </w:r>
    </w:p>
    <w:p w:rsidR="00AF781D" w:rsidRDefault="00AF781D" w:rsidP="007D2B1C">
      <w:pPr>
        <w:jc w:val="center"/>
        <w:rPr>
          <w:sz w:val="28"/>
          <w:szCs w:val="28"/>
        </w:rPr>
      </w:pPr>
    </w:p>
    <w:p w:rsidR="00AF781D" w:rsidRDefault="00AF781D" w:rsidP="007D2B1C">
      <w:pPr>
        <w:jc w:val="center"/>
        <w:rPr>
          <w:sz w:val="28"/>
          <w:szCs w:val="28"/>
        </w:rPr>
      </w:pPr>
      <w:r>
        <w:rPr>
          <w:sz w:val="28"/>
          <w:szCs w:val="28"/>
        </w:rPr>
        <w:t>Открытый конкурс среди субъектов МСП   №ОК-МСП-НКПКРАСН-18-00_</w:t>
      </w:r>
    </w:p>
    <w:p w:rsidR="00AF781D" w:rsidRDefault="00AF781D" w:rsidP="007D2B1C">
      <w:pPr>
        <w:jc w:val="center"/>
        <w:rPr>
          <w:sz w:val="28"/>
          <w:szCs w:val="28"/>
        </w:rPr>
      </w:pPr>
    </w:p>
    <w:p w:rsidR="00AF781D" w:rsidRPr="0065769F" w:rsidRDefault="00AF781D" w:rsidP="007D2B1C">
      <w:pPr>
        <w:jc w:val="center"/>
        <w:rPr>
          <w:sz w:val="28"/>
          <w:szCs w:val="28"/>
        </w:rPr>
      </w:pPr>
      <w:r>
        <w:rPr>
          <w:sz w:val="28"/>
          <w:szCs w:val="28"/>
        </w:rPr>
        <w:t>__________________________________________________________________</w:t>
      </w:r>
    </w:p>
    <w:p w:rsidR="00AF781D" w:rsidRPr="003E7259" w:rsidRDefault="00AF781D" w:rsidP="007D2B1C">
      <w:pPr>
        <w:ind w:firstLine="3"/>
        <w:jc w:val="center"/>
        <w:rPr>
          <w:bCs/>
          <w:i/>
        </w:rPr>
      </w:pPr>
      <w:r>
        <w:rPr>
          <w:bCs/>
          <w:i/>
        </w:rPr>
        <w:t>(Полное наименование п</w:t>
      </w:r>
      <w:r>
        <w:rPr>
          <w:i/>
        </w:rPr>
        <w:t>ретендента</w:t>
      </w:r>
      <w:r>
        <w:rPr>
          <w:bCs/>
          <w:i/>
        </w:rPr>
        <w:t>)</w:t>
      </w:r>
    </w:p>
    <w:p w:rsidR="00AF781D" w:rsidRDefault="00AF781D" w:rsidP="007D2B1C"/>
    <w:tbl>
      <w:tblPr>
        <w:tblW w:w="9889" w:type="dxa"/>
        <w:tblLayout w:type="fixed"/>
        <w:tblLook w:val="0000"/>
      </w:tblPr>
      <w:tblGrid>
        <w:gridCol w:w="673"/>
        <w:gridCol w:w="1135"/>
        <w:gridCol w:w="1418"/>
        <w:gridCol w:w="1418"/>
        <w:gridCol w:w="1699"/>
        <w:gridCol w:w="1701"/>
        <w:gridCol w:w="1845"/>
      </w:tblGrid>
      <w:tr w:rsidR="00AF781D" w:rsidRPr="00AE310E" w:rsidTr="00AF7C4C">
        <w:trPr>
          <w:trHeight w:val="1284"/>
        </w:trPr>
        <w:tc>
          <w:tcPr>
            <w:tcW w:w="340" w:type="pct"/>
            <w:tcBorders>
              <w:top w:val="single" w:sz="4" w:space="0" w:color="auto"/>
              <w:left w:val="single" w:sz="4" w:space="0" w:color="auto"/>
              <w:bottom w:val="single" w:sz="4" w:space="0" w:color="auto"/>
              <w:right w:val="single" w:sz="4" w:space="0" w:color="auto"/>
            </w:tcBorders>
            <w:vAlign w:val="center"/>
          </w:tcPr>
          <w:p w:rsidR="00AF781D" w:rsidRPr="00AE310E" w:rsidRDefault="00AF781D" w:rsidP="007D2B1C">
            <w:pPr>
              <w:jc w:val="center"/>
            </w:pPr>
            <w:r>
              <w:t xml:space="preserve">№ </w:t>
            </w:r>
            <w:proofErr w:type="spellStart"/>
            <w:proofErr w:type="gramStart"/>
            <w:r>
              <w:t>п</w:t>
            </w:r>
            <w:proofErr w:type="spellEnd"/>
            <w:proofErr w:type="gramEnd"/>
            <w:r>
              <w:t>/</w:t>
            </w:r>
            <w:proofErr w:type="spellStart"/>
            <w:r>
              <w:t>п</w:t>
            </w:r>
            <w:proofErr w:type="spellEnd"/>
          </w:p>
        </w:tc>
        <w:tc>
          <w:tcPr>
            <w:tcW w:w="1291" w:type="pct"/>
            <w:gridSpan w:val="2"/>
            <w:tcBorders>
              <w:top w:val="single" w:sz="4" w:space="0" w:color="auto"/>
              <w:left w:val="single" w:sz="4" w:space="0" w:color="auto"/>
              <w:bottom w:val="single" w:sz="4" w:space="0" w:color="auto"/>
              <w:right w:val="single" w:sz="4" w:space="0" w:color="auto"/>
            </w:tcBorders>
            <w:vAlign w:val="center"/>
          </w:tcPr>
          <w:p w:rsidR="00AF781D" w:rsidRPr="00AE310E" w:rsidRDefault="00AF781D" w:rsidP="007D2B1C">
            <w:pPr>
              <w:jc w:val="center"/>
            </w:pPr>
            <w:r>
              <w:t>Наименование Работ</w:t>
            </w:r>
          </w:p>
        </w:tc>
        <w:tc>
          <w:tcPr>
            <w:tcW w:w="717" w:type="pct"/>
            <w:tcBorders>
              <w:top w:val="single" w:sz="4" w:space="0" w:color="auto"/>
              <w:left w:val="single" w:sz="4" w:space="0" w:color="auto"/>
              <w:bottom w:val="single" w:sz="4" w:space="0" w:color="auto"/>
              <w:right w:val="single" w:sz="4" w:space="0" w:color="auto"/>
            </w:tcBorders>
            <w:vAlign w:val="center"/>
          </w:tcPr>
          <w:p w:rsidR="00AF781D" w:rsidRPr="00AE310E" w:rsidRDefault="00AF781D" w:rsidP="007D2B1C">
            <w:pPr>
              <w:jc w:val="center"/>
            </w:pPr>
            <w:r>
              <w:t>Стоимость нормо-часа Работ (руб.) без учета НДС</w:t>
            </w:r>
          </w:p>
        </w:tc>
        <w:tc>
          <w:tcPr>
            <w:tcW w:w="859" w:type="pct"/>
            <w:tcBorders>
              <w:top w:val="single" w:sz="4" w:space="0" w:color="auto"/>
              <w:left w:val="single" w:sz="4" w:space="0" w:color="auto"/>
              <w:bottom w:val="single" w:sz="4" w:space="0" w:color="auto"/>
              <w:right w:val="single" w:sz="4" w:space="0" w:color="auto"/>
            </w:tcBorders>
            <w:vAlign w:val="center"/>
          </w:tcPr>
          <w:p w:rsidR="00AF781D" w:rsidRPr="00EC2142" w:rsidRDefault="00AF7C4C" w:rsidP="009356FE">
            <w:pPr>
              <w:pStyle w:val="afd"/>
              <w:ind w:firstLine="0"/>
            </w:pPr>
            <w:r w:rsidRPr="00AF7C4C">
              <w:rPr>
                <w:sz w:val="24"/>
              </w:rPr>
              <w:t xml:space="preserve">Понижающий коэффициент к стоимости </w:t>
            </w:r>
            <w:proofErr w:type="spellStart"/>
            <w:r w:rsidRPr="00AF7C4C">
              <w:rPr>
                <w:sz w:val="24"/>
              </w:rPr>
              <w:t>зап</w:t>
            </w:r>
            <w:proofErr w:type="gramStart"/>
            <w:r w:rsidRPr="00AF7C4C">
              <w:rPr>
                <w:sz w:val="24"/>
              </w:rPr>
              <w:t>.ч</w:t>
            </w:r>
            <w:proofErr w:type="gramEnd"/>
            <w:r w:rsidRPr="00AF7C4C">
              <w:rPr>
                <w:sz w:val="24"/>
              </w:rPr>
              <w:t>астей</w:t>
            </w:r>
            <w:proofErr w:type="spellEnd"/>
            <w:r w:rsidRPr="00AF7C4C">
              <w:rPr>
                <w:sz w:val="24"/>
              </w:rPr>
              <w:t xml:space="preserve"> (для проведения ТР) согласно прайс-листу завода-изготовителя (не менее 5%))</w:t>
            </w:r>
          </w:p>
        </w:tc>
        <w:tc>
          <w:tcPr>
            <w:tcW w:w="860" w:type="pct"/>
            <w:tcBorders>
              <w:top w:val="single" w:sz="4" w:space="0" w:color="auto"/>
              <w:left w:val="nil"/>
              <w:bottom w:val="single" w:sz="4" w:space="0" w:color="auto"/>
              <w:right w:val="single" w:sz="4" w:space="0" w:color="auto"/>
            </w:tcBorders>
            <w:vAlign w:val="center"/>
          </w:tcPr>
          <w:p w:rsidR="00AF781D" w:rsidRPr="00AE310E" w:rsidRDefault="00AF781D" w:rsidP="007D2B1C">
            <w:pPr>
              <w:jc w:val="center"/>
            </w:pPr>
            <w:r>
              <w:t>Срок выполнения Работ (в календ</w:t>
            </w:r>
            <w:proofErr w:type="gramStart"/>
            <w:r>
              <w:t>.</w:t>
            </w:r>
            <w:proofErr w:type="gramEnd"/>
            <w:r>
              <w:t xml:space="preserve"> </w:t>
            </w:r>
            <w:proofErr w:type="gramStart"/>
            <w:r>
              <w:t>д</w:t>
            </w:r>
            <w:proofErr w:type="gramEnd"/>
            <w:r>
              <w:t>нях)</w:t>
            </w:r>
          </w:p>
        </w:tc>
        <w:tc>
          <w:tcPr>
            <w:tcW w:w="933" w:type="pct"/>
            <w:tcBorders>
              <w:top w:val="single" w:sz="4" w:space="0" w:color="auto"/>
              <w:left w:val="nil"/>
              <w:bottom w:val="single" w:sz="4" w:space="0" w:color="auto"/>
              <w:right w:val="single" w:sz="4" w:space="0" w:color="auto"/>
            </w:tcBorders>
            <w:vAlign w:val="center"/>
          </w:tcPr>
          <w:p w:rsidR="00AF781D" w:rsidRPr="00AE310E" w:rsidRDefault="00AF781D" w:rsidP="007D2B1C">
            <w:pPr>
              <w:jc w:val="center"/>
            </w:pPr>
            <w:r>
              <w:t>Срок гарантии на выполненные Работы (в мес.)</w:t>
            </w:r>
          </w:p>
        </w:tc>
      </w:tr>
      <w:tr w:rsidR="00AF781D" w:rsidRPr="00AE310E" w:rsidTr="00AF7C4C">
        <w:trPr>
          <w:trHeight w:val="255"/>
        </w:trPr>
        <w:tc>
          <w:tcPr>
            <w:tcW w:w="340" w:type="pct"/>
            <w:tcBorders>
              <w:top w:val="nil"/>
              <w:left w:val="single" w:sz="4" w:space="0" w:color="auto"/>
              <w:bottom w:val="single" w:sz="4" w:space="0" w:color="auto"/>
              <w:right w:val="single" w:sz="4" w:space="0" w:color="auto"/>
            </w:tcBorders>
            <w:noWrap/>
            <w:vAlign w:val="center"/>
          </w:tcPr>
          <w:p w:rsidR="00AF781D" w:rsidRPr="00AE310E" w:rsidRDefault="00AF781D" w:rsidP="007D2B1C">
            <w:pPr>
              <w:jc w:val="center"/>
            </w:pPr>
            <w:r>
              <w:t>1</w:t>
            </w:r>
          </w:p>
        </w:tc>
        <w:tc>
          <w:tcPr>
            <w:tcW w:w="1291" w:type="pct"/>
            <w:gridSpan w:val="2"/>
            <w:tcBorders>
              <w:top w:val="nil"/>
              <w:left w:val="nil"/>
              <w:bottom w:val="single" w:sz="4" w:space="0" w:color="auto"/>
              <w:right w:val="single" w:sz="4" w:space="0" w:color="auto"/>
            </w:tcBorders>
            <w:noWrap/>
            <w:vAlign w:val="center"/>
          </w:tcPr>
          <w:p w:rsidR="00AF781D" w:rsidRPr="00AE310E" w:rsidRDefault="00AF781D" w:rsidP="007D2B1C">
            <w:pPr>
              <w:jc w:val="center"/>
            </w:pPr>
            <w:r>
              <w:t>2</w:t>
            </w:r>
          </w:p>
        </w:tc>
        <w:tc>
          <w:tcPr>
            <w:tcW w:w="717" w:type="pct"/>
            <w:tcBorders>
              <w:top w:val="single" w:sz="4" w:space="0" w:color="auto"/>
              <w:left w:val="single" w:sz="4" w:space="0" w:color="auto"/>
              <w:bottom w:val="single" w:sz="4" w:space="0" w:color="auto"/>
              <w:right w:val="single" w:sz="4" w:space="0" w:color="auto"/>
            </w:tcBorders>
            <w:vAlign w:val="center"/>
          </w:tcPr>
          <w:p w:rsidR="00AF781D" w:rsidRPr="00AE310E" w:rsidRDefault="00AF781D" w:rsidP="007D2B1C">
            <w:pPr>
              <w:jc w:val="center"/>
            </w:pPr>
            <w:r>
              <w:t>3</w:t>
            </w:r>
          </w:p>
        </w:tc>
        <w:tc>
          <w:tcPr>
            <w:tcW w:w="859" w:type="pct"/>
            <w:tcBorders>
              <w:top w:val="single" w:sz="4" w:space="0" w:color="auto"/>
              <w:left w:val="single" w:sz="4" w:space="0" w:color="auto"/>
              <w:bottom w:val="single" w:sz="4" w:space="0" w:color="auto"/>
              <w:right w:val="single" w:sz="4" w:space="0" w:color="auto"/>
            </w:tcBorders>
            <w:noWrap/>
            <w:vAlign w:val="center"/>
          </w:tcPr>
          <w:p w:rsidR="00AF781D" w:rsidRPr="00DD45C1" w:rsidRDefault="00AF781D" w:rsidP="007D2B1C">
            <w:pPr>
              <w:jc w:val="center"/>
            </w:pPr>
            <w:r>
              <w:t>4</w:t>
            </w:r>
          </w:p>
        </w:tc>
        <w:tc>
          <w:tcPr>
            <w:tcW w:w="860" w:type="pct"/>
            <w:tcBorders>
              <w:top w:val="single" w:sz="4" w:space="0" w:color="auto"/>
              <w:left w:val="nil"/>
              <w:bottom w:val="single" w:sz="4" w:space="0" w:color="auto"/>
              <w:right w:val="single" w:sz="4" w:space="0" w:color="auto"/>
            </w:tcBorders>
            <w:noWrap/>
            <w:vAlign w:val="center"/>
          </w:tcPr>
          <w:p w:rsidR="00AF781D" w:rsidRPr="00DD45C1" w:rsidRDefault="00AF781D" w:rsidP="007D2B1C">
            <w:pPr>
              <w:jc w:val="center"/>
            </w:pPr>
            <w:r>
              <w:t>5</w:t>
            </w:r>
          </w:p>
        </w:tc>
        <w:tc>
          <w:tcPr>
            <w:tcW w:w="933" w:type="pct"/>
            <w:tcBorders>
              <w:top w:val="single" w:sz="4" w:space="0" w:color="auto"/>
              <w:left w:val="nil"/>
              <w:bottom w:val="single" w:sz="4" w:space="0" w:color="auto"/>
              <w:right w:val="single" w:sz="4" w:space="0" w:color="auto"/>
            </w:tcBorders>
            <w:vAlign w:val="center"/>
          </w:tcPr>
          <w:p w:rsidR="00AF781D" w:rsidRPr="00DD45C1" w:rsidRDefault="00AF781D" w:rsidP="007D2B1C">
            <w:pPr>
              <w:jc w:val="center"/>
            </w:pPr>
            <w:r>
              <w:t>6</w:t>
            </w:r>
          </w:p>
        </w:tc>
      </w:tr>
      <w:tr w:rsidR="00026E0D" w:rsidRPr="00AE310E" w:rsidTr="00AF7C4C">
        <w:trPr>
          <w:trHeight w:val="333"/>
        </w:trPr>
        <w:tc>
          <w:tcPr>
            <w:tcW w:w="340" w:type="pct"/>
            <w:vMerge w:val="restart"/>
            <w:tcBorders>
              <w:top w:val="nil"/>
              <w:left w:val="single" w:sz="4" w:space="0" w:color="auto"/>
              <w:right w:val="single" w:sz="4" w:space="0" w:color="auto"/>
            </w:tcBorders>
            <w:noWrap/>
            <w:vAlign w:val="center"/>
          </w:tcPr>
          <w:p w:rsidR="00026E0D" w:rsidRPr="00AE310E" w:rsidRDefault="00026E0D" w:rsidP="007D2B1C">
            <w:r>
              <w:t>1.</w:t>
            </w:r>
          </w:p>
        </w:tc>
        <w:tc>
          <w:tcPr>
            <w:tcW w:w="574" w:type="pct"/>
            <w:vMerge w:val="restart"/>
            <w:tcBorders>
              <w:top w:val="nil"/>
              <w:left w:val="nil"/>
              <w:right w:val="single" w:sz="4" w:space="0" w:color="auto"/>
            </w:tcBorders>
            <w:noWrap/>
            <w:vAlign w:val="center"/>
          </w:tcPr>
          <w:p w:rsidR="00026E0D" w:rsidRPr="00AE310E" w:rsidRDefault="00026E0D" w:rsidP="007D2B1C">
            <w:pPr>
              <w:jc w:val="center"/>
            </w:pPr>
            <w:r>
              <w:t>Работы по ТО Техники</w:t>
            </w:r>
          </w:p>
        </w:tc>
        <w:tc>
          <w:tcPr>
            <w:tcW w:w="717" w:type="pct"/>
            <w:tcBorders>
              <w:top w:val="nil"/>
              <w:left w:val="nil"/>
              <w:bottom w:val="single" w:sz="4" w:space="0" w:color="auto"/>
              <w:right w:val="single" w:sz="4" w:space="0" w:color="auto"/>
            </w:tcBorders>
            <w:vAlign w:val="center"/>
          </w:tcPr>
          <w:p w:rsidR="00026E0D" w:rsidRPr="00AE310E" w:rsidRDefault="00026E0D" w:rsidP="007D2B1C">
            <w:r>
              <w:t>ТО 500 м/ч</w:t>
            </w:r>
          </w:p>
        </w:tc>
        <w:tc>
          <w:tcPr>
            <w:tcW w:w="717" w:type="pct"/>
            <w:vMerge w:val="restart"/>
            <w:tcBorders>
              <w:top w:val="single" w:sz="4" w:space="0" w:color="auto"/>
              <w:left w:val="single" w:sz="4" w:space="0" w:color="auto"/>
              <w:right w:val="single" w:sz="4" w:space="0" w:color="auto"/>
            </w:tcBorders>
            <w:vAlign w:val="center"/>
          </w:tcPr>
          <w:p w:rsidR="00026E0D" w:rsidRPr="00AE310E" w:rsidRDefault="00026E0D" w:rsidP="007D2B1C">
            <w:pPr>
              <w:jc w:val="center"/>
            </w:pPr>
          </w:p>
        </w:tc>
        <w:tc>
          <w:tcPr>
            <w:tcW w:w="859" w:type="pct"/>
            <w:vMerge w:val="restart"/>
            <w:tcBorders>
              <w:top w:val="single" w:sz="4" w:space="0" w:color="auto"/>
              <w:left w:val="single" w:sz="4" w:space="0" w:color="auto"/>
              <w:right w:val="single" w:sz="4" w:space="0" w:color="auto"/>
            </w:tcBorders>
            <w:noWrap/>
            <w:vAlign w:val="center"/>
          </w:tcPr>
          <w:p w:rsidR="00026E0D" w:rsidRPr="00AE310E" w:rsidRDefault="00026E0D" w:rsidP="007D2B1C">
            <w:pPr>
              <w:jc w:val="center"/>
            </w:pPr>
            <w:r>
              <w:t>-</w:t>
            </w:r>
          </w:p>
        </w:tc>
        <w:tc>
          <w:tcPr>
            <w:tcW w:w="860" w:type="pct"/>
            <w:tcBorders>
              <w:top w:val="single" w:sz="4" w:space="0" w:color="auto"/>
              <w:left w:val="nil"/>
              <w:bottom w:val="single" w:sz="4" w:space="0" w:color="auto"/>
              <w:right w:val="single" w:sz="4" w:space="0" w:color="auto"/>
            </w:tcBorders>
            <w:noWrap/>
            <w:vAlign w:val="center"/>
          </w:tcPr>
          <w:p w:rsidR="00026E0D" w:rsidRPr="00AE310E" w:rsidRDefault="00026E0D" w:rsidP="007D2B1C"/>
        </w:tc>
        <w:tc>
          <w:tcPr>
            <w:tcW w:w="933" w:type="pct"/>
            <w:vMerge w:val="restart"/>
            <w:tcBorders>
              <w:top w:val="nil"/>
              <w:left w:val="nil"/>
              <w:right w:val="single" w:sz="4" w:space="0" w:color="auto"/>
            </w:tcBorders>
            <w:vAlign w:val="center"/>
          </w:tcPr>
          <w:p w:rsidR="00026E0D" w:rsidRPr="00AE310E" w:rsidRDefault="00026E0D" w:rsidP="007D2B1C">
            <w:r>
              <w:t xml:space="preserve">___(______) месяцев </w:t>
            </w:r>
            <w:proofErr w:type="gramStart"/>
            <w:r>
              <w:t>с даты подписания</w:t>
            </w:r>
            <w:proofErr w:type="gramEnd"/>
            <w:r>
              <w:t xml:space="preserve"> Акта сдачи-приемки выполненных работ.</w:t>
            </w:r>
          </w:p>
        </w:tc>
      </w:tr>
      <w:tr w:rsidR="00026E0D" w:rsidRPr="00AE310E" w:rsidTr="00AF7C4C">
        <w:trPr>
          <w:trHeight w:val="338"/>
        </w:trPr>
        <w:tc>
          <w:tcPr>
            <w:tcW w:w="340" w:type="pct"/>
            <w:vMerge/>
            <w:tcBorders>
              <w:left w:val="single" w:sz="4" w:space="0" w:color="auto"/>
              <w:right w:val="single" w:sz="4" w:space="0" w:color="auto"/>
            </w:tcBorders>
            <w:noWrap/>
            <w:vAlign w:val="center"/>
          </w:tcPr>
          <w:p w:rsidR="00026E0D" w:rsidRPr="00AE310E" w:rsidRDefault="00026E0D" w:rsidP="007D2B1C"/>
        </w:tc>
        <w:tc>
          <w:tcPr>
            <w:tcW w:w="574" w:type="pct"/>
            <w:vMerge/>
            <w:tcBorders>
              <w:left w:val="nil"/>
              <w:right w:val="single" w:sz="4" w:space="0" w:color="auto"/>
            </w:tcBorders>
            <w:noWrap/>
          </w:tcPr>
          <w:p w:rsidR="00026E0D" w:rsidRDefault="00026E0D" w:rsidP="007D2B1C"/>
        </w:tc>
        <w:tc>
          <w:tcPr>
            <w:tcW w:w="717" w:type="pct"/>
            <w:tcBorders>
              <w:top w:val="single" w:sz="4" w:space="0" w:color="auto"/>
              <w:left w:val="nil"/>
              <w:bottom w:val="single" w:sz="4" w:space="0" w:color="auto"/>
              <w:right w:val="single" w:sz="4" w:space="0" w:color="auto"/>
            </w:tcBorders>
            <w:vAlign w:val="center"/>
          </w:tcPr>
          <w:p w:rsidR="00026E0D" w:rsidRDefault="00026E0D" w:rsidP="007D2B1C">
            <w:r>
              <w:t>ТО 1000 м/ч</w:t>
            </w:r>
          </w:p>
        </w:tc>
        <w:tc>
          <w:tcPr>
            <w:tcW w:w="717" w:type="pct"/>
            <w:vMerge/>
            <w:tcBorders>
              <w:left w:val="single" w:sz="4" w:space="0" w:color="auto"/>
              <w:right w:val="single" w:sz="4" w:space="0" w:color="auto"/>
            </w:tcBorders>
            <w:vAlign w:val="center"/>
          </w:tcPr>
          <w:p w:rsidR="00026E0D" w:rsidRPr="00AE310E" w:rsidRDefault="00026E0D" w:rsidP="007D2B1C">
            <w:pPr>
              <w:jc w:val="center"/>
            </w:pPr>
          </w:p>
        </w:tc>
        <w:tc>
          <w:tcPr>
            <w:tcW w:w="859" w:type="pct"/>
            <w:vMerge/>
            <w:tcBorders>
              <w:left w:val="single" w:sz="4" w:space="0" w:color="auto"/>
              <w:right w:val="single" w:sz="4" w:space="0" w:color="auto"/>
            </w:tcBorders>
            <w:noWrap/>
            <w:vAlign w:val="center"/>
          </w:tcPr>
          <w:p w:rsidR="00026E0D" w:rsidRPr="00AE310E" w:rsidRDefault="00026E0D" w:rsidP="007D2B1C">
            <w:pPr>
              <w:jc w:val="center"/>
            </w:pPr>
          </w:p>
        </w:tc>
        <w:tc>
          <w:tcPr>
            <w:tcW w:w="860" w:type="pct"/>
            <w:tcBorders>
              <w:top w:val="single" w:sz="4" w:space="0" w:color="auto"/>
              <w:left w:val="nil"/>
              <w:bottom w:val="single" w:sz="4" w:space="0" w:color="auto"/>
              <w:right w:val="single" w:sz="4" w:space="0" w:color="auto"/>
            </w:tcBorders>
            <w:noWrap/>
          </w:tcPr>
          <w:p w:rsidR="00026E0D" w:rsidRPr="00AE310E" w:rsidRDefault="00026E0D" w:rsidP="007D2B1C"/>
        </w:tc>
        <w:tc>
          <w:tcPr>
            <w:tcW w:w="933" w:type="pct"/>
            <w:vMerge/>
            <w:tcBorders>
              <w:left w:val="nil"/>
              <w:right w:val="single" w:sz="4" w:space="0" w:color="auto"/>
            </w:tcBorders>
          </w:tcPr>
          <w:p w:rsidR="00026E0D" w:rsidRPr="00AE310E" w:rsidRDefault="00026E0D" w:rsidP="007D2B1C"/>
        </w:tc>
      </w:tr>
      <w:tr w:rsidR="00026E0D" w:rsidRPr="00AE310E" w:rsidTr="00AF7C4C">
        <w:trPr>
          <w:trHeight w:val="443"/>
        </w:trPr>
        <w:tc>
          <w:tcPr>
            <w:tcW w:w="340" w:type="pct"/>
            <w:vMerge/>
            <w:tcBorders>
              <w:left w:val="single" w:sz="4" w:space="0" w:color="auto"/>
              <w:bottom w:val="single" w:sz="4" w:space="0" w:color="auto"/>
              <w:right w:val="single" w:sz="4" w:space="0" w:color="auto"/>
            </w:tcBorders>
            <w:noWrap/>
            <w:vAlign w:val="center"/>
          </w:tcPr>
          <w:p w:rsidR="00026E0D" w:rsidRPr="00AE310E" w:rsidRDefault="00026E0D" w:rsidP="007D2B1C"/>
        </w:tc>
        <w:tc>
          <w:tcPr>
            <w:tcW w:w="574" w:type="pct"/>
            <w:vMerge/>
            <w:tcBorders>
              <w:left w:val="nil"/>
              <w:bottom w:val="single" w:sz="4" w:space="0" w:color="auto"/>
              <w:right w:val="single" w:sz="4" w:space="0" w:color="auto"/>
            </w:tcBorders>
            <w:noWrap/>
          </w:tcPr>
          <w:p w:rsidR="00026E0D" w:rsidRDefault="00026E0D" w:rsidP="007D2B1C"/>
        </w:tc>
        <w:tc>
          <w:tcPr>
            <w:tcW w:w="717" w:type="pct"/>
            <w:tcBorders>
              <w:top w:val="single" w:sz="4" w:space="0" w:color="auto"/>
              <w:left w:val="nil"/>
              <w:bottom w:val="single" w:sz="4" w:space="0" w:color="auto"/>
              <w:right w:val="single" w:sz="4" w:space="0" w:color="auto"/>
            </w:tcBorders>
            <w:vAlign w:val="center"/>
          </w:tcPr>
          <w:p w:rsidR="00026E0D" w:rsidRDefault="00026E0D" w:rsidP="007D2B1C">
            <w:r>
              <w:t xml:space="preserve">ТО 2000 м/ч, </w:t>
            </w:r>
          </w:p>
        </w:tc>
        <w:tc>
          <w:tcPr>
            <w:tcW w:w="717" w:type="pct"/>
            <w:vMerge/>
            <w:tcBorders>
              <w:left w:val="single" w:sz="4" w:space="0" w:color="auto"/>
              <w:right w:val="single" w:sz="4" w:space="0" w:color="auto"/>
            </w:tcBorders>
            <w:vAlign w:val="center"/>
          </w:tcPr>
          <w:p w:rsidR="00026E0D" w:rsidRPr="00AE310E" w:rsidRDefault="00026E0D" w:rsidP="007D2B1C">
            <w:pPr>
              <w:jc w:val="center"/>
            </w:pPr>
          </w:p>
        </w:tc>
        <w:tc>
          <w:tcPr>
            <w:tcW w:w="859" w:type="pct"/>
            <w:vMerge/>
            <w:tcBorders>
              <w:left w:val="single" w:sz="4" w:space="0" w:color="auto"/>
              <w:bottom w:val="single" w:sz="4" w:space="0" w:color="auto"/>
              <w:right w:val="single" w:sz="4" w:space="0" w:color="auto"/>
            </w:tcBorders>
            <w:noWrap/>
            <w:vAlign w:val="center"/>
          </w:tcPr>
          <w:p w:rsidR="00026E0D" w:rsidRPr="00AE310E" w:rsidRDefault="00026E0D" w:rsidP="007D2B1C">
            <w:pPr>
              <w:jc w:val="center"/>
            </w:pPr>
          </w:p>
        </w:tc>
        <w:tc>
          <w:tcPr>
            <w:tcW w:w="860" w:type="pct"/>
            <w:tcBorders>
              <w:top w:val="single" w:sz="4" w:space="0" w:color="auto"/>
              <w:left w:val="nil"/>
              <w:bottom w:val="single" w:sz="4" w:space="0" w:color="auto"/>
              <w:right w:val="single" w:sz="4" w:space="0" w:color="auto"/>
            </w:tcBorders>
            <w:noWrap/>
          </w:tcPr>
          <w:p w:rsidR="00026E0D" w:rsidRPr="00AE310E" w:rsidRDefault="00026E0D" w:rsidP="007D2B1C"/>
        </w:tc>
        <w:tc>
          <w:tcPr>
            <w:tcW w:w="933" w:type="pct"/>
            <w:vMerge/>
            <w:tcBorders>
              <w:left w:val="nil"/>
              <w:right w:val="single" w:sz="4" w:space="0" w:color="auto"/>
            </w:tcBorders>
          </w:tcPr>
          <w:p w:rsidR="00026E0D" w:rsidRPr="00AE310E" w:rsidRDefault="00026E0D" w:rsidP="007D2B1C"/>
        </w:tc>
      </w:tr>
      <w:tr w:rsidR="00026E0D" w:rsidRPr="00AE310E" w:rsidTr="00AF7C4C">
        <w:trPr>
          <w:trHeight w:val="315"/>
        </w:trPr>
        <w:tc>
          <w:tcPr>
            <w:tcW w:w="340" w:type="pct"/>
            <w:tcBorders>
              <w:top w:val="single" w:sz="4" w:space="0" w:color="auto"/>
              <w:left w:val="single" w:sz="4" w:space="0" w:color="auto"/>
              <w:bottom w:val="single" w:sz="4" w:space="0" w:color="auto"/>
              <w:right w:val="single" w:sz="4" w:space="0" w:color="auto"/>
            </w:tcBorders>
            <w:noWrap/>
            <w:vAlign w:val="center"/>
          </w:tcPr>
          <w:p w:rsidR="00026E0D" w:rsidRPr="00AE310E" w:rsidRDefault="00026E0D" w:rsidP="007D2B1C">
            <w:r>
              <w:t>2.</w:t>
            </w:r>
          </w:p>
        </w:tc>
        <w:tc>
          <w:tcPr>
            <w:tcW w:w="1291" w:type="pct"/>
            <w:gridSpan w:val="2"/>
            <w:tcBorders>
              <w:top w:val="single" w:sz="4" w:space="0" w:color="auto"/>
              <w:left w:val="nil"/>
              <w:bottom w:val="single" w:sz="4" w:space="0" w:color="auto"/>
              <w:right w:val="single" w:sz="4" w:space="0" w:color="auto"/>
            </w:tcBorders>
            <w:noWrap/>
            <w:vAlign w:val="center"/>
          </w:tcPr>
          <w:p w:rsidR="00026E0D" w:rsidRPr="00AE310E" w:rsidRDefault="00026E0D" w:rsidP="007D2B1C">
            <w:r>
              <w:t xml:space="preserve">Работы по </w:t>
            </w:r>
            <w:proofErr w:type="gramStart"/>
            <w:r>
              <w:t>ТР</w:t>
            </w:r>
            <w:proofErr w:type="gramEnd"/>
            <w:r>
              <w:t xml:space="preserve"> Техники</w:t>
            </w:r>
          </w:p>
        </w:tc>
        <w:tc>
          <w:tcPr>
            <w:tcW w:w="717" w:type="pct"/>
            <w:vMerge/>
            <w:tcBorders>
              <w:left w:val="single" w:sz="4" w:space="0" w:color="auto"/>
              <w:bottom w:val="single" w:sz="4" w:space="0" w:color="auto"/>
              <w:right w:val="single" w:sz="4" w:space="0" w:color="auto"/>
            </w:tcBorders>
            <w:vAlign w:val="center"/>
          </w:tcPr>
          <w:p w:rsidR="00026E0D" w:rsidRPr="00AE310E" w:rsidRDefault="00026E0D" w:rsidP="007D2B1C">
            <w:pPr>
              <w:jc w:val="center"/>
            </w:pPr>
          </w:p>
        </w:tc>
        <w:tc>
          <w:tcPr>
            <w:tcW w:w="859" w:type="pct"/>
            <w:tcBorders>
              <w:top w:val="single" w:sz="4" w:space="0" w:color="auto"/>
              <w:left w:val="single" w:sz="4" w:space="0" w:color="auto"/>
              <w:bottom w:val="single" w:sz="4" w:space="0" w:color="auto"/>
              <w:right w:val="single" w:sz="4" w:space="0" w:color="auto"/>
            </w:tcBorders>
            <w:noWrap/>
            <w:vAlign w:val="center"/>
          </w:tcPr>
          <w:p w:rsidR="00026E0D" w:rsidRPr="00AE310E" w:rsidRDefault="00026E0D" w:rsidP="007D2B1C">
            <w:pPr>
              <w:jc w:val="center"/>
            </w:pPr>
          </w:p>
        </w:tc>
        <w:tc>
          <w:tcPr>
            <w:tcW w:w="860" w:type="pct"/>
            <w:tcBorders>
              <w:top w:val="single" w:sz="4" w:space="0" w:color="auto"/>
              <w:left w:val="nil"/>
              <w:bottom w:val="single" w:sz="4" w:space="0" w:color="auto"/>
              <w:right w:val="single" w:sz="4" w:space="0" w:color="auto"/>
            </w:tcBorders>
            <w:noWrap/>
          </w:tcPr>
          <w:p w:rsidR="00026E0D" w:rsidRPr="00AE310E" w:rsidRDefault="00026E0D" w:rsidP="007D2B1C"/>
        </w:tc>
        <w:tc>
          <w:tcPr>
            <w:tcW w:w="933" w:type="pct"/>
            <w:vMerge/>
            <w:tcBorders>
              <w:left w:val="nil"/>
              <w:right w:val="single" w:sz="4" w:space="0" w:color="auto"/>
            </w:tcBorders>
          </w:tcPr>
          <w:p w:rsidR="00026E0D" w:rsidRPr="00AE310E" w:rsidRDefault="00026E0D" w:rsidP="007D2B1C"/>
        </w:tc>
      </w:tr>
      <w:tr w:rsidR="00AF781D" w:rsidRPr="00AE310E" w:rsidTr="00AF7C4C">
        <w:trPr>
          <w:trHeight w:val="315"/>
        </w:trPr>
        <w:tc>
          <w:tcPr>
            <w:tcW w:w="340" w:type="pct"/>
            <w:tcBorders>
              <w:top w:val="single" w:sz="4" w:space="0" w:color="auto"/>
              <w:left w:val="single" w:sz="4" w:space="0" w:color="auto"/>
              <w:bottom w:val="single" w:sz="4" w:space="0" w:color="auto"/>
              <w:right w:val="single" w:sz="4" w:space="0" w:color="auto"/>
            </w:tcBorders>
            <w:noWrap/>
            <w:vAlign w:val="center"/>
          </w:tcPr>
          <w:p w:rsidR="00AF781D" w:rsidRPr="00AE310E" w:rsidRDefault="00AF781D" w:rsidP="007D2B1C"/>
        </w:tc>
        <w:tc>
          <w:tcPr>
            <w:tcW w:w="1291" w:type="pct"/>
            <w:gridSpan w:val="2"/>
            <w:tcBorders>
              <w:top w:val="single" w:sz="4" w:space="0" w:color="auto"/>
              <w:left w:val="nil"/>
              <w:bottom w:val="single" w:sz="4" w:space="0" w:color="auto"/>
              <w:right w:val="single" w:sz="4" w:space="0" w:color="auto"/>
            </w:tcBorders>
            <w:noWrap/>
            <w:vAlign w:val="center"/>
          </w:tcPr>
          <w:p w:rsidR="00AF781D" w:rsidRPr="00AE310E" w:rsidRDefault="00AF781D" w:rsidP="007D2B1C"/>
        </w:tc>
        <w:tc>
          <w:tcPr>
            <w:tcW w:w="717" w:type="pct"/>
            <w:tcBorders>
              <w:top w:val="single" w:sz="4" w:space="0" w:color="auto"/>
              <w:left w:val="single" w:sz="4" w:space="0" w:color="auto"/>
              <w:bottom w:val="single" w:sz="4" w:space="0" w:color="auto"/>
              <w:right w:val="single" w:sz="4" w:space="0" w:color="auto"/>
            </w:tcBorders>
            <w:vAlign w:val="center"/>
          </w:tcPr>
          <w:p w:rsidR="00AF781D" w:rsidRPr="00AE310E" w:rsidRDefault="00AF781D" w:rsidP="007D2B1C">
            <w:pPr>
              <w:jc w:val="center"/>
            </w:pPr>
          </w:p>
        </w:tc>
        <w:tc>
          <w:tcPr>
            <w:tcW w:w="859" w:type="pct"/>
            <w:tcBorders>
              <w:top w:val="single" w:sz="4" w:space="0" w:color="auto"/>
              <w:left w:val="single" w:sz="4" w:space="0" w:color="auto"/>
              <w:bottom w:val="single" w:sz="4" w:space="0" w:color="auto"/>
              <w:right w:val="single" w:sz="4" w:space="0" w:color="auto"/>
            </w:tcBorders>
            <w:noWrap/>
            <w:vAlign w:val="center"/>
          </w:tcPr>
          <w:p w:rsidR="00AF781D" w:rsidRPr="00AE310E" w:rsidRDefault="00AF781D" w:rsidP="007D2B1C">
            <w:pPr>
              <w:jc w:val="center"/>
            </w:pPr>
          </w:p>
        </w:tc>
        <w:tc>
          <w:tcPr>
            <w:tcW w:w="860" w:type="pct"/>
            <w:tcBorders>
              <w:top w:val="single" w:sz="4" w:space="0" w:color="auto"/>
              <w:left w:val="nil"/>
              <w:bottom w:val="single" w:sz="4" w:space="0" w:color="auto"/>
              <w:right w:val="single" w:sz="4" w:space="0" w:color="auto"/>
            </w:tcBorders>
            <w:noWrap/>
          </w:tcPr>
          <w:p w:rsidR="00AF781D" w:rsidRPr="00AE310E" w:rsidRDefault="00AF781D" w:rsidP="007D2B1C"/>
        </w:tc>
        <w:tc>
          <w:tcPr>
            <w:tcW w:w="933" w:type="pct"/>
            <w:vMerge/>
            <w:tcBorders>
              <w:left w:val="nil"/>
              <w:bottom w:val="single" w:sz="4" w:space="0" w:color="auto"/>
              <w:right w:val="single" w:sz="4" w:space="0" w:color="auto"/>
            </w:tcBorders>
          </w:tcPr>
          <w:p w:rsidR="00AF781D" w:rsidRPr="00AE310E" w:rsidRDefault="00AF781D" w:rsidP="007D2B1C"/>
        </w:tc>
      </w:tr>
      <w:tr w:rsidR="00AF781D" w:rsidRPr="00AE310E" w:rsidTr="007D2B1C">
        <w:trPr>
          <w:trHeight w:val="315"/>
        </w:trPr>
        <w:tc>
          <w:tcPr>
            <w:tcW w:w="5000" w:type="pct"/>
            <w:gridSpan w:val="7"/>
            <w:tcBorders>
              <w:top w:val="single" w:sz="4" w:space="0" w:color="auto"/>
              <w:left w:val="single" w:sz="4" w:space="0" w:color="auto"/>
              <w:bottom w:val="single" w:sz="4" w:space="0" w:color="auto"/>
              <w:right w:val="single" w:sz="4" w:space="0" w:color="auto"/>
            </w:tcBorders>
            <w:noWrap/>
            <w:vAlign w:val="center"/>
          </w:tcPr>
          <w:p w:rsidR="00AF781D" w:rsidRPr="00F12B3E" w:rsidRDefault="00AF781D" w:rsidP="007D2B1C">
            <w:pPr>
              <w:jc w:val="both"/>
            </w:pPr>
            <w:r>
              <w:t>Время реагирования по незапланированной остановке Техники – в течение</w:t>
            </w:r>
            <w:proofErr w:type="gramStart"/>
            <w:r>
              <w:t xml:space="preserve"> ___ (______) </w:t>
            </w:r>
            <w:proofErr w:type="gramEnd"/>
            <w:r>
              <w:t>часов с момента поступления заявки до прибытия сервисной службы по устранению поломки и началу проведения Работ.</w:t>
            </w:r>
          </w:p>
        </w:tc>
      </w:tr>
      <w:tr w:rsidR="00AF781D" w:rsidRPr="00AE310E" w:rsidTr="007D2B1C">
        <w:trPr>
          <w:trHeight w:val="315"/>
        </w:trPr>
        <w:tc>
          <w:tcPr>
            <w:tcW w:w="5000" w:type="pct"/>
            <w:gridSpan w:val="7"/>
            <w:tcBorders>
              <w:top w:val="single" w:sz="4" w:space="0" w:color="auto"/>
              <w:left w:val="single" w:sz="4" w:space="0" w:color="auto"/>
              <w:bottom w:val="single" w:sz="4" w:space="0" w:color="auto"/>
              <w:right w:val="single" w:sz="4" w:space="0" w:color="auto"/>
            </w:tcBorders>
            <w:noWrap/>
            <w:vAlign w:val="center"/>
          </w:tcPr>
          <w:p w:rsidR="00AF781D" w:rsidRPr="008D3D01" w:rsidRDefault="00AF781D" w:rsidP="007D2B1C">
            <w:pPr>
              <w:ind w:firstLine="709"/>
              <w:jc w:val="both"/>
            </w:pPr>
            <w:r>
              <w:t xml:space="preserve">Оплата Работ по техническому обслуживанию (ТО) производится в течение 30 (тридцати) календарных </w:t>
            </w:r>
            <w:proofErr w:type="spellStart"/>
            <w:r>
              <w:t>днй</w:t>
            </w:r>
            <w:proofErr w:type="spellEnd"/>
            <w:r>
              <w:t xml:space="preserve"> </w:t>
            </w:r>
            <w:proofErr w:type="gramStart"/>
            <w:r>
              <w:t xml:space="preserve">с даты </w:t>
            </w:r>
            <w:r>
              <w:rPr>
                <w:color w:val="000000"/>
              </w:rPr>
              <w:t>подписания</w:t>
            </w:r>
            <w:proofErr w:type="gramEnd"/>
            <w:r>
              <w:rPr>
                <w:color w:val="000000"/>
              </w:rPr>
              <w:t xml:space="preserve"> акта сдачи-приемки выполненных работ на основании счета, счета-фактуры Исполнителя.</w:t>
            </w:r>
          </w:p>
          <w:p w:rsidR="00AF781D" w:rsidRDefault="00AF781D" w:rsidP="007D2B1C">
            <w:pPr>
              <w:ind w:firstLine="709"/>
              <w:jc w:val="both"/>
            </w:pPr>
            <w:r>
              <w:t>Оплата Работ по текущему ремонту (</w:t>
            </w:r>
            <w:proofErr w:type="gramStart"/>
            <w:r>
              <w:t>ТР</w:t>
            </w:r>
            <w:proofErr w:type="gramEnd"/>
            <w:r>
              <w:t>) производится в течение 30 (тридцати) календарных дней с даты подписания сторонами акта сдачи–приемки выполненных Работ, акта о приеме-сдаче отремонтированных, реконструированных, модернизированных объектов основных средств (форма ОС-3) на основании счета, счета-фактуры Исполнителя.</w:t>
            </w:r>
          </w:p>
        </w:tc>
      </w:tr>
    </w:tbl>
    <w:p w:rsidR="00AF781D" w:rsidRPr="00CD63AA" w:rsidRDefault="00AF781D" w:rsidP="007D2B1C">
      <w:pPr>
        <w:jc w:val="both"/>
        <w:rPr>
          <w:sz w:val="16"/>
          <w:szCs w:val="16"/>
        </w:rPr>
      </w:pPr>
    </w:p>
    <w:p w:rsidR="00AF781D" w:rsidRPr="008A5BFC" w:rsidRDefault="00AF781D" w:rsidP="007D2B1C">
      <w:pPr>
        <w:ind w:firstLine="709"/>
        <w:jc w:val="both"/>
        <w:rPr>
          <w:sz w:val="28"/>
          <w:szCs w:val="28"/>
        </w:rPr>
      </w:pPr>
      <w:r>
        <w:rPr>
          <w:sz w:val="28"/>
          <w:szCs w:val="28"/>
        </w:rPr>
        <w:t>1. Цена, указанная в настоящем финансово-коммерческом предложении по выполнение работ по техническому обслуживанию (ТО), текущему ремонту (</w:t>
      </w:r>
      <w:proofErr w:type="gramStart"/>
      <w:r>
        <w:rPr>
          <w:sz w:val="28"/>
          <w:szCs w:val="28"/>
        </w:rPr>
        <w:t>ТР</w:t>
      </w:r>
      <w:proofErr w:type="gramEnd"/>
      <w:r>
        <w:rPr>
          <w:sz w:val="28"/>
          <w:szCs w:val="28"/>
        </w:rPr>
        <w:t>) контейнерных перегружателей типа «</w:t>
      </w:r>
      <w:proofErr w:type="spellStart"/>
      <w:r>
        <w:rPr>
          <w:sz w:val="28"/>
          <w:szCs w:val="28"/>
        </w:rPr>
        <w:t>ричстакер</w:t>
      </w:r>
      <w:proofErr w:type="spellEnd"/>
      <w:r>
        <w:rPr>
          <w:sz w:val="28"/>
          <w:szCs w:val="28"/>
        </w:rPr>
        <w:t xml:space="preserve">» филиала ПАО «ТрансКонтейнер» на Красноярской железной дороге составляет 2 500 000,00 (Два миллиона пятьсот  тысяч рублей 00 копеек) и учитывает </w:t>
      </w:r>
      <w:r>
        <w:rPr>
          <w:sz w:val="28"/>
          <w:szCs w:val="28"/>
        </w:rPr>
        <w:lastRenderedPageBreak/>
        <w:t xml:space="preserve">стоимость всех налогов (кроме НДС), стоимость используемых при выполнении работ запасных частей и материалов, затрат, связанных с их доставкой на объект, хранением, выполнением погрузо-разгрузочных работ, расходов, связанных с таможенным оформлением, а также иные затраты (расходы), связанные с выполнением работ </w:t>
      </w:r>
    </w:p>
    <w:p w:rsidR="00AF781D" w:rsidRPr="002E7FE0" w:rsidRDefault="00AF781D" w:rsidP="007D2B1C">
      <w:pPr>
        <w:pStyle w:val="aff0"/>
        <w:ind w:firstLine="709"/>
        <w:jc w:val="both"/>
        <w:rPr>
          <w:szCs w:val="28"/>
        </w:rPr>
      </w:pPr>
      <w:r>
        <w:rPr>
          <w:szCs w:val="28"/>
        </w:rPr>
        <w:t>__________</w:t>
      </w:r>
      <w:r>
        <w:rPr>
          <w:i/>
          <w:szCs w:val="28"/>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Cs w:val="28"/>
        </w:rPr>
        <w:t>(указать необходимое).</w:t>
      </w:r>
    </w:p>
    <w:p w:rsidR="00AF781D" w:rsidRPr="002E7FE0" w:rsidRDefault="00AF781D" w:rsidP="007D2B1C">
      <w:pPr>
        <w:pStyle w:val="aff0"/>
        <w:ind w:firstLine="709"/>
        <w:jc w:val="both"/>
        <w:rPr>
          <w:szCs w:val="28"/>
        </w:rPr>
      </w:pPr>
      <w:r>
        <w:rPr>
          <w:szCs w:val="28"/>
        </w:rPr>
        <w:t>2. Дополнительные условия поставки товаров, выполнения работ, оказания услуг _____________________________________________________</w:t>
      </w:r>
    </w:p>
    <w:p w:rsidR="00AF781D" w:rsidRPr="002E7FE0" w:rsidRDefault="00AF781D" w:rsidP="007D2B1C">
      <w:pPr>
        <w:pStyle w:val="aff0"/>
        <w:ind w:firstLine="709"/>
        <w:jc w:val="both"/>
        <w:rPr>
          <w:i/>
          <w:szCs w:val="28"/>
        </w:rPr>
      </w:pPr>
      <w:r>
        <w:rPr>
          <w:i/>
          <w:szCs w:val="28"/>
        </w:rPr>
        <w:t xml:space="preserve">                         (заполняется претендентом при необходимости).</w:t>
      </w:r>
    </w:p>
    <w:p w:rsidR="00AF781D" w:rsidRPr="002E7FE0" w:rsidRDefault="00AF781D" w:rsidP="007D2B1C">
      <w:pPr>
        <w:pStyle w:val="aff0"/>
        <w:ind w:firstLine="709"/>
        <w:jc w:val="both"/>
        <w:rPr>
          <w:szCs w:val="28"/>
        </w:rPr>
      </w:pPr>
      <w:r>
        <w:rPr>
          <w:szCs w:val="28"/>
        </w:rPr>
        <w:t xml:space="preserve">3. Срок действия настоящего финансово-коммерческого предложения составляет _______________ </w:t>
      </w:r>
      <w:r>
        <w:rPr>
          <w:i/>
          <w:szCs w:val="28"/>
        </w:rPr>
        <w:t xml:space="preserve">(указывается дата в соответствии с пунктом </w:t>
      </w:r>
      <w:r>
        <w:rPr>
          <w:i/>
          <w:szCs w:val="28"/>
        </w:rPr>
        <w:br/>
        <w:t>22 Информационной карты, но не менее 90 (девяносто) календарных дней</w:t>
      </w:r>
      <w:r>
        <w:rPr>
          <w:szCs w:val="28"/>
        </w:rPr>
        <w:t xml:space="preserve">) </w:t>
      </w:r>
      <w:proofErr w:type="gramStart"/>
      <w:r>
        <w:rPr>
          <w:szCs w:val="28"/>
        </w:rPr>
        <w:t>с даты окончания</w:t>
      </w:r>
      <w:proofErr w:type="gramEnd"/>
      <w:r>
        <w:rPr>
          <w:szCs w:val="28"/>
        </w:rPr>
        <w:t xml:space="preserve"> срока подачи Заявок, указанной в пункте 6 Информационной карты.</w:t>
      </w:r>
    </w:p>
    <w:p w:rsidR="00AF781D" w:rsidRPr="002E7FE0" w:rsidRDefault="00AF781D" w:rsidP="007D2B1C">
      <w:pPr>
        <w:pStyle w:val="aff0"/>
        <w:ind w:firstLine="709"/>
        <w:jc w:val="both"/>
        <w:rPr>
          <w:szCs w:val="28"/>
        </w:rPr>
      </w:pPr>
      <w:r>
        <w:rPr>
          <w:szCs w:val="28"/>
        </w:rPr>
        <w:t xml:space="preserve">4. Если наши предложения, изложенные выше, будут приняты, мы берем на себя обязательство ____________ </w:t>
      </w:r>
      <w:r>
        <w:rPr>
          <w:i/>
          <w:szCs w:val="28"/>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AF781D" w:rsidRPr="002E7FE0" w:rsidRDefault="00AF781D" w:rsidP="007D2B1C">
      <w:pPr>
        <w:pStyle w:val="aff0"/>
        <w:ind w:firstLine="709"/>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AF781D" w:rsidRPr="002E7FE0" w:rsidRDefault="00AF781D" w:rsidP="007D2B1C">
      <w:pPr>
        <w:pStyle w:val="aff0"/>
        <w:ind w:firstLine="709"/>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AF781D" w:rsidRPr="002E7FE0" w:rsidRDefault="00AF781D" w:rsidP="007D2B1C">
      <w:pPr>
        <w:pStyle w:val="aff0"/>
        <w:ind w:firstLine="709"/>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AF781D" w:rsidRPr="002E7FE0" w:rsidRDefault="00AF781D" w:rsidP="007D2B1C">
      <w:pPr>
        <w:pStyle w:val="aff0"/>
        <w:ind w:firstLine="709"/>
        <w:jc w:val="both"/>
        <w:rPr>
          <w:szCs w:val="28"/>
        </w:rPr>
      </w:pPr>
      <w:r>
        <w:rPr>
          <w:szCs w:val="28"/>
        </w:rPr>
        <w:t> </w:t>
      </w:r>
    </w:p>
    <w:p w:rsidR="00AF781D" w:rsidRPr="002E7FE0" w:rsidRDefault="00AF781D" w:rsidP="007D2B1C">
      <w:pPr>
        <w:pStyle w:val="afd"/>
        <w:rPr>
          <w:rFonts w:eastAsia="Times New Roman"/>
          <w:sz w:val="28"/>
          <w:szCs w:val="28"/>
        </w:rPr>
      </w:pPr>
    </w:p>
    <w:p w:rsidR="00AF781D" w:rsidRPr="002E7FE0" w:rsidRDefault="00AF781D" w:rsidP="007D2B1C">
      <w:pPr>
        <w:keepNext/>
        <w:ind w:firstLine="709"/>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AF781D" w:rsidRPr="002E7FE0" w:rsidRDefault="00AF781D" w:rsidP="007D2B1C">
      <w:pPr>
        <w:tabs>
          <w:tab w:val="left" w:pos="8640"/>
        </w:tabs>
        <w:ind w:firstLine="709"/>
        <w:jc w:val="both"/>
        <w:rPr>
          <w:i/>
          <w:sz w:val="28"/>
          <w:szCs w:val="28"/>
        </w:rPr>
      </w:pPr>
      <w:r>
        <w:rPr>
          <w:i/>
          <w:sz w:val="28"/>
          <w:szCs w:val="28"/>
        </w:rPr>
        <w:t>(наименование претендента)</w:t>
      </w:r>
    </w:p>
    <w:p w:rsidR="00AF781D" w:rsidRPr="002E7FE0" w:rsidRDefault="00AF781D" w:rsidP="007D2B1C">
      <w:pPr>
        <w:jc w:val="both"/>
        <w:rPr>
          <w:sz w:val="28"/>
          <w:szCs w:val="28"/>
          <w:lang w:eastAsia="ru-RU"/>
        </w:rPr>
      </w:pPr>
      <w:r>
        <w:rPr>
          <w:sz w:val="28"/>
          <w:szCs w:val="28"/>
          <w:lang w:eastAsia="ru-RU"/>
        </w:rPr>
        <w:t>____________________________________________________________________</w:t>
      </w:r>
    </w:p>
    <w:p w:rsidR="00AF781D" w:rsidRPr="002E7FE0" w:rsidRDefault="00AF781D" w:rsidP="007D2B1C">
      <w:pPr>
        <w:jc w:val="both"/>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7D2B1C" w:rsidRDefault="00AF781D" w:rsidP="007D2B1C">
      <w:pPr>
        <w:jc w:val="both"/>
        <w:rPr>
          <w:sz w:val="28"/>
          <w:szCs w:val="28"/>
          <w:lang w:eastAsia="ru-RU"/>
        </w:rPr>
      </w:pPr>
      <w:r>
        <w:rPr>
          <w:sz w:val="28"/>
          <w:szCs w:val="28"/>
          <w:lang w:eastAsia="ru-RU"/>
        </w:rPr>
        <w:t>"____" _________ 201__ г.</w:t>
      </w:r>
    </w:p>
    <w:p w:rsidR="007D2B1C" w:rsidRDefault="007D2B1C">
      <w:pPr>
        <w:suppressAutoHyphens w:val="0"/>
        <w:rPr>
          <w:sz w:val="28"/>
          <w:szCs w:val="28"/>
          <w:lang w:eastAsia="ru-RU"/>
        </w:rPr>
      </w:pPr>
      <w:r>
        <w:rPr>
          <w:sz w:val="28"/>
          <w:szCs w:val="28"/>
          <w:lang w:eastAsia="ru-RU"/>
        </w:rPr>
        <w:br w:type="page"/>
      </w:r>
    </w:p>
    <w:p w:rsidR="00AF781D" w:rsidRDefault="007D2B1C">
      <w:pPr>
        <w:pStyle w:val="1"/>
        <w:jc w:val="right"/>
        <w:rPr>
          <w:b w:val="0"/>
          <w:sz w:val="28"/>
        </w:rPr>
      </w:pPr>
      <w:r>
        <w:rPr>
          <w:b w:val="0"/>
          <w:sz w:val="28"/>
        </w:rPr>
        <w:lastRenderedPageBreak/>
        <w:t>Приложение № 4</w:t>
      </w:r>
    </w:p>
    <w:p w:rsidR="00B05A68" w:rsidRDefault="00B05A68" w:rsidP="00DF4847">
      <w:pPr>
        <w:pStyle w:val="afd"/>
        <w:ind w:firstLine="0"/>
        <w:jc w:val="right"/>
        <w:rPr>
          <w:rFonts w:eastAsia="Times New Roman"/>
          <w:sz w:val="32"/>
          <w:szCs w:val="28"/>
        </w:rPr>
      </w:pPr>
      <w:r>
        <w:rPr>
          <w:sz w:val="28"/>
        </w:rPr>
        <w:t>к документации о закупке</w:t>
      </w:r>
    </w:p>
    <w:p w:rsidR="00DF4847" w:rsidRPr="00DF4847" w:rsidRDefault="00DF4847" w:rsidP="00DF4847">
      <w:pPr>
        <w:pStyle w:val="afd"/>
        <w:ind w:firstLine="0"/>
        <w:jc w:val="right"/>
        <w:rPr>
          <w:rFonts w:eastAsia="Times New Roman"/>
          <w:sz w:val="32"/>
          <w:szCs w:val="28"/>
        </w:rPr>
      </w:pPr>
    </w:p>
    <w:p w:rsidR="00AF781D" w:rsidRDefault="00AF781D" w:rsidP="007D2B1C">
      <w:pPr>
        <w:pStyle w:val="afd"/>
        <w:ind w:firstLine="0"/>
        <w:jc w:val="left"/>
        <w:rPr>
          <w:rFonts w:eastAsia="Times New Roman"/>
          <w:sz w:val="28"/>
          <w:szCs w:val="28"/>
        </w:rPr>
      </w:pPr>
    </w:p>
    <w:p w:rsidR="00AF781D" w:rsidRPr="00C97E49" w:rsidRDefault="00AF781D" w:rsidP="007D2B1C">
      <w:pPr>
        <w:jc w:val="both"/>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__________________________________________________________________</w:t>
      </w:r>
    </w:p>
    <w:p w:rsidR="00AF781D" w:rsidRPr="007415F9" w:rsidRDefault="00AF781D" w:rsidP="007D2B1C">
      <w:pP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353"/>
        <w:gridCol w:w="2665"/>
        <w:gridCol w:w="1735"/>
        <w:gridCol w:w="1549"/>
        <w:gridCol w:w="1878"/>
      </w:tblGrid>
      <w:tr w:rsidR="00AF781D" w:rsidRPr="00C97E49" w:rsidTr="007D2B1C">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AF781D" w:rsidRPr="00C97E49" w:rsidRDefault="00AF781D" w:rsidP="007D2B1C">
            <w:r>
              <w:t>№№</w:t>
            </w:r>
          </w:p>
        </w:tc>
        <w:tc>
          <w:tcPr>
            <w:tcW w:w="0" w:type="auto"/>
            <w:tcBorders>
              <w:top w:val="single" w:sz="4" w:space="0" w:color="auto"/>
              <w:left w:val="single" w:sz="4" w:space="0" w:color="auto"/>
              <w:bottom w:val="single" w:sz="4" w:space="0" w:color="auto"/>
              <w:right w:val="single" w:sz="4" w:space="0" w:color="auto"/>
            </w:tcBorders>
            <w:vAlign w:val="center"/>
          </w:tcPr>
          <w:p w:rsidR="00AF781D" w:rsidRPr="00C97E49" w:rsidRDefault="00AF781D" w:rsidP="007D2B1C">
            <w:r>
              <w:t>Дата и номер договора</w:t>
            </w:r>
            <w:r>
              <w:rPr>
                <w:rStyle w:val="afa"/>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AF781D" w:rsidRPr="00C97E49" w:rsidRDefault="00AF781D" w:rsidP="007D2B1C">
            <w:r>
              <w:t>Предмет договора (указываются только договоры по предмету Открытого конкурса, в соответствии с подпунктом 2.5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AF781D" w:rsidRPr="00C97E49" w:rsidRDefault="00AF781D" w:rsidP="007D2B1C">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AF781D" w:rsidRPr="00C97E49" w:rsidRDefault="00AF781D" w:rsidP="007D2B1C">
            <w:r>
              <w:t xml:space="preserve"> Количество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AF781D" w:rsidRPr="005049BC" w:rsidRDefault="00AF781D" w:rsidP="007D2B1C">
            <w:r>
              <w:t xml:space="preserve"> Сумма стоимости оказанных услуг по договору, без учета НДС, руб.</w:t>
            </w:r>
          </w:p>
        </w:tc>
      </w:tr>
      <w:tr w:rsidR="00AF781D" w:rsidRPr="00C97E49" w:rsidTr="007D2B1C">
        <w:trPr>
          <w:trHeight w:val="274"/>
        </w:trPr>
        <w:tc>
          <w:tcPr>
            <w:tcW w:w="0" w:type="auto"/>
            <w:tcBorders>
              <w:top w:val="single" w:sz="4" w:space="0" w:color="auto"/>
              <w:left w:val="single" w:sz="4" w:space="0" w:color="auto"/>
              <w:bottom w:val="single" w:sz="4" w:space="0" w:color="auto"/>
              <w:right w:val="single" w:sz="4" w:space="0" w:color="auto"/>
            </w:tcBorders>
          </w:tcPr>
          <w:p w:rsidR="00AF781D" w:rsidRPr="00C97E49" w:rsidRDefault="00AF781D" w:rsidP="007D2B1C">
            <w:r>
              <w:t>1.</w:t>
            </w:r>
          </w:p>
        </w:tc>
        <w:tc>
          <w:tcPr>
            <w:tcW w:w="0" w:type="auto"/>
            <w:tcBorders>
              <w:top w:val="single" w:sz="4" w:space="0" w:color="auto"/>
              <w:left w:val="single" w:sz="4" w:space="0" w:color="auto"/>
              <w:bottom w:val="single" w:sz="4" w:space="0" w:color="auto"/>
              <w:right w:val="single" w:sz="4" w:space="0" w:color="auto"/>
            </w:tcBorders>
            <w:vAlign w:val="center"/>
          </w:tcPr>
          <w:p w:rsidR="00AF781D" w:rsidRPr="00C97E49" w:rsidRDefault="00AF781D" w:rsidP="007D2B1C"/>
        </w:tc>
        <w:tc>
          <w:tcPr>
            <w:tcW w:w="2665" w:type="dxa"/>
            <w:tcBorders>
              <w:top w:val="single" w:sz="4" w:space="0" w:color="auto"/>
              <w:left w:val="single" w:sz="4" w:space="0" w:color="auto"/>
              <w:bottom w:val="single" w:sz="4" w:space="0" w:color="auto"/>
              <w:right w:val="single" w:sz="4" w:space="0" w:color="auto"/>
            </w:tcBorders>
          </w:tcPr>
          <w:p w:rsidR="00AF781D" w:rsidRPr="00C97E49" w:rsidRDefault="00AF781D" w:rsidP="007D2B1C"/>
        </w:tc>
        <w:tc>
          <w:tcPr>
            <w:tcW w:w="1735" w:type="dxa"/>
            <w:tcBorders>
              <w:top w:val="single" w:sz="4" w:space="0" w:color="auto"/>
              <w:left w:val="single" w:sz="4" w:space="0" w:color="auto"/>
              <w:bottom w:val="single" w:sz="4" w:space="0" w:color="auto"/>
              <w:right w:val="single" w:sz="4" w:space="0" w:color="auto"/>
            </w:tcBorders>
          </w:tcPr>
          <w:p w:rsidR="00AF781D" w:rsidRPr="00C97E49" w:rsidRDefault="00AF781D" w:rsidP="007D2B1C"/>
        </w:tc>
        <w:tc>
          <w:tcPr>
            <w:tcW w:w="0" w:type="auto"/>
            <w:tcBorders>
              <w:top w:val="single" w:sz="4" w:space="0" w:color="auto"/>
              <w:left w:val="single" w:sz="4" w:space="0" w:color="auto"/>
              <w:bottom w:val="single" w:sz="4" w:space="0" w:color="auto"/>
              <w:right w:val="single" w:sz="4" w:space="0" w:color="auto"/>
            </w:tcBorders>
          </w:tcPr>
          <w:p w:rsidR="00AF781D" w:rsidRPr="00C97E49" w:rsidRDefault="00AF781D" w:rsidP="007D2B1C"/>
        </w:tc>
        <w:tc>
          <w:tcPr>
            <w:tcW w:w="0" w:type="auto"/>
            <w:tcBorders>
              <w:top w:val="single" w:sz="4" w:space="0" w:color="auto"/>
              <w:left w:val="single" w:sz="4" w:space="0" w:color="auto"/>
              <w:bottom w:val="single" w:sz="4" w:space="0" w:color="auto"/>
              <w:right w:val="single" w:sz="4" w:space="0" w:color="auto"/>
            </w:tcBorders>
          </w:tcPr>
          <w:p w:rsidR="00AF781D" w:rsidRPr="00C97E49" w:rsidRDefault="00AF781D" w:rsidP="007D2B1C"/>
        </w:tc>
      </w:tr>
      <w:tr w:rsidR="00AF781D" w:rsidRPr="00C97E49" w:rsidTr="007D2B1C">
        <w:trPr>
          <w:trHeight w:val="262"/>
        </w:trPr>
        <w:tc>
          <w:tcPr>
            <w:tcW w:w="0" w:type="auto"/>
            <w:tcBorders>
              <w:top w:val="single" w:sz="4" w:space="0" w:color="auto"/>
              <w:left w:val="single" w:sz="4" w:space="0" w:color="auto"/>
              <w:bottom w:val="single" w:sz="4" w:space="0" w:color="auto"/>
              <w:right w:val="single" w:sz="4" w:space="0" w:color="auto"/>
            </w:tcBorders>
          </w:tcPr>
          <w:p w:rsidR="00AF781D" w:rsidRPr="00C97E49" w:rsidRDefault="00AF781D" w:rsidP="007D2B1C">
            <w:r>
              <w:t>2.</w:t>
            </w:r>
          </w:p>
        </w:tc>
        <w:tc>
          <w:tcPr>
            <w:tcW w:w="0" w:type="auto"/>
            <w:tcBorders>
              <w:top w:val="single" w:sz="4" w:space="0" w:color="auto"/>
              <w:left w:val="single" w:sz="4" w:space="0" w:color="auto"/>
              <w:bottom w:val="single" w:sz="4" w:space="0" w:color="auto"/>
              <w:right w:val="single" w:sz="4" w:space="0" w:color="auto"/>
            </w:tcBorders>
            <w:vAlign w:val="center"/>
          </w:tcPr>
          <w:p w:rsidR="00AF781D" w:rsidRPr="00C97E49" w:rsidRDefault="00AF781D" w:rsidP="007D2B1C"/>
        </w:tc>
        <w:tc>
          <w:tcPr>
            <w:tcW w:w="2665" w:type="dxa"/>
            <w:tcBorders>
              <w:top w:val="single" w:sz="4" w:space="0" w:color="auto"/>
              <w:left w:val="single" w:sz="4" w:space="0" w:color="auto"/>
              <w:bottom w:val="single" w:sz="4" w:space="0" w:color="auto"/>
              <w:right w:val="single" w:sz="4" w:space="0" w:color="auto"/>
            </w:tcBorders>
          </w:tcPr>
          <w:p w:rsidR="00AF781D" w:rsidRPr="00C97E49" w:rsidRDefault="00AF781D" w:rsidP="007D2B1C"/>
        </w:tc>
        <w:tc>
          <w:tcPr>
            <w:tcW w:w="1735" w:type="dxa"/>
            <w:tcBorders>
              <w:top w:val="single" w:sz="4" w:space="0" w:color="auto"/>
              <w:left w:val="single" w:sz="4" w:space="0" w:color="auto"/>
              <w:bottom w:val="single" w:sz="4" w:space="0" w:color="auto"/>
              <w:right w:val="single" w:sz="4" w:space="0" w:color="auto"/>
            </w:tcBorders>
          </w:tcPr>
          <w:p w:rsidR="00AF781D" w:rsidRPr="00C97E49" w:rsidRDefault="00AF781D" w:rsidP="007D2B1C"/>
        </w:tc>
        <w:tc>
          <w:tcPr>
            <w:tcW w:w="0" w:type="auto"/>
            <w:tcBorders>
              <w:top w:val="single" w:sz="4" w:space="0" w:color="auto"/>
              <w:left w:val="single" w:sz="4" w:space="0" w:color="auto"/>
              <w:bottom w:val="single" w:sz="4" w:space="0" w:color="auto"/>
              <w:right w:val="single" w:sz="4" w:space="0" w:color="auto"/>
            </w:tcBorders>
          </w:tcPr>
          <w:p w:rsidR="00AF781D" w:rsidRPr="00C97E49" w:rsidRDefault="00AF781D" w:rsidP="007D2B1C"/>
        </w:tc>
        <w:tc>
          <w:tcPr>
            <w:tcW w:w="0" w:type="auto"/>
            <w:tcBorders>
              <w:top w:val="single" w:sz="4" w:space="0" w:color="auto"/>
              <w:left w:val="single" w:sz="4" w:space="0" w:color="auto"/>
              <w:bottom w:val="single" w:sz="4" w:space="0" w:color="auto"/>
              <w:right w:val="single" w:sz="4" w:space="0" w:color="auto"/>
            </w:tcBorders>
          </w:tcPr>
          <w:p w:rsidR="00AF781D" w:rsidRPr="00C97E49" w:rsidRDefault="00AF781D" w:rsidP="007D2B1C"/>
        </w:tc>
      </w:tr>
      <w:tr w:rsidR="00AF781D" w:rsidRPr="00C97E49" w:rsidTr="007D2B1C">
        <w:trPr>
          <w:trHeight w:val="207"/>
        </w:trPr>
        <w:tc>
          <w:tcPr>
            <w:tcW w:w="0" w:type="auto"/>
            <w:tcBorders>
              <w:top w:val="single" w:sz="4" w:space="0" w:color="auto"/>
              <w:left w:val="single" w:sz="4" w:space="0" w:color="auto"/>
              <w:bottom w:val="single" w:sz="4" w:space="0" w:color="auto"/>
              <w:right w:val="single" w:sz="4" w:space="0" w:color="auto"/>
            </w:tcBorders>
          </w:tcPr>
          <w:p w:rsidR="00AF781D" w:rsidRPr="00C97E49" w:rsidRDefault="00AF781D" w:rsidP="007D2B1C"/>
        </w:tc>
        <w:tc>
          <w:tcPr>
            <w:tcW w:w="0" w:type="auto"/>
            <w:gridSpan w:val="3"/>
            <w:tcBorders>
              <w:top w:val="single" w:sz="4" w:space="0" w:color="auto"/>
              <w:left w:val="single" w:sz="4" w:space="0" w:color="auto"/>
              <w:bottom w:val="single" w:sz="4" w:space="0" w:color="auto"/>
              <w:right w:val="single" w:sz="4" w:space="0" w:color="auto"/>
            </w:tcBorders>
            <w:vAlign w:val="center"/>
          </w:tcPr>
          <w:p w:rsidR="00AF781D" w:rsidRPr="00C97E49" w:rsidRDefault="00AF781D" w:rsidP="007D2B1C">
            <w:r>
              <w:t>Итого:</w:t>
            </w:r>
          </w:p>
        </w:tc>
        <w:tc>
          <w:tcPr>
            <w:tcW w:w="0" w:type="auto"/>
            <w:tcBorders>
              <w:top w:val="single" w:sz="4" w:space="0" w:color="auto"/>
              <w:left w:val="single" w:sz="4" w:space="0" w:color="auto"/>
              <w:bottom w:val="single" w:sz="4" w:space="0" w:color="auto"/>
              <w:right w:val="single" w:sz="4" w:space="0" w:color="auto"/>
            </w:tcBorders>
          </w:tcPr>
          <w:p w:rsidR="00AF781D" w:rsidRPr="00C97E49" w:rsidRDefault="00AF781D" w:rsidP="007D2B1C"/>
        </w:tc>
        <w:tc>
          <w:tcPr>
            <w:tcW w:w="0" w:type="auto"/>
            <w:tcBorders>
              <w:top w:val="single" w:sz="4" w:space="0" w:color="auto"/>
              <w:left w:val="single" w:sz="4" w:space="0" w:color="auto"/>
              <w:bottom w:val="single" w:sz="4" w:space="0" w:color="auto"/>
              <w:right w:val="single" w:sz="4" w:space="0" w:color="auto"/>
            </w:tcBorders>
          </w:tcPr>
          <w:p w:rsidR="00AF781D" w:rsidRPr="00C97E49" w:rsidRDefault="00AF781D" w:rsidP="007D2B1C"/>
        </w:tc>
      </w:tr>
    </w:tbl>
    <w:p w:rsidR="00AF781D" w:rsidRDefault="00AF781D" w:rsidP="007D2B1C"/>
    <w:p w:rsidR="00AF781D" w:rsidRDefault="00AF781D" w:rsidP="007D2B1C">
      <w:r>
        <w:t>Приложение: 1. копия договора на ____ листах.</w:t>
      </w:r>
    </w:p>
    <w:p w:rsidR="00AF781D" w:rsidRDefault="00AF781D" w:rsidP="007D2B1C">
      <w:r>
        <w:tab/>
      </w:r>
      <w:r>
        <w:tab/>
      </w:r>
      <w:r w:rsidR="007D2B1C">
        <w:tab/>
        <w:t xml:space="preserve">   </w:t>
      </w:r>
      <w:r>
        <w:t xml:space="preserve"> 2. копия акта на ____ листах.</w:t>
      </w:r>
    </w:p>
    <w:p w:rsidR="00AF781D" w:rsidRPr="005049BC" w:rsidRDefault="00AF781D" w:rsidP="007D2B1C">
      <w:r>
        <w:t xml:space="preserve">                        3. копии иных документов на ___ листах.</w:t>
      </w:r>
    </w:p>
    <w:p w:rsidR="00AF781D" w:rsidRDefault="00AF781D" w:rsidP="007D2B1C">
      <w:pPr>
        <w:rPr>
          <w:b/>
          <w:szCs w:val="28"/>
        </w:rPr>
      </w:pPr>
    </w:p>
    <w:p w:rsidR="00AF781D" w:rsidRDefault="00AF781D" w:rsidP="007D2B1C"/>
    <w:p w:rsidR="00AF781D" w:rsidRDefault="00AF781D" w:rsidP="007D2B1C"/>
    <w:p w:rsidR="00AF781D" w:rsidRPr="00C20080" w:rsidRDefault="00AF781D" w:rsidP="007D2B1C">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AF781D" w:rsidRPr="00C20080" w:rsidRDefault="00AF781D" w:rsidP="007D2B1C">
      <w:pPr>
        <w:tabs>
          <w:tab w:val="left" w:pos="8640"/>
        </w:tabs>
        <w:jc w:val="center"/>
        <w:rPr>
          <w:i/>
        </w:rPr>
      </w:pPr>
      <w:r>
        <w:rPr>
          <w:i/>
        </w:rPr>
        <w:t>(наименование претендента)</w:t>
      </w:r>
    </w:p>
    <w:p w:rsidR="00AF781D" w:rsidRPr="00C20080" w:rsidRDefault="00AF781D" w:rsidP="007D2B1C">
      <w:pPr>
        <w:rPr>
          <w:sz w:val="28"/>
          <w:szCs w:val="28"/>
          <w:lang w:eastAsia="ru-RU"/>
        </w:rPr>
      </w:pPr>
      <w:r>
        <w:rPr>
          <w:sz w:val="28"/>
          <w:szCs w:val="28"/>
          <w:lang w:eastAsia="ru-RU"/>
        </w:rPr>
        <w:t>__________________________________________________________________</w:t>
      </w:r>
    </w:p>
    <w:p w:rsidR="00AF781D" w:rsidRPr="00C20080" w:rsidRDefault="00AF781D" w:rsidP="007D2B1C">
      <w:pPr>
        <w:rPr>
          <w:i/>
        </w:rPr>
      </w:pPr>
      <w:r>
        <w:rPr>
          <w:i/>
        </w:rPr>
        <w:t xml:space="preserve">       М.П.</w:t>
      </w:r>
      <w:r>
        <w:rPr>
          <w:i/>
        </w:rPr>
        <w:tab/>
      </w:r>
      <w:r>
        <w:rPr>
          <w:i/>
        </w:rPr>
        <w:tab/>
      </w:r>
      <w:r>
        <w:rPr>
          <w:i/>
        </w:rPr>
        <w:tab/>
        <w:t>(должность, подпись, ФИО)</w:t>
      </w:r>
    </w:p>
    <w:p w:rsidR="00AF781D" w:rsidRPr="00C20080" w:rsidRDefault="00AF781D" w:rsidP="007D2B1C">
      <w:pPr>
        <w:rPr>
          <w:sz w:val="28"/>
          <w:szCs w:val="28"/>
          <w:lang w:eastAsia="ru-RU"/>
        </w:rPr>
      </w:pPr>
      <w:r>
        <w:rPr>
          <w:sz w:val="28"/>
          <w:szCs w:val="28"/>
          <w:lang w:eastAsia="ru-RU"/>
        </w:rPr>
        <w:t>"____" _________ 201__ г.</w:t>
      </w:r>
    </w:p>
    <w:p w:rsidR="00AF781D" w:rsidRDefault="00AF781D"/>
    <w:p w:rsidR="00AF781D" w:rsidRDefault="00AF781D">
      <w:pPr>
        <w:pStyle w:val="afd"/>
        <w:ind w:firstLine="0"/>
        <w:jc w:val="left"/>
        <w:rPr>
          <w:rFonts w:eastAsia="Times New Roman"/>
          <w:sz w:val="24"/>
          <w:szCs w:val="28"/>
        </w:rPr>
        <w:sectPr w:rsidR="00AF781D" w:rsidSect="007C51E1">
          <w:pgSz w:w="11907" w:h="16840" w:code="9"/>
          <w:pgMar w:top="1134" w:right="851" w:bottom="1134" w:left="1418" w:header="794" w:footer="794" w:gutter="0"/>
          <w:cols w:space="720"/>
          <w:titlePg/>
          <w:docGrid w:linePitch="326"/>
        </w:sectPr>
      </w:pPr>
    </w:p>
    <w:p w:rsidR="00AF781D" w:rsidRDefault="007D2B1C">
      <w:pPr>
        <w:pStyle w:val="1"/>
        <w:jc w:val="right"/>
        <w:rPr>
          <w:rFonts w:eastAsia="Times New Roman"/>
          <w:b w:val="0"/>
          <w:sz w:val="24"/>
          <w:szCs w:val="28"/>
        </w:rPr>
      </w:pPr>
      <w:r>
        <w:rPr>
          <w:rFonts w:cs="Times New Roman"/>
          <w:b w:val="0"/>
          <w:sz w:val="28"/>
        </w:rPr>
        <w:lastRenderedPageBreak/>
        <w:t>Приложение № 5</w:t>
      </w:r>
    </w:p>
    <w:p w:rsidR="00B05A68" w:rsidRDefault="00B05A68" w:rsidP="00DF4847">
      <w:pPr>
        <w:jc w:val="right"/>
        <w:rPr>
          <w:sz w:val="28"/>
        </w:rPr>
      </w:pPr>
      <w:r>
        <w:rPr>
          <w:sz w:val="28"/>
        </w:rPr>
        <w:t>к документации о закупке</w:t>
      </w:r>
    </w:p>
    <w:p w:rsidR="00DF4847" w:rsidRPr="00DF4847" w:rsidRDefault="00DF4847" w:rsidP="00DF4847">
      <w:pPr>
        <w:jc w:val="right"/>
        <w:rPr>
          <w:sz w:val="28"/>
        </w:rPr>
      </w:pPr>
    </w:p>
    <w:p w:rsidR="00AF781D" w:rsidRPr="00600EF7" w:rsidRDefault="00AF781D" w:rsidP="007D2B1C">
      <w:pPr>
        <w:ind w:firstLine="851"/>
        <w:jc w:val="center"/>
        <w:rPr>
          <w:b/>
          <w:bCs/>
        </w:rPr>
      </w:pPr>
      <w:r>
        <w:rPr>
          <w:b/>
          <w:bCs/>
        </w:rPr>
        <w:t>Договор № ____________</w:t>
      </w:r>
    </w:p>
    <w:p w:rsidR="00AF781D" w:rsidRPr="00600EF7" w:rsidRDefault="00AF781D" w:rsidP="007D2B1C">
      <w:pPr>
        <w:ind w:firstLine="851"/>
        <w:jc w:val="center"/>
        <w:rPr>
          <w:b/>
          <w:bCs/>
        </w:rPr>
      </w:pPr>
      <w:r>
        <w:rPr>
          <w:b/>
          <w:bCs/>
        </w:rPr>
        <w:t>на выполнение работ</w:t>
      </w:r>
    </w:p>
    <w:p w:rsidR="00AF781D" w:rsidRPr="00600EF7" w:rsidRDefault="00AF781D" w:rsidP="007D2B1C">
      <w:pPr>
        <w:jc w:val="both"/>
        <w:rPr>
          <w:b/>
          <w:bCs/>
        </w:rPr>
      </w:pPr>
    </w:p>
    <w:tbl>
      <w:tblPr>
        <w:tblW w:w="0" w:type="auto"/>
        <w:tblLook w:val="04A0"/>
      </w:tblPr>
      <w:tblGrid>
        <w:gridCol w:w="4789"/>
        <w:gridCol w:w="4782"/>
      </w:tblGrid>
      <w:tr w:rsidR="00AF781D" w:rsidRPr="0076354C" w:rsidTr="007D2B1C">
        <w:tc>
          <w:tcPr>
            <w:tcW w:w="4926" w:type="dxa"/>
          </w:tcPr>
          <w:p w:rsidR="00AF781D" w:rsidRPr="0076354C" w:rsidRDefault="00AF781D" w:rsidP="007D2B1C">
            <w:pPr>
              <w:jc w:val="both"/>
            </w:pPr>
            <w:r>
              <w:rPr>
                <w:b/>
                <w:bCs/>
              </w:rPr>
              <w:t>г. Красноярск</w:t>
            </w:r>
          </w:p>
        </w:tc>
        <w:tc>
          <w:tcPr>
            <w:tcW w:w="4927" w:type="dxa"/>
          </w:tcPr>
          <w:p w:rsidR="00AF781D" w:rsidRPr="0076354C" w:rsidRDefault="00AF781D" w:rsidP="007D2B1C">
            <w:pPr>
              <w:jc w:val="right"/>
            </w:pPr>
            <w:r>
              <w:rPr>
                <w:b/>
                <w:bCs/>
              </w:rPr>
              <w:t>«___» _________ 2018 г.</w:t>
            </w:r>
          </w:p>
        </w:tc>
      </w:tr>
    </w:tbl>
    <w:p w:rsidR="00AF781D" w:rsidRPr="00600EF7" w:rsidRDefault="00AF781D" w:rsidP="007D2B1C">
      <w:pPr>
        <w:ind w:firstLine="851"/>
        <w:jc w:val="both"/>
      </w:pPr>
    </w:p>
    <w:p w:rsidR="00AF781D" w:rsidRDefault="00AF781D" w:rsidP="007D2B1C">
      <w:pPr>
        <w:ind w:firstLine="709"/>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«Заказчик», в лице _________________________________, действующего на основании _____________________ ____________________________________,</w:t>
      </w:r>
      <w:r>
        <w:rPr>
          <w:sz w:val="28"/>
          <w:szCs w:val="28"/>
        </w:rPr>
        <w:t xml:space="preserve"> </w:t>
      </w:r>
      <w:r>
        <w:t>с одной стороны, и</w:t>
      </w:r>
    </w:p>
    <w:p w:rsidR="00AF781D" w:rsidRDefault="00AF781D" w:rsidP="007D2B1C">
      <w:pPr>
        <w:ind w:firstLine="709"/>
        <w:jc w:val="both"/>
      </w:pPr>
      <w:r>
        <w:t>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r>
        <w:t xml:space="preserve">, именуемое в дальнейшем «Исполнитель», в лице _____________________________________________, </w:t>
      </w:r>
    </w:p>
    <w:p w:rsidR="00AF781D" w:rsidRDefault="00AF781D" w:rsidP="007D2B1C">
      <w:pPr>
        <w:ind w:firstLine="709"/>
        <w:jc w:val="both"/>
      </w:pPr>
      <w:r>
        <w:rPr>
          <w:i/>
          <w:vertAlign w:val="superscript"/>
        </w:rPr>
        <w:t xml:space="preserve">                                                                                                      (должность, Ф.И.О. - полностью)</w:t>
      </w:r>
      <w:r>
        <w:t xml:space="preserve">, </w:t>
      </w:r>
    </w:p>
    <w:p w:rsidR="00AF781D" w:rsidRPr="00600EF7" w:rsidRDefault="00AF781D" w:rsidP="007D2B1C">
      <w:pPr>
        <w:ind w:firstLine="709"/>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AF781D" w:rsidRPr="00BF5CD4" w:rsidRDefault="00AF781D" w:rsidP="007D2B1C">
      <w:pPr>
        <w:ind w:firstLine="709"/>
        <w:jc w:val="both"/>
      </w:pPr>
      <w:r>
        <w:t>с другой стороны, именуемые в дальнейшем «Стороны»,</w:t>
      </w:r>
    </w:p>
    <w:p w:rsidR="00AF781D" w:rsidRPr="00600EF7" w:rsidRDefault="00AF781D" w:rsidP="007D2B1C">
      <w:pPr>
        <w:ind w:firstLine="709"/>
        <w:jc w:val="both"/>
      </w:pPr>
      <w:r>
        <w:rPr>
          <w:bCs/>
        </w:rPr>
        <w:t>в соответствии с Протоколом № ________ заседания конкурсной комиссии филиала ПАО «ТрансКонтейнер» на Красноярской железной дороге, состоявшегося «___» ___________ 201_ г.</w:t>
      </w:r>
      <w:r>
        <w:t xml:space="preserve"> заключили настоящий договор на выполнение работ (далее </w:t>
      </w:r>
      <w:r>
        <w:noBreakHyphen/>
        <w:t> «Договор») о нижеследующем:</w:t>
      </w:r>
    </w:p>
    <w:p w:rsidR="00AF781D" w:rsidRPr="00F3138D" w:rsidRDefault="00AF781D" w:rsidP="007D2B1C">
      <w:pPr>
        <w:ind w:firstLine="709"/>
        <w:jc w:val="both"/>
        <w:rPr>
          <w:sz w:val="28"/>
          <w:szCs w:val="28"/>
        </w:rPr>
      </w:pPr>
    </w:p>
    <w:p w:rsidR="00AF781D" w:rsidRDefault="00AF781D" w:rsidP="00AF781D">
      <w:pPr>
        <w:numPr>
          <w:ilvl w:val="0"/>
          <w:numId w:val="46"/>
        </w:numPr>
        <w:suppressAutoHyphens w:val="0"/>
        <w:ind w:left="0" w:firstLine="709"/>
        <w:jc w:val="center"/>
        <w:rPr>
          <w:b/>
          <w:bCs/>
        </w:rPr>
      </w:pPr>
      <w:r>
        <w:rPr>
          <w:b/>
          <w:bCs/>
        </w:rPr>
        <w:t>Предмет Договора</w:t>
      </w:r>
    </w:p>
    <w:p w:rsidR="00AF781D" w:rsidRDefault="00AF781D" w:rsidP="007D2B1C">
      <w:pPr>
        <w:suppressAutoHyphens w:val="0"/>
        <w:ind w:firstLine="709"/>
        <w:jc w:val="center"/>
        <w:rPr>
          <w:b/>
          <w:bCs/>
        </w:rPr>
      </w:pPr>
    </w:p>
    <w:p w:rsidR="00AF781D" w:rsidRPr="00525536" w:rsidRDefault="00AF781D" w:rsidP="007D2B1C">
      <w:pPr>
        <w:ind w:firstLine="709"/>
        <w:jc w:val="both"/>
      </w:pPr>
      <w:r>
        <w:t>1.1. Заказчик поручает и обязуется оплатить, а Исполнитель принимает на себя обязательства:</w:t>
      </w:r>
    </w:p>
    <w:p w:rsidR="00AF781D" w:rsidRPr="00525536" w:rsidRDefault="00AF781D" w:rsidP="007D2B1C">
      <w:pPr>
        <w:ind w:firstLine="709"/>
        <w:jc w:val="both"/>
      </w:pPr>
      <w:r>
        <w:t>1.1.1. по выполнению работ по техническому обслуживанию (ТО) (далее - «Работы»);</w:t>
      </w:r>
    </w:p>
    <w:p w:rsidR="00AF781D" w:rsidRPr="00525536" w:rsidRDefault="00AF781D" w:rsidP="007D2B1C">
      <w:pPr>
        <w:ind w:firstLine="709"/>
        <w:jc w:val="both"/>
      </w:pPr>
      <w:r>
        <w:t>1.1.2. по выполнению работ по текущему ремонту (</w:t>
      </w:r>
      <w:proofErr w:type="gramStart"/>
      <w:r>
        <w:t>ТР</w:t>
      </w:r>
      <w:proofErr w:type="gramEnd"/>
      <w:r>
        <w:t>) (далее - «Работы»);</w:t>
      </w:r>
    </w:p>
    <w:p w:rsidR="00AF781D" w:rsidRDefault="00AF781D" w:rsidP="007D2B1C">
      <w:pPr>
        <w:pStyle w:val="aff0"/>
        <w:ind w:firstLine="709"/>
        <w:jc w:val="both"/>
        <w:rPr>
          <w:spacing w:val="1"/>
          <w:sz w:val="24"/>
          <w:szCs w:val="24"/>
        </w:rPr>
      </w:pPr>
      <w:r>
        <w:rPr>
          <w:spacing w:val="1"/>
          <w:sz w:val="24"/>
          <w:szCs w:val="24"/>
        </w:rPr>
        <w:t>контейнерных перегружателей типа «</w:t>
      </w:r>
      <w:proofErr w:type="spellStart"/>
      <w:r>
        <w:rPr>
          <w:spacing w:val="1"/>
          <w:sz w:val="24"/>
          <w:szCs w:val="24"/>
        </w:rPr>
        <w:t>ричстакер</w:t>
      </w:r>
      <w:proofErr w:type="spellEnd"/>
      <w:r>
        <w:rPr>
          <w:spacing w:val="1"/>
          <w:sz w:val="24"/>
          <w:szCs w:val="24"/>
        </w:rPr>
        <w:t>»  (далее </w:t>
      </w:r>
      <w:r>
        <w:rPr>
          <w:spacing w:val="1"/>
          <w:sz w:val="24"/>
          <w:szCs w:val="24"/>
        </w:rPr>
        <w:noBreakHyphen/>
        <w:t> Техника) филиала ПАО «ТрансКонтейнер» на Красноярской железной дороге.</w:t>
      </w:r>
    </w:p>
    <w:p w:rsidR="00AF781D" w:rsidRPr="00600EF7" w:rsidRDefault="00AF781D" w:rsidP="007D2B1C">
      <w:pPr>
        <w:pStyle w:val="aff0"/>
        <w:ind w:firstLine="709"/>
        <w:jc w:val="both"/>
        <w:rPr>
          <w:sz w:val="24"/>
          <w:szCs w:val="24"/>
        </w:rPr>
      </w:pPr>
      <w:r>
        <w:rPr>
          <w:sz w:val="24"/>
          <w:szCs w:val="24"/>
        </w:rPr>
        <w:t xml:space="preserve">1.2. </w:t>
      </w:r>
      <w:proofErr w:type="gramStart"/>
      <w:r>
        <w:rPr>
          <w:sz w:val="24"/>
          <w:szCs w:val="24"/>
        </w:rPr>
        <w:t>Содержание и требования к Работам изложены в Техническом задании (Приложение № 1), являющимся неотъемлемой частью настоящего Договора.</w:t>
      </w:r>
      <w:proofErr w:type="gramEnd"/>
    </w:p>
    <w:p w:rsidR="00AF781D" w:rsidRPr="00600EF7" w:rsidRDefault="00AF781D" w:rsidP="007D2B1C">
      <w:pPr>
        <w:pStyle w:val="aff0"/>
        <w:ind w:firstLine="709"/>
        <w:jc w:val="both"/>
        <w:rPr>
          <w:sz w:val="24"/>
          <w:szCs w:val="24"/>
        </w:rPr>
      </w:pPr>
      <w:r>
        <w:rPr>
          <w:sz w:val="24"/>
          <w:szCs w:val="24"/>
        </w:rPr>
        <w:t xml:space="preserve">1.3. Период выполнения Работ по настоящему Договору – </w:t>
      </w:r>
      <w:proofErr w:type="gramStart"/>
      <w:r>
        <w:rPr>
          <w:sz w:val="24"/>
          <w:szCs w:val="24"/>
        </w:rPr>
        <w:t>с даты подписания</w:t>
      </w:r>
      <w:proofErr w:type="gramEnd"/>
      <w:r>
        <w:rPr>
          <w:sz w:val="24"/>
          <w:szCs w:val="24"/>
        </w:rPr>
        <w:t xml:space="preserve"> настоящего Договора по 31.10.2019 включительно. </w:t>
      </w:r>
    </w:p>
    <w:p w:rsidR="00AF781D" w:rsidRDefault="00AF781D" w:rsidP="007D2B1C">
      <w:pPr>
        <w:pStyle w:val="aff0"/>
        <w:ind w:firstLine="709"/>
        <w:jc w:val="both"/>
        <w:rPr>
          <w:sz w:val="24"/>
          <w:szCs w:val="24"/>
        </w:rPr>
      </w:pPr>
      <w:proofErr w:type="gramStart"/>
      <w:r>
        <w:rPr>
          <w:sz w:val="24"/>
          <w:szCs w:val="24"/>
        </w:rPr>
        <w:t xml:space="preserve">Сроки выполнения Работ определяются в Приложении № 2, являющимся неотъемлемой частью настоящего Договора. </w:t>
      </w:r>
      <w:proofErr w:type="gramEnd"/>
    </w:p>
    <w:p w:rsidR="00AF781D" w:rsidRDefault="00AF781D" w:rsidP="007D2B1C">
      <w:pPr>
        <w:pStyle w:val="aff0"/>
        <w:ind w:firstLine="709"/>
        <w:jc w:val="both"/>
        <w:rPr>
          <w:sz w:val="24"/>
          <w:szCs w:val="24"/>
        </w:rPr>
      </w:pPr>
      <w:r>
        <w:rPr>
          <w:sz w:val="24"/>
          <w:szCs w:val="24"/>
        </w:rPr>
        <w:t>Время реагирования по незапланированной остановке Техники – в течение</w:t>
      </w:r>
      <w:proofErr w:type="gramStart"/>
      <w:r>
        <w:rPr>
          <w:sz w:val="24"/>
          <w:szCs w:val="24"/>
        </w:rPr>
        <w:t xml:space="preserve"> ___ (______)</w:t>
      </w:r>
      <w:r>
        <w:rPr>
          <w:rStyle w:val="afa"/>
          <w:sz w:val="24"/>
          <w:szCs w:val="24"/>
        </w:rPr>
        <w:footnoteReference w:id="7"/>
      </w:r>
      <w:r>
        <w:rPr>
          <w:sz w:val="24"/>
          <w:szCs w:val="24"/>
        </w:rPr>
        <w:t xml:space="preserve"> </w:t>
      </w:r>
      <w:proofErr w:type="gramEnd"/>
      <w:r>
        <w:rPr>
          <w:sz w:val="24"/>
          <w:szCs w:val="24"/>
        </w:rPr>
        <w:t>часов с момента поступления заявки до прибытия сервисной службы по устранению поломки и началу проведения Работ.</w:t>
      </w:r>
    </w:p>
    <w:p w:rsidR="00AF781D" w:rsidRPr="005F1432" w:rsidRDefault="00AF781D" w:rsidP="007D2B1C">
      <w:pPr>
        <w:pStyle w:val="19"/>
        <w:ind w:firstLine="709"/>
        <w:rPr>
          <w:sz w:val="24"/>
          <w:szCs w:val="24"/>
        </w:rPr>
      </w:pPr>
      <w:r>
        <w:rPr>
          <w:sz w:val="24"/>
          <w:szCs w:val="24"/>
        </w:rPr>
        <w:t xml:space="preserve">1.4. Результатом Работ по настоящему Договору являются выполненные в соответствии с настоящим Договором ремонт и техническое обслуживание </w:t>
      </w:r>
      <w:r>
        <w:rPr>
          <w:spacing w:val="1"/>
          <w:sz w:val="24"/>
          <w:szCs w:val="24"/>
        </w:rPr>
        <w:t>контейнерных перегружателей типа «</w:t>
      </w:r>
      <w:proofErr w:type="spellStart"/>
      <w:r>
        <w:rPr>
          <w:spacing w:val="1"/>
          <w:sz w:val="24"/>
          <w:szCs w:val="24"/>
        </w:rPr>
        <w:t>ричстакер</w:t>
      </w:r>
      <w:proofErr w:type="spellEnd"/>
      <w:r>
        <w:rPr>
          <w:spacing w:val="1"/>
          <w:sz w:val="24"/>
          <w:szCs w:val="24"/>
        </w:rPr>
        <w:t>»</w:t>
      </w:r>
      <w:r>
        <w:rPr>
          <w:sz w:val="24"/>
          <w:szCs w:val="24"/>
        </w:rPr>
        <w:t xml:space="preserve">, принадлежащих Заказчику, для поддержания его работоспособного состояния в процессе эксплуатации, профилактики и контроля </w:t>
      </w:r>
      <w:r>
        <w:rPr>
          <w:sz w:val="24"/>
          <w:szCs w:val="24"/>
        </w:rPr>
        <w:lastRenderedPageBreak/>
        <w:t>технического состояния, а также устранения возникающих в процессе эксплуатации неисправностей.</w:t>
      </w:r>
    </w:p>
    <w:p w:rsidR="00AF781D" w:rsidRDefault="00AF781D" w:rsidP="007D2B1C">
      <w:pPr>
        <w:pStyle w:val="19"/>
        <w:ind w:firstLine="709"/>
        <w:rPr>
          <w:bCs/>
          <w:sz w:val="24"/>
          <w:szCs w:val="24"/>
        </w:rPr>
      </w:pPr>
      <w:r>
        <w:rPr>
          <w:spacing w:val="-5"/>
          <w:sz w:val="24"/>
          <w:szCs w:val="24"/>
        </w:rPr>
        <w:t xml:space="preserve">1.5. </w:t>
      </w:r>
      <w:r>
        <w:rPr>
          <w:bCs/>
          <w:sz w:val="24"/>
          <w:szCs w:val="24"/>
        </w:rPr>
        <w:t xml:space="preserve">Место выполнения Работ: Контейнерный терминал Базаиха </w:t>
      </w:r>
      <w:proofErr w:type="spellStart"/>
      <w:r>
        <w:rPr>
          <w:bCs/>
          <w:sz w:val="24"/>
          <w:szCs w:val="24"/>
        </w:rPr>
        <w:t>филила</w:t>
      </w:r>
      <w:proofErr w:type="spellEnd"/>
      <w:r>
        <w:rPr>
          <w:bCs/>
          <w:sz w:val="24"/>
          <w:szCs w:val="24"/>
        </w:rPr>
        <w:t xml:space="preserve"> ПАО «ТрансКонтейнер» на Красноярской железной дороге, расположенный по адресу:  город Красноярск, ул. </w:t>
      </w:r>
      <w:proofErr w:type="gramStart"/>
      <w:r>
        <w:rPr>
          <w:bCs/>
          <w:sz w:val="24"/>
          <w:szCs w:val="24"/>
        </w:rPr>
        <w:t>Рязанская</w:t>
      </w:r>
      <w:proofErr w:type="gramEnd"/>
      <w:r>
        <w:rPr>
          <w:bCs/>
          <w:sz w:val="24"/>
          <w:szCs w:val="24"/>
        </w:rPr>
        <w:t>, д. 12.</w:t>
      </w:r>
    </w:p>
    <w:p w:rsidR="00AF781D" w:rsidRPr="00A10E18" w:rsidRDefault="00AF781D" w:rsidP="007D2B1C">
      <w:pPr>
        <w:pStyle w:val="aff0"/>
        <w:ind w:firstLine="709"/>
      </w:pPr>
    </w:p>
    <w:p w:rsidR="00AF781D" w:rsidRDefault="00AF781D" w:rsidP="00AF781D">
      <w:pPr>
        <w:pStyle w:val="3a"/>
        <w:numPr>
          <w:ilvl w:val="0"/>
          <w:numId w:val="46"/>
        </w:numPr>
        <w:ind w:left="0" w:firstLine="709"/>
        <w:jc w:val="center"/>
        <w:rPr>
          <w:b/>
          <w:bCs/>
          <w:szCs w:val="24"/>
        </w:rPr>
      </w:pPr>
      <w:r>
        <w:rPr>
          <w:b/>
          <w:bCs/>
          <w:szCs w:val="24"/>
        </w:rPr>
        <w:t>Цена Работ и порядок оплаты</w:t>
      </w:r>
    </w:p>
    <w:p w:rsidR="00AF781D" w:rsidRDefault="00AF781D" w:rsidP="007D2B1C">
      <w:pPr>
        <w:pStyle w:val="3a"/>
        <w:ind w:left="0" w:firstLine="709"/>
        <w:jc w:val="center"/>
        <w:rPr>
          <w:b/>
          <w:bCs/>
          <w:szCs w:val="24"/>
        </w:rPr>
      </w:pPr>
    </w:p>
    <w:p w:rsidR="00AF781D" w:rsidRPr="00E24981" w:rsidRDefault="00AF781D" w:rsidP="00640E24">
      <w:pPr>
        <w:shd w:val="clear" w:color="auto" w:fill="FFFFFF"/>
        <w:spacing w:before="120"/>
        <w:ind w:firstLine="709"/>
        <w:jc w:val="both"/>
      </w:pPr>
      <w:r w:rsidRPr="00E24981">
        <w:rPr>
          <w:noProof/>
        </w:rPr>
        <w:t xml:space="preserve"> </w:t>
      </w:r>
      <w:r w:rsidR="00E24981" w:rsidRPr="00E24981">
        <w:rPr>
          <w:bCs/>
        </w:rPr>
        <w:t>2.1.</w:t>
      </w:r>
      <w:r w:rsidR="00E24981" w:rsidRPr="00E24981">
        <w:rPr>
          <w:noProof/>
        </w:rPr>
        <w:t xml:space="preserve"> </w:t>
      </w:r>
      <w:proofErr w:type="gramStart"/>
      <w:r w:rsidR="00E24981" w:rsidRPr="00E24981">
        <w:rPr>
          <w:noProof/>
        </w:rPr>
        <w:t xml:space="preserve">Цена Договора за весь период действия </w:t>
      </w:r>
      <w:r w:rsidR="00E24981" w:rsidRPr="00E24981">
        <w:t>складывается исходя из фактического объема выполняемых Работ</w:t>
      </w:r>
      <w:r w:rsidR="00E24981" w:rsidRPr="00E24981">
        <w:rPr>
          <w:noProof/>
        </w:rPr>
        <w:t xml:space="preserve">, определяется в Протоколе согласования договорной цены (Приложение № 3), являющимся неотъемлемой частью настоящего Договора, и не может превышать </w:t>
      </w:r>
      <w:r w:rsidR="00E24981" w:rsidRPr="00E24981">
        <w:rPr>
          <w:b/>
        </w:rPr>
        <w:t xml:space="preserve">2 500 000 (Два миллиона пятьсот тысяч) рублей 00 копеек, </w:t>
      </w:r>
      <w:r w:rsidR="00E24981" w:rsidRPr="00E24981">
        <w:rPr>
          <w:noProof/>
        </w:rPr>
        <w:t>с учетом всех налогов (кроме НДС), стоимости используемых при выполнении работ запасных частей и материалов, затрат, связанных с их доставкой</w:t>
      </w:r>
      <w:proofErr w:type="gramEnd"/>
      <w:r w:rsidR="00E24981" w:rsidRPr="00E24981">
        <w:rPr>
          <w:noProof/>
        </w:rPr>
        <w:t xml:space="preserve"> на объект, хранением, выполнением погрузо-разгрузочных работ; расходов, связанных с таможенным оформлением, а также иных затрат (расходов), связанных с выполнением работ.</w:t>
      </w:r>
      <w:r w:rsidR="00640E24">
        <w:rPr>
          <w:noProof/>
        </w:rPr>
        <w:t xml:space="preserve"> </w:t>
      </w:r>
      <w:r w:rsidR="00640E24" w:rsidRPr="00640E24">
        <w:t>Сумма НДС и условия начисления определяются в соответствии с законодательством Российской Федерации.</w:t>
      </w:r>
    </w:p>
    <w:p w:rsidR="00AF781D" w:rsidRPr="00B55643" w:rsidRDefault="00AF781D" w:rsidP="007D2B1C">
      <w:pPr>
        <w:ind w:firstLine="709"/>
        <w:jc w:val="both"/>
        <w:rPr>
          <w:bCs/>
        </w:rPr>
      </w:pPr>
      <w:r>
        <w:rPr>
          <w:bCs/>
        </w:rPr>
        <w:t>2.2.</w:t>
      </w:r>
      <w:r>
        <w:rPr>
          <w:sz w:val="28"/>
          <w:szCs w:val="28"/>
        </w:rPr>
        <w:t xml:space="preserve"> </w:t>
      </w:r>
      <w:r>
        <w:rPr>
          <w:bCs/>
        </w:rPr>
        <w:t>Стоимость Работ определяется умножением стоимости нормо-часа на длительность Работ, рассчитываемых по нормативам стандартных работ (Приложение № 4), являющимся неотъемлемой частью настоящего Договора, с учетом стоимости запасных частей, либо стоимость определяется по фактически затраченному времени (в случае если вид выполняемых работ не входит в перечень стандартных).</w:t>
      </w:r>
    </w:p>
    <w:p w:rsidR="00AF781D" w:rsidRDefault="00AF781D" w:rsidP="007D2B1C">
      <w:pPr>
        <w:ind w:firstLine="709"/>
        <w:jc w:val="both"/>
      </w:pPr>
      <w:r>
        <w:t xml:space="preserve">Стоимость нормо-часа по ТО, </w:t>
      </w:r>
      <w:proofErr w:type="gramStart"/>
      <w:r>
        <w:t>ТР</w:t>
      </w:r>
      <w:proofErr w:type="gramEnd"/>
      <w:r>
        <w:t xml:space="preserve"> Техники составляет: (______________________) рублей ___ копеек, в том числе НДС__% в сумме _______ (___________) рублей ___ копеек.</w:t>
      </w:r>
    </w:p>
    <w:p w:rsidR="00AF781D" w:rsidRDefault="00AF781D" w:rsidP="007D2B1C">
      <w:pPr>
        <w:ind w:firstLine="709"/>
        <w:jc w:val="both"/>
        <w:rPr>
          <w:bCs/>
        </w:rPr>
      </w:pPr>
      <w:r>
        <w:rPr>
          <w:bCs/>
        </w:rPr>
        <w:t xml:space="preserve">2.3. Стоимость запасных частей и </w:t>
      </w:r>
      <w:proofErr w:type="gramStart"/>
      <w:r>
        <w:rPr>
          <w:bCs/>
        </w:rPr>
        <w:t>материалов, используемых в процессе выполнения Работ определяется</w:t>
      </w:r>
      <w:proofErr w:type="gramEnd"/>
      <w:r>
        <w:rPr>
          <w:bCs/>
        </w:rPr>
        <w:t xml:space="preserve"> согласно прайс-листу, действующему у Исполнителя на дату принятия заявки.</w:t>
      </w:r>
    </w:p>
    <w:p w:rsidR="00AF781D" w:rsidRDefault="00AF781D" w:rsidP="007D2B1C">
      <w:pPr>
        <w:ind w:firstLine="709"/>
        <w:jc w:val="both"/>
      </w:pPr>
      <w:r>
        <w:t xml:space="preserve">2.4. Оплата Работ, указанных в п.п. 1.1.1. настоящего Договора производится в течение 30 (тридцати) календарных дней </w:t>
      </w:r>
      <w:proofErr w:type="gramStart"/>
      <w:r>
        <w:t>с даты подписания</w:t>
      </w:r>
      <w:proofErr w:type="gramEnd"/>
      <w:r>
        <w:t xml:space="preserve"> акта сдачи-приемки выполненных работ (Приложение № 5) на основании счета, счета-фактуры Исполнителя.</w:t>
      </w:r>
    </w:p>
    <w:p w:rsidR="00AF781D" w:rsidRDefault="00AF781D" w:rsidP="007D2B1C">
      <w:pPr>
        <w:ind w:firstLine="709"/>
        <w:jc w:val="both"/>
      </w:pPr>
      <w:r>
        <w:t xml:space="preserve">2.5. Оплата Работ, указанных в п.п. 1.1.2., 1.1.3. настоящего Договора производится в течение 30 (тридцати) календарных дней </w:t>
      </w:r>
      <w:proofErr w:type="gramStart"/>
      <w:r>
        <w:t>с даты подписания</w:t>
      </w:r>
      <w:proofErr w:type="gramEnd"/>
      <w:r>
        <w:t xml:space="preserve"> Сторонами акта сдачи–приемки выполненных Работ, акта о приеме-сдаче отремонтированных, реконструированных, модернизированных объектов основных средств (далее - форма ОС-3, Приложение № 6) на основании счета, счета-фактуры Исполнителя.</w:t>
      </w:r>
    </w:p>
    <w:p w:rsidR="00AF781D" w:rsidRDefault="00AF781D" w:rsidP="007D2B1C">
      <w:pPr>
        <w:ind w:firstLine="709"/>
        <w:jc w:val="both"/>
      </w:pPr>
    </w:p>
    <w:p w:rsidR="00AF781D" w:rsidRDefault="00AF781D" w:rsidP="007D2B1C">
      <w:pPr>
        <w:ind w:firstLine="709"/>
        <w:jc w:val="center"/>
        <w:rPr>
          <w:b/>
        </w:rPr>
      </w:pPr>
      <w:r>
        <w:rPr>
          <w:b/>
        </w:rPr>
        <w:t xml:space="preserve">3. </w:t>
      </w:r>
      <w:r>
        <w:rPr>
          <w:b/>
        </w:rPr>
        <w:tab/>
        <w:t>Порядок выполнения Работ</w:t>
      </w:r>
    </w:p>
    <w:p w:rsidR="00AF781D" w:rsidRDefault="00AF781D" w:rsidP="007D2B1C">
      <w:pPr>
        <w:ind w:firstLine="709"/>
        <w:jc w:val="both"/>
      </w:pPr>
    </w:p>
    <w:p w:rsidR="00AF781D" w:rsidRPr="00C47B63" w:rsidRDefault="00AF781D" w:rsidP="007D2B1C">
      <w:pPr>
        <w:widowControl w:val="0"/>
        <w:shd w:val="clear" w:color="auto" w:fill="FFFFFF"/>
        <w:tabs>
          <w:tab w:val="left" w:pos="0"/>
          <w:tab w:val="left" w:pos="284"/>
          <w:tab w:val="left" w:pos="426"/>
          <w:tab w:val="left" w:pos="1276"/>
        </w:tabs>
        <w:suppressAutoHyphens w:val="0"/>
        <w:autoSpaceDE w:val="0"/>
        <w:autoSpaceDN w:val="0"/>
        <w:adjustRightInd w:val="0"/>
        <w:ind w:firstLine="709"/>
        <w:jc w:val="both"/>
        <w:rPr>
          <w:spacing w:val="-6"/>
        </w:rPr>
      </w:pPr>
      <w:r>
        <w:t xml:space="preserve">3.1. Исполнитель осуществляет выполнение Работ на основании Заявок Заказчика (Приложение № 7), направляемых в адрес Исполнителя любым видом связи, в которых указывается причина обращения, неисправности, видимые наружные повреждения или дефекты и т.п. </w:t>
      </w:r>
    </w:p>
    <w:p w:rsidR="00AF781D" w:rsidRPr="0012060D" w:rsidRDefault="00AF781D" w:rsidP="007D2B1C">
      <w:pPr>
        <w:ind w:firstLine="709"/>
        <w:jc w:val="both"/>
      </w:pPr>
      <w:r>
        <w:t>3.2. Работы по ТО Техники</w:t>
      </w:r>
      <w:r>
        <w:rPr>
          <w:sz w:val="28"/>
          <w:szCs w:val="28"/>
        </w:rPr>
        <w:t xml:space="preserve"> </w:t>
      </w:r>
      <w:r>
        <w:t>осуществляются через определенное время наработки Техники (</w:t>
      </w:r>
      <w:proofErr w:type="gramStart"/>
      <w:r>
        <w:t>м</w:t>
      </w:r>
      <w:proofErr w:type="gramEnd"/>
      <w:r>
        <w:t>/ч), в соответствии с инструкцией по эксплуатации Техники и регламентом по техническому обслуживанию (Приложение № 8), являющимся неотъемлемой частью настоящего Договора.</w:t>
      </w:r>
    </w:p>
    <w:p w:rsidR="00AF781D" w:rsidRDefault="00AF781D" w:rsidP="007D2B1C">
      <w:pPr>
        <w:ind w:firstLine="709"/>
        <w:jc w:val="both"/>
        <w:rPr>
          <w:bCs/>
        </w:rPr>
      </w:pPr>
      <w:r>
        <w:rPr>
          <w:bCs/>
        </w:rPr>
        <w:t xml:space="preserve">Работы по </w:t>
      </w:r>
      <w:proofErr w:type="gramStart"/>
      <w:r>
        <w:rPr>
          <w:bCs/>
        </w:rPr>
        <w:t>ТР</w:t>
      </w:r>
      <w:proofErr w:type="gramEnd"/>
      <w:r>
        <w:rPr>
          <w:bCs/>
        </w:rPr>
        <w:t xml:space="preserve">  Техники выполняются на основании технической документации завода-изготовителя и </w:t>
      </w:r>
      <w:r>
        <w:t>согласованной Исполнителем и Заказчиком</w:t>
      </w:r>
      <w:r>
        <w:rPr>
          <w:bCs/>
        </w:rPr>
        <w:t xml:space="preserve"> Дефектной ведомости (Приложение № 9), составленной в результате выявления неисправностей, влияющих на работу Техники.</w:t>
      </w:r>
    </w:p>
    <w:p w:rsidR="00AF781D" w:rsidRPr="002E3CDB" w:rsidRDefault="00AF781D" w:rsidP="007D2B1C">
      <w:pPr>
        <w:ind w:firstLine="709"/>
        <w:jc w:val="both"/>
        <w:rPr>
          <w:bCs/>
        </w:rPr>
      </w:pPr>
      <w:r>
        <w:rPr>
          <w:bCs/>
        </w:rPr>
        <w:lastRenderedPageBreak/>
        <w:t xml:space="preserve">3.3. </w:t>
      </w:r>
      <w:r>
        <w:t>Время для проведения Работ: рабочие, выходные и праздничные дни с 08:00 до 20:00 часов по местному времени.</w:t>
      </w:r>
    </w:p>
    <w:p w:rsidR="00AF781D" w:rsidRDefault="00AF781D" w:rsidP="007D2B1C">
      <w:pPr>
        <w:ind w:firstLine="709"/>
        <w:jc w:val="both"/>
      </w:pPr>
    </w:p>
    <w:p w:rsidR="00AF781D" w:rsidRDefault="00AF781D" w:rsidP="00AF781D">
      <w:pPr>
        <w:pStyle w:val="aff0"/>
        <w:numPr>
          <w:ilvl w:val="0"/>
          <w:numId w:val="50"/>
        </w:numPr>
        <w:suppressAutoHyphens w:val="0"/>
        <w:ind w:left="0" w:firstLine="709"/>
        <w:jc w:val="center"/>
        <w:rPr>
          <w:b/>
          <w:bCs/>
          <w:sz w:val="24"/>
          <w:szCs w:val="24"/>
        </w:rPr>
      </w:pPr>
      <w:r>
        <w:rPr>
          <w:b/>
          <w:bCs/>
          <w:sz w:val="24"/>
          <w:szCs w:val="24"/>
        </w:rPr>
        <w:t>Порядок сдачи и приемки Работ</w:t>
      </w:r>
    </w:p>
    <w:p w:rsidR="00AF781D" w:rsidRDefault="00AF781D" w:rsidP="007D2B1C">
      <w:pPr>
        <w:pStyle w:val="aff0"/>
        <w:suppressAutoHyphens w:val="0"/>
        <w:ind w:firstLine="709"/>
        <w:jc w:val="center"/>
        <w:rPr>
          <w:b/>
          <w:bCs/>
          <w:sz w:val="24"/>
          <w:szCs w:val="24"/>
        </w:rPr>
      </w:pPr>
    </w:p>
    <w:p w:rsidR="00AF781D" w:rsidRPr="00DC205B" w:rsidRDefault="00E24981" w:rsidP="00E24981">
      <w:pPr>
        <w:ind w:firstLine="709"/>
        <w:jc w:val="both"/>
      </w:pPr>
      <w:r w:rsidRPr="00E24981">
        <w:t>4.1. По завершении выполнения Работ Исполнитель в течение 5 (Пяти) календарных дней представляет Заказчику счет-фактуру, акт сдачи-приемки выполненных Работ, форму ОС-3 (при выполнении Работ по текущему ремонту).</w:t>
      </w:r>
    </w:p>
    <w:p w:rsidR="00AF781D" w:rsidRPr="00DC205B" w:rsidRDefault="00AF781D" w:rsidP="007D2B1C">
      <w:pPr>
        <w:pStyle w:val="23"/>
        <w:spacing w:after="0" w:line="240" w:lineRule="auto"/>
        <w:ind w:left="0" w:firstLine="709"/>
        <w:jc w:val="both"/>
      </w:pPr>
      <w:r>
        <w:t xml:space="preserve">4.2. Заказчик в течение 5 (Пяти) календарных дней </w:t>
      </w:r>
      <w:proofErr w:type="gramStart"/>
      <w:r>
        <w:t>с даты получения</w:t>
      </w:r>
      <w:proofErr w:type="gramEnd"/>
      <w:r>
        <w:t xml:space="preserve"> акта </w:t>
      </w:r>
      <w:proofErr w:type="spellStart"/>
      <w:r>
        <w:t>сдачи</w:t>
      </w:r>
      <w:r>
        <w:noBreakHyphen/>
        <w:t>приемки</w:t>
      </w:r>
      <w:proofErr w:type="spellEnd"/>
      <w:r>
        <w:t xml:space="preserve"> выполненных Работ направляет Исполнителю подписанный акт </w:t>
      </w:r>
      <w:proofErr w:type="spellStart"/>
      <w:r>
        <w:t>сдачи</w:t>
      </w:r>
      <w:r>
        <w:noBreakHyphen/>
        <w:t>приемки</w:t>
      </w:r>
      <w:proofErr w:type="spellEnd"/>
      <w:r>
        <w:t xml:space="preserve">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AF781D" w:rsidRPr="00DC205B" w:rsidRDefault="00AF781D" w:rsidP="007D2B1C">
      <w:pPr>
        <w:pStyle w:val="53"/>
        <w:ind w:firstLine="709"/>
        <w:jc w:val="both"/>
        <w:rPr>
          <w:sz w:val="24"/>
          <w:szCs w:val="24"/>
        </w:rPr>
      </w:pPr>
      <w:r>
        <w:rPr>
          <w:sz w:val="24"/>
          <w:szCs w:val="24"/>
        </w:rPr>
        <w:t>4.3.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AF781D" w:rsidRDefault="00AF781D" w:rsidP="007D2B1C">
      <w:pPr>
        <w:ind w:firstLine="709"/>
        <w:jc w:val="both"/>
      </w:pPr>
      <w:r>
        <w:t>4.4.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AF781D" w:rsidRDefault="00AF781D" w:rsidP="007D2B1C">
      <w:pPr>
        <w:ind w:firstLine="709"/>
        <w:jc w:val="both"/>
      </w:pPr>
      <w:r>
        <w:t>4.5. Гарантийный срок на результаты Работ по настоящему Договору составляет</w:t>
      </w:r>
      <w:proofErr w:type="gramStart"/>
      <w:r>
        <w:t xml:space="preserve">  __ (_________)</w:t>
      </w:r>
      <w:r>
        <w:rPr>
          <w:rStyle w:val="afa"/>
        </w:rPr>
        <w:footnoteReference w:id="8"/>
      </w:r>
      <w:r>
        <w:t xml:space="preserve"> </w:t>
      </w:r>
      <w:proofErr w:type="gramEnd"/>
      <w:r>
        <w:t>месяцев с даты подписания акта сдачи-приемки выполненных Работ.</w:t>
      </w:r>
    </w:p>
    <w:p w:rsidR="00AF781D" w:rsidRDefault="00AF781D" w:rsidP="007D2B1C">
      <w:pPr>
        <w:ind w:firstLine="567"/>
        <w:jc w:val="both"/>
      </w:pPr>
      <w:r>
        <w:t>При обнаружении дефектов в течение гарантийного срока, возникших в процессе эксплуатации Техники, Исполнитель производит бесплатный гарантийный ремонт, включая замену непригодных для использования частей (узлов).</w:t>
      </w:r>
    </w:p>
    <w:p w:rsidR="00AF781D" w:rsidRDefault="00AF781D" w:rsidP="007D2B1C">
      <w:pPr>
        <w:ind w:firstLine="567"/>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AF781D" w:rsidRPr="002C588D" w:rsidRDefault="00AF781D" w:rsidP="007D2B1C">
      <w:pPr>
        <w:ind w:firstLine="567"/>
        <w:jc w:val="both"/>
        <w:rPr>
          <w:rFonts w:ascii="Calibri" w:hAnsi="Calibri"/>
          <w:i/>
          <w:iCs/>
          <w:vertAlign w:val="superscript"/>
        </w:rPr>
      </w:pPr>
      <w:r>
        <w:t>4.6. Исполнитель обязан провести гарантийное устранение недостатков в результатах Работ в сроки, предусмотренные настоящим Договором.</w:t>
      </w:r>
      <w:r>
        <w:rPr>
          <w:rFonts w:ascii="Calibri" w:hAnsi="Calibri"/>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rsidR="00AF781D" w:rsidRDefault="00AF781D" w:rsidP="007D2B1C">
      <w:pPr>
        <w:ind w:firstLine="709"/>
        <w:jc w:val="both"/>
      </w:pPr>
      <w:r>
        <w:t>4.7.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AF781D" w:rsidRPr="00DC205B" w:rsidRDefault="00AF781D" w:rsidP="007D2B1C">
      <w:pPr>
        <w:ind w:firstLine="709"/>
        <w:jc w:val="both"/>
      </w:pPr>
      <w:r>
        <w:t xml:space="preserve">4.8. Гарантийный срок на запасные части устанавливается заводом-изготовителем, но не менее 12 месяцев или 2000 </w:t>
      </w:r>
      <w:proofErr w:type="spellStart"/>
      <w:r>
        <w:t>мото-часов</w:t>
      </w:r>
      <w:proofErr w:type="spellEnd"/>
      <w:r>
        <w:t xml:space="preserve"> в зависимости от того, что наступит раньше.</w:t>
      </w:r>
    </w:p>
    <w:p w:rsidR="00AF781D" w:rsidRDefault="00AF781D" w:rsidP="007D2B1C">
      <w:pPr>
        <w:pStyle w:val="aff0"/>
        <w:ind w:firstLine="709"/>
        <w:jc w:val="center"/>
        <w:rPr>
          <w:b/>
          <w:bCs/>
          <w:sz w:val="24"/>
          <w:szCs w:val="24"/>
        </w:rPr>
      </w:pPr>
    </w:p>
    <w:p w:rsidR="00AF781D" w:rsidRDefault="00AF781D" w:rsidP="007D2B1C">
      <w:pPr>
        <w:pStyle w:val="aff0"/>
        <w:ind w:firstLine="709"/>
        <w:jc w:val="center"/>
        <w:rPr>
          <w:b/>
          <w:bCs/>
          <w:sz w:val="24"/>
          <w:szCs w:val="24"/>
        </w:rPr>
      </w:pPr>
      <w:r>
        <w:rPr>
          <w:b/>
          <w:bCs/>
          <w:sz w:val="24"/>
          <w:szCs w:val="24"/>
        </w:rPr>
        <w:t>5.</w:t>
      </w:r>
      <w:r>
        <w:rPr>
          <w:b/>
          <w:bCs/>
          <w:sz w:val="24"/>
          <w:szCs w:val="24"/>
        </w:rPr>
        <w:tab/>
        <w:t xml:space="preserve"> Обязанности Сторон</w:t>
      </w:r>
    </w:p>
    <w:p w:rsidR="00AF781D" w:rsidRDefault="00AF781D" w:rsidP="007D2B1C">
      <w:pPr>
        <w:pStyle w:val="aff0"/>
        <w:ind w:firstLine="709"/>
        <w:jc w:val="center"/>
        <w:rPr>
          <w:b/>
          <w:bCs/>
          <w:sz w:val="24"/>
          <w:szCs w:val="24"/>
        </w:rPr>
      </w:pPr>
    </w:p>
    <w:p w:rsidR="00AF781D" w:rsidRPr="003B048E" w:rsidRDefault="00AF781D" w:rsidP="007D2B1C">
      <w:pPr>
        <w:pStyle w:val="aff0"/>
        <w:ind w:firstLine="709"/>
        <w:jc w:val="both"/>
        <w:rPr>
          <w:sz w:val="24"/>
          <w:szCs w:val="24"/>
        </w:rPr>
      </w:pPr>
      <w:r>
        <w:rPr>
          <w:sz w:val="24"/>
          <w:szCs w:val="24"/>
        </w:rPr>
        <w:t>5.1. Исполнитель обязан:</w:t>
      </w:r>
    </w:p>
    <w:p w:rsidR="00AF781D" w:rsidRPr="003B048E" w:rsidRDefault="00AF781D" w:rsidP="007D2B1C">
      <w:pPr>
        <w:pStyle w:val="aff0"/>
        <w:ind w:firstLine="709"/>
        <w:jc w:val="both"/>
        <w:rPr>
          <w:sz w:val="24"/>
          <w:szCs w:val="24"/>
        </w:rPr>
      </w:pPr>
      <w:r>
        <w:rPr>
          <w:sz w:val="24"/>
          <w:szCs w:val="24"/>
        </w:rPr>
        <w:t xml:space="preserve">5.1.1. Выполнить Работы в соответствии с требованиями настоящего Договора. </w:t>
      </w:r>
    </w:p>
    <w:p w:rsidR="00AF781D" w:rsidRPr="003B048E" w:rsidRDefault="00AF781D" w:rsidP="007D2B1C">
      <w:pPr>
        <w:ind w:firstLine="709"/>
        <w:jc w:val="both"/>
      </w:pPr>
      <w:r>
        <w:t xml:space="preserve">Результаты Работ должны отвечать требованиям законодательства Российской Федерации, требованиям, установленным ГОСТ 18322-2016. Межгосударственный стандарт. «Система технического обслуживания и ремонта техники. Термины и определения», Техническим регламентом таможенного союза «О безопасности машин и оборудования» </w:t>
      </w:r>
      <w:proofErr w:type="gramStart"/>
      <w:r>
        <w:t>ТР</w:t>
      </w:r>
      <w:proofErr w:type="gramEnd"/>
      <w:r>
        <w:t> ТС 010/2011, иными соответствующими нормативными документами, государственными стандартами, а также требованиям, обычно предъявляемым к данному виду Работ.</w:t>
      </w:r>
    </w:p>
    <w:p w:rsidR="00AF781D" w:rsidRPr="003B048E" w:rsidRDefault="00AF781D" w:rsidP="007D2B1C">
      <w:pPr>
        <w:ind w:firstLine="709"/>
        <w:jc w:val="both"/>
      </w:pPr>
      <w:r>
        <w:lastRenderedPageBreak/>
        <w:t>5.1.2.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AF781D" w:rsidRPr="003B048E" w:rsidRDefault="00AF781D" w:rsidP="007D2B1C">
      <w:pPr>
        <w:ind w:firstLine="709"/>
        <w:jc w:val="both"/>
      </w:pPr>
      <w:r>
        <w:t>5.1.3. Устранять недостатки в выполненных Работах своими силами и за свой счет.</w:t>
      </w:r>
    </w:p>
    <w:p w:rsidR="00AF781D" w:rsidRPr="003B048E" w:rsidRDefault="00E24981" w:rsidP="00E24981">
      <w:pPr>
        <w:ind w:firstLine="709"/>
        <w:jc w:val="both"/>
      </w:pPr>
      <w:r w:rsidRPr="00E24981">
        <w:t>5.1.4. Оказывать Услуги с соблюдением мер безопасности, требований регламента филиала ОАО «ТрансКонтейнер» на Красноярской железной дороге №43 от 08.10.2010г.</w:t>
      </w:r>
    </w:p>
    <w:p w:rsidR="00AF781D" w:rsidRPr="00D47021" w:rsidRDefault="00F40830" w:rsidP="00F40830">
      <w:pPr>
        <w:ind w:firstLine="709"/>
        <w:jc w:val="both"/>
      </w:pPr>
      <w:r w:rsidRPr="00F40830">
        <w:t xml:space="preserve">5.1.5. Работники Исполнителя обязаны соблюдать правила пропускного и </w:t>
      </w:r>
      <w:proofErr w:type="spellStart"/>
      <w:r w:rsidRPr="00F40830">
        <w:t>внутриобъектового</w:t>
      </w:r>
      <w:proofErr w:type="spellEnd"/>
      <w:r w:rsidRPr="00F40830">
        <w:t xml:space="preserve"> режимов установленных на контейнерном терминале Базаиха.</w:t>
      </w:r>
    </w:p>
    <w:p w:rsidR="00AF781D" w:rsidRPr="003B048E" w:rsidRDefault="00AF781D" w:rsidP="007D2B1C">
      <w:pPr>
        <w:ind w:firstLine="709"/>
        <w:jc w:val="both"/>
      </w:pPr>
      <w:r>
        <w:t xml:space="preserve">5.1.6. В случае </w:t>
      </w:r>
      <w:proofErr w:type="spellStart"/>
      <w:r>
        <w:t>непредоставления</w:t>
      </w:r>
      <w:proofErr w:type="spellEnd"/>
      <w:r>
        <w:t xml:space="preserve"> Исполнителем указанной в </w:t>
      </w:r>
      <w:r>
        <w:br/>
        <w:t>п.п. 5.1.4., 5.1.5.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AF781D" w:rsidRPr="003B048E" w:rsidRDefault="00AF781D" w:rsidP="007D2B1C">
      <w:pPr>
        <w:ind w:firstLine="709"/>
        <w:jc w:val="both"/>
      </w:pPr>
      <w:r>
        <w:t>5.1.7.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AF781D" w:rsidRDefault="00AF781D" w:rsidP="007D2B1C">
      <w:pPr>
        <w:ind w:firstLine="709"/>
        <w:jc w:val="both"/>
      </w:pPr>
      <w:r>
        <w:t xml:space="preserve">5.1.8. Провести гарантийное устранение недостатков в результатах Работ в течение сроков, не превышающих нормативного времени выполнения Работ, указанных в Приложении № 2 к настоящему Договору </w:t>
      </w:r>
      <w:proofErr w:type="gramStart"/>
      <w:r>
        <w:t>с даты получения</w:t>
      </w:r>
      <w:proofErr w:type="gramEnd"/>
      <w:r>
        <w:t xml:space="preserve"> уведомления Заказчика.</w:t>
      </w:r>
    </w:p>
    <w:p w:rsidR="00AF781D" w:rsidRPr="009F17E5" w:rsidRDefault="00AF781D" w:rsidP="007D2B1C">
      <w:pPr>
        <w:ind w:firstLine="709"/>
        <w:jc w:val="both"/>
      </w:pPr>
      <w:r>
        <w:t xml:space="preserve">5.1.9.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AF781D" w:rsidRPr="003B048E" w:rsidRDefault="00AF781D" w:rsidP="007D2B1C">
      <w:pPr>
        <w:pStyle w:val="aff0"/>
        <w:tabs>
          <w:tab w:val="left" w:pos="1560"/>
        </w:tabs>
        <w:ind w:firstLine="709"/>
        <w:jc w:val="both"/>
        <w:rPr>
          <w:sz w:val="24"/>
          <w:szCs w:val="24"/>
        </w:rPr>
      </w:pPr>
      <w:r>
        <w:rPr>
          <w:sz w:val="24"/>
          <w:szCs w:val="24"/>
        </w:rPr>
        <w:t xml:space="preserve">5.1.10. Не передавать оригиналы или копии документов, полученные от Заказчика, третьим лицам без предварительного письменного согласия Заказчика. </w:t>
      </w:r>
    </w:p>
    <w:p w:rsidR="00AF781D" w:rsidRPr="003B048E" w:rsidRDefault="00AF781D" w:rsidP="007D2B1C">
      <w:pPr>
        <w:pStyle w:val="aff0"/>
        <w:ind w:firstLine="709"/>
        <w:jc w:val="both"/>
        <w:rPr>
          <w:sz w:val="24"/>
          <w:szCs w:val="24"/>
        </w:rPr>
      </w:pPr>
      <w:r>
        <w:rPr>
          <w:sz w:val="24"/>
          <w:szCs w:val="24"/>
        </w:rPr>
        <w:t>5.2. Заказчик обязан:</w:t>
      </w:r>
    </w:p>
    <w:p w:rsidR="00AF781D" w:rsidRPr="003B048E" w:rsidRDefault="00AF781D" w:rsidP="007D2B1C">
      <w:pPr>
        <w:pStyle w:val="aff0"/>
        <w:ind w:firstLine="709"/>
        <w:jc w:val="both"/>
        <w:rPr>
          <w:sz w:val="24"/>
          <w:szCs w:val="24"/>
        </w:rPr>
      </w:pPr>
      <w:r>
        <w:rPr>
          <w:sz w:val="24"/>
          <w:szCs w:val="24"/>
        </w:rPr>
        <w:t>5.2.1. Передавать Исполнителю необходимую для выполнения Работ информацию и документацию.</w:t>
      </w:r>
    </w:p>
    <w:p w:rsidR="00AF781D" w:rsidRPr="003B048E" w:rsidRDefault="00AF781D" w:rsidP="007D2B1C">
      <w:pPr>
        <w:pStyle w:val="aff0"/>
        <w:ind w:firstLine="709"/>
        <w:jc w:val="both"/>
        <w:rPr>
          <w:sz w:val="24"/>
          <w:szCs w:val="24"/>
        </w:rPr>
      </w:pPr>
      <w:r>
        <w:rPr>
          <w:sz w:val="24"/>
          <w:szCs w:val="24"/>
        </w:rPr>
        <w:t>5.2.2. Оплатить Работы в установленный срок в соответствии с условиями настоящего Договора.</w:t>
      </w:r>
    </w:p>
    <w:p w:rsidR="00AF781D" w:rsidRPr="003B048E" w:rsidRDefault="00AF781D" w:rsidP="007D2B1C">
      <w:pPr>
        <w:pStyle w:val="aff0"/>
        <w:ind w:firstLine="709"/>
        <w:jc w:val="both"/>
        <w:rPr>
          <w:sz w:val="24"/>
          <w:szCs w:val="24"/>
        </w:rPr>
      </w:pPr>
      <w:r>
        <w:rPr>
          <w:sz w:val="24"/>
          <w:szCs w:val="24"/>
        </w:rPr>
        <w:t>5.2.3. Проверять ход и качество Работ, выполняемых Исполнителем, не вмешиваясь в случае проведения в его деятельность.</w:t>
      </w:r>
    </w:p>
    <w:p w:rsidR="00AF781D" w:rsidRPr="003B048E" w:rsidRDefault="00AF781D" w:rsidP="007D2B1C">
      <w:pPr>
        <w:pStyle w:val="53"/>
        <w:ind w:firstLine="709"/>
        <w:jc w:val="both"/>
        <w:rPr>
          <w:sz w:val="24"/>
          <w:szCs w:val="24"/>
        </w:rPr>
      </w:pPr>
      <w:r>
        <w:rPr>
          <w:sz w:val="24"/>
          <w:szCs w:val="24"/>
        </w:rPr>
        <w:t xml:space="preserve">5.2.4. Оплатить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выполнение Работ 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AF781D" w:rsidRPr="003B048E" w:rsidRDefault="00AF781D" w:rsidP="007D2B1C">
      <w:pPr>
        <w:pStyle w:val="53"/>
        <w:ind w:firstLine="709"/>
        <w:jc w:val="both"/>
        <w:rPr>
          <w:sz w:val="24"/>
          <w:szCs w:val="24"/>
        </w:rPr>
      </w:pPr>
      <w:r>
        <w:rPr>
          <w:sz w:val="24"/>
          <w:szCs w:val="24"/>
        </w:rPr>
        <w:t>5.3. Заказчик вправе:</w:t>
      </w:r>
    </w:p>
    <w:p w:rsidR="00AF781D" w:rsidRPr="003B048E" w:rsidRDefault="00AF781D" w:rsidP="007D2B1C">
      <w:pPr>
        <w:autoSpaceDE w:val="0"/>
        <w:autoSpaceDN w:val="0"/>
        <w:adjustRightInd w:val="0"/>
        <w:ind w:firstLine="709"/>
        <w:jc w:val="both"/>
      </w:pPr>
      <w:r>
        <w:t>5.3.1.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AF781D" w:rsidRPr="00BB1621" w:rsidRDefault="00AF781D" w:rsidP="007D2B1C">
      <w:pPr>
        <w:pStyle w:val="53"/>
        <w:ind w:firstLine="709"/>
        <w:jc w:val="both"/>
        <w:rPr>
          <w:b/>
          <w:bCs/>
          <w:sz w:val="28"/>
          <w:szCs w:val="28"/>
        </w:rPr>
      </w:pPr>
    </w:p>
    <w:p w:rsidR="00AF781D" w:rsidRDefault="00AF781D" w:rsidP="007D2B1C">
      <w:pPr>
        <w:pStyle w:val="3a"/>
        <w:ind w:left="0" w:firstLine="709"/>
        <w:jc w:val="center"/>
        <w:rPr>
          <w:b/>
          <w:bCs/>
          <w:szCs w:val="24"/>
        </w:rPr>
      </w:pPr>
      <w:r>
        <w:rPr>
          <w:b/>
          <w:bCs/>
          <w:szCs w:val="24"/>
        </w:rPr>
        <w:t>6.</w:t>
      </w:r>
      <w:r>
        <w:rPr>
          <w:b/>
          <w:bCs/>
          <w:szCs w:val="24"/>
        </w:rPr>
        <w:tab/>
        <w:t xml:space="preserve"> Ответственность Сторон</w:t>
      </w:r>
    </w:p>
    <w:p w:rsidR="00AF781D" w:rsidRDefault="00AF781D" w:rsidP="007D2B1C">
      <w:pPr>
        <w:pStyle w:val="3a"/>
        <w:ind w:left="0" w:firstLine="709"/>
        <w:jc w:val="center"/>
        <w:rPr>
          <w:b/>
          <w:bCs/>
          <w:szCs w:val="24"/>
        </w:rPr>
      </w:pPr>
    </w:p>
    <w:p w:rsidR="00AF781D" w:rsidRPr="00024127" w:rsidRDefault="00AF781D" w:rsidP="007D2B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AF781D" w:rsidRPr="00024127" w:rsidRDefault="00AF781D" w:rsidP="007D2B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6.2. В случае нарушения сроков выполнения Работ по настоящему Договору Заказчик вправе потребовать от Исполнителя уплаты пени в размере 0,1% от </w:t>
      </w:r>
      <w:r>
        <w:rPr>
          <w:rFonts w:ascii="Times New Roman" w:hAnsi="Times New Roman"/>
          <w:sz w:val="24"/>
          <w:szCs w:val="24"/>
        </w:rPr>
        <w:t>стоимости цены настоящего Договора за каждый день просрочки</w:t>
      </w:r>
      <w:r>
        <w:rPr>
          <w:rFonts w:ascii="Times New Roman" w:hAnsi="Times New Roman" w:cs="Times New Roman"/>
          <w:sz w:val="24"/>
          <w:szCs w:val="24"/>
        </w:rPr>
        <w:t>.</w:t>
      </w:r>
    </w:p>
    <w:p w:rsidR="00AF781D" w:rsidRPr="00024127" w:rsidRDefault="00AF781D" w:rsidP="007D2B1C">
      <w:pPr>
        <w:widowControl w:val="0"/>
        <w:autoSpaceDE w:val="0"/>
        <w:autoSpaceDN w:val="0"/>
        <w:adjustRightInd w:val="0"/>
        <w:ind w:firstLine="709"/>
        <w:jc w:val="both"/>
      </w:pPr>
      <w:r>
        <w:t>6.3.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 от цены настоящего Договора.</w:t>
      </w:r>
    </w:p>
    <w:p w:rsidR="00AF781D" w:rsidRPr="00024127" w:rsidRDefault="00AF781D" w:rsidP="007D2B1C">
      <w:pPr>
        <w:widowControl w:val="0"/>
        <w:autoSpaceDE w:val="0"/>
        <w:autoSpaceDN w:val="0"/>
        <w:adjustRightInd w:val="0"/>
        <w:ind w:firstLine="709"/>
        <w:jc w:val="both"/>
      </w:pPr>
      <w:r>
        <w:t>В случае возникновения при этом у Заказчика каких-либо убытков Исполнитель возмещает такие убытки Заказчику в полном объеме.</w:t>
      </w:r>
    </w:p>
    <w:p w:rsidR="00AF781D" w:rsidRDefault="00AF781D" w:rsidP="007D2B1C">
      <w:pPr>
        <w:pStyle w:val="aff8"/>
        <w:ind w:firstLine="709"/>
        <w:jc w:val="both"/>
        <w:rPr>
          <w:sz w:val="24"/>
          <w:szCs w:val="24"/>
        </w:rPr>
      </w:pPr>
      <w:r>
        <w:rPr>
          <w:sz w:val="24"/>
          <w:szCs w:val="24"/>
        </w:rPr>
        <w:lastRenderedPageBreak/>
        <w:t>6.4.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r>
        <w:rPr>
          <w:b/>
          <w:bCs/>
          <w:sz w:val="24"/>
          <w:szCs w:val="24"/>
        </w:rPr>
        <w:t xml:space="preserve"> </w:t>
      </w:r>
    </w:p>
    <w:p w:rsidR="00AF781D" w:rsidRDefault="00AF781D" w:rsidP="007D2B1C">
      <w:pPr>
        <w:pStyle w:val="aff8"/>
        <w:ind w:firstLine="709"/>
        <w:jc w:val="both"/>
        <w:rPr>
          <w:b/>
          <w:bCs/>
          <w:sz w:val="24"/>
          <w:szCs w:val="24"/>
        </w:rPr>
      </w:pPr>
    </w:p>
    <w:p w:rsidR="00AF781D" w:rsidRDefault="00AF781D" w:rsidP="007D2B1C">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7. </w:t>
      </w:r>
      <w:r>
        <w:rPr>
          <w:rFonts w:ascii="Times New Roman" w:hAnsi="Times New Roman" w:cs="Times New Roman"/>
          <w:b/>
          <w:bCs/>
          <w:sz w:val="24"/>
          <w:szCs w:val="24"/>
        </w:rPr>
        <w:tab/>
        <w:t>Обстоятельства непреодолимой силы</w:t>
      </w:r>
    </w:p>
    <w:p w:rsidR="00AF781D" w:rsidRDefault="00AF781D" w:rsidP="007D2B1C">
      <w:pPr>
        <w:pStyle w:val="ConsNormal"/>
        <w:ind w:firstLine="709"/>
        <w:jc w:val="center"/>
        <w:rPr>
          <w:rFonts w:ascii="Times New Roman" w:hAnsi="Times New Roman" w:cs="Times New Roman"/>
          <w:b/>
          <w:bCs/>
          <w:sz w:val="24"/>
          <w:szCs w:val="24"/>
        </w:rPr>
      </w:pPr>
    </w:p>
    <w:p w:rsidR="00AF781D" w:rsidRPr="00024127" w:rsidRDefault="00AF781D" w:rsidP="007D2B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7.1.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AF781D" w:rsidRPr="00024127" w:rsidRDefault="00AF781D" w:rsidP="007D2B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F781D" w:rsidRPr="00024127" w:rsidRDefault="00AF781D" w:rsidP="007D2B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F781D" w:rsidRDefault="00AF781D" w:rsidP="007D2B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7.4.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AF781D" w:rsidRPr="00FD7996" w:rsidRDefault="00AF781D" w:rsidP="007D2B1C">
      <w:pPr>
        <w:pStyle w:val="ConsNormal"/>
        <w:ind w:firstLine="709"/>
        <w:jc w:val="both"/>
        <w:rPr>
          <w:rFonts w:ascii="Times New Roman" w:hAnsi="Times New Roman" w:cs="Times New Roman"/>
          <w:sz w:val="24"/>
          <w:szCs w:val="24"/>
        </w:rPr>
      </w:pPr>
    </w:p>
    <w:p w:rsidR="00AF781D" w:rsidRDefault="00AF781D" w:rsidP="007D2B1C">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8.</w:t>
      </w:r>
      <w:r>
        <w:rPr>
          <w:rFonts w:ascii="Times New Roman" w:hAnsi="Times New Roman" w:cs="Times New Roman"/>
          <w:b/>
          <w:bCs/>
          <w:sz w:val="24"/>
          <w:szCs w:val="24"/>
        </w:rPr>
        <w:tab/>
        <w:t xml:space="preserve"> Разрешение споров</w:t>
      </w:r>
    </w:p>
    <w:p w:rsidR="00AF781D" w:rsidRDefault="00AF781D" w:rsidP="007D2B1C">
      <w:pPr>
        <w:pStyle w:val="ConsNormal"/>
        <w:ind w:firstLine="709"/>
        <w:jc w:val="center"/>
        <w:rPr>
          <w:rFonts w:ascii="Times New Roman" w:hAnsi="Times New Roman" w:cs="Times New Roman"/>
          <w:b/>
          <w:bCs/>
          <w:sz w:val="24"/>
          <w:szCs w:val="24"/>
        </w:rPr>
      </w:pPr>
    </w:p>
    <w:p w:rsidR="00AF781D" w:rsidRPr="00024127" w:rsidRDefault="00AF781D" w:rsidP="007D2B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F781D" w:rsidRPr="00024127" w:rsidRDefault="00AF781D" w:rsidP="007D2B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AF781D" w:rsidRDefault="00AF781D" w:rsidP="007D2B1C">
      <w:pPr>
        <w:pStyle w:val="ConsNormal"/>
        <w:ind w:firstLine="709"/>
        <w:jc w:val="both"/>
        <w:rPr>
          <w:rFonts w:ascii="Times New Roman" w:hAnsi="Times New Roman" w:cs="Times New Roman"/>
          <w:b/>
          <w:bCs/>
          <w:sz w:val="24"/>
          <w:szCs w:val="24"/>
        </w:rPr>
      </w:pPr>
      <w:r>
        <w:rPr>
          <w:rFonts w:ascii="Times New Roman" w:hAnsi="Times New Roman" w:cs="Times New Roman"/>
          <w:sz w:val="24"/>
          <w:szCs w:val="24"/>
        </w:rPr>
        <w:t>8.3.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Красноярского края.</w:t>
      </w:r>
      <w:r>
        <w:rPr>
          <w:rFonts w:ascii="Times New Roman" w:hAnsi="Times New Roman" w:cs="Times New Roman"/>
          <w:b/>
          <w:bCs/>
          <w:sz w:val="24"/>
          <w:szCs w:val="24"/>
        </w:rPr>
        <w:t xml:space="preserve"> </w:t>
      </w:r>
    </w:p>
    <w:p w:rsidR="00AF781D" w:rsidRPr="00FD7996" w:rsidRDefault="00AF781D" w:rsidP="007D2B1C">
      <w:pPr>
        <w:pStyle w:val="ConsNormal"/>
        <w:ind w:firstLine="709"/>
        <w:jc w:val="both"/>
        <w:rPr>
          <w:rFonts w:ascii="Times New Roman" w:hAnsi="Times New Roman" w:cs="Times New Roman"/>
          <w:b/>
          <w:bCs/>
          <w:sz w:val="24"/>
          <w:szCs w:val="24"/>
        </w:rPr>
      </w:pPr>
    </w:p>
    <w:p w:rsidR="00AF781D" w:rsidRPr="00024127" w:rsidRDefault="00AF781D" w:rsidP="007D2B1C">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9.</w:t>
      </w:r>
      <w:r>
        <w:rPr>
          <w:rFonts w:ascii="Times New Roman" w:hAnsi="Times New Roman" w:cs="Times New Roman"/>
          <w:b/>
          <w:bCs/>
          <w:sz w:val="24"/>
          <w:szCs w:val="24"/>
        </w:rPr>
        <w:tab/>
        <w:t xml:space="preserve"> Порядок внесения</w:t>
      </w:r>
    </w:p>
    <w:p w:rsidR="00AF781D" w:rsidRDefault="00AF781D" w:rsidP="007D2B1C">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изменений, дополнений в Договор и его расторжения</w:t>
      </w:r>
    </w:p>
    <w:p w:rsidR="00AF781D" w:rsidRDefault="00AF781D" w:rsidP="007D2B1C">
      <w:pPr>
        <w:pStyle w:val="ConsNormal"/>
        <w:ind w:firstLine="709"/>
        <w:jc w:val="center"/>
        <w:rPr>
          <w:rFonts w:ascii="Times New Roman" w:hAnsi="Times New Roman" w:cs="Times New Roman"/>
          <w:b/>
          <w:bCs/>
          <w:sz w:val="24"/>
          <w:szCs w:val="24"/>
        </w:rPr>
      </w:pPr>
    </w:p>
    <w:p w:rsidR="00AF781D" w:rsidRPr="00024127" w:rsidRDefault="00AF781D" w:rsidP="007D2B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F781D" w:rsidRPr="00024127" w:rsidRDefault="00AF781D" w:rsidP="007D2B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AF781D" w:rsidRDefault="00AF781D" w:rsidP="007D2B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w:t>
      </w:r>
      <w:r>
        <w:rPr>
          <w:rFonts w:ascii="Times New Roman" w:hAnsi="Times New Roman" w:cs="Times New Roman"/>
          <w:sz w:val="24"/>
          <w:szCs w:val="24"/>
        </w:rPr>
        <w:lastRenderedPageBreak/>
        <w:t>оказанию Услуг, произведенные до даты получения Исполнителем уведомления о расторжении настоящего Договора.</w:t>
      </w:r>
    </w:p>
    <w:p w:rsidR="00AF781D" w:rsidRPr="00FD7996" w:rsidRDefault="00AF781D" w:rsidP="007D2B1C">
      <w:pPr>
        <w:pStyle w:val="ConsNormal"/>
        <w:ind w:firstLine="709"/>
        <w:jc w:val="both"/>
        <w:rPr>
          <w:rFonts w:ascii="Times New Roman" w:hAnsi="Times New Roman" w:cs="Times New Roman"/>
          <w:sz w:val="24"/>
          <w:szCs w:val="24"/>
        </w:rPr>
      </w:pPr>
    </w:p>
    <w:p w:rsidR="00AF781D" w:rsidRDefault="00AF781D" w:rsidP="007D2B1C">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10. </w:t>
      </w:r>
      <w:r>
        <w:rPr>
          <w:rFonts w:ascii="Times New Roman" w:hAnsi="Times New Roman" w:cs="Times New Roman"/>
          <w:b/>
          <w:bCs/>
          <w:sz w:val="24"/>
          <w:szCs w:val="24"/>
        </w:rPr>
        <w:tab/>
        <w:t>Срок действия Договора</w:t>
      </w:r>
    </w:p>
    <w:p w:rsidR="00AF781D" w:rsidRDefault="00AF781D" w:rsidP="007D2B1C">
      <w:pPr>
        <w:pStyle w:val="ConsNormal"/>
        <w:ind w:firstLine="709"/>
        <w:jc w:val="center"/>
        <w:rPr>
          <w:rFonts w:ascii="Times New Roman" w:hAnsi="Times New Roman" w:cs="Times New Roman"/>
          <w:b/>
          <w:bCs/>
          <w:sz w:val="24"/>
          <w:szCs w:val="24"/>
        </w:rPr>
      </w:pPr>
    </w:p>
    <w:p w:rsidR="00AF781D" w:rsidRDefault="00AF781D" w:rsidP="007D2B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и действует по 31.10.2019 включительно, а в части оплат - до полного исполнения Сторонами взятых на себя обязательств.</w:t>
      </w:r>
    </w:p>
    <w:p w:rsidR="00AF781D" w:rsidRDefault="00AF781D" w:rsidP="007D2B1C">
      <w:pPr>
        <w:autoSpaceDE w:val="0"/>
        <w:autoSpaceDN w:val="0"/>
        <w:ind w:firstLine="709"/>
        <w:jc w:val="center"/>
        <w:rPr>
          <w:b/>
        </w:rPr>
      </w:pPr>
    </w:p>
    <w:p w:rsidR="00AF781D" w:rsidRDefault="00AF781D" w:rsidP="007D2B1C">
      <w:pPr>
        <w:autoSpaceDE w:val="0"/>
        <w:autoSpaceDN w:val="0"/>
        <w:ind w:firstLine="709"/>
        <w:jc w:val="center"/>
        <w:rPr>
          <w:b/>
        </w:rPr>
      </w:pPr>
      <w:r>
        <w:rPr>
          <w:b/>
        </w:rPr>
        <w:t>11.</w:t>
      </w:r>
      <w:r>
        <w:rPr>
          <w:b/>
        </w:rPr>
        <w:tab/>
      </w:r>
      <w:proofErr w:type="spellStart"/>
      <w:r>
        <w:rPr>
          <w:b/>
        </w:rPr>
        <w:t>Антикоррупционная</w:t>
      </w:r>
      <w:proofErr w:type="spellEnd"/>
      <w:r>
        <w:rPr>
          <w:b/>
        </w:rPr>
        <w:t xml:space="preserve"> оговорка</w:t>
      </w:r>
    </w:p>
    <w:p w:rsidR="00AF781D" w:rsidRPr="0094111B" w:rsidRDefault="00AF781D" w:rsidP="007D2B1C">
      <w:pPr>
        <w:autoSpaceDE w:val="0"/>
        <w:autoSpaceDN w:val="0"/>
        <w:ind w:firstLine="709"/>
        <w:jc w:val="center"/>
      </w:pPr>
    </w:p>
    <w:p w:rsidR="00AF781D" w:rsidRPr="0094111B" w:rsidRDefault="00AF781D" w:rsidP="007D2B1C">
      <w:pPr>
        <w:autoSpaceDE w:val="0"/>
        <w:autoSpaceDN w:val="0"/>
        <w:ind w:firstLine="709"/>
        <w:jc w:val="both"/>
      </w:pPr>
      <w:r>
        <w:t>11.1.</w:t>
      </w:r>
      <w:r>
        <w:tab/>
        <w:t xml:space="preserve">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F781D" w:rsidRPr="0094111B" w:rsidRDefault="00AF781D" w:rsidP="007D2B1C">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F781D" w:rsidRPr="0094111B" w:rsidRDefault="00AF781D" w:rsidP="007D2B1C">
      <w:pPr>
        <w:autoSpaceDE w:val="0"/>
        <w:autoSpaceDN w:val="0"/>
        <w:ind w:firstLine="709"/>
        <w:jc w:val="both"/>
      </w:pPr>
      <w:r>
        <w:t>11.2.</w:t>
      </w:r>
      <w:r>
        <w:tab/>
        <w:t xml:space="preserve">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AF781D" w:rsidRPr="0094111B" w:rsidRDefault="00AF781D" w:rsidP="007D2B1C">
      <w:pPr>
        <w:autoSpaceDE w:val="0"/>
        <w:autoSpaceDN w:val="0"/>
        <w:ind w:firstLine="709"/>
        <w:jc w:val="both"/>
      </w:pPr>
      <w:r>
        <w:t xml:space="preserve">Каналы уведомления Исполнителя о нарушениях каких-либо положений пункта 11.1 настоящего Договора: </w:t>
      </w:r>
      <w:r>
        <w:rPr>
          <w:color w:val="000000"/>
        </w:rPr>
        <w:t>___________</w:t>
      </w:r>
      <w:r>
        <w:t>.</w:t>
      </w:r>
    </w:p>
    <w:p w:rsidR="00AF781D" w:rsidRPr="0094111B" w:rsidRDefault="00AF781D" w:rsidP="007D2B1C">
      <w:pPr>
        <w:autoSpaceDE w:val="0"/>
        <w:autoSpaceDN w:val="0"/>
        <w:ind w:firstLine="709"/>
        <w:jc w:val="both"/>
      </w:pPr>
      <w:r>
        <w:t xml:space="preserve">Каналы </w:t>
      </w:r>
      <w:r>
        <w:rPr>
          <w:shd w:val="clear" w:color="auto" w:fill="FFFFFF"/>
        </w:rPr>
        <w:t>уведомления Заказчика о</w:t>
      </w:r>
      <w:r>
        <w:t xml:space="preserve"> нарушениях каких-либо положений пункта 11.1 настоящего Договора: </w:t>
      </w:r>
      <w:r>
        <w:rPr>
          <w:color w:val="000000"/>
        </w:rPr>
        <w:t>8 (495) 788-17-17, 8 (812) 458-68-05</w:t>
      </w:r>
      <w:r>
        <w:t xml:space="preserve">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AF781D" w:rsidRPr="0094111B" w:rsidRDefault="00AF781D" w:rsidP="007D2B1C">
      <w:pPr>
        <w:autoSpaceDE w:val="0"/>
        <w:autoSpaceDN w:val="0"/>
        <w:ind w:firstLine="709"/>
        <w:jc w:val="both"/>
      </w:pPr>
      <w: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AF781D" w:rsidRPr="0094111B" w:rsidRDefault="00AF781D" w:rsidP="007D2B1C">
      <w:pPr>
        <w:autoSpaceDE w:val="0"/>
        <w:autoSpaceDN w:val="0"/>
        <w:ind w:firstLine="709"/>
        <w:jc w:val="both"/>
      </w:pPr>
      <w:r>
        <w:t>11.3.</w:t>
      </w:r>
      <w:r>
        <w:tab/>
        <w:t xml:space="preserve">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F781D" w:rsidRPr="0094111B" w:rsidRDefault="00AF781D" w:rsidP="007D2B1C">
      <w:pPr>
        <w:autoSpaceDE w:val="0"/>
        <w:autoSpaceDN w:val="0"/>
        <w:ind w:firstLine="709"/>
        <w:jc w:val="both"/>
      </w:pPr>
      <w:r>
        <w:t>11.4.</w:t>
      </w:r>
      <w:r>
        <w:tab/>
        <w:t xml:space="preserve">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w:t>
      </w:r>
    </w:p>
    <w:p w:rsidR="00AF781D" w:rsidRDefault="00AF781D" w:rsidP="007D2B1C">
      <w:pPr>
        <w:pStyle w:val="ConsNormal"/>
        <w:ind w:firstLine="709"/>
        <w:jc w:val="center"/>
        <w:rPr>
          <w:rFonts w:ascii="Times New Roman" w:hAnsi="Times New Roman" w:cs="Times New Roman"/>
          <w:b/>
          <w:bCs/>
          <w:sz w:val="28"/>
          <w:szCs w:val="28"/>
        </w:rPr>
      </w:pPr>
    </w:p>
    <w:p w:rsidR="00AF781D" w:rsidRDefault="00AF781D" w:rsidP="007D2B1C">
      <w:pPr>
        <w:autoSpaceDE w:val="0"/>
        <w:autoSpaceDN w:val="0"/>
        <w:ind w:firstLine="709"/>
        <w:jc w:val="center"/>
        <w:rPr>
          <w:b/>
        </w:rPr>
      </w:pPr>
      <w:r>
        <w:rPr>
          <w:b/>
        </w:rPr>
        <w:t>12.</w:t>
      </w:r>
      <w:r>
        <w:rPr>
          <w:b/>
        </w:rPr>
        <w:tab/>
        <w:t xml:space="preserve"> Гарантии и заверения Исполнителя</w:t>
      </w:r>
    </w:p>
    <w:p w:rsidR="00AF781D" w:rsidRPr="0094111B" w:rsidRDefault="00AF781D" w:rsidP="007D2B1C">
      <w:pPr>
        <w:autoSpaceDE w:val="0"/>
        <w:autoSpaceDN w:val="0"/>
        <w:ind w:firstLine="709"/>
        <w:jc w:val="center"/>
        <w:rPr>
          <w:b/>
        </w:rPr>
      </w:pPr>
    </w:p>
    <w:p w:rsidR="00AF781D" w:rsidRPr="0094111B" w:rsidRDefault="00AF781D" w:rsidP="007D2B1C">
      <w:pPr>
        <w:suppressAutoHyphens w:val="0"/>
        <w:ind w:firstLine="567"/>
        <w:jc w:val="both"/>
      </w:pPr>
      <w:r>
        <w:t>12.1. Исполнитель настоящим заверяет Заказчика и гарантирует, что на дату заключения настоящего Договора:</w:t>
      </w:r>
    </w:p>
    <w:p w:rsidR="00AF781D" w:rsidRPr="0094111B" w:rsidRDefault="00AF781D" w:rsidP="007D2B1C">
      <w:pPr>
        <w:suppressAutoHyphens w:val="0"/>
        <w:ind w:firstLine="708"/>
        <w:jc w:val="both"/>
      </w:pPr>
      <w:r>
        <w:t xml:space="preserve">12.1.1.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AF781D" w:rsidRPr="0094111B" w:rsidRDefault="00AF781D" w:rsidP="007D2B1C">
      <w:pPr>
        <w:suppressAutoHyphens w:val="0"/>
        <w:ind w:firstLine="708"/>
        <w:jc w:val="both"/>
      </w:pPr>
      <w:r>
        <w:t>12.1.2.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AF781D" w:rsidRPr="0094111B" w:rsidRDefault="00AF781D" w:rsidP="007D2B1C">
      <w:pPr>
        <w:suppressAutoHyphens w:val="0"/>
        <w:ind w:firstLine="708"/>
        <w:jc w:val="both"/>
      </w:pPr>
      <w:r>
        <w:t>12.1.3. настоящий Договор от имени Исполнителя подписан лицом, которое надлежащим образом уполномочено совершать такие действия;</w:t>
      </w:r>
    </w:p>
    <w:p w:rsidR="00AF781D" w:rsidRPr="0094111B" w:rsidRDefault="00AF781D" w:rsidP="007D2B1C">
      <w:pPr>
        <w:suppressAutoHyphens w:val="0"/>
        <w:ind w:firstLine="708"/>
        <w:jc w:val="both"/>
      </w:pPr>
      <w:r>
        <w:t>12.1.4.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AF781D" w:rsidRDefault="00AF781D" w:rsidP="007D2B1C">
      <w:pPr>
        <w:suppressAutoHyphens w:val="0"/>
        <w:ind w:firstLine="708"/>
        <w:jc w:val="both"/>
      </w:pPr>
      <w:r>
        <w:t>12.1.5. не существует каких-либо обстоятельств, которые ограничивают, запрещают исполнение Исполнителем обязательств по настоящему Договору.</w:t>
      </w:r>
    </w:p>
    <w:p w:rsidR="00AF781D" w:rsidRDefault="00AF781D" w:rsidP="007D2B1C">
      <w:pPr>
        <w:pStyle w:val="ConsNormal"/>
        <w:ind w:firstLine="709"/>
        <w:jc w:val="center"/>
        <w:rPr>
          <w:rFonts w:ascii="Times New Roman" w:hAnsi="Times New Roman" w:cs="Times New Roman"/>
          <w:b/>
          <w:bCs/>
          <w:sz w:val="28"/>
          <w:szCs w:val="28"/>
        </w:rPr>
      </w:pPr>
    </w:p>
    <w:p w:rsidR="00AF781D" w:rsidRDefault="00AF781D" w:rsidP="007D2B1C">
      <w:pPr>
        <w:pStyle w:val="ConsNormal"/>
        <w:ind w:firstLine="709"/>
        <w:jc w:val="center"/>
        <w:rPr>
          <w:rFonts w:ascii="Times New Roman" w:hAnsi="Times New Roman" w:cs="Times New Roman"/>
          <w:b/>
          <w:bCs/>
          <w:sz w:val="24"/>
          <w:szCs w:val="24"/>
        </w:rPr>
      </w:pPr>
      <w:r>
        <w:rPr>
          <w:rFonts w:ascii="Times New Roman" w:hAnsi="Times New Roman" w:cs="Times New Roman"/>
          <w:b/>
          <w:bCs/>
          <w:sz w:val="22"/>
          <w:szCs w:val="22"/>
        </w:rPr>
        <w:t xml:space="preserve">13. </w:t>
      </w:r>
      <w:r>
        <w:rPr>
          <w:rFonts w:ascii="Times New Roman" w:hAnsi="Times New Roman" w:cs="Times New Roman"/>
          <w:b/>
          <w:bCs/>
          <w:sz w:val="22"/>
          <w:szCs w:val="22"/>
        </w:rPr>
        <w:tab/>
      </w:r>
      <w:r>
        <w:rPr>
          <w:rFonts w:ascii="Times New Roman" w:hAnsi="Times New Roman" w:cs="Times New Roman"/>
          <w:b/>
          <w:bCs/>
          <w:sz w:val="24"/>
          <w:szCs w:val="24"/>
        </w:rPr>
        <w:t>Прочие условия</w:t>
      </w:r>
    </w:p>
    <w:p w:rsidR="00AF781D" w:rsidRPr="003F36C7" w:rsidRDefault="00AF781D" w:rsidP="007D2B1C">
      <w:pPr>
        <w:pStyle w:val="ConsNormal"/>
        <w:ind w:firstLine="709"/>
        <w:jc w:val="center"/>
        <w:rPr>
          <w:rFonts w:ascii="Times New Roman" w:hAnsi="Times New Roman" w:cs="Times New Roman"/>
          <w:b/>
          <w:bCs/>
          <w:sz w:val="24"/>
          <w:szCs w:val="24"/>
        </w:rPr>
      </w:pPr>
    </w:p>
    <w:p w:rsidR="00AF781D" w:rsidRPr="00024127" w:rsidRDefault="00AF781D" w:rsidP="007D2B1C">
      <w:pPr>
        <w:pStyle w:val="53"/>
        <w:ind w:firstLine="709"/>
        <w:jc w:val="both"/>
        <w:rPr>
          <w:sz w:val="24"/>
          <w:szCs w:val="24"/>
        </w:rPr>
      </w:pPr>
      <w:r>
        <w:rPr>
          <w:sz w:val="24"/>
          <w:szCs w:val="24"/>
        </w:rPr>
        <w:t>13.1. Право собственности на результат Работ по настоящему Договору принадлежит Заказчику.</w:t>
      </w:r>
    </w:p>
    <w:p w:rsidR="00AF781D" w:rsidRPr="00024127" w:rsidRDefault="00AF781D" w:rsidP="007D2B1C">
      <w:pPr>
        <w:pStyle w:val="53"/>
        <w:ind w:firstLine="709"/>
        <w:jc w:val="both"/>
        <w:rPr>
          <w:sz w:val="24"/>
          <w:szCs w:val="24"/>
        </w:rPr>
      </w:pPr>
      <w:r>
        <w:rPr>
          <w:sz w:val="24"/>
          <w:szCs w:val="24"/>
        </w:rPr>
        <w:t xml:space="preserve">13.2.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AF781D" w:rsidRPr="00024127" w:rsidRDefault="00AF781D" w:rsidP="007D2B1C">
      <w:pPr>
        <w:ind w:firstLine="709"/>
        <w:jc w:val="both"/>
      </w:pPr>
      <w:r>
        <w:t xml:space="preserve">13.3. </w:t>
      </w:r>
      <w:proofErr w:type="gramStart"/>
      <w: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AF781D" w:rsidRPr="00024127" w:rsidRDefault="00AF781D" w:rsidP="007D2B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13.4. Все приложения к настоящему Договору являются его неотъемлемыми частями.</w:t>
      </w:r>
    </w:p>
    <w:p w:rsidR="00AF781D" w:rsidRPr="00024127" w:rsidRDefault="00AF781D" w:rsidP="007D2B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13.5. Передача прав и обязанностей Исполнителя третьим лицам не допускается без письменного согласия Заказчика.</w:t>
      </w:r>
    </w:p>
    <w:p w:rsidR="00AF781D" w:rsidRPr="00024127" w:rsidRDefault="00AF781D" w:rsidP="007D2B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13.6. Все вопросы, не предусмотренные настоящим Договором, регулируются законодательством Российской Федерации.</w:t>
      </w:r>
    </w:p>
    <w:p w:rsidR="00AF781D" w:rsidRPr="00024127" w:rsidRDefault="00AF781D" w:rsidP="007D2B1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13.7. Настоящий Договор составлен в двух экземплярах, имеющих одинаковую силу, по одному для каждой из Сторон.</w:t>
      </w:r>
    </w:p>
    <w:p w:rsidR="00AF781D" w:rsidRPr="00024127" w:rsidRDefault="00AF781D" w:rsidP="007D2B1C">
      <w:pPr>
        <w:ind w:firstLine="709"/>
        <w:jc w:val="both"/>
      </w:pPr>
      <w:r>
        <w:t>13.8. К настоящему Договору прилагаются:</w:t>
      </w:r>
    </w:p>
    <w:p w:rsidR="00AF781D" w:rsidRPr="00024127" w:rsidRDefault="00AF781D" w:rsidP="007D2B1C">
      <w:pPr>
        <w:ind w:firstLine="709"/>
        <w:jc w:val="both"/>
      </w:pPr>
      <w:r>
        <w:t>13.8.1. Техническое задание (Приложения №1);</w:t>
      </w:r>
    </w:p>
    <w:p w:rsidR="00AF781D" w:rsidRPr="00024127" w:rsidRDefault="00AF781D" w:rsidP="007D2B1C">
      <w:pPr>
        <w:ind w:firstLine="709"/>
        <w:jc w:val="both"/>
      </w:pPr>
      <w:r>
        <w:t>13.8.2. Сроки выполнения Работ (Приложение № 2);</w:t>
      </w:r>
    </w:p>
    <w:p w:rsidR="00AF781D" w:rsidRDefault="00AF781D" w:rsidP="007D2B1C">
      <w:pPr>
        <w:ind w:firstLine="709"/>
        <w:jc w:val="both"/>
      </w:pPr>
      <w:r>
        <w:t>13.8.3. Протокол согласования договорной цены (Приложение № 3);</w:t>
      </w:r>
    </w:p>
    <w:p w:rsidR="00AF781D" w:rsidRPr="00024127" w:rsidRDefault="00AF781D" w:rsidP="007D2B1C">
      <w:pPr>
        <w:ind w:firstLine="709"/>
        <w:jc w:val="both"/>
      </w:pPr>
      <w:r>
        <w:t xml:space="preserve">13.8.4. </w:t>
      </w:r>
      <w:r>
        <w:rPr>
          <w:bCs/>
        </w:rPr>
        <w:t>Нормативы стандартных работ</w:t>
      </w:r>
      <w:r>
        <w:t xml:space="preserve"> (Приложение № 4);</w:t>
      </w:r>
    </w:p>
    <w:p w:rsidR="00AF781D" w:rsidRDefault="00AF781D" w:rsidP="007D2B1C">
      <w:pPr>
        <w:ind w:firstLine="709"/>
        <w:jc w:val="both"/>
      </w:pPr>
      <w:r>
        <w:t>13.8.5. Форма Акта сдачи-приемки выполненных Работ (Приложение № 5);</w:t>
      </w:r>
    </w:p>
    <w:p w:rsidR="00AF781D" w:rsidRDefault="00AF781D" w:rsidP="007D2B1C">
      <w:pPr>
        <w:ind w:firstLine="709"/>
        <w:jc w:val="both"/>
      </w:pPr>
      <w:r>
        <w:t>13.8.6. Форма акта о приеме-сдаче отремонтированных, реконструированных, модернизированных объектов основных средств (форма ОС-З) (Приложение № 6);</w:t>
      </w:r>
    </w:p>
    <w:p w:rsidR="00AF781D" w:rsidRPr="00FD7996" w:rsidRDefault="00AF781D" w:rsidP="007D2B1C">
      <w:pPr>
        <w:ind w:firstLine="709"/>
        <w:jc w:val="both"/>
      </w:pPr>
      <w:r>
        <w:t>13.8.7. Форма Заявки (Приложение № 7);</w:t>
      </w:r>
    </w:p>
    <w:p w:rsidR="00AF781D" w:rsidRDefault="00AF781D" w:rsidP="007D2B1C">
      <w:pPr>
        <w:ind w:firstLine="709"/>
        <w:jc w:val="both"/>
      </w:pPr>
      <w:r>
        <w:t>13.8.8. Регламент по техническому обслуживанию Техники (Приложение № 8);</w:t>
      </w:r>
    </w:p>
    <w:p w:rsidR="00AF781D" w:rsidRPr="00024127" w:rsidRDefault="00AF781D" w:rsidP="007D2B1C">
      <w:pPr>
        <w:ind w:firstLine="709"/>
        <w:jc w:val="both"/>
      </w:pPr>
      <w:r>
        <w:t>13.8.9. Форма Дефектной ведомости (Приложение № 9);</w:t>
      </w:r>
    </w:p>
    <w:p w:rsidR="00AF781D" w:rsidRPr="0074423F" w:rsidRDefault="00AF781D" w:rsidP="007D2B1C">
      <w:pPr>
        <w:ind w:firstLine="708"/>
        <w:jc w:val="both"/>
      </w:pPr>
      <w:r>
        <w:lastRenderedPageBreak/>
        <w:t>13.8.10. Сведения о цепочке собственников (включая бенефициаров,</w:t>
      </w:r>
      <w:r>
        <w:rPr>
          <w:rStyle w:val="afa"/>
        </w:rPr>
        <w:t xml:space="preserve"> </w:t>
      </w:r>
      <w:r>
        <w:t>в т.ч. конечных) (Приложение № 10).</w:t>
      </w:r>
    </w:p>
    <w:p w:rsidR="00AF781D" w:rsidRDefault="00AF781D" w:rsidP="007D2B1C">
      <w:pPr>
        <w:pStyle w:val="ConsNormal"/>
        <w:ind w:firstLine="709"/>
        <w:jc w:val="center"/>
        <w:rPr>
          <w:rFonts w:ascii="Times New Roman" w:hAnsi="Times New Roman" w:cs="Times New Roman"/>
          <w:b/>
          <w:bCs/>
          <w:sz w:val="24"/>
          <w:szCs w:val="24"/>
        </w:rPr>
      </w:pPr>
    </w:p>
    <w:p w:rsidR="00AF781D" w:rsidRPr="00B97F1E" w:rsidRDefault="00AF781D" w:rsidP="007D2B1C">
      <w:pPr>
        <w:pStyle w:val="ConsNormal"/>
        <w:ind w:firstLine="709"/>
        <w:jc w:val="center"/>
        <w:rPr>
          <w:rFonts w:ascii="Times New Roman" w:hAnsi="Times New Roman" w:cs="Times New Roman"/>
          <w:b/>
          <w:sz w:val="24"/>
          <w:szCs w:val="24"/>
        </w:rPr>
      </w:pPr>
      <w:r>
        <w:rPr>
          <w:rFonts w:ascii="Times New Roman" w:hAnsi="Times New Roman" w:cs="Times New Roman"/>
          <w:b/>
          <w:bCs/>
          <w:sz w:val="24"/>
          <w:szCs w:val="24"/>
        </w:rPr>
        <w:t xml:space="preserve">14. </w:t>
      </w:r>
      <w:r>
        <w:rPr>
          <w:rFonts w:ascii="Times New Roman" w:hAnsi="Times New Roman" w:cs="Times New Roman"/>
          <w:b/>
          <w:bCs/>
          <w:sz w:val="24"/>
          <w:szCs w:val="24"/>
        </w:rPr>
        <w:tab/>
      </w:r>
      <w:r>
        <w:rPr>
          <w:rFonts w:ascii="Times New Roman" w:hAnsi="Times New Roman" w:cs="Times New Roman"/>
          <w:b/>
          <w:sz w:val="24"/>
          <w:szCs w:val="24"/>
        </w:rPr>
        <w:t>Юридические адреса и платежные реквизиты Сторон</w:t>
      </w:r>
    </w:p>
    <w:p w:rsidR="00AF781D" w:rsidRPr="00B97F1E" w:rsidRDefault="00AF781D" w:rsidP="007D2B1C">
      <w:pPr>
        <w:pStyle w:val="afd"/>
        <w:rPr>
          <w:sz w:val="24"/>
        </w:rPr>
      </w:pPr>
    </w:p>
    <w:tbl>
      <w:tblPr>
        <w:tblW w:w="9327" w:type="dxa"/>
        <w:tblInd w:w="137" w:type="dxa"/>
        <w:tblLayout w:type="fixed"/>
        <w:tblLook w:val="0000"/>
      </w:tblPr>
      <w:tblGrid>
        <w:gridCol w:w="5216"/>
        <w:gridCol w:w="4111"/>
      </w:tblGrid>
      <w:tr w:rsidR="00AF781D" w:rsidRPr="00B97F1E" w:rsidTr="007D2B1C">
        <w:trPr>
          <w:trHeight w:val="1392"/>
        </w:trPr>
        <w:tc>
          <w:tcPr>
            <w:tcW w:w="5216" w:type="dxa"/>
          </w:tcPr>
          <w:p w:rsidR="00F40830" w:rsidRPr="00F40830" w:rsidRDefault="00F40830" w:rsidP="00F40830">
            <w:pPr>
              <w:pStyle w:val="aff0"/>
              <w:ind w:firstLine="0"/>
              <w:rPr>
                <w:sz w:val="24"/>
                <w:szCs w:val="24"/>
              </w:rPr>
            </w:pPr>
            <w:r w:rsidRPr="00F40830">
              <w:rPr>
                <w:b/>
                <w:sz w:val="24"/>
                <w:szCs w:val="24"/>
              </w:rPr>
              <w:t xml:space="preserve">Покупатель: </w:t>
            </w:r>
            <w:r w:rsidRPr="00F40830">
              <w:rPr>
                <w:sz w:val="24"/>
                <w:szCs w:val="24"/>
              </w:rPr>
              <w:t xml:space="preserve"> Публичное акционерное общество «Центр по перевозке грузов в контейнерах «ТрансКонтейнер»</w:t>
            </w:r>
          </w:p>
          <w:p w:rsidR="00F40830" w:rsidRPr="00F40830" w:rsidRDefault="00F40830" w:rsidP="00F40830">
            <w:pPr>
              <w:pStyle w:val="afd"/>
              <w:tabs>
                <w:tab w:val="left" w:pos="4362"/>
              </w:tabs>
              <w:ind w:firstLine="0"/>
              <w:rPr>
                <w:sz w:val="24"/>
              </w:rPr>
            </w:pPr>
            <w:r w:rsidRPr="00F40830">
              <w:rPr>
                <w:sz w:val="24"/>
              </w:rPr>
              <w:t>Юридический адрес: 125047, город Москва,  Оружейный переулок, дом 19.</w:t>
            </w:r>
          </w:p>
          <w:p w:rsidR="00F40830" w:rsidRPr="00F40830" w:rsidRDefault="00F40830" w:rsidP="00F40830">
            <w:pPr>
              <w:pStyle w:val="afd"/>
              <w:tabs>
                <w:tab w:val="left" w:pos="4362"/>
              </w:tabs>
              <w:ind w:firstLine="0"/>
              <w:rPr>
                <w:sz w:val="24"/>
              </w:rPr>
            </w:pPr>
            <w:r w:rsidRPr="00F40830">
              <w:rPr>
                <w:sz w:val="24"/>
              </w:rPr>
              <w:t>Грузополучатель и его адрес:</w:t>
            </w:r>
          </w:p>
          <w:p w:rsidR="00F40830" w:rsidRPr="00F40830" w:rsidRDefault="00F40830" w:rsidP="00F40830">
            <w:pPr>
              <w:pStyle w:val="afd"/>
              <w:tabs>
                <w:tab w:val="left" w:pos="4362"/>
              </w:tabs>
              <w:ind w:firstLine="0"/>
              <w:rPr>
                <w:sz w:val="24"/>
              </w:rPr>
            </w:pPr>
            <w:r w:rsidRPr="00F40830">
              <w:rPr>
                <w:sz w:val="24"/>
              </w:rPr>
              <w:t>Филиал ПАО «ТрансКонтейнер» на Красноярской железной дороге</w:t>
            </w:r>
          </w:p>
          <w:p w:rsidR="00F40830" w:rsidRPr="00F40830" w:rsidRDefault="00F40830" w:rsidP="00F40830">
            <w:pPr>
              <w:pStyle w:val="afd"/>
              <w:tabs>
                <w:tab w:val="left" w:pos="4362"/>
              </w:tabs>
              <w:ind w:firstLine="0"/>
              <w:rPr>
                <w:sz w:val="24"/>
              </w:rPr>
            </w:pPr>
            <w:r w:rsidRPr="00F40830">
              <w:rPr>
                <w:sz w:val="24"/>
              </w:rPr>
              <w:t xml:space="preserve">660058, г. Красноярск, </w:t>
            </w:r>
            <w:proofErr w:type="gramStart"/>
            <w:r w:rsidRPr="00F40830">
              <w:rPr>
                <w:sz w:val="24"/>
              </w:rPr>
              <w:t>Деповская</w:t>
            </w:r>
            <w:proofErr w:type="gramEnd"/>
            <w:r w:rsidRPr="00F40830">
              <w:rPr>
                <w:sz w:val="24"/>
              </w:rPr>
              <w:t xml:space="preserve"> д.15.</w:t>
            </w:r>
          </w:p>
          <w:p w:rsidR="00F40830" w:rsidRPr="00F40830" w:rsidRDefault="00F40830" w:rsidP="00F40830">
            <w:pPr>
              <w:pStyle w:val="afd"/>
              <w:tabs>
                <w:tab w:val="left" w:pos="4362"/>
              </w:tabs>
              <w:ind w:firstLine="0"/>
              <w:rPr>
                <w:sz w:val="24"/>
              </w:rPr>
            </w:pPr>
            <w:r w:rsidRPr="00F40830">
              <w:rPr>
                <w:sz w:val="24"/>
              </w:rPr>
              <w:t xml:space="preserve">ИНН 7708591995 </w:t>
            </w:r>
          </w:p>
          <w:p w:rsidR="00F40830" w:rsidRPr="00F40830" w:rsidRDefault="00F40830" w:rsidP="00F40830">
            <w:pPr>
              <w:pStyle w:val="afd"/>
              <w:tabs>
                <w:tab w:val="left" w:pos="4362"/>
              </w:tabs>
              <w:ind w:firstLine="0"/>
              <w:rPr>
                <w:sz w:val="24"/>
              </w:rPr>
            </w:pPr>
            <w:r w:rsidRPr="00F40830">
              <w:rPr>
                <w:sz w:val="24"/>
              </w:rPr>
              <w:t>КПП (юр</w:t>
            </w:r>
            <w:proofErr w:type="gramStart"/>
            <w:r w:rsidRPr="00F40830">
              <w:rPr>
                <w:sz w:val="24"/>
              </w:rPr>
              <w:t>.л</w:t>
            </w:r>
            <w:proofErr w:type="gramEnd"/>
            <w:r w:rsidRPr="00F40830">
              <w:rPr>
                <w:sz w:val="24"/>
              </w:rPr>
              <w:t xml:space="preserve">ица)997650001 </w:t>
            </w:r>
          </w:p>
          <w:p w:rsidR="00F40830" w:rsidRPr="00F40830" w:rsidRDefault="00F40830" w:rsidP="00F40830">
            <w:pPr>
              <w:pStyle w:val="afd"/>
              <w:tabs>
                <w:tab w:val="left" w:pos="4362"/>
              </w:tabs>
              <w:ind w:firstLine="0"/>
              <w:rPr>
                <w:sz w:val="24"/>
              </w:rPr>
            </w:pPr>
            <w:r w:rsidRPr="00F40830">
              <w:rPr>
                <w:sz w:val="24"/>
              </w:rPr>
              <w:t>КПП (филиала) 246043001</w:t>
            </w:r>
          </w:p>
          <w:p w:rsidR="00F40830" w:rsidRPr="00F40830" w:rsidRDefault="00F40830" w:rsidP="00F40830">
            <w:pPr>
              <w:pStyle w:val="afd"/>
              <w:tabs>
                <w:tab w:val="left" w:pos="4362"/>
              </w:tabs>
              <w:ind w:firstLine="0"/>
              <w:rPr>
                <w:sz w:val="24"/>
              </w:rPr>
            </w:pPr>
            <w:proofErr w:type="gramStart"/>
            <w:r w:rsidRPr="00F40830">
              <w:rPr>
                <w:sz w:val="24"/>
              </w:rPr>
              <w:t>Р</w:t>
            </w:r>
            <w:proofErr w:type="gramEnd"/>
            <w:r w:rsidRPr="00F40830">
              <w:rPr>
                <w:sz w:val="24"/>
              </w:rPr>
              <w:t>/с 40702810600030003245 в Филиале Банк ВТБ (ПАО) в г. Красноярске г. Красноярск</w:t>
            </w:r>
          </w:p>
          <w:p w:rsidR="00F40830" w:rsidRPr="00F40830" w:rsidRDefault="00F40830" w:rsidP="00F40830">
            <w:pPr>
              <w:pStyle w:val="afd"/>
              <w:tabs>
                <w:tab w:val="left" w:pos="4362"/>
              </w:tabs>
              <w:ind w:firstLine="0"/>
              <w:rPr>
                <w:sz w:val="24"/>
              </w:rPr>
            </w:pPr>
            <w:r w:rsidRPr="00F40830">
              <w:rPr>
                <w:sz w:val="24"/>
              </w:rPr>
              <w:t xml:space="preserve">К/с 30101810200000000777    </w:t>
            </w:r>
          </w:p>
          <w:p w:rsidR="00F40830" w:rsidRPr="00F40830" w:rsidRDefault="00F40830" w:rsidP="00F40830">
            <w:pPr>
              <w:pStyle w:val="afd"/>
              <w:tabs>
                <w:tab w:val="left" w:pos="4362"/>
              </w:tabs>
              <w:ind w:firstLine="0"/>
              <w:rPr>
                <w:sz w:val="24"/>
              </w:rPr>
            </w:pPr>
            <w:r w:rsidRPr="00F40830">
              <w:rPr>
                <w:sz w:val="24"/>
              </w:rPr>
              <w:t xml:space="preserve">БИК 040407777        ОГРН 1067746341024  </w:t>
            </w:r>
          </w:p>
          <w:p w:rsidR="00F40830" w:rsidRPr="00F40830" w:rsidRDefault="00F40830" w:rsidP="00F40830">
            <w:pPr>
              <w:pStyle w:val="afd"/>
              <w:tabs>
                <w:tab w:val="left" w:pos="4362"/>
              </w:tabs>
              <w:ind w:firstLine="0"/>
              <w:rPr>
                <w:sz w:val="24"/>
              </w:rPr>
            </w:pPr>
            <w:r w:rsidRPr="00F40830">
              <w:rPr>
                <w:sz w:val="24"/>
              </w:rPr>
              <w:t xml:space="preserve">Тел.: (391) 248-00-31, </w:t>
            </w:r>
          </w:p>
          <w:p w:rsidR="00F40830" w:rsidRPr="00F40830" w:rsidRDefault="00F40830" w:rsidP="00F40830">
            <w:pPr>
              <w:jc w:val="both"/>
              <w:rPr>
                <w:lang w:val="en-US"/>
              </w:rPr>
            </w:pPr>
            <w:r w:rsidRPr="00F40830">
              <w:rPr>
                <w:lang w:val="en-US"/>
              </w:rPr>
              <w:t xml:space="preserve">E-mail: </w:t>
            </w:r>
            <w:hyperlink r:id="rId23" w:history="1">
              <w:r w:rsidRPr="00F40830">
                <w:rPr>
                  <w:rStyle w:val="a8"/>
                  <w:lang w:val="en-US"/>
                </w:rPr>
                <w:t>kraszd@trcont.ru</w:t>
              </w:r>
            </w:hyperlink>
          </w:p>
          <w:p w:rsidR="00AF781D" w:rsidRPr="000A33B1" w:rsidRDefault="00AF781D" w:rsidP="007D2B1C">
            <w:pPr>
              <w:pStyle w:val="29"/>
              <w:spacing w:after="0" w:line="240" w:lineRule="auto"/>
              <w:rPr>
                <w:lang w:val="en-US"/>
              </w:rPr>
            </w:pPr>
          </w:p>
        </w:tc>
        <w:tc>
          <w:tcPr>
            <w:tcW w:w="4111" w:type="dxa"/>
          </w:tcPr>
          <w:p w:rsidR="00AF781D" w:rsidRPr="00F76151" w:rsidRDefault="00AF781D" w:rsidP="007D2B1C">
            <w:pPr>
              <w:pStyle w:val="aff0"/>
              <w:ind w:firstLine="0"/>
              <w:rPr>
                <w:sz w:val="24"/>
                <w:szCs w:val="24"/>
              </w:rPr>
            </w:pPr>
            <w:r>
              <w:rPr>
                <w:b/>
                <w:sz w:val="24"/>
                <w:szCs w:val="24"/>
              </w:rPr>
              <w:t>Исполнитель: ________________________________</w:t>
            </w:r>
          </w:p>
          <w:p w:rsidR="00AF781D" w:rsidRPr="00F76151" w:rsidRDefault="00AF781D" w:rsidP="007D2B1C">
            <w:pPr>
              <w:pStyle w:val="aff0"/>
              <w:ind w:firstLine="0"/>
              <w:rPr>
                <w:sz w:val="24"/>
                <w:szCs w:val="24"/>
              </w:rPr>
            </w:pPr>
            <w:r>
              <w:rPr>
                <w:color w:val="000000"/>
                <w:spacing w:val="5"/>
                <w:sz w:val="24"/>
                <w:szCs w:val="24"/>
              </w:rPr>
              <w:t>Место нахождения:</w:t>
            </w:r>
            <w:r>
              <w:rPr>
                <w:b/>
                <w:sz w:val="24"/>
                <w:szCs w:val="24"/>
              </w:rPr>
              <w:t xml:space="preserve"> ________________________________</w:t>
            </w:r>
          </w:p>
          <w:p w:rsidR="00AF781D" w:rsidRPr="00F76151" w:rsidRDefault="00AF781D" w:rsidP="007D2B1C">
            <w:pPr>
              <w:pStyle w:val="aff0"/>
              <w:ind w:firstLine="0"/>
              <w:rPr>
                <w:sz w:val="24"/>
                <w:szCs w:val="24"/>
              </w:rPr>
            </w:pPr>
            <w:r>
              <w:rPr>
                <w:sz w:val="24"/>
                <w:szCs w:val="24"/>
              </w:rPr>
              <w:t>Почтовый индекс: _________,</w:t>
            </w:r>
            <w:r>
              <w:rPr>
                <w:b/>
                <w:sz w:val="24"/>
                <w:szCs w:val="24"/>
              </w:rPr>
              <w:t xml:space="preserve"> </w:t>
            </w:r>
            <w:r>
              <w:rPr>
                <w:sz w:val="24"/>
                <w:szCs w:val="24"/>
              </w:rPr>
              <w:t>адрес:___________________________</w:t>
            </w:r>
          </w:p>
          <w:p w:rsidR="00AF781D" w:rsidRDefault="00AF781D" w:rsidP="007D2B1C">
            <w:pPr>
              <w:pStyle w:val="aff0"/>
              <w:ind w:firstLine="0"/>
              <w:rPr>
                <w:sz w:val="24"/>
                <w:szCs w:val="24"/>
              </w:rPr>
            </w:pPr>
            <w:r>
              <w:rPr>
                <w:sz w:val="24"/>
                <w:szCs w:val="24"/>
              </w:rPr>
              <w:t>ОГРН_______________</w:t>
            </w:r>
          </w:p>
          <w:p w:rsidR="00AF781D" w:rsidRDefault="00AF781D" w:rsidP="007D2B1C">
            <w:pPr>
              <w:pStyle w:val="aff0"/>
              <w:ind w:firstLine="0"/>
              <w:rPr>
                <w:sz w:val="24"/>
                <w:szCs w:val="24"/>
              </w:rPr>
            </w:pPr>
            <w:r>
              <w:rPr>
                <w:sz w:val="24"/>
                <w:szCs w:val="24"/>
              </w:rPr>
              <w:t xml:space="preserve">ИНН __________, </w:t>
            </w:r>
          </w:p>
          <w:p w:rsidR="00AF781D" w:rsidRPr="00F76151" w:rsidRDefault="00AF781D" w:rsidP="007D2B1C">
            <w:pPr>
              <w:pStyle w:val="aff0"/>
              <w:ind w:firstLine="0"/>
              <w:rPr>
                <w:sz w:val="24"/>
                <w:szCs w:val="24"/>
              </w:rPr>
            </w:pPr>
            <w:r>
              <w:rPr>
                <w:sz w:val="24"/>
                <w:szCs w:val="24"/>
              </w:rPr>
              <w:t xml:space="preserve">ОКПО ______________, </w:t>
            </w:r>
          </w:p>
          <w:p w:rsidR="00AF781D" w:rsidRPr="00F76151" w:rsidRDefault="00AF781D" w:rsidP="007D2B1C">
            <w:pPr>
              <w:pStyle w:val="aff0"/>
              <w:ind w:firstLine="0"/>
              <w:rPr>
                <w:i/>
                <w:sz w:val="24"/>
                <w:szCs w:val="24"/>
              </w:rPr>
            </w:pPr>
            <w:r>
              <w:rPr>
                <w:sz w:val="24"/>
                <w:szCs w:val="24"/>
              </w:rPr>
              <w:t>КПП ______________</w:t>
            </w:r>
            <w:proofErr w:type="gramStart"/>
            <w:r>
              <w:rPr>
                <w:sz w:val="24"/>
                <w:szCs w:val="24"/>
              </w:rPr>
              <w:t xml:space="preserve"> ,</w:t>
            </w:r>
            <w:proofErr w:type="gramEnd"/>
            <w:r>
              <w:rPr>
                <w:sz w:val="24"/>
                <w:szCs w:val="24"/>
              </w:rPr>
              <w:t xml:space="preserve"> </w:t>
            </w:r>
          </w:p>
          <w:p w:rsidR="00AF781D" w:rsidRDefault="00AF781D" w:rsidP="007D2B1C">
            <w:pPr>
              <w:pStyle w:val="afd"/>
              <w:ind w:firstLine="0"/>
              <w:rPr>
                <w:i/>
                <w:iCs/>
                <w:sz w:val="24"/>
              </w:rPr>
            </w:pPr>
            <w:proofErr w:type="spellStart"/>
            <w:proofErr w:type="gramStart"/>
            <w:r>
              <w:rPr>
                <w:i/>
                <w:iCs/>
                <w:sz w:val="24"/>
              </w:rPr>
              <w:t>р</w:t>
            </w:r>
            <w:proofErr w:type="spellEnd"/>
            <w:proofErr w:type="gramEnd"/>
            <w:r>
              <w:rPr>
                <w:i/>
                <w:iCs/>
                <w:sz w:val="24"/>
              </w:rPr>
              <w:t xml:space="preserve">/счет __________________________ в ____________________, </w:t>
            </w:r>
          </w:p>
          <w:p w:rsidR="00AF781D" w:rsidRDefault="00AF781D" w:rsidP="007D2B1C">
            <w:pPr>
              <w:pStyle w:val="afd"/>
              <w:ind w:firstLine="0"/>
              <w:rPr>
                <w:i/>
                <w:iCs/>
                <w:sz w:val="24"/>
              </w:rPr>
            </w:pPr>
            <w:proofErr w:type="gramStart"/>
            <w:r>
              <w:rPr>
                <w:i/>
                <w:iCs/>
                <w:sz w:val="24"/>
              </w:rPr>
              <w:t>к</w:t>
            </w:r>
            <w:proofErr w:type="gramEnd"/>
            <w:r>
              <w:rPr>
                <w:i/>
                <w:iCs/>
                <w:sz w:val="24"/>
              </w:rPr>
              <w:t xml:space="preserve">/счет _______________________ </w:t>
            </w:r>
          </w:p>
          <w:p w:rsidR="00AF781D" w:rsidRDefault="00AF781D" w:rsidP="007D2B1C">
            <w:pPr>
              <w:pStyle w:val="afd"/>
              <w:ind w:firstLine="0"/>
              <w:rPr>
                <w:i/>
                <w:iCs/>
                <w:sz w:val="24"/>
              </w:rPr>
            </w:pPr>
            <w:r>
              <w:rPr>
                <w:i/>
                <w:iCs/>
                <w:sz w:val="24"/>
              </w:rPr>
              <w:t xml:space="preserve">в ___________________________, </w:t>
            </w:r>
          </w:p>
          <w:p w:rsidR="00AF781D" w:rsidRPr="00F76151" w:rsidRDefault="00AF781D" w:rsidP="007D2B1C">
            <w:pPr>
              <w:pStyle w:val="afd"/>
              <w:ind w:firstLine="0"/>
              <w:rPr>
                <w:i/>
                <w:iCs/>
                <w:sz w:val="24"/>
              </w:rPr>
            </w:pPr>
            <w:r>
              <w:rPr>
                <w:i/>
                <w:iCs/>
                <w:sz w:val="24"/>
              </w:rPr>
              <w:t xml:space="preserve">БИК _______________, </w:t>
            </w:r>
          </w:p>
          <w:p w:rsidR="00AF781D" w:rsidRPr="00F76151" w:rsidRDefault="00AF781D" w:rsidP="007D2B1C">
            <w:pPr>
              <w:pStyle w:val="aff0"/>
              <w:ind w:firstLine="0"/>
              <w:rPr>
                <w:sz w:val="24"/>
                <w:szCs w:val="24"/>
              </w:rPr>
            </w:pPr>
            <w:r>
              <w:rPr>
                <w:iCs/>
                <w:sz w:val="24"/>
                <w:szCs w:val="24"/>
              </w:rPr>
              <w:t>тел.</w:t>
            </w:r>
            <w:r>
              <w:rPr>
                <w:i/>
                <w:sz w:val="24"/>
                <w:szCs w:val="24"/>
              </w:rPr>
              <w:t xml:space="preserve"> ________</w:t>
            </w:r>
            <w:r>
              <w:rPr>
                <w:sz w:val="24"/>
                <w:szCs w:val="24"/>
              </w:rPr>
              <w:t>, факс _____________,</w:t>
            </w:r>
          </w:p>
          <w:p w:rsidR="00AF781D" w:rsidRPr="00F76151" w:rsidRDefault="00AF781D" w:rsidP="007D2B1C">
            <w:pPr>
              <w:pStyle w:val="aff0"/>
              <w:ind w:firstLine="0"/>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rsidR="00AF781D" w:rsidRPr="00B97F1E" w:rsidRDefault="00AF781D" w:rsidP="007D2B1C">
            <w:pPr>
              <w:ind w:right="34"/>
              <w:rPr>
                <w:vertAlign w:val="superscript"/>
              </w:rPr>
            </w:pPr>
          </w:p>
          <w:p w:rsidR="00AF781D" w:rsidRPr="00B97F1E" w:rsidRDefault="00AF781D" w:rsidP="007D2B1C"/>
        </w:tc>
      </w:tr>
    </w:tbl>
    <w:p w:rsidR="00AF781D" w:rsidRPr="00B97F1E" w:rsidRDefault="00AF781D" w:rsidP="007D2B1C">
      <w:pPr>
        <w:pStyle w:val="afd"/>
        <w:ind w:firstLine="0"/>
        <w:rPr>
          <w:b/>
          <w:bCs/>
          <w:sz w:val="24"/>
        </w:rPr>
      </w:pPr>
    </w:p>
    <w:p w:rsidR="00AF781D" w:rsidRDefault="00AF781D" w:rsidP="007D2B1C">
      <w:pPr>
        <w:pStyle w:val="afd"/>
        <w:ind w:firstLine="0"/>
        <w:rPr>
          <w:b/>
          <w:bCs/>
          <w:sz w:val="24"/>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AF781D" w:rsidRPr="003C7537" w:rsidTr="007D2B1C">
        <w:trPr>
          <w:trHeight w:val="1367"/>
        </w:trPr>
        <w:tc>
          <w:tcPr>
            <w:tcW w:w="4847" w:type="dxa"/>
            <w:tcBorders>
              <w:top w:val="nil"/>
              <w:left w:val="nil"/>
              <w:bottom w:val="nil"/>
              <w:right w:val="nil"/>
            </w:tcBorders>
          </w:tcPr>
          <w:p w:rsidR="00AF781D" w:rsidRDefault="00AF781D" w:rsidP="007D2B1C">
            <w:pPr>
              <w:rPr>
                <w:b/>
              </w:rPr>
            </w:pPr>
            <w:r>
              <w:rPr>
                <w:b/>
              </w:rPr>
              <w:t>Заказчик:</w:t>
            </w:r>
          </w:p>
          <w:p w:rsidR="00AF781D" w:rsidRPr="00464472" w:rsidRDefault="00AF781D" w:rsidP="007D2B1C">
            <w:pPr>
              <w:rPr>
                <w:b/>
              </w:rPr>
            </w:pPr>
          </w:p>
          <w:p w:rsidR="00AF781D" w:rsidRPr="00464472" w:rsidRDefault="00AF781D" w:rsidP="007D2B1C">
            <w:pPr>
              <w:rPr>
                <w:b/>
              </w:rPr>
            </w:pPr>
          </w:p>
          <w:p w:rsidR="00AF781D" w:rsidRPr="003C7537" w:rsidRDefault="00AF781D" w:rsidP="007D2B1C">
            <w:pPr>
              <w:rPr>
                <w:vertAlign w:val="superscript"/>
              </w:rPr>
            </w:pPr>
            <w:r>
              <w:rPr>
                <w:b/>
              </w:rPr>
              <w:t>_________________/</w:t>
            </w:r>
          </w:p>
        </w:tc>
        <w:tc>
          <w:tcPr>
            <w:tcW w:w="4819" w:type="dxa"/>
            <w:tcBorders>
              <w:top w:val="nil"/>
              <w:left w:val="nil"/>
              <w:bottom w:val="nil"/>
              <w:right w:val="nil"/>
            </w:tcBorders>
          </w:tcPr>
          <w:p w:rsidR="00AF781D" w:rsidRPr="003C7537" w:rsidRDefault="00AF781D" w:rsidP="007D2B1C">
            <w:pPr>
              <w:rPr>
                <w:b/>
              </w:rPr>
            </w:pPr>
            <w:r>
              <w:rPr>
                <w:b/>
              </w:rPr>
              <w:t>Исполнитель:</w:t>
            </w:r>
          </w:p>
          <w:p w:rsidR="00AF781D" w:rsidRDefault="00AF781D" w:rsidP="007D2B1C"/>
          <w:p w:rsidR="00AF781D" w:rsidRDefault="00AF781D" w:rsidP="007D2B1C"/>
          <w:p w:rsidR="00AF781D" w:rsidRPr="00231BFF" w:rsidRDefault="00AF781D" w:rsidP="007D2B1C">
            <w:r>
              <w:t>__________________/</w:t>
            </w:r>
          </w:p>
        </w:tc>
      </w:tr>
    </w:tbl>
    <w:p w:rsidR="00AF781D" w:rsidRPr="000A4A85" w:rsidRDefault="00AF781D" w:rsidP="007D2B1C">
      <w:pPr>
        <w:pStyle w:val="afd"/>
        <w:rPr>
          <w:i/>
          <w:iCs/>
          <w:sz w:val="28"/>
          <w:szCs w:val="28"/>
        </w:rPr>
      </w:pPr>
    </w:p>
    <w:p w:rsidR="00AF781D" w:rsidRDefault="00AF781D" w:rsidP="007D2B1C">
      <w:pPr>
        <w:suppressAutoHyphens w:val="0"/>
        <w:rPr>
          <w:rFonts w:eastAsia="MS Mincho"/>
          <w:i/>
          <w:iCs/>
          <w:sz w:val="28"/>
          <w:szCs w:val="28"/>
        </w:rPr>
      </w:pPr>
      <w:r>
        <w:rPr>
          <w:rFonts w:eastAsia="MS Mincho"/>
          <w:i/>
          <w:iCs/>
          <w:sz w:val="28"/>
          <w:szCs w:val="28"/>
        </w:rPr>
        <w:br w:type="page"/>
      </w:r>
    </w:p>
    <w:p w:rsidR="00AF781D" w:rsidRPr="00E8408A" w:rsidRDefault="00AF781D" w:rsidP="007D2B1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AF781D" w:rsidRPr="00E8408A" w:rsidRDefault="00AF781D" w:rsidP="007D2B1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AF781D" w:rsidRPr="0016089E" w:rsidRDefault="00AF781D" w:rsidP="007D2B1C">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AF781D" w:rsidRDefault="00AF781D" w:rsidP="007D2B1C">
      <w:pPr>
        <w:jc w:val="center"/>
      </w:pPr>
    </w:p>
    <w:p w:rsidR="00AF781D" w:rsidRPr="00DC5E9F" w:rsidRDefault="00AF781D" w:rsidP="007D2B1C">
      <w:pPr>
        <w:jc w:val="center"/>
        <w:rPr>
          <w:b/>
        </w:rPr>
      </w:pPr>
      <w:r>
        <w:rPr>
          <w:b/>
        </w:rPr>
        <w:t>Техническое задание</w:t>
      </w:r>
    </w:p>
    <w:p w:rsidR="00AF781D" w:rsidRPr="00DC5E9F" w:rsidRDefault="00AF781D" w:rsidP="007D2B1C">
      <w:pPr>
        <w:spacing w:before="120"/>
        <w:ind w:firstLine="709"/>
        <w:jc w:val="both"/>
        <w:rPr>
          <w:b/>
        </w:rPr>
      </w:pPr>
      <w:r>
        <w:rPr>
          <w:b/>
        </w:rPr>
        <w:t>1. Общие положения.</w:t>
      </w:r>
    </w:p>
    <w:p w:rsidR="00AF781D" w:rsidRPr="00DC5E9F" w:rsidRDefault="00AF781D" w:rsidP="007D2B1C">
      <w:pPr>
        <w:spacing w:after="120"/>
        <w:ind w:firstLine="709"/>
        <w:jc w:val="both"/>
      </w:pPr>
      <w:r>
        <w:t>1.1. Цель выполнения Работ - поддержание работоспособного состояния контейнерного перегружателя типа «</w:t>
      </w:r>
      <w:proofErr w:type="spellStart"/>
      <w:r>
        <w:t>ричстакер</w:t>
      </w:r>
      <w:proofErr w:type="spellEnd"/>
      <w:r>
        <w:t>» (далее - Техника) в процессе эксплуатации, профилактика и контроль технического состояния, а также устранение возникающих в процессе эксплуатации неисправностей.</w:t>
      </w:r>
    </w:p>
    <w:p w:rsidR="00AF781D" w:rsidRPr="00DC5E9F" w:rsidRDefault="00AF781D" w:rsidP="007D2B1C">
      <w:pPr>
        <w:ind w:firstLine="709"/>
        <w:jc w:val="both"/>
        <w:rPr>
          <w:b/>
        </w:rPr>
      </w:pPr>
      <w:r>
        <w:rPr>
          <w:b/>
        </w:rPr>
        <w:t>2. Общие требования к выполнению Работ.</w:t>
      </w:r>
    </w:p>
    <w:p w:rsidR="00AF781D" w:rsidRPr="00DC5E9F" w:rsidRDefault="00AF781D" w:rsidP="007D2B1C">
      <w:pPr>
        <w:ind w:firstLine="709"/>
        <w:jc w:val="both"/>
      </w:pPr>
      <w:r>
        <w:t xml:space="preserve">2.1. При выполнении Работ Исполнитель должен использовать сертифицированное диагностическое </w:t>
      </w:r>
      <w:r>
        <w:rPr>
          <w:spacing w:val="-2"/>
        </w:rPr>
        <w:t xml:space="preserve">оборудование, материалы и запасные части, рекомендованные заводом-производителем </w:t>
      </w:r>
      <w:r>
        <w:rPr>
          <w:spacing w:val="-5"/>
        </w:rPr>
        <w:t>контейнерного перегружателя типа «</w:t>
      </w:r>
      <w:proofErr w:type="spellStart"/>
      <w:r>
        <w:rPr>
          <w:spacing w:val="-5"/>
        </w:rPr>
        <w:t>ричстакер</w:t>
      </w:r>
      <w:proofErr w:type="spellEnd"/>
      <w:r>
        <w:rPr>
          <w:spacing w:val="-5"/>
        </w:rPr>
        <w:t xml:space="preserve">». Ремонт должен производиться с применением запасных частей, </w:t>
      </w:r>
      <w:r>
        <w:t>предоставляемых Исполнителем. Запасные части, детали, расходные материалы, технические жидкости, применяемые в ходе технического обслуживания (ТО), текущего ремонта (</w:t>
      </w:r>
      <w:proofErr w:type="gramStart"/>
      <w:r>
        <w:t>ТР</w:t>
      </w:r>
      <w:proofErr w:type="gramEnd"/>
      <w:r>
        <w:t>) и капитального ремонта (КР), должны быть новыми, неиспользованными, не восстановленными и не собранными из восстановленных компонентов.</w:t>
      </w:r>
    </w:p>
    <w:p w:rsidR="00AF781D" w:rsidRPr="00DC5E9F" w:rsidRDefault="00AF781D" w:rsidP="007D2B1C">
      <w:pPr>
        <w:ind w:firstLine="709"/>
        <w:jc w:val="both"/>
      </w:pPr>
      <w:r>
        <w:t xml:space="preserve">2.2. Под техническим обслуживанием (ТО) понимается комплекс профилактических работ, проводимых в целях поддержания Техники в исправном техническом состоянии, для предупреждения появления отказов. </w:t>
      </w:r>
    </w:p>
    <w:p w:rsidR="00AF781D" w:rsidRPr="00DC5E9F" w:rsidRDefault="00AF781D" w:rsidP="007D2B1C">
      <w:pPr>
        <w:ind w:firstLine="709"/>
        <w:jc w:val="both"/>
      </w:pPr>
      <w:r>
        <w:t>2.3. Под текущим ремонтом (</w:t>
      </w:r>
      <w:proofErr w:type="gramStart"/>
      <w:r>
        <w:t>ТР</w:t>
      </w:r>
      <w:proofErr w:type="gramEnd"/>
      <w:r>
        <w:t>) Техники понимается ремонт, который проводится с целью восстановления неисправности (до полной работоспособности), а также поддержания эксплуатационных показателей.</w:t>
      </w:r>
    </w:p>
    <w:p w:rsidR="00AF781D" w:rsidRPr="00DC5E9F" w:rsidRDefault="00AF781D" w:rsidP="007D2B1C">
      <w:pPr>
        <w:spacing w:after="120"/>
        <w:ind w:firstLine="709"/>
        <w:jc w:val="both"/>
      </w:pPr>
      <w:r>
        <w:t xml:space="preserve"> </w:t>
      </w:r>
    </w:p>
    <w:p w:rsidR="00AF781D" w:rsidRPr="00DC5E9F" w:rsidRDefault="00AF781D" w:rsidP="007D2B1C">
      <w:pPr>
        <w:ind w:firstLine="709"/>
        <w:jc w:val="both"/>
      </w:pPr>
      <w:r>
        <w:rPr>
          <w:b/>
        </w:rPr>
        <w:t>3.Требования к качеству Работ:</w:t>
      </w:r>
    </w:p>
    <w:p w:rsidR="00AF781D" w:rsidRPr="00DC5E9F" w:rsidRDefault="00AF781D" w:rsidP="007D2B1C">
      <w:pPr>
        <w:ind w:firstLine="709"/>
        <w:jc w:val="both"/>
      </w:pPr>
      <w:r>
        <w:t xml:space="preserve">3.1. Исполнитель должен: </w:t>
      </w:r>
    </w:p>
    <w:p w:rsidR="00AF781D" w:rsidRPr="00DC5E9F" w:rsidRDefault="00AF781D" w:rsidP="007D2B1C">
      <w:pPr>
        <w:ind w:firstLine="709"/>
        <w:jc w:val="both"/>
      </w:pPr>
      <w:r>
        <w:t>- выполнять Работы на основании действующих стандартов обслуживания в соответствии с заявкой Заказчика;</w:t>
      </w:r>
    </w:p>
    <w:p w:rsidR="00AF781D" w:rsidRPr="00DC5E9F" w:rsidRDefault="00AF781D" w:rsidP="007D2B1C">
      <w:pPr>
        <w:ind w:firstLine="709"/>
        <w:jc w:val="both"/>
      </w:pPr>
      <w:r>
        <w:t xml:space="preserve">- обеспечивать постоянный </w:t>
      </w:r>
      <w:proofErr w:type="gramStart"/>
      <w:r>
        <w:t>контроль за</w:t>
      </w:r>
      <w:proofErr w:type="gramEnd"/>
      <w:r>
        <w:t xml:space="preserve"> выполнением Работ, незамедлительно принимать меры по устранению выявленных недостатков;</w:t>
      </w:r>
    </w:p>
    <w:p w:rsidR="00AF781D" w:rsidRPr="00DC5E9F" w:rsidRDefault="00AF781D" w:rsidP="007D2B1C">
      <w:pPr>
        <w:ind w:firstLine="709"/>
        <w:jc w:val="both"/>
      </w:pPr>
      <w:r>
        <w:t>- соблюдать гарантийные обязательства при проведении ремонтных работ и замене запасных частей, узлов и агрегатов;</w:t>
      </w:r>
    </w:p>
    <w:p w:rsidR="00AF781D" w:rsidRPr="00DC5E9F" w:rsidRDefault="00AF781D" w:rsidP="007D2B1C">
      <w:pPr>
        <w:spacing w:after="120"/>
        <w:ind w:firstLine="709"/>
        <w:jc w:val="both"/>
      </w:pPr>
      <w:r>
        <w:t xml:space="preserve">3.2. Работы должны выполняться высококвалифицированными специалистами, прошедшими </w:t>
      </w:r>
      <w:proofErr w:type="gramStart"/>
      <w:r>
        <w:t>обучение по направлениям</w:t>
      </w:r>
      <w:proofErr w:type="gramEnd"/>
      <w:r>
        <w:t>, соответствующим видам Работ.</w:t>
      </w:r>
    </w:p>
    <w:p w:rsidR="00AF781D" w:rsidRPr="00DC5E9F" w:rsidRDefault="00AF781D" w:rsidP="007D2B1C">
      <w:pPr>
        <w:ind w:firstLine="709"/>
        <w:jc w:val="both"/>
        <w:rPr>
          <w:b/>
        </w:rPr>
      </w:pPr>
      <w:r>
        <w:rPr>
          <w:b/>
        </w:rPr>
        <w:t>4.</w:t>
      </w:r>
      <w:r>
        <w:t xml:space="preserve"> </w:t>
      </w:r>
      <w:r>
        <w:rPr>
          <w:b/>
        </w:rPr>
        <w:t>Требования к безопасности Работ:</w:t>
      </w:r>
    </w:p>
    <w:p w:rsidR="00AF781D" w:rsidRPr="00DC5E9F" w:rsidRDefault="00AF781D" w:rsidP="007D2B1C">
      <w:pPr>
        <w:ind w:firstLine="709"/>
        <w:jc w:val="both"/>
      </w:pPr>
      <w:r>
        <w:t>4.1. Выполняемые Работы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AF781D" w:rsidRPr="00DC5E9F" w:rsidRDefault="00AF781D" w:rsidP="007D2B1C">
      <w:pPr>
        <w:ind w:firstLine="709"/>
        <w:jc w:val="both"/>
      </w:pPr>
      <w:r>
        <w:t>4.2. Исполнитель должен соблюдать действующие у Заказчика правила охраны труда и пожарной безопасности, а также пропускной режим на объект.</w:t>
      </w:r>
    </w:p>
    <w:tbl>
      <w:tblPr>
        <w:tblW w:w="1032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10105"/>
      </w:tblGrid>
      <w:tr w:rsidR="00AF781D" w:rsidRPr="003C7537" w:rsidTr="007D2B1C">
        <w:trPr>
          <w:trHeight w:val="1367"/>
        </w:trPr>
        <w:tc>
          <w:tcPr>
            <w:tcW w:w="222" w:type="dxa"/>
            <w:tcBorders>
              <w:top w:val="nil"/>
              <w:left w:val="nil"/>
              <w:bottom w:val="nil"/>
              <w:right w:val="nil"/>
            </w:tcBorders>
          </w:tcPr>
          <w:p w:rsidR="00AF781D" w:rsidRPr="002A68CC" w:rsidRDefault="00AF781D" w:rsidP="007D2B1C">
            <w:pPr>
              <w:pStyle w:val="afd"/>
              <w:rPr>
                <w:b/>
                <w:bCs/>
                <w:sz w:val="24"/>
              </w:rPr>
            </w:pPr>
          </w:p>
        </w:tc>
        <w:tc>
          <w:tcPr>
            <w:tcW w:w="10105" w:type="dxa"/>
            <w:tcBorders>
              <w:top w:val="nil"/>
              <w:left w:val="nil"/>
              <w:bottom w:val="nil"/>
              <w:right w:val="nil"/>
            </w:tcBorders>
          </w:tcPr>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AF781D" w:rsidRPr="002A68CC" w:rsidTr="007D2B1C">
              <w:trPr>
                <w:trHeight w:val="1367"/>
              </w:trPr>
              <w:tc>
                <w:tcPr>
                  <w:tcW w:w="4847" w:type="dxa"/>
                  <w:tcBorders>
                    <w:top w:val="nil"/>
                    <w:left w:val="nil"/>
                    <w:bottom w:val="nil"/>
                    <w:right w:val="nil"/>
                  </w:tcBorders>
                </w:tcPr>
                <w:p w:rsidR="00AF781D" w:rsidRPr="002A68CC" w:rsidRDefault="00AF781D" w:rsidP="007D2B1C">
                  <w:pPr>
                    <w:rPr>
                      <w:b/>
                    </w:rPr>
                  </w:pPr>
                  <w:r>
                    <w:rPr>
                      <w:b/>
                    </w:rPr>
                    <w:t>Заказчик:</w:t>
                  </w:r>
                </w:p>
                <w:p w:rsidR="00AF781D" w:rsidRPr="002A68CC" w:rsidRDefault="00AF781D" w:rsidP="007D2B1C">
                  <w:pPr>
                    <w:rPr>
                      <w:b/>
                    </w:rPr>
                  </w:pPr>
                </w:p>
                <w:p w:rsidR="00AF781D" w:rsidRPr="002A68CC" w:rsidRDefault="00AF781D" w:rsidP="007D2B1C">
                  <w:pPr>
                    <w:rPr>
                      <w:b/>
                    </w:rPr>
                  </w:pPr>
                </w:p>
                <w:p w:rsidR="00AF781D" w:rsidRPr="002A68CC" w:rsidRDefault="00AF781D" w:rsidP="007D2B1C">
                  <w:pPr>
                    <w:rPr>
                      <w:vertAlign w:val="superscript"/>
                    </w:rPr>
                  </w:pPr>
                  <w:r>
                    <w:rPr>
                      <w:b/>
                    </w:rPr>
                    <w:t>_________________/</w:t>
                  </w:r>
                </w:p>
              </w:tc>
              <w:tc>
                <w:tcPr>
                  <w:tcW w:w="4819" w:type="dxa"/>
                  <w:tcBorders>
                    <w:top w:val="nil"/>
                    <w:left w:val="nil"/>
                    <w:bottom w:val="nil"/>
                    <w:right w:val="nil"/>
                  </w:tcBorders>
                </w:tcPr>
                <w:p w:rsidR="00AF781D" w:rsidRPr="002A68CC" w:rsidRDefault="00AF781D" w:rsidP="007D2B1C">
                  <w:pPr>
                    <w:rPr>
                      <w:b/>
                    </w:rPr>
                  </w:pPr>
                  <w:r>
                    <w:rPr>
                      <w:b/>
                    </w:rPr>
                    <w:t>Исполнитель:</w:t>
                  </w:r>
                </w:p>
                <w:p w:rsidR="00AF781D" w:rsidRPr="002A68CC" w:rsidRDefault="00AF781D" w:rsidP="007D2B1C"/>
                <w:p w:rsidR="00AF781D" w:rsidRPr="002A68CC" w:rsidRDefault="00AF781D" w:rsidP="007D2B1C"/>
                <w:p w:rsidR="00AF781D" w:rsidRPr="002A68CC" w:rsidRDefault="00AF781D" w:rsidP="007D2B1C">
                  <w:r>
                    <w:t>__________________/</w:t>
                  </w:r>
                </w:p>
              </w:tc>
            </w:tr>
          </w:tbl>
          <w:p w:rsidR="00AF781D" w:rsidRDefault="00AF781D" w:rsidP="007D2B1C"/>
        </w:tc>
      </w:tr>
    </w:tbl>
    <w:p w:rsidR="005F79D6" w:rsidRDefault="005F79D6" w:rsidP="007D2B1C">
      <w:pPr>
        <w:pStyle w:val="ConsNormal"/>
        <w:widowControl/>
        <w:ind w:firstLine="0"/>
        <w:jc w:val="right"/>
        <w:rPr>
          <w:rFonts w:ascii="Times New Roman" w:hAnsi="Times New Roman" w:cs="Times New Roman"/>
          <w:sz w:val="24"/>
          <w:szCs w:val="24"/>
        </w:rPr>
      </w:pPr>
    </w:p>
    <w:p w:rsidR="005F79D6" w:rsidRDefault="005F79D6">
      <w:pPr>
        <w:suppressAutoHyphens w:val="0"/>
        <w:rPr>
          <w:rFonts w:eastAsia="Arial"/>
        </w:rPr>
      </w:pPr>
      <w:r>
        <w:br w:type="page"/>
      </w:r>
    </w:p>
    <w:p w:rsidR="00AF781D" w:rsidRPr="00DF6B14" w:rsidRDefault="00AF781D" w:rsidP="007D2B1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AF781D" w:rsidRPr="00DF6B14" w:rsidRDefault="00AF781D" w:rsidP="007D2B1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AF781D" w:rsidRDefault="00AF781D" w:rsidP="007D2B1C">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AF781D" w:rsidRPr="004B7780" w:rsidRDefault="00AF781D" w:rsidP="007D2B1C">
      <w:pPr>
        <w:pStyle w:val="ConsNormal"/>
        <w:widowControl/>
        <w:ind w:firstLine="0"/>
        <w:jc w:val="right"/>
        <w:rPr>
          <w:rFonts w:ascii="Times New Roman" w:hAnsi="Times New Roman" w:cs="Times New Roman"/>
          <w:bCs/>
          <w:sz w:val="24"/>
          <w:szCs w:val="24"/>
        </w:rPr>
      </w:pPr>
    </w:p>
    <w:p w:rsidR="00AF781D" w:rsidRDefault="00AF781D" w:rsidP="007D2B1C">
      <w:pPr>
        <w:pStyle w:val="ConsNormal"/>
        <w:widowControl/>
        <w:ind w:firstLine="0"/>
        <w:jc w:val="center"/>
        <w:rPr>
          <w:rFonts w:ascii="Times New Roman" w:hAnsi="Times New Roman" w:cs="Times New Roman"/>
          <w:sz w:val="28"/>
          <w:szCs w:val="28"/>
        </w:rPr>
      </w:pPr>
    </w:p>
    <w:p w:rsidR="00AF781D" w:rsidRPr="00371E5C" w:rsidRDefault="00AF781D" w:rsidP="007D2B1C">
      <w:pPr>
        <w:pStyle w:val="afd"/>
        <w:ind w:firstLine="0"/>
        <w:jc w:val="center"/>
        <w:rPr>
          <w:b/>
          <w:sz w:val="24"/>
        </w:rPr>
      </w:pPr>
      <w:r>
        <w:rPr>
          <w:b/>
          <w:sz w:val="24"/>
        </w:rPr>
        <w:t>Сроки выполнения Работ</w:t>
      </w:r>
    </w:p>
    <w:p w:rsidR="00AF781D" w:rsidRPr="00881F36" w:rsidRDefault="00AF781D" w:rsidP="007D2B1C">
      <w:pPr>
        <w:pStyle w:val="afd"/>
        <w:ind w:firstLine="0"/>
        <w:jc w:val="center"/>
        <w:rPr>
          <w:b/>
          <w:sz w:val="28"/>
          <w:szCs w:val="28"/>
        </w:rPr>
      </w:pPr>
    </w:p>
    <w:tbl>
      <w:tblPr>
        <w:tblW w:w="9654" w:type="dxa"/>
        <w:tblInd w:w="93" w:type="dxa"/>
        <w:tblLayout w:type="fixed"/>
        <w:tblLook w:val="04A0"/>
      </w:tblPr>
      <w:tblGrid>
        <w:gridCol w:w="724"/>
        <w:gridCol w:w="2693"/>
        <w:gridCol w:w="39"/>
        <w:gridCol w:w="14"/>
        <w:gridCol w:w="6184"/>
      </w:tblGrid>
      <w:tr w:rsidR="00AF781D" w:rsidRPr="00182694" w:rsidTr="007D2B1C">
        <w:trPr>
          <w:trHeight w:val="1208"/>
          <w:tblHeader/>
        </w:trPr>
        <w:tc>
          <w:tcPr>
            <w:tcW w:w="724"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AF781D" w:rsidRPr="004B5CDF" w:rsidRDefault="00AF781D" w:rsidP="007D2B1C">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2746" w:type="dxa"/>
            <w:gridSpan w:val="3"/>
            <w:tcBorders>
              <w:top w:val="single" w:sz="8" w:space="0" w:color="auto"/>
              <w:left w:val="single" w:sz="8" w:space="0" w:color="auto"/>
              <w:bottom w:val="single" w:sz="8" w:space="0" w:color="000000"/>
              <w:right w:val="single" w:sz="8" w:space="0" w:color="auto"/>
            </w:tcBorders>
            <w:shd w:val="clear" w:color="auto" w:fill="auto"/>
            <w:vAlign w:val="center"/>
            <w:hideMark/>
          </w:tcPr>
          <w:p w:rsidR="00AF781D" w:rsidRPr="004B5CDF" w:rsidRDefault="00AF781D" w:rsidP="007D2B1C">
            <w:pPr>
              <w:jc w:val="center"/>
              <w:rPr>
                <w:b/>
              </w:rPr>
            </w:pPr>
            <w:r>
              <w:rPr>
                <w:b/>
              </w:rPr>
              <w:t>Наименование Работ</w:t>
            </w:r>
          </w:p>
        </w:tc>
        <w:tc>
          <w:tcPr>
            <w:tcW w:w="618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F781D" w:rsidRPr="004B5CDF" w:rsidRDefault="00AF781D" w:rsidP="007D2B1C">
            <w:pPr>
              <w:jc w:val="center"/>
              <w:rPr>
                <w:b/>
              </w:rPr>
            </w:pPr>
            <w:r>
              <w:rPr>
                <w:b/>
              </w:rPr>
              <w:t xml:space="preserve">Срок выполнения Работ (календарных дней с даты, указанной в заявке) </w:t>
            </w:r>
          </w:p>
        </w:tc>
      </w:tr>
      <w:tr w:rsidR="00AF781D" w:rsidRPr="00182694" w:rsidTr="007D2B1C">
        <w:trPr>
          <w:trHeight w:val="20"/>
          <w:tblHeader/>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AF781D" w:rsidRPr="00182694" w:rsidRDefault="00AF781D" w:rsidP="007D2B1C">
            <w:pPr>
              <w:jc w:val="center"/>
            </w:pPr>
            <w:r>
              <w:t>1</w:t>
            </w:r>
          </w:p>
        </w:tc>
        <w:tc>
          <w:tcPr>
            <w:tcW w:w="2746" w:type="dxa"/>
            <w:gridSpan w:val="3"/>
            <w:tcBorders>
              <w:top w:val="nil"/>
              <w:left w:val="nil"/>
              <w:bottom w:val="single" w:sz="8" w:space="0" w:color="auto"/>
              <w:right w:val="single" w:sz="8" w:space="0" w:color="auto"/>
            </w:tcBorders>
            <w:shd w:val="clear" w:color="auto" w:fill="auto"/>
            <w:noWrap/>
            <w:vAlign w:val="center"/>
            <w:hideMark/>
          </w:tcPr>
          <w:p w:rsidR="00AF781D" w:rsidRPr="00182694" w:rsidRDefault="00AF781D" w:rsidP="007D2B1C">
            <w:pPr>
              <w:jc w:val="center"/>
            </w:pPr>
            <w:r>
              <w:t>2</w:t>
            </w:r>
          </w:p>
        </w:tc>
        <w:tc>
          <w:tcPr>
            <w:tcW w:w="6184" w:type="dxa"/>
            <w:tcBorders>
              <w:top w:val="single" w:sz="4" w:space="0" w:color="auto"/>
              <w:left w:val="nil"/>
              <w:bottom w:val="single" w:sz="8" w:space="0" w:color="auto"/>
              <w:right w:val="single" w:sz="8" w:space="0" w:color="auto"/>
            </w:tcBorders>
            <w:shd w:val="clear" w:color="auto" w:fill="auto"/>
            <w:vAlign w:val="center"/>
            <w:hideMark/>
          </w:tcPr>
          <w:p w:rsidR="00AF781D" w:rsidRPr="00182694" w:rsidRDefault="00AF781D" w:rsidP="007D2B1C">
            <w:pPr>
              <w:jc w:val="center"/>
            </w:pPr>
            <w:r>
              <w:t>3</w:t>
            </w:r>
          </w:p>
        </w:tc>
      </w:tr>
      <w:tr w:rsidR="00AF781D" w:rsidRPr="00182694" w:rsidTr="007D2B1C">
        <w:trPr>
          <w:trHeight w:val="373"/>
        </w:trPr>
        <w:tc>
          <w:tcPr>
            <w:tcW w:w="965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F781D" w:rsidRPr="00182694" w:rsidRDefault="00AF781D" w:rsidP="007D2B1C">
            <w:pPr>
              <w:jc w:val="center"/>
            </w:pPr>
            <w:r>
              <w:t>Техническое обслуживание (ТО) Техники</w:t>
            </w:r>
          </w:p>
        </w:tc>
      </w:tr>
      <w:tr w:rsidR="00AF781D" w:rsidRPr="00182694" w:rsidTr="007D2B1C">
        <w:trPr>
          <w:trHeight w:val="386"/>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AF781D" w:rsidRPr="00182694" w:rsidRDefault="00AF781D" w:rsidP="007D2B1C">
            <w:pPr>
              <w:jc w:val="center"/>
            </w:pPr>
            <w:r>
              <w:t>1</w:t>
            </w:r>
          </w:p>
        </w:tc>
        <w:tc>
          <w:tcPr>
            <w:tcW w:w="2746" w:type="dxa"/>
            <w:gridSpan w:val="3"/>
            <w:tcBorders>
              <w:top w:val="nil"/>
              <w:left w:val="nil"/>
              <w:bottom w:val="single" w:sz="8" w:space="0" w:color="auto"/>
              <w:right w:val="single" w:sz="8" w:space="0" w:color="auto"/>
            </w:tcBorders>
            <w:shd w:val="clear" w:color="auto" w:fill="auto"/>
            <w:noWrap/>
            <w:vAlign w:val="center"/>
            <w:hideMark/>
          </w:tcPr>
          <w:p w:rsidR="00AF781D" w:rsidRPr="00182694" w:rsidRDefault="00AF781D" w:rsidP="007D2B1C">
            <w:pPr>
              <w:jc w:val="center"/>
            </w:pPr>
            <w:r>
              <w:t>ТО500</w:t>
            </w:r>
          </w:p>
        </w:tc>
        <w:tc>
          <w:tcPr>
            <w:tcW w:w="6184" w:type="dxa"/>
            <w:tcBorders>
              <w:top w:val="nil"/>
              <w:left w:val="nil"/>
              <w:right w:val="single" w:sz="8" w:space="0" w:color="auto"/>
            </w:tcBorders>
            <w:shd w:val="clear" w:color="auto" w:fill="auto"/>
            <w:vAlign w:val="center"/>
            <w:hideMark/>
          </w:tcPr>
          <w:p w:rsidR="00AF781D" w:rsidRPr="00182694" w:rsidRDefault="00AF781D" w:rsidP="007D2B1C">
            <w:pPr>
              <w:jc w:val="center"/>
            </w:pPr>
          </w:p>
        </w:tc>
      </w:tr>
      <w:tr w:rsidR="00AF781D" w:rsidRPr="00182694" w:rsidTr="007D2B1C">
        <w:trPr>
          <w:trHeight w:val="2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AF781D" w:rsidRPr="00182694" w:rsidRDefault="00AF781D" w:rsidP="007D2B1C">
            <w:pPr>
              <w:jc w:val="center"/>
            </w:pPr>
            <w:r>
              <w:t>2</w:t>
            </w:r>
          </w:p>
        </w:tc>
        <w:tc>
          <w:tcPr>
            <w:tcW w:w="2746" w:type="dxa"/>
            <w:gridSpan w:val="3"/>
            <w:tcBorders>
              <w:top w:val="nil"/>
              <w:left w:val="nil"/>
              <w:bottom w:val="single" w:sz="8" w:space="0" w:color="auto"/>
              <w:right w:val="single" w:sz="8" w:space="0" w:color="auto"/>
            </w:tcBorders>
            <w:shd w:val="clear" w:color="auto" w:fill="auto"/>
            <w:noWrap/>
            <w:vAlign w:val="center"/>
            <w:hideMark/>
          </w:tcPr>
          <w:p w:rsidR="00AF781D" w:rsidRPr="00182694" w:rsidRDefault="00AF781D" w:rsidP="007D2B1C">
            <w:pPr>
              <w:jc w:val="center"/>
            </w:pPr>
            <w:r>
              <w:t>ТО1000</w:t>
            </w:r>
          </w:p>
        </w:tc>
        <w:tc>
          <w:tcPr>
            <w:tcW w:w="6184" w:type="dxa"/>
            <w:tcBorders>
              <w:left w:val="nil"/>
              <w:right w:val="single" w:sz="8" w:space="0" w:color="auto"/>
            </w:tcBorders>
            <w:shd w:val="clear" w:color="auto" w:fill="auto"/>
            <w:vAlign w:val="center"/>
            <w:hideMark/>
          </w:tcPr>
          <w:p w:rsidR="00AF781D" w:rsidRPr="00182694" w:rsidRDefault="00AF781D" w:rsidP="007D2B1C">
            <w:pPr>
              <w:jc w:val="center"/>
            </w:pPr>
          </w:p>
        </w:tc>
      </w:tr>
      <w:tr w:rsidR="00AF781D" w:rsidRPr="00182694" w:rsidTr="007D2B1C">
        <w:trPr>
          <w:trHeight w:val="20"/>
        </w:trPr>
        <w:tc>
          <w:tcPr>
            <w:tcW w:w="724" w:type="dxa"/>
            <w:tcBorders>
              <w:top w:val="nil"/>
              <w:left w:val="single" w:sz="8" w:space="0" w:color="auto"/>
              <w:bottom w:val="single" w:sz="8" w:space="0" w:color="auto"/>
              <w:right w:val="single" w:sz="8" w:space="0" w:color="auto"/>
            </w:tcBorders>
            <w:shd w:val="clear" w:color="auto" w:fill="auto"/>
            <w:noWrap/>
            <w:vAlign w:val="center"/>
            <w:hideMark/>
          </w:tcPr>
          <w:p w:rsidR="00AF781D" w:rsidRPr="00182694" w:rsidRDefault="00AF781D" w:rsidP="007D2B1C">
            <w:pPr>
              <w:jc w:val="center"/>
            </w:pPr>
            <w:r>
              <w:t>3</w:t>
            </w:r>
          </w:p>
        </w:tc>
        <w:tc>
          <w:tcPr>
            <w:tcW w:w="2746" w:type="dxa"/>
            <w:gridSpan w:val="3"/>
            <w:tcBorders>
              <w:top w:val="nil"/>
              <w:left w:val="nil"/>
              <w:bottom w:val="single" w:sz="8" w:space="0" w:color="auto"/>
              <w:right w:val="single" w:sz="8" w:space="0" w:color="auto"/>
            </w:tcBorders>
            <w:shd w:val="clear" w:color="auto" w:fill="auto"/>
            <w:noWrap/>
            <w:vAlign w:val="center"/>
            <w:hideMark/>
          </w:tcPr>
          <w:p w:rsidR="00AF781D" w:rsidRPr="00182694" w:rsidRDefault="00AF781D" w:rsidP="007D2B1C">
            <w:pPr>
              <w:jc w:val="center"/>
            </w:pPr>
            <w:r>
              <w:t>ТО2000</w:t>
            </w:r>
          </w:p>
        </w:tc>
        <w:tc>
          <w:tcPr>
            <w:tcW w:w="6184" w:type="dxa"/>
            <w:tcBorders>
              <w:left w:val="nil"/>
              <w:right w:val="single" w:sz="8" w:space="0" w:color="auto"/>
            </w:tcBorders>
            <w:shd w:val="clear" w:color="auto" w:fill="auto"/>
            <w:vAlign w:val="center"/>
            <w:hideMark/>
          </w:tcPr>
          <w:p w:rsidR="00AF781D" w:rsidRPr="00182694" w:rsidRDefault="00AF781D" w:rsidP="007D2B1C">
            <w:pPr>
              <w:jc w:val="center"/>
            </w:pPr>
          </w:p>
        </w:tc>
      </w:tr>
      <w:tr w:rsidR="00AF781D" w:rsidRPr="00182694" w:rsidTr="007D2B1C">
        <w:trPr>
          <w:trHeight w:val="388"/>
        </w:trPr>
        <w:tc>
          <w:tcPr>
            <w:tcW w:w="96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81D" w:rsidRPr="00182694" w:rsidRDefault="00AF781D" w:rsidP="007D2B1C">
            <w:pPr>
              <w:jc w:val="center"/>
            </w:pPr>
            <w:r>
              <w:t>Текущий ремонт (</w:t>
            </w:r>
            <w:proofErr w:type="gramStart"/>
            <w:r>
              <w:t>ТР</w:t>
            </w:r>
            <w:proofErr w:type="gramEnd"/>
            <w:r>
              <w:t>) Техники</w:t>
            </w:r>
          </w:p>
        </w:tc>
      </w:tr>
      <w:tr w:rsidR="00AF781D" w:rsidRPr="00182694" w:rsidTr="007D2B1C">
        <w:trPr>
          <w:trHeight w:val="383"/>
        </w:trPr>
        <w:tc>
          <w:tcPr>
            <w:tcW w:w="724" w:type="dxa"/>
            <w:tcBorders>
              <w:top w:val="single" w:sz="4" w:space="0" w:color="auto"/>
              <w:left w:val="single" w:sz="4" w:space="0" w:color="auto"/>
              <w:right w:val="single" w:sz="4" w:space="0" w:color="auto"/>
            </w:tcBorders>
            <w:shd w:val="clear" w:color="auto" w:fill="auto"/>
            <w:noWrap/>
            <w:vAlign w:val="center"/>
            <w:hideMark/>
          </w:tcPr>
          <w:p w:rsidR="00AF781D" w:rsidRPr="00182694" w:rsidRDefault="00AF781D" w:rsidP="007D2B1C">
            <w:pPr>
              <w:jc w:val="center"/>
            </w:pPr>
            <w:r>
              <w:t>1</w:t>
            </w:r>
          </w:p>
        </w:tc>
        <w:tc>
          <w:tcPr>
            <w:tcW w:w="2693" w:type="dxa"/>
            <w:tcBorders>
              <w:top w:val="single" w:sz="4" w:space="0" w:color="auto"/>
              <w:left w:val="single" w:sz="4" w:space="0" w:color="auto"/>
              <w:right w:val="single" w:sz="4" w:space="0" w:color="auto"/>
            </w:tcBorders>
            <w:shd w:val="clear" w:color="auto" w:fill="auto"/>
            <w:noWrap/>
            <w:vAlign w:val="center"/>
            <w:hideMark/>
          </w:tcPr>
          <w:p w:rsidR="00AF781D" w:rsidRPr="00182694" w:rsidRDefault="00AF781D" w:rsidP="007D2B1C">
            <w:pPr>
              <w:jc w:val="center"/>
            </w:pPr>
            <w:r>
              <w:t>В соответствии с дефектной ведомостью</w:t>
            </w:r>
          </w:p>
        </w:tc>
        <w:tc>
          <w:tcPr>
            <w:tcW w:w="6237" w:type="dxa"/>
            <w:gridSpan w:val="3"/>
            <w:tcBorders>
              <w:left w:val="single" w:sz="4" w:space="0" w:color="auto"/>
              <w:right w:val="single" w:sz="4" w:space="0" w:color="auto"/>
            </w:tcBorders>
            <w:shd w:val="clear" w:color="auto" w:fill="auto"/>
            <w:vAlign w:val="center"/>
            <w:hideMark/>
          </w:tcPr>
          <w:p w:rsidR="00AF781D" w:rsidRPr="00182694" w:rsidRDefault="00AF781D" w:rsidP="007D2B1C"/>
        </w:tc>
      </w:tr>
      <w:tr w:rsidR="00AF781D" w:rsidRPr="00182694" w:rsidTr="007D2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5"/>
        </w:trPr>
        <w:tc>
          <w:tcPr>
            <w:tcW w:w="9654" w:type="dxa"/>
            <w:gridSpan w:val="5"/>
            <w:vAlign w:val="center"/>
          </w:tcPr>
          <w:p w:rsidR="00AF781D" w:rsidRPr="00182694" w:rsidRDefault="00AF781D" w:rsidP="007D2B1C">
            <w:pPr>
              <w:tabs>
                <w:tab w:val="left" w:pos="284"/>
                <w:tab w:val="center" w:pos="4680"/>
                <w:tab w:val="right" w:pos="9355"/>
                <w:tab w:val="left" w:pos="9639"/>
              </w:tabs>
              <w:jc w:val="center"/>
            </w:pPr>
          </w:p>
        </w:tc>
      </w:tr>
      <w:tr w:rsidR="00AF781D" w:rsidRPr="00182694" w:rsidTr="007D2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3"/>
        </w:trPr>
        <w:tc>
          <w:tcPr>
            <w:tcW w:w="724" w:type="dxa"/>
          </w:tcPr>
          <w:p w:rsidR="00AF781D" w:rsidRPr="00182694" w:rsidRDefault="00AF781D" w:rsidP="007D2B1C">
            <w:pPr>
              <w:pStyle w:val="ConsNormal"/>
              <w:widowControl/>
              <w:ind w:firstLine="0"/>
              <w:jc w:val="center"/>
              <w:rPr>
                <w:rFonts w:ascii="Times New Roman" w:hAnsi="Times New Roman" w:cs="Times New Roman"/>
                <w:sz w:val="24"/>
                <w:szCs w:val="24"/>
              </w:rPr>
            </w:pPr>
          </w:p>
        </w:tc>
        <w:tc>
          <w:tcPr>
            <w:tcW w:w="2732" w:type="dxa"/>
            <w:gridSpan w:val="2"/>
            <w:vAlign w:val="center"/>
          </w:tcPr>
          <w:p w:rsidR="00AF781D" w:rsidRPr="00182694" w:rsidRDefault="00AF781D" w:rsidP="007D2B1C">
            <w:pPr>
              <w:pStyle w:val="ConsNormal"/>
              <w:widowControl/>
              <w:ind w:firstLine="0"/>
              <w:jc w:val="center"/>
              <w:rPr>
                <w:rFonts w:ascii="Times New Roman" w:hAnsi="Times New Roman" w:cs="Times New Roman"/>
                <w:sz w:val="24"/>
                <w:szCs w:val="24"/>
              </w:rPr>
            </w:pPr>
          </w:p>
        </w:tc>
        <w:tc>
          <w:tcPr>
            <w:tcW w:w="6198" w:type="dxa"/>
            <w:gridSpan w:val="2"/>
            <w:shd w:val="clear" w:color="auto" w:fill="auto"/>
          </w:tcPr>
          <w:p w:rsidR="00AF781D" w:rsidRPr="00182694" w:rsidRDefault="00AF781D" w:rsidP="007D2B1C"/>
        </w:tc>
      </w:tr>
    </w:tbl>
    <w:p w:rsidR="00AF781D" w:rsidRDefault="00AF781D" w:rsidP="007D2B1C">
      <w:pPr>
        <w:pStyle w:val="ConsNormal"/>
        <w:widowControl/>
        <w:ind w:firstLine="0"/>
        <w:jc w:val="center"/>
        <w:rPr>
          <w:rFonts w:ascii="Times New Roman" w:hAnsi="Times New Roman" w:cs="Times New Roman"/>
          <w:sz w:val="28"/>
          <w:szCs w:val="28"/>
        </w:rPr>
      </w:pPr>
    </w:p>
    <w:p w:rsidR="00AF781D" w:rsidRDefault="00AF781D" w:rsidP="007D2B1C">
      <w:pPr>
        <w:pStyle w:val="ConsNormal"/>
        <w:widowControl/>
        <w:ind w:firstLine="0"/>
        <w:jc w:val="center"/>
        <w:rPr>
          <w:rFonts w:ascii="Times New Roman" w:hAnsi="Times New Roman" w:cs="Times New Roman"/>
          <w:sz w:val="28"/>
          <w:szCs w:val="28"/>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AF781D" w:rsidRPr="003C7537" w:rsidTr="007D2B1C">
        <w:trPr>
          <w:trHeight w:val="1367"/>
        </w:trPr>
        <w:tc>
          <w:tcPr>
            <w:tcW w:w="4847" w:type="dxa"/>
            <w:tcBorders>
              <w:top w:val="nil"/>
              <w:left w:val="nil"/>
              <w:bottom w:val="nil"/>
              <w:right w:val="nil"/>
            </w:tcBorders>
          </w:tcPr>
          <w:p w:rsidR="00AF781D" w:rsidRDefault="00AF781D" w:rsidP="007D2B1C">
            <w:pPr>
              <w:rPr>
                <w:b/>
              </w:rPr>
            </w:pPr>
            <w:r>
              <w:rPr>
                <w:b/>
              </w:rPr>
              <w:t>Заказчик:</w:t>
            </w:r>
          </w:p>
          <w:p w:rsidR="00AF781D" w:rsidRPr="00464472" w:rsidRDefault="00AF781D" w:rsidP="007D2B1C">
            <w:pPr>
              <w:rPr>
                <w:b/>
              </w:rPr>
            </w:pPr>
          </w:p>
          <w:p w:rsidR="00AF781D" w:rsidRPr="00464472" w:rsidRDefault="00AF781D" w:rsidP="007D2B1C">
            <w:pPr>
              <w:rPr>
                <w:b/>
              </w:rPr>
            </w:pPr>
          </w:p>
          <w:p w:rsidR="00AF781D" w:rsidRPr="003C7537" w:rsidRDefault="00AF781D" w:rsidP="007D2B1C">
            <w:pPr>
              <w:rPr>
                <w:vertAlign w:val="superscript"/>
              </w:rPr>
            </w:pPr>
            <w:r>
              <w:rPr>
                <w:b/>
              </w:rPr>
              <w:t>_________________/</w:t>
            </w:r>
          </w:p>
        </w:tc>
        <w:tc>
          <w:tcPr>
            <w:tcW w:w="4819" w:type="dxa"/>
            <w:tcBorders>
              <w:top w:val="nil"/>
              <w:left w:val="nil"/>
              <w:bottom w:val="nil"/>
              <w:right w:val="nil"/>
            </w:tcBorders>
          </w:tcPr>
          <w:p w:rsidR="00AF781D" w:rsidRPr="003C7537" w:rsidRDefault="00AF781D" w:rsidP="007D2B1C">
            <w:pPr>
              <w:rPr>
                <w:b/>
              </w:rPr>
            </w:pPr>
            <w:r>
              <w:rPr>
                <w:b/>
              </w:rPr>
              <w:t>Исполнитель:</w:t>
            </w:r>
          </w:p>
          <w:p w:rsidR="00AF781D" w:rsidRDefault="00AF781D" w:rsidP="007D2B1C"/>
          <w:p w:rsidR="00AF781D" w:rsidRDefault="00AF781D" w:rsidP="007D2B1C"/>
          <w:p w:rsidR="00AF781D" w:rsidRPr="00231BFF" w:rsidRDefault="00AF781D" w:rsidP="007D2B1C">
            <w:r>
              <w:t>__________________/</w:t>
            </w:r>
          </w:p>
        </w:tc>
      </w:tr>
    </w:tbl>
    <w:p w:rsidR="00AF781D" w:rsidRDefault="00AF781D" w:rsidP="007D2B1C">
      <w:pPr>
        <w:pStyle w:val="ConsNormal"/>
        <w:widowControl/>
        <w:ind w:firstLine="0"/>
        <w:rPr>
          <w:rFonts w:ascii="Times New Roman" w:hAnsi="Times New Roman"/>
          <w:sz w:val="28"/>
          <w:szCs w:val="28"/>
        </w:rPr>
        <w:sectPr w:rsidR="00AF781D" w:rsidSect="007D2B1C">
          <w:footerReference w:type="default" r:id="rId24"/>
          <w:footerReference w:type="first" r:id="rId25"/>
          <w:pgSz w:w="11906" w:h="16838"/>
          <w:pgMar w:top="1134" w:right="850" w:bottom="1134" w:left="1701" w:header="708" w:footer="708" w:gutter="0"/>
          <w:cols w:space="708"/>
          <w:docGrid w:linePitch="360"/>
        </w:sectPr>
      </w:pPr>
    </w:p>
    <w:p w:rsidR="00AF781D" w:rsidRPr="00DF6B14" w:rsidRDefault="00AF781D" w:rsidP="007D2B1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AF781D" w:rsidRPr="00DF6B14" w:rsidRDefault="00AF781D" w:rsidP="007D2B1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AF781D" w:rsidRPr="0016089E" w:rsidRDefault="00AF781D" w:rsidP="007D2B1C">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AF781D" w:rsidRPr="004B7780" w:rsidRDefault="00AF781D" w:rsidP="007D2B1C">
      <w:pPr>
        <w:ind w:right="-143"/>
        <w:jc w:val="center"/>
      </w:pPr>
    </w:p>
    <w:p w:rsidR="00AF781D" w:rsidRDefault="00AF781D" w:rsidP="007D2B1C">
      <w:pPr>
        <w:pStyle w:val="afd"/>
        <w:ind w:firstLine="0"/>
        <w:rPr>
          <w:b/>
          <w:bCs/>
          <w:sz w:val="24"/>
        </w:rPr>
      </w:pPr>
    </w:p>
    <w:p w:rsidR="00AF781D" w:rsidRPr="0016089E" w:rsidRDefault="00AF781D" w:rsidP="007D2B1C">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Протокол</w:t>
      </w:r>
    </w:p>
    <w:p w:rsidR="00AF781D" w:rsidRPr="0016089E" w:rsidRDefault="00AF781D" w:rsidP="007D2B1C">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согласования договорной цены</w:t>
      </w:r>
    </w:p>
    <w:p w:rsidR="00AF781D" w:rsidRDefault="00AF781D" w:rsidP="007D2B1C">
      <w:pPr>
        <w:pStyle w:val="ConsNonformat"/>
        <w:widowControl/>
        <w:rPr>
          <w:rFonts w:ascii="Times New Roman" w:hAnsi="Times New Roman" w:cs="Times New Roman"/>
          <w:sz w:val="24"/>
          <w:szCs w:val="24"/>
        </w:rPr>
      </w:pPr>
    </w:p>
    <w:p w:rsidR="00AF781D" w:rsidRPr="0016089E" w:rsidRDefault="00AF781D" w:rsidP="007D2B1C">
      <w:pPr>
        <w:pStyle w:val="ConsNonformat"/>
        <w:widowControl/>
        <w:rPr>
          <w:rFonts w:ascii="Times New Roman" w:hAnsi="Times New Roman" w:cs="Times New Roman"/>
          <w:sz w:val="24"/>
          <w:szCs w:val="24"/>
        </w:rPr>
      </w:pPr>
    </w:p>
    <w:p w:rsidR="00AF781D" w:rsidRPr="0016089E" w:rsidRDefault="00AF781D" w:rsidP="007D2B1C">
      <w:pPr>
        <w:ind w:firstLine="709"/>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«Заказчик», в лице _________________________________, действующего на основании _____________________ ____________________________________, с одной стороны, и</w:t>
      </w:r>
    </w:p>
    <w:p w:rsidR="00AF781D" w:rsidRPr="0016089E" w:rsidRDefault="00AF781D" w:rsidP="007D2B1C">
      <w:pPr>
        <w:ind w:firstLine="709"/>
        <w:jc w:val="both"/>
      </w:pPr>
      <w:r>
        <w:t>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r>
        <w:t xml:space="preserve">, именуемое в дальнейшем «Исполнитель», в лице __________________________________, </w:t>
      </w:r>
    </w:p>
    <w:p w:rsidR="00AF781D" w:rsidRPr="0016089E" w:rsidRDefault="00AF781D" w:rsidP="007D2B1C">
      <w:pPr>
        <w:ind w:firstLine="709"/>
        <w:jc w:val="both"/>
      </w:pPr>
      <w:r>
        <w:rPr>
          <w:i/>
          <w:vertAlign w:val="superscript"/>
        </w:rPr>
        <w:t>(должность, Ф.И.О. - полностью)</w:t>
      </w:r>
      <w:r>
        <w:t>, 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r>
        <w:t xml:space="preserve">, с другой стороны, именуемые в дальнейшем «Стороны», </w:t>
      </w:r>
    </w:p>
    <w:p w:rsidR="00640E24" w:rsidRPr="00E24981" w:rsidRDefault="00AF781D" w:rsidP="00640E24">
      <w:pPr>
        <w:ind w:firstLine="709"/>
        <w:jc w:val="both"/>
      </w:pPr>
      <w:proofErr w:type="gramStart"/>
      <w:r>
        <w:t xml:space="preserve">удостоверяем, что Сторонами достигнуто соглашение о величине договорной цены Работ по настоящему Договору в размере не более </w:t>
      </w:r>
      <w:r w:rsidR="00640E24" w:rsidRPr="00E24981">
        <w:rPr>
          <w:b/>
        </w:rPr>
        <w:t xml:space="preserve">2 500 000 (Два миллиона пятьсот тысяч) рублей 00 копеек, </w:t>
      </w:r>
      <w:r w:rsidR="00640E24" w:rsidRPr="00E24981">
        <w:rPr>
          <w:noProof/>
        </w:rPr>
        <w:t>с учетом всех налогов (кроме НДС), стоимости используемых при выполнении работ запасных частей и материалов, затрат, связанных с их доставкой на объект, хранением, выполнением погрузо-разгрузочных работ;</w:t>
      </w:r>
      <w:proofErr w:type="gramEnd"/>
      <w:r w:rsidR="00640E24" w:rsidRPr="00E24981">
        <w:rPr>
          <w:noProof/>
        </w:rPr>
        <w:t xml:space="preserve"> расходов, связанных с таможенным оформлением, а также иных затрат (расходов), связанных с выполнением работ.</w:t>
      </w:r>
    </w:p>
    <w:p w:rsidR="00640E24" w:rsidRPr="00640E24" w:rsidRDefault="00640E24" w:rsidP="00640E24">
      <w:pPr>
        <w:shd w:val="clear" w:color="auto" w:fill="FFFFFF"/>
        <w:spacing w:before="120"/>
        <w:ind w:firstLine="709"/>
        <w:jc w:val="both"/>
      </w:pPr>
      <w:r w:rsidRPr="00640E24">
        <w:t>Сумма НДС и условия начисления определяются в соответствии с законодательством Российской Федерации.</w:t>
      </w:r>
    </w:p>
    <w:p w:rsidR="00640E24" w:rsidRPr="00640E24" w:rsidRDefault="00640E24" w:rsidP="007D2B1C">
      <w:pPr>
        <w:ind w:firstLine="709"/>
        <w:jc w:val="both"/>
      </w:pPr>
    </w:p>
    <w:p w:rsidR="00AF781D" w:rsidRPr="00640E24" w:rsidRDefault="00AF781D" w:rsidP="007D2B1C">
      <w:pPr>
        <w:pStyle w:val="ConsNonformat"/>
        <w:widowControl/>
        <w:rPr>
          <w:rFonts w:ascii="Times New Roman" w:hAnsi="Times New Roman" w:cs="Times New Roman"/>
          <w:sz w:val="24"/>
          <w:szCs w:val="24"/>
        </w:rPr>
      </w:pPr>
    </w:p>
    <w:p w:rsidR="00AF781D" w:rsidRPr="00640E24" w:rsidRDefault="00AF781D" w:rsidP="007D2B1C">
      <w:pPr>
        <w:pStyle w:val="afd"/>
        <w:ind w:firstLine="0"/>
        <w:rPr>
          <w:b/>
          <w:bCs/>
          <w:sz w:val="24"/>
        </w:rPr>
      </w:pPr>
    </w:p>
    <w:p w:rsidR="00AF781D" w:rsidRDefault="00AF781D" w:rsidP="007D2B1C">
      <w:pPr>
        <w:pStyle w:val="afd"/>
        <w:ind w:firstLine="0"/>
        <w:rPr>
          <w:b/>
          <w:bCs/>
          <w:sz w:val="24"/>
        </w:rPr>
      </w:pPr>
    </w:p>
    <w:p w:rsidR="00AF781D" w:rsidRDefault="00AF781D" w:rsidP="007D2B1C">
      <w:pPr>
        <w:pStyle w:val="afd"/>
        <w:ind w:firstLine="0"/>
        <w:rPr>
          <w:b/>
          <w:bCs/>
          <w:sz w:val="24"/>
        </w:rPr>
      </w:pPr>
    </w:p>
    <w:p w:rsidR="00AF781D" w:rsidRDefault="00AF781D" w:rsidP="007D2B1C">
      <w:pPr>
        <w:pStyle w:val="afd"/>
        <w:ind w:firstLine="0"/>
        <w:rPr>
          <w:b/>
          <w:bCs/>
          <w:sz w:val="24"/>
        </w:rPr>
      </w:pPr>
    </w:p>
    <w:p w:rsidR="00AF781D" w:rsidRDefault="00AF781D" w:rsidP="007D2B1C">
      <w:pPr>
        <w:pStyle w:val="afd"/>
        <w:ind w:firstLine="0"/>
        <w:rPr>
          <w:b/>
          <w:bCs/>
          <w:sz w:val="24"/>
        </w:rPr>
      </w:pPr>
    </w:p>
    <w:p w:rsidR="00AF781D" w:rsidRDefault="00AF781D" w:rsidP="007D2B1C">
      <w:pPr>
        <w:pStyle w:val="afd"/>
        <w:ind w:firstLine="0"/>
        <w:rPr>
          <w:b/>
          <w:bCs/>
          <w:sz w:val="24"/>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AF781D" w:rsidRPr="003C7537" w:rsidTr="007D2B1C">
        <w:trPr>
          <w:trHeight w:val="1367"/>
        </w:trPr>
        <w:tc>
          <w:tcPr>
            <w:tcW w:w="4847" w:type="dxa"/>
            <w:tcBorders>
              <w:top w:val="nil"/>
              <w:left w:val="nil"/>
              <w:bottom w:val="nil"/>
              <w:right w:val="nil"/>
            </w:tcBorders>
          </w:tcPr>
          <w:p w:rsidR="00AF781D" w:rsidRDefault="00AF781D" w:rsidP="007D2B1C">
            <w:pPr>
              <w:rPr>
                <w:b/>
              </w:rPr>
            </w:pPr>
            <w:r>
              <w:rPr>
                <w:b/>
              </w:rPr>
              <w:t>Заказчик:</w:t>
            </w:r>
          </w:p>
          <w:p w:rsidR="00AF781D" w:rsidRPr="00464472" w:rsidRDefault="00AF781D" w:rsidP="007D2B1C">
            <w:pPr>
              <w:rPr>
                <w:b/>
              </w:rPr>
            </w:pPr>
          </w:p>
          <w:p w:rsidR="00AF781D" w:rsidRPr="00464472" w:rsidRDefault="00AF781D" w:rsidP="007D2B1C">
            <w:pPr>
              <w:rPr>
                <w:b/>
              </w:rPr>
            </w:pPr>
          </w:p>
          <w:p w:rsidR="00AF781D" w:rsidRPr="003C7537" w:rsidRDefault="00AF781D" w:rsidP="007D2B1C">
            <w:pPr>
              <w:rPr>
                <w:vertAlign w:val="superscript"/>
              </w:rPr>
            </w:pPr>
            <w:r>
              <w:rPr>
                <w:b/>
              </w:rPr>
              <w:t>_________________/</w:t>
            </w:r>
          </w:p>
        </w:tc>
        <w:tc>
          <w:tcPr>
            <w:tcW w:w="4819" w:type="dxa"/>
            <w:tcBorders>
              <w:top w:val="nil"/>
              <w:left w:val="nil"/>
              <w:bottom w:val="nil"/>
              <w:right w:val="nil"/>
            </w:tcBorders>
          </w:tcPr>
          <w:p w:rsidR="00AF781D" w:rsidRPr="004B7780" w:rsidRDefault="00AF781D" w:rsidP="007D2B1C">
            <w:pPr>
              <w:rPr>
                <w:b/>
              </w:rPr>
            </w:pPr>
            <w:r>
              <w:rPr>
                <w:b/>
              </w:rPr>
              <w:t>Исполнитель:</w:t>
            </w:r>
          </w:p>
          <w:p w:rsidR="00AF781D" w:rsidRPr="004B7780" w:rsidRDefault="00AF781D" w:rsidP="007D2B1C">
            <w:pPr>
              <w:rPr>
                <w:b/>
              </w:rPr>
            </w:pPr>
          </w:p>
          <w:p w:rsidR="00AF781D" w:rsidRPr="004B7780" w:rsidRDefault="00AF781D" w:rsidP="007D2B1C">
            <w:pPr>
              <w:rPr>
                <w:b/>
              </w:rPr>
            </w:pPr>
          </w:p>
          <w:p w:rsidR="00AF781D" w:rsidRPr="004B7780" w:rsidRDefault="00AF781D" w:rsidP="007D2B1C">
            <w:pPr>
              <w:rPr>
                <w:b/>
              </w:rPr>
            </w:pPr>
            <w:r>
              <w:rPr>
                <w:b/>
              </w:rPr>
              <w:t>__________________/</w:t>
            </w:r>
          </w:p>
        </w:tc>
      </w:tr>
    </w:tbl>
    <w:p w:rsidR="00AF781D" w:rsidRDefault="00AF781D" w:rsidP="007D2B1C">
      <w:pPr>
        <w:ind w:right="-143"/>
        <w:jc w:val="center"/>
        <w:rPr>
          <w:sz w:val="28"/>
          <w:szCs w:val="28"/>
        </w:rPr>
      </w:pPr>
    </w:p>
    <w:p w:rsidR="00AF781D" w:rsidRDefault="00AF781D" w:rsidP="007D2B1C">
      <w:pPr>
        <w:pStyle w:val="ConsNonformat"/>
        <w:widowControl/>
        <w:rPr>
          <w:rFonts w:ascii="Times New Roman" w:hAnsi="Times New Roman" w:cs="Times New Roman"/>
          <w:sz w:val="28"/>
          <w:szCs w:val="28"/>
        </w:rPr>
        <w:sectPr w:rsidR="00AF781D" w:rsidSect="007D2B1C">
          <w:pgSz w:w="11906" w:h="16838"/>
          <w:pgMar w:top="1134" w:right="851" w:bottom="1134" w:left="1418" w:header="709" w:footer="709" w:gutter="0"/>
          <w:cols w:space="708"/>
          <w:titlePg/>
          <w:docGrid w:linePitch="381"/>
        </w:sectPr>
      </w:pPr>
    </w:p>
    <w:p w:rsidR="00AF781D" w:rsidRPr="00DF6B14" w:rsidRDefault="00AF781D" w:rsidP="007D2B1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AF781D" w:rsidRPr="00DF6B14" w:rsidRDefault="00AF781D" w:rsidP="007D2B1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AF781D" w:rsidRPr="0016089E" w:rsidRDefault="00AF781D" w:rsidP="007D2B1C">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AF781D" w:rsidRDefault="00AF781D" w:rsidP="007D2B1C">
      <w:pPr>
        <w:pStyle w:val="ConsNonformat"/>
        <w:widowControl/>
        <w:rPr>
          <w:rFonts w:ascii="Times New Roman" w:hAnsi="Times New Roman" w:cs="Times New Roman"/>
          <w:sz w:val="28"/>
          <w:szCs w:val="28"/>
        </w:rPr>
      </w:pPr>
    </w:p>
    <w:p w:rsidR="00AF781D" w:rsidRPr="00471D9A" w:rsidRDefault="00AF781D" w:rsidP="007D2B1C">
      <w:pPr>
        <w:shd w:val="clear" w:color="auto" w:fill="FFFFFF"/>
        <w:jc w:val="center"/>
        <w:rPr>
          <w:b/>
        </w:rPr>
      </w:pPr>
      <w:r>
        <w:rPr>
          <w:b/>
        </w:rPr>
        <w:t xml:space="preserve">Нормативы стандартных работ </w:t>
      </w:r>
      <w:r>
        <w:rPr>
          <w:b/>
          <w:bCs/>
          <w:color w:val="000000"/>
        </w:rPr>
        <w:t>контейнерных перегружателей типа «</w:t>
      </w:r>
      <w:proofErr w:type="spellStart"/>
      <w:r>
        <w:rPr>
          <w:b/>
          <w:bCs/>
          <w:color w:val="000000"/>
        </w:rPr>
        <w:t>ричстакер</w:t>
      </w:r>
      <w:proofErr w:type="spellEnd"/>
      <w:r>
        <w:rPr>
          <w:b/>
          <w:bCs/>
          <w:color w:val="000000"/>
        </w:rPr>
        <w:t xml:space="preserve">» </w:t>
      </w:r>
      <w:r>
        <w:rPr>
          <w:b/>
        </w:rPr>
        <w:t>*</w:t>
      </w:r>
    </w:p>
    <w:p w:rsidR="00AF781D" w:rsidRDefault="00AF781D" w:rsidP="007D2B1C">
      <w:pPr>
        <w:shd w:val="clear" w:color="auto" w:fill="FFFFFF"/>
        <w:jc w:val="center"/>
        <w:rPr>
          <w:b/>
          <w:bCs/>
          <w:color w:val="000000"/>
          <w:sz w:val="28"/>
          <w:szCs w:val="28"/>
        </w:rPr>
      </w:pPr>
    </w:p>
    <w:tbl>
      <w:tblPr>
        <w:tblW w:w="9300" w:type="dxa"/>
        <w:tblInd w:w="93" w:type="dxa"/>
        <w:tblLook w:val="04A0"/>
      </w:tblPr>
      <w:tblGrid>
        <w:gridCol w:w="3060"/>
        <w:gridCol w:w="4400"/>
        <w:gridCol w:w="1840"/>
      </w:tblGrid>
      <w:tr w:rsidR="00AF781D" w:rsidRPr="00876B37" w:rsidTr="007D2B1C">
        <w:trPr>
          <w:trHeight w:val="900"/>
        </w:trPr>
        <w:tc>
          <w:tcPr>
            <w:tcW w:w="30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Вид работ</w:t>
            </w:r>
          </w:p>
        </w:tc>
        <w:tc>
          <w:tcPr>
            <w:tcW w:w="4400" w:type="dxa"/>
            <w:tcBorders>
              <w:top w:val="single" w:sz="8" w:space="0" w:color="auto"/>
              <w:left w:val="nil"/>
              <w:bottom w:val="single" w:sz="8" w:space="0" w:color="auto"/>
              <w:right w:val="single" w:sz="8" w:space="0" w:color="auto"/>
            </w:tcBorders>
            <w:shd w:val="clear" w:color="auto" w:fill="auto"/>
            <w:vAlign w:val="center"/>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Описание работ</w:t>
            </w:r>
          </w:p>
        </w:tc>
        <w:tc>
          <w:tcPr>
            <w:tcW w:w="1840" w:type="dxa"/>
            <w:tcBorders>
              <w:top w:val="single" w:sz="8" w:space="0" w:color="auto"/>
              <w:left w:val="nil"/>
              <w:bottom w:val="single" w:sz="8" w:space="0" w:color="auto"/>
              <w:right w:val="single" w:sz="8" w:space="0" w:color="auto"/>
            </w:tcBorders>
            <w:shd w:val="clear" w:color="auto" w:fill="auto"/>
            <w:vAlign w:val="center"/>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Количество нормо-часов</w:t>
            </w:r>
          </w:p>
        </w:tc>
      </w:tr>
      <w:tr w:rsidR="00AF781D" w:rsidRPr="00876B37" w:rsidTr="007D2B1C">
        <w:trPr>
          <w:trHeight w:val="49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Диагностика ДВС</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Диагностика ДВС, с использованием диагностического оборудования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72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proofErr w:type="spellStart"/>
            <w:r>
              <w:rPr>
                <w:color w:val="000000"/>
                <w:sz w:val="25"/>
                <w:szCs w:val="25"/>
                <w:lang w:eastAsia="ru-RU"/>
              </w:rPr>
              <w:t>Дефектация</w:t>
            </w:r>
            <w:proofErr w:type="spellEnd"/>
            <w:r>
              <w:rPr>
                <w:color w:val="000000"/>
                <w:sz w:val="25"/>
                <w:szCs w:val="25"/>
                <w:lang w:eastAsia="ru-RU"/>
              </w:rPr>
              <w:t xml:space="preserve"> двигателя с частичной разборкой</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17</w:t>
            </w:r>
          </w:p>
        </w:tc>
      </w:tr>
      <w:tr w:rsidR="00AF781D" w:rsidRPr="00876B37" w:rsidTr="007D2B1C">
        <w:trPr>
          <w:trHeight w:val="48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моторного масла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масляного фильтра двигателя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Промывка двигателя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Долив моторного масла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0,5</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Очистка </w:t>
            </w:r>
            <w:proofErr w:type="spellStart"/>
            <w:r>
              <w:rPr>
                <w:color w:val="000000"/>
                <w:sz w:val="25"/>
                <w:szCs w:val="25"/>
                <w:lang w:eastAsia="ru-RU"/>
              </w:rPr>
              <w:t>воздухозаборника</w:t>
            </w:r>
            <w:proofErr w:type="spellEnd"/>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Очистка решетки радиатора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Очистка двигателя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Очистка элемента воздушного фильтра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vAlign w:val="bottom"/>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воздушного фильтра.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0,5</w:t>
            </w:r>
          </w:p>
        </w:tc>
      </w:tr>
      <w:tr w:rsidR="00AF781D" w:rsidRPr="00876B37" w:rsidTr="007D2B1C">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Проверка компрессии ДВС (со снятием форсунок, </w:t>
            </w:r>
            <w:proofErr w:type="spellStart"/>
            <w:r>
              <w:rPr>
                <w:color w:val="000000"/>
                <w:sz w:val="25"/>
                <w:szCs w:val="25"/>
                <w:lang w:eastAsia="ru-RU"/>
              </w:rPr>
              <w:t>топливопроводов</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Демонтаж-монтаж ДВС в сборе </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46</w:t>
            </w:r>
          </w:p>
        </w:tc>
      </w:tr>
      <w:tr w:rsidR="00AF781D" w:rsidRPr="00876B37" w:rsidTr="007D2B1C">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Регулировка оборотов (программная)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прокладки клапанной крышки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Проверка зазоров клапанов (со снятием клапанной крышки)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7</w:t>
            </w:r>
          </w:p>
        </w:tc>
      </w:tr>
      <w:tr w:rsidR="00AF781D" w:rsidRPr="00876B37" w:rsidTr="007D2B1C">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Регулировка натяжения ремня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Замена ремня генератора </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ремня кондиционера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Замена </w:t>
            </w:r>
            <w:proofErr w:type="spellStart"/>
            <w:r>
              <w:rPr>
                <w:color w:val="000000"/>
                <w:sz w:val="25"/>
                <w:szCs w:val="25"/>
                <w:lang w:eastAsia="ru-RU"/>
              </w:rPr>
              <w:t>натяжителя</w:t>
            </w:r>
            <w:proofErr w:type="spellEnd"/>
            <w:r>
              <w:rPr>
                <w:color w:val="000000"/>
                <w:sz w:val="25"/>
                <w:szCs w:val="25"/>
                <w:lang w:eastAsia="ru-RU"/>
              </w:rPr>
              <w:t xml:space="preserve"> ремня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прокладки картера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8</w:t>
            </w:r>
          </w:p>
        </w:tc>
      </w:tr>
      <w:tr w:rsidR="00AF781D" w:rsidRPr="00876B37" w:rsidTr="007D2B1C">
        <w:trPr>
          <w:trHeight w:val="48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Протяжка хомутов </w:t>
            </w:r>
            <w:proofErr w:type="spellStart"/>
            <w:r>
              <w:rPr>
                <w:color w:val="000000"/>
                <w:sz w:val="25"/>
                <w:szCs w:val="25"/>
                <w:lang w:eastAsia="ru-RU"/>
              </w:rPr>
              <w:t>интеркулера</w:t>
            </w:r>
            <w:proofErr w:type="spellEnd"/>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42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lastRenderedPageBreak/>
              <w:t>Двигатель</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турбокомпрессора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5</w:t>
            </w:r>
          </w:p>
        </w:tc>
      </w:tr>
      <w:tr w:rsidR="00AF781D" w:rsidRPr="00876B37" w:rsidTr="007D2B1C">
        <w:trPr>
          <w:trHeight w:val="42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крыльчатки вентилятора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46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насоса системы охлаждения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8</w:t>
            </w:r>
          </w:p>
        </w:tc>
      </w:tr>
      <w:tr w:rsidR="00AF781D" w:rsidRPr="00876B37" w:rsidTr="007D2B1C">
        <w:trPr>
          <w:trHeight w:val="37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термостата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42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Очистка радиатора (без снятия)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Очистка радиатора </w:t>
            </w:r>
            <w:proofErr w:type="gramStart"/>
            <w:r>
              <w:rPr>
                <w:color w:val="000000"/>
                <w:sz w:val="25"/>
                <w:szCs w:val="25"/>
                <w:lang w:eastAsia="ru-RU"/>
              </w:rPr>
              <w:t xml:space="preserve">( </w:t>
            </w:r>
            <w:proofErr w:type="gramEnd"/>
            <w:r>
              <w:rPr>
                <w:color w:val="000000"/>
                <w:sz w:val="25"/>
                <w:szCs w:val="25"/>
                <w:lang w:eastAsia="ru-RU"/>
              </w:rPr>
              <w:t>со снятием)</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10</w:t>
            </w:r>
          </w:p>
        </w:tc>
      </w:tr>
      <w:tr w:rsidR="00AF781D" w:rsidRPr="00876B37" w:rsidTr="007D2B1C">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Демонтаж </w:t>
            </w:r>
            <w:proofErr w:type="gramStart"/>
            <w:r>
              <w:rPr>
                <w:color w:val="000000"/>
                <w:sz w:val="25"/>
                <w:szCs w:val="25"/>
                <w:lang w:eastAsia="ru-RU"/>
              </w:rPr>
              <w:t>-м</w:t>
            </w:r>
            <w:proofErr w:type="gramEnd"/>
            <w:r>
              <w:rPr>
                <w:color w:val="000000"/>
                <w:sz w:val="25"/>
                <w:szCs w:val="25"/>
                <w:lang w:eastAsia="ru-RU"/>
              </w:rPr>
              <w:t>онтаж  радиатора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8</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охлаждающей жидкости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Долив охлаждающей жидкости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0,5</w:t>
            </w:r>
          </w:p>
        </w:tc>
      </w:tr>
      <w:tr w:rsidR="00AF781D" w:rsidRPr="00876B37" w:rsidTr="007D2B1C">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расширительного бачка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шланга системы охлаждения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42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фильтра системы охлаждения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топливного фильтра грубой очистки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48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топливного фильтра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Очистка топливного фильтра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37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ТННД</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6</w:t>
            </w:r>
          </w:p>
        </w:tc>
      </w:tr>
      <w:tr w:rsidR="00AF781D" w:rsidRPr="00876B37" w:rsidTr="007D2B1C">
        <w:trPr>
          <w:trHeight w:val="46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Замена </w:t>
            </w:r>
            <w:proofErr w:type="spellStart"/>
            <w:r>
              <w:rPr>
                <w:color w:val="000000"/>
                <w:sz w:val="25"/>
                <w:szCs w:val="25"/>
                <w:lang w:eastAsia="ru-RU"/>
              </w:rPr>
              <w:t>эл</w:t>
            </w:r>
            <w:proofErr w:type="gramStart"/>
            <w:r>
              <w:rPr>
                <w:color w:val="000000"/>
                <w:sz w:val="25"/>
                <w:szCs w:val="25"/>
                <w:lang w:eastAsia="ru-RU"/>
              </w:rPr>
              <w:t>.м</w:t>
            </w:r>
            <w:proofErr w:type="gramEnd"/>
            <w:r>
              <w:rPr>
                <w:color w:val="000000"/>
                <w:sz w:val="25"/>
                <w:szCs w:val="25"/>
                <w:lang w:eastAsia="ru-RU"/>
              </w:rPr>
              <w:t>агн.клапана</w:t>
            </w:r>
            <w:proofErr w:type="spellEnd"/>
            <w:r>
              <w:rPr>
                <w:color w:val="000000"/>
                <w:sz w:val="25"/>
                <w:szCs w:val="25"/>
                <w:lang w:eastAsia="ru-RU"/>
              </w:rPr>
              <w:t xml:space="preserve"> отсечки топлива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педали газа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Демонтаж </w:t>
            </w:r>
            <w:proofErr w:type="gramStart"/>
            <w:r>
              <w:rPr>
                <w:color w:val="000000"/>
                <w:sz w:val="25"/>
                <w:szCs w:val="25"/>
                <w:lang w:eastAsia="ru-RU"/>
              </w:rPr>
              <w:t>-м</w:t>
            </w:r>
            <w:proofErr w:type="gramEnd"/>
            <w:r>
              <w:rPr>
                <w:color w:val="000000"/>
                <w:sz w:val="25"/>
                <w:szCs w:val="25"/>
                <w:lang w:eastAsia="ru-RU"/>
              </w:rPr>
              <w:t xml:space="preserve">онтаж   </w:t>
            </w:r>
            <w:proofErr w:type="spellStart"/>
            <w:r>
              <w:rPr>
                <w:color w:val="000000"/>
                <w:sz w:val="25"/>
                <w:szCs w:val="25"/>
                <w:lang w:eastAsia="ru-RU"/>
              </w:rPr>
              <w:t>насос-форсунок</w:t>
            </w:r>
            <w:proofErr w:type="spellEnd"/>
            <w:r>
              <w:rPr>
                <w:color w:val="000000"/>
                <w:sz w:val="25"/>
                <w:szCs w:val="25"/>
                <w:lang w:eastAsia="ru-RU"/>
              </w:rPr>
              <w:t xml:space="preserve"> (6 шт.)</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12</w:t>
            </w:r>
          </w:p>
        </w:tc>
      </w:tr>
      <w:tr w:rsidR="00AF781D" w:rsidRPr="00876B37" w:rsidTr="007D2B1C">
        <w:trPr>
          <w:trHeight w:val="46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топливной трубки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насоса ручной подкачки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Очистка топливного бака (без снятия)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7</w:t>
            </w:r>
          </w:p>
        </w:tc>
      </w:tr>
      <w:tr w:rsidR="00AF781D" w:rsidRPr="00876B37" w:rsidTr="007D2B1C">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топливного бака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18</w:t>
            </w:r>
          </w:p>
        </w:tc>
      </w:tr>
      <w:tr w:rsidR="00AF781D" w:rsidRPr="00876B37" w:rsidTr="007D2B1C">
        <w:trPr>
          <w:trHeight w:val="66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датчика уровня топлива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70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Система выпуска отработанных газов</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глушителя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690"/>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Система выпуска отработанных газов</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подушек глушителя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73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Система выпуска отработанных газов</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фронтальной трубы глушителя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6</w:t>
            </w:r>
          </w:p>
        </w:tc>
      </w:tr>
      <w:tr w:rsidR="00AF781D" w:rsidRPr="00876B37" w:rsidTr="007D2B1C">
        <w:trPr>
          <w:trHeight w:val="70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lastRenderedPageBreak/>
              <w:t>Система выпуска отработанных газов</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прокладки выпускного коллектора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10</w:t>
            </w:r>
          </w:p>
        </w:tc>
      </w:tr>
      <w:tr w:rsidR="00AF781D" w:rsidRPr="00876B37" w:rsidTr="007D2B1C">
        <w:trPr>
          <w:trHeight w:val="48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Диагностика гидравлической системы (замер давления </w:t>
            </w:r>
            <w:proofErr w:type="gramStart"/>
            <w:r>
              <w:rPr>
                <w:color w:val="000000"/>
                <w:sz w:val="25"/>
                <w:szCs w:val="25"/>
                <w:lang w:eastAsia="ru-RU"/>
              </w:rPr>
              <w:t>по</w:t>
            </w:r>
            <w:proofErr w:type="gramEnd"/>
            <w:r>
              <w:rPr>
                <w:color w:val="000000"/>
                <w:sz w:val="25"/>
                <w:szCs w:val="25"/>
                <w:lang w:eastAsia="ru-RU"/>
              </w:rPr>
              <w:t xml:space="preserve"> точка)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5</w:t>
            </w:r>
          </w:p>
        </w:tc>
      </w:tr>
      <w:tr w:rsidR="00AF781D" w:rsidRPr="00876B37" w:rsidTr="007D2B1C">
        <w:trPr>
          <w:trHeight w:val="37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гидравлического масла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5</w:t>
            </w:r>
          </w:p>
        </w:tc>
      </w:tr>
      <w:tr w:rsidR="00AF781D" w:rsidRPr="00876B37" w:rsidTr="007D2B1C">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Долив гидравлического масла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рукояти управления гидравликой</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втулок рукоятей гидравлики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72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Демонтаж-монтаж   </w:t>
            </w:r>
            <w:proofErr w:type="spellStart"/>
            <w:r>
              <w:rPr>
                <w:color w:val="000000"/>
                <w:sz w:val="25"/>
                <w:szCs w:val="25"/>
                <w:lang w:eastAsia="ru-RU"/>
              </w:rPr>
              <w:t>гидрораспределителя</w:t>
            </w:r>
            <w:proofErr w:type="spellEnd"/>
            <w:r>
              <w:rPr>
                <w:color w:val="000000"/>
                <w:sz w:val="25"/>
                <w:szCs w:val="25"/>
                <w:lang w:eastAsia="ru-RU"/>
              </w:rPr>
              <w:t xml:space="preserve"> в сборе</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7</w:t>
            </w:r>
          </w:p>
        </w:tc>
      </w:tr>
      <w:tr w:rsidR="00AF781D" w:rsidRPr="00876B37" w:rsidTr="007D2B1C">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Демонтаж-монтаж секций  </w:t>
            </w:r>
            <w:proofErr w:type="spellStart"/>
            <w:r>
              <w:rPr>
                <w:color w:val="000000"/>
                <w:sz w:val="25"/>
                <w:szCs w:val="25"/>
                <w:lang w:eastAsia="ru-RU"/>
              </w:rPr>
              <w:t>гидрораспределителя</w:t>
            </w:r>
            <w:proofErr w:type="spellEnd"/>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7</w:t>
            </w:r>
          </w:p>
        </w:tc>
      </w:tr>
      <w:tr w:rsidR="00AF781D" w:rsidRPr="00876B37" w:rsidTr="007D2B1C">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Замена фильтра гидравлики в </w:t>
            </w:r>
            <w:proofErr w:type="spellStart"/>
            <w:r>
              <w:rPr>
                <w:color w:val="000000"/>
                <w:sz w:val="25"/>
                <w:szCs w:val="25"/>
                <w:lang w:eastAsia="ru-RU"/>
              </w:rPr>
              <w:t>гидробаке</w:t>
            </w:r>
            <w:proofErr w:type="spellEnd"/>
            <w:r>
              <w:rPr>
                <w:color w:val="000000"/>
                <w:sz w:val="25"/>
                <w:szCs w:val="25"/>
                <w:lang w:eastAsia="ru-RU"/>
              </w:rPr>
              <w:t xml:space="preserve">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РВД гидравлики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Проверка </w:t>
            </w:r>
            <w:proofErr w:type="gramStart"/>
            <w:r>
              <w:rPr>
                <w:color w:val="000000"/>
                <w:sz w:val="25"/>
                <w:szCs w:val="25"/>
                <w:lang w:eastAsia="ru-RU"/>
              </w:rPr>
              <w:t>затяжки болтов крепления цилиндров подъема</w:t>
            </w:r>
            <w:proofErr w:type="gramEnd"/>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Демонтаж </w:t>
            </w:r>
            <w:proofErr w:type="gramStart"/>
            <w:r>
              <w:rPr>
                <w:color w:val="000000"/>
                <w:sz w:val="25"/>
                <w:szCs w:val="25"/>
                <w:lang w:eastAsia="ru-RU"/>
              </w:rPr>
              <w:t>-м</w:t>
            </w:r>
            <w:proofErr w:type="gramEnd"/>
            <w:r>
              <w:rPr>
                <w:color w:val="000000"/>
                <w:sz w:val="25"/>
                <w:szCs w:val="25"/>
                <w:lang w:eastAsia="ru-RU"/>
              </w:rPr>
              <w:t>онтаж   насоса гидравлики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6</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Замена хомута </w:t>
            </w:r>
            <w:proofErr w:type="spellStart"/>
            <w:r>
              <w:rPr>
                <w:color w:val="000000"/>
                <w:sz w:val="25"/>
                <w:szCs w:val="25"/>
                <w:lang w:eastAsia="ru-RU"/>
              </w:rPr>
              <w:t>гидросистемы</w:t>
            </w:r>
            <w:proofErr w:type="spellEnd"/>
            <w:r>
              <w:rPr>
                <w:color w:val="000000"/>
                <w:sz w:val="25"/>
                <w:szCs w:val="25"/>
                <w:lang w:eastAsia="ru-RU"/>
              </w:rPr>
              <w:t xml:space="preserve">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Чистка гидравлического клапана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Замена гидравлического  клапана </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Замена сапуна </w:t>
            </w:r>
            <w:proofErr w:type="spellStart"/>
            <w:r>
              <w:rPr>
                <w:color w:val="000000"/>
                <w:sz w:val="25"/>
                <w:szCs w:val="25"/>
                <w:lang w:eastAsia="ru-RU"/>
              </w:rPr>
              <w:t>гидробака</w:t>
            </w:r>
            <w:proofErr w:type="spellEnd"/>
            <w:r>
              <w:rPr>
                <w:color w:val="000000"/>
                <w:sz w:val="25"/>
                <w:szCs w:val="25"/>
                <w:lang w:eastAsia="ru-RU"/>
              </w:rPr>
              <w:t xml:space="preserve">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73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Замена </w:t>
            </w:r>
            <w:proofErr w:type="spellStart"/>
            <w:r>
              <w:rPr>
                <w:color w:val="000000"/>
                <w:sz w:val="25"/>
                <w:szCs w:val="25"/>
                <w:lang w:eastAsia="ru-RU"/>
              </w:rPr>
              <w:t>гидрозамков</w:t>
            </w:r>
            <w:proofErr w:type="spellEnd"/>
            <w:r>
              <w:rPr>
                <w:color w:val="000000"/>
                <w:sz w:val="25"/>
                <w:szCs w:val="25"/>
                <w:lang w:eastAsia="ru-RU"/>
              </w:rPr>
              <w:t>, соленоидов на цилиндрах подъема мачты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37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ГТЦ</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37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 xml:space="preserve">Тормозная система </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троса ручного тормоза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390"/>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рукояти ручного тормоза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420"/>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 xml:space="preserve">Тормозная система </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Регулировка ручного тормоза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46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фильтра тормозной системы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73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Регулировка тормозных колодок ручного тормоза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720"/>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тормозного диска стояночного тормоза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6</w:t>
            </w:r>
          </w:p>
        </w:tc>
      </w:tr>
      <w:tr w:rsidR="00AF781D" w:rsidRPr="00876B37" w:rsidTr="007D2B1C">
        <w:trPr>
          <w:trHeight w:val="720"/>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тормозных колодок стояночного тормоза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450"/>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ступицы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8</w:t>
            </w:r>
          </w:p>
        </w:tc>
      </w:tr>
      <w:tr w:rsidR="00AF781D" w:rsidRPr="00876B37" w:rsidTr="007D2B1C">
        <w:trPr>
          <w:trHeight w:val="43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lastRenderedPageBreak/>
              <w:t>Ведущий мост</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смазки в ступице</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40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подшипника ступицы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73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колеса (два с одной стороны)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5</w:t>
            </w:r>
          </w:p>
        </w:tc>
      </w:tr>
      <w:tr w:rsidR="00AF781D" w:rsidRPr="00876B37" w:rsidTr="007D2B1C">
        <w:trPr>
          <w:trHeight w:val="34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полуоси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67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колесной шпильки (со снятием колеса)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5</w:t>
            </w:r>
          </w:p>
        </w:tc>
      </w:tr>
      <w:tr w:rsidR="00AF781D" w:rsidRPr="00876B37" w:rsidTr="007D2B1C">
        <w:trPr>
          <w:trHeight w:val="34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и каждая последующая шпилька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0,1</w:t>
            </w:r>
          </w:p>
        </w:tc>
      </w:tr>
      <w:tr w:rsidR="00AF781D" w:rsidRPr="00876B37" w:rsidTr="007D2B1C">
        <w:trPr>
          <w:trHeight w:val="450"/>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 </w:t>
            </w:r>
          </w:p>
        </w:tc>
      </w:tr>
      <w:tr w:rsidR="00AF781D" w:rsidRPr="00876B37" w:rsidTr="007D2B1C">
        <w:trPr>
          <w:trHeight w:val="67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масла ведущего моста, дифференциала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34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Смазка оси ведущих колес</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67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vAlign w:val="bottom"/>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редуктора ведущего моста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24</w:t>
            </w:r>
          </w:p>
        </w:tc>
      </w:tr>
      <w:tr w:rsidR="00AF781D" w:rsidRPr="00876B37" w:rsidTr="007D2B1C">
        <w:trPr>
          <w:trHeight w:val="67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колесного редуктора (дифференциала ведущего моста)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24</w:t>
            </w:r>
          </w:p>
        </w:tc>
      </w:tr>
      <w:tr w:rsidR="00AF781D" w:rsidRPr="00876B37" w:rsidTr="007D2B1C">
        <w:trPr>
          <w:trHeight w:val="345"/>
        </w:trPr>
        <w:tc>
          <w:tcPr>
            <w:tcW w:w="306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Переборка  колесного редуктора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14</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Смазка рулевого моста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поворотного кулака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15</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шкворня поворотного кулака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ступицы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8</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серьги рулевого моста (</w:t>
            </w:r>
            <w:proofErr w:type="spellStart"/>
            <w:r>
              <w:rPr>
                <w:color w:val="000000"/>
                <w:sz w:val="25"/>
                <w:szCs w:val="25"/>
                <w:lang w:eastAsia="ru-RU"/>
              </w:rPr>
              <w:t>кажд</w:t>
            </w:r>
            <w:proofErr w:type="spellEnd"/>
            <w:r>
              <w:rPr>
                <w:color w:val="000000"/>
                <w:sz w:val="25"/>
                <w:szCs w:val="25"/>
                <w:lang w:eastAsia="ru-RU"/>
              </w:rPr>
              <w:t>.) с заменой Ш.С. и пальцев</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10</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Ш.С.(каждый)</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пальцев (каждый)</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рулевого цилиндра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8</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Замена подшипников ступицы </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16</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колеса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сальника ступицы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16</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lastRenderedPageBreak/>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сальника ступицы (при замене  подшипника ступицы)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Смазка крепления рулевого моста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масла трансмиссии.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фильтра трансмиссии.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Демонтаж </w:t>
            </w:r>
            <w:proofErr w:type="gramStart"/>
            <w:r>
              <w:rPr>
                <w:color w:val="000000"/>
                <w:sz w:val="25"/>
                <w:szCs w:val="25"/>
                <w:lang w:eastAsia="ru-RU"/>
              </w:rPr>
              <w:t>-м</w:t>
            </w:r>
            <w:proofErr w:type="gramEnd"/>
            <w:r>
              <w:rPr>
                <w:color w:val="000000"/>
                <w:sz w:val="25"/>
                <w:szCs w:val="25"/>
                <w:lang w:eastAsia="ru-RU"/>
              </w:rPr>
              <w:t>онтаж АКПП</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соленоида АКПП</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регулировочного клапана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гидротрансформатора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vAlign w:val="bottom"/>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карданного вала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Смазка крестовин карданного вала (без снятия карданного вала)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крестовин карданного вала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1,5</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Диагностика электрической системы управления ручником</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Диагностика неисправности спредера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Диагностика </w:t>
            </w:r>
            <w:proofErr w:type="spellStart"/>
            <w:r>
              <w:rPr>
                <w:color w:val="000000"/>
                <w:sz w:val="25"/>
                <w:szCs w:val="25"/>
                <w:lang w:eastAsia="ru-RU"/>
              </w:rPr>
              <w:t>электроцепи</w:t>
            </w:r>
            <w:proofErr w:type="spellEnd"/>
            <w:r>
              <w:rPr>
                <w:color w:val="000000"/>
                <w:sz w:val="25"/>
                <w:szCs w:val="25"/>
                <w:lang w:eastAsia="ru-RU"/>
              </w:rPr>
              <w:t xml:space="preserve"> спредера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Диагностика неисправности стрелы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Ремонт контактной группы спредера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Смазка крепления стрелы к рабочему оборудованию</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Смазка скользящих поверхностей стрелы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 - монтаж  спредера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 - монтаж стрелы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58</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вкладыша пальца мачты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55</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vAlign w:val="bottom"/>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Замена клапана на цилиндре подъема </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…с разборкой</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 - монтаж  цилиндра стрелы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6</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 - монтаж бокового цилиндра подъема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16</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Ш.С. гидроцилиндра подъема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8</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Ш.С. гидроцилиндра выдвижения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8</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Проверка крепления цилиндров подъема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0,5</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lastRenderedPageBreak/>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пластин скольжения стрелы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пластин скольжения спредера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замка спредера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гидроцилиндра бокового смещения спредера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8</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гидроцилиндра выдвижения спредера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15</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кабелеукладчика стрелы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редуктора поворота спредера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8</w:t>
            </w:r>
          </w:p>
        </w:tc>
      </w:tr>
      <w:tr w:rsidR="00AF781D" w:rsidRPr="00876B37" w:rsidTr="007D2B1C">
        <w:trPr>
          <w:trHeight w:val="43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Регулировка датчиков замков спредера </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РВД цилиндра подъема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Смазка Ш.С. гидроцилиндров подъема и выдвижения стрелы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Замена свечи предпускового подогрева </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Очистка АКБ и проверка (корректировка) уровня электролита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генератора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Демонтаж </w:t>
            </w:r>
            <w:proofErr w:type="gramStart"/>
            <w:r>
              <w:rPr>
                <w:color w:val="000000"/>
                <w:sz w:val="25"/>
                <w:szCs w:val="25"/>
                <w:lang w:eastAsia="ru-RU"/>
              </w:rPr>
              <w:t>-м</w:t>
            </w:r>
            <w:proofErr w:type="gramEnd"/>
            <w:r>
              <w:rPr>
                <w:color w:val="000000"/>
                <w:sz w:val="25"/>
                <w:szCs w:val="25"/>
                <w:lang w:eastAsia="ru-RU"/>
              </w:rPr>
              <w:t>онтаж  стартера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втягивающего реле</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звукового сигнала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сигнала заднего хода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замка зажигания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кабеля АКБ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комплекта АКБ</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Очистка отсека АКБ</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датчика (топлива, температуры и пр.) каждый</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приборной панели в сборе</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лампы приборной панели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…каждая последующая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0,1</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"косы" проводов к панели приборов</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15</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Замена </w:t>
            </w:r>
            <w:proofErr w:type="spellStart"/>
            <w:r>
              <w:rPr>
                <w:color w:val="000000"/>
                <w:sz w:val="25"/>
                <w:szCs w:val="25"/>
                <w:lang w:eastAsia="ru-RU"/>
              </w:rPr>
              <w:t>подрулевого</w:t>
            </w:r>
            <w:proofErr w:type="spellEnd"/>
            <w:r>
              <w:rPr>
                <w:color w:val="000000"/>
                <w:sz w:val="25"/>
                <w:szCs w:val="25"/>
                <w:lang w:eastAsia="ru-RU"/>
              </w:rPr>
              <w:t xml:space="preserve"> переключателя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кнопки звукового сигнала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переключателя освещения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передней фары освещения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lastRenderedPageBreak/>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переднего фонаря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заднего фонаря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лампы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0,1</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джойстика управления гидравликой</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переключателя направления движения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камеры заднего вида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мотора стеклоочистителя</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Замена мотора </w:t>
            </w:r>
            <w:proofErr w:type="spellStart"/>
            <w:r>
              <w:rPr>
                <w:color w:val="000000"/>
                <w:sz w:val="25"/>
                <w:szCs w:val="25"/>
                <w:lang w:eastAsia="ru-RU"/>
              </w:rPr>
              <w:t>отопителя</w:t>
            </w:r>
            <w:proofErr w:type="spellEnd"/>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5</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датчика стрелы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датчика угла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контроллера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Калибровка электронных блоков</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Диагностика электропроводки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предохранителей</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0,1</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«косы» проводов спредера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13</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воздушного фильтра кабины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Накачка колеса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1</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Смазка погрузчика по всем точкам смазки.</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5</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Демонтаж-монтаж  сиденья в сборе</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Демонтаж </w:t>
            </w:r>
            <w:proofErr w:type="gramStart"/>
            <w:r>
              <w:rPr>
                <w:color w:val="000000"/>
                <w:sz w:val="25"/>
                <w:szCs w:val="25"/>
                <w:lang w:eastAsia="ru-RU"/>
              </w:rPr>
              <w:t>-м</w:t>
            </w:r>
            <w:proofErr w:type="gramEnd"/>
            <w:r>
              <w:rPr>
                <w:color w:val="000000"/>
                <w:sz w:val="25"/>
                <w:szCs w:val="25"/>
                <w:lang w:eastAsia="ru-RU"/>
              </w:rPr>
              <w:t>онтаж противовеса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6</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vAlign w:val="bottom"/>
            <w:hideMark/>
          </w:tcPr>
          <w:p w:rsidR="00AF781D" w:rsidRPr="00876B37" w:rsidRDefault="00AF781D" w:rsidP="007D2B1C">
            <w:pPr>
              <w:suppressAutoHyphens w:val="0"/>
              <w:rPr>
                <w:color w:val="000000"/>
                <w:sz w:val="25"/>
                <w:szCs w:val="25"/>
                <w:lang w:eastAsia="ru-RU"/>
              </w:rPr>
            </w:pPr>
            <w:r>
              <w:rPr>
                <w:color w:val="000000"/>
                <w:sz w:val="25"/>
                <w:szCs w:val="25"/>
                <w:lang w:eastAsia="ru-RU"/>
              </w:rPr>
              <w:t>Диагностика гидравлической системы (замер давления по точкам)</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5</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Обслуживание кондиционера (диагностика)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Компьютерная диагностика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3</w:t>
            </w:r>
          </w:p>
        </w:tc>
      </w:tr>
      <w:tr w:rsidR="00AF781D" w:rsidRPr="00876B37" w:rsidTr="007D2B1C">
        <w:trPr>
          <w:trHeight w:val="675"/>
        </w:trPr>
        <w:tc>
          <w:tcPr>
            <w:tcW w:w="3060" w:type="dxa"/>
            <w:tcBorders>
              <w:top w:val="nil"/>
              <w:left w:val="single" w:sz="8" w:space="0" w:color="auto"/>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nil"/>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proofErr w:type="spellStart"/>
            <w:r>
              <w:rPr>
                <w:color w:val="000000"/>
                <w:sz w:val="25"/>
                <w:szCs w:val="25"/>
                <w:lang w:eastAsia="ru-RU"/>
              </w:rPr>
              <w:t>Шиномонтаж</w:t>
            </w:r>
            <w:proofErr w:type="spellEnd"/>
            <w:r>
              <w:rPr>
                <w:color w:val="000000"/>
                <w:sz w:val="25"/>
                <w:szCs w:val="25"/>
                <w:lang w:eastAsia="ru-RU"/>
              </w:rPr>
              <w:t xml:space="preserve"> колеса  (</w:t>
            </w:r>
            <w:proofErr w:type="spellStart"/>
            <w:r>
              <w:rPr>
                <w:color w:val="000000"/>
                <w:sz w:val="25"/>
                <w:szCs w:val="25"/>
                <w:lang w:eastAsia="ru-RU"/>
              </w:rPr>
              <w:t>кажд</w:t>
            </w:r>
            <w:proofErr w:type="spellEnd"/>
            <w:r>
              <w:rPr>
                <w:color w:val="000000"/>
                <w:sz w:val="25"/>
                <w:szCs w:val="25"/>
                <w:lang w:eastAsia="ru-RU"/>
              </w:rPr>
              <w:t>.) (без снятия/установки колеса)</w:t>
            </w:r>
          </w:p>
        </w:tc>
        <w:tc>
          <w:tcPr>
            <w:tcW w:w="1840" w:type="dxa"/>
            <w:tcBorders>
              <w:top w:val="nil"/>
              <w:left w:val="nil"/>
              <w:bottom w:val="single" w:sz="8" w:space="0" w:color="auto"/>
              <w:right w:val="single" w:sz="8" w:space="0" w:color="auto"/>
            </w:tcBorders>
            <w:shd w:val="clear" w:color="auto" w:fill="auto"/>
            <w:noWrap/>
            <w:hideMark/>
          </w:tcPr>
          <w:p w:rsidR="00AF781D" w:rsidRPr="00DB3103" w:rsidRDefault="00AF781D" w:rsidP="007D2B1C">
            <w:pPr>
              <w:suppressAutoHyphens w:val="0"/>
              <w:jc w:val="center"/>
              <w:rPr>
                <w:color w:val="000000"/>
                <w:sz w:val="25"/>
                <w:szCs w:val="25"/>
                <w:lang w:val="en-US" w:eastAsia="ru-RU"/>
              </w:rPr>
            </w:pPr>
            <w:r>
              <w:rPr>
                <w:color w:val="000000"/>
                <w:sz w:val="25"/>
                <w:szCs w:val="25"/>
                <w:lang w:eastAsia="ru-RU"/>
              </w:rPr>
              <w:t>7</w:t>
            </w:r>
          </w:p>
        </w:tc>
      </w:tr>
      <w:tr w:rsidR="00AF781D" w:rsidRPr="00876B37" w:rsidTr="007D2B1C">
        <w:trPr>
          <w:trHeight w:val="34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Смазка петель дверей кабины</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0,5</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Замена уплотнений фитиновых соединений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0,5</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Демонтаж - монтаж  </w:t>
            </w:r>
            <w:proofErr w:type="gramStart"/>
            <w:r>
              <w:rPr>
                <w:color w:val="000000"/>
                <w:sz w:val="25"/>
                <w:szCs w:val="25"/>
                <w:lang w:eastAsia="ru-RU"/>
              </w:rPr>
              <w:t>автономного</w:t>
            </w:r>
            <w:proofErr w:type="gramEnd"/>
            <w:r>
              <w:rPr>
                <w:color w:val="000000"/>
                <w:sz w:val="25"/>
                <w:szCs w:val="25"/>
                <w:lang w:eastAsia="ru-RU"/>
              </w:rPr>
              <w:t xml:space="preserve">  </w:t>
            </w:r>
            <w:proofErr w:type="spellStart"/>
            <w:r>
              <w:rPr>
                <w:color w:val="000000"/>
                <w:sz w:val="25"/>
                <w:szCs w:val="25"/>
                <w:lang w:eastAsia="ru-RU"/>
              </w:rPr>
              <w:t>отопителяWebasto</w:t>
            </w:r>
            <w:proofErr w:type="spellEnd"/>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2</w:t>
            </w:r>
          </w:p>
        </w:tc>
      </w:tr>
      <w:tr w:rsidR="00AF781D" w:rsidRPr="00876B37" w:rsidTr="007D2B1C">
        <w:trPr>
          <w:trHeight w:val="100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Профилактические работы по </w:t>
            </w:r>
            <w:proofErr w:type="gramStart"/>
            <w:r>
              <w:rPr>
                <w:color w:val="000000"/>
                <w:sz w:val="25"/>
                <w:szCs w:val="25"/>
                <w:lang w:eastAsia="ru-RU"/>
              </w:rPr>
              <w:t>автономному</w:t>
            </w:r>
            <w:proofErr w:type="gramEnd"/>
            <w:r>
              <w:rPr>
                <w:color w:val="000000"/>
                <w:sz w:val="25"/>
                <w:szCs w:val="25"/>
                <w:lang w:eastAsia="ru-RU"/>
              </w:rPr>
              <w:t xml:space="preserve"> </w:t>
            </w:r>
            <w:proofErr w:type="spellStart"/>
            <w:r>
              <w:rPr>
                <w:color w:val="000000"/>
                <w:sz w:val="25"/>
                <w:szCs w:val="25"/>
                <w:lang w:eastAsia="ru-RU"/>
              </w:rPr>
              <w:t>отопителюWebasto</w:t>
            </w:r>
            <w:proofErr w:type="spellEnd"/>
            <w:r>
              <w:rPr>
                <w:color w:val="000000"/>
                <w:sz w:val="25"/>
                <w:szCs w:val="25"/>
                <w:lang w:eastAsia="ru-RU"/>
              </w:rPr>
              <w:t xml:space="preserve"> (чистка)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6</w:t>
            </w:r>
          </w:p>
        </w:tc>
      </w:tr>
      <w:tr w:rsidR="00AF781D" w:rsidRPr="00876B37" w:rsidTr="007D2B1C">
        <w:trPr>
          <w:trHeight w:val="67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Демонтаж </w:t>
            </w:r>
            <w:proofErr w:type="gramStart"/>
            <w:r>
              <w:rPr>
                <w:color w:val="000000"/>
                <w:sz w:val="25"/>
                <w:szCs w:val="25"/>
                <w:lang w:eastAsia="ru-RU"/>
              </w:rPr>
              <w:t>-м</w:t>
            </w:r>
            <w:proofErr w:type="gramEnd"/>
            <w:r>
              <w:rPr>
                <w:color w:val="000000"/>
                <w:sz w:val="25"/>
                <w:szCs w:val="25"/>
                <w:lang w:eastAsia="ru-RU"/>
              </w:rPr>
              <w:t xml:space="preserve">онтаж  автономного </w:t>
            </w:r>
            <w:proofErr w:type="spellStart"/>
            <w:r>
              <w:rPr>
                <w:color w:val="000000"/>
                <w:sz w:val="25"/>
                <w:szCs w:val="25"/>
                <w:lang w:eastAsia="ru-RU"/>
              </w:rPr>
              <w:t>отопителя</w:t>
            </w:r>
            <w:proofErr w:type="spellEnd"/>
            <w:r>
              <w:rPr>
                <w:color w:val="000000"/>
                <w:sz w:val="25"/>
                <w:szCs w:val="25"/>
                <w:lang w:eastAsia="ru-RU"/>
              </w:rPr>
              <w:t xml:space="preserve"> салона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r w:rsidR="00AF781D" w:rsidRPr="00876B37" w:rsidTr="007D2B1C">
        <w:trPr>
          <w:trHeight w:val="435"/>
        </w:trPr>
        <w:tc>
          <w:tcPr>
            <w:tcW w:w="3060" w:type="dxa"/>
            <w:tcBorders>
              <w:top w:val="nil"/>
              <w:left w:val="single" w:sz="8" w:space="0" w:color="auto"/>
              <w:bottom w:val="single" w:sz="8" w:space="0" w:color="auto"/>
              <w:right w:val="nil"/>
            </w:tcBorders>
            <w:shd w:val="clear" w:color="auto" w:fill="auto"/>
            <w:noWrap/>
            <w:hideMark/>
          </w:tcPr>
          <w:p w:rsidR="00AF781D" w:rsidRPr="00876B37" w:rsidRDefault="00AF781D" w:rsidP="007D2B1C">
            <w:pPr>
              <w:suppressAutoHyphens w:val="0"/>
              <w:jc w:val="center"/>
              <w:rPr>
                <w:b/>
                <w:bCs/>
                <w:color w:val="000000"/>
                <w:sz w:val="25"/>
                <w:szCs w:val="25"/>
                <w:lang w:eastAsia="ru-RU"/>
              </w:rPr>
            </w:pPr>
            <w:r>
              <w:rPr>
                <w:b/>
                <w:bCs/>
                <w:color w:val="000000"/>
                <w:sz w:val="25"/>
                <w:szCs w:val="25"/>
                <w:lang w:eastAsia="ru-RU"/>
              </w:rPr>
              <w:lastRenderedPageBreak/>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AF781D" w:rsidRPr="00876B37" w:rsidRDefault="00AF781D" w:rsidP="007D2B1C">
            <w:pPr>
              <w:suppressAutoHyphens w:val="0"/>
              <w:rPr>
                <w:color w:val="000000"/>
                <w:sz w:val="25"/>
                <w:szCs w:val="25"/>
                <w:lang w:eastAsia="ru-RU"/>
              </w:rPr>
            </w:pPr>
            <w:r>
              <w:rPr>
                <w:color w:val="000000"/>
                <w:sz w:val="25"/>
                <w:szCs w:val="25"/>
                <w:lang w:eastAsia="ru-RU"/>
              </w:rPr>
              <w:t xml:space="preserve">Ремонт автономного </w:t>
            </w:r>
            <w:proofErr w:type="spellStart"/>
            <w:r>
              <w:rPr>
                <w:color w:val="000000"/>
                <w:sz w:val="25"/>
                <w:szCs w:val="25"/>
                <w:lang w:eastAsia="ru-RU"/>
              </w:rPr>
              <w:t>отопителя</w:t>
            </w:r>
            <w:proofErr w:type="spellEnd"/>
            <w:r>
              <w:rPr>
                <w:color w:val="000000"/>
                <w:sz w:val="25"/>
                <w:szCs w:val="25"/>
                <w:lang w:eastAsia="ru-RU"/>
              </w:rPr>
              <w:t xml:space="preserve"> салона</w:t>
            </w:r>
          </w:p>
        </w:tc>
        <w:tc>
          <w:tcPr>
            <w:tcW w:w="1840" w:type="dxa"/>
            <w:tcBorders>
              <w:top w:val="nil"/>
              <w:left w:val="nil"/>
              <w:bottom w:val="single" w:sz="8" w:space="0" w:color="auto"/>
              <w:right w:val="single" w:sz="8" w:space="0" w:color="auto"/>
            </w:tcBorders>
            <w:shd w:val="clear" w:color="auto" w:fill="auto"/>
            <w:noWrap/>
            <w:hideMark/>
          </w:tcPr>
          <w:p w:rsidR="00AF781D" w:rsidRPr="00876B37" w:rsidRDefault="00AF781D" w:rsidP="007D2B1C">
            <w:pPr>
              <w:suppressAutoHyphens w:val="0"/>
              <w:jc w:val="center"/>
              <w:rPr>
                <w:color w:val="000000"/>
                <w:sz w:val="25"/>
                <w:szCs w:val="25"/>
                <w:lang w:eastAsia="ru-RU"/>
              </w:rPr>
            </w:pPr>
            <w:r>
              <w:rPr>
                <w:color w:val="000000"/>
                <w:sz w:val="25"/>
                <w:szCs w:val="25"/>
                <w:lang w:eastAsia="ru-RU"/>
              </w:rPr>
              <w:t>4</w:t>
            </w:r>
          </w:p>
        </w:tc>
      </w:tr>
    </w:tbl>
    <w:p w:rsidR="00AF781D" w:rsidRPr="0031293B" w:rsidRDefault="00AF781D" w:rsidP="007D2B1C">
      <w:pPr>
        <w:shd w:val="clear" w:color="auto" w:fill="FFFFFF"/>
        <w:jc w:val="center"/>
        <w:rPr>
          <w:b/>
          <w:bCs/>
          <w:color w:val="000000"/>
          <w:sz w:val="28"/>
          <w:szCs w:val="28"/>
        </w:rPr>
      </w:pPr>
    </w:p>
    <w:p w:rsidR="00AF781D" w:rsidRPr="0031293B" w:rsidRDefault="00AF781D" w:rsidP="007D2B1C"/>
    <w:p w:rsidR="00AF781D" w:rsidRPr="0031293B" w:rsidRDefault="00AF781D" w:rsidP="007D2B1C">
      <w:pPr>
        <w:ind w:firstLine="851"/>
        <w:jc w:val="both"/>
      </w:pPr>
      <w:r>
        <w:t>*в случае если работы не входят в перечень стандартных работ, то стоимость определяется по фактически затраченному времени.</w:t>
      </w:r>
    </w:p>
    <w:p w:rsidR="00AF781D" w:rsidRDefault="00AF781D" w:rsidP="007D2B1C">
      <w:pPr>
        <w:pStyle w:val="ConsNormal"/>
        <w:widowControl/>
        <w:ind w:firstLine="0"/>
        <w:jc w:val="center"/>
        <w:rPr>
          <w:rFonts w:ascii="Times New Roman" w:hAnsi="Times New Roman" w:cs="Times New Roman"/>
          <w:b/>
          <w:sz w:val="28"/>
          <w:szCs w:val="28"/>
        </w:rPr>
      </w:pPr>
    </w:p>
    <w:p w:rsidR="00AF781D" w:rsidRPr="005416E7" w:rsidRDefault="00AF781D" w:rsidP="007D2B1C">
      <w:pPr>
        <w:pStyle w:val="ConsNormal"/>
        <w:widowControl/>
        <w:ind w:firstLine="0"/>
        <w:jc w:val="center"/>
        <w:rPr>
          <w:rFonts w:ascii="Times New Roman" w:hAnsi="Times New Roman" w:cs="Times New Roman"/>
          <w:b/>
          <w:sz w:val="28"/>
          <w:szCs w:val="28"/>
        </w:rPr>
      </w:pPr>
    </w:p>
    <w:p w:rsidR="00AF781D" w:rsidRDefault="00AF781D" w:rsidP="007D2B1C">
      <w:pPr>
        <w:pStyle w:val="ConsNormal"/>
        <w:widowControl/>
        <w:ind w:firstLine="0"/>
        <w:jc w:val="center"/>
        <w:rPr>
          <w:rFonts w:ascii="Times New Roman" w:hAnsi="Times New Roman" w:cs="Times New Roman"/>
          <w:sz w:val="28"/>
          <w:szCs w:val="28"/>
        </w:rPr>
      </w:pPr>
    </w:p>
    <w:p w:rsidR="00AF781D" w:rsidRDefault="00AF781D" w:rsidP="007D2B1C">
      <w:pPr>
        <w:pStyle w:val="afd"/>
        <w:ind w:firstLine="0"/>
        <w:rPr>
          <w:b/>
          <w:bCs/>
          <w:sz w:val="24"/>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AF781D" w:rsidRPr="003C7537" w:rsidTr="007D2B1C">
        <w:trPr>
          <w:trHeight w:val="1367"/>
        </w:trPr>
        <w:tc>
          <w:tcPr>
            <w:tcW w:w="4847" w:type="dxa"/>
            <w:tcBorders>
              <w:top w:val="nil"/>
              <w:left w:val="nil"/>
              <w:bottom w:val="nil"/>
              <w:right w:val="nil"/>
            </w:tcBorders>
          </w:tcPr>
          <w:p w:rsidR="00AF781D" w:rsidRDefault="00AF781D" w:rsidP="007D2B1C">
            <w:pPr>
              <w:rPr>
                <w:b/>
              </w:rPr>
            </w:pPr>
            <w:r>
              <w:rPr>
                <w:b/>
              </w:rPr>
              <w:t>Заказчик:</w:t>
            </w:r>
          </w:p>
          <w:p w:rsidR="00AF781D" w:rsidRPr="00464472" w:rsidRDefault="00AF781D" w:rsidP="007D2B1C">
            <w:pPr>
              <w:rPr>
                <w:b/>
              </w:rPr>
            </w:pPr>
          </w:p>
          <w:p w:rsidR="00AF781D" w:rsidRPr="00464472" w:rsidRDefault="00AF781D" w:rsidP="007D2B1C">
            <w:pPr>
              <w:rPr>
                <w:b/>
              </w:rPr>
            </w:pPr>
          </w:p>
          <w:p w:rsidR="00AF781D" w:rsidRPr="003C7537" w:rsidRDefault="00AF781D" w:rsidP="007D2B1C">
            <w:pPr>
              <w:rPr>
                <w:vertAlign w:val="superscript"/>
              </w:rPr>
            </w:pPr>
            <w:r>
              <w:rPr>
                <w:b/>
              </w:rPr>
              <w:t>_________________/</w:t>
            </w:r>
          </w:p>
        </w:tc>
        <w:tc>
          <w:tcPr>
            <w:tcW w:w="4819" w:type="dxa"/>
            <w:tcBorders>
              <w:top w:val="nil"/>
              <w:left w:val="nil"/>
              <w:bottom w:val="nil"/>
              <w:right w:val="nil"/>
            </w:tcBorders>
          </w:tcPr>
          <w:p w:rsidR="00AF781D" w:rsidRPr="003C7537" w:rsidRDefault="00AF781D" w:rsidP="007D2B1C">
            <w:pPr>
              <w:rPr>
                <w:b/>
              </w:rPr>
            </w:pPr>
            <w:r>
              <w:rPr>
                <w:b/>
              </w:rPr>
              <w:t>Исполнитель:</w:t>
            </w:r>
          </w:p>
          <w:p w:rsidR="00AF781D" w:rsidRDefault="00AF781D" w:rsidP="007D2B1C"/>
          <w:p w:rsidR="00AF781D" w:rsidRDefault="00AF781D" w:rsidP="007D2B1C"/>
          <w:p w:rsidR="00AF781D" w:rsidRPr="00231BFF" w:rsidRDefault="00AF781D" w:rsidP="007D2B1C">
            <w:r>
              <w:t>__________________/</w:t>
            </w:r>
          </w:p>
        </w:tc>
      </w:tr>
    </w:tbl>
    <w:p w:rsidR="00AF781D" w:rsidRDefault="00AF781D" w:rsidP="007D2B1C">
      <w:pPr>
        <w:suppressAutoHyphens w:val="0"/>
        <w:rPr>
          <w:sz w:val="28"/>
          <w:szCs w:val="28"/>
        </w:rPr>
      </w:pPr>
      <w:r>
        <w:rPr>
          <w:sz w:val="28"/>
          <w:szCs w:val="28"/>
        </w:rPr>
        <w:br w:type="page"/>
      </w:r>
    </w:p>
    <w:p w:rsidR="00AF781D" w:rsidRPr="00DF6B14" w:rsidRDefault="00AF781D" w:rsidP="007D2B1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AF781D" w:rsidRPr="00DF6B14" w:rsidRDefault="00AF781D" w:rsidP="007D2B1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AF781D" w:rsidRPr="0016089E" w:rsidRDefault="00AF781D" w:rsidP="007D2B1C">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AF781D" w:rsidRDefault="00AF781D" w:rsidP="007D2B1C">
      <w:pPr>
        <w:pStyle w:val="ConsNormal"/>
        <w:widowControl/>
        <w:ind w:firstLine="0"/>
        <w:jc w:val="center"/>
        <w:rPr>
          <w:rFonts w:ascii="Times New Roman" w:hAnsi="Times New Roman" w:cs="Times New Roman"/>
          <w:sz w:val="28"/>
          <w:szCs w:val="28"/>
        </w:rPr>
      </w:pPr>
    </w:p>
    <w:p w:rsidR="00AF781D" w:rsidRPr="00D365F2" w:rsidRDefault="00AF781D" w:rsidP="007D2B1C">
      <w:pPr>
        <w:pStyle w:val="ConsNormal"/>
        <w:widowControl/>
        <w:ind w:firstLine="0"/>
        <w:rPr>
          <w:rFonts w:ascii="Times New Roman" w:hAnsi="Times New Roman" w:cs="Times New Roman"/>
          <w:b/>
          <w:sz w:val="24"/>
          <w:szCs w:val="24"/>
          <w:u w:val="single"/>
        </w:rPr>
      </w:pPr>
      <w:r>
        <w:rPr>
          <w:rFonts w:ascii="Times New Roman" w:hAnsi="Times New Roman" w:cs="Times New Roman"/>
          <w:b/>
          <w:sz w:val="24"/>
          <w:szCs w:val="24"/>
          <w:u w:val="single"/>
        </w:rPr>
        <w:t>Форма документа:</w:t>
      </w:r>
    </w:p>
    <w:p w:rsidR="00AF781D" w:rsidRPr="0016089E" w:rsidRDefault="00AF781D" w:rsidP="007D2B1C">
      <w:pPr>
        <w:pStyle w:val="aff0"/>
        <w:ind w:right="-341" w:firstLine="0"/>
        <w:jc w:val="center"/>
        <w:rPr>
          <w:sz w:val="24"/>
          <w:szCs w:val="24"/>
        </w:rPr>
      </w:pPr>
    </w:p>
    <w:p w:rsidR="00AF781D" w:rsidRPr="0016089E" w:rsidRDefault="00AF781D" w:rsidP="007D2B1C">
      <w:pPr>
        <w:pStyle w:val="aff0"/>
        <w:ind w:right="-341" w:firstLine="0"/>
        <w:jc w:val="center"/>
        <w:rPr>
          <w:b/>
          <w:sz w:val="24"/>
          <w:szCs w:val="24"/>
        </w:rPr>
      </w:pPr>
      <w:r>
        <w:rPr>
          <w:b/>
          <w:sz w:val="24"/>
          <w:szCs w:val="24"/>
        </w:rPr>
        <w:t>Акт № _________ от «____» _____ 201__ года</w:t>
      </w:r>
    </w:p>
    <w:p w:rsidR="00AF781D" w:rsidRPr="0016089E" w:rsidRDefault="00AF781D" w:rsidP="007D2B1C">
      <w:pPr>
        <w:pStyle w:val="aff0"/>
        <w:ind w:right="-341" w:firstLine="0"/>
        <w:jc w:val="center"/>
        <w:rPr>
          <w:b/>
          <w:sz w:val="24"/>
          <w:szCs w:val="24"/>
        </w:rPr>
      </w:pPr>
      <w:r>
        <w:rPr>
          <w:b/>
          <w:sz w:val="24"/>
          <w:szCs w:val="24"/>
        </w:rPr>
        <w:t>сдачи-приёмки выполненных работ</w:t>
      </w:r>
    </w:p>
    <w:p w:rsidR="00AF781D" w:rsidRPr="0016089E" w:rsidRDefault="00AF781D" w:rsidP="007D2B1C">
      <w:pPr>
        <w:pStyle w:val="aff0"/>
        <w:ind w:right="-341" w:firstLine="0"/>
        <w:jc w:val="center"/>
        <w:rPr>
          <w:b/>
          <w:sz w:val="24"/>
          <w:szCs w:val="24"/>
        </w:rPr>
      </w:pPr>
      <w:r>
        <w:rPr>
          <w:b/>
          <w:sz w:val="24"/>
          <w:szCs w:val="24"/>
        </w:rPr>
        <w:t>по договору № _______________ от «___» _________ 201_ г.</w:t>
      </w:r>
    </w:p>
    <w:p w:rsidR="00AF781D" w:rsidRPr="0016089E" w:rsidRDefault="00AF781D" w:rsidP="007D2B1C">
      <w:pPr>
        <w:pStyle w:val="aff0"/>
        <w:ind w:right="-341" w:firstLine="0"/>
        <w:rPr>
          <w:sz w:val="24"/>
          <w:szCs w:val="24"/>
        </w:rPr>
      </w:pPr>
      <w:r>
        <w:rPr>
          <w:sz w:val="24"/>
          <w:szCs w:val="24"/>
        </w:rPr>
        <w:t xml:space="preserve"> </w:t>
      </w:r>
    </w:p>
    <w:p w:rsidR="00AF781D" w:rsidRDefault="00AF781D" w:rsidP="007D2B1C">
      <w:pPr>
        <w:pStyle w:val="aff0"/>
        <w:ind w:right="-2" w:firstLine="709"/>
        <w:jc w:val="both"/>
        <w:rPr>
          <w:sz w:val="22"/>
          <w:szCs w:val="22"/>
        </w:rPr>
      </w:pPr>
      <w:proofErr w:type="gramStart"/>
      <w:r>
        <w:rPr>
          <w:sz w:val="24"/>
          <w:szCs w:val="24"/>
        </w:rPr>
        <w:t>Мы, нижеподписавшиеся, представитель «Заказчика» Публичное акционерное общество «Центр по перевозке грузов в контейнерах</w:t>
      </w:r>
      <w:r>
        <w:rPr>
          <w:bCs/>
          <w:sz w:val="24"/>
          <w:szCs w:val="24"/>
        </w:rPr>
        <w:t xml:space="preserve"> </w:t>
      </w:r>
      <w:r>
        <w:rPr>
          <w:sz w:val="24"/>
          <w:szCs w:val="24"/>
        </w:rPr>
        <w:t>«ТрансКонтейнер», в лице___________</w:t>
      </w:r>
      <w:r>
        <w:rPr>
          <w:bCs/>
          <w:sz w:val="24"/>
          <w:szCs w:val="24"/>
        </w:rPr>
        <w:t xml:space="preserve"> Филиала ПАО «ТрансКонтейнер» на Красноярской дороге _______________, действующего на основании __________________. с одной стороны, и представитель «Исполнителя» __________________, в лице директора ______________________, действующего на основании _____________, составили настоящий акт о том, что «Исполнителем» в полном объеме выполнены:</w:t>
      </w:r>
      <w:proofErr w:type="gramEnd"/>
      <w:r>
        <w:rPr>
          <w:bCs/>
          <w:sz w:val="24"/>
          <w:szCs w:val="24"/>
        </w:rPr>
        <w:t xml:space="preserve"> «Р</w:t>
      </w:r>
      <w:r>
        <w:rPr>
          <w:sz w:val="24"/>
          <w:szCs w:val="24"/>
        </w:rPr>
        <w:t>аботы по техническому обслуживанию (ТО)/текущему ремонту (</w:t>
      </w:r>
      <w:proofErr w:type="gramStart"/>
      <w:r>
        <w:rPr>
          <w:sz w:val="24"/>
          <w:szCs w:val="24"/>
        </w:rPr>
        <w:t>ТР</w:t>
      </w:r>
      <w:proofErr w:type="gramEnd"/>
      <w:r>
        <w:rPr>
          <w:sz w:val="24"/>
          <w:szCs w:val="24"/>
        </w:rPr>
        <w:t>)</w:t>
      </w:r>
      <w:r>
        <w:rPr>
          <w:b/>
          <w:bCs/>
          <w:color w:val="000000"/>
          <w:sz w:val="24"/>
          <w:szCs w:val="24"/>
        </w:rPr>
        <w:t xml:space="preserve"> </w:t>
      </w:r>
      <w:r>
        <w:rPr>
          <w:bCs/>
          <w:color w:val="000000"/>
          <w:sz w:val="24"/>
          <w:szCs w:val="24"/>
        </w:rPr>
        <w:t>контейнерного перегружателя типа «</w:t>
      </w:r>
      <w:proofErr w:type="spellStart"/>
      <w:r>
        <w:rPr>
          <w:bCs/>
          <w:color w:val="000000"/>
          <w:sz w:val="24"/>
          <w:szCs w:val="24"/>
        </w:rPr>
        <w:t>ричстакер</w:t>
      </w:r>
      <w:proofErr w:type="spellEnd"/>
      <w:r>
        <w:rPr>
          <w:bCs/>
          <w:color w:val="000000"/>
          <w:sz w:val="24"/>
          <w:szCs w:val="24"/>
        </w:rPr>
        <w:t xml:space="preserve">» </w:t>
      </w:r>
      <w:r>
        <w:rPr>
          <w:sz w:val="24"/>
          <w:szCs w:val="24"/>
        </w:rPr>
        <w:t xml:space="preserve">на: </w:t>
      </w:r>
      <w:r>
        <w:rPr>
          <w:sz w:val="22"/>
          <w:szCs w:val="22"/>
        </w:rPr>
        <w:t>____________________________________________________________________________________</w:t>
      </w:r>
    </w:p>
    <w:p w:rsidR="00AF781D" w:rsidRDefault="00AF781D" w:rsidP="007D2B1C">
      <w:pPr>
        <w:pStyle w:val="aff0"/>
        <w:ind w:right="-341" w:firstLine="0"/>
        <w:rPr>
          <w:sz w:val="22"/>
          <w:szCs w:val="22"/>
        </w:rPr>
      </w:pPr>
      <w:r>
        <w:rPr>
          <w:sz w:val="22"/>
          <w:szCs w:val="22"/>
        </w:rPr>
        <w:t xml:space="preserve">                                               указывается структурное подразделение филиала)</w:t>
      </w:r>
    </w:p>
    <w:p w:rsidR="00AF781D" w:rsidRDefault="00AF781D" w:rsidP="007D2B1C">
      <w:pPr>
        <w:pStyle w:val="aff0"/>
        <w:ind w:right="-341" w:firstLine="0"/>
        <w:rPr>
          <w:sz w:val="22"/>
          <w:szCs w:val="22"/>
        </w:rPr>
      </w:pPr>
    </w:p>
    <w:p w:rsidR="00AF781D" w:rsidRDefault="00AF781D" w:rsidP="007D2B1C">
      <w:pPr>
        <w:pStyle w:val="aff0"/>
        <w:ind w:right="-341" w:firstLine="0"/>
        <w:rPr>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456"/>
        <w:gridCol w:w="1383"/>
        <w:gridCol w:w="877"/>
        <w:gridCol w:w="1260"/>
        <w:gridCol w:w="1016"/>
      </w:tblGrid>
      <w:tr w:rsidR="00AF781D" w:rsidRPr="00AE3FE7" w:rsidTr="007D2B1C">
        <w:tc>
          <w:tcPr>
            <w:tcW w:w="648" w:type="dxa"/>
            <w:tcBorders>
              <w:bottom w:val="single" w:sz="4" w:space="0" w:color="auto"/>
            </w:tcBorders>
          </w:tcPr>
          <w:p w:rsidR="00AF781D" w:rsidRPr="00C55930" w:rsidRDefault="00AF781D" w:rsidP="007D2B1C">
            <w:pPr>
              <w:jc w:val="center"/>
              <w:rPr>
                <w:sz w:val="18"/>
                <w:szCs w:val="18"/>
              </w:rPr>
            </w:pPr>
            <w:r>
              <w:rPr>
                <w:sz w:val="18"/>
                <w:szCs w:val="18"/>
              </w:rPr>
              <w:t xml:space="preserve">№ </w:t>
            </w:r>
            <w:proofErr w:type="spellStart"/>
            <w:proofErr w:type="gramStart"/>
            <w:r>
              <w:rPr>
                <w:sz w:val="18"/>
                <w:szCs w:val="18"/>
              </w:rPr>
              <w:t>п</w:t>
            </w:r>
            <w:proofErr w:type="spellEnd"/>
            <w:proofErr w:type="gramEnd"/>
            <w:r>
              <w:rPr>
                <w:sz w:val="18"/>
                <w:szCs w:val="18"/>
              </w:rPr>
              <w:t>/</w:t>
            </w:r>
            <w:proofErr w:type="spellStart"/>
            <w:r>
              <w:rPr>
                <w:sz w:val="18"/>
                <w:szCs w:val="18"/>
              </w:rPr>
              <w:t>п</w:t>
            </w:r>
            <w:proofErr w:type="spellEnd"/>
          </w:p>
        </w:tc>
        <w:tc>
          <w:tcPr>
            <w:tcW w:w="4456" w:type="dxa"/>
            <w:tcBorders>
              <w:bottom w:val="single" w:sz="4" w:space="0" w:color="auto"/>
            </w:tcBorders>
            <w:vAlign w:val="center"/>
          </w:tcPr>
          <w:p w:rsidR="00AF781D" w:rsidRPr="00C55930" w:rsidRDefault="00AF781D" w:rsidP="007D2B1C">
            <w:pPr>
              <w:jc w:val="center"/>
              <w:rPr>
                <w:sz w:val="18"/>
                <w:szCs w:val="18"/>
              </w:rPr>
            </w:pPr>
            <w:r>
              <w:rPr>
                <w:sz w:val="18"/>
                <w:szCs w:val="18"/>
              </w:rPr>
              <w:t>Наименование работ и наименование ГПМ</w:t>
            </w:r>
          </w:p>
        </w:tc>
        <w:tc>
          <w:tcPr>
            <w:tcW w:w="1383" w:type="dxa"/>
            <w:tcBorders>
              <w:bottom w:val="single" w:sz="4" w:space="0" w:color="auto"/>
            </w:tcBorders>
          </w:tcPr>
          <w:p w:rsidR="00AF781D" w:rsidRPr="00C55930" w:rsidRDefault="00AF781D" w:rsidP="007D2B1C">
            <w:pPr>
              <w:jc w:val="center"/>
              <w:rPr>
                <w:sz w:val="18"/>
                <w:szCs w:val="18"/>
              </w:rPr>
            </w:pPr>
            <w:r>
              <w:rPr>
                <w:sz w:val="18"/>
                <w:szCs w:val="18"/>
              </w:rPr>
              <w:t xml:space="preserve">Ед. </w:t>
            </w:r>
            <w:proofErr w:type="spellStart"/>
            <w:r>
              <w:rPr>
                <w:sz w:val="18"/>
                <w:szCs w:val="18"/>
              </w:rPr>
              <w:t>изм</w:t>
            </w:r>
            <w:proofErr w:type="spellEnd"/>
            <w:r>
              <w:rPr>
                <w:sz w:val="18"/>
                <w:szCs w:val="18"/>
              </w:rPr>
              <w:t>.</w:t>
            </w:r>
          </w:p>
        </w:tc>
        <w:tc>
          <w:tcPr>
            <w:tcW w:w="877" w:type="dxa"/>
            <w:tcBorders>
              <w:bottom w:val="single" w:sz="4" w:space="0" w:color="auto"/>
            </w:tcBorders>
            <w:vAlign w:val="center"/>
          </w:tcPr>
          <w:p w:rsidR="00AF781D" w:rsidRPr="00C55930" w:rsidRDefault="00AF781D" w:rsidP="007D2B1C">
            <w:pPr>
              <w:jc w:val="center"/>
              <w:rPr>
                <w:sz w:val="18"/>
                <w:szCs w:val="18"/>
              </w:rPr>
            </w:pPr>
            <w:r>
              <w:rPr>
                <w:sz w:val="18"/>
                <w:szCs w:val="18"/>
              </w:rPr>
              <w:t>Количество</w:t>
            </w:r>
          </w:p>
        </w:tc>
        <w:tc>
          <w:tcPr>
            <w:tcW w:w="1260" w:type="dxa"/>
            <w:tcBorders>
              <w:bottom w:val="single" w:sz="4" w:space="0" w:color="auto"/>
            </w:tcBorders>
            <w:vAlign w:val="center"/>
          </w:tcPr>
          <w:p w:rsidR="00AF781D" w:rsidRPr="00C55930" w:rsidRDefault="00AF781D" w:rsidP="007D2B1C">
            <w:pPr>
              <w:jc w:val="center"/>
              <w:rPr>
                <w:sz w:val="18"/>
                <w:szCs w:val="18"/>
              </w:rPr>
            </w:pPr>
            <w:r>
              <w:rPr>
                <w:sz w:val="18"/>
                <w:szCs w:val="18"/>
              </w:rPr>
              <w:t>Цена</w:t>
            </w:r>
          </w:p>
        </w:tc>
        <w:tc>
          <w:tcPr>
            <w:tcW w:w="1016" w:type="dxa"/>
            <w:vAlign w:val="center"/>
          </w:tcPr>
          <w:p w:rsidR="00AF781D" w:rsidRPr="00C55930" w:rsidRDefault="00AF781D" w:rsidP="007D2B1C">
            <w:pPr>
              <w:jc w:val="center"/>
              <w:rPr>
                <w:sz w:val="18"/>
                <w:szCs w:val="18"/>
              </w:rPr>
            </w:pPr>
            <w:r>
              <w:rPr>
                <w:sz w:val="18"/>
                <w:szCs w:val="18"/>
              </w:rPr>
              <w:t>Сумма</w:t>
            </w:r>
          </w:p>
        </w:tc>
      </w:tr>
      <w:tr w:rsidR="00AF781D" w:rsidRPr="00AE3FE7" w:rsidTr="007D2B1C">
        <w:tc>
          <w:tcPr>
            <w:tcW w:w="648" w:type="dxa"/>
            <w:tcBorders>
              <w:bottom w:val="single" w:sz="4" w:space="0" w:color="auto"/>
            </w:tcBorders>
            <w:vAlign w:val="center"/>
          </w:tcPr>
          <w:p w:rsidR="00AF781D" w:rsidRPr="00C55930" w:rsidRDefault="00AF781D" w:rsidP="007D2B1C">
            <w:pPr>
              <w:jc w:val="center"/>
            </w:pPr>
            <w:r>
              <w:rPr>
                <w:sz w:val="22"/>
                <w:szCs w:val="22"/>
              </w:rPr>
              <w:t>1</w:t>
            </w:r>
          </w:p>
        </w:tc>
        <w:tc>
          <w:tcPr>
            <w:tcW w:w="4456" w:type="dxa"/>
            <w:tcBorders>
              <w:bottom w:val="single" w:sz="4" w:space="0" w:color="auto"/>
            </w:tcBorders>
          </w:tcPr>
          <w:p w:rsidR="00AF781D" w:rsidRPr="00C55930" w:rsidRDefault="00AF781D" w:rsidP="007D2B1C">
            <w:pPr>
              <w:widowControl w:val="0"/>
              <w:shd w:val="clear" w:color="auto" w:fill="FFFFFF"/>
              <w:jc w:val="both"/>
              <w:rPr>
                <w:snapToGrid w:val="0"/>
              </w:rPr>
            </w:pPr>
          </w:p>
        </w:tc>
        <w:tc>
          <w:tcPr>
            <w:tcW w:w="1383" w:type="dxa"/>
            <w:tcBorders>
              <w:bottom w:val="single" w:sz="4" w:space="0" w:color="auto"/>
            </w:tcBorders>
            <w:vAlign w:val="center"/>
          </w:tcPr>
          <w:p w:rsidR="00AF781D" w:rsidRPr="00C55930" w:rsidRDefault="00AF781D" w:rsidP="007D2B1C">
            <w:pPr>
              <w:jc w:val="center"/>
            </w:pPr>
          </w:p>
        </w:tc>
        <w:tc>
          <w:tcPr>
            <w:tcW w:w="877" w:type="dxa"/>
            <w:tcBorders>
              <w:bottom w:val="single" w:sz="4" w:space="0" w:color="auto"/>
            </w:tcBorders>
            <w:vAlign w:val="center"/>
          </w:tcPr>
          <w:p w:rsidR="00AF781D" w:rsidRPr="00C55930" w:rsidRDefault="00AF781D" w:rsidP="007D2B1C">
            <w:pPr>
              <w:jc w:val="center"/>
            </w:pPr>
          </w:p>
        </w:tc>
        <w:tc>
          <w:tcPr>
            <w:tcW w:w="1260" w:type="dxa"/>
            <w:tcBorders>
              <w:bottom w:val="single" w:sz="4" w:space="0" w:color="auto"/>
            </w:tcBorders>
            <w:vAlign w:val="center"/>
          </w:tcPr>
          <w:p w:rsidR="00AF781D" w:rsidRPr="00C55930" w:rsidRDefault="00AF781D" w:rsidP="007D2B1C">
            <w:pPr>
              <w:rPr>
                <w:i/>
              </w:rPr>
            </w:pPr>
          </w:p>
        </w:tc>
        <w:tc>
          <w:tcPr>
            <w:tcW w:w="1016" w:type="dxa"/>
            <w:tcBorders>
              <w:bottom w:val="single" w:sz="4" w:space="0" w:color="auto"/>
            </w:tcBorders>
            <w:vAlign w:val="center"/>
          </w:tcPr>
          <w:p w:rsidR="00AF781D" w:rsidRPr="00C55930" w:rsidRDefault="00AF781D" w:rsidP="007D2B1C">
            <w:pPr>
              <w:rPr>
                <w:i/>
              </w:rPr>
            </w:pPr>
          </w:p>
        </w:tc>
      </w:tr>
      <w:tr w:rsidR="00AF781D" w:rsidRPr="00AE3FE7" w:rsidTr="007D2B1C">
        <w:tc>
          <w:tcPr>
            <w:tcW w:w="648" w:type="dxa"/>
            <w:tcBorders>
              <w:bottom w:val="single" w:sz="4" w:space="0" w:color="auto"/>
            </w:tcBorders>
            <w:vAlign w:val="center"/>
          </w:tcPr>
          <w:p w:rsidR="00AF781D" w:rsidRPr="00C55930" w:rsidRDefault="00AF781D" w:rsidP="007D2B1C">
            <w:pPr>
              <w:jc w:val="center"/>
            </w:pPr>
            <w:r>
              <w:rPr>
                <w:sz w:val="22"/>
                <w:szCs w:val="22"/>
              </w:rPr>
              <w:t>2</w:t>
            </w:r>
          </w:p>
        </w:tc>
        <w:tc>
          <w:tcPr>
            <w:tcW w:w="4456" w:type="dxa"/>
            <w:tcBorders>
              <w:bottom w:val="single" w:sz="4" w:space="0" w:color="auto"/>
            </w:tcBorders>
          </w:tcPr>
          <w:p w:rsidR="00AF781D" w:rsidRPr="00C55930" w:rsidRDefault="00AF781D" w:rsidP="007D2B1C">
            <w:pPr>
              <w:widowControl w:val="0"/>
              <w:shd w:val="clear" w:color="auto" w:fill="FFFFFF"/>
              <w:jc w:val="both"/>
              <w:rPr>
                <w:snapToGrid w:val="0"/>
              </w:rPr>
            </w:pPr>
          </w:p>
        </w:tc>
        <w:tc>
          <w:tcPr>
            <w:tcW w:w="1383" w:type="dxa"/>
            <w:tcBorders>
              <w:bottom w:val="single" w:sz="4" w:space="0" w:color="auto"/>
            </w:tcBorders>
            <w:vAlign w:val="center"/>
          </w:tcPr>
          <w:p w:rsidR="00AF781D" w:rsidRPr="00C55930" w:rsidRDefault="00AF781D" w:rsidP="007D2B1C">
            <w:pPr>
              <w:jc w:val="center"/>
            </w:pPr>
          </w:p>
        </w:tc>
        <w:tc>
          <w:tcPr>
            <w:tcW w:w="877" w:type="dxa"/>
            <w:tcBorders>
              <w:bottom w:val="single" w:sz="4" w:space="0" w:color="auto"/>
            </w:tcBorders>
            <w:vAlign w:val="center"/>
          </w:tcPr>
          <w:p w:rsidR="00AF781D" w:rsidRPr="00C55930" w:rsidRDefault="00AF781D" w:rsidP="007D2B1C">
            <w:pPr>
              <w:jc w:val="center"/>
            </w:pPr>
          </w:p>
        </w:tc>
        <w:tc>
          <w:tcPr>
            <w:tcW w:w="1260" w:type="dxa"/>
            <w:tcBorders>
              <w:bottom w:val="single" w:sz="4" w:space="0" w:color="auto"/>
            </w:tcBorders>
            <w:vAlign w:val="center"/>
          </w:tcPr>
          <w:p w:rsidR="00AF781D" w:rsidRPr="00C55930" w:rsidRDefault="00AF781D" w:rsidP="007D2B1C">
            <w:pPr>
              <w:rPr>
                <w:i/>
              </w:rPr>
            </w:pPr>
          </w:p>
        </w:tc>
        <w:tc>
          <w:tcPr>
            <w:tcW w:w="1016" w:type="dxa"/>
            <w:tcBorders>
              <w:bottom w:val="single" w:sz="4" w:space="0" w:color="auto"/>
            </w:tcBorders>
            <w:vAlign w:val="center"/>
          </w:tcPr>
          <w:p w:rsidR="00AF781D" w:rsidRPr="00C55930" w:rsidRDefault="00AF781D" w:rsidP="007D2B1C">
            <w:pPr>
              <w:rPr>
                <w:i/>
              </w:rPr>
            </w:pPr>
          </w:p>
        </w:tc>
      </w:tr>
      <w:tr w:rsidR="00AF781D" w:rsidRPr="00AE3FE7" w:rsidTr="007D2B1C">
        <w:tc>
          <w:tcPr>
            <w:tcW w:w="648" w:type="dxa"/>
            <w:tcBorders>
              <w:bottom w:val="single" w:sz="4" w:space="0" w:color="auto"/>
            </w:tcBorders>
            <w:vAlign w:val="center"/>
          </w:tcPr>
          <w:p w:rsidR="00AF781D" w:rsidRPr="00AE3FE7" w:rsidRDefault="00AF781D" w:rsidP="007D2B1C">
            <w:pPr>
              <w:jc w:val="center"/>
            </w:pPr>
            <w:r>
              <w:rPr>
                <w:sz w:val="22"/>
                <w:szCs w:val="22"/>
              </w:rPr>
              <w:t>3</w:t>
            </w:r>
          </w:p>
        </w:tc>
        <w:tc>
          <w:tcPr>
            <w:tcW w:w="4456" w:type="dxa"/>
            <w:tcBorders>
              <w:bottom w:val="single" w:sz="4" w:space="0" w:color="auto"/>
            </w:tcBorders>
          </w:tcPr>
          <w:p w:rsidR="00AF781D" w:rsidRPr="00AE3FE7" w:rsidRDefault="00AF781D" w:rsidP="007D2B1C">
            <w:pPr>
              <w:widowControl w:val="0"/>
              <w:shd w:val="clear" w:color="auto" w:fill="FFFFFF"/>
              <w:jc w:val="both"/>
              <w:rPr>
                <w:snapToGrid w:val="0"/>
              </w:rPr>
            </w:pPr>
          </w:p>
        </w:tc>
        <w:tc>
          <w:tcPr>
            <w:tcW w:w="1383" w:type="dxa"/>
            <w:tcBorders>
              <w:bottom w:val="single" w:sz="4" w:space="0" w:color="auto"/>
            </w:tcBorders>
            <w:vAlign w:val="center"/>
          </w:tcPr>
          <w:p w:rsidR="00AF781D" w:rsidRPr="00AE3FE7" w:rsidRDefault="00AF781D" w:rsidP="007D2B1C">
            <w:pPr>
              <w:jc w:val="center"/>
            </w:pPr>
          </w:p>
        </w:tc>
        <w:tc>
          <w:tcPr>
            <w:tcW w:w="877" w:type="dxa"/>
            <w:tcBorders>
              <w:bottom w:val="single" w:sz="4" w:space="0" w:color="auto"/>
            </w:tcBorders>
            <w:vAlign w:val="center"/>
          </w:tcPr>
          <w:p w:rsidR="00AF781D" w:rsidRPr="00AE3FE7" w:rsidRDefault="00AF781D" w:rsidP="007D2B1C">
            <w:pPr>
              <w:jc w:val="center"/>
            </w:pPr>
          </w:p>
        </w:tc>
        <w:tc>
          <w:tcPr>
            <w:tcW w:w="1260" w:type="dxa"/>
            <w:tcBorders>
              <w:bottom w:val="single" w:sz="4" w:space="0" w:color="auto"/>
            </w:tcBorders>
            <w:vAlign w:val="center"/>
          </w:tcPr>
          <w:p w:rsidR="00AF781D" w:rsidRPr="00AE3FE7" w:rsidRDefault="00AF781D" w:rsidP="007D2B1C">
            <w:pPr>
              <w:rPr>
                <w:i/>
              </w:rPr>
            </w:pPr>
          </w:p>
        </w:tc>
        <w:tc>
          <w:tcPr>
            <w:tcW w:w="1016" w:type="dxa"/>
            <w:tcBorders>
              <w:bottom w:val="single" w:sz="4" w:space="0" w:color="auto"/>
            </w:tcBorders>
            <w:vAlign w:val="center"/>
          </w:tcPr>
          <w:p w:rsidR="00AF781D" w:rsidRPr="00AE3FE7" w:rsidRDefault="00AF781D" w:rsidP="007D2B1C">
            <w:pPr>
              <w:rPr>
                <w:i/>
              </w:rPr>
            </w:pPr>
          </w:p>
        </w:tc>
      </w:tr>
      <w:tr w:rsidR="00AF781D" w:rsidRPr="00AE3FE7" w:rsidTr="007D2B1C">
        <w:tc>
          <w:tcPr>
            <w:tcW w:w="648" w:type="dxa"/>
            <w:tcBorders>
              <w:bottom w:val="single" w:sz="4" w:space="0" w:color="auto"/>
            </w:tcBorders>
            <w:vAlign w:val="center"/>
          </w:tcPr>
          <w:p w:rsidR="00AF781D" w:rsidRDefault="00AF781D" w:rsidP="007D2B1C">
            <w:pPr>
              <w:jc w:val="center"/>
            </w:pPr>
            <w:r>
              <w:rPr>
                <w:sz w:val="22"/>
                <w:szCs w:val="22"/>
              </w:rPr>
              <w:t>4</w:t>
            </w:r>
          </w:p>
        </w:tc>
        <w:tc>
          <w:tcPr>
            <w:tcW w:w="4456" w:type="dxa"/>
            <w:tcBorders>
              <w:bottom w:val="single" w:sz="4" w:space="0" w:color="auto"/>
            </w:tcBorders>
          </w:tcPr>
          <w:p w:rsidR="00AF781D" w:rsidRPr="00AE3FE7" w:rsidRDefault="00AF781D" w:rsidP="007D2B1C">
            <w:pPr>
              <w:widowControl w:val="0"/>
              <w:shd w:val="clear" w:color="auto" w:fill="FFFFFF"/>
              <w:jc w:val="both"/>
              <w:rPr>
                <w:snapToGrid w:val="0"/>
              </w:rPr>
            </w:pPr>
          </w:p>
        </w:tc>
        <w:tc>
          <w:tcPr>
            <w:tcW w:w="1383" w:type="dxa"/>
            <w:tcBorders>
              <w:bottom w:val="single" w:sz="4" w:space="0" w:color="auto"/>
            </w:tcBorders>
            <w:vAlign w:val="center"/>
          </w:tcPr>
          <w:p w:rsidR="00AF781D" w:rsidRPr="00AE3FE7" w:rsidRDefault="00AF781D" w:rsidP="007D2B1C">
            <w:pPr>
              <w:jc w:val="center"/>
            </w:pPr>
          </w:p>
        </w:tc>
        <w:tc>
          <w:tcPr>
            <w:tcW w:w="877" w:type="dxa"/>
            <w:tcBorders>
              <w:bottom w:val="single" w:sz="4" w:space="0" w:color="auto"/>
            </w:tcBorders>
            <w:vAlign w:val="center"/>
          </w:tcPr>
          <w:p w:rsidR="00AF781D" w:rsidRDefault="00AF781D" w:rsidP="007D2B1C">
            <w:pPr>
              <w:jc w:val="center"/>
            </w:pPr>
          </w:p>
        </w:tc>
        <w:tc>
          <w:tcPr>
            <w:tcW w:w="1260" w:type="dxa"/>
            <w:tcBorders>
              <w:bottom w:val="single" w:sz="4" w:space="0" w:color="auto"/>
            </w:tcBorders>
            <w:vAlign w:val="center"/>
          </w:tcPr>
          <w:p w:rsidR="00AF781D" w:rsidRPr="00AE3FE7" w:rsidRDefault="00AF781D" w:rsidP="007D2B1C"/>
        </w:tc>
        <w:tc>
          <w:tcPr>
            <w:tcW w:w="1016" w:type="dxa"/>
            <w:tcBorders>
              <w:bottom w:val="single" w:sz="4" w:space="0" w:color="auto"/>
            </w:tcBorders>
            <w:vAlign w:val="center"/>
          </w:tcPr>
          <w:p w:rsidR="00AF781D" w:rsidRDefault="00AF781D" w:rsidP="007D2B1C"/>
        </w:tc>
      </w:tr>
      <w:tr w:rsidR="00AF781D" w:rsidRPr="00AE3FE7" w:rsidTr="007D2B1C">
        <w:trPr>
          <w:trHeight w:val="329"/>
        </w:trPr>
        <w:tc>
          <w:tcPr>
            <w:tcW w:w="648" w:type="dxa"/>
            <w:tcBorders>
              <w:bottom w:val="single" w:sz="4" w:space="0" w:color="auto"/>
            </w:tcBorders>
            <w:vAlign w:val="center"/>
          </w:tcPr>
          <w:p w:rsidR="00AF781D" w:rsidRPr="00AE3FE7" w:rsidRDefault="00AF781D" w:rsidP="007D2B1C">
            <w:pPr>
              <w:jc w:val="center"/>
            </w:pPr>
            <w:r>
              <w:rPr>
                <w:sz w:val="22"/>
                <w:szCs w:val="22"/>
              </w:rPr>
              <w:t>5</w:t>
            </w:r>
          </w:p>
        </w:tc>
        <w:tc>
          <w:tcPr>
            <w:tcW w:w="4456" w:type="dxa"/>
            <w:tcBorders>
              <w:bottom w:val="single" w:sz="4" w:space="0" w:color="auto"/>
            </w:tcBorders>
          </w:tcPr>
          <w:p w:rsidR="00AF781D" w:rsidRPr="00AE3FE7" w:rsidRDefault="00AF781D" w:rsidP="007D2B1C">
            <w:pPr>
              <w:widowControl w:val="0"/>
              <w:shd w:val="clear" w:color="auto" w:fill="FFFFFF"/>
              <w:jc w:val="both"/>
              <w:rPr>
                <w:snapToGrid w:val="0"/>
              </w:rPr>
            </w:pPr>
          </w:p>
        </w:tc>
        <w:tc>
          <w:tcPr>
            <w:tcW w:w="1383" w:type="dxa"/>
            <w:tcBorders>
              <w:bottom w:val="single" w:sz="4" w:space="0" w:color="auto"/>
            </w:tcBorders>
            <w:vAlign w:val="center"/>
          </w:tcPr>
          <w:p w:rsidR="00AF781D" w:rsidRPr="00AE3FE7" w:rsidRDefault="00AF781D" w:rsidP="007D2B1C">
            <w:pPr>
              <w:jc w:val="center"/>
            </w:pPr>
          </w:p>
        </w:tc>
        <w:tc>
          <w:tcPr>
            <w:tcW w:w="877" w:type="dxa"/>
            <w:tcBorders>
              <w:bottom w:val="single" w:sz="4" w:space="0" w:color="auto"/>
            </w:tcBorders>
            <w:vAlign w:val="center"/>
          </w:tcPr>
          <w:p w:rsidR="00AF781D" w:rsidRPr="00AE3FE7" w:rsidRDefault="00AF781D" w:rsidP="007D2B1C">
            <w:pPr>
              <w:jc w:val="center"/>
            </w:pPr>
          </w:p>
        </w:tc>
        <w:tc>
          <w:tcPr>
            <w:tcW w:w="1260" w:type="dxa"/>
            <w:tcBorders>
              <w:bottom w:val="single" w:sz="4" w:space="0" w:color="auto"/>
            </w:tcBorders>
            <w:vAlign w:val="center"/>
          </w:tcPr>
          <w:p w:rsidR="00AF781D" w:rsidRPr="00AE3FE7" w:rsidRDefault="00AF781D" w:rsidP="007D2B1C">
            <w:pPr>
              <w:rPr>
                <w:i/>
              </w:rPr>
            </w:pPr>
          </w:p>
        </w:tc>
        <w:tc>
          <w:tcPr>
            <w:tcW w:w="1016" w:type="dxa"/>
            <w:tcBorders>
              <w:bottom w:val="single" w:sz="4" w:space="0" w:color="auto"/>
            </w:tcBorders>
            <w:vAlign w:val="center"/>
          </w:tcPr>
          <w:p w:rsidR="00AF781D" w:rsidRPr="00AE3FE7" w:rsidRDefault="00AF781D" w:rsidP="007D2B1C">
            <w:pPr>
              <w:rPr>
                <w:i/>
              </w:rPr>
            </w:pPr>
          </w:p>
        </w:tc>
      </w:tr>
      <w:tr w:rsidR="00AF781D" w:rsidRPr="00AE3FE7" w:rsidTr="007D2B1C">
        <w:tc>
          <w:tcPr>
            <w:tcW w:w="648" w:type="dxa"/>
            <w:tcBorders>
              <w:bottom w:val="single" w:sz="4" w:space="0" w:color="auto"/>
            </w:tcBorders>
            <w:vAlign w:val="center"/>
          </w:tcPr>
          <w:p w:rsidR="00AF781D" w:rsidRDefault="00AF781D" w:rsidP="007D2B1C">
            <w:pPr>
              <w:jc w:val="center"/>
            </w:pPr>
            <w:r>
              <w:rPr>
                <w:sz w:val="22"/>
                <w:szCs w:val="22"/>
              </w:rPr>
              <w:t>6</w:t>
            </w:r>
          </w:p>
        </w:tc>
        <w:tc>
          <w:tcPr>
            <w:tcW w:w="4456" w:type="dxa"/>
            <w:tcBorders>
              <w:bottom w:val="single" w:sz="4" w:space="0" w:color="auto"/>
            </w:tcBorders>
          </w:tcPr>
          <w:p w:rsidR="00AF781D" w:rsidRPr="00AE3FE7" w:rsidRDefault="00AF781D" w:rsidP="007D2B1C">
            <w:pPr>
              <w:widowControl w:val="0"/>
              <w:shd w:val="clear" w:color="auto" w:fill="FFFFFF"/>
              <w:jc w:val="both"/>
              <w:rPr>
                <w:snapToGrid w:val="0"/>
              </w:rPr>
            </w:pPr>
          </w:p>
        </w:tc>
        <w:tc>
          <w:tcPr>
            <w:tcW w:w="1383" w:type="dxa"/>
            <w:tcBorders>
              <w:bottom w:val="single" w:sz="4" w:space="0" w:color="auto"/>
            </w:tcBorders>
            <w:vAlign w:val="center"/>
          </w:tcPr>
          <w:p w:rsidR="00AF781D" w:rsidRPr="00AE3FE7" w:rsidRDefault="00AF781D" w:rsidP="007D2B1C">
            <w:pPr>
              <w:jc w:val="center"/>
            </w:pPr>
          </w:p>
        </w:tc>
        <w:tc>
          <w:tcPr>
            <w:tcW w:w="877" w:type="dxa"/>
            <w:tcBorders>
              <w:bottom w:val="single" w:sz="4" w:space="0" w:color="auto"/>
            </w:tcBorders>
            <w:vAlign w:val="center"/>
          </w:tcPr>
          <w:p w:rsidR="00AF781D" w:rsidRPr="00AE3FE7" w:rsidRDefault="00AF781D" w:rsidP="007D2B1C">
            <w:pPr>
              <w:jc w:val="center"/>
            </w:pPr>
          </w:p>
        </w:tc>
        <w:tc>
          <w:tcPr>
            <w:tcW w:w="1260" w:type="dxa"/>
            <w:tcBorders>
              <w:bottom w:val="single" w:sz="4" w:space="0" w:color="auto"/>
            </w:tcBorders>
            <w:vAlign w:val="center"/>
          </w:tcPr>
          <w:p w:rsidR="00AF781D" w:rsidRPr="00AE3FE7" w:rsidRDefault="00AF781D" w:rsidP="007D2B1C">
            <w:pPr>
              <w:rPr>
                <w:i/>
              </w:rPr>
            </w:pPr>
          </w:p>
        </w:tc>
        <w:tc>
          <w:tcPr>
            <w:tcW w:w="1016" w:type="dxa"/>
            <w:tcBorders>
              <w:bottom w:val="single" w:sz="4" w:space="0" w:color="auto"/>
            </w:tcBorders>
            <w:vAlign w:val="center"/>
          </w:tcPr>
          <w:p w:rsidR="00AF781D" w:rsidRPr="00AE3FE7" w:rsidRDefault="00AF781D" w:rsidP="007D2B1C">
            <w:pPr>
              <w:rPr>
                <w:i/>
              </w:rPr>
            </w:pPr>
          </w:p>
        </w:tc>
      </w:tr>
      <w:tr w:rsidR="00AF781D" w:rsidRPr="00AE3FE7" w:rsidTr="007D2B1C">
        <w:tc>
          <w:tcPr>
            <w:tcW w:w="648" w:type="dxa"/>
            <w:tcBorders>
              <w:bottom w:val="single" w:sz="4" w:space="0" w:color="auto"/>
            </w:tcBorders>
            <w:vAlign w:val="center"/>
          </w:tcPr>
          <w:p w:rsidR="00AF781D" w:rsidRDefault="00AF781D" w:rsidP="007D2B1C">
            <w:pPr>
              <w:jc w:val="center"/>
            </w:pPr>
            <w:r>
              <w:rPr>
                <w:sz w:val="22"/>
                <w:szCs w:val="22"/>
              </w:rPr>
              <w:t>7</w:t>
            </w:r>
          </w:p>
        </w:tc>
        <w:tc>
          <w:tcPr>
            <w:tcW w:w="4456" w:type="dxa"/>
            <w:tcBorders>
              <w:bottom w:val="single" w:sz="4" w:space="0" w:color="auto"/>
            </w:tcBorders>
          </w:tcPr>
          <w:p w:rsidR="00AF781D" w:rsidRPr="00AE3FE7" w:rsidRDefault="00AF781D" w:rsidP="007D2B1C">
            <w:pPr>
              <w:widowControl w:val="0"/>
              <w:shd w:val="clear" w:color="auto" w:fill="FFFFFF"/>
              <w:jc w:val="both"/>
              <w:rPr>
                <w:snapToGrid w:val="0"/>
              </w:rPr>
            </w:pPr>
          </w:p>
        </w:tc>
        <w:tc>
          <w:tcPr>
            <w:tcW w:w="1383" w:type="dxa"/>
            <w:tcBorders>
              <w:bottom w:val="single" w:sz="4" w:space="0" w:color="auto"/>
            </w:tcBorders>
            <w:vAlign w:val="center"/>
          </w:tcPr>
          <w:p w:rsidR="00AF781D" w:rsidRPr="00AE3FE7" w:rsidRDefault="00AF781D" w:rsidP="007D2B1C">
            <w:pPr>
              <w:jc w:val="center"/>
            </w:pPr>
          </w:p>
        </w:tc>
        <w:tc>
          <w:tcPr>
            <w:tcW w:w="877" w:type="dxa"/>
            <w:tcBorders>
              <w:bottom w:val="single" w:sz="4" w:space="0" w:color="auto"/>
            </w:tcBorders>
            <w:vAlign w:val="center"/>
          </w:tcPr>
          <w:p w:rsidR="00AF781D" w:rsidRPr="00AE3FE7" w:rsidRDefault="00AF781D" w:rsidP="007D2B1C">
            <w:pPr>
              <w:jc w:val="center"/>
            </w:pPr>
          </w:p>
        </w:tc>
        <w:tc>
          <w:tcPr>
            <w:tcW w:w="1260" w:type="dxa"/>
            <w:tcBorders>
              <w:bottom w:val="single" w:sz="4" w:space="0" w:color="auto"/>
            </w:tcBorders>
            <w:vAlign w:val="center"/>
          </w:tcPr>
          <w:p w:rsidR="00AF781D" w:rsidRPr="00AE3FE7" w:rsidRDefault="00AF781D" w:rsidP="007D2B1C"/>
        </w:tc>
        <w:tc>
          <w:tcPr>
            <w:tcW w:w="1016" w:type="dxa"/>
            <w:tcBorders>
              <w:bottom w:val="single" w:sz="4" w:space="0" w:color="auto"/>
            </w:tcBorders>
            <w:vAlign w:val="center"/>
          </w:tcPr>
          <w:p w:rsidR="00AF781D" w:rsidRPr="00AE3FE7" w:rsidRDefault="00AF781D" w:rsidP="007D2B1C"/>
        </w:tc>
      </w:tr>
      <w:tr w:rsidR="00AF781D" w:rsidRPr="00AE3FE7" w:rsidTr="007D2B1C">
        <w:tc>
          <w:tcPr>
            <w:tcW w:w="648" w:type="dxa"/>
            <w:tcBorders>
              <w:bottom w:val="single" w:sz="4" w:space="0" w:color="auto"/>
            </w:tcBorders>
            <w:vAlign w:val="center"/>
          </w:tcPr>
          <w:p w:rsidR="00AF781D" w:rsidRPr="00AE3FE7" w:rsidRDefault="00AF781D" w:rsidP="007D2B1C">
            <w:pPr>
              <w:jc w:val="center"/>
            </w:pPr>
            <w:r>
              <w:rPr>
                <w:sz w:val="22"/>
                <w:szCs w:val="22"/>
              </w:rPr>
              <w:t>8</w:t>
            </w:r>
          </w:p>
        </w:tc>
        <w:tc>
          <w:tcPr>
            <w:tcW w:w="4456" w:type="dxa"/>
            <w:tcBorders>
              <w:bottom w:val="single" w:sz="4" w:space="0" w:color="auto"/>
            </w:tcBorders>
          </w:tcPr>
          <w:p w:rsidR="00AF781D" w:rsidRPr="00AE3FE7" w:rsidRDefault="00AF781D" w:rsidP="007D2B1C">
            <w:pPr>
              <w:widowControl w:val="0"/>
              <w:shd w:val="clear" w:color="auto" w:fill="FFFFFF"/>
              <w:jc w:val="both"/>
              <w:rPr>
                <w:snapToGrid w:val="0"/>
              </w:rPr>
            </w:pPr>
          </w:p>
        </w:tc>
        <w:tc>
          <w:tcPr>
            <w:tcW w:w="1383" w:type="dxa"/>
            <w:tcBorders>
              <w:bottom w:val="single" w:sz="4" w:space="0" w:color="auto"/>
            </w:tcBorders>
            <w:vAlign w:val="center"/>
          </w:tcPr>
          <w:p w:rsidR="00AF781D" w:rsidRPr="00AE3FE7" w:rsidRDefault="00AF781D" w:rsidP="007D2B1C">
            <w:pPr>
              <w:jc w:val="center"/>
            </w:pPr>
          </w:p>
        </w:tc>
        <w:tc>
          <w:tcPr>
            <w:tcW w:w="877" w:type="dxa"/>
            <w:tcBorders>
              <w:bottom w:val="single" w:sz="4" w:space="0" w:color="auto"/>
            </w:tcBorders>
            <w:vAlign w:val="center"/>
          </w:tcPr>
          <w:p w:rsidR="00AF781D" w:rsidRPr="00AE3FE7" w:rsidRDefault="00AF781D" w:rsidP="007D2B1C">
            <w:pPr>
              <w:jc w:val="center"/>
            </w:pPr>
          </w:p>
        </w:tc>
        <w:tc>
          <w:tcPr>
            <w:tcW w:w="1260" w:type="dxa"/>
            <w:tcBorders>
              <w:bottom w:val="single" w:sz="4" w:space="0" w:color="auto"/>
            </w:tcBorders>
            <w:vAlign w:val="center"/>
          </w:tcPr>
          <w:p w:rsidR="00AF781D" w:rsidRPr="00AE3FE7" w:rsidRDefault="00AF781D" w:rsidP="007D2B1C"/>
        </w:tc>
        <w:tc>
          <w:tcPr>
            <w:tcW w:w="1016" w:type="dxa"/>
            <w:tcBorders>
              <w:bottom w:val="single" w:sz="4" w:space="0" w:color="auto"/>
            </w:tcBorders>
            <w:vAlign w:val="center"/>
          </w:tcPr>
          <w:p w:rsidR="00AF781D" w:rsidRPr="00AE3FE7" w:rsidRDefault="00AF781D" w:rsidP="007D2B1C"/>
        </w:tc>
      </w:tr>
      <w:tr w:rsidR="00AF781D" w:rsidRPr="00AE3FE7" w:rsidTr="007D2B1C">
        <w:tc>
          <w:tcPr>
            <w:tcW w:w="648" w:type="dxa"/>
            <w:tcBorders>
              <w:bottom w:val="single" w:sz="4" w:space="0" w:color="auto"/>
            </w:tcBorders>
            <w:vAlign w:val="center"/>
          </w:tcPr>
          <w:p w:rsidR="00AF781D" w:rsidRDefault="00AF781D" w:rsidP="007D2B1C">
            <w:pPr>
              <w:jc w:val="center"/>
            </w:pPr>
            <w:r>
              <w:rPr>
                <w:sz w:val="22"/>
                <w:szCs w:val="22"/>
              </w:rPr>
              <w:t>9</w:t>
            </w:r>
          </w:p>
        </w:tc>
        <w:tc>
          <w:tcPr>
            <w:tcW w:w="4456" w:type="dxa"/>
            <w:tcBorders>
              <w:bottom w:val="single" w:sz="4" w:space="0" w:color="auto"/>
            </w:tcBorders>
          </w:tcPr>
          <w:p w:rsidR="00AF781D" w:rsidRPr="00AE3FE7" w:rsidRDefault="00AF781D" w:rsidP="007D2B1C">
            <w:pPr>
              <w:widowControl w:val="0"/>
              <w:shd w:val="clear" w:color="auto" w:fill="FFFFFF"/>
              <w:jc w:val="both"/>
              <w:rPr>
                <w:snapToGrid w:val="0"/>
              </w:rPr>
            </w:pPr>
          </w:p>
        </w:tc>
        <w:tc>
          <w:tcPr>
            <w:tcW w:w="1383" w:type="dxa"/>
            <w:tcBorders>
              <w:bottom w:val="single" w:sz="4" w:space="0" w:color="auto"/>
            </w:tcBorders>
            <w:vAlign w:val="center"/>
          </w:tcPr>
          <w:p w:rsidR="00AF781D" w:rsidRPr="00AE3FE7" w:rsidRDefault="00AF781D" w:rsidP="007D2B1C">
            <w:pPr>
              <w:jc w:val="center"/>
            </w:pPr>
          </w:p>
        </w:tc>
        <w:tc>
          <w:tcPr>
            <w:tcW w:w="877" w:type="dxa"/>
            <w:tcBorders>
              <w:bottom w:val="single" w:sz="4" w:space="0" w:color="auto"/>
            </w:tcBorders>
            <w:vAlign w:val="center"/>
          </w:tcPr>
          <w:p w:rsidR="00AF781D" w:rsidRPr="00AE3FE7" w:rsidRDefault="00AF781D" w:rsidP="007D2B1C">
            <w:pPr>
              <w:jc w:val="center"/>
            </w:pPr>
          </w:p>
        </w:tc>
        <w:tc>
          <w:tcPr>
            <w:tcW w:w="1260" w:type="dxa"/>
            <w:tcBorders>
              <w:bottom w:val="single" w:sz="4" w:space="0" w:color="auto"/>
            </w:tcBorders>
            <w:vAlign w:val="center"/>
          </w:tcPr>
          <w:p w:rsidR="00AF781D" w:rsidRPr="00AE3FE7" w:rsidRDefault="00AF781D" w:rsidP="007D2B1C">
            <w:pPr>
              <w:jc w:val="center"/>
            </w:pPr>
          </w:p>
        </w:tc>
        <w:tc>
          <w:tcPr>
            <w:tcW w:w="1016" w:type="dxa"/>
            <w:tcBorders>
              <w:bottom w:val="single" w:sz="4" w:space="0" w:color="auto"/>
            </w:tcBorders>
            <w:vAlign w:val="center"/>
          </w:tcPr>
          <w:p w:rsidR="00AF781D" w:rsidRPr="00AE3FE7" w:rsidRDefault="00AF781D" w:rsidP="007D2B1C">
            <w:pPr>
              <w:jc w:val="center"/>
            </w:pPr>
          </w:p>
        </w:tc>
      </w:tr>
      <w:tr w:rsidR="00AF781D" w:rsidRPr="00AE3FE7" w:rsidTr="007D2B1C">
        <w:tc>
          <w:tcPr>
            <w:tcW w:w="648" w:type="dxa"/>
            <w:tcBorders>
              <w:top w:val="single" w:sz="4" w:space="0" w:color="auto"/>
              <w:left w:val="nil"/>
              <w:bottom w:val="nil"/>
              <w:right w:val="nil"/>
            </w:tcBorders>
          </w:tcPr>
          <w:p w:rsidR="00AF781D" w:rsidRPr="00AE3FE7" w:rsidRDefault="00AF781D" w:rsidP="007D2B1C"/>
        </w:tc>
        <w:tc>
          <w:tcPr>
            <w:tcW w:w="4456" w:type="dxa"/>
            <w:tcBorders>
              <w:top w:val="single" w:sz="4" w:space="0" w:color="auto"/>
              <w:left w:val="nil"/>
              <w:bottom w:val="nil"/>
              <w:right w:val="nil"/>
            </w:tcBorders>
          </w:tcPr>
          <w:p w:rsidR="00AF781D" w:rsidRPr="00AE3FE7" w:rsidRDefault="00AF781D" w:rsidP="007D2B1C">
            <w:pPr>
              <w:widowControl w:val="0"/>
              <w:shd w:val="clear" w:color="auto" w:fill="FFFFFF"/>
              <w:jc w:val="both"/>
              <w:rPr>
                <w:snapToGrid w:val="0"/>
              </w:rPr>
            </w:pPr>
          </w:p>
        </w:tc>
        <w:tc>
          <w:tcPr>
            <w:tcW w:w="1383" w:type="dxa"/>
            <w:tcBorders>
              <w:top w:val="single" w:sz="4" w:space="0" w:color="auto"/>
              <w:left w:val="nil"/>
              <w:bottom w:val="nil"/>
              <w:right w:val="nil"/>
            </w:tcBorders>
          </w:tcPr>
          <w:p w:rsidR="00AF781D" w:rsidRPr="00AE3FE7" w:rsidRDefault="00AF781D" w:rsidP="007D2B1C"/>
        </w:tc>
        <w:tc>
          <w:tcPr>
            <w:tcW w:w="877" w:type="dxa"/>
            <w:tcBorders>
              <w:top w:val="single" w:sz="4" w:space="0" w:color="auto"/>
              <w:left w:val="nil"/>
              <w:bottom w:val="nil"/>
              <w:right w:val="nil"/>
            </w:tcBorders>
            <w:vAlign w:val="center"/>
          </w:tcPr>
          <w:p w:rsidR="00AF781D" w:rsidRPr="00AE3FE7" w:rsidRDefault="00AF781D" w:rsidP="007D2B1C"/>
        </w:tc>
        <w:tc>
          <w:tcPr>
            <w:tcW w:w="1260" w:type="dxa"/>
            <w:tcBorders>
              <w:top w:val="single" w:sz="4" w:space="0" w:color="auto"/>
              <w:left w:val="nil"/>
              <w:bottom w:val="nil"/>
              <w:right w:val="single" w:sz="4" w:space="0" w:color="auto"/>
            </w:tcBorders>
            <w:vAlign w:val="center"/>
          </w:tcPr>
          <w:p w:rsidR="00AF781D" w:rsidRPr="00AE3FE7" w:rsidRDefault="00AF781D" w:rsidP="007D2B1C">
            <w:r>
              <w:rPr>
                <w:sz w:val="22"/>
                <w:szCs w:val="22"/>
              </w:rPr>
              <w:t xml:space="preserve"> Итого:</w:t>
            </w:r>
          </w:p>
        </w:tc>
        <w:tc>
          <w:tcPr>
            <w:tcW w:w="1016" w:type="dxa"/>
            <w:tcBorders>
              <w:left w:val="single" w:sz="4" w:space="0" w:color="auto"/>
            </w:tcBorders>
            <w:vAlign w:val="center"/>
          </w:tcPr>
          <w:p w:rsidR="00AF781D" w:rsidRPr="00AE3FE7" w:rsidRDefault="00AF781D" w:rsidP="007D2B1C"/>
        </w:tc>
      </w:tr>
      <w:tr w:rsidR="00AF781D" w:rsidRPr="00AE3FE7" w:rsidTr="007D2B1C">
        <w:tc>
          <w:tcPr>
            <w:tcW w:w="648" w:type="dxa"/>
            <w:tcBorders>
              <w:top w:val="nil"/>
              <w:left w:val="nil"/>
              <w:bottom w:val="nil"/>
              <w:right w:val="nil"/>
            </w:tcBorders>
          </w:tcPr>
          <w:p w:rsidR="00AF781D" w:rsidRPr="00AE3FE7" w:rsidRDefault="00AF781D" w:rsidP="007D2B1C"/>
        </w:tc>
        <w:tc>
          <w:tcPr>
            <w:tcW w:w="4456" w:type="dxa"/>
            <w:tcBorders>
              <w:top w:val="nil"/>
              <w:left w:val="nil"/>
              <w:bottom w:val="nil"/>
              <w:right w:val="nil"/>
            </w:tcBorders>
          </w:tcPr>
          <w:p w:rsidR="00AF781D" w:rsidRPr="00AE3FE7" w:rsidRDefault="00AF781D" w:rsidP="007D2B1C">
            <w:pPr>
              <w:widowControl w:val="0"/>
              <w:shd w:val="clear" w:color="auto" w:fill="FFFFFF"/>
              <w:jc w:val="both"/>
              <w:rPr>
                <w:snapToGrid w:val="0"/>
              </w:rPr>
            </w:pPr>
          </w:p>
        </w:tc>
        <w:tc>
          <w:tcPr>
            <w:tcW w:w="1383" w:type="dxa"/>
            <w:tcBorders>
              <w:top w:val="nil"/>
              <w:left w:val="nil"/>
              <w:bottom w:val="nil"/>
              <w:right w:val="nil"/>
            </w:tcBorders>
          </w:tcPr>
          <w:p w:rsidR="00AF781D" w:rsidRPr="00AE3FE7" w:rsidRDefault="00AF781D" w:rsidP="007D2B1C"/>
        </w:tc>
        <w:tc>
          <w:tcPr>
            <w:tcW w:w="2137" w:type="dxa"/>
            <w:gridSpan w:val="2"/>
            <w:tcBorders>
              <w:top w:val="nil"/>
              <w:left w:val="nil"/>
              <w:bottom w:val="nil"/>
              <w:right w:val="single" w:sz="4" w:space="0" w:color="auto"/>
            </w:tcBorders>
            <w:vAlign w:val="center"/>
          </w:tcPr>
          <w:p w:rsidR="00AF781D" w:rsidRPr="00AE3FE7" w:rsidRDefault="00AF781D" w:rsidP="007D2B1C">
            <w:r>
              <w:rPr>
                <w:sz w:val="22"/>
                <w:szCs w:val="22"/>
              </w:rPr>
              <w:t xml:space="preserve"> Итого НДС:</w:t>
            </w:r>
          </w:p>
        </w:tc>
        <w:tc>
          <w:tcPr>
            <w:tcW w:w="1016" w:type="dxa"/>
            <w:tcBorders>
              <w:left w:val="single" w:sz="4" w:space="0" w:color="auto"/>
            </w:tcBorders>
            <w:vAlign w:val="center"/>
          </w:tcPr>
          <w:p w:rsidR="00AF781D" w:rsidRPr="00AE3FE7" w:rsidRDefault="00AF781D" w:rsidP="007D2B1C">
            <w:pPr>
              <w:jc w:val="center"/>
            </w:pPr>
          </w:p>
        </w:tc>
      </w:tr>
      <w:tr w:rsidR="00AF781D" w:rsidRPr="00AE3FE7" w:rsidTr="007D2B1C">
        <w:tc>
          <w:tcPr>
            <w:tcW w:w="648" w:type="dxa"/>
            <w:tcBorders>
              <w:top w:val="nil"/>
              <w:left w:val="nil"/>
              <w:bottom w:val="nil"/>
              <w:right w:val="nil"/>
            </w:tcBorders>
          </w:tcPr>
          <w:p w:rsidR="00AF781D" w:rsidRPr="00AE3FE7" w:rsidRDefault="00AF781D" w:rsidP="007D2B1C"/>
        </w:tc>
        <w:tc>
          <w:tcPr>
            <w:tcW w:w="4456" w:type="dxa"/>
            <w:tcBorders>
              <w:top w:val="nil"/>
              <w:left w:val="nil"/>
              <w:bottom w:val="nil"/>
              <w:right w:val="nil"/>
            </w:tcBorders>
          </w:tcPr>
          <w:p w:rsidR="00AF781D" w:rsidRPr="00AE3FE7" w:rsidRDefault="00AF781D" w:rsidP="007D2B1C">
            <w:pPr>
              <w:widowControl w:val="0"/>
              <w:shd w:val="clear" w:color="auto" w:fill="FFFFFF"/>
              <w:jc w:val="both"/>
              <w:rPr>
                <w:snapToGrid w:val="0"/>
              </w:rPr>
            </w:pPr>
          </w:p>
        </w:tc>
        <w:tc>
          <w:tcPr>
            <w:tcW w:w="1383" w:type="dxa"/>
            <w:tcBorders>
              <w:top w:val="nil"/>
              <w:left w:val="nil"/>
              <w:bottom w:val="nil"/>
              <w:right w:val="nil"/>
            </w:tcBorders>
          </w:tcPr>
          <w:p w:rsidR="00AF781D" w:rsidRPr="00AE3FE7" w:rsidRDefault="00AF781D" w:rsidP="007D2B1C"/>
        </w:tc>
        <w:tc>
          <w:tcPr>
            <w:tcW w:w="2137" w:type="dxa"/>
            <w:gridSpan w:val="2"/>
            <w:tcBorders>
              <w:top w:val="nil"/>
              <w:left w:val="nil"/>
              <w:bottom w:val="nil"/>
              <w:right w:val="single" w:sz="4" w:space="0" w:color="auto"/>
            </w:tcBorders>
            <w:vAlign w:val="center"/>
          </w:tcPr>
          <w:p w:rsidR="00AF781D" w:rsidRPr="00AE3FE7" w:rsidRDefault="00AF781D" w:rsidP="007D2B1C">
            <w:r>
              <w:rPr>
                <w:sz w:val="22"/>
                <w:szCs w:val="22"/>
              </w:rPr>
              <w:t xml:space="preserve"> Всего к оплате:</w:t>
            </w:r>
          </w:p>
        </w:tc>
        <w:tc>
          <w:tcPr>
            <w:tcW w:w="1016" w:type="dxa"/>
            <w:tcBorders>
              <w:left w:val="single" w:sz="4" w:space="0" w:color="auto"/>
            </w:tcBorders>
            <w:vAlign w:val="center"/>
          </w:tcPr>
          <w:p w:rsidR="00AF781D" w:rsidRPr="005261F7" w:rsidRDefault="00AF781D" w:rsidP="007D2B1C">
            <w:pPr>
              <w:rPr>
                <w:lang w:val="en-US"/>
              </w:rPr>
            </w:pPr>
          </w:p>
        </w:tc>
      </w:tr>
    </w:tbl>
    <w:p w:rsidR="00AF781D" w:rsidRDefault="00AF781D" w:rsidP="007D2B1C">
      <w:pPr>
        <w:pStyle w:val="aff0"/>
        <w:ind w:right="-341" w:firstLine="0"/>
        <w:rPr>
          <w:sz w:val="22"/>
          <w:szCs w:val="22"/>
        </w:rPr>
      </w:pPr>
      <w:r>
        <w:rPr>
          <w:sz w:val="22"/>
          <w:szCs w:val="22"/>
        </w:rPr>
        <w:t>Итого выполнено за ___________ 201__ года на сумму</w:t>
      </w:r>
      <w:proofErr w:type="gramStart"/>
      <w:r>
        <w:rPr>
          <w:sz w:val="22"/>
          <w:szCs w:val="22"/>
        </w:rPr>
        <w:t xml:space="preserve">: ___________ (_____________________________), </w:t>
      </w:r>
      <w:proofErr w:type="gramEnd"/>
      <w:r>
        <w:rPr>
          <w:sz w:val="22"/>
          <w:szCs w:val="22"/>
        </w:rPr>
        <w:t>в том числе НДС – ___%: _________ (___________________________________).</w:t>
      </w:r>
    </w:p>
    <w:p w:rsidR="00AF781D" w:rsidRDefault="00AF781D" w:rsidP="007D2B1C">
      <w:pPr>
        <w:pStyle w:val="aff0"/>
        <w:ind w:right="-341" w:firstLine="0"/>
        <w:rPr>
          <w:sz w:val="22"/>
          <w:szCs w:val="22"/>
        </w:rPr>
      </w:pPr>
    </w:p>
    <w:p w:rsidR="00AF781D" w:rsidRDefault="00AF781D" w:rsidP="007D2B1C">
      <w:pPr>
        <w:pStyle w:val="aff0"/>
        <w:ind w:right="-341" w:firstLine="0"/>
        <w:rPr>
          <w:sz w:val="22"/>
          <w:szCs w:val="22"/>
        </w:rPr>
      </w:pPr>
      <w:r>
        <w:rPr>
          <w:sz w:val="22"/>
          <w:szCs w:val="22"/>
        </w:rPr>
        <w:t xml:space="preserve"> «Заказчик» к «Исполнителю» по объёму, качеству и срокам выполнения работ претензий не имеет.</w:t>
      </w:r>
    </w:p>
    <w:p w:rsidR="00AF781D" w:rsidRDefault="00AF781D" w:rsidP="007D2B1C">
      <w:pPr>
        <w:pStyle w:val="aff0"/>
        <w:ind w:left="709" w:right="-341" w:hanging="709"/>
        <w:rPr>
          <w:sz w:val="22"/>
          <w:szCs w:val="22"/>
        </w:rPr>
      </w:pPr>
    </w:p>
    <w:p w:rsidR="00AF781D" w:rsidRDefault="00AF781D" w:rsidP="007D2B1C">
      <w:pPr>
        <w:pStyle w:val="ConsNormal"/>
        <w:widowControl/>
        <w:ind w:firstLine="0"/>
        <w:jc w:val="both"/>
        <w:rPr>
          <w:rFonts w:ascii="Times New Roman" w:hAnsi="Times New Roman" w:cs="Times New Roman"/>
          <w:sz w:val="24"/>
          <w:szCs w:val="24"/>
        </w:rPr>
      </w:pPr>
    </w:p>
    <w:p w:rsidR="00AF781D" w:rsidRDefault="00AF781D" w:rsidP="007D2B1C">
      <w:pPr>
        <w:pStyle w:val="afd"/>
        <w:tabs>
          <w:tab w:val="left" w:pos="709"/>
        </w:tabs>
        <w:ind w:left="1276" w:firstLine="0"/>
        <w:jc w:val="left"/>
        <w:rPr>
          <w:b/>
          <w:bCs/>
          <w:sz w:val="24"/>
          <w:u w:val="single"/>
        </w:rPr>
      </w:pPr>
      <w:r>
        <w:rPr>
          <w:b/>
          <w:bCs/>
          <w:sz w:val="24"/>
          <w:u w:val="single"/>
        </w:rPr>
        <w:t>Форма документа согласована:</w:t>
      </w:r>
    </w:p>
    <w:p w:rsidR="00AF781D" w:rsidRPr="003F36C7" w:rsidRDefault="00AF781D" w:rsidP="007D2B1C">
      <w:pPr>
        <w:pStyle w:val="ConsNormal"/>
        <w:widowControl/>
        <w:tabs>
          <w:tab w:val="left" w:pos="709"/>
        </w:tabs>
        <w:ind w:left="567" w:firstLine="0"/>
        <w:rPr>
          <w:rFonts w:ascii="Times New Roman" w:hAnsi="Times New Roman" w:cs="Times New Roman"/>
          <w:sz w:val="24"/>
          <w:szCs w:val="24"/>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10105"/>
      </w:tblGrid>
      <w:tr w:rsidR="00AF781D" w:rsidRPr="000A76FC" w:rsidTr="007D2B1C">
        <w:trPr>
          <w:trHeight w:val="1367"/>
        </w:trPr>
        <w:tc>
          <w:tcPr>
            <w:tcW w:w="4847" w:type="dxa"/>
            <w:tcBorders>
              <w:top w:val="nil"/>
              <w:left w:val="nil"/>
              <w:bottom w:val="nil"/>
              <w:right w:val="nil"/>
            </w:tcBorders>
          </w:tcPr>
          <w:p w:rsidR="00AF781D" w:rsidRPr="004D27DD" w:rsidRDefault="00AF781D" w:rsidP="007D2B1C">
            <w:pPr>
              <w:pStyle w:val="afd"/>
              <w:tabs>
                <w:tab w:val="left" w:pos="709"/>
              </w:tabs>
              <w:ind w:left="567" w:firstLine="0"/>
              <w:jc w:val="left"/>
              <w:rPr>
                <w:b/>
                <w:bCs/>
                <w:sz w:val="24"/>
              </w:rPr>
            </w:pPr>
          </w:p>
        </w:tc>
        <w:tc>
          <w:tcPr>
            <w:tcW w:w="4819" w:type="dxa"/>
            <w:tcBorders>
              <w:top w:val="nil"/>
              <w:left w:val="nil"/>
              <w:bottom w:val="nil"/>
              <w:right w:val="nil"/>
            </w:tcBorders>
          </w:tcPr>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AF781D" w:rsidRPr="004D27DD" w:rsidTr="007D2B1C">
              <w:trPr>
                <w:trHeight w:val="1367"/>
              </w:trPr>
              <w:tc>
                <w:tcPr>
                  <w:tcW w:w="4847" w:type="dxa"/>
                  <w:tcBorders>
                    <w:top w:val="nil"/>
                    <w:left w:val="nil"/>
                    <w:bottom w:val="nil"/>
                    <w:right w:val="nil"/>
                  </w:tcBorders>
                </w:tcPr>
                <w:p w:rsidR="00AF781D" w:rsidRPr="004D27DD" w:rsidRDefault="00AF781D" w:rsidP="007D2B1C">
                  <w:pPr>
                    <w:tabs>
                      <w:tab w:val="left" w:pos="709"/>
                    </w:tabs>
                    <w:ind w:left="567"/>
                    <w:rPr>
                      <w:b/>
                    </w:rPr>
                  </w:pPr>
                  <w:r>
                    <w:rPr>
                      <w:b/>
                    </w:rPr>
                    <w:t>Заказчик:</w:t>
                  </w:r>
                </w:p>
                <w:p w:rsidR="00AF781D" w:rsidRPr="004D27DD" w:rsidRDefault="00AF781D" w:rsidP="007D2B1C">
                  <w:pPr>
                    <w:tabs>
                      <w:tab w:val="left" w:pos="709"/>
                    </w:tabs>
                    <w:ind w:left="567"/>
                    <w:rPr>
                      <w:b/>
                    </w:rPr>
                  </w:pPr>
                </w:p>
                <w:p w:rsidR="00AF781D" w:rsidRPr="004D27DD" w:rsidRDefault="00AF781D" w:rsidP="007D2B1C">
                  <w:pPr>
                    <w:tabs>
                      <w:tab w:val="left" w:pos="709"/>
                    </w:tabs>
                    <w:ind w:left="567"/>
                    <w:rPr>
                      <w:b/>
                    </w:rPr>
                  </w:pPr>
                </w:p>
                <w:p w:rsidR="00AF781D" w:rsidRPr="004D27DD" w:rsidRDefault="00AF781D" w:rsidP="007D2B1C">
                  <w:pPr>
                    <w:tabs>
                      <w:tab w:val="left" w:pos="709"/>
                    </w:tabs>
                    <w:ind w:left="567"/>
                    <w:rPr>
                      <w:vertAlign w:val="superscript"/>
                    </w:rPr>
                  </w:pPr>
                  <w:r>
                    <w:rPr>
                      <w:b/>
                    </w:rPr>
                    <w:t>_________________/</w:t>
                  </w:r>
                </w:p>
              </w:tc>
              <w:tc>
                <w:tcPr>
                  <w:tcW w:w="4819" w:type="dxa"/>
                  <w:tcBorders>
                    <w:top w:val="nil"/>
                    <w:left w:val="nil"/>
                    <w:bottom w:val="nil"/>
                    <w:right w:val="nil"/>
                  </w:tcBorders>
                </w:tcPr>
                <w:p w:rsidR="00AF781D" w:rsidRPr="004D27DD" w:rsidRDefault="00AF781D" w:rsidP="007D2B1C">
                  <w:pPr>
                    <w:tabs>
                      <w:tab w:val="left" w:pos="709"/>
                    </w:tabs>
                    <w:ind w:left="567"/>
                    <w:rPr>
                      <w:b/>
                    </w:rPr>
                  </w:pPr>
                  <w:r>
                    <w:rPr>
                      <w:b/>
                    </w:rPr>
                    <w:t>Исполнитель:</w:t>
                  </w:r>
                </w:p>
                <w:p w:rsidR="00AF781D" w:rsidRPr="004D27DD" w:rsidRDefault="00AF781D" w:rsidP="007D2B1C">
                  <w:pPr>
                    <w:tabs>
                      <w:tab w:val="left" w:pos="709"/>
                    </w:tabs>
                    <w:ind w:left="567"/>
                  </w:pPr>
                </w:p>
                <w:p w:rsidR="00AF781D" w:rsidRPr="004D27DD" w:rsidRDefault="00AF781D" w:rsidP="007D2B1C">
                  <w:pPr>
                    <w:tabs>
                      <w:tab w:val="left" w:pos="709"/>
                    </w:tabs>
                    <w:ind w:left="567"/>
                  </w:pPr>
                </w:p>
                <w:p w:rsidR="00AF781D" w:rsidRPr="004D27DD" w:rsidRDefault="00AF781D" w:rsidP="007D2B1C">
                  <w:pPr>
                    <w:tabs>
                      <w:tab w:val="left" w:pos="709"/>
                    </w:tabs>
                    <w:ind w:left="567"/>
                  </w:pPr>
                  <w:r>
                    <w:t>__________________/</w:t>
                  </w:r>
                </w:p>
              </w:tc>
            </w:tr>
          </w:tbl>
          <w:p w:rsidR="00AF781D" w:rsidRDefault="00AF781D" w:rsidP="007D2B1C">
            <w:pPr>
              <w:tabs>
                <w:tab w:val="left" w:pos="709"/>
              </w:tabs>
              <w:ind w:left="567"/>
            </w:pPr>
          </w:p>
        </w:tc>
      </w:tr>
    </w:tbl>
    <w:p w:rsidR="00AF781D" w:rsidRPr="009A59EE" w:rsidRDefault="00AF781D" w:rsidP="007D2B1C">
      <w:pPr>
        <w:suppressAutoHyphens w:val="0"/>
        <w:rPr>
          <w:rFonts w:eastAsia="Arial"/>
          <w:sz w:val="28"/>
          <w:szCs w:val="28"/>
        </w:rPr>
      </w:pPr>
      <w:r>
        <w:rPr>
          <w:sz w:val="28"/>
          <w:szCs w:val="28"/>
        </w:rPr>
        <w:br w:type="page"/>
      </w:r>
    </w:p>
    <w:p w:rsidR="00AF781D" w:rsidRDefault="00AF781D" w:rsidP="007D2B1C">
      <w:pPr>
        <w:pStyle w:val="ConsNormal"/>
        <w:widowControl/>
        <w:ind w:firstLine="0"/>
        <w:jc w:val="right"/>
        <w:rPr>
          <w:rFonts w:ascii="Times New Roman" w:hAnsi="Times New Roman" w:cs="Times New Roman"/>
          <w:sz w:val="24"/>
          <w:szCs w:val="24"/>
        </w:rPr>
        <w:sectPr w:rsidR="00AF781D" w:rsidSect="007D2B1C">
          <w:pgSz w:w="11906" w:h="16838"/>
          <w:pgMar w:top="1134" w:right="851" w:bottom="1134" w:left="1418" w:header="709" w:footer="709" w:gutter="0"/>
          <w:cols w:space="708"/>
          <w:titlePg/>
          <w:docGrid w:linePitch="381"/>
        </w:sectPr>
      </w:pPr>
    </w:p>
    <w:p w:rsidR="00AF781D" w:rsidRPr="00DF6B14" w:rsidRDefault="00AF781D" w:rsidP="007D2B1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AF781D" w:rsidRPr="00DF6B14" w:rsidRDefault="00AF781D" w:rsidP="007D2B1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AF781D" w:rsidRPr="007F2A6B" w:rsidRDefault="00AF781D" w:rsidP="007D2B1C">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AF781D" w:rsidRPr="007F2A6B" w:rsidRDefault="00AF781D" w:rsidP="007D2B1C">
      <w:pPr>
        <w:pStyle w:val="ConsNormal"/>
        <w:widowControl/>
        <w:ind w:firstLine="0"/>
        <w:jc w:val="center"/>
        <w:rPr>
          <w:rFonts w:ascii="Times New Roman" w:hAnsi="Times New Roman" w:cs="Times New Roman"/>
          <w:sz w:val="24"/>
          <w:szCs w:val="24"/>
        </w:rPr>
      </w:pPr>
    </w:p>
    <w:p w:rsidR="00AF781D" w:rsidRDefault="00AF781D" w:rsidP="007D2B1C">
      <w:pPr>
        <w:pStyle w:val="ConsNormal"/>
        <w:widowControl/>
        <w:ind w:firstLine="0"/>
        <w:jc w:val="center"/>
        <w:rPr>
          <w:rFonts w:ascii="Times New Roman" w:hAnsi="Times New Roman" w:cs="Times New Roman"/>
          <w:sz w:val="24"/>
          <w:szCs w:val="24"/>
        </w:rPr>
      </w:pPr>
    </w:p>
    <w:p w:rsidR="00AF781D" w:rsidRPr="00D365F2" w:rsidRDefault="00AF781D" w:rsidP="007D2B1C">
      <w:pPr>
        <w:jc w:val="both"/>
        <w:rPr>
          <w:b/>
          <w:u w:val="single"/>
        </w:rPr>
      </w:pPr>
      <w:r>
        <w:rPr>
          <w:b/>
          <w:u w:val="single"/>
        </w:rPr>
        <w:t>Форма документа:</w:t>
      </w:r>
    </w:p>
    <w:p w:rsidR="00AF781D" w:rsidRDefault="00AF781D" w:rsidP="007D2B1C">
      <w:pPr>
        <w:rPr>
          <w:sz w:val="28"/>
          <w:szCs w:val="28"/>
          <w:highlight w:val="cyan"/>
        </w:rPr>
      </w:pPr>
      <w:r>
        <w:rPr>
          <w:noProof/>
          <w:sz w:val="28"/>
          <w:szCs w:val="28"/>
          <w:lang w:eastAsia="ru-RU"/>
        </w:rPr>
        <w:drawing>
          <wp:inline distT="0" distB="0" distL="0" distR="0">
            <wp:extent cx="7848600" cy="4463181"/>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7852052" cy="4465144"/>
                    </a:xfrm>
                    <a:prstGeom prst="rect">
                      <a:avLst/>
                    </a:prstGeom>
                    <a:noFill/>
                    <a:ln w="9525">
                      <a:noFill/>
                      <a:miter lim="800000"/>
                      <a:headEnd/>
                      <a:tailEnd/>
                    </a:ln>
                  </pic:spPr>
                </pic:pic>
              </a:graphicData>
            </a:graphic>
          </wp:inline>
        </w:drawing>
      </w:r>
    </w:p>
    <w:p w:rsidR="00AF781D" w:rsidRDefault="00AF781D" w:rsidP="007D2B1C">
      <w:pPr>
        <w:rPr>
          <w:sz w:val="28"/>
          <w:szCs w:val="28"/>
          <w:highlight w:val="cyan"/>
        </w:rPr>
      </w:pPr>
      <w:r>
        <w:rPr>
          <w:noProof/>
          <w:sz w:val="28"/>
          <w:szCs w:val="28"/>
          <w:lang w:eastAsia="ru-RU"/>
        </w:rPr>
        <w:lastRenderedPageBreak/>
        <w:drawing>
          <wp:inline distT="0" distB="0" distL="0" distR="0">
            <wp:extent cx="8001000" cy="4129641"/>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8011084" cy="4134846"/>
                    </a:xfrm>
                    <a:prstGeom prst="rect">
                      <a:avLst/>
                    </a:prstGeom>
                    <a:noFill/>
                    <a:ln w="9525">
                      <a:noFill/>
                      <a:miter lim="800000"/>
                      <a:headEnd/>
                      <a:tailEnd/>
                    </a:ln>
                  </pic:spPr>
                </pic:pic>
              </a:graphicData>
            </a:graphic>
          </wp:inline>
        </w:drawing>
      </w:r>
    </w:p>
    <w:p w:rsidR="00AF781D" w:rsidRDefault="00AF781D" w:rsidP="007D2B1C">
      <w:pPr>
        <w:pStyle w:val="ConsNormal"/>
        <w:widowControl/>
        <w:ind w:firstLine="0"/>
        <w:jc w:val="center"/>
        <w:rPr>
          <w:rFonts w:ascii="Times New Roman" w:hAnsi="Times New Roman" w:cs="Times New Roman"/>
          <w:sz w:val="24"/>
          <w:szCs w:val="24"/>
        </w:rPr>
      </w:pPr>
    </w:p>
    <w:p w:rsidR="00AF781D" w:rsidRDefault="00AF781D" w:rsidP="007D2B1C">
      <w:pPr>
        <w:pStyle w:val="afd"/>
        <w:ind w:left="567" w:firstLine="0"/>
        <w:jc w:val="left"/>
        <w:rPr>
          <w:b/>
          <w:bCs/>
          <w:sz w:val="24"/>
          <w:u w:val="single"/>
        </w:rPr>
      </w:pPr>
      <w:r>
        <w:rPr>
          <w:b/>
          <w:bCs/>
          <w:sz w:val="24"/>
          <w:u w:val="single"/>
        </w:rPr>
        <w:t>Форма документа согласована:</w:t>
      </w:r>
    </w:p>
    <w:p w:rsidR="00AF781D" w:rsidRPr="00D365F2" w:rsidRDefault="00AF781D" w:rsidP="007D2B1C">
      <w:pPr>
        <w:pStyle w:val="afd"/>
        <w:ind w:left="567" w:firstLine="0"/>
        <w:jc w:val="left"/>
        <w:rPr>
          <w:b/>
          <w:bCs/>
          <w:sz w:val="24"/>
          <w:u w:val="single"/>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10062"/>
      </w:tblGrid>
      <w:tr w:rsidR="00AF781D" w:rsidRPr="003C7537" w:rsidTr="007D2B1C">
        <w:trPr>
          <w:trHeight w:val="1367"/>
        </w:trPr>
        <w:tc>
          <w:tcPr>
            <w:tcW w:w="4847" w:type="dxa"/>
            <w:tcBorders>
              <w:top w:val="nil"/>
              <w:left w:val="nil"/>
              <w:bottom w:val="nil"/>
              <w:right w:val="nil"/>
            </w:tcBorders>
          </w:tcPr>
          <w:p w:rsidR="00AF781D" w:rsidRPr="00952099" w:rsidRDefault="00AF781D" w:rsidP="007D2B1C">
            <w:pPr>
              <w:pStyle w:val="afd"/>
              <w:rPr>
                <w:b/>
                <w:bCs/>
                <w:sz w:val="24"/>
              </w:rPr>
            </w:pPr>
          </w:p>
        </w:tc>
        <w:tc>
          <w:tcPr>
            <w:tcW w:w="4819" w:type="dxa"/>
            <w:tcBorders>
              <w:top w:val="nil"/>
              <w:left w:val="nil"/>
              <w:bottom w:val="nil"/>
              <w:right w:val="nil"/>
            </w:tcBorders>
          </w:tcPr>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7"/>
              <w:gridCol w:w="4909"/>
            </w:tblGrid>
            <w:tr w:rsidR="00AF781D" w:rsidRPr="00952099" w:rsidTr="007D2B1C">
              <w:trPr>
                <w:trHeight w:val="1109"/>
              </w:trPr>
              <w:tc>
                <w:tcPr>
                  <w:tcW w:w="4937" w:type="dxa"/>
                  <w:tcBorders>
                    <w:top w:val="nil"/>
                    <w:left w:val="nil"/>
                    <w:bottom w:val="nil"/>
                    <w:right w:val="nil"/>
                  </w:tcBorders>
                </w:tcPr>
                <w:p w:rsidR="00AF781D" w:rsidRPr="00952099" w:rsidRDefault="00AF781D" w:rsidP="007D2B1C">
                  <w:pPr>
                    <w:rPr>
                      <w:b/>
                    </w:rPr>
                  </w:pPr>
                  <w:r>
                    <w:rPr>
                      <w:b/>
                    </w:rPr>
                    <w:t>Заказчик:</w:t>
                  </w:r>
                </w:p>
                <w:p w:rsidR="00AF781D" w:rsidRPr="00952099" w:rsidRDefault="00AF781D" w:rsidP="007D2B1C">
                  <w:pPr>
                    <w:rPr>
                      <w:b/>
                    </w:rPr>
                  </w:pPr>
                </w:p>
                <w:p w:rsidR="00AF781D" w:rsidRPr="00952099" w:rsidRDefault="00AF781D" w:rsidP="007D2B1C">
                  <w:pPr>
                    <w:rPr>
                      <w:vertAlign w:val="superscript"/>
                    </w:rPr>
                  </w:pPr>
                  <w:r>
                    <w:rPr>
                      <w:b/>
                    </w:rPr>
                    <w:t>_________________/</w:t>
                  </w:r>
                </w:p>
              </w:tc>
              <w:tc>
                <w:tcPr>
                  <w:tcW w:w="4909" w:type="dxa"/>
                  <w:tcBorders>
                    <w:top w:val="nil"/>
                    <w:left w:val="nil"/>
                    <w:bottom w:val="nil"/>
                    <w:right w:val="nil"/>
                  </w:tcBorders>
                </w:tcPr>
                <w:p w:rsidR="00AF781D" w:rsidRPr="00952099" w:rsidRDefault="00AF781D" w:rsidP="007D2B1C">
                  <w:pPr>
                    <w:rPr>
                      <w:b/>
                    </w:rPr>
                  </w:pPr>
                  <w:r>
                    <w:rPr>
                      <w:b/>
                    </w:rPr>
                    <w:t>Исполнитель:</w:t>
                  </w:r>
                </w:p>
                <w:p w:rsidR="00AF781D" w:rsidRPr="00952099" w:rsidRDefault="00AF781D" w:rsidP="007D2B1C"/>
                <w:p w:rsidR="00AF781D" w:rsidRPr="00952099" w:rsidRDefault="00AF781D" w:rsidP="007D2B1C">
                  <w:r>
                    <w:t>__________________/</w:t>
                  </w:r>
                </w:p>
              </w:tc>
            </w:tr>
          </w:tbl>
          <w:p w:rsidR="00AF781D" w:rsidRDefault="00AF781D" w:rsidP="007D2B1C"/>
        </w:tc>
      </w:tr>
    </w:tbl>
    <w:p w:rsidR="00AF781D" w:rsidRDefault="00AF781D" w:rsidP="007D2B1C">
      <w:pPr>
        <w:pStyle w:val="ConsNormal"/>
        <w:widowControl/>
        <w:ind w:firstLine="0"/>
        <w:jc w:val="center"/>
        <w:rPr>
          <w:rFonts w:ascii="Times New Roman" w:hAnsi="Times New Roman" w:cs="Times New Roman"/>
          <w:sz w:val="24"/>
          <w:szCs w:val="24"/>
        </w:rPr>
      </w:pPr>
    </w:p>
    <w:p w:rsidR="00AF781D" w:rsidRDefault="00AF781D" w:rsidP="007D2B1C">
      <w:pPr>
        <w:pStyle w:val="ConsNormal"/>
        <w:widowControl/>
        <w:ind w:firstLine="0"/>
        <w:jc w:val="center"/>
        <w:rPr>
          <w:rFonts w:ascii="Times New Roman" w:hAnsi="Times New Roman" w:cs="Times New Roman"/>
          <w:sz w:val="24"/>
          <w:szCs w:val="24"/>
        </w:rPr>
        <w:sectPr w:rsidR="00AF781D" w:rsidSect="007D2B1C">
          <w:pgSz w:w="16838" w:h="11906" w:orient="landscape"/>
          <w:pgMar w:top="851" w:right="1134" w:bottom="1418" w:left="1134" w:header="709" w:footer="709" w:gutter="0"/>
          <w:cols w:space="708"/>
          <w:titlePg/>
          <w:docGrid w:linePitch="381"/>
        </w:sectPr>
      </w:pPr>
    </w:p>
    <w:p w:rsidR="00AF781D" w:rsidRPr="007F2A6B" w:rsidRDefault="00AF781D" w:rsidP="007D2B1C">
      <w:pPr>
        <w:suppressAutoHyphens w:val="0"/>
      </w:pPr>
    </w:p>
    <w:p w:rsidR="00AF781D" w:rsidRPr="00DF6B14" w:rsidRDefault="00AF781D" w:rsidP="007D2B1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7</w:t>
      </w:r>
    </w:p>
    <w:p w:rsidR="00AF781D" w:rsidRPr="00DF6B14" w:rsidRDefault="00AF781D" w:rsidP="007D2B1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AF781D" w:rsidRPr="0016089E" w:rsidRDefault="00AF781D" w:rsidP="007D2B1C">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AF781D" w:rsidRDefault="00AF781D" w:rsidP="007D2B1C">
      <w:pPr>
        <w:rPr>
          <w:sz w:val="28"/>
          <w:szCs w:val="28"/>
        </w:rPr>
      </w:pPr>
    </w:p>
    <w:p w:rsidR="00AF781D" w:rsidRPr="007A5A4E" w:rsidRDefault="00AF781D" w:rsidP="007D2B1C">
      <w:pPr>
        <w:pStyle w:val="afd"/>
        <w:ind w:firstLine="0"/>
        <w:jc w:val="left"/>
        <w:rPr>
          <w:b/>
          <w:sz w:val="24"/>
          <w:u w:val="single"/>
        </w:rPr>
      </w:pPr>
      <w:r>
        <w:rPr>
          <w:b/>
          <w:sz w:val="24"/>
          <w:u w:val="single"/>
        </w:rPr>
        <w:t>ФОРМА ДОКУМЕНТА:</w:t>
      </w:r>
    </w:p>
    <w:tbl>
      <w:tblPr>
        <w:tblW w:w="0" w:type="auto"/>
        <w:tblCellMar>
          <w:left w:w="25" w:type="dxa"/>
          <w:right w:w="0" w:type="dxa"/>
        </w:tblCellMar>
        <w:tblLook w:val="04A0"/>
      </w:tblPr>
      <w:tblGrid>
        <w:gridCol w:w="5792"/>
        <w:gridCol w:w="143"/>
        <w:gridCol w:w="265"/>
        <w:gridCol w:w="264"/>
        <w:gridCol w:w="264"/>
        <w:gridCol w:w="266"/>
        <w:gridCol w:w="186"/>
        <w:gridCol w:w="59"/>
        <w:gridCol w:w="1051"/>
        <w:gridCol w:w="701"/>
        <w:gridCol w:w="623"/>
        <w:gridCol w:w="48"/>
      </w:tblGrid>
      <w:tr w:rsidR="00AF781D" w:rsidRPr="007A5A4E" w:rsidTr="007D2B1C">
        <w:trPr>
          <w:gridAfter w:val="1"/>
          <w:hidden/>
        </w:trPr>
        <w:tc>
          <w:tcPr>
            <w:tcW w:w="6276" w:type="dxa"/>
            <w:vAlign w:val="center"/>
            <w:hideMark/>
          </w:tcPr>
          <w:p w:rsidR="00AF781D" w:rsidRPr="007A5A4E" w:rsidRDefault="00AF781D" w:rsidP="007D2B1C">
            <w:pPr>
              <w:suppressAutoHyphens w:val="0"/>
              <w:rPr>
                <w:vanish/>
                <w:sz w:val="16"/>
                <w:szCs w:val="16"/>
                <w:lang w:eastAsia="ru-RU"/>
              </w:rPr>
            </w:pPr>
          </w:p>
        </w:tc>
        <w:tc>
          <w:tcPr>
            <w:tcW w:w="116" w:type="dxa"/>
            <w:vAlign w:val="center"/>
            <w:hideMark/>
          </w:tcPr>
          <w:p w:rsidR="00AF781D" w:rsidRPr="007A5A4E" w:rsidRDefault="00AF781D" w:rsidP="007D2B1C">
            <w:pPr>
              <w:suppressAutoHyphens w:val="0"/>
              <w:rPr>
                <w:vanish/>
                <w:sz w:val="16"/>
                <w:szCs w:val="16"/>
                <w:lang w:eastAsia="ru-RU"/>
              </w:rPr>
            </w:pPr>
          </w:p>
        </w:tc>
        <w:tc>
          <w:tcPr>
            <w:tcW w:w="268" w:type="dxa"/>
            <w:vAlign w:val="center"/>
            <w:hideMark/>
          </w:tcPr>
          <w:p w:rsidR="00AF781D" w:rsidRPr="007A5A4E" w:rsidRDefault="00AF781D" w:rsidP="007D2B1C">
            <w:pPr>
              <w:suppressAutoHyphens w:val="0"/>
              <w:rPr>
                <w:vanish/>
                <w:sz w:val="16"/>
                <w:szCs w:val="16"/>
                <w:lang w:eastAsia="ru-RU"/>
              </w:rPr>
            </w:pPr>
          </w:p>
        </w:tc>
        <w:tc>
          <w:tcPr>
            <w:tcW w:w="267" w:type="dxa"/>
            <w:vAlign w:val="center"/>
            <w:hideMark/>
          </w:tcPr>
          <w:p w:rsidR="00AF781D" w:rsidRPr="007A5A4E" w:rsidRDefault="00AF781D" w:rsidP="007D2B1C">
            <w:pPr>
              <w:suppressAutoHyphens w:val="0"/>
              <w:rPr>
                <w:vanish/>
                <w:sz w:val="16"/>
                <w:szCs w:val="16"/>
                <w:lang w:eastAsia="ru-RU"/>
              </w:rPr>
            </w:pPr>
          </w:p>
        </w:tc>
        <w:tc>
          <w:tcPr>
            <w:tcW w:w="267" w:type="dxa"/>
            <w:vAlign w:val="center"/>
            <w:hideMark/>
          </w:tcPr>
          <w:p w:rsidR="00AF781D" w:rsidRPr="007A5A4E" w:rsidRDefault="00AF781D" w:rsidP="007D2B1C">
            <w:pPr>
              <w:suppressAutoHyphens w:val="0"/>
              <w:rPr>
                <w:vanish/>
                <w:sz w:val="16"/>
                <w:szCs w:val="16"/>
                <w:lang w:eastAsia="ru-RU"/>
              </w:rPr>
            </w:pPr>
          </w:p>
        </w:tc>
        <w:tc>
          <w:tcPr>
            <w:tcW w:w="270" w:type="dxa"/>
            <w:vAlign w:val="center"/>
            <w:hideMark/>
          </w:tcPr>
          <w:p w:rsidR="00AF781D" w:rsidRPr="007A5A4E" w:rsidRDefault="00AF781D" w:rsidP="007D2B1C">
            <w:pPr>
              <w:suppressAutoHyphens w:val="0"/>
              <w:rPr>
                <w:vanish/>
                <w:sz w:val="16"/>
                <w:szCs w:val="16"/>
                <w:lang w:eastAsia="ru-RU"/>
              </w:rPr>
            </w:pPr>
          </w:p>
        </w:tc>
        <w:tc>
          <w:tcPr>
            <w:tcW w:w="210" w:type="dxa"/>
            <w:vAlign w:val="center"/>
            <w:hideMark/>
          </w:tcPr>
          <w:p w:rsidR="00AF781D" w:rsidRPr="007A5A4E" w:rsidRDefault="00AF781D" w:rsidP="007D2B1C">
            <w:pPr>
              <w:suppressAutoHyphens w:val="0"/>
              <w:rPr>
                <w:vanish/>
                <w:sz w:val="16"/>
                <w:szCs w:val="16"/>
                <w:lang w:eastAsia="ru-RU"/>
              </w:rPr>
            </w:pPr>
          </w:p>
        </w:tc>
        <w:tc>
          <w:tcPr>
            <w:tcW w:w="45" w:type="dxa"/>
            <w:vAlign w:val="center"/>
            <w:hideMark/>
          </w:tcPr>
          <w:p w:rsidR="00AF781D" w:rsidRPr="007A5A4E" w:rsidRDefault="00AF781D" w:rsidP="007D2B1C">
            <w:pPr>
              <w:suppressAutoHyphens w:val="0"/>
              <w:rPr>
                <w:vanish/>
                <w:sz w:val="16"/>
                <w:szCs w:val="16"/>
                <w:lang w:eastAsia="ru-RU"/>
              </w:rPr>
            </w:pPr>
          </w:p>
        </w:tc>
        <w:tc>
          <w:tcPr>
            <w:tcW w:w="788" w:type="dxa"/>
            <w:tcBorders>
              <w:bottom w:val="single" w:sz="4" w:space="0" w:color="auto"/>
            </w:tcBorders>
            <w:vAlign w:val="center"/>
            <w:hideMark/>
          </w:tcPr>
          <w:p w:rsidR="00AF781D" w:rsidRPr="007A5A4E" w:rsidRDefault="00AF781D" w:rsidP="007D2B1C">
            <w:pPr>
              <w:suppressAutoHyphens w:val="0"/>
              <w:rPr>
                <w:vanish/>
                <w:sz w:val="16"/>
                <w:szCs w:val="16"/>
                <w:lang w:eastAsia="ru-RU"/>
              </w:rPr>
            </w:pPr>
          </w:p>
        </w:tc>
        <w:tc>
          <w:tcPr>
            <w:tcW w:w="579" w:type="dxa"/>
            <w:tcBorders>
              <w:bottom w:val="single" w:sz="4" w:space="0" w:color="auto"/>
            </w:tcBorders>
            <w:vAlign w:val="center"/>
            <w:hideMark/>
          </w:tcPr>
          <w:p w:rsidR="00AF781D" w:rsidRPr="007A5A4E" w:rsidRDefault="00AF781D" w:rsidP="007D2B1C">
            <w:pPr>
              <w:suppressAutoHyphens w:val="0"/>
              <w:rPr>
                <w:vanish/>
                <w:sz w:val="16"/>
                <w:szCs w:val="16"/>
                <w:lang w:eastAsia="ru-RU"/>
              </w:rPr>
            </w:pPr>
          </w:p>
        </w:tc>
        <w:tc>
          <w:tcPr>
            <w:tcW w:w="545" w:type="dxa"/>
            <w:tcBorders>
              <w:bottom w:val="single" w:sz="4" w:space="0" w:color="auto"/>
            </w:tcBorders>
            <w:vAlign w:val="center"/>
            <w:hideMark/>
          </w:tcPr>
          <w:p w:rsidR="00AF781D" w:rsidRPr="007A5A4E" w:rsidRDefault="00AF781D" w:rsidP="007D2B1C">
            <w:pPr>
              <w:suppressAutoHyphens w:val="0"/>
              <w:rPr>
                <w:vanish/>
                <w:sz w:val="16"/>
                <w:szCs w:val="16"/>
                <w:lang w:eastAsia="ru-RU"/>
              </w:rPr>
            </w:pPr>
          </w:p>
        </w:tc>
      </w:tr>
      <w:tr w:rsidR="00AF781D" w:rsidRPr="007A5A4E" w:rsidTr="007D2B1C">
        <w:trPr>
          <w:trHeight w:val="313"/>
        </w:trPr>
        <w:tc>
          <w:tcPr>
            <w:tcW w:w="0" w:type="auto"/>
            <w:gridSpan w:val="6"/>
            <w:tcBorders>
              <w:top w:val="nil"/>
              <w:left w:val="nil"/>
            </w:tcBorders>
            <w:vAlign w:val="center"/>
            <w:hideMark/>
          </w:tcPr>
          <w:p w:rsidR="00AF781D" w:rsidRPr="007A5A4E" w:rsidRDefault="00AF781D" w:rsidP="007D2B1C">
            <w:pPr>
              <w:suppressAutoHyphens w:val="0"/>
              <w:rPr>
                <w:b/>
                <w:bCs/>
                <w:sz w:val="18"/>
                <w:szCs w:val="18"/>
                <w:lang w:eastAsia="ru-RU"/>
              </w:rPr>
            </w:pPr>
            <w:r>
              <w:rPr>
                <w:b/>
                <w:bCs/>
                <w:sz w:val="18"/>
                <w:szCs w:val="18"/>
                <w:lang w:eastAsia="ru-RU"/>
              </w:rPr>
              <w:t>ИСПОЛНИТЕЛЬ:  </w:t>
            </w:r>
          </w:p>
        </w:tc>
        <w:tc>
          <w:tcPr>
            <w:tcW w:w="0" w:type="auto"/>
            <w:tcBorders>
              <w:top w:val="nil"/>
            </w:tcBorders>
            <w:vAlign w:val="center"/>
            <w:hideMark/>
          </w:tcPr>
          <w:p w:rsidR="00AF781D" w:rsidRPr="007A5A4E" w:rsidRDefault="00AF781D" w:rsidP="007D2B1C">
            <w:pPr>
              <w:suppressAutoHyphens w:val="0"/>
              <w:jc w:val="center"/>
              <w:rPr>
                <w:b/>
                <w:bCs/>
                <w:sz w:val="28"/>
                <w:szCs w:val="28"/>
                <w:lang w:eastAsia="ru-RU"/>
              </w:rPr>
            </w:pPr>
          </w:p>
        </w:tc>
        <w:tc>
          <w:tcPr>
            <w:tcW w:w="45" w:type="dxa"/>
            <w:tcBorders>
              <w:top w:val="nil"/>
            </w:tcBorders>
            <w:vAlign w:val="center"/>
            <w:hideMark/>
          </w:tcPr>
          <w:p w:rsidR="00AF781D" w:rsidRPr="007A5A4E" w:rsidRDefault="00AF781D" w:rsidP="007D2B1C">
            <w:pPr>
              <w:suppressAutoHyphens w:val="0"/>
              <w:jc w:val="center"/>
              <w:rPr>
                <w:b/>
                <w:bCs/>
                <w:sz w:val="28"/>
                <w:szCs w:val="28"/>
                <w:lang w:eastAsia="ru-RU"/>
              </w:rPr>
            </w:pPr>
          </w:p>
        </w:tc>
        <w:tc>
          <w:tcPr>
            <w:tcW w:w="1912" w:type="dxa"/>
            <w:gridSpan w:val="3"/>
            <w:vMerge w:val="restart"/>
            <w:tcBorders>
              <w:top w:val="single" w:sz="4" w:space="0" w:color="auto"/>
              <w:left w:val="single" w:sz="4" w:space="0" w:color="000000"/>
              <w:bottom w:val="single" w:sz="4" w:space="0" w:color="000000"/>
              <w:right w:val="single" w:sz="4" w:space="0" w:color="000000"/>
            </w:tcBorders>
            <w:vAlign w:val="center"/>
            <w:hideMark/>
          </w:tcPr>
          <w:p w:rsidR="00AF781D" w:rsidRPr="00DB1947" w:rsidRDefault="00AF781D" w:rsidP="007D2B1C">
            <w:pPr>
              <w:suppressAutoHyphens w:val="0"/>
              <w:jc w:val="both"/>
              <w:rPr>
                <w:b/>
                <w:bCs/>
                <w:lang w:eastAsia="ru-RU"/>
              </w:rPr>
            </w:pPr>
            <w:r>
              <w:rPr>
                <w:b/>
                <w:bCs/>
                <w:sz w:val="18"/>
                <w:szCs w:val="18"/>
                <w:lang w:eastAsia="ru-RU"/>
              </w:rPr>
              <w:t>Инвентарный номер Техники:</w:t>
            </w:r>
            <w:r>
              <w:t xml:space="preserve"> </w:t>
            </w:r>
          </w:p>
        </w:tc>
        <w:tc>
          <w:tcPr>
            <w:tcW w:w="0" w:type="auto"/>
            <w:vAlign w:val="center"/>
            <w:hideMark/>
          </w:tcPr>
          <w:p w:rsidR="00AF781D" w:rsidRPr="007A5A4E" w:rsidRDefault="00AF781D" w:rsidP="007D2B1C">
            <w:pPr>
              <w:suppressAutoHyphens w:val="0"/>
              <w:rPr>
                <w:sz w:val="16"/>
                <w:szCs w:val="16"/>
                <w:lang w:eastAsia="ru-RU"/>
              </w:rPr>
            </w:pPr>
          </w:p>
        </w:tc>
      </w:tr>
      <w:tr w:rsidR="00AF781D" w:rsidRPr="007A5A4E" w:rsidTr="007D2B1C">
        <w:trPr>
          <w:trHeight w:val="213"/>
        </w:trPr>
        <w:tc>
          <w:tcPr>
            <w:tcW w:w="0" w:type="auto"/>
            <w:gridSpan w:val="6"/>
            <w:tcBorders>
              <w:left w:val="nil"/>
            </w:tcBorders>
            <w:hideMark/>
          </w:tcPr>
          <w:p w:rsidR="00AF781D" w:rsidRPr="007A5A4E" w:rsidRDefault="00AF781D" w:rsidP="007D2B1C">
            <w:pPr>
              <w:suppressAutoHyphens w:val="0"/>
              <w:rPr>
                <w:sz w:val="18"/>
                <w:szCs w:val="18"/>
                <w:lang w:eastAsia="ru-RU"/>
              </w:rPr>
            </w:pPr>
            <w:r>
              <w:rPr>
                <w:sz w:val="18"/>
                <w:szCs w:val="18"/>
                <w:lang w:eastAsia="ru-RU"/>
              </w:rPr>
              <w:t>Адрес:</w:t>
            </w:r>
          </w:p>
        </w:tc>
        <w:tc>
          <w:tcPr>
            <w:tcW w:w="0" w:type="auto"/>
            <w:vAlign w:val="center"/>
            <w:hideMark/>
          </w:tcPr>
          <w:p w:rsidR="00AF781D" w:rsidRPr="007A5A4E" w:rsidRDefault="00AF781D" w:rsidP="007D2B1C">
            <w:pPr>
              <w:suppressAutoHyphens w:val="0"/>
              <w:rPr>
                <w:sz w:val="16"/>
                <w:szCs w:val="16"/>
                <w:lang w:eastAsia="ru-RU"/>
              </w:rPr>
            </w:pPr>
          </w:p>
        </w:tc>
        <w:tc>
          <w:tcPr>
            <w:tcW w:w="45" w:type="dxa"/>
            <w:vAlign w:val="center"/>
            <w:hideMark/>
          </w:tcPr>
          <w:p w:rsidR="00AF781D" w:rsidRPr="007A5A4E" w:rsidRDefault="00AF781D" w:rsidP="007D2B1C">
            <w:pPr>
              <w:suppressAutoHyphens w:val="0"/>
              <w:rPr>
                <w:sz w:val="16"/>
                <w:szCs w:val="16"/>
                <w:lang w:eastAsia="ru-RU"/>
              </w:rPr>
            </w:pPr>
          </w:p>
        </w:tc>
        <w:tc>
          <w:tcPr>
            <w:tcW w:w="1912" w:type="dxa"/>
            <w:gridSpan w:val="3"/>
            <w:vMerge/>
            <w:tcBorders>
              <w:top w:val="single" w:sz="4" w:space="0" w:color="000000"/>
              <w:left w:val="single" w:sz="4" w:space="0" w:color="000000"/>
              <w:bottom w:val="single" w:sz="4" w:space="0" w:color="000000"/>
              <w:right w:val="single" w:sz="4" w:space="0" w:color="000000"/>
            </w:tcBorders>
            <w:vAlign w:val="center"/>
            <w:hideMark/>
          </w:tcPr>
          <w:p w:rsidR="00AF781D" w:rsidRPr="007A5A4E" w:rsidRDefault="00AF781D" w:rsidP="007D2B1C">
            <w:pPr>
              <w:suppressAutoHyphens w:val="0"/>
              <w:rPr>
                <w:b/>
                <w:bCs/>
                <w:sz w:val="28"/>
                <w:szCs w:val="28"/>
                <w:lang w:eastAsia="ru-RU"/>
              </w:rPr>
            </w:pPr>
          </w:p>
        </w:tc>
        <w:tc>
          <w:tcPr>
            <w:tcW w:w="0" w:type="auto"/>
            <w:vAlign w:val="center"/>
            <w:hideMark/>
          </w:tcPr>
          <w:p w:rsidR="00AF781D" w:rsidRPr="007A5A4E" w:rsidRDefault="00AF781D" w:rsidP="007D2B1C">
            <w:pPr>
              <w:suppressAutoHyphens w:val="0"/>
              <w:rPr>
                <w:sz w:val="16"/>
                <w:szCs w:val="16"/>
                <w:lang w:eastAsia="ru-RU"/>
              </w:rPr>
            </w:pPr>
          </w:p>
        </w:tc>
      </w:tr>
      <w:tr w:rsidR="00AF781D" w:rsidRPr="007A5A4E" w:rsidTr="007D2B1C">
        <w:trPr>
          <w:trHeight w:val="213"/>
        </w:trPr>
        <w:tc>
          <w:tcPr>
            <w:tcW w:w="0" w:type="auto"/>
            <w:gridSpan w:val="12"/>
            <w:tcBorders>
              <w:left w:val="nil"/>
            </w:tcBorders>
            <w:vAlign w:val="center"/>
            <w:hideMark/>
          </w:tcPr>
          <w:p w:rsidR="00AF781D" w:rsidRPr="007A5A4E" w:rsidRDefault="00AF781D" w:rsidP="007D2B1C">
            <w:pPr>
              <w:suppressAutoHyphens w:val="0"/>
              <w:rPr>
                <w:sz w:val="14"/>
                <w:szCs w:val="16"/>
                <w:lang w:eastAsia="ru-RU"/>
              </w:rPr>
            </w:pPr>
          </w:p>
          <w:p w:rsidR="00AF781D" w:rsidRPr="007A5A4E" w:rsidRDefault="00AF781D" w:rsidP="007D2B1C">
            <w:pPr>
              <w:suppressAutoHyphens w:val="0"/>
              <w:jc w:val="center"/>
              <w:rPr>
                <w:b/>
                <w:bCs/>
                <w:szCs w:val="28"/>
                <w:lang w:eastAsia="ru-RU"/>
              </w:rPr>
            </w:pPr>
            <w:r>
              <w:rPr>
                <w:b/>
                <w:bCs/>
                <w:szCs w:val="28"/>
                <w:lang w:eastAsia="ru-RU"/>
              </w:rPr>
              <w:t>Заявка № _______ </w:t>
            </w:r>
            <w:proofErr w:type="gramStart"/>
            <w:r>
              <w:rPr>
                <w:b/>
                <w:bCs/>
                <w:szCs w:val="28"/>
                <w:lang w:eastAsia="ru-RU"/>
              </w:rPr>
              <w:t>от</w:t>
            </w:r>
            <w:proofErr w:type="gramEnd"/>
            <w:r>
              <w:rPr>
                <w:b/>
                <w:bCs/>
                <w:szCs w:val="28"/>
                <w:lang w:eastAsia="ru-RU"/>
              </w:rPr>
              <w:t> __.__.____</w:t>
            </w:r>
          </w:p>
          <w:p w:rsidR="00AF781D" w:rsidRPr="007A5A4E" w:rsidRDefault="00AF781D" w:rsidP="007D2B1C">
            <w:pPr>
              <w:suppressAutoHyphens w:val="0"/>
              <w:jc w:val="center"/>
              <w:rPr>
                <w:b/>
                <w:bCs/>
                <w:szCs w:val="28"/>
                <w:lang w:eastAsia="ru-RU"/>
              </w:rPr>
            </w:pPr>
          </w:p>
          <w:tbl>
            <w:tblPr>
              <w:tblW w:w="9640" w:type="dxa"/>
              <w:tblLook w:val="04A0"/>
            </w:tblPr>
            <w:tblGrid>
              <w:gridCol w:w="4111"/>
              <w:gridCol w:w="5529"/>
            </w:tblGrid>
            <w:tr w:rsidR="00AF781D" w:rsidRPr="007A5A4E" w:rsidTr="007D2B1C">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81D" w:rsidRPr="007A5A4E" w:rsidRDefault="00AF781D" w:rsidP="007D2B1C">
                  <w:pPr>
                    <w:rPr>
                      <w:b/>
                      <w:bCs/>
                      <w:sz w:val="20"/>
                      <w:lang w:eastAsia="ru-RU"/>
                    </w:rPr>
                  </w:pPr>
                  <w:r>
                    <w:rPr>
                      <w:b/>
                      <w:bCs/>
                      <w:sz w:val="20"/>
                      <w:szCs w:val="22"/>
                      <w:lang w:eastAsia="ru-RU"/>
                    </w:rPr>
                    <w:t xml:space="preserve">Заказчик: </w:t>
                  </w:r>
                </w:p>
              </w:tc>
              <w:tc>
                <w:tcPr>
                  <w:tcW w:w="5529" w:type="dxa"/>
                  <w:tcBorders>
                    <w:top w:val="single" w:sz="4" w:space="0" w:color="auto"/>
                    <w:left w:val="nil"/>
                    <w:bottom w:val="nil"/>
                    <w:right w:val="single" w:sz="4" w:space="0" w:color="auto"/>
                  </w:tcBorders>
                  <w:shd w:val="clear" w:color="auto" w:fill="auto"/>
                  <w:vAlign w:val="center"/>
                  <w:hideMark/>
                </w:tcPr>
                <w:p w:rsidR="00AF781D" w:rsidRPr="007A5A4E" w:rsidRDefault="00AF781D" w:rsidP="007D2B1C">
                  <w:pPr>
                    <w:rPr>
                      <w:b/>
                      <w:bCs/>
                      <w:sz w:val="20"/>
                      <w:lang w:eastAsia="ru-RU"/>
                    </w:rPr>
                  </w:pPr>
                  <w:r>
                    <w:rPr>
                      <w:b/>
                      <w:bCs/>
                      <w:sz w:val="20"/>
                      <w:szCs w:val="22"/>
                      <w:lang w:eastAsia="ru-RU"/>
                    </w:rPr>
                    <w:t>адрес заказчика</w:t>
                  </w:r>
                  <w:proofErr w:type="gramStart"/>
                  <w:r>
                    <w:rPr>
                      <w:b/>
                      <w:bCs/>
                      <w:sz w:val="20"/>
                      <w:szCs w:val="22"/>
                      <w:lang w:eastAsia="ru-RU"/>
                    </w:rPr>
                    <w:t xml:space="preserve"> :</w:t>
                  </w:r>
                  <w:proofErr w:type="gramEnd"/>
                  <w:r>
                    <w:rPr>
                      <w:b/>
                      <w:bCs/>
                      <w:sz w:val="20"/>
                      <w:szCs w:val="22"/>
                      <w:lang w:eastAsia="ru-RU"/>
                    </w:rPr>
                    <w:t xml:space="preserve">     телефоны:</w:t>
                  </w:r>
                </w:p>
              </w:tc>
            </w:tr>
            <w:tr w:rsidR="00AF781D" w:rsidRPr="007A5A4E" w:rsidTr="007D2B1C">
              <w:trPr>
                <w:trHeight w:val="12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AF781D" w:rsidRPr="007A5A4E" w:rsidRDefault="00AF781D" w:rsidP="007D2B1C">
                  <w:pPr>
                    <w:rPr>
                      <w:b/>
                      <w:bCs/>
                      <w:sz w:val="20"/>
                      <w:lang w:eastAsia="ru-RU"/>
                    </w:rPr>
                  </w:pPr>
                </w:p>
              </w:tc>
              <w:tc>
                <w:tcPr>
                  <w:tcW w:w="5529" w:type="dxa"/>
                  <w:tcBorders>
                    <w:top w:val="nil"/>
                    <w:left w:val="nil"/>
                    <w:bottom w:val="single" w:sz="4" w:space="0" w:color="auto"/>
                    <w:right w:val="single" w:sz="4" w:space="0" w:color="auto"/>
                  </w:tcBorders>
                  <w:shd w:val="clear" w:color="auto" w:fill="auto"/>
                  <w:vAlign w:val="center"/>
                  <w:hideMark/>
                </w:tcPr>
                <w:p w:rsidR="00AF781D" w:rsidRPr="007A5A4E" w:rsidRDefault="00AF781D" w:rsidP="007D2B1C">
                  <w:pPr>
                    <w:rPr>
                      <w:b/>
                      <w:bCs/>
                      <w:sz w:val="20"/>
                      <w:lang w:eastAsia="ru-RU"/>
                    </w:rPr>
                  </w:pPr>
                </w:p>
              </w:tc>
            </w:tr>
            <w:tr w:rsidR="00AF781D" w:rsidRPr="007A5A4E" w:rsidTr="007D2B1C">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81D" w:rsidRPr="007A5A4E" w:rsidRDefault="00AF781D" w:rsidP="007D2B1C">
                  <w:pPr>
                    <w:rPr>
                      <w:b/>
                      <w:bCs/>
                      <w:sz w:val="20"/>
                      <w:lang w:eastAsia="ru-RU"/>
                    </w:rPr>
                  </w:pPr>
                  <w:r>
                    <w:rPr>
                      <w:b/>
                      <w:bCs/>
                      <w:sz w:val="20"/>
                      <w:szCs w:val="22"/>
                      <w:lang w:eastAsia="ru-RU"/>
                    </w:rPr>
                    <w:t xml:space="preserve">Владелец: </w:t>
                  </w:r>
                </w:p>
              </w:tc>
              <w:tc>
                <w:tcPr>
                  <w:tcW w:w="5529" w:type="dxa"/>
                  <w:tcBorders>
                    <w:top w:val="single" w:sz="4" w:space="0" w:color="auto"/>
                    <w:left w:val="nil"/>
                    <w:bottom w:val="nil"/>
                    <w:right w:val="single" w:sz="4" w:space="0" w:color="auto"/>
                  </w:tcBorders>
                  <w:shd w:val="clear" w:color="auto" w:fill="auto"/>
                  <w:vAlign w:val="center"/>
                  <w:hideMark/>
                </w:tcPr>
                <w:p w:rsidR="00AF781D" w:rsidRPr="007A5A4E" w:rsidRDefault="00AF781D" w:rsidP="007D2B1C">
                  <w:pPr>
                    <w:rPr>
                      <w:b/>
                      <w:bCs/>
                      <w:sz w:val="20"/>
                      <w:lang w:eastAsia="ru-RU"/>
                    </w:rPr>
                  </w:pPr>
                  <w:r>
                    <w:rPr>
                      <w:b/>
                      <w:bCs/>
                      <w:sz w:val="20"/>
                      <w:szCs w:val="22"/>
                      <w:lang w:eastAsia="ru-RU"/>
                    </w:rPr>
                    <w:t>адрес владельца:    телефоны:</w:t>
                  </w:r>
                </w:p>
              </w:tc>
            </w:tr>
            <w:tr w:rsidR="00AF781D" w:rsidRPr="007A5A4E" w:rsidTr="007D2B1C">
              <w:trPr>
                <w:trHeight w:val="103"/>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AF781D" w:rsidRPr="007A5A4E" w:rsidRDefault="00AF781D" w:rsidP="007D2B1C">
                  <w:pPr>
                    <w:rPr>
                      <w:b/>
                      <w:bCs/>
                      <w:sz w:val="20"/>
                      <w:lang w:eastAsia="ru-RU"/>
                    </w:rPr>
                  </w:pPr>
                </w:p>
              </w:tc>
              <w:tc>
                <w:tcPr>
                  <w:tcW w:w="5529" w:type="dxa"/>
                  <w:tcBorders>
                    <w:top w:val="nil"/>
                    <w:left w:val="nil"/>
                    <w:bottom w:val="single" w:sz="4" w:space="0" w:color="auto"/>
                    <w:right w:val="single" w:sz="4" w:space="0" w:color="auto"/>
                  </w:tcBorders>
                  <w:shd w:val="clear" w:color="auto" w:fill="auto"/>
                  <w:vAlign w:val="center"/>
                  <w:hideMark/>
                </w:tcPr>
                <w:p w:rsidR="00AF781D" w:rsidRPr="007A5A4E" w:rsidRDefault="00AF781D" w:rsidP="007D2B1C">
                  <w:pPr>
                    <w:rPr>
                      <w:b/>
                      <w:bCs/>
                      <w:sz w:val="20"/>
                      <w:lang w:eastAsia="ru-RU"/>
                    </w:rPr>
                  </w:pPr>
                </w:p>
              </w:tc>
            </w:tr>
          </w:tbl>
          <w:p w:rsidR="00AF781D" w:rsidRPr="007A5A4E" w:rsidRDefault="00AF781D" w:rsidP="007D2B1C">
            <w:pPr>
              <w:suppressAutoHyphens w:val="0"/>
              <w:jc w:val="center"/>
              <w:rPr>
                <w:b/>
                <w:bCs/>
                <w:szCs w:val="28"/>
                <w:lang w:eastAsia="ru-RU"/>
              </w:rPr>
            </w:pPr>
          </w:p>
          <w:tbl>
            <w:tblPr>
              <w:tblW w:w="9640" w:type="dxa"/>
              <w:tblBorders>
                <w:top w:val="single" w:sz="4" w:space="0" w:color="auto"/>
                <w:left w:val="single" w:sz="4" w:space="0" w:color="auto"/>
                <w:bottom w:val="single" w:sz="4" w:space="0" w:color="auto"/>
              </w:tblBorders>
              <w:tblLook w:val="04A0"/>
            </w:tblPr>
            <w:tblGrid>
              <w:gridCol w:w="2269"/>
              <w:gridCol w:w="7371"/>
            </w:tblGrid>
            <w:tr w:rsidR="00AF781D" w:rsidRPr="007A5A4E" w:rsidTr="007D2B1C">
              <w:trPr>
                <w:trHeight w:val="300"/>
              </w:trPr>
              <w:tc>
                <w:tcPr>
                  <w:tcW w:w="2269" w:type="dxa"/>
                  <w:shd w:val="clear" w:color="auto" w:fill="auto"/>
                  <w:noWrap/>
                  <w:vAlign w:val="center"/>
                  <w:hideMark/>
                </w:tcPr>
                <w:p w:rsidR="00AF781D" w:rsidRPr="007A5A4E" w:rsidRDefault="00AF781D" w:rsidP="007D2B1C">
                  <w:pPr>
                    <w:rPr>
                      <w:b/>
                      <w:bCs/>
                      <w:sz w:val="20"/>
                      <w:u w:val="single"/>
                      <w:lang w:eastAsia="ru-RU"/>
                    </w:rPr>
                  </w:pPr>
                  <w:r>
                    <w:rPr>
                      <w:b/>
                      <w:bCs/>
                      <w:sz w:val="20"/>
                      <w:szCs w:val="22"/>
                      <w:u w:val="single"/>
                      <w:lang w:eastAsia="ru-RU"/>
                    </w:rPr>
                    <w:t>Погрузчик типа «</w:t>
                  </w:r>
                  <w:proofErr w:type="spellStart"/>
                  <w:r>
                    <w:rPr>
                      <w:b/>
                      <w:bCs/>
                      <w:sz w:val="20"/>
                      <w:szCs w:val="22"/>
                      <w:u w:val="single"/>
                      <w:lang w:eastAsia="ru-RU"/>
                    </w:rPr>
                    <w:t>ричтакер</w:t>
                  </w:r>
                  <w:proofErr w:type="spellEnd"/>
                  <w:r>
                    <w:rPr>
                      <w:b/>
                      <w:bCs/>
                      <w:sz w:val="20"/>
                      <w:szCs w:val="22"/>
                      <w:u w:val="single"/>
                      <w:lang w:eastAsia="ru-RU"/>
                    </w:rPr>
                    <w:t>»:</w:t>
                  </w:r>
                </w:p>
              </w:tc>
              <w:tc>
                <w:tcPr>
                  <w:tcW w:w="7371" w:type="dxa"/>
                  <w:tcBorders>
                    <w:top w:val="single" w:sz="4" w:space="0" w:color="auto"/>
                    <w:bottom w:val="single" w:sz="4" w:space="0" w:color="auto"/>
                    <w:right w:val="single" w:sz="4" w:space="0" w:color="auto"/>
                  </w:tcBorders>
                  <w:vAlign w:val="center"/>
                </w:tcPr>
                <w:p w:rsidR="00AF781D" w:rsidRPr="007A5A4E" w:rsidRDefault="00AF781D" w:rsidP="007D2B1C">
                  <w:pPr>
                    <w:rPr>
                      <w:b/>
                      <w:bCs/>
                      <w:sz w:val="20"/>
                      <w:u w:val="single"/>
                      <w:lang w:eastAsia="ru-RU"/>
                    </w:rPr>
                  </w:pPr>
                </w:p>
              </w:tc>
            </w:tr>
            <w:tr w:rsidR="00AF781D" w:rsidRPr="007A5A4E" w:rsidTr="007D2B1C">
              <w:trPr>
                <w:trHeight w:val="300"/>
              </w:trPr>
              <w:tc>
                <w:tcPr>
                  <w:tcW w:w="2269" w:type="dxa"/>
                  <w:shd w:val="clear" w:color="auto" w:fill="auto"/>
                  <w:noWrap/>
                  <w:vAlign w:val="center"/>
                  <w:hideMark/>
                </w:tcPr>
                <w:p w:rsidR="00AF781D" w:rsidRPr="007A5A4E" w:rsidRDefault="00AF781D" w:rsidP="007D2B1C">
                  <w:pPr>
                    <w:rPr>
                      <w:b/>
                      <w:bCs/>
                      <w:sz w:val="20"/>
                      <w:lang w:eastAsia="ru-RU"/>
                    </w:rPr>
                  </w:pPr>
                  <w:r>
                    <w:rPr>
                      <w:b/>
                      <w:bCs/>
                      <w:sz w:val="20"/>
                      <w:szCs w:val="22"/>
                      <w:lang w:eastAsia="ru-RU"/>
                    </w:rPr>
                    <w:t xml:space="preserve">      заводской номер:</w:t>
                  </w:r>
                </w:p>
              </w:tc>
              <w:tc>
                <w:tcPr>
                  <w:tcW w:w="7371" w:type="dxa"/>
                  <w:tcBorders>
                    <w:top w:val="single" w:sz="4" w:space="0" w:color="auto"/>
                    <w:bottom w:val="single" w:sz="4" w:space="0" w:color="auto"/>
                    <w:right w:val="single" w:sz="4" w:space="0" w:color="auto"/>
                  </w:tcBorders>
                  <w:vAlign w:val="center"/>
                </w:tcPr>
                <w:p w:rsidR="00AF781D" w:rsidRPr="007A5A4E" w:rsidRDefault="00AF781D" w:rsidP="007D2B1C">
                  <w:pPr>
                    <w:rPr>
                      <w:b/>
                      <w:bCs/>
                      <w:sz w:val="20"/>
                      <w:lang w:eastAsia="ru-RU"/>
                    </w:rPr>
                  </w:pPr>
                </w:p>
              </w:tc>
            </w:tr>
            <w:tr w:rsidR="00AF781D" w:rsidRPr="007A5A4E" w:rsidTr="007D2B1C">
              <w:trPr>
                <w:trHeight w:val="300"/>
              </w:trPr>
              <w:tc>
                <w:tcPr>
                  <w:tcW w:w="2269" w:type="dxa"/>
                  <w:shd w:val="clear" w:color="auto" w:fill="auto"/>
                  <w:noWrap/>
                  <w:vAlign w:val="center"/>
                  <w:hideMark/>
                </w:tcPr>
                <w:p w:rsidR="00AF781D" w:rsidRPr="007A5A4E" w:rsidRDefault="00AF781D" w:rsidP="007D2B1C">
                  <w:pPr>
                    <w:rPr>
                      <w:b/>
                      <w:bCs/>
                      <w:sz w:val="20"/>
                      <w:lang w:eastAsia="ru-RU"/>
                    </w:rPr>
                  </w:pPr>
                  <w:r>
                    <w:rPr>
                      <w:b/>
                      <w:bCs/>
                      <w:sz w:val="20"/>
                      <w:szCs w:val="22"/>
                      <w:lang w:eastAsia="ru-RU"/>
                    </w:rPr>
                    <w:t>VIN:</w:t>
                  </w:r>
                </w:p>
              </w:tc>
              <w:tc>
                <w:tcPr>
                  <w:tcW w:w="7371" w:type="dxa"/>
                  <w:tcBorders>
                    <w:top w:val="single" w:sz="4" w:space="0" w:color="auto"/>
                    <w:bottom w:val="single" w:sz="4" w:space="0" w:color="auto"/>
                    <w:right w:val="single" w:sz="4" w:space="0" w:color="auto"/>
                  </w:tcBorders>
                  <w:vAlign w:val="center"/>
                </w:tcPr>
                <w:p w:rsidR="00AF781D" w:rsidRPr="007A5A4E" w:rsidRDefault="00AF781D" w:rsidP="007D2B1C">
                  <w:pPr>
                    <w:rPr>
                      <w:b/>
                      <w:bCs/>
                      <w:sz w:val="20"/>
                      <w:lang w:eastAsia="ru-RU"/>
                    </w:rPr>
                  </w:pPr>
                </w:p>
              </w:tc>
            </w:tr>
            <w:tr w:rsidR="00AF781D" w:rsidRPr="007A5A4E" w:rsidTr="007D2B1C">
              <w:trPr>
                <w:trHeight w:val="300"/>
              </w:trPr>
              <w:tc>
                <w:tcPr>
                  <w:tcW w:w="2269" w:type="dxa"/>
                  <w:shd w:val="clear" w:color="auto" w:fill="auto"/>
                  <w:noWrap/>
                  <w:vAlign w:val="center"/>
                  <w:hideMark/>
                </w:tcPr>
                <w:p w:rsidR="00AF781D" w:rsidRPr="007A5A4E" w:rsidRDefault="00AF781D" w:rsidP="007D2B1C">
                  <w:pPr>
                    <w:rPr>
                      <w:b/>
                      <w:bCs/>
                      <w:sz w:val="20"/>
                      <w:lang w:eastAsia="ru-RU"/>
                    </w:rPr>
                  </w:pPr>
                  <w:r>
                    <w:rPr>
                      <w:b/>
                      <w:bCs/>
                      <w:sz w:val="20"/>
                      <w:szCs w:val="22"/>
                      <w:lang w:eastAsia="ru-RU"/>
                    </w:rPr>
                    <w:t xml:space="preserve">   год выпуска:</w:t>
                  </w:r>
                </w:p>
              </w:tc>
              <w:tc>
                <w:tcPr>
                  <w:tcW w:w="7371" w:type="dxa"/>
                  <w:tcBorders>
                    <w:top w:val="single" w:sz="4" w:space="0" w:color="auto"/>
                    <w:bottom w:val="single" w:sz="4" w:space="0" w:color="auto"/>
                    <w:right w:val="single" w:sz="4" w:space="0" w:color="auto"/>
                  </w:tcBorders>
                  <w:vAlign w:val="center"/>
                </w:tcPr>
                <w:p w:rsidR="00AF781D" w:rsidRPr="007A5A4E" w:rsidRDefault="00AF781D" w:rsidP="007D2B1C">
                  <w:pPr>
                    <w:rPr>
                      <w:b/>
                      <w:bCs/>
                      <w:sz w:val="20"/>
                      <w:lang w:eastAsia="ru-RU"/>
                    </w:rPr>
                  </w:pPr>
                </w:p>
              </w:tc>
            </w:tr>
            <w:tr w:rsidR="00AF781D" w:rsidRPr="007A5A4E" w:rsidTr="007D2B1C">
              <w:trPr>
                <w:trHeight w:val="300"/>
              </w:trPr>
              <w:tc>
                <w:tcPr>
                  <w:tcW w:w="2269" w:type="dxa"/>
                  <w:shd w:val="clear" w:color="auto" w:fill="auto"/>
                  <w:noWrap/>
                  <w:vAlign w:val="center"/>
                  <w:hideMark/>
                </w:tcPr>
                <w:p w:rsidR="00AF781D" w:rsidRPr="007A5A4E" w:rsidRDefault="00AF781D" w:rsidP="007D2B1C">
                  <w:pPr>
                    <w:rPr>
                      <w:b/>
                      <w:bCs/>
                      <w:sz w:val="20"/>
                      <w:lang w:eastAsia="ru-RU"/>
                    </w:rPr>
                  </w:pPr>
                  <w:r>
                    <w:rPr>
                      <w:b/>
                      <w:bCs/>
                      <w:sz w:val="20"/>
                      <w:szCs w:val="22"/>
                      <w:lang w:eastAsia="ru-RU"/>
                    </w:rPr>
                    <w:t xml:space="preserve">        пробег:</w:t>
                  </w:r>
                </w:p>
              </w:tc>
              <w:tc>
                <w:tcPr>
                  <w:tcW w:w="7371" w:type="dxa"/>
                  <w:tcBorders>
                    <w:top w:val="single" w:sz="4" w:space="0" w:color="auto"/>
                    <w:bottom w:val="single" w:sz="4" w:space="0" w:color="auto"/>
                    <w:right w:val="single" w:sz="4" w:space="0" w:color="auto"/>
                  </w:tcBorders>
                  <w:vAlign w:val="center"/>
                </w:tcPr>
                <w:p w:rsidR="00AF781D" w:rsidRPr="007A5A4E" w:rsidRDefault="00AF781D" w:rsidP="007D2B1C">
                  <w:pPr>
                    <w:rPr>
                      <w:b/>
                      <w:bCs/>
                      <w:sz w:val="20"/>
                      <w:lang w:eastAsia="ru-RU"/>
                    </w:rPr>
                  </w:pPr>
                </w:p>
              </w:tc>
            </w:tr>
          </w:tbl>
          <w:p w:rsidR="00AF781D" w:rsidRPr="007A5A4E" w:rsidRDefault="00AF781D" w:rsidP="007D2B1C">
            <w:pPr>
              <w:spacing w:before="120" w:after="120"/>
              <w:jc w:val="center"/>
              <w:rPr>
                <w:b/>
                <w:sz w:val="20"/>
              </w:rPr>
            </w:pPr>
            <w:r>
              <w:rPr>
                <w:b/>
                <w:sz w:val="20"/>
                <w:szCs w:val="22"/>
              </w:rPr>
              <w:t>Причина обращения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AF781D" w:rsidRPr="007A5A4E" w:rsidTr="007D2B1C">
              <w:tc>
                <w:tcPr>
                  <w:tcW w:w="9571" w:type="dxa"/>
                  <w:shd w:val="clear" w:color="auto" w:fill="auto"/>
                </w:tcPr>
                <w:p w:rsidR="00AF781D" w:rsidRPr="007A5A4E" w:rsidRDefault="00AF781D" w:rsidP="007D2B1C">
                  <w:pPr>
                    <w:rPr>
                      <w:sz w:val="20"/>
                    </w:rPr>
                  </w:pPr>
                </w:p>
              </w:tc>
            </w:tr>
          </w:tbl>
          <w:p w:rsidR="00AF781D" w:rsidRPr="007A5A4E" w:rsidRDefault="00AF781D" w:rsidP="007D2B1C">
            <w:pPr>
              <w:suppressAutoHyphens w:val="0"/>
              <w:jc w:val="center"/>
              <w:rPr>
                <w:sz w:val="14"/>
                <w:szCs w:val="16"/>
                <w:lang w:eastAsia="ru-RU"/>
              </w:rPr>
            </w:pPr>
          </w:p>
        </w:tc>
      </w:tr>
    </w:tbl>
    <w:p w:rsidR="00AF781D" w:rsidRPr="007A5A4E" w:rsidRDefault="00AF781D" w:rsidP="007D2B1C">
      <w:pPr>
        <w:suppressAutoHyphens w:val="0"/>
        <w:rPr>
          <w:vanish/>
          <w:sz w:val="14"/>
          <w:szCs w:val="16"/>
          <w:lang w:eastAsia="ru-RU"/>
        </w:rPr>
      </w:pPr>
    </w:p>
    <w:tbl>
      <w:tblPr>
        <w:tblW w:w="9680" w:type="dxa"/>
        <w:tblCellMar>
          <w:left w:w="25" w:type="dxa"/>
          <w:right w:w="0" w:type="dxa"/>
        </w:tblCellMar>
        <w:tblLook w:val="04A0"/>
      </w:tblPr>
      <w:tblGrid>
        <w:gridCol w:w="845"/>
        <w:gridCol w:w="23"/>
        <w:gridCol w:w="51"/>
        <w:gridCol w:w="638"/>
        <w:gridCol w:w="265"/>
        <w:gridCol w:w="13"/>
        <w:gridCol w:w="569"/>
        <w:gridCol w:w="285"/>
        <w:gridCol w:w="50"/>
        <w:gridCol w:w="512"/>
        <w:gridCol w:w="305"/>
        <w:gridCol w:w="76"/>
        <w:gridCol w:w="466"/>
        <w:gridCol w:w="325"/>
        <w:gridCol w:w="93"/>
        <w:gridCol w:w="429"/>
        <w:gridCol w:w="345"/>
        <w:gridCol w:w="102"/>
        <w:gridCol w:w="400"/>
        <w:gridCol w:w="365"/>
        <w:gridCol w:w="104"/>
        <w:gridCol w:w="378"/>
        <w:gridCol w:w="385"/>
        <w:gridCol w:w="10"/>
        <w:gridCol w:w="452"/>
        <w:gridCol w:w="302"/>
        <w:gridCol w:w="103"/>
        <w:gridCol w:w="442"/>
        <w:gridCol w:w="194"/>
        <w:gridCol w:w="231"/>
        <w:gridCol w:w="552"/>
        <w:gridCol w:w="70"/>
        <w:gridCol w:w="300"/>
      </w:tblGrid>
      <w:tr w:rsidR="00AF781D" w:rsidRPr="007A5A4E" w:rsidTr="007D2B1C">
        <w:trPr>
          <w:gridAfter w:val="2"/>
          <w:wAfter w:w="370" w:type="dxa"/>
          <w:hidden/>
        </w:trPr>
        <w:tc>
          <w:tcPr>
            <w:tcW w:w="919" w:type="dxa"/>
            <w:gridSpan w:val="3"/>
            <w:vAlign w:val="center"/>
            <w:hideMark/>
          </w:tcPr>
          <w:p w:rsidR="00AF781D" w:rsidRPr="007A5A4E" w:rsidRDefault="00AF781D" w:rsidP="007D2B1C">
            <w:pPr>
              <w:suppressAutoHyphens w:val="0"/>
              <w:rPr>
                <w:vanish/>
                <w:sz w:val="14"/>
                <w:szCs w:val="16"/>
                <w:lang w:eastAsia="ru-RU"/>
              </w:rPr>
            </w:pPr>
          </w:p>
        </w:tc>
        <w:tc>
          <w:tcPr>
            <w:tcW w:w="916" w:type="dxa"/>
            <w:gridSpan w:val="3"/>
            <w:vAlign w:val="center"/>
            <w:hideMark/>
          </w:tcPr>
          <w:p w:rsidR="00AF781D" w:rsidRPr="007A5A4E" w:rsidRDefault="00AF781D" w:rsidP="007D2B1C">
            <w:pPr>
              <w:suppressAutoHyphens w:val="0"/>
              <w:rPr>
                <w:vanish/>
                <w:sz w:val="14"/>
                <w:szCs w:val="16"/>
                <w:lang w:eastAsia="ru-RU"/>
              </w:rPr>
            </w:pPr>
          </w:p>
        </w:tc>
        <w:tc>
          <w:tcPr>
            <w:tcW w:w="904" w:type="dxa"/>
            <w:gridSpan w:val="3"/>
            <w:vAlign w:val="center"/>
            <w:hideMark/>
          </w:tcPr>
          <w:p w:rsidR="00AF781D" w:rsidRPr="007A5A4E" w:rsidRDefault="00AF781D" w:rsidP="007D2B1C">
            <w:pPr>
              <w:suppressAutoHyphens w:val="0"/>
              <w:rPr>
                <w:vanish/>
                <w:sz w:val="14"/>
                <w:szCs w:val="16"/>
                <w:lang w:eastAsia="ru-RU"/>
              </w:rPr>
            </w:pPr>
          </w:p>
        </w:tc>
        <w:tc>
          <w:tcPr>
            <w:tcW w:w="893" w:type="dxa"/>
            <w:gridSpan w:val="3"/>
            <w:vAlign w:val="center"/>
            <w:hideMark/>
          </w:tcPr>
          <w:p w:rsidR="00AF781D" w:rsidRPr="007A5A4E" w:rsidRDefault="00AF781D" w:rsidP="007D2B1C">
            <w:pPr>
              <w:suppressAutoHyphens w:val="0"/>
              <w:rPr>
                <w:vanish/>
                <w:sz w:val="14"/>
                <w:szCs w:val="16"/>
                <w:lang w:eastAsia="ru-RU"/>
              </w:rPr>
            </w:pPr>
          </w:p>
        </w:tc>
        <w:tc>
          <w:tcPr>
            <w:tcW w:w="884" w:type="dxa"/>
            <w:gridSpan w:val="3"/>
            <w:vAlign w:val="center"/>
            <w:hideMark/>
          </w:tcPr>
          <w:p w:rsidR="00AF781D" w:rsidRPr="007A5A4E" w:rsidRDefault="00AF781D" w:rsidP="007D2B1C">
            <w:pPr>
              <w:suppressAutoHyphens w:val="0"/>
              <w:rPr>
                <w:vanish/>
                <w:sz w:val="14"/>
                <w:szCs w:val="16"/>
                <w:lang w:eastAsia="ru-RU"/>
              </w:rPr>
            </w:pPr>
          </w:p>
        </w:tc>
        <w:tc>
          <w:tcPr>
            <w:tcW w:w="876" w:type="dxa"/>
            <w:gridSpan w:val="3"/>
            <w:vAlign w:val="center"/>
            <w:hideMark/>
          </w:tcPr>
          <w:p w:rsidR="00AF781D" w:rsidRPr="007A5A4E" w:rsidRDefault="00AF781D" w:rsidP="007D2B1C">
            <w:pPr>
              <w:suppressAutoHyphens w:val="0"/>
              <w:rPr>
                <w:vanish/>
                <w:sz w:val="14"/>
                <w:szCs w:val="16"/>
                <w:lang w:eastAsia="ru-RU"/>
              </w:rPr>
            </w:pPr>
          </w:p>
        </w:tc>
        <w:tc>
          <w:tcPr>
            <w:tcW w:w="869" w:type="dxa"/>
            <w:gridSpan w:val="3"/>
            <w:vAlign w:val="center"/>
            <w:hideMark/>
          </w:tcPr>
          <w:p w:rsidR="00AF781D" w:rsidRPr="007A5A4E" w:rsidRDefault="00AF781D" w:rsidP="007D2B1C">
            <w:pPr>
              <w:suppressAutoHyphens w:val="0"/>
              <w:rPr>
                <w:vanish/>
                <w:sz w:val="14"/>
                <w:szCs w:val="16"/>
                <w:lang w:eastAsia="ru-RU"/>
              </w:rPr>
            </w:pPr>
          </w:p>
        </w:tc>
        <w:tc>
          <w:tcPr>
            <w:tcW w:w="773" w:type="dxa"/>
            <w:gridSpan w:val="3"/>
            <w:vAlign w:val="center"/>
            <w:hideMark/>
          </w:tcPr>
          <w:p w:rsidR="00AF781D" w:rsidRPr="007A5A4E" w:rsidRDefault="00AF781D" w:rsidP="007D2B1C">
            <w:pPr>
              <w:suppressAutoHyphens w:val="0"/>
              <w:rPr>
                <w:vanish/>
                <w:sz w:val="14"/>
                <w:szCs w:val="16"/>
                <w:lang w:eastAsia="ru-RU"/>
              </w:rPr>
            </w:pPr>
          </w:p>
        </w:tc>
        <w:tc>
          <w:tcPr>
            <w:tcW w:w="754" w:type="dxa"/>
            <w:gridSpan w:val="2"/>
            <w:vAlign w:val="center"/>
            <w:hideMark/>
          </w:tcPr>
          <w:p w:rsidR="00AF781D" w:rsidRPr="007A5A4E" w:rsidRDefault="00AF781D" w:rsidP="007D2B1C">
            <w:pPr>
              <w:suppressAutoHyphens w:val="0"/>
              <w:rPr>
                <w:vanish/>
                <w:sz w:val="14"/>
                <w:szCs w:val="16"/>
                <w:lang w:eastAsia="ru-RU"/>
              </w:rPr>
            </w:pPr>
          </w:p>
        </w:tc>
        <w:tc>
          <w:tcPr>
            <w:tcW w:w="739" w:type="dxa"/>
            <w:gridSpan w:val="3"/>
            <w:vAlign w:val="center"/>
            <w:hideMark/>
          </w:tcPr>
          <w:p w:rsidR="00AF781D" w:rsidRPr="007A5A4E" w:rsidRDefault="00AF781D" w:rsidP="007D2B1C">
            <w:pPr>
              <w:suppressAutoHyphens w:val="0"/>
              <w:rPr>
                <w:vanish/>
                <w:sz w:val="14"/>
                <w:szCs w:val="16"/>
                <w:lang w:eastAsia="ru-RU"/>
              </w:rPr>
            </w:pPr>
          </w:p>
        </w:tc>
        <w:tc>
          <w:tcPr>
            <w:tcW w:w="783" w:type="dxa"/>
            <w:gridSpan w:val="2"/>
            <w:vAlign w:val="center"/>
            <w:hideMark/>
          </w:tcPr>
          <w:p w:rsidR="00AF781D" w:rsidRPr="007A5A4E" w:rsidRDefault="00AF781D" w:rsidP="007D2B1C">
            <w:pPr>
              <w:suppressAutoHyphens w:val="0"/>
              <w:rPr>
                <w:vanish/>
                <w:sz w:val="14"/>
                <w:szCs w:val="16"/>
                <w:lang w:eastAsia="ru-RU"/>
              </w:rPr>
            </w:pPr>
          </w:p>
        </w:tc>
      </w:tr>
      <w:tr w:rsidR="00AF781D" w:rsidRPr="007A5A4E" w:rsidTr="007D2B1C">
        <w:trPr>
          <w:gridAfter w:val="1"/>
          <w:wAfter w:w="300" w:type="dxa"/>
          <w:trHeight w:val="353"/>
        </w:trPr>
        <w:tc>
          <w:tcPr>
            <w:tcW w:w="0" w:type="auto"/>
            <w:gridSpan w:val="21"/>
            <w:tcBorders>
              <w:left w:val="nil"/>
            </w:tcBorders>
            <w:vAlign w:val="center"/>
            <w:hideMark/>
          </w:tcPr>
          <w:p w:rsidR="00AF781D" w:rsidRPr="007A5A4E" w:rsidRDefault="00AF781D" w:rsidP="007D2B1C">
            <w:pPr>
              <w:suppressAutoHyphens w:val="0"/>
              <w:rPr>
                <w:b/>
                <w:bCs/>
                <w:sz w:val="18"/>
                <w:lang w:eastAsia="ru-RU"/>
              </w:rPr>
            </w:pPr>
            <w:r>
              <w:rPr>
                <w:b/>
                <w:bCs/>
                <w:sz w:val="18"/>
                <w:szCs w:val="22"/>
                <w:lang w:eastAsia="ru-RU"/>
              </w:rPr>
              <w:t>Предварительная стоимость Работ, руб. _______________</w:t>
            </w:r>
          </w:p>
        </w:tc>
        <w:tc>
          <w:tcPr>
            <w:tcW w:w="0" w:type="auto"/>
            <w:gridSpan w:val="10"/>
            <w:vAlign w:val="center"/>
            <w:hideMark/>
          </w:tcPr>
          <w:p w:rsidR="00AF781D" w:rsidRPr="007A5A4E" w:rsidRDefault="00AF781D" w:rsidP="007D2B1C">
            <w:pPr>
              <w:suppressAutoHyphens w:val="0"/>
              <w:rPr>
                <w:b/>
                <w:bCs/>
                <w:sz w:val="18"/>
                <w:lang w:eastAsia="ru-RU"/>
              </w:rPr>
            </w:pPr>
            <w:r>
              <w:rPr>
                <w:b/>
                <w:bCs/>
                <w:sz w:val="18"/>
                <w:szCs w:val="22"/>
                <w:lang w:eastAsia="ru-RU"/>
              </w:rPr>
              <w:t>Заказчик: _______________</w:t>
            </w:r>
          </w:p>
        </w:tc>
        <w:tc>
          <w:tcPr>
            <w:tcW w:w="0" w:type="auto"/>
            <w:vAlign w:val="center"/>
            <w:hideMark/>
          </w:tcPr>
          <w:p w:rsidR="00AF781D" w:rsidRPr="007A5A4E" w:rsidRDefault="00AF781D" w:rsidP="007D2B1C">
            <w:pPr>
              <w:suppressAutoHyphens w:val="0"/>
              <w:rPr>
                <w:sz w:val="18"/>
                <w:szCs w:val="16"/>
                <w:lang w:eastAsia="ru-RU"/>
              </w:rPr>
            </w:pPr>
          </w:p>
        </w:tc>
      </w:tr>
      <w:tr w:rsidR="00AF781D" w:rsidRPr="007A5A4E" w:rsidTr="007D2B1C">
        <w:trPr>
          <w:gridAfter w:val="1"/>
          <w:wAfter w:w="300" w:type="dxa"/>
          <w:trHeight w:val="571"/>
        </w:trPr>
        <w:tc>
          <w:tcPr>
            <w:tcW w:w="0" w:type="auto"/>
            <w:gridSpan w:val="18"/>
            <w:tcBorders>
              <w:left w:val="nil"/>
            </w:tcBorders>
            <w:vAlign w:val="center"/>
            <w:hideMark/>
          </w:tcPr>
          <w:p w:rsidR="00AF781D" w:rsidRPr="007A5A4E" w:rsidRDefault="00AF781D" w:rsidP="007D2B1C">
            <w:pPr>
              <w:suppressAutoHyphens w:val="0"/>
              <w:rPr>
                <w:b/>
                <w:bCs/>
                <w:sz w:val="18"/>
                <w:lang w:eastAsia="ru-RU"/>
              </w:rPr>
            </w:pPr>
            <w:r>
              <w:rPr>
                <w:b/>
                <w:bCs/>
                <w:sz w:val="18"/>
                <w:lang w:eastAsia="ru-RU"/>
              </w:rPr>
              <w:t>Дата принятия на ТО/</w:t>
            </w:r>
            <w:proofErr w:type="gramStart"/>
            <w:r>
              <w:rPr>
                <w:b/>
                <w:bCs/>
                <w:sz w:val="18"/>
                <w:lang w:eastAsia="ru-RU"/>
              </w:rPr>
              <w:t>ТР</w:t>
            </w:r>
            <w:proofErr w:type="gramEnd"/>
            <w:r>
              <w:rPr>
                <w:b/>
                <w:bCs/>
                <w:sz w:val="18"/>
                <w:lang w:eastAsia="ru-RU"/>
              </w:rPr>
              <w:t>/КР: ____________</w:t>
            </w:r>
          </w:p>
        </w:tc>
        <w:tc>
          <w:tcPr>
            <w:tcW w:w="0" w:type="auto"/>
            <w:gridSpan w:val="3"/>
            <w:vAlign w:val="center"/>
            <w:hideMark/>
          </w:tcPr>
          <w:p w:rsidR="00AF781D" w:rsidRPr="007A5A4E" w:rsidRDefault="00AF781D" w:rsidP="007D2B1C">
            <w:pPr>
              <w:suppressAutoHyphens w:val="0"/>
              <w:rPr>
                <w:sz w:val="18"/>
                <w:szCs w:val="16"/>
                <w:lang w:eastAsia="ru-RU"/>
              </w:rPr>
            </w:pPr>
          </w:p>
        </w:tc>
        <w:tc>
          <w:tcPr>
            <w:tcW w:w="0" w:type="auto"/>
            <w:gridSpan w:val="3"/>
            <w:vAlign w:val="center"/>
            <w:hideMark/>
          </w:tcPr>
          <w:p w:rsidR="00AF781D" w:rsidRPr="007A5A4E" w:rsidRDefault="00AF781D" w:rsidP="007D2B1C">
            <w:pPr>
              <w:suppressAutoHyphens w:val="0"/>
              <w:rPr>
                <w:sz w:val="18"/>
                <w:szCs w:val="16"/>
                <w:lang w:eastAsia="ru-RU"/>
              </w:rPr>
            </w:pPr>
          </w:p>
        </w:tc>
        <w:tc>
          <w:tcPr>
            <w:tcW w:w="0" w:type="auto"/>
            <w:gridSpan w:val="2"/>
            <w:vAlign w:val="center"/>
            <w:hideMark/>
          </w:tcPr>
          <w:p w:rsidR="00AF781D" w:rsidRPr="007A5A4E" w:rsidRDefault="00AF781D" w:rsidP="007D2B1C">
            <w:pPr>
              <w:suppressAutoHyphens w:val="0"/>
              <w:rPr>
                <w:sz w:val="18"/>
                <w:szCs w:val="16"/>
                <w:lang w:eastAsia="ru-RU"/>
              </w:rPr>
            </w:pPr>
          </w:p>
        </w:tc>
        <w:tc>
          <w:tcPr>
            <w:tcW w:w="0" w:type="auto"/>
            <w:gridSpan w:val="3"/>
            <w:vAlign w:val="center"/>
            <w:hideMark/>
          </w:tcPr>
          <w:p w:rsidR="00AF781D" w:rsidRPr="007A5A4E" w:rsidRDefault="00AF781D" w:rsidP="007D2B1C">
            <w:pPr>
              <w:suppressAutoHyphens w:val="0"/>
              <w:rPr>
                <w:sz w:val="18"/>
                <w:szCs w:val="16"/>
                <w:lang w:eastAsia="ru-RU"/>
              </w:rPr>
            </w:pPr>
          </w:p>
        </w:tc>
        <w:tc>
          <w:tcPr>
            <w:tcW w:w="0" w:type="auto"/>
            <w:gridSpan w:val="2"/>
            <w:vAlign w:val="center"/>
            <w:hideMark/>
          </w:tcPr>
          <w:p w:rsidR="00AF781D" w:rsidRPr="007A5A4E" w:rsidRDefault="00AF781D" w:rsidP="007D2B1C">
            <w:pPr>
              <w:suppressAutoHyphens w:val="0"/>
              <w:rPr>
                <w:b/>
                <w:bCs/>
                <w:sz w:val="18"/>
                <w:lang w:eastAsia="ru-RU"/>
              </w:rPr>
            </w:pPr>
          </w:p>
        </w:tc>
        <w:tc>
          <w:tcPr>
            <w:tcW w:w="0" w:type="auto"/>
            <w:vAlign w:val="center"/>
            <w:hideMark/>
          </w:tcPr>
          <w:p w:rsidR="00AF781D" w:rsidRPr="007A5A4E" w:rsidRDefault="00AF781D" w:rsidP="007D2B1C">
            <w:pPr>
              <w:suppressAutoHyphens w:val="0"/>
              <w:rPr>
                <w:sz w:val="18"/>
                <w:szCs w:val="16"/>
                <w:lang w:eastAsia="ru-RU"/>
              </w:rPr>
            </w:pPr>
          </w:p>
        </w:tc>
      </w:tr>
      <w:tr w:rsidR="00AF781D" w:rsidRPr="007A5A4E" w:rsidTr="007D2B1C">
        <w:trPr>
          <w:gridAfter w:val="1"/>
          <w:wAfter w:w="300" w:type="dxa"/>
          <w:trHeight w:val="250"/>
        </w:trPr>
        <w:tc>
          <w:tcPr>
            <w:tcW w:w="0" w:type="auto"/>
            <w:gridSpan w:val="18"/>
            <w:tcBorders>
              <w:left w:val="nil"/>
            </w:tcBorders>
            <w:vAlign w:val="center"/>
            <w:hideMark/>
          </w:tcPr>
          <w:p w:rsidR="00AF781D" w:rsidRPr="007A5A4E" w:rsidRDefault="00AF781D" w:rsidP="007D2B1C">
            <w:pPr>
              <w:suppressAutoHyphens w:val="0"/>
              <w:rPr>
                <w:b/>
                <w:bCs/>
                <w:sz w:val="18"/>
                <w:lang w:eastAsia="ru-RU"/>
              </w:rPr>
            </w:pPr>
            <w:r>
              <w:rPr>
                <w:b/>
                <w:bCs/>
                <w:sz w:val="18"/>
                <w:szCs w:val="22"/>
                <w:lang w:eastAsia="ru-RU"/>
              </w:rPr>
              <w:t>Плановая дата выдачи: ________________</w:t>
            </w:r>
          </w:p>
        </w:tc>
        <w:tc>
          <w:tcPr>
            <w:tcW w:w="0" w:type="auto"/>
            <w:gridSpan w:val="13"/>
            <w:vAlign w:val="center"/>
            <w:hideMark/>
          </w:tcPr>
          <w:p w:rsidR="00AF781D" w:rsidRPr="007A5A4E" w:rsidRDefault="00AF781D" w:rsidP="007D2B1C">
            <w:pPr>
              <w:suppressAutoHyphens w:val="0"/>
              <w:rPr>
                <w:b/>
                <w:bCs/>
                <w:sz w:val="18"/>
                <w:lang w:eastAsia="ru-RU"/>
              </w:rPr>
            </w:pPr>
            <w:r>
              <w:rPr>
                <w:b/>
                <w:bCs/>
                <w:sz w:val="18"/>
                <w:szCs w:val="22"/>
                <w:lang w:eastAsia="ru-RU"/>
              </w:rPr>
              <w:t>Мастер-приемщик: ____________</w:t>
            </w:r>
          </w:p>
        </w:tc>
        <w:tc>
          <w:tcPr>
            <w:tcW w:w="0" w:type="auto"/>
            <w:vAlign w:val="center"/>
            <w:hideMark/>
          </w:tcPr>
          <w:p w:rsidR="00AF781D" w:rsidRPr="007A5A4E" w:rsidRDefault="00AF781D" w:rsidP="007D2B1C">
            <w:pPr>
              <w:suppressAutoHyphens w:val="0"/>
              <w:rPr>
                <w:sz w:val="18"/>
                <w:szCs w:val="16"/>
                <w:lang w:eastAsia="ru-RU"/>
              </w:rPr>
            </w:pPr>
          </w:p>
        </w:tc>
      </w:tr>
      <w:tr w:rsidR="00AF781D" w:rsidRPr="007A5A4E" w:rsidTr="007D2B1C">
        <w:trPr>
          <w:gridAfter w:val="1"/>
          <w:wAfter w:w="300" w:type="dxa"/>
          <w:trHeight w:val="188"/>
        </w:trPr>
        <w:tc>
          <w:tcPr>
            <w:tcW w:w="0" w:type="auto"/>
            <w:gridSpan w:val="3"/>
            <w:tcBorders>
              <w:left w:val="nil"/>
            </w:tcBorders>
            <w:vAlign w:val="center"/>
            <w:hideMark/>
          </w:tcPr>
          <w:p w:rsidR="00AF781D" w:rsidRPr="007A5A4E" w:rsidRDefault="00AF781D" w:rsidP="007D2B1C">
            <w:pPr>
              <w:suppressAutoHyphens w:val="0"/>
              <w:rPr>
                <w:sz w:val="14"/>
                <w:szCs w:val="16"/>
                <w:lang w:eastAsia="ru-RU"/>
              </w:rPr>
            </w:pPr>
          </w:p>
        </w:tc>
        <w:tc>
          <w:tcPr>
            <w:tcW w:w="0" w:type="auto"/>
            <w:gridSpan w:val="3"/>
            <w:vAlign w:val="center"/>
            <w:hideMark/>
          </w:tcPr>
          <w:p w:rsidR="00AF781D" w:rsidRPr="007A5A4E" w:rsidRDefault="00AF781D" w:rsidP="007D2B1C">
            <w:pPr>
              <w:suppressAutoHyphens w:val="0"/>
              <w:rPr>
                <w:sz w:val="14"/>
                <w:szCs w:val="16"/>
                <w:lang w:eastAsia="ru-RU"/>
              </w:rPr>
            </w:pPr>
          </w:p>
        </w:tc>
        <w:tc>
          <w:tcPr>
            <w:tcW w:w="0" w:type="auto"/>
            <w:gridSpan w:val="3"/>
            <w:vAlign w:val="center"/>
            <w:hideMark/>
          </w:tcPr>
          <w:p w:rsidR="00AF781D" w:rsidRPr="007A5A4E" w:rsidRDefault="00AF781D" w:rsidP="007D2B1C">
            <w:pPr>
              <w:suppressAutoHyphens w:val="0"/>
              <w:rPr>
                <w:sz w:val="14"/>
                <w:szCs w:val="16"/>
                <w:lang w:eastAsia="ru-RU"/>
              </w:rPr>
            </w:pPr>
          </w:p>
        </w:tc>
        <w:tc>
          <w:tcPr>
            <w:tcW w:w="0" w:type="auto"/>
            <w:gridSpan w:val="3"/>
            <w:vAlign w:val="center"/>
            <w:hideMark/>
          </w:tcPr>
          <w:p w:rsidR="00AF781D" w:rsidRPr="007A5A4E" w:rsidRDefault="00AF781D" w:rsidP="007D2B1C">
            <w:pPr>
              <w:suppressAutoHyphens w:val="0"/>
              <w:rPr>
                <w:sz w:val="14"/>
                <w:szCs w:val="16"/>
                <w:lang w:eastAsia="ru-RU"/>
              </w:rPr>
            </w:pPr>
          </w:p>
        </w:tc>
        <w:tc>
          <w:tcPr>
            <w:tcW w:w="0" w:type="auto"/>
            <w:gridSpan w:val="3"/>
            <w:vAlign w:val="center"/>
            <w:hideMark/>
          </w:tcPr>
          <w:p w:rsidR="00AF781D" w:rsidRPr="007A5A4E" w:rsidRDefault="00AF781D" w:rsidP="007D2B1C">
            <w:pPr>
              <w:suppressAutoHyphens w:val="0"/>
              <w:rPr>
                <w:sz w:val="14"/>
                <w:szCs w:val="16"/>
                <w:lang w:eastAsia="ru-RU"/>
              </w:rPr>
            </w:pPr>
          </w:p>
        </w:tc>
        <w:tc>
          <w:tcPr>
            <w:tcW w:w="0" w:type="auto"/>
            <w:gridSpan w:val="3"/>
            <w:vAlign w:val="center"/>
            <w:hideMark/>
          </w:tcPr>
          <w:p w:rsidR="00AF781D" w:rsidRPr="007A5A4E" w:rsidRDefault="00AF781D" w:rsidP="007D2B1C">
            <w:pPr>
              <w:suppressAutoHyphens w:val="0"/>
              <w:rPr>
                <w:sz w:val="14"/>
                <w:szCs w:val="16"/>
                <w:lang w:eastAsia="ru-RU"/>
              </w:rPr>
            </w:pPr>
          </w:p>
        </w:tc>
        <w:tc>
          <w:tcPr>
            <w:tcW w:w="0" w:type="auto"/>
            <w:gridSpan w:val="3"/>
            <w:vAlign w:val="center"/>
            <w:hideMark/>
          </w:tcPr>
          <w:p w:rsidR="00AF781D" w:rsidRPr="007A5A4E" w:rsidRDefault="00AF781D" w:rsidP="007D2B1C">
            <w:pPr>
              <w:suppressAutoHyphens w:val="0"/>
              <w:rPr>
                <w:sz w:val="14"/>
                <w:szCs w:val="16"/>
                <w:lang w:eastAsia="ru-RU"/>
              </w:rPr>
            </w:pPr>
          </w:p>
        </w:tc>
        <w:tc>
          <w:tcPr>
            <w:tcW w:w="0" w:type="auto"/>
            <w:gridSpan w:val="3"/>
            <w:vAlign w:val="center"/>
            <w:hideMark/>
          </w:tcPr>
          <w:p w:rsidR="00AF781D" w:rsidRPr="007A5A4E" w:rsidRDefault="00AF781D" w:rsidP="007D2B1C">
            <w:pPr>
              <w:suppressAutoHyphens w:val="0"/>
              <w:rPr>
                <w:sz w:val="14"/>
                <w:szCs w:val="16"/>
                <w:lang w:eastAsia="ru-RU"/>
              </w:rPr>
            </w:pPr>
          </w:p>
        </w:tc>
        <w:tc>
          <w:tcPr>
            <w:tcW w:w="0" w:type="auto"/>
            <w:gridSpan w:val="2"/>
            <w:vAlign w:val="center"/>
            <w:hideMark/>
          </w:tcPr>
          <w:p w:rsidR="00AF781D" w:rsidRPr="007A5A4E" w:rsidRDefault="00AF781D" w:rsidP="007D2B1C">
            <w:pPr>
              <w:suppressAutoHyphens w:val="0"/>
              <w:rPr>
                <w:sz w:val="14"/>
                <w:szCs w:val="16"/>
                <w:lang w:eastAsia="ru-RU"/>
              </w:rPr>
            </w:pPr>
          </w:p>
        </w:tc>
        <w:tc>
          <w:tcPr>
            <w:tcW w:w="0" w:type="auto"/>
            <w:gridSpan w:val="3"/>
            <w:vAlign w:val="center"/>
            <w:hideMark/>
          </w:tcPr>
          <w:p w:rsidR="00AF781D" w:rsidRPr="007A5A4E" w:rsidRDefault="00AF781D" w:rsidP="007D2B1C">
            <w:pPr>
              <w:suppressAutoHyphens w:val="0"/>
              <w:rPr>
                <w:sz w:val="14"/>
                <w:szCs w:val="16"/>
                <w:lang w:eastAsia="ru-RU"/>
              </w:rPr>
            </w:pPr>
          </w:p>
        </w:tc>
        <w:tc>
          <w:tcPr>
            <w:tcW w:w="0" w:type="auto"/>
            <w:gridSpan w:val="2"/>
            <w:vAlign w:val="center"/>
            <w:hideMark/>
          </w:tcPr>
          <w:p w:rsidR="00AF781D" w:rsidRPr="007A5A4E" w:rsidRDefault="00AF781D" w:rsidP="007D2B1C">
            <w:pPr>
              <w:suppressAutoHyphens w:val="0"/>
              <w:rPr>
                <w:sz w:val="14"/>
                <w:szCs w:val="16"/>
                <w:lang w:eastAsia="ru-RU"/>
              </w:rPr>
            </w:pPr>
          </w:p>
        </w:tc>
        <w:tc>
          <w:tcPr>
            <w:tcW w:w="0" w:type="auto"/>
            <w:vAlign w:val="center"/>
            <w:hideMark/>
          </w:tcPr>
          <w:p w:rsidR="00AF781D" w:rsidRPr="007A5A4E" w:rsidRDefault="00AF781D" w:rsidP="007D2B1C">
            <w:pPr>
              <w:suppressAutoHyphens w:val="0"/>
              <w:rPr>
                <w:sz w:val="14"/>
                <w:szCs w:val="16"/>
                <w:lang w:eastAsia="ru-RU"/>
              </w:rPr>
            </w:pPr>
            <w:r>
              <w:rPr>
                <w:sz w:val="14"/>
                <w:szCs w:val="16"/>
                <w:lang w:eastAsia="ru-RU"/>
              </w:rPr>
              <w:t> </w:t>
            </w:r>
          </w:p>
        </w:tc>
      </w:tr>
      <w:tr w:rsidR="00AF781D" w:rsidRPr="007A5A4E" w:rsidTr="007D2B1C">
        <w:trPr>
          <w:gridAfter w:val="1"/>
          <w:wAfter w:w="300" w:type="dxa"/>
          <w:trHeight w:val="313"/>
        </w:trPr>
        <w:tc>
          <w:tcPr>
            <w:tcW w:w="0" w:type="auto"/>
            <w:gridSpan w:val="31"/>
            <w:tcBorders>
              <w:left w:val="nil"/>
            </w:tcBorders>
            <w:vAlign w:val="center"/>
            <w:hideMark/>
          </w:tcPr>
          <w:p w:rsidR="00AF781D" w:rsidRPr="007A5A4E" w:rsidRDefault="00AF781D" w:rsidP="007D2B1C">
            <w:pPr>
              <w:suppressAutoHyphens w:val="0"/>
              <w:jc w:val="center"/>
              <w:rPr>
                <w:szCs w:val="28"/>
                <w:lang w:eastAsia="ru-RU"/>
              </w:rPr>
            </w:pPr>
            <w:r>
              <w:rPr>
                <w:szCs w:val="28"/>
                <w:lang w:eastAsia="ru-RU"/>
              </w:rPr>
              <w:t>Наружные повреждения</w:t>
            </w:r>
          </w:p>
        </w:tc>
        <w:tc>
          <w:tcPr>
            <w:tcW w:w="0" w:type="auto"/>
            <w:vAlign w:val="center"/>
            <w:hideMark/>
          </w:tcPr>
          <w:p w:rsidR="00AF781D" w:rsidRPr="007A5A4E" w:rsidRDefault="00AF781D" w:rsidP="007D2B1C">
            <w:pPr>
              <w:suppressAutoHyphens w:val="0"/>
              <w:rPr>
                <w:sz w:val="14"/>
                <w:szCs w:val="16"/>
                <w:lang w:eastAsia="ru-RU"/>
              </w:rPr>
            </w:pPr>
          </w:p>
        </w:tc>
      </w:tr>
      <w:tr w:rsidR="00AF781D" w:rsidRPr="007A5A4E" w:rsidTr="007D2B1C">
        <w:trPr>
          <w:gridAfter w:val="1"/>
          <w:wAfter w:w="300" w:type="dxa"/>
          <w:trHeight w:val="288"/>
        </w:trPr>
        <w:tc>
          <w:tcPr>
            <w:tcW w:w="0" w:type="auto"/>
            <w:gridSpan w:val="31"/>
            <w:tcBorders>
              <w:left w:val="nil"/>
              <w:bottom w:val="single" w:sz="4" w:space="0" w:color="000000"/>
            </w:tcBorders>
            <w:vAlign w:val="center"/>
            <w:hideMark/>
          </w:tcPr>
          <w:p w:rsidR="00AF781D" w:rsidRPr="007A5A4E" w:rsidRDefault="00AF781D" w:rsidP="007D2B1C">
            <w:pPr>
              <w:suppressAutoHyphens w:val="0"/>
              <w:rPr>
                <w:sz w:val="14"/>
                <w:szCs w:val="16"/>
                <w:lang w:eastAsia="ru-RU"/>
              </w:rPr>
            </w:pPr>
          </w:p>
        </w:tc>
        <w:tc>
          <w:tcPr>
            <w:tcW w:w="0" w:type="auto"/>
            <w:vAlign w:val="center"/>
            <w:hideMark/>
          </w:tcPr>
          <w:p w:rsidR="00AF781D" w:rsidRPr="007A5A4E" w:rsidRDefault="00AF781D" w:rsidP="007D2B1C">
            <w:pPr>
              <w:suppressAutoHyphens w:val="0"/>
              <w:rPr>
                <w:sz w:val="14"/>
                <w:szCs w:val="16"/>
                <w:lang w:eastAsia="ru-RU"/>
              </w:rPr>
            </w:pPr>
            <w:r>
              <w:rPr>
                <w:sz w:val="14"/>
                <w:szCs w:val="16"/>
                <w:lang w:eastAsia="ru-RU"/>
              </w:rPr>
              <w:t> </w:t>
            </w:r>
          </w:p>
        </w:tc>
      </w:tr>
      <w:tr w:rsidR="00AF781D" w:rsidRPr="007A5A4E" w:rsidTr="007D2B1C">
        <w:trPr>
          <w:gridAfter w:val="1"/>
          <w:wAfter w:w="300" w:type="dxa"/>
          <w:trHeight w:val="288"/>
        </w:trPr>
        <w:tc>
          <w:tcPr>
            <w:tcW w:w="0" w:type="auto"/>
            <w:gridSpan w:val="31"/>
            <w:tcBorders>
              <w:left w:val="nil"/>
              <w:bottom w:val="single" w:sz="4" w:space="0" w:color="000000"/>
            </w:tcBorders>
            <w:vAlign w:val="center"/>
            <w:hideMark/>
          </w:tcPr>
          <w:p w:rsidR="00AF781D" w:rsidRPr="007A5A4E" w:rsidRDefault="00AF781D" w:rsidP="007D2B1C">
            <w:pPr>
              <w:suppressAutoHyphens w:val="0"/>
              <w:rPr>
                <w:sz w:val="16"/>
                <w:szCs w:val="16"/>
                <w:lang w:eastAsia="ru-RU"/>
              </w:rPr>
            </w:pPr>
          </w:p>
        </w:tc>
        <w:tc>
          <w:tcPr>
            <w:tcW w:w="0" w:type="auto"/>
            <w:vAlign w:val="center"/>
            <w:hideMark/>
          </w:tcPr>
          <w:p w:rsidR="00AF781D" w:rsidRPr="007A5A4E" w:rsidRDefault="00AF781D" w:rsidP="007D2B1C">
            <w:pPr>
              <w:suppressAutoHyphens w:val="0"/>
              <w:rPr>
                <w:sz w:val="16"/>
                <w:szCs w:val="16"/>
                <w:lang w:eastAsia="ru-RU"/>
              </w:rPr>
            </w:pPr>
            <w:r>
              <w:rPr>
                <w:sz w:val="16"/>
                <w:szCs w:val="16"/>
                <w:lang w:eastAsia="ru-RU"/>
              </w:rPr>
              <w:t> </w:t>
            </w:r>
          </w:p>
        </w:tc>
      </w:tr>
      <w:tr w:rsidR="00AF781D" w:rsidRPr="007A5A4E" w:rsidTr="007D2B1C">
        <w:trPr>
          <w:gridAfter w:val="1"/>
          <w:wAfter w:w="300" w:type="dxa"/>
          <w:trHeight w:val="288"/>
        </w:trPr>
        <w:tc>
          <w:tcPr>
            <w:tcW w:w="0" w:type="auto"/>
            <w:gridSpan w:val="31"/>
            <w:tcBorders>
              <w:left w:val="nil"/>
              <w:bottom w:val="single" w:sz="4" w:space="0" w:color="000000"/>
            </w:tcBorders>
            <w:vAlign w:val="center"/>
            <w:hideMark/>
          </w:tcPr>
          <w:p w:rsidR="00AF781D" w:rsidRPr="007A5A4E" w:rsidRDefault="00AF781D" w:rsidP="007D2B1C">
            <w:pPr>
              <w:suppressAutoHyphens w:val="0"/>
              <w:rPr>
                <w:sz w:val="16"/>
                <w:szCs w:val="16"/>
                <w:lang w:eastAsia="ru-RU"/>
              </w:rPr>
            </w:pPr>
          </w:p>
        </w:tc>
        <w:tc>
          <w:tcPr>
            <w:tcW w:w="0" w:type="auto"/>
            <w:vAlign w:val="center"/>
            <w:hideMark/>
          </w:tcPr>
          <w:p w:rsidR="00AF781D" w:rsidRPr="007A5A4E" w:rsidRDefault="00AF781D" w:rsidP="007D2B1C">
            <w:pPr>
              <w:suppressAutoHyphens w:val="0"/>
              <w:rPr>
                <w:sz w:val="16"/>
                <w:szCs w:val="16"/>
                <w:lang w:eastAsia="ru-RU"/>
              </w:rPr>
            </w:pPr>
            <w:r>
              <w:rPr>
                <w:sz w:val="16"/>
                <w:szCs w:val="16"/>
                <w:lang w:eastAsia="ru-RU"/>
              </w:rPr>
              <w:t> </w:t>
            </w:r>
          </w:p>
        </w:tc>
      </w:tr>
      <w:tr w:rsidR="00AF781D" w:rsidRPr="007A5A4E" w:rsidTr="007D2B1C">
        <w:trPr>
          <w:gridAfter w:val="1"/>
          <w:wAfter w:w="300" w:type="dxa"/>
          <w:trHeight w:val="200"/>
        </w:trPr>
        <w:tc>
          <w:tcPr>
            <w:tcW w:w="0" w:type="auto"/>
            <w:gridSpan w:val="31"/>
            <w:tcBorders>
              <w:left w:val="nil"/>
            </w:tcBorders>
            <w:vAlign w:val="center"/>
            <w:hideMark/>
          </w:tcPr>
          <w:p w:rsidR="00AF781D" w:rsidRPr="007A5A4E" w:rsidRDefault="00AF781D" w:rsidP="007D2B1C">
            <w:pPr>
              <w:suppressAutoHyphens w:val="0"/>
              <w:rPr>
                <w:sz w:val="16"/>
                <w:szCs w:val="16"/>
                <w:lang w:eastAsia="ru-RU"/>
              </w:rPr>
            </w:pPr>
          </w:p>
        </w:tc>
        <w:tc>
          <w:tcPr>
            <w:tcW w:w="0" w:type="auto"/>
            <w:vAlign w:val="center"/>
            <w:hideMark/>
          </w:tcPr>
          <w:p w:rsidR="00AF781D" w:rsidRPr="007A5A4E" w:rsidRDefault="00AF781D" w:rsidP="007D2B1C">
            <w:pPr>
              <w:suppressAutoHyphens w:val="0"/>
              <w:rPr>
                <w:sz w:val="16"/>
                <w:szCs w:val="16"/>
                <w:lang w:eastAsia="ru-RU"/>
              </w:rPr>
            </w:pPr>
            <w:r>
              <w:rPr>
                <w:sz w:val="16"/>
                <w:szCs w:val="16"/>
                <w:lang w:eastAsia="ru-RU"/>
              </w:rPr>
              <w:t> </w:t>
            </w:r>
          </w:p>
        </w:tc>
      </w:tr>
      <w:tr w:rsidR="00AF781D" w:rsidRPr="007A5A4E" w:rsidTr="007D2B1C">
        <w:trPr>
          <w:gridAfter w:val="1"/>
          <w:wAfter w:w="300" w:type="dxa"/>
          <w:hidden/>
        </w:trPr>
        <w:tc>
          <w:tcPr>
            <w:tcW w:w="845" w:type="dxa"/>
            <w:vAlign w:val="center"/>
            <w:hideMark/>
          </w:tcPr>
          <w:p w:rsidR="00AF781D" w:rsidRPr="007A5A4E" w:rsidRDefault="00AF781D" w:rsidP="007D2B1C">
            <w:pPr>
              <w:suppressAutoHyphens w:val="0"/>
              <w:rPr>
                <w:vanish/>
                <w:sz w:val="16"/>
                <w:szCs w:val="16"/>
                <w:lang w:eastAsia="ru-RU"/>
              </w:rPr>
            </w:pPr>
          </w:p>
        </w:tc>
        <w:tc>
          <w:tcPr>
            <w:tcW w:w="712" w:type="dxa"/>
            <w:gridSpan w:val="3"/>
            <w:vAlign w:val="center"/>
            <w:hideMark/>
          </w:tcPr>
          <w:p w:rsidR="00AF781D" w:rsidRPr="007A5A4E" w:rsidRDefault="00AF781D" w:rsidP="007D2B1C">
            <w:pPr>
              <w:suppressAutoHyphens w:val="0"/>
              <w:rPr>
                <w:vanish/>
                <w:sz w:val="16"/>
                <w:szCs w:val="16"/>
                <w:lang w:eastAsia="ru-RU"/>
              </w:rPr>
            </w:pPr>
          </w:p>
        </w:tc>
        <w:tc>
          <w:tcPr>
            <w:tcW w:w="847" w:type="dxa"/>
            <w:gridSpan w:val="3"/>
            <w:vAlign w:val="center"/>
            <w:hideMark/>
          </w:tcPr>
          <w:p w:rsidR="00AF781D" w:rsidRPr="007A5A4E" w:rsidRDefault="00AF781D" w:rsidP="007D2B1C">
            <w:pPr>
              <w:suppressAutoHyphens w:val="0"/>
              <w:rPr>
                <w:vanish/>
                <w:sz w:val="16"/>
                <w:szCs w:val="16"/>
                <w:lang w:eastAsia="ru-RU"/>
              </w:rPr>
            </w:pPr>
          </w:p>
        </w:tc>
        <w:tc>
          <w:tcPr>
            <w:tcW w:w="847" w:type="dxa"/>
            <w:gridSpan w:val="3"/>
            <w:vAlign w:val="center"/>
            <w:hideMark/>
          </w:tcPr>
          <w:p w:rsidR="00AF781D" w:rsidRPr="007A5A4E" w:rsidRDefault="00AF781D" w:rsidP="007D2B1C">
            <w:pPr>
              <w:suppressAutoHyphens w:val="0"/>
              <w:rPr>
                <w:vanish/>
                <w:sz w:val="16"/>
                <w:szCs w:val="16"/>
                <w:lang w:eastAsia="ru-RU"/>
              </w:rPr>
            </w:pPr>
          </w:p>
        </w:tc>
        <w:tc>
          <w:tcPr>
            <w:tcW w:w="847" w:type="dxa"/>
            <w:gridSpan w:val="3"/>
            <w:vAlign w:val="center"/>
            <w:hideMark/>
          </w:tcPr>
          <w:p w:rsidR="00AF781D" w:rsidRPr="007A5A4E" w:rsidRDefault="00AF781D" w:rsidP="007D2B1C">
            <w:pPr>
              <w:suppressAutoHyphens w:val="0"/>
              <w:rPr>
                <w:vanish/>
                <w:sz w:val="16"/>
                <w:szCs w:val="16"/>
                <w:lang w:eastAsia="ru-RU"/>
              </w:rPr>
            </w:pPr>
          </w:p>
        </w:tc>
        <w:tc>
          <w:tcPr>
            <w:tcW w:w="847" w:type="dxa"/>
            <w:gridSpan w:val="3"/>
            <w:vAlign w:val="center"/>
            <w:hideMark/>
          </w:tcPr>
          <w:p w:rsidR="00AF781D" w:rsidRPr="007A5A4E" w:rsidRDefault="00AF781D" w:rsidP="007D2B1C">
            <w:pPr>
              <w:suppressAutoHyphens w:val="0"/>
              <w:rPr>
                <w:vanish/>
                <w:sz w:val="16"/>
                <w:szCs w:val="16"/>
                <w:lang w:eastAsia="ru-RU"/>
              </w:rPr>
            </w:pPr>
          </w:p>
        </w:tc>
        <w:tc>
          <w:tcPr>
            <w:tcW w:w="847" w:type="dxa"/>
            <w:gridSpan w:val="3"/>
            <w:vAlign w:val="center"/>
            <w:hideMark/>
          </w:tcPr>
          <w:p w:rsidR="00AF781D" w:rsidRPr="007A5A4E" w:rsidRDefault="00AF781D" w:rsidP="007D2B1C">
            <w:pPr>
              <w:suppressAutoHyphens w:val="0"/>
              <w:rPr>
                <w:vanish/>
                <w:sz w:val="16"/>
                <w:szCs w:val="16"/>
                <w:lang w:eastAsia="ru-RU"/>
              </w:rPr>
            </w:pPr>
          </w:p>
        </w:tc>
        <w:tc>
          <w:tcPr>
            <w:tcW w:w="847" w:type="dxa"/>
            <w:gridSpan w:val="3"/>
            <w:vAlign w:val="center"/>
            <w:hideMark/>
          </w:tcPr>
          <w:p w:rsidR="00AF781D" w:rsidRPr="007A5A4E" w:rsidRDefault="00AF781D" w:rsidP="007D2B1C">
            <w:pPr>
              <w:suppressAutoHyphens w:val="0"/>
              <w:rPr>
                <w:vanish/>
                <w:sz w:val="16"/>
                <w:szCs w:val="16"/>
                <w:lang w:eastAsia="ru-RU"/>
              </w:rPr>
            </w:pPr>
          </w:p>
        </w:tc>
        <w:tc>
          <w:tcPr>
            <w:tcW w:w="847" w:type="dxa"/>
            <w:gridSpan w:val="3"/>
            <w:vAlign w:val="center"/>
            <w:hideMark/>
          </w:tcPr>
          <w:p w:rsidR="00AF781D" w:rsidRPr="007A5A4E" w:rsidRDefault="00AF781D" w:rsidP="007D2B1C">
            <w:pPr>
              <w:suppressAutoHyphens w:val="0"/>
              <w:rPr>
                <w:vanish/>
                <w:sz w:val="16"/>
                <w:szCs w:val="16"/>
                <w:lang w:eastAsia="ru-RU"/>
              </w:rPr>
            </w:pPr>
          </w:p>
        </w:tc>
        <w:tc>
          <w:tcPr>
            <w:tcW w:w="847" w:type="dxa"/>
            <w:gridSpan w:val="3"/>
            <w:vAlign w:val="center"/>
            <w:hideMark/>
          </w:tcPr>
          <w:p w:rsidR="00AF781D" w:rsidRPr="007A5A4E" w:rsidRDefault="00AF781D" w:rsidP="007D2B1C">
            <w:pPr>
              <w:suppressAutoHyphens w:val="0"/>
              <w:rPr>
                <w:vanish/>
                <w:sz w:val="16"/>
                <w:szCs w:val="16"/>
                <w:lang w:eastAsia="ru-RU"/>
              </w:rPr>
            </w:pPr>
          </w:p>
        </w:tc>
        <w:tc>
          <w:tcPr>
            <w:tcW w:w="1047" w:type="dxa"/>
            <w:gridSpan w:val="4"/>
            <w:vAlign w:val="center"/>
            <w:hideMark/>
          </w:tcPr>
          <w:p w:rsidR="00AF781D" w:rsidRPr="007A5A4E" w:rsidRDefault="00AF781D" w:rsidP="007D2B1C">
            <w:pPr>
              <w:suppressAutoHyphens w:val="0"/>
              <w:rPr>
                <w:vanish/>
                <w:sz w:val="16"/>
                <w:szCs w:val="16"/>
                <w:lang w:eastAsia="ru-RU"/>
              </w:rPr>
            </w:pPr>
          </w:p>
        </w:tc>
      </w:tr>
      <w:tr w:rsidR="00AF781D" w:rsidRPr="007A5A4E" w:rsidTr="007D2B1C">
        <w:trPr>
          <w:hidden/>
        </w:trPr>
        <w:tc>
          <w:tcPr>
            <w:tcW w:w="868" w:type="dxa"/>
            <w:gridSpan w:val="2"/>
            <w:vAlign w:val="center"/>
            <w:hideMark/>
          </w:tcPr>
          <w:p w:rsidR="00AF781D" w:rsidRPr="007A5A4E" w:rsidRDefault="00AF781D" w:rsidP="007D2B1C">
            <w:pPr>
              <w:suppressAutoHyphens w:val="0"/>
              <w:rPr>
                <w:vanish/>
                <w:sz w:val="16"/>
                <w:szCs w:val="16"/>
                <w:lang w:eastAsia="ru-RU"/>
              </w:rPr>
            </w:pPr>
          </w:p>
        </w:tc>
        <w:tc>
          <w:tcPr>
            <w:tcW w:w="954" w:type="dxa"/>
            <w:gridSpan w:val="3"/>
            <w:vAlign w:val="center"/>
            <w:hideMark/>
          </w:tcPr>
          <w:p w:rsidR="00AF781D" w:rsidRPr="007A5A4E" w:rsidRDefault="00AF781D" w:rsidP="007D2B1C">
            <w:pPr>
              <w:suppressAutoHyphens w:val="0"/>
              <w:rPr>
                <w:vanish/>
                <w:sz w:val="16"/>
                <w:szCs w:val="16"/>
                <w:lang w:eastAsia="ru-RU"/>
              </w:rPr>
            </w:pPr>
          </w:p>
        </w:tc>
        <w:tc>
          <w:tcPr>
            <w:tcW w:w="867" w:type="dxa"/>
            <w:gridSpan w:val="3"/>
            <w:vAlign w:val="center"/>
            <w:hideMark/>
          </w:tcPr>
          <w:p w:rsidR="00AF781D" w:rsidRPr="007A5A4E" w:rsidRDefault="00AF781D" w:rsidP="007D2B1C">
            <w:pPr>
              <w:suppressAutoHyphens w:val="0"/>
              <w:rPr>
                <w:vanish/>
                <w:sz w:val="16"/>
                <w:szCs w:val="16"/>
                <w:lang w:eastAsia="ru-RU"/>
              </w:rPr>
            </w:pPr>
          </w:p>
        </w:tc>
        <w:tc>
          <w:tcPr>
            <w:tcW w:w="867" w:type="dxa"/>
            <w:gridSpan w:val="3"/>
            <w:vAlign w:val="center"/>
            <w:hideMark/>
          </w:tcPr>
          <w:p w:rsidR="00AF781D" w:rsidRPr="007A5A4E" w:rsidRDefault="00AF781D" w:rsidP="007D2B1C">
            <w:pPr>
              <w:suppressAutoHyphens w:val="0"/>
              <w:rPr>
                <w:vanish/>
                <w:sz w:val="16"/>
                <w:szCs w:val="16"/>
                <w:lang w:eastAsia="ru-RU"/>
              </w:rPr>
            </w:pPr>
          </w:p>
        </w:tc>
        <w:tc>
          <w:tcPr>
            <w:tcW w:w="867" w:type="dxa"/>
            <w:gridSpan w:val="3"/>
            <w:vAlign w:val="center"/>
            <w:hideMark/>
          </w:tcPr>
          <w:p w:rsidR="00AF781D" w:rsidRPr="007A5A4E" w:rsidRDefault="00AF781D" w:rsidP="007D2B1C">
            <w:pPr>
              <w:suppressAutoHyphens w:val="0"/>
              <w:rPr>
                <w:vanish/>
                <w:sz w:val="16"/>
                <w:szCs w:val="16"/>
                <w:lang w:eastAsia="ru-RU"/>
              </w:rPr>
            </w:pPr>
          </w:p>
        </w:tc>
        <w:tc>
          <w:tcPr>
            <w:tcW w:w="867" w:type="dxa"/>
            <w:gridSpan w:val="3"/>
            <w:vAlign w:val="center"/>
            <w:hideMark/>
          </w:tcPr>
          <w:p w:rsidR="00AF781D" w:rsidRPr="007A5A4E" w:rsidRDefault="00AF781D" w:rsidP="007D2B1C">
            <w:pPr>
              <w:suppressAutoHyphens w:val="0"/>
              <w:rPr>
                <w:vanish/>
                <w:sz w:val="16"/>
                <w:szCs w:val="16"/>
                <w:lang w:eastAsia="ru-RU"/>
              </w:rPr>
            </w:pPr>
          </w:p>
        </w:tc>
        <w:tc>
          <w:tcPr>
            <w:tcW w:w="867" w:type="dxa"/>
            <w:gridSpan w:val="3"/>
            <w:vAlign w:val="center"/>
            <w:hideMark/>
          </w:tcPr>
          <w:p w:rsidR="00AF781D" w:rsidRPr="007A5A4E" w:rsidRDefault="00AF781D" w:rsidP="007D2B1C">
            <w:pPr>
              <w:suppressAutoHyphens w:val="0"/>
              <w:rPr>
                <w:vanish/>
                <w:sz w:val="16"/>
                <w:szCs w:val="16"/>
                <w:lang w:eastAsia="ru-RU"/>
              </w:rPr>
            </w:pPr>
          </w:p>
        </w:tc>
        <w:tc>
          <w:tcPr>
            <w:tcW w:w="867" w:type="dxa"/>
            <w:gridSpan w:val="3"/>
            <w:vAlign w:val="center"/>
            <w:hideMark/>
          </w:tcPr>
          <w:p w:rsidR="00AF781D" w:rsidRPr="007A5A4E" w:rsidRDefault="00AF781D" w:rsidP="007D2B1C">
            <w:pPr>
              <w:suppressAutoHyphens w:val="0"/>
              <w:rPr>
                <w:vanish/>
                <w:sz w:val="16"/>
                <w:szCs w:val="16"/>
                <w:lang w:eastAsia="ru-RU"/>
              </w:rPr>
            </w:pPr>
          </w:p>
        </w:tc>
        <w:tc>
          <w:tcPr>
            <w:tcW w:w="867" w:type="dxa"/>
            <w:gridSpan w:val="4"/>
            <w:vAlign w:val="center"/>
            <w:hideMark/>
          </w:tcPr>
          <w:p w:rsidR="00AF781D" w:rsidRPr="007A5A4E" w:rsidRDefault="00AF781D" w:rsidP="007D2B1C">
            <w:pPr>
              <w:suppressAutoHyphens w:val="0"/>
              <w:rPr>
                <w:vanish/>
                <w:sz w:val="16"/>
                <w:szCs w:val="16"/>
                <w:lang w:eastAsia="ru-RU"/>
              </w:rPr>
            </w:pPr>
          </w:p>
        </w:tc>
        <w:tc>
          <w:tcPr>
            <w:tcW w:w="867" w:type="dxa"/>
            <w:gridSpan w:val="3"/>
            <w:vAlign w:val="center"/>
            <w:hideMark/>
          </w:tcPr>
          <w:p w:rsidR="00AF781D" w:rsidRPr="007A5A4E" w:rsidRDefault="00AF781D" w:rsidP="007D2B1C">
            <w:pPr>
              <w:suppressAutoHyphens w:val="0"/>
              <w:rPr>
                <w:vanish/>
                <w:sz w:val="16"/>
                <w:szCs w:val="16"/>
                <w:lang w:eastAsia="ru-RU"/>
              </w:rPr>
            </w:pPr>
          </w:p>
        </w:tc>
        <w:tc>
          <w:tcPr>
            <w:tcW w:w="922" w:type="dxa"/>
            <w:gridSpan w:val="3"/>
            <w:vAlign w:val="center"/>
            <w:hideMark/>
          </w:tcPr>
          <w:p w:rsidR="00AF781D" w:rsidRPr="007A5A4E" w:rsidRDefault="00AF781D" w:rsidP="007D2B1C">
            <w:pPr>
              <w:suppressAutoHyphens w:val="0"/>
              <w:rPr>
                <w:vanish/>
                <w:sz w:val="16"/>
                <w:szCs w:val="16"/>
                <w:lang w:eastAsia="ru-RU"/>
              </w:rPr>
            </w:pPr>
          </w:p>
        </w:tc>
      </w:tr>
    </w:tbl>
    <w:p w:rsidR="00AF781D" w:rsidRPr="007A5A4E" w:rsidRDefault="00AF781D" w:rsidP="007D2B1C">
      <w:pPr>
        <w:pStyle w:val="ConsNonformat"/>
        <w:rPr>
          <w:rFonts w:ascii="Times New Roman" w:hAnsi="Times New Roman" w:cs="Times New Roman"/>
          <w:szCs w:val="24"/>
        </w:rPr>
      </w:pPr>
    </w:p>
    <w:p w:rsidR="00AF781D" w:rsidRPr="007A5A4E" w:rsidRDefault="00AF781D" w:rsidP="007D2B1C">
      <w:pPr>
        <w:pStyle w:val="ConsNonformat"/>
        <w:rPr>
          <w:rFonts w:ascii="Times New Roman" w:hAnsi="Times New Roman" w:cs="Times New Roman"/>
          <w:szCs w:val="24"/>
        </w:rPr>
      </w:pPr>
      <w:r>
        <w:rPr>
          <w:rFonts w:ascii="Times New Roman" w:hAnsi="Times New Roman" w:cs="Times New Roman"/>
          <w:szCs w:val="24"/>
        </w:rPr>
        <w:tab/>
      </w:r>
    </w:p>
    <w:p w:rsidR="00AF781D" w:rsidRDefault="00AF781D" w:rsidP="007D2B1C">
      <w:pPr>
        <w:pStyle w:val="ConsNonformat"/>
        <w:rPr>
          <w:rFonts w:ascii="Times New Roman" w:hAnsi="Times New Roman" w:cs="Times New Roman"/>
          <w:szCs w:val="24"/>
        </w:rPr>
      </w:pPr>
      <w:r>
        <w:rPr>
          <w:rFonts w:ascii="Times New Roman" w:hAnsi="Times New Roman" w:cs="Times New Roman"/>
          <w:szCs w:val="24"/>
        </w:rPr>
        <w:t>Техника сдана для выполнения Работ:                                             Техника принята для выполнения Работ:</w:t>
      </w:r>
    </w:p>
    <w:p w:rsidR="00AF781D" w:rsidRDefault="00AF781D" w:rsidP="007D2B1C">
      <w:pPr>
        <w:pStyle w:val="ConsNonformat"/>
        <w:rPr>
          <w:rFonts w:ascii="Times New Roman" w:hAnsi="Times New Roman" w:cs="Times New Roman"/>
          <w:szCs w:val="24"/>
        </w:rPr>
      </w:pPr>
      <w:r>
        <w:rPr>
          <w:rFonts w:ascii="Times New Roman" w:hAnsi="Times New Roman" w:cs="Times New Roman"/>
          <w:szCs w:val="24"/>
        </w:rPr>
        <w:t>________________________                                                                   ______________________</w:t>
      </w:r>
    </w:p>
    <w:p w:rsidR="00AF781D" w:rsidRDefault="00AF781D" w:rsidP="007D2B1C">
      <w:pPr>
        <w:pStyle w:val="ConsNonformat"/>
        <w:rPr>
          <w:rFonts w:ascii="Times New Roman" w:hAnsi="Times New Roman" w:cs="Times New Roman"/>
          <w:szCs w:val="24"/>
        </w:rPr>
      </w:pPr>
      <w:r>
        <w:rPr>
          <w:rFonts w:ascii="Times New Roman" w:hAnsi="Times New Roman" w:cs="Times New Roman"/>
          <w:szCs w:val="24"/>
        </w:rPr>
        <w:tab/>
      </w:r>
    </w:p>
    <w:p w:rsidR="00AF781D" w:rsidRPr="007A5A4E" w:rsidRDefault="00AF781D" w:rsidP="007D2B1C">
      <w:pPr>
        <w:tabs>
          <w:tab w:val="left" w:pos="426"/>
        </w:tabs>
        <w:snapToGrid w:val="0"/>
      </w:pPr>
      <w:r>
        <w:rPr>
          <w:b/>
          <w:u w:val="single"/>
          <w:lang w:eastAsia="ru-RU"/>
        </w:rPr>
        <w:t>Форма документа согласована:</w:t>
      </w:r>
    </w:p>
    <w:p w:rsidR="00AF781D" w:rsidRDefault="00AF781D" w:rsidP="007D2B1C">
      <w:pPr>
        <w:pStyle w:val="ConsNormal"/>
        <w:widowControl/>
        <w:ind w:firstLine="0"/>
        <w:jc w:val="center"/>
        <w:rPr>
          <w:rFonts w:ascii="Times New Roman" w:hAnsi="Times New Roman" w:cs="Times New Roman"/>
          <w:sz w:val="28"/>
          <w:szCs w:val="28"/>
        </w:rPr>
      </w:pPr>
    </w:p>
    <w:tbl>
      <w:tblPr>
        <w:tblW w:w="1010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9882"/>
      </w:tblGrid>
      <w:tr w:rsidR="00AF781D" w:rsidRPr="0016089E" w:rsidTr="007D2B1C">
        <w:trPr>
          <w:trHeight w:val="1367"/>
        </w:trPr>
        <w:tc>
          <w:tcPr>
            <w:tcW w:w="222" w:type="dxa"/>
            <w:tcBorders>
              <w:top w:val="nil"/>
              <w:left w:val="nil"/>
              <w:bottom w:val="nil"/>
              <w:right w:val="nil"/>
            </w:tcBorders>
          </w:tcPr>
          <w:p w:rsidR="00AF781D" w:rsidRPr="0016089E" w:rsidRDefault="00AF781D" w:rsidP="007D2B1C">
            <w:pPr>
              <w:pStyle w:val="afd"/>
              <w:rPr>
                <w:b/>
                <w:bCs/>
                <w:sz w:val="24"/>
              </w:rPr>
            </w:pPr>
          </w:p>
        </w:tc>
        <w:tc>
          <w:tcPr>
            <w:tcW w:w="9882" w:type="dxa"/>
            <w:tcBorders>
              <w:top w:val="nil"/>
              <w:left w:val="nil"/>
              <w:bottom w:val="nil"/>
              <w:right w:val="nil"/>
            </w:tcBorders>
          </w:tcPr>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AF781D" w:rsidRPr="0016089E" w:rsidTr="007D2B1C">
              <w:trPr>
                <w:trHeight w:val="1367"/>
              </w:trPr>
              <w:tc>
                <w:tcPr>
                  <w:tcW w:w="4847" w:type="dxa"/>
                  <w:tcBorders>
                    <w:top w:val="nil"/>
                    <w:left w:val="nil"/>
                    <w:bottom w:val="nil"/>
                    <w:right w:val="nil"/>
                  </w:tcBorders>
                </w:tcPr>
                <w:p w:rsidR="00AF781D" w:rsidRPr="0016089E" w:rsidRDefault="00AF781D" w:rsidP="007D2B1C">
                  <w:pPr>
                    <w:rPr>
                      <w:b/>
                    </w:rPr>
                  </w:pPr>
                  <w:r>
                    <w:rPr>
                      <w:b/>
                    </w:rPr>
                    <w:t>Заказчик:</w:t>
                  </w:r>
                </w:p>
                <w:p w:rsidR="00AF781D" w:rsidRPr="0016089E" w:rsidRDefault="00AF781D" w:rsidP="007D2B1C">
                  <w:pPr>
                    <w:rPr>
                      <w:b/>
                    </w:rPr>
                  </w:pPr>
                </w:p>
                <w:p w:rsidR="00AF781D" w:rsidRPr="0016089E" w:rsidRDefault="00AF781D" w:rsidP="007D2B1C">
                  <w:pPr>
                    <w:rPr>
                      <w:b/>
                    </w:rPr>
                  </w:pPr>
                </w:p>
                <w:p w:rsidR="00AF781D" w:rsidRPr="0016089E" w:rsidRDefault="00AF781D" w:rsidP="007D2B1C">
                  <w:pPr>
                    <w:rPr>
                      <w:vertAlign w:val="superscript"/>
                    </w:rPr>
                  </w:pPr>
                  <w:r>
                    <w:rPr>
                      <w:b/>
                    </w:rPr>
                    <w:t>_________________/</w:t>
                  </w:r>
                </w:p>
              </w:tc>
              <w:tc>
                <w:tcPr>
                  <w:tcW w:w="4819" w:type="dxa"/>
                  <w:tcBorders>
                    <w:top w:val="nil"/>
                    <w:left w:val="nil"/>
                    <w:bottom w:val="nil"/>
                    <w:right w:val="nil"/>
                  </w:tcBorders>
                </w:tcPr>
                <w:p w:rsidR="00AF781D" w:rsidRPr="0016089E" w:rsidRDefault="00AF781D" w:rsidP="007D2B1C">
                  <w:pPr>
                    <w:rPr>
                      <w:b/>
                    </w:rPr>
                  </w:pPr>
                  <w:r>
                    <w:rPr>
                      <w:b/>
                    </w:rPr>
                    <w:t>Исполнитель:</w:t>
                  </w:r>
                </w:p>
                <w:p w:rsidR="00AF781D" w:rsidRPr="0016089E" w:rsidRDefault="00AF781D" w:rsidP="007D2B1C"/>
                <w:p w:rsidR="00AF781D" w:rsidRPr="0016089E" w:rsidRDefault="00AF781D" w:rsidP="007D2B1C"/>
                <w:p w:rsidR="00AF781D" w:rsidRPr="0016089E" w:rsidRDefault="00AF781D" w:rsidP="007D2B1C">
                  <w:r>
                    <w:t>__________________/</w:t>
                  </w:r>
                </w:p>
              </w:tc>
            </w:tr>
          </w:tbl>
          <w:p w:rsidR="00AF781D" w:rsidRPr="0016089E" w:rsidRDefault="00AF781D" w:rsidP="007D2B1C"/>
        </w:tc>
      </w:tr>
    </w:tbl>
    <w:p w:rsidR="00AF781D" w:rsidRPr="0016089E" w:rsidRDefault="00AF781D" w:rsidP="007D2B1C">
      <w:pPr>
        <w:pStyle w:val="ConsNormal"/>
        <w:widowControl/>
        <w:ind w:firstLine="0"/>
        <w:jc w:val="both"/>
        <w:rPr>
          <w:rFonts w:ascii="Times New Roman" w:hAnsi="Times New Roman" w:cs="Times New Roman"/>
          <w:sz w:val="24"/>
          <w:szCs w:val="24"/>
        </w:rPr>
        <w:sectPr w:rsidR="00AF781D" w:rsidRPr="0016089E" w:rsidSect="007D2B1C">
          <w:pgSz w:w="11906" w:h="16838"/>
          <w:pgMar w:top="1134" w:right="851" w:bottom="1134" w:left="1418" w:header="709" w:footer="709" w:gutter="0"/>
          <w:cols w:space="708"/>
          <w:titlePg/>
          <w:docGrid w:linePitch="381"/>
        </w:sectPr>
      </w:pPr>
    </w:p>
    <w:p w:rsidR="00AF781D" w:rsidRPr="00DF6B14" w:rsidRDefault="00AF781D" w:rsidP="007D2B1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8</w:t>
      </w:r>
    </w:p>
    <w:p w:rsidR="00AF781D" w:rsidRPr="00DF6B14" w:rsidRDefault="00AF781D" w:rsidP="007D2B1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AF781D" w:rsidRPr="0016089E" w:rsidRDefault="00AF781D" w:rsidP="007D2B1C">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AF781D" w:rsidRDefault="00AF781D" w:rsidP="007D2B1C">
      <w:pPr>
        <w:shd w:val="clear" w:color="auto" w:fill="FFFFFF"/>
        <w:jc w:val="center"/>
        <w:rPr>
          <w:b/>
          <w:bCs/>
          <w:color w:val="000000"/>
          <w:sz w:val="28"/>
          <w:szCs w:val="28"/>
        </w:rPr>
      </w:pPr>
    </w:p>
    <w:p w:rsidR="00AF781D" w:rsidRPr="009448BE" w:rsidRDefault="00AF781D" w:rsidP="007D2B1C">
      <w:pPr>
        <w:shd w:val="clear" w:color="auto" w:fill="FFFFFF"/>
        <w:jc w:val="center"/>
        <w:rPr>
          <w:b/>
        </w:rPr>
      </w:pPr>
      <w:r>
        <w:rPr>
          <w:b/>
          <w:bCs/>
          <w:color w:val="000000"/>
        </w:rPr>
        <w:t>Регламент технического обслуживания</w:t>
      </w:r>
      <w:r>
        <w:rPr>
          <w:b/>
        </w:rPr>
        <w:t xml:space="preserve"> </w:t>
      </w:r>
    </w:p>
    <w:p w:rsidR="00AF781D" w:rsidRPr="009448BE" w:rsidRDefault="00AF781D" w:rsidP="007D2B1C">
      <w:pPr>
        <w:shd w:val="clear" w:color="auto" w:fill="FFFFFF"/>
        <w:jc w:val="center"/>
        <w:rPr>
          <w:b/>
          <w:bCs/>
          <w:color w:val="000000"/>
        </w:rPr>
      </w:pPr>
      <w:r>
        <w:rPr>
          <w:b/>
          <w:bCs/>
          <w:color w:val="000000"/>
        </w:rPr>
        <w:t>контейнерных перегружателей типа «</w:t>
      </w:r>
      <w:proofErr w:type="spellStart"/>
      <w:r>
        <w:rPr>
          <w:b/>
          <w:bCs/>
          <w:color w:val="000000"/>
        </w:rPr>
        <w:t>ричстакер</w:t>
      </w:r>
      <w:proofErr w:type="spellEnd"/>
      <w:r>
        <w:rPr>
          <w:b/>
          <w:bCs/>
          <w:color w:val="000000"/>
        </w:rPr>
        <w:t xml:space="preserve">» </w:t>
      </w:r>
    </w:p>
    <w:p w:rsidR="00AF781D" w:rsidRPr="00DE77CA" w:rsidRDefault="00AF781D" w:rsidP="007D2B1C">
      <w:pPr>
        <w:shd w:val="clear" w:color="auto" w:fill="FFFFFF"/>
        <w:rPr>
          <w:sz w:val="28"/>
          <w:szCs w:val="28"/>
        </w:rPr>
      </w:pPr>
    </w:p>
    <w:tbl>
      <w:tblPr>
        <w:tblW w:w="9796" w:type="dxa"/>
        <w:tblInd w:w="93" w:type="dxa"/>
        <w:tblLook w:val="04A0"/>
      </w:tblPr>
      <w:tblGrid>
        <w:gridCol w:w="1149"/>
        <w:gridCol w:w="6946"/>
        <w:gridCol w:w="1701"/>
      </w:tblGrid>
      <w:tr w:rsidR="00AF781D" w:rsidRPr="001B120C" w:rsidTr="007D2B1C">
        <w:trPr>
          <w:trHeight w:val="654"/>
        </w:trPr>
        <w:tc>
          <w:tcPr>
            <w:tcW w:w="114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F781D" w:rsidRPr="001B120C" w:rsidRDefault="00AF781D" w:rsidP="007D2B1C">
            <w:pPr>
              <w:suppressAutoHyphens w:val="0"/>
              <w:jc w:val="center"/>
              <w:rPr>
                <w:b/>
                <w:color w:val="000000"/>
                <w:lang w:eastAsia="ru-RU"/>
              </w:rPr>
            </w:pPr>
            <w:r>
              <w:rPr>
                <w:b/>
                <w:color w:val="000000"/>
                <w:lang w:eastAsia="ru-RU"/>
              </w:rPr>
              <w:t>Вид работ</w:t>
            </w:r>
          </w:p>
        </w:tc>
        <w:tc>
          <w:tcPr>
            <w:tcW w:w="6946" w:type="dxa"/>
            <w:tcBorders>
              <w:top w:val="single" w:sz="8" w:space="0" w:color="auto"/>
              <w:left w:val="nil"/>
              <w:bottom w:val="single" w:sz="8" w:space="0" w:color="auto"/>
              <w:right w:val="single" w:sz="8" w:space="0" w:color="auto"/>
            </w:tcBorders>
            <w:shd w:val="clear" w:color="auto" w:fill="auto"/>
            <w:noWrap/>
            <w:vAlign w:val="center"/>
            <w:hideMark/>
          </w:tcPr>
          <w:p w:rsidR="00AF781D" w:rsidRPr="001B120C" w:rsidRDefault="00AF781D" w:rsidP="007D2B1C">
            <w:pPr>
              <w:suppressAutoHyphens w:val="0"/>
              <w:jc w:val="center"/>
              <w:rPr>
                <w:b/>
                <w:color w:val="000000"/>
                <w:lang w:eastAsia="ru-RU"/>
              </w:rPr>
            </w:pPr>
            <w:r>
              <w:rPr>
                <w:b/>
                <w:color w:val="000000"/>
                <w:lang w:eastAsia="ru-RU"/>
              </w:rPr>
              <w:t>Описание работ</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AF781D" w:rsidRPr="001B120C" w:rsidRDefault="00AF781D" w:rsidP="007D2B1C">
            <w:pPr>
              <w:suppressAutoHyphens w:val="0"/>
              <w:jc w:val="center"/>
              <w:rPr>
                <w:b/>
                <w:color w:val="000000"/>
                <w:lang w:eastAsia="ru-RU"/>
              </w:rPr>
            </w:pPr>
            <w:r>
              <w:rPr>
                <w:b/>
                <w:color w:val="000000"/>
                <w:lang w:eastAsia="ru-RU"/>
              </w:rPr>
              <w:t>Количество</w:t>
            </w:r>
          </w:p>
          <w:p w:rsidR="00AF781D" w:rsidRPr="001B120C" w:rsidRDefault="00AF781D" w:rsidP="007D2B1C">
            <w:pPr>
              <w:suppressAutoHyphens w:val="0"/>
              <w:jc w:val="center"/>
              <w:rPr>
                <w:b/>
                <w:color w:val="000000"/>
                <w:lang w:eastAsia="ru-RU"/>
              </w:rPr>
            </w:pPr>
            <w:r>
              <w:rPr>
                <w:b/>
                <w:color w:val="000000"/>
                <w:lang w:eastAsia="ru-RU"/>
              </w:rPr>
              <w:t>нормо-часов</w:t>
            </w:r>
          </w:p>
        </w:tc>
      </w:tr>
      <w:tr w:rsidR="00AF781D" w:rsidRPr="001B120C" w:rsidTr="007D2B1C">
        <w:trPr>
          <w:trHeight w:val="227"/>
        </w:trPr>
        <w:tc>
          <w:tcPr>
            <w:tcW w:w="114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AF781D" w:rsidRPr="001B120C" w:rsidRDefault="00AF781D" w:rsidP="007D2B1C">
            <w:pPr>
              <w:suppressAutoHyphens w:val="0"/>
              <w:jc w:val="center"/>
              <w:rPr>
                <w:color w:val="000000"/>
                <w:lang w:eastAsia="ru-RU"/>
              </w:rPr>
            </w:pPr>
            <w:r>
              <w:rPr>
                <w:color w:val="000000"/>
                <w:lang w:eastAsia="ru-RU"/>
              </w:rPr>
              <w:t>ТО-500</w:t>
            </w: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Заменить моторное масло</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F781D" w:rsidRPr="001B120C" w:rsidRDefault="00AF781D" w:rsidP="007D2B1C">
            <w:pPr>
              <w:suppressAutoHyphens w:val="0"/>
              <w:jc w:val="center"/>
              <w:rPr>
                <w:color w:val="000000"/>
                <w:lang w:eastAsia="ru-RU"/>
              </w:rPr>
            </w:pPr>
            <w:r>
              <w:rPr>
                <w:color w:val="000000"/>
                <w:lang w:eastAsia="ru-RU"/>
              </w:rPr>
              <w:t>8</w:t>
            </w:r>
          </w:p>
        </w:tc>
      </w:tr>
      <w:tr w:rsidR="00AF781D" w:rsidRPr="001B120C" w:rsidTr="007D2B1C">
        <w:trPr>
          <w:trHeight w:val="203"/>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Заменить масляный фильтр</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179"/>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Заменить топливный фильтр</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97"/>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Проверить сварные швы рамы, стрелы, спредера</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73"/>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Проверить износ скользящих поверхностей стрелы</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519"/>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Проверить воздушный фильтр кабины, заменить при необходимости</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16"/>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Смазать элементы рулевого моста</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333"/>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Смазать крепление стрелы к раме</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67"/>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Смазать крепление гидроцилиндров подъема</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29"/>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Смазать крепление спредера к стреле</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19"/>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Смазать скользящие поверхности стрелы</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54"/>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Проверить подшипники спредера</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171"/>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Смазать элементы спредера</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22"/>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 xml:space="preserve">Смазать замки спредера, при необходимости отрегулировать </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56"/>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Контроль износа элементов замков спредера</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31"/>
        </w:trPr>
        <w:tc>
          <w:tcPr>
            <w:tcW w:w="114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AF781D" w:rsidRPr="001B120C" w:rsidRDefault="00AF781D" w:rsidP="007D2B1C">
            <w:pPr>
              <w:suppressAutoHyphens w:val="0"/>
              <w:jc w:val="center"/>
              <w:rPr>
                <w:color w:val="000000"/>
                <w:lang w:eastAsia="ru-RU"/>
              </w:rPr>
            </w:pPr>
            <w:r>
              <w:rPr>
                <w:color w:val="000000"/>
                <w:lang w:eastAsia="ru-RU"/>
              </w:rPr>
              <w:t>ТО-1000</w:t>
            </w: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ТО-500</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F781D" w:rsidRPr="001B120C" w:rsidRDefault="00AF781D" w:rsidP="007D2B1C">
            <w:pPr>
              <w:suppressAutoHyphens w:val="0"/>
              <w:jc w:val="center"/>
              <w:rPr>
                <w:color w:val="000000"/>
                <w:lang w:eastAsia="ru-RU"/>
              </w:rPr>
            </w:pPr>
            <w:r>
              <w:rPr>
                <w:color w:val="000000"/>
                <w:lang w:eastAsia="ru-RU"/>
              </w:rPr>
              <w:t>12</w:t>
            </w:r>
          </w:p>
        </w:tc>
      </w:tr>
      <w:tr w:rsidR="00AF781D" w:rsidRPr="001B120C" w:rsidTr="007D2B1C">
        <w:trPr>
          <w:trHeight w:val="208"/>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Заменить масло трансмиссии</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183"/>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Заменить фильтры трансмиссии</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302"/>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Заменить фильтр тормозной системы</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63"/>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Заменить воздушный фильтр</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40"/>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Проверить качество охлаждающей жидкости</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15"/>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hideMark/>
          </w:tcPr>
          <w:p w:rsidR="00AF781D" w:rsidRPr="001B120C" w:rsidRDefault="00AF781D" w:rsidP="007D2B1C">
            <w:pPr>
              <w:suppressAutoHyphens w:val="0"/>
              <w:jc w:val="both"/>
              <w:rPr>
                <w:color w:val="000000"/>
                <w:lang w:eastAsia="ru-RU"/>
              </w:rPr>
            </w:pPr>
            <w:r>
              <w:rPr>
                <w:color w:val="000000"/>
                <w:lang w:eastAsia="ru-RU"/>
              </w:rPr>
              <w:t>Смазать петли дверей кабины</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23"/>
        </w:trPr>
        <w:tc>
          <w:tcPr>
            <w:tcW w:w="114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AF781D" w:rsidRPr="001B120C" w:rsidRDefault="00AF781D" w:rsidP="007D2B1C">
            <w:pPr>
              <w:suppressAutoHyphens w:val="0"/>
              <w:jc w:val="center"/>
              <w:rPr>
                <w:color w:val="000000"/>
                <w:lang w:eastAsia="ru-RU"/>
              </w:rPr>
            </w:pPr>
            <w:r>
              <w:rPr>
                <w:color w:val="000000"/>
                <w:lang w:eastAsia="ru-RU"/>
              </w:rPr>
              <w:t>ТО-2000</w:t>
            </w: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ТО-500</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F781D" w:rsidRPr="001B120C" w:rsidRDefault="00AF781D" w:rsidP="007D2B1C">
            <w:pPr>
              <w:suppressAutoHyphens w:val="0"/>
              <w:jc w:val="center"/>
              <w:rPr>
                <w:color w:val="000000"/>
                <w:lang w:eastAsia="ru-RU"/>
              </w:rPr>
            </w:pPr>
            <w:r>
              <w:rPr>
                <w:color w:val="000000"/>
                <w:lang w:eastAsia="ru-RU"/>
              </w:rPr>
              <w:t>18</w:t>
            </w:r>
          </w:p>
        </w:tc>
      </w:tr>
      <w:tr w:rsidR="00AF781D" w:rsidRPr="001B120C" w:rsidTr="007D2B1C">
        <w:trPr>
          <w:trHeight w:val="214"/>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ТО-1000</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317"/>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Заменить масло в ротаторе спредера</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65"/>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Произвести калибровку муфты трансмиссии</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319"/>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Проверить регулировку сенсора педали медленного хода</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505"/>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 xml:space="preserve">Проверить натяжение и состояние ремня генератора и </w:t>
            </w:r>
            <w:proofErr w:type="spellStart"/>
            <w:r>
              <w:rPr>
                <w:color w:val="000000"/>
                <w:lang w:eastAsia="ru-RU"/>
              </w:rPr>
              <w:t>натяжителя</w:t>
            </w:r>
            <w:proofErr w:type="spellEnd"/>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330"/>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Проверить подушки двигателя</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63"/>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Проверить давление аккумулятора тормозной системы</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39"/>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Проверить износ тормозной системы</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15"/>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Смазать приводной вал</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188"/>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Заменить ремень генератора</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192"/>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vAlign w:val="bottom"/>
            <w:hideMark/>
          </w:tcPr>
          <w:p w:rsidR="00AF781D" w:rsidRPr="001B120C" w:rsidRDefault="00AF781D" w:rsidP="007D2B1C">
            <w:pPr>
              <w:suppressAutoHyphens w:val="0"/>
              <w:jc w:val="both"/>
              <w:rPr>
                <w:color w:val="000000"/>
                <w:lang w:eastAsia="ru-RU"/>
              </w:rPr>
            </w:pPr>
            <w:r>
              <w:rPr>
                <w:color w:val="000000"/>
                <w:lang w:eastAsia="ru-RU"/>
              </w:rPr>
              <w:t xml:space="preserve">Заменить </w:t>
            </w:r>
            <w:proofErr w:type="spellStart"/>
            <w:r>
              <w:rPr>
                <w:color w:val="000000"/>
                <w:lang w:eastAsia="ru-RU"/>
              </w:rPr>
              <w:t>натяжитель</w:t>
            </w:r>
            <w:proofErr w:type="spellEnd"/>
            <w:r>
              <w:rPr>
                <w:color w:val="000000"/>
                <w:lang w:eastAsia="ru-RU"/>
              </w:rPr>
              <w:t xml:space="preserve"> ремня</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95"/>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auto" w:fill="auto"/>
            <w:vAlign w:val="bottom"/>
            <w:hideMark/>
          </w:tcPr>
          <w:p w:rsidR="00AF781D" w:rsidRPr="001B120C" w:rsidRDefault="00AF781D" w:rsidP="007D2B1C">
            <w:pPr>
              <w:suppressAutoHyphens w:val="0"/>
              <w:jc w:val="both"/>
              <w:rPr>
                <w:color w:val="000000"/>
                <w:lang w:eastAsia="ru-RU"/>
              </w:rPr>
            </w:pPr>
            <w:r>
              <w:rPr>
                <w:color w:val="000000"/>
                <w:lang w:eastAsia="ru-RU"/>
              </w:rPr>
              <w:t>Заменить воздушный фильтр</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47"/>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Заменить масло дифференциала</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24"/>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Заменить масло ступиц ведущих колес</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483"/>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Проверить крепление подшипников колесных ступиц, при необходимости затянуть</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468"/>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Проверить крепление двигателя и трансмиссии, при необходимости затянуть</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35"/>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ТО-1000</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25"/>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Проверить и затянуть хомуты турбокомпрессора.</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187"/>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Заменить возвратные фильтры гидравлики</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177"/>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Заменить масло гидравлики</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r w:rsidR="00AF781D" w:rsidRPr="001B120C" w:rsidTr="007D2B1C">
        <w:trPr>
          <w:trHeight w:val="281"/>
        </w:trPr>
        <w:tc>
          <w:tcPr>
            <w:tcW w:w="1149"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c>
          <w:tcPr>
            <w:tcW w:w="6946" w:type="dxa"/>
            <w:tcBorders>
              <w:top w:val="nil"/>
              <w:left w:val="nil"/>
              <w:bottom w:val="single" w:sz="8" w:space="0" w:color="auto"/>
              <w:right w:val="single" w:sz="8" w:space="0" w:color="auto"/>
            </w:tcBorders>
            <w:shd w:val="clear" w:color="000000" w:fill="FFFFFF"/>
            <w:hideMark/>
          </w:tcPr>
          <w:p w:rsidR="00AF781D" w:rsidRPr="001B120C" w:rsidRDefault="00AF781D" w:rsidP="007D2B1C">
            <w:pPr>
              <w:suppressAutoHyphens w:val="0"/>
              <w:jc w:val="both"/>
              <w:rPr>
                <w:color w:val="000000"/>
                <w:lang w:eastAsia="ru-RU"/>
              </w:rPr>
            </w:pPr>
            <w:r>
              <w:rPr>
                <w:color w:val="000000"/>
                <w:lang w:eastAsia="ru-RU"/>
              </w:rPr>
              <w:t>Заменить охлаждающую жидкость</w:t>
            </w:r>
          </w:p>
        </w:tc>
        <w:tc>
          <w:tcPr>
            <w:tcW w:w="1701" w:type="dxa"/>
            <w:vMerge/>
            <w:tcBorders>
              <w:top w:val="nil"/>
              <w:left w:val="single" w:sz="8" w:space="0" w:color="auto"/>
              <w:bottom w:val="single" w:sz="8" w:space="0" w:color="000000"/>
              <w:right w:val="single" w:sz="8" w:space="0" w:color="auto"/>
            </w:tcBorders>
            <w:vAlign w:val="center"/>
            <w:hideMark/>
          </w:tcPr>
          <w:p w:rsidR="00AF781D" w:rsidRPr="001B120C" w:rsidRDefault="00AF781D" w:rsidP="007D2B1C">
            <w:pPr>
              <w:suppressAutoHyphens w:val="0"/>
              <w:rPr>
                <w:color w:val="000000"/>
                <w:lang w:eastAsia="ru-RU"/>
              </w:rPr>
            </w:pPr>
          </w:p>
        </w:tc>
      </w:tr>
    </w:tbl>
    <w:p w:rsidR="00AF781D" w:rsidRDefault="00AF781D" w:rsidP="007D2B1C">
      <w:pPr>
        <w:pStyle w:val="aff0"/>
        <w:ind w:left="709" w:right="-341" w:hanging="709"/>
        <w:rPr>
          <w:sz w:val="22"/>
          <w:szCs w:val="22"/>
        </w:rPr>
      </w:pPr>
    </w:p>
    <w:p w:rsidR="00AF781D" w:rsidRDefault="00AF781D" w:rsidP="007D2B1C">
      <w:pPr>
        <w:pStyle w:val="aff0"/>
        <w:ind w:left="709" w:right="-341" w:hanging="709"/>
        <w:rPr>
          <w:sz w:val="22"/>
          <w:szCs w:val="22"/>
        </w:rPr>
      </w:pPr>
    </w:p>
    <w:p w:rsidR="00AF781D" w:rsidRDefault="00AF781D" w:rsidP="007D2B1C">
      <w:pPr>
        <w:pStyle w:val="aff0"/>
        <w:ind w:left="709" w:right="-341" w:hanging="709"/>
        <w:rPr>
          <w:sz w:val="22"/>
          <w:szCs w:val="22"/>
        </w:rPr>
      </w:pPr>
    </w:p>
    <w:p w:rsidR="00AF781D" w:rsidRDefault="00AF781D" w:rsidP="007D2B1C">
      <w:pPr>
        <w:pStyle w:val="aff0"/>
        <w:ind w:left="709" w:right="-341" w:hanging="709"/>
        <w:rPr>
          <w:sz w:val="22"/>
          <w:szCs w:val="22"/>
        </w:rPr>
      </w:pPr>
    </w:p>
    <w:p w:rsidR="00AF781D" w:rsidRDefault="00AF781D" w:rsidP="007D2B1C">
      <w:pPr>
        <w:pStyle w:val="aff0"/>
        <w:ind w:left="709" w:right="-341" w:hanging="709"/>
        <w:rPr>
          <w:sz w:val="22"/>
          <w:szCs w:val="22"/>
        </w:rPr>
      </w:pPr>
    </w:p>
    <w:p w:rsidR="00AF781D" w:rsidRDefault="00AF781D" w:rsidP="007D2B1C">
      <w:pPr>
        <w:pStyle w:val="aff0"/>
        <w:ind w:left="709" w:right="-341" w:hanging="709"/>
        <w:rPr>
          <w:sz w:val="22"/>
          <w:szCs w:val="22"/>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10543"/>
      </w:tblGrid>
      <w:tr w:rsidR="00AF781D" w:rsidRPr="003C7537" w:rsidTr="007D2B1C">
        <w:trPr>
          <w:trHeight w:val="1367"/>
        </w:trPr>
        <w:tc>
          <w:tcPr>
            <w:tcW w:w="4847" w:type="dxa"/>
            <w:tcBorders>
              <w:top w:val="nil"/>
              <w:left w:val="nil"/>
              <w:bottom w:val="nil"/>
              <w:right w:val="nil"/>
            </w:tcBorders>
          </w:tcPr>
          <w:p w:rsidR="00AF781D" w:rsidRPr="00F95D0B" w:rsidRDefault="00AF781D" w:rsidP="007D2B1C">
            <w:pPr>
              <w:pStyle w:val="afd"/>
              <w:rPr>
                <w:b/>
                <w:bCs/>
                <w:sz w:val="24"/>
              </w:rPr>
            </w:pPr>
          </w:p>
        </w:tc>
        <w:tc>
          <w:tcPr>
            <w:tcW w:w="4819" w:type="dxa"/>
            <w:tcBorders>
              <w:top w:val="nil"/>
              <w:left w:val="nil"/>
              <w:bottom w:val="nil"/>
              <w:right w:val="nil"/>
            </w:tcBorders>
          </w:tcPr>
          <w:tbl>
            <w:tblPr>
              <w:tblW w:w="1010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9882"/>
            </w:tblGrid>
            <w:tr w:rsidR="00AF781D" w:rsidRPr="003C7537" w:rsidTr="007D2B1C">
              <w:trPr>
                <w:trHeight w:val="1367"/>
              </w:trPr>
              <w:tc>
                <w:tcPr>
                  <w:tcW w:w="222" w:type="dxa"/>
                  <w:tcBorders>
                    <w:top w:val="nil"/>
                    <w:left w:val="nil"/>
                    <w:bottom w:val="nil"/>
                    <w:right w:val="nil"/>
                  </w:tcBorders>
                </w:tcPr>
                <w:p w:rsidR="00AF781D" w:rsidRPr="00952099" w:rsidRDefault="00AF781D" w:rsidP="007D2B1C">
                  <w:pPr>
                    <w:pStyle w:val="afd"/>
                    <w:rPr>
                      <w:b/>
                      <w:bCs/>
                      <w:sz w:val="24"/>
                    </w:rPr>
                  </w:pPr>
                </w:p>
              </w:tc>
              <w:tc>
                <w:tcPr>
                  <w:tcW w:w="9882" w:type="dxa"/>
                  <w:tcBorders>
                    <w:top w:val="nil"/>
                    <w:left w:val="nil"/>
                    <w:bottom w:val="nil"/>
                    <w:right w:val="nil"/>
                  </w:tcBorders>
                </w:tcPr>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AF781D" w:rsidRPr="00952099" w:rsidTr="007D2B1C">
                    <w:trPr>
                      <w:trHeight w:val="1367"/>
                    </w:trPr>
                    <w:tc>
                      <w:tcPr>
                        <w:tcW w:w="4847" w:type="dxa"/>
                        <w:tcBorders>
                          <w:top w:val="nil"/>
                          <w:left w:val="nil"/>
                          <w:bottom w:val="nil"/>
                          <w:right w:val="nil"/>
                        </w:tcBorders>
                      </w:tcPr>
                      <w:p w:rsidR="00AF781D" w:rsidRPr="00952099" w:rsidRDefault="00AF781D" w:rsidP="007D2B1C">
                        <w:pPr>
                          <w:rPr>
                            <w:b/>
                          </w:rPr>
                        </w:pPr>
                        <w:r>
                          <w:rPr>
                            <w:b/>
                          </w:rPr>
                          <w:t>Заказчик:</w:t>
                        </w:r>
                      </w:p>
                      <w:p w:rsidR="00AF781D" w:rsidRPr="00952099" w:rsidRDefault="00AF781D" w:rsidP="007D2B1C">
                        <w:pPr>
                          <w:rPr>
                            <w:b/>
                          </w:rPr>
                        </w:pPr>
                      </w:p>
                      <w:p w:rsidR="00AF781D" w:rsidRPr="00952099" w:rsidRDefault="00AF781D" w:rsidP="007D2B1C">
                        <w:pPr>
                          <w:rPr>
                            <w:b/>
                          </w:rPr>
                        </w:pPr>
                      </w:p>
                      <w:p w:rsidR="00AF781D" w:rsidRPr="00952099" w:rsidRDefault="00AF781D" w:rsidP="007D2B1C">
                        <w:pPr>
                          <w:rPr>
                            <w:vertAlign w:val="superscript"/>
                          </w:rPr>
                        </w:pPr>
                        <w:r>
                          <w:rPr>
                            <w:b/>
                          </w:rPr>
                          <w:t>_________________/</w:t>
                        </w:r>
                      </w:p>
                    </w:tc>
                    <w:tc>
                      <w:tcPr>
                        <w:tcW w:w="4819" w:type="dxa"/>
                        <w:tcBorders>
                          <w:top w:val="nil"/>
                          <w:left w:val="nil"/>
                          <w:bottom w:val="nil"/>
                          <w:right w:val="nil"/>
                        </w:tcBorders>
                      </w:tcPr>
                      <w:p w:rsidR="00AF781D" w:rsidRPr="00952099" w:rsidRDefault="00AF781D" w:rsidP="007D2B1C">
                        <w:pPr>
                          <w:rPr>
                            <w:b/>
                          </w:rPr>
                        </w:pPr>
                        <w:r>
                          <w:rPr>
                            <w:b/>
                          </w:rPr>
                          <w:t>Исполнитель:</w:t>
                        </w:r>
                      </w:p>
                      <w:p w:rsidR="00AF781D" w:rsidRPr="00952099" w:rsidRDefault="00AF781D" w:rsidP="007D2B1C"/>
                      <w:p w:rsidR="00AF781D" w:rsidRPr="00952099" w:rsidRDefault="00AF781D" w:rsidP="007D2B1C"/>
                      <w:p w:rsidR="00AF781D" w:rsidRPr="00952099" w:rsidRDefault="00AF781D" w:rsidP="007D2B1C">
                        <w:r>
                          <w:t>__________________/</w:t>
                        </w:r>
                      </w:p>
                    </w:tc>
                  </w:tr>
                </w:tbl>
                <w:p w:rsidR="00AF781D" w:rsidRDefault="00AF781D" w:rsidP="007D2B1C"/>
              </w:tc>
            </w:tr>
          </w:tbl>
          <w:p w:rsidR="00AF781D" w:rsidRDefault="00AF781D" w:rsidP="007D2B1C"/>
        </w:tc>
      </w:tr>
    </w:tbl>
    <w:p w:rsidR="00AF781D" w:rsidRDefault="00AF781D" w:rsidP="007D2B1C">
      <w:pPr>
        <w:pStyle w:val="aff0"/>
        <w:ind w:left="709" w:right="-341" w:hanging="709"/>
        <w:rPr>
          <w:sz w:val="22"/>
          <w:szCs w:val="22"/>
        </w:rPr>
        <w:sectPr w:rsidR="00AF781D" w:rsidSect="007D2B1C">
          <w:pgSz w:w="11906" w:h="16838"/>
          <w:pgMar w:top="1134" w:right="851" w:bottom="1134" w:left="1418" w:header="709" w:footer="709" w:gutter="0"/>
          <w:cols w:space="708"/>
          <w:titlePg/>
          <w:docGrid w:linePitch="381"/>
        </w:sectPr>
      </w:pPr>
    </w:p>
    <w:p w:rsidR="00AF781D" w:rsidRPr="00DF6B14" w:rsidRDefault="00AF781D" w:rsidP="007D2B1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9</w:t>
      </w:r>
    </w:p>
    <w:p w:rsidR="00AF781D" w:rsidRPr="00DF6B14" w:rsidRDefault="00AF781D" w:rsidP="007D2B1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AF781D" w:rsidRPr="00F40830" w:rsidRDefault="00AF781D" w:rsidP="00F40830">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w:t>
      </w:r>
      <w:r w:rsidR="00F40830">
        <w:rPr>
          <w:rFonts w:ascii="Times New Roman" w:hAnsi="Times New Roman" w:cs="Times New Roman"/>
          <w:bCs/>
          <w:sz w:val="24"/>
          <w:szCs w:val="24"/>
        </w:rPr>
        <w:t>_</w:t>
      </w:r>
    </w:p>
    <w:p w:rsidR="00F40830" w:rsidRDefault="00F40830" w:rsidP="007D2B1C">
      <w:pPr>
        <w:pStyle w:val="ConsNormal"/>
        <w:widowControl/>
        <w:ind w:firstLine="0"/>
        <w:jc w:val="right"/>
        <w:rPr>
          <w:rFonts w:ascii="Times New Roman" w:hAnsi="Times New Roman" w:cs="Times New Roman"/>
          <w:sz w:val="24"/>
          <w:szCs w:val="24"/>
        </w:rPr>
      </w:pPr>
    </w:p>
    <w:p w:rsidR="00F40830" w:rsidRDefault="00F40830" w:rsidP="007D2B1C">
      <w:pPr>
        <w:pStyle w:val="ConsNormal"/>
        <w:widowControl/>
        <w:ind w:firstLine="0"/>
        <w:jc w:val="right"/>
        <w:rPr>
          <w:rFonts w:ascii="Times New Roman" w:hAnsi="Times New Roman" w:cs="Times New Roman"/>
          <w:sz w:val="24"/>
          <w:szCs w:val="24"/>
        </w:rPr>
      </w:pPr>
    </w:p>
    <w:p w:rsidR="00F40830" w:rsidRPr="00C53670" w:rsidRDefault="00F40830" w:rsidP="00F40830">
      <w:pPr>
        <w:pStyle w:val="Heading"/>
        <w:outlineLvl w:val="0"/>
        <w:rPr>
          <w:sz w:val="28"/>
          <w:szCs w:val="28"/>
          <w:lang w:val="ru-RU"/>
        </w:rPr>
      </w:pPr>
      <w:r w:rsidRPr="00C53670">
        <w:rPr>
          <w:sz w:val="28"/>
          <w:szCs w:val="28"/>
          <w:lang w:val="ru-RU"/>
        </w:rPr>
        <w:t>ДЕФЕКТНАЯ ВЕДОМОСТЬ</w:t>
      </w:r>
    </w:p>
    <w:tbl>
      <w:tblPr>
        <w:tblpPr w:leftFromText="180" w:rightFromText="180" w:vertAnchor="text" w:horzAnchor="margin" w:tblpY="97"/>
        <w:tblOverlap w:val="never"/>
        <w:tblW w:w="3369" w:type="dxa"/>
        <w:tblLook w:val="04A0"/>
      </w:tblPr>
      <w:tblGrid>
        <w:gridCol w:w="1809"/>
        <w:gridCol w:w="1560"/>
      </w:tblGrid>
      <w:tr w:rsidR="00F40830" w:rsidRPr="00C53670" w:rsidTr="00026E0D">
        <w:trPr>
          <w:trHeight w:val="270"/>
        </w:trPr>
        <w:tc>
          <w:tcPr>
            <w:tcW w:w="1809" w:type="dxa"/>
            <w:tcBorders>
              <w:top w:val="single" w:sz="4" w:space="0" w:color="auto"/>
              <w:left w:val="single" w:sz="4" w:space="0" w:color="auto"/>
              <w:bottom w:val="nil"/>
              <w:right w:val="single" w:sz="4" w:space="0" w:color="000000"/>
            </w:tcBorders>
            <w:shd w:val="clear" w:color="auto" w:fill="auto"/>
            <w:noWrap/>
            <w:vAlign w:val="center"/>
            <w:hideMark/>
          </w:tcPr>
          <w:p w:rsidR="00F40830" w:rsidRPr="009356FE" w:rsidRDefault="00F40830" w:rsidP="00026E0D">
            <w:pPr>
              <w:jc w:val="center"/>
            </w:pPr>
            <w:r w:rsidRPr="009356FE">
              <w:t>Номер документа</w:t>
            </w:r>
          </w:p>
        </w:tc>
        <w:tc>
          <w:tcPr>
            <w:tcW w:w="1560" w:type="dxa"/>
            <w:tcBorders>
              <w:top w:val="single" w:sz="4" w:space="0" w:color="auto"/>
              <w:left w:val="single" w:sz="4" w:space="0" w:color="auto"/>
              <w:bottom w:val="nil"/>
              <w:right w:val="single" w:sz="4" w:space="0" w:color="000000"/>
            </w:tcBorders>
          </w:tcPr>
          <w:p w:rsidR="00F40830" w:rsidRPr="009356FE" w:rsidRDefault="00F40830" w:rsidP="00026E0D">
            <w:pPr>
              <w:jc w:val="center"/>
            </w:pPr>
            <w:r w:rsidRPr="009356FE">
              <w:t>Дата составления</w:t>
            </w:r>
          </w:p>
        </w:tc>
      </w:tr>
      <w:tr w:rsidR="00F40830" w:rsidRPr="00C53670" w:rsidTr="00026E0D">
        <w:trPr>
          <w:trHeight w:val="222"/>
        </w:trPr>
        <w:tc>
          <w:tcPr>
            <w:tcW w:w="1809"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40830" w:rsidRPr="00C53670" w:rsidRDefault="00F40830" w:rsidP="00026E0D">
            <w:pPr>
              <w:jc w:val="center"/>
              <w:rPr>
                <w:sz w:val="28"/>
                <w:szCs w:val="28"/>
              </w:rPr>
            </w:pPr>
          </w:p>
        </w:tc>
        <w:tc>
          <w:tcPr>
            <w:tcW w:w="1560" w:type="dxa"/>
            <w:tcBorders>
              <w:top w:val="single" w:sz="8" w:space="0" w:color="auto"/>
              <w:left w:val="single" w:sz="8" w:space="0" w:color="auto"/>
              <w:bottom w:val="single" w:sz="4" w:space="0" w:color="auto"/>
              <w:right w:val="single" w:sz="8" w:space="0" w:color="000000"/>
            </w:tcBorders>
          </w:tcPr>
          <w:p w:rsidR="00F40830" w:rsidRPr="00C53670" w:rsidRDefault="00F40830" w:rsidP="00026E0D">
            <w:pPr>
              <w:jc w:val="center"/>
              <w:rPr>
                <w:sz w:val="28"/>
                <w:szCs w:val="28"/>
              </w:rPr>
            </w:pPr>
          </w:p>
        </w:tc>
      </w:tr>
    </w:tbl>
    <w:p w:rsidR="00F40830" w:rsidRPr="00C53670" w:rsidRDefault="00F40830" w:rsidP="00F40830">
      <w:pPr>
        <w:pStyle w:val="Heading"/>
        <w:jc w:val="center"/>
        <w:outlineLvl w:val="0"/>
        <w:rPr>
          <w:sz w:val="28"/>
          <w:szCs w:val="28"/>
          <w:lang w:val="ru-RU"/>
        </w:rPr>
      </w:pPr>
    </w:p>
    <w:p w:rsidR="00F40830" w:rsidRPr="00C53670" w:rsidRDefault="00F40830" w:rsidP="00F40830">
      <w:pPr>
        <w:pStyle w:val="Heading"/>
        <w:jc w:val="center"/>
        <w:outlineLvl w:val="0"/>
        <w:rPr>
          <w:sz w:val="28"/>
          <w:szCs w:val="28"/>
          <w:lang w:val="ru-RU"/>
        </w:rPr>
      </w:pPr>
    </w:p>
    <w:p w:rsidR="00F40830" w:rsidRPr="00C53670" w:rsidRDefault="00F40830" w:rsidP="00F40830">
      <w:pPr>
        <w:rPr>
          <w:sz w:val="28"/>
          <w:szCs w:val="28"/>
        </w:rPr>
      </w:pPr>
    </w:p>
    <w:p w:rsidR="00F40830" w:rsidRPr="00C53670" w:rsidRDefault="00F40830" w:rsidP="00F40830">
      <w:pPr>
        <w:rPr>
          <w:sz w:val="28"/>
          <w:szCs w:val="28"/>
        </w:rPr>
      </w:pPr>
      <w:r w:rsidRPr="00C53670">
        <w:rPr>
          <w:sz w:val="28"/>
          <w:szCs w:val="28"/>
        </w:rPr>
        <w:t>Основное средство  (здание, оборудование) _________________</w:t>
      </w:r>
    </w:p>
    <w:p w:rsidR="00F40830" w:rsidRPr="00C53670" w:rsidRDefault="00F40830" w:rsidP="00F40830">
      <w:pPr>
        <w:rPr>
          <w:sz w:val="28"/>
          <w:szCs w:val="28"/>
        </w:rPr>
      </w:pPr>
      <w:r w:rsidRPr="00C53670">
        <w:rPr>
          <w:sz w:val="28"/>
          <w:szCs w:val="28"/>
        </w:rPr>
        <w:t>Инвентарный номер _____________________________________</w:t>
      </w:r>
    </w:p>
    <w:p w:rsidR="00F40830" w:rsidRPr="00C53670" w:rsidRDefault="00F40830" w:rsidP="00F40830">
      <w:pPr>
        <w:rPr>
          <w:sz w:val="28"/>
          <w:szCs w:val="28"/>
        </w:rPr>
      </w:pPr>
      <w:r w:rsidRPr="00C53670">
        <w:rPr>
          <w:sz w:val="28"/>
          <w:szCs w:val="28"/>
        </w:rPr>
        <w:t>Местонахождение объекта________________________________</w:t>
      </w:r>
    </w:p>
    <w:p w:rsidR="00F40830" w:rsidRPr="00C53670" w:rsidRDefault="00F40830" w:rsidP="00F40830">
      <w:pPr>
        <w:rPr>
          <w:sz w:val="28"/>
          <w:szCs w:val="28"/>
        </w:rPr>
      </w:pPr>
      <w:r w:rsidRPr="00C53670">
        <w:rPr>
          <w:sz w:val="28"/>
          <w:szCs w:val="28"/>
        </w:rPr>
        <w:t>Комиссия в составе: _____________________________________</w:t>
      </w:r>
    </w:p>
    <w:p w:rsidR="00F40830" w:rsidRPr="00C53670" w:rsidRDefault="00F40830" w:rsidP="00F40830">
      <w:pPr>
        <w:rPr>
          <w:sz w:val="28"/>
          <w:szCs w:val="28"/>
        </w:rPr>
      </w:pPr>
      <w:r w:rsidRPr="00C53670">
        <w:rPr>
          <w:sz w:val="28"/>
          <w:szCs w:val="28"/>
        </w:rPr>
        <w:t>произвела осмотр объектов (узлов), которые требуют замены (ремонта)</w:t>
      </w:r>
    </w:p>
    <w:p w:rsidR="00F40830" w:rsidRPr="00C53670" w:rsidRDefault="00F40830" w:rsidP="00F40830">
      <w:pPr>
        <w:jc w:val="both"/>
        <w:rPr>
          <w:sz w:val="28"/>
          <w:szCs w:val="28"/>
        </w:rPr>
      </w:pPr>
    </w:p>
    <w:tbl>
      <w:tblPr>
        <w:tblW w:w="1007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6"/>
        <w:gridCol w:w="2798"/>
        <w:gridCol w:w="1276"/>
        <w:gridCol w:w="993"/>
        <w:gridCol w:w="1134"/>
        <w:gridCol w:w="1417"/>
        <w:gridCol w:w="1843"/>
      </w:tblGrid>
      <w:tr w:rsidR="00F40830" w:rsidRPr="009356FE" w:rsidTr="009356FE">
        <w:trPr>
          <w:trHeight w:val="264"/>
        </w:trPr>
        <w:tc>
          <w:tcPr>
            <w:tcW w:w="616" w:type="dxa"/>
            <w:noWrap/>
            <w:vAlign w:val="center"/>
          </w:tcPr>
          <w:p w:rsidR="00F40830" w:rsidRPr="009356FE" w:rsidRDefault="00F40830" w:rsidP="00026E0D">
            <w:pPr>
              <w:jc w:val="center"/>
            </w:pPr>
            <w:r w:rsidRPr="009356FE">
              <w:t xml:space="preserve">№ </w:t>
            </w:r>
            <w:proofErr w:type="spellStart"/>
            <w:proofErr w:type="gramStart"/>
            <w:r w:rsidRPr="009356FE">
              <w:t>п</w:t>
            </w:r>
            <w:proofErr w:type="spellEnd"/>
            <w:proofErr w:type="gramEnd"/>
            <w:r w:rsidRPr="009356FE">
              <w:t>/</w:t>
            </w:r>
            <w:proofErr w:type="spellStart"/>
            <w:r w:rsidRPr="009356FE">
              <w:t>п</w:t>
            </w:r>
            <w:proofErr w:type="spellEnd"/>
          </w:p>
        </w:tc>
        <w:tc>
          <w:tcPr>
            <w:tcW w:w="2798" w:type="dxa"/>
            <w:noWrap/>
            <w:vAlign w:val="center"/>
          </w:tcPr>
          <w:p w:rsidR="00F40830" w:rsidRPr="009356FE" w:rsidRDefault="00F40830" w:rsidP="00026E0D">
            <w:pPr>
              <w:jc w:val="center"/>
            </w:pPr>
            <w:r w:rsidRPr="009356FE">
              <w:t xml:space="preserve">Неисправный узел агрегат, конструкция, комплект, изделие </w:t>
            </w:r>
          </w:p>
        </w:tc>
        <w:tc>
          <w:tcPr>
            <w:tcW w:w="1276" w:type="dxa"/>
            <w:noWrap/>
            <w:vAlign w:val="center"/>
          </w:tcPr>
          <w:p w:rsidR="00F40830" w:rsidRPr="009356FE" w:rsidRDefault="00F40830" w:rsidP="00026E0D">
            <w:pPr>
              <w:jc w:val="center"/>
            </w:pPr>
            <w:r w:rsidRPr="009356FE">
              <w:t>Наименование деталей, элементов</w:t>
            </w:r>
          </w:p>
        </w:tc>
        <w:tc>
          <w:tcPr>
            <w:tcW w:w="993" w:type="dxa"/>
            <w:noWrap/>
            <w:vAlign w:val="center"/>
          </w:tcPr>
          <w:p w:rsidR="00F40830" w:rsidRPr="009356FE" w:rsidRDefault="00F40830" w:rsidP="00026E0D">
            <w:pPr>
              <w:jc w:val="center"/>
            </w:pPr>
            <w:r w:rsidRPr="009356FE">
              <w:t>Кол-во</w:t>
            </w:r>
          </w:p>
        </w:tc>
        <w:tc>
          <w:tcPr>
            <w:tcW w:w="1134" w:type="dxa"/>
            <w:noWrap/>
            <w:vAlign w:val="center"/>
          </w:tcPr>
          <w:p w:rsidR="00F40830" w:rsidRPr="009356FE" w:rsidRDefault="00F40830" w:rsidP="00026E0D">
            <w:pPr>
              <w:jc w:val="center"/>
            </w:pPr>
            <w:r w:rsidRPr="009356FE">
              <w:t xml:space="preserve">Дефект (степень износа) </w:t>
            </w:r>
          </w:p>
        </w:tc>
        <w:tc>
          <w:tcPr>
            <w:tcW w:w="1417" w:type="dxa"/>
          </w:tcPr>
          <w:p w:rsidR="00F40830" w:rsidRPr="009356FE" w:rsidRDefault="00F40830" w:rsidP="00026E0D">
            <w:pPr>
              <w:jc w:val="center"/>
            </w:pPr>
            <w:r w:rsidRPr="009356FE">
              <w:t>Вид работы по устранению дефектов</w:t>
            </w:r>
          </w:p>
        </w:tc>
        <w:tc>
          <w:tcPr>
            <w:tcW w:w="1843" w:type="dxa"/>
          </w:tcPr>
          <w:p w:rsidR="00F40830" w:rsidRPr="009356FE" w:rsidRDefault="00F40830" w:rsidP="00026E0D">
            <w:pPr>
              <w:jc w:val="center"/>
            </w:pPr>
            <w:r w:rsidRPr="009356FE">
              <w:t xml:space="preserve">Примечание </w:t>
            </w:r>
          </w:p>
        </w:tc>
      </w:tr>
      <w:tr w:rsidR="00F40830" w:rsidRPr="00C53670" w:rsidTr="009356FE">
        <w:trPr>
          <w:trHeight w:val="264"/>
        </w:trPr>
        <w:tc>
          <w:tcPr>
            <w:tcW w:w="616" w:type="dxa"/>
            <w:vAlign w:val="center"/>
          </w:tcPr>
          <w:p w:rsidR="00F40830" w:rsidRPr="00C53670" w:rsidRDefault="00F40830" w:rsidP="00026E0D">
            <w:pPr>
              <w:jc w:val="center"/>
              <w:rPr>
                <w:rFonts w:ascii="Helvetica" w:hAnsi="Helvetica" w:cs="Helvetica"/>
                <w:sz w:val="28"/>
                <w:szCs w:val="28"/>
              </w:rPr>
            </w:pPr>
          </w:p>
        </w:tc>
        <w:tc>
          <w:tcPr>
            <w:tcW w:w="2798" w:type="dxa"/>
            <w:vAlign w:val="center"/>
          </w:tcPr>
          <w:p w:rsidR="00F40830" w:rsidRPr="00C53670" w:rsidRDefault="00F40830" w:rsidP="00026E0D">
            <w:pPr>
              <w:jc w:val="center"/>
              <w:rPr>
                <w:rFonts w:ascii="Helvetica" w:hAnsi="Helvetica" w:cs="Helvetica"/>
                <w:sz w:val="28"/>
                <w:szCs w:val="28"/>
              </w:rPr>
            </w:pPr>
          </w:p>
        </w:tc>
        <w:tc>
          <w:tcPr>
            <w:tcW w:w="1276" w:type="dxa"/>
            <w:vAlign w:val="center"/>
          </w:tcPr>
          <w:p w:rsidR="00F40830" w:rsidRPr="00C53670" w:rsidRDefault="00F40830" w:rsidP="00026E0D">
            <w:pPr>
              <w:rPr>
                <w:rFonts w:ascii="Helvetica" w:hAnsi="Helvetica" w:cs="Helvetica"/>
                <w:sz w:val="28"/>
                <w:szCs w:val="28"/>
              </w:rPr>
            </w:pPr>
          </w:p>
        </w:tc>
        <w:tc>
          <w:tcPr>
            <w:tcW w:w="993" w:type="dxa"/>
            <w:vAlign w:val="center"/>
          </w:tcPr>
          <w:p w:rsidR="00F40830" w:rsidRPr="00C53670" w:rsidRDefault="00F40830" w:rsidP="00026E0D">
            <w:pPr>
              <w:jc w:val="center"/>
              <w:rPr>
                <w:rFonts w:ascii="Helvetica" w:hAnsi="Helvetica" w:cs="Helvetica"/>
                <w:sz w:val="28"/>
                <w:szCs w:val="28"/>
              </w:rPr>
            </w:pPr>
          </w:p>
        </w:tc>
        <w:tc>
          <w:tcPr>
            <w:tcW w:w="1134" w:type="dxa"/>
            <w:vAlign w:val="center"/>
          </w:tcPr>
          <w:p w:rsidR="00F40830" w:rsidRPr="00C53670" w:rsidRDefault="00F40830" w:rsidP="00026E0D">
            <w:pPr>
              <w:jc w:val="center"/>
              <w:rPr>
                <w:rFonts w:ascii="Helvetica" w:hAnsi="Helvetica" w:cs="Helvetica"/>
                <w:sz w:val="28"/>
                <w:szCs w:val="28"/>
              </w:rPr>
            </w:pPr>
          </w:p>
        </w:tc>
        <w:tc>
          <w:tcPr>
            <w:tcW w:w="1417" w:type="dxa"/>
          </w:tcPr>
          <w:p w:rsidR="00F40830" w:rsidRPr="00C53670" w:rsidRDefault="00F40830" w:rsidP="00026E0D">
            <w:pPr>
              <w:jc w:val="center"/>
              <w:rPr>
                <w:rFonts w:ascii="Helvetica" w:hAnsi="Helvetica" w:cs="Helvetica"/>
                <w:sz w:val="28"/>
                <w:szCs w:val="28"/>
              </w:rPr>
            </w:pPr>
          </w:p>
        </w:tc>
        <w:tc>
          <w:tcPr>
            <w:tcW w:w="1843" w:type="dxa"/>
          </w:tcPr>
          <w:p w:rsidR="00F40830" w:rsidRPr="00C53670" w:rsidRDefault="00F40830" w:rsidP="00026E0D">
            <w:pPr>
              <w:jc w:val="center"/>
              <w:rPr>
                <w:rFonts w:ascii="Helvetica" w:hAnsi="Helvetica" w:cs="Helvetica"/>
                <w:sz w:val="28"/>
                <w:szCs w:val="28"/>
              </w:rPr>
            </w:pPr>
          </w:p>
        </w:tc>
      </w:tr>
      <w:tr w:rsidR="00F40830" w:rsidRPr="00C53670" w:rsidTr="009356FE">
        <w:trPr>
          <w:trHeight w:val="264"/>
        </w:trPr>
        <w:tc>
          <w:tcPr>
            <w:tcW w:w="616" w:type="dxa"/>
            <w:vAlign w:val="center"/>
          </w:tcPr>
          <w:p w:rsidR="00F40830" w:rsidRPr="00C53670" w:rsidRDefault="00F40830" w:rsidP="00026E0D">
            <w:pPr>
              <w:jc w:val="center"/>
              <w:rPr>
                <w:rFonts w:ascii="Helvetica" w:hAnsi="Helvetica" w:cs="Helvetica"/>
                <w:sz w:val="28"/>
                <w:szCs w:val="28"/>
              </w:rPr>
            </w:pPr>
          </w:p>
        </w:tc>
        <w:tc>
          <w:tcPr>
            <w:tcW w:w="2798" w:type="dxa"/>
            <w:vAlign w:val="center"/>
          </w:tcPr>
          <w:p w:rsidR="00F40830" w:rsidRPr="00C53670" w:rsidRDefault="00F40830" w:rsidP="00026E0D">
            <w:pPr>
              <w:jc w:val="center"/>
              <w:rPr>
                <w:rFonts w:ascii="Helvetica" w:hAnsi="Helvetica" w:cs="Helvetica"/>
                <w:sz w:val="28"/>
                <w:szCs w:val="28"/>
              </w:rPr>
            </w:pPr>
          </w:p>
        </w:tc>
        <w:tc>
          <w:tcPr>
            <w:tcW w:w="1276" w:type="dxa"/>
            <w:vAlign w:val="center"/>
          </w:tcPr>
          <w:p w:rsidR="00F40830" w:rsidRPr="00C53670" w:rsidRDefault="00F40830" w:rsidP="00026E0D">
            <w:pPr>
              <w:rPr>
                <w:rFonts w:ascii="Helvetica" w:hAnsi="Helvetica" w:cs="Helvetica"/>
                <w:sz w:val="28"/>
                <w:szCs w:val="28"/>
              </w:rPr>
            </w:pPr>
          </w:p>
        </w:tc>
        <w:tc>
          <w:tcPr>
            <w:tcW w:w="993" w:type="dxa"/>
            <w:vAlign w:val="center"/>
          </w:tcPr>
          <w:p w:rsidR="00F40830" w:rsidRPr="00C53670" w:rsidRDefault="00F40830" w:rsidP="00026E0D">
            <w:pPr>
              <w:jc w:val="center"/>
              <w:rPr>
                <w:rFonts w:ascii="Helvetica" w:hAnsi="Helvetica" w:cs="Helvetica"/>
                <w:sz w:val="28"/>
                <w:szCs w:val="28"/>
              </w:rPr>
            </w:pPr>
          </w:p>
        </w:tc>
        <w:tc>
          <w:tcPr>
            <w:tcW w:w="1134" w:type="dxa"/>
            <w:vAlign w:val="center"/>
          </w:tcPr>
          <w:p w:rsidR="00F40830" w:rsidRPr="00C53670" w:rsidRDefault="00F40830" w:rsidP="00026E0D">
            <w:pPr>
              <w:jc w:val="center"/>
              <w:rPr>
                <w:rFonts w:ascii="Helvetica" w:hAnsi="Helvetica" w:cs="Helvetica"/>
                <w:sz w:val="28"/>
                <w:szCs w:val="28"/>
              </w:rPr>
            </w:pPr>
          </w:p>
        </w:tc>
        <w:tc>
          <w:tcPr>
            <w:tcW w:w="1417" w:type="dxa"/>
          </w:tcPr>
          <w:p w:rsidR="00F40830" w:rsidRPr="00C53670" w:rsidRDefault="00F40830" w:rsidP="00026E0D">
            <w:pPr>
              <w:jc w:val="center"/>
              <w:rPr>
                <w:rFonts w:ascii="Helvetica" w:hAnsi="Helvetica" w:cs="Helvetica"/>
                <w:sz w:val="28"/>
                <w:szCs w:val="28"/>
              </w:rPr>
            </w:pPr>
          </w:p>
        </w:tc>
        <w:tc>
          <w:tcPr>
            <w:tcW w:w="1843" w:type="dxa"/>
          </w:tcPr>
          <w:p w:rsidR="00F40830" w:rsidRPr="00C53670" w:rsidRDefault="00F40830" w:rsidP="00026E0D">
            <w:pPr>
              <w:jc w:val="center"/>
              <w:rPr>
                <w:rFonts w:ascii="Helvetica" w:hAnsi="Helvetica" w:cs="Helvetica"/>
                <w:sz w:val="28"/>
                <w:szCs w:val="28"/>
              </w:rPr>
            </w:pPr>
          </w:p>
        </w:tc>
      </w:tr>
      <w:tr w:rsidR="00F40830" w:rsidRPr="00C53670" w:rsidTr="009356FE">
        <w:trPr>
          <w:trHeight w:val="264"/>
        </w:trPr>
        <w:tc>
          <w:tcPr>
            <w:tcW w:w="616" w:type="dxa"/>
            <w:vAlign w:val="center"/>
          </w:tcPr>
          <w:p w:rsidR="00F40830" w:rsidRPr="00C53670" w:rsidRDefault="00F40830" w:rsidP="00026E0D">
            <w:pPr>
              <w:jc w:val="center"/>
              <w:rPr>
                <w:rFonts w:ascii="Helvetica" w:hAnsi="Helvetica" w:cs="Helvetica"/>
                <w:sz w:val="28"/>
                <w:szCs w:val="28"/>
              </w:rPr>
            </w:pPr>
          </w:p>
        </w:tc>
        <w:tc>
          <w:tcPr>
            <w:tcW w:w="2798" w:type="dxa"/>
            <w:vAlign w:val="center"/>
          </w:tcPr>
          <w:p w:rsidR="00F40830" w:rsidRPr="00C53670" w:rsidRDefault="00F40830" w:rsidP="00026E0D">
            <w:pPr>
              <w:jc w:val="center"/>
              <w:rPr>
                <w:rFonts w:ascii="Helvetica" w:hAnsi="Helvetica" w:cs="Helvetica"/>
                <w:sz w:val="28"/>
                <w:szCs w:val="28"/>
              </w:rPr>
            </w:pPr>
          </w:p>
        </w:tc>
        <w:tc>
          <w:tcPr>
            <w:tcW w:w="1276" w:type="dxa"/>
            <w:vAlign w:val="center"/>
          </w:tcPr>
          <w:p w:rsidR="00F40830" w:rsidRPr="00C53670" w:rsidRDefault="00F40830" w:rsidP="00026E0D">
            <w:pPr>
              <w:rPr>
                <w:rFonts w:ascii="Helvetica" w:hAnsi="Helvetica" w:cs="Helvetica"/>
                <w:sz w:val="28"/>
                <w:szCs w:val="28"/>
              </w:rPr>
            </w:pPr>
          </w:p>
        </w:tc>
        <w:tc>
          <w:tcPr>
            <w:tcW w:w="993" w:type="dxa"/>
            <w:vAlign w:val="center"/>
          </w:tcPr>
          <w:p w:rsidR="00F40830" w:rsidRPr="00C53670" w:rsidRDefault="00F40830" w:rsidP="00026E0D">
            <w:pPr>
              <w:jc w:val="center"/>
              <w:rPr>
                <w:rFonts w:ascii="Helvetica" w:hAnsi="Helvetica" w:cs="Helvetica"/>
                <w:sz w:val="28"/>
                <w:szCs w:val="28"/>
              </w:rPr>
            </w:pPr>
          </w:p>
        </w:tc>
        <w:tc>
          <w:tcPr>
            <w:tcW w:w="1134" w:type="dxa"/>
            <w:vAlign w:val="center"/>
          </w:tcPr>
          <w:p w:rsidR="00F40830" w:rsidRPr="00C53670" w:rsidRDefault="00F40830" w:rsidP="00026E0D">
            <w:pPr>
              <w:jc w:val="center"/>
              <w:rPr>
                <w:rFonts w:ascii="Helvetica" w:hAnsi="Helvetica" w:cs="Helvetica"/>
                <w:sz w:val="28"/>
                <w:szCs w:val="28"/>
              </w:rPr>
            </w:pPr>
          </w:p>
        </w:tc>
        <w:tc>
          <w:tcPr>
            <w:tcW w:w="1417" w:type="dxa"/>
          </w:tcPr>
          <w:p w:rsidR="00F40830" w:rsidRPr="00C53670" w:rsidRDefault="00F40830" w:rsidP="00026E0D">
            <w:pPr>
              <w:jc w:val="center"/>
              <w:rPr>
                <w:rFonts w:ascii="Helvetica" w:hAnsi="Helvetica" w:cs="Helvetica"/>
                <w:sz w:val="28"/>
                <w:szCs w:val="28"/>
              </w:rPr>
            </w:pPr>
          </w:p>
        </w:tc>
        <w:tc>
          <w:tcPr>
            <w:tcW w:w="1843" w:type="dxa"/>
          </w:tcPr>
          <w:p w:rsidR="00F40830" w:rsidRPr="00C53670" w:rsidRDefault="00F40830" w:rsidP="00026E0D">
            <w:pPr>
              <w:jc w:val="center"/>
              <w:rPr>
                <w:rFonts w:ascii="Helvetica" w:hAnsi="Helvetica" w:cs="Helvetica"/>
                <w:sz w:val="28"/>
                <w:szCs w:val="28"/>
              </w:rPr>
            </w:pPr>
          </w:p>
        </w:tc>
      </w:tr>
      <w:tr w:rsidR="00F40830" w:rsidRPr="00C53670" w:rsidTr="009356FE">
        <w:trPr>
          <w:trHeight w:val="264"/>
        </w:trPr>
        <w:tc>
          <w:tcPr>
            <w:tcW w:w="616" w:type="dxa"/>
            <w:vAlign w:val="center"/>
          </w:tcPr>
          <w:p w:rsidR="00F40830" w:rsidRPr="00C53670" w:rsidRDefault="00F40830" w:rsidP="00026E0D">
            <w:pPr>
              <w:jc w:val="center"/>
              <w:rPr>
                <w:rFonts w:ascii="Helvetica" w:hAnsi="Helvetica" w:cs="Helvetica"/>
                <w:sz w:val="28"/>
                <w:szCs w:val="28"/>
              </w:rPr>
            </w:pPr>
          </w:p>
        </w:tc>
        <w:tc>
          <w:tcPr>
            <w:tcW w:w="2798" w:type="dxa"/>
            <w:vAlign w:val="center"/>
          </w:tcPr>
          <w:p w:rsidR="00F40830" w:rsidRPr="00C53670" w:rsidRDefault="00F40830" w:rsidP="00026E0D">
            <w:pPr>
              <w:jc w:val="center"/>
              <w:rPr>
                <w:rFonts w:ascii="Helvetica" w:hAnsi="Helvetica" w:cs="Helvetica"/>
                <w:sz w:val="28"/>
                <w:szCs w:val="28"/>
              </w:rPr>
            </w:pPr>
          </w:p>
        </w:tc>
        <w:tc>
          <w:tcPr>
            <w:tcW w:w="1276" w:type="dxa"/>
            <w:vAlign w:val="center"/>
          </w:tcPr>
          <w:p w:rsidR="00F40830" w:rsidRPr="00C53670" w:rsidRDefault="00F40830" w:rsidP="00026E0D">
            <w:pPr>
              <w:rPr>
                <w:rFonts w:ascii="Helvetica" w:hAnsi="Helvetica" w:cs="Helvetica"/>
                <w:sz w:val="28"/>
                <w:szCs w:val="28"/>
              </w:rPr>
            </w:pPr>
          </w:p>
        </w:tc>
        <w:tc>
          <w:tcPr>
            <w:tcW w:w="993" w:type="dxa"/>
            <w:vAlign w:val="center"/>
          </w:tcPr>
          <w:p w:rsidR="00F40830" w:rsidRPr="00C53670" w:rsidRDefault="00F40830" w:rsidP="00026E0D">
            <w:pPr>
              <w:jc w:val="center"/>
              <w:rPr>
                <w:rFonts w:ascii="Helvetica" w:hAnsi="Helvetica" w:cs="Helvetica"/>
                <w:sz w:val="28"/>
                <w:szCs w:val="28"/>
              </w:rPr>
            </w:pPr>
          </w:p>
        </w:tc>
        <w:tc>
          <w:tcPr>
            <w:tcW w:w="1134" w:type="dxa"/>
            <w:vAlign w:val="center"/>
          </w:tcPr>
          <w:p w:rsidR="00F40830" w:rsidRPr="00C53670" w:rsidRDefault="00F40830" w:rsidP="00026E0D">
            <w:pPr>
              <w:jc w:val="center"/>
              <w:rPr>
                <w:rFonts w:ascii="Helvetica" w:hAnsi="Helvetica" w:cs="Helvetica"/>
                <w:sz w:val="28"/>
                <w:szCs w:val="28"/>
              </w:rPr>
            </w:pPr>
          </w:p>
        </w:tc>
        <w:tc>
          <w:tcPr>
            <w:tcW w:w="1417" w:type="dxa"/>
          </w:tcPr>
          <w:p w:rsidR="00F40830" w:rsidRPr="00C53670" w:rsidRDefault="00F40830" w:rsidP="00026E0D">
            <w:pPr>
              <w:jc w:val="center"/>
              <w:rPr>
                <w:rFonts w:ascii="Helvetica" w:hAnsi="Helvetica" w:cs="Helvetica"/>
                <w:sz w:val="28"/>
                <w:szCs w:val="28"/>
              </w:rPr>
            </w:pPr>
          </w:p>
        </w:tc>
        <w:tc>
          <w:tcPr>
            <w:tcW w:w="1843" w:type="dxa"/>
          </w:tcPr>
          <w:p w:rsidR="00F40830" w:rsidRPr="00C53670" w:rsidRDefault="00F40830" w:rsidP="00026E0D">
            <w:pPr>
              <w:jc w:val="center"/>
              <w:rPr>
                <w:rFonts w:ascii="Helvetica" w:hAnsi="Helvetica" w:cs="Helvetica"/>
                <w:sz w:val="28"/>
                <w:szCs w:val="28"/>
              </w:rPr>
            </w:pPr>
          </w:p>
        </w:tc>
      </w:tr>
    </w:tbl>
    <w:p w:rsidR="00F40830" w:rsidRPr="00C53670" w:rsidRDefault="00F40830" w:rsidP="00F40830">
      <w:pPr>
        <w:jc w:val="both"/>
        <w:rPr>
          <w:sz w:val="28"/>
          <w:szCs w:val="28"/>
        </w:rPr>
      </w:pPr>
    </w:p>
    <w:p w:rsidR="00F40830" w:rsidRDefault="00F40830" w:rsidP="00F40830">
      <w:pPr>
        <w:jc w:val="both"/>
        <w:rPr>
          <w:sz w:val="28"/>
          <w:szCs w:val="28"/>
        </w:rPr>
      </w:pPr>
      <w:r w:rsidRPr="00C53670">
        <w:rPr>
          <w:sz w:val="28"/>
          <w:szCs w:val="28"/>
        </w:rPr>
        <w:t xml:space="preserve"> Комиссия</w:t>
      </w:r>
    </w:p>
    <w:p w:rsidR="00F40830" w:rsidRPr="00C53670" w:rsidRDefault="00F40830" w:rsidP="00F40830">
      <w:pPr>
        <w:jc w:val="both"/>
        <w:rPr>
          <w:sz w:val="28"/>
          <w:szCs w:val="28"/>
        </w:rPr>
      </w:pPr>
      <w:r w:rsidRPr="00C53670">
        <w:rPr>
          <w:sz w:val="28"/>
          <w:szCs w:val="28"/>
        </w:rPr>
        <w:t xml:space="preserve"> _______</w:t>
      </w:r>
      <w:r>
        <w:rPr>
          <w:sz w:val="28"/>
          <w:szCs w:val="28"/>
        </w:rPr>
        <w:t xml:space="preserve">_________         </w:t>
      </w:r>
      <w:r w:rsidRPr="00C53670">
        <w:rPr>
          <w:sz w:val="28"/>
          <w:szCs w:val="28"/>
        </w:rPr>
        <w:t>______</w:t>
      </w:r>
      <w:r>
        <w:rPr>
          <w:sz w:val="28"/>
          <w:szCs w:val="28"/>
        </w:rPr>
        <w:t xml:space="preserve">_____________             </w:t>
      </w:r>
      <w:r w:rsidRPr="00C53670">
        <w:rPr>
          <w:sz w:val="28"/>
          <w:szCs w:val="28"/>
        </w:rPr>
        <w:t>_______________</w:t>
      </w:r>
    </w:p>
    <w:p w:rsidR="00F40830" w:rsidRPr="00C53670" w:rsidRDefault="00F40830" w:rsidP="00F40830">
      <w:pPr>
        <w:pStyle w:val="ConsNormal"/>
        <w:widowControl/>
        <w:ind w:firstLine="0"/>
        <w:rPr>
          <w:rFonts w:ascii="Times New Roman" w:hAnsi="Times New Roman" w:cs="Times New Roman"/>
          <w:sz w:val="28"/>
          <w:szCs w:val="28"/>
        </w:rPr>
      </w:pPr>
      <w:r w:rsidRPr="00C5367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53670">
        <w:rPr>
          <w:rFonts w:ascii="Times New Roman" w:hAnsi="Times New Roman" w:cs="Times New Roman"/>
          <w:sz w:val="28"/>
          <w:szCs w:val="28"/>
        </w:rPr>
        <w:t xml:space="preserve">(должность)      </w:t>
      </w:r>
      <w:r>
        <w:rPr>
          <w:rFonts w:ascii="Times New Roman" w:hAnsi="Times New Roman" w:cs="Times New Roman"/>
          <w:sz w:val="28"/>
          <w:szCs w:val="28"/>
        </w:rPr>
        <w:t xml:space="preserve">                       </w:t>
      </w:r>
      <w:r w:rsidRPr="00C53670">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C53670">
        <w:rPr>
          <w:rFonts w:ascii="Times New Roman" w:hAnsi="Times New Roman" w:cs="Times New Roman"/>
          <w:sz w:val="28"/>
          <w:szCs w:val="28"/>
        </w:rPr>
        <w:t>(расшифровка подписи)</w:t>
      </w:r>
    </w:p>
    <w:p w:rsidR="00F40830" w:rsidRPr="00C53670" w:rsidRDefault="00F40830" w:rsidP="00F40830">
      <w:pPr>
        <w:pStyle w:val="ConsNormal"/>
        <w:widowControl/>
        <w:ind w:firstLine="0"/>
        <w:rPr>
          <w:rFonts w:ascii="Times New Roman" w:hAnsi="Times New Roman" w:cs="Times New Roman"/>
          <w:sz w:val="28"/>
          <w:szCs w:val="28"/>
          <w:u w:val="single"/>
        </w:rPr>
      </w:pPr>
    </w:p>
    <w:p w:rsidR="00F40830" w:rsidRPr="00F40830" w:rsidRDefault="00F40830" w:rsidP="00F40830">
      <w:pPr>
        <w:pStyle w:val="ConsNormal"/>
        <w:widowControl/>
        <w:ind w:firstLine="0"/>
        <w:rPr>
          <w:rFonts w:ascii="Times New Roman" w:hAnsi="Times New Roman" w:cs="Times New Roman"/>
          <w:sz w:val="28"/>
          <w:szCs w:val="28"/>
        </w:rPr>
      </w:pPr>
      <w:r w:rsidRPr="00C53670">
        <w:rPr>
          <w:rFonts w:ascii="Times New Roman" w:hAnsi="Times New Roman" w:cs="Times New Roman"/>
          <w:sz w:val="28"/>
          <w:szCs w:val="28"/>
        </w:rPr>
        <w:t>Исполнитель:</w:t>
      </w:r>
    </w:p>
    <w:p w:rsidR="00F40830" w:rsidRPr="00C53670" w:rsidRDefault="00F40830" w:rsidP="00F40830">
      <w:pPr>
        <w:jc w:val="both"/>
        <w:rPr>
          <w:sz w:val="28"/>
          <w:szCs w:val="28"/>
        </w:rPr>
      </w:pPr>
      <w:r>
        <w:rPr>
          <w:sz w:val="28"/>
          <w:szCs w:val="28"/>
        </w:rPr>
        <w:t xml:space="preserve">________________      </w:t>
      </w:r>
      <w:r w:rsidRPr="00C53670">
        <w:rPr>
          <w:sz w:val="28"/>
          <w:szCs w:val="28"/>
        </w:rPr>
        <w:t>_____</w:t>
      </w:r>
      <w:r>
        <w:rPr>
          <w:sz w:val="28"/>
          <w:szCs w:val="28"/>
        </w:rPr>
        <w:t xml:space="preserve">______________               </w:t>
      </w:r>
      <w:r w:rsidRPr="00C53670">
        <w:rPr>
          <w:sz w:val="28"/>
          <w:szCs w:val="28"/>
        </w:rPr>
        <w:t xml:space="preserve"> _______________</w:t>
      </w:r>
    </w:p>
    <w:p w:rsidR="00F40830" w:rsidRPr="00C53670" w:rsidRDefault="00F40830" w:rsidP="00F40830">
      <w:pPr>
        <w:pStyle w:val="ConsNormal"/>
        <w:widowControl/>
        <w:ind w:firstLine="0"/>
        <w:rPr>
          <w:rFonts w:ascii="Times New Roman" w:hAnsi="Times New Roman" w:cs="Times New Roman"/>
          <w:sz w:val="28"/>
          <w:szCs w:val="28"/>
        </w:rPr>
      </w:pPr>
      <w:r w:rsidRPr="00C5367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53670">
        <w:rPr>
          <w:rFonts w:ascii="Times New Roman" w:hAnsi="Times New Roman" w:cs="Times New Roman"/>
          <w:sz w:val="28"/>
          <w:szCs w:val="28"/>
        </w:rPr>
        <w:t xml:space="preserve">(должность)      </w:t>
      </w:r>
      <w:r>
        <w:rPr>
          <w:rFonts w:ascii="Times New Roman" w:hAnsi="Times New Roman" w:cs="Times New Roman"/>
          <w:sz w:val="28"/>
          <w:szCs w:val="28"/>
        </w:rPr>
        <w:t xml:space="preserve">                      </w:t>
      </w:r>
      <w:r w:rsidRPr="00C53670">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C53670">
        <w:rPr>
          <w:rFonts w:ascii="Times New Roman" w:hAnsi="Times New Roman" w:cs="Times New Roman"/>
          <w:sz w:val="28"/>
          <w:szCs w:val="28"/>
        </w:rPr>
        <w:t xml:space="preserve">  (расшифровка подписи)</w:t>
      </w:r>
    </w:p>
    <w:p w:rsidR="00F40830" w:rsidRPr="00C53670" w:rsidRDefault="00F40830" w:rsidP="00F40830">
      <w:pPr>
        <w:pStyle w:val="ConsNormal"/>
        <w:widowControl/>
        <w:ind w:firstLine="0"/>
        <w:jc w:val="center"/>
        <w:rPr>
          <w:rFonts w:ascii="Times New Roman" w:hAnsi="Times New Roman" w:cs="Times New Roman"/>
          <w:sz w:val="28"/>
          <w:szCs w:val="28"/>
          <w:u w:val="single"/>
        </w:rPr>
      </w:pPr>
    </w:p>
    <w:p w:rsidR="00F40830" w:rsidRPr="00C53670" w:rsidRDefault="00F40830" w:rsidP="00F40830">
      <w:pPr>
        <w:pStyle w:val="afd"/>
        <w:ind w:left="142" w:firstLine="0"/>
        <w:jc w:val="left"/>
        <w:rPr>
          <w:b/>
          <w:bCs/>
          <w:sz w:val="28"/>
          <w:szCs w:val="28"/>
          <w:u w:val="single"/>
        </w:rPr>
      </w:pPr>
      <w:r w:rsidRPr="00C53670">
        <w:rPr>
          <w:b/>
          <w:bCs/>
          <w:sz w:val="28"/>
          <w:szCs w:val="28"/>
          <w:u w:val="single"/>
        </w:rPr>
        <w:t>Форма документа согласована:</w:t>
      </w: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F40830" w:rsidRPr="00C53670" w:rsidTr="00026E0D">
        <w:trPr>
          <w:trHeight w:val="1367"/>
        </w:trPr>
        <w:tc>
          <w:tcPr>
            <w:tcW w:w="4847" w:type="dxa"/>
            <w:tcBorders>
              <w:top w:val="nil"/>
              <w:left w:val="nil"/>
              <w:bottom w:val="nil"/>
              <w:right w:val="nil"/>
            </w:tcBorders>
          </w:tcPr>
          <w:p w:rsidR="00F40830" w:rsidRPr="00C53670" w:rsidRDefault="00F40830" w:rsidP="00026E0D">
            <w:pPr>
              <w:rPr>
                <w:b/>
                <w:sz w:val="28"/>
                <w:szCs w:val="28"/>
              </w:rPr>
            </w:pPr>
            <w:r w:rsidRPr="00C53670">
              <w:rPr>
                <w:b/>
                <w:sz w:val="28"/>
                <w:szCs w:val="28"/>
              </w:rPr>
              <w:t>Заказчик:</w:t>
            </w:r>
          </w:p>
          <w:p w:rsidR="00F40830" w:rsidRPr="00C53670" w:rsidRDefault="00F40830" w:rsidP="00026E0D">
            <w:pPr>
              <w:rPr>
                <w:b/>
                <w:sz w:val="28"/>
                <w:szCs w:val="28"/>
              </w:rPr>
            </w:pPr>
          </w:p>
          <w:p w:rsidR="00F40830" w:rsidRPr="00C53670" w:rsidRDefault="00F40830" w:rsidP="00026E0D">
            <w:pPr>
              <w:rPr>
                <w:b/>
                <w:sz w:val="28"/>
                <w:szCs w:val="28"/>
              </w:rPr>
            </w:pPr>
          </w:p>
          <w:p w:rsidR="00F40830" w:rsidRPr="00C53670" w:rsidRDefault="00F40830" w:rsidP="00026E0D">
            <w:pPr>
              <w:rPr>
                <w:sz w:val="28"/>
                <w:szCs w:val="28"/>
                <w:vertAlign w:val="superscript"/>
              </w:rPr>
            </w:pPr>
            <w:r w:rsidRPr="00C53670">
              <w:rPr>
                <w:b/>
                <w:sz w:val="28"/>
                <w:szCs w:val="28"/>
              </w:rPr>
              <w:t>_________________/</w:t>
            </w:r>
          </w:p>
        </w:tc>
        <w:tc>
          <w:tcPr>
            <w:tcW w:w="4819" w:type="dxa"/>
            <w:tcBorders>
              <w:top w:val="nil"/>
              <w:left w:val="nil"/>
              <w:bottom w:val="nil"/>
              <w:right w:val="nil"/>
            </w:tcBorders>
          </w:tcPr>
          <w:p w:rsidR="00F40830" w:rsidRPr="00C53670" w:rsidRDefault="00F40830" w:rsidP="00026E0D">
            <w:pPr>
              <w:rPr>
                <w:b/>
                <w:sz w:val="28"/>
                <w:szCs w:val="28"/>
              </w:rPr>
            </w:pPr>
            <w:r w:rsidRPr="00C53670">
              <w:rPr>
                <w:b/>
                <w:sz w:val="28"/>
                <w:szCs w:val="28"/>
              </w:rPr>
              <w:t>Исполнитель:</w:t>
            </w:r>
          </w:p>
          <w:p w:rsidR="00F40830" w:rsidRPr="00C53670" w:rsidRDefault="00F40830" w:rsidP="00026E0D">
            <w:pPr>
              <w:rPr>
                <w:sz w:val="28"/>
                <w:szCs w:val="28"/>
              </w:rPr>
            </w:pPr>
          </w:p>
          <w:p w:rsidR="00F40830" w:rsidRPr="00C53670" w:rsidRDefault="00F40830" w:rsidP="00026E0D">
            <w:pPr>
              <w:rPr>
                <w:sz w:val="28"/>
                <w:szCs w:val="28"/>
              </w:rPr>
            </w:pPr>
          </w:p>
          <w:p w:rsidR="00F40830" w:rsidRPr="00C53670" w:rsidRDefault="00F40830" w:rsidP="00026E0D">
            <w:pPr>
              <w:rPr>
                <w:sz w:val="28"/>
                <w:szCs w:val="28"/>
              </w:rPr>
            </w:pPr>
            <w:r w:rsidRPr="00C53670">
              <w:rPr>
                <w:sz w:val="28"/>
                <w:szCs w:val="28"/>
              </w:rPr>
              <w:t>__________________/</w:t>
            </w:r>
          </w:p>
        </w:tc>
      </w:tr>
    </w:tbl>
    <w:p w:rsidR="00F40830" w:rsidRPr="00C53670" w:rsidRDefault="00F40830" w:rsidP="00F40830">
      <w:pPr>
        <w:jc w:val="both"/>
        <w:rPr>
          <w:sz w:val="28"/>
          <w:szCs w:val="28"/>
        </w:rPr>
      </w:pPr>
    </w:p>
    <w:p w:rsidR="00F40830" w:rsidRDefault="00F40830" w:rsidP="007D2B1C">
      <w:pPr>
        <w:pStyle w:val="ConsNormal"/>
        <w:widowControl/>
        <w:ind w:firstLine="0"/>
        <w:jc w:val="right"/>
        <w:rPr>
          <w:rFonts w:ascii="Times New Roman" w:hAnsi="Times New Roman" w:cs="Times New Roman"/>
          <w:sz w:val="24"/>
          <w:szCs w:val="24"/>
        </w:rPr>
      </w:pPr>
    </w:p>
    <w:p w:rsidR="00F40830" w:rsidRDefault="00F40830" w:rsidP="007D2B1C">
      <w:pPr>
        <w:pStyle w:val="ConsNormal"/>
        <w:widowControl/>
        <w:ind w:firstLine="0"/>
        <w:jc w:val="right"/>
        <w:rPr>
          <w:rFonts w:ascii="Times New Roman" w:hAnsi="Times New Roman" w:cs="Times New Roman"/>
          <w:sz w:val="24"/>
          <w:szCs w:val="24"/>
        </w:rPr>
      </w:pPr>
    </w:p>
    <w:p w:rsidR="00F40830" w:rsidRDefault="00F40830" w:rsidP="007D2B1C">
      <w:pPr>
        <w:pStyle w:val="ConsNormal"/>
        <w:widowControl/>
        <w:ind w:firstLine="0"/>
        <w:jc w:val="right"/>
        <w:rPr>
          <w:rFonts w:ascii="Times New Roman" w:hAnsi="Times New Roman" w:cs="Times New Roman"/>
          <w:sz w:val="24"/>
          <w:szCs w:val="24"/>
        </w:rPr>
      </w:pPr>
    </w:p>
    <w:p w:rsidR="00F40830" w:rsidRDefault="00F40830" w:rsidP="00F40830">
      <w:pPr>
        <w:pStyle w:val="ConsNormal"/>
        <w:widowControl/>
        <w:ind w:firstLine="0"/>
        <w:rPr>
          <w:rFonts w:ascii="Times New Roman" w:hAnsi="Times New Roman" w:cs="Times New Roman"/>
          <w:sz w:val="24"/>
          <w:szCs w:val="24"/>
        </w:rPr>
      </w:pPr>
    </w:p>
    <w:p w:rsidR="00F40830" w:rsidRDefault="00F40830" w:rsidP="007D2B1C">
      <w:pPr>
        <w:pStyle w:val="ConsNormal"/>
        <w:widowControl/>
        <w:ind w:firstLine="0"/>
        <w:jc w:val="right"/>
        <w:rPr>
          <w:rFonts w:ascii="Times New Roman" w:hAnsi="Times New Roman" w:cs="Times New Roman"/>
          <w:sz w:val="24"/>
          <w:szCs w:val="24"/>
        </w:rPr>
      </w:pPr>
    </w:p>
    <w:p w:rsidR="009356FE" w:rsidRDefault="009356FE">
      <w:pPr>
        <w:suppressAutoHyphens w:val="0"/>
        <w:rPr>
          <w:rFonts w:eastAsia="Arial"/>
        </w:rPr>
      </w:pPr>
      <w:r>
        <w:br w:type="page"/>
      </w:r>
    </w:p>
    <w:p w:rsidR="00F40830" w:rsidRDefault="00F40830" w:rsidP="007D2B1C">
      <w:pPr>
        <w:pStyle w:val="ConsNormal"/>
        <w:widowControl/>
        <w:ind w:firstLine="0"/>
        <w:jc w:val="right"/>
        <w:rPr>
          <w:rFonts w:ascii="Times New Roman" w:hAnsi="Times New Roman" w:cs="Times New Roman"/>
          <w:sz w:val="24"/>
          <w:szCs w:val="24"/>
        </w:rPr>
      </w:pPr>
    </w:p>
    <w:p w:rsidR="00AF781D" w:rsidRPr="00DF6B14" w:rsidRDefault="00AF781D" w:rsidP="007D2B1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10</w:t>
      </w:r>
    </w:p>
    <w:p w:rsidR="00AF781D" w:rsidRPr="00DF6B14" w:rsidRDefault="00AF781D" w:rsidP="007D2B1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AF781D" w:rsidRPr="0016089E" w:rsidRDefault="00AF781D" w:rsidP="007D2B1C">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AF781D" w:rsidRDefault="00AF781D" w:rsidP="007D2B1C">
      <w:pPr>
        <w:jc w:val="center"/>
        <w:rPr>
          <w:b/>
        </w:rPr>
      </w:pPr>
    </w:p>
    <w:p w:rsidR="00EC2142" w:rsidRPr="00C53670" w:rsidRDefault="00EC2142" w:rsidP="00EC2142">
      <w:pPr>
        <w:jc w:val="center"/>
        <w:rPr>
          <w:b/>
          <w:sz w:val="28"/>
          <w:szCs w:val="28"/>
        </w:rPr>
      </w:pPr>
      <w:proofErr w:type="gramStart"/>
      <w:r w:rsidRPr="00C53670">
        <w:rPr>
          <w:b/>
          <w:sz w:val="28"/>
          <w:szCs w:val="28"/>
        </w:rPr>
        <w:t>Прайс  – лист</w:t>
      </w:r>
      <w:proofErr w:type="gramEnd"/>
      <w:r w:rsidRPr="00C53670">
        <w:rPr>
          <w:b/>
          <w:sz w:val="28"/>
          <w:szCs w:val="28"/>
        </w:rPr>
        <w:t xml:space="preserve"> на запасные части на 2019 год.</w:t>
      </w:r>
    </w:p>
    <w:p w:rsidR="00EC2142" w:rsidRPr="00C53670" w:rsidRDefault="00EC2142" w:rsidP="00EC2142">
      <w:pPr>
        <w:jc w:val="center"/>
        <w:rPr>
          <w:b/>
          <w:sz w:val="28"/>
          <w:szCs w:val="28"/>
        </w:rPr>
      </w:pPr>
    </w:p>
    <w:tbl>
      <w:tblPr>
        <w:tblW w:w="10441" w:type="dxa"/>
        <w:jc w:val="center"/>
        <w:tblInd w:w="5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
        <w:gridCol w:w="4294"/>
        <w:gridCol w:w="2085"/>
        <w:gridCol w:w="1591"/>
        <w:gridCol w:w="1552"/>
      </w:tblGrid>
      <w:tr w:rsidR="00EC2142" w:rsidRPr="009356FE" w:rsidTr="00026E0D">
        <w:trPr>
          <w:jc w:val="center"/>
        </w:trPr>
        <w:tc>
          <w:tcPr>
            <w:tcW w:w="919" w:type="dxa"/>
          </w:tcPr>
          <w:p w:rsidR="00EC2142" w:rsidRPr="009356FE" w:rsidRDefault="00EC2142" w:rsidP="00026E0D">
            <w:pPr>
              <w:tabs>
                <w:tab w:val="left" w:pos="9639"/>
              </w:tabs>
              <w:jc w:val="center"/>
            </w:pPr>
            <w:r w:rsidRPr="009356FE">
              <w:t>№</w:t>
            </w:r>
          </w:p>
        </w:tc>
        <w:tc>
          <w:tcPr>
            <w:tcW w:w="4294" w:type="dxa"/>
            <w:vAlign w:val="center"/>
          </w:tcPr>
          <w:p w:rsidR="00EC2142" w:rsidRPr="009356FE" w:rsidRDefault="00EC2142" w:rsidP="00026E0D">
            <w:pPr>
              <w:tabs>
                <w:tab w:val="left" w:pos="9639"/>
              </w:tabs>
              <w:jc w:val="center"/>
            </w:pPr>
            <w:r w:rsidRPr="009356FE">
              <w:t xml:space="preserve">Наименование </w:t>
            </w:r>
          </w:p>
        </w:tc>
        <w:tc>
          <w:tcPr>
            <w:tcW w:w="2085" w:type="dxa"/>
            <w:vAlign w:val="center"/>
          </w:tcPr>
          <w:p w:rsidR="00EC2142" w:rsidRPr="009356FE" w:rsidRDefault="00EC2142" w:rsidP="00026E0D">
            <w:pPr>
              <w:tabs>
                <w:tab w:val="left" w:pos="9639"/>
              </w:tabs>
              <w:jc w:val="center"/>
            </w:pPr>
            <w:r w:rsidRPr="009356FE">
              <w:t>Каталожный №</w:t>
            </w:r>
          </w:p>
        </w:tc>
        <w:tc>
          <w:tcPr>
            <w:tcW w:w="1591" w:type="dxa"/>
            <w:vAlign w:val="center"/>
          </w:tcPr>
          <w:p w:rsidR="00EC2142" w:rsidRPr="009356FE" w:rsidRDefault="00EC2142" w:rsidP="00026E0D">
            <w:pPr>
              <w:tabs>
                <w:tab w:val="left" w:pos="9639"/>
              </w:tabs>
              <w:jc w:val="center"/>
            </w:pPr>
            <w:r w:rsidRPr="009356FE">
              <w:t xml:space="preserve">Ед. измерения </w:t>
            </w:r>
          </w:p>
        </w:tc>
        <w:tc>
          <w:tcPr>
            <w:tcW w:w="1552" w:type="dxa"/>
            <w:vAlign w:val="center"/>
          </w:tcPr>
          <w:p w:rsidR="00EC2142" w:rsidRPr="009356FE" w:rsidRDefault="00EC2142" w:rsidP="00026E0D">
            <w:pPr>
              <w:tabs>
                <w:tab w:val="left" w:pos="9639"/>
              </w:tabs>
              <w:jc w:val="center"/>
            </w:pPr>
            <w:r w:rsidRPr="009356FE">
              <w:t>Цена</w:t>
            </w:r>
            <w:r w:rsidR="009356FE" w:rsidRPr="009356FE">
              <w:t>, руб.</w:t>
            </w:r>
            <w:r w:rsidRPr="009356FE">
              <w:t xml:space="preserve"> без учета НДС</w:t>
            </w:r>
          </w:p>
        </w:tc>
      </w:tr>
      <w:tr w:rsidR="00EC2142" w:rsidRPr="009356FE" w:rsidTr="00026E0D">
        <w:trPr>
          <w:jc w:val="center"/>
        </w:trPr>
        <w:tc>
          <w:tcPr>
            <w:tcW w:w="919" w:type="dxa"/>
          </w:tcPr>
          <w:p w:rsidR="00EC2142" w:rsidRPr="009356FE" w:rsidRDefault="00EC2142" w:rsidP="00026E0D">
            <w:pPr>
              <w:tabs>
                <w:tab w:val="left" w:pos="9639"/>
              </w:tabs>
              <w:jc w:val="center"/>
            </w:pPr>
          </w:p>
        </w:tc>
        <w:tc>
          <w:tcPr>
            <w:tcW w:w="4294" w:type="dxa"/>
            <w:vAlign w:val="center"/>
          </w:tcPr>
          <w:p w:rsidR="00EC2142" w:rsidRPr="009356FE" w:rsidRDefault="00EC2142" w:rsidP="00026E0D">
            <w:pPr>
              <w:tabs>
                <w:tab w:val="left" w:pos="9639"/>
              </w:tabs>
              <w:jc w:val="center"/>
            </w:pPr>
          </w:p>
        </w:tc>
        <w:tc>
          <w:tcPr>
            <w:tcW w:w="2085" w:type="dxa"/>
          </w:tcPr>
          <w:p w:rsidR="00EC2142" w:rsidRPr="009356FE" w:rsidRDefault="00EC2142" w:rsidP="00026E0D">
            <w:pPr>
              <w:tabs>
                <w:tab w:val="left" w:pos="9639"/>
              </w:tabs>
              <w:jc w:val="center"/>
            </w:pPr>
          </w:p>
        </w:tc>
        <w:tc>
          <w:tcPr>
            <w:tcW w:w="1591" w:type="dxa"/>
            <w:vAlign w:val="center"/>
          </w:tcPr>
          <w:p w:rsidR="00EC2142" w:rsidRPr="009356FE" w:rsidRDefault="00EC2142" w:rsidP="00026E0D">
            <w:pPr>
              <w:tabs>
                <w:tab w:val="left" w:pos="9639"/>
              </w:tabs>
              <w:jc w:val="center"/>
            </w:pPr>
          </w:p>
        </w:tc>
        <w:tc>
          <w:tcPr>
            <w:tcW w:w="1552" w:type="dxa"/>
            <w:vAlign w:val="center"/>
          </w:tcPr>
          <w:p w:rsidR="00EC2142" w:rsidRPr="009356FE" w:rsidRDefault="00EC2142" w:rsidP="00026E0D">
            <w:pPr>
              <w:tabs>
                <w:tab w:val="left" w:pos="9639"/>
              </w:tabs>
              <w:jc w:val="center"/>
            </w:pPr>
          </w:p>
        </w:tc>
      </w:tr>
      <w:tr w:rsidR="00EC2142" w:rsidRPr="009356FE" w:rsidTr="00026E0D">
        <w:trPr>
          <w:jc w:val="center"/>
        </w:trPr>
        <w:tc>
          <w:tcPr>
            <w:tcW w:w="919" w:type="dxa"/>
          </w:tcPr>
          <w:p w:rsidR="00EC2142" w:rsidRPr="009356FE" w:rsidRDefault="00EC2142" w:rsidP="00026E0D">
            <w:pPr>
              <w:tabs>
                <w:tab w:val="left" w:pos="9639"/>
              </w:tabs>
              <w:jc w:val="center"/>
            </w:pPr>
          </w:p>
        </w:tc>
        <w:tc>
          <w:tcPr>
            <w:tcW w:w="4294" w:type="dxa"/>
            <w:vAlign w:val="center"/>
          </w:tcPr>
          <w:p w:rsidR="00EC2142" w:rsidRPr="009356FE" w:rsidRDefault="00EC2142" w:rsidP="00026E0D">
            <w:pPr>
              <w:tabs>
                <w:tab w:val="left" w:pos="9639"/>
              </w:tabs>
              <w:jc w:val="center"/>
            </w:pPr>
          </w:p>
        </w:tc>
        <w:tc>
          <w:tcPr>
            <w:tcW w:w="2085" w:type="dxa"/>
          </w:tcPr>
          <w:p w:rsidR="00EC2142" w:rsidRPr="009356FE" w:rsidRDefault="00EC2142" w:rsidP="00026E0D">
            <w:pPr>
              <w:tabs>
                <w:tab w:val="left" w:pos="9639"/>
              </w:tabs>
              <w:jc w:val="center"/>
            </w:pPr>
          </w:p>
        </w:tc>
        <w:tc>
          <w:tcPr>
            <w:tcW w:w="1591" w:type="dxa"/>
            <w:vAlign w:val="center"/>
          </w:tcPr>
          <w:p w:rsidR="00EC2142" w:rsidRPr="009356FE" w:rsidRDefault="00EC2142" w:rsidP="00026E0D">
            <w:pPr>
              <w:tabs>
                <w:tab w:val="left" w:pos="9639"/>
              </w:tabs>
              <w:jc w:val="center"/>
            </w:pPr>
          </w:p>
        </w:tc>
        <w:tc>
          <w:tcPr>
            <w:tcW w:w="1552" w:type="dxa"/>
            <w:vAlign w:val="center"/>
          </w:tcPr>
          <w:p w:rsidR="00EC2142" w:rsidRPr="009356FE" w:rsidRDefault="00EC2142" w:rsidP="00026E0D">
            <w:pPr>
              <w:tabs>
                <w:tab w:val="left" w:pos="9639"/>
              </w:tabs>
              <w:jc w:val="center"/>
            </w:pPr>
          </w:p>
        </w:tc>
      </w:tr>
      <w:tr w:rsidR="00EC2142" w:rsidRPr="009356FE" w:rsidTr="00026E0D">
        <w:trPr>
          <w:jc w:val="center"/>
        </w:trPr>
        <w:tc>
          <w:tcPr>
            <w:tcW w:w="919" w:type="dxa"/>
          </w:tcPr>
          <w:p w:rsidR="00EC2142" w:rsidRPr="009356FE" w:rsidRDefault="00EC2142" w:rsidP="00026E0D">
            <w:pPr>
              <w:tabs>
                <w:tab w:val="left" w:pos="9639"/>
              </w:tabs>
              <w:jc w:val="center"/>
            </w:pPr>
          </w:p>
        </w:tc>
        <w:tc>
          <w:tcPr>
            <w:tcW w:w="4294" w:type="dxa"/>
            <w:vAlign w:val="center"/>
          </w:tcPr>
          <w:p w:rsidR="00EC2142" w:rsidRPr="009356FE" w:rsidRDefault="00EC2142" w:rsidP="00026E0D">
            <w:pPr>
              <w:tabs>
                <w:tab w:val="left" w:pos="9639"/>
              </w:tabs>
              <w:jc w:val="center"/>
            </w:pPr>
          </w:p>
        </w:tc>
        <w:tc>
          <w:tcPr>
            <w:tcW w:w="2085" w:type="dxa"/>
          </w:tcPr>
          <w:p w:rsidR="00EC2142" w:rsidRPr="009356FE" w:rsidRDefault="00EC2142" w:rsidP="00026E0D">
            <w:pPr>
              <w:tabs>
                <w:tab w:val="left" w:pos="9639"/>
              </w:tabs>
              <w:jc w:val="center"/>
            </w:pPr>
          </w:p>
        </w:tc>
        <w:tc>
          <w:tcPr>
            <w:tcW w:w="1591" w:type="dxa"/>
            <w:vAlign w:val="center"/>
          </w:tcPr>
          <w:p w:rsidR="00EC2142" w:rsidRPr="009356FE" w:rsidRDefault="00EC2142" w:rsidP="00026E0D">
            <w:pPr>
              <w:tabs>
                <w:tab w:val="left" w:pos="9639"/>
              </w:tabs>
              <w:jc w:val="center"/>
            </w:pPr>
          </w:p>
        </w:tc>
        <w:tc>
          <w:tcPr>
            <w:tcW w:w="1552" w:type="dxa"/>
            <w:vAlign w:val="center"/>
          </w:tcPr>
          <w:p w:rsidR="00EC2142" w:rsidRPr="009356FE" w:rsidRDefault="00EC2142" w:rsidP="00026E0D">
            <w:pPr>
              <w:tabs>
                <w:tab w:val="left" w:pos="9639"/>
              </w:tabs>
              <w:jc w:val="center"/>
            </w:pPr>
          </w:p>
        </w:tc>
      </w:tr>
    </w:tbl>
    <w:p w:rsidR="00EC2142" w:rsidRPr="00C53670" w:rsidRDefault="00EC2142" w:rsidP="00EC2142">
      <w:pPr>
        <w:pStyle w:val="affb"/>
        <w:ind w:left="0" w:firstLine="708"/>
        <w:jc w:val="both"/>
        <w:rPr>
          <w:sz w:val="28"/>
          <w:szCs w:val="28"/>
        </w:rPr>
      </w:pPr>
    </w:p>
    <w:p w:rsidR="00EC2142" w:rsidRPr="00C53670" w:rsidRDefault="00EC2142" w:rsidP="00EC2142">
      <w:pPr>
        <w:pStyle w:val="ConsNormal"/>
        <w:widowControl/>
        <w:ind w:firstLine="0"/>
        <w:jc w:val="center"/>
        <w:rPr>
          <w:rFonts w:ascii="Times New Roman" w:hAnsi="Times New Roman" w:cs="Times New Roman"/>
          <w:sz w:val="28"/>
          <w:szCs w:val="28"/>
          <w:u w:val="single"/>
        </w:rPr>
      </w:pPr>
      <w:r w:rsidRPr="00C53670">
        <w:rPr>
          <w:i/>
          <w:sz w:val="28"/>
          <w:szCs w:val="28"/>
          <w:u w:val="single"/>
        </w:rPr>
        <w:t xml:space="preserve"> </w:t>
      </w:r>
    </w:p>
    <w:p w:rsidR="00EC2142" w:rsidRPr="00C53670" w:rsidRDefault="00EC2142" w:rsidP="00EC2142">
      <w:pPr>
        <w:pStyle w:val="afd"/>
        <w:ind w:left="142" w:firstLine="0"/>
        <w:jc w:val="left"/>
        <w:rPr>
          <w:b/>
          <w:bCs/>
          <w:sz w:val="28"/>
          <w:szCs w:val="28"/>
          <w:u w:val="single"/>
        </w:rPr>
      </w:pPr>
      <w:r w:rsidRPr="00C53670">
        <w:rPr>
          <w:b/>
          <w:bCs/>
          <w:sz w:val="28"/>
          <w:szCs w:val="28"/>
          <w:u w:val="single"/>
        </w:rPr>
        <w:t>Форма документа согласована:</w:t>
      </w: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EC2142" w:rsidRPr="00C53670" w:rsidTr="00026E0D">
        <w:trPr>
          <w:trHeight w:val="1367"/>
        </w:trPr>
        <w:tc>
          <w:tcPr>
            <w:tcW w:w="4847" w:type="dxa"/>
            <w:tcBorders>
              <w:top w:val="nil"/>
              <w:left w:val="nil"/>
              <w:bottom w:val="nil"/>
              <w:right w:val="nil"/>
            </w:tcBorders>
          </w:tcPr>
          <w:p w:rsidR="00EC2142" w:rsidRPr="00C53670" w:rsidRDefault="00EC2142" w:rsidP="00026E0D">
            <w:pPr>
              <w:rPr>
                <w:b/>
                <w:sz w:val="28"/>
                <w:szCs w:val="28"/>
              </w:rPr>
            </w:pPr>
            <w:r w:rsidRPr="00C53670">
              <w:rPr>
                <w:b/>
                <w:sz w:val="28"/>
                <w:szCs w:val="28"/>
              </w:rPr>
              <w:t>Заказчик:</w:t>
            </w:r>
          </w:p>
          <w:p w:rsidR="00EC2142" w:rsidRPr="00C53670" w:rsidRDefault="00EC2142" w:rsidP="00026E0D">
            <w:pPr>
              <w:rPr>
                <w:b/>
                <w:sz w:val="28"/>
                <w:szCs w:val="28"/>
              </w:rPr>
            </w:pPr>
          </w:p>
          <w:p w:rsidR="00EC2142" w:rsidRPr="00C53670" w:rsidRDefault="00EC2142" w:rsidP="00026E0D">
            <w:pPr>
              <w:rPr>
                <w:b/>
                <w:sz w:val="28"/>
                <w:szCs w:val="28"/>
              </w:rPr>
            </w:pPr>
          </w:p>
          <w:p w:rsidR="00EC2142" w:rsidRPr="00C53670" w:rsidRDefault="00EC2142" w:rsidP="00026E0D">
            <w:pPr>
              <w:rPr>
                <w:sz w:val="28"/>
                <w:szCs w:val="28"/>
                <w:vertAlign w:val="superscript"/>
              </w:rPr>
            </w:pPr>
            <w:r w:rsidRPr="00C53670">
              <w:rPr>
                <w:b/>
                <w:sz w:val="28"/>
                <w:szCs w:val="28"/>
              </w:rPr>
              <w:t>_________________/</w:t>
            </w:r>
          </w:p>
        </w:tc>
        <w:tc>
          <w:tcPr>
            <w:tcW w:w="4819" w:type="dxa"/>
            <w:tcBorders>
              <w:top w:val="nil"/>
              <w:left w:val="nil"/>
              <w:bottom w:val="nil"/>
              <w:right w:val="nil"/>
            </w:tcBorders>
          </w:tcPr>
          <w:p w:rsidR="00EC2142" w:rsidRPr="00C53670" w:rsidRDefault="00EC2142" w:rsidP="00026E0D">
            <w:pPr>
              <w:rPr>
                <w:b/>
                <w:sz w:val="28"/>
                <w:szCs w:val="28"/>
              </w:rPr>
            </w:pPr>
            <w:r w:rsidRPr="00C53670">
              <w:rPr>
                <w:b/>
                <w:sz w:val="28"/>
                <w:szCs w:val="28"/>
              </w:rPr>
              <w:t>Исполнитель:</w:t>
            </w:r>
          </w:p>
          <w:p w:rsidR="00EC2142" w:rsidRPr="00C53670" w:rsidRDefault="00EC2142" w:rsidP="00026E0D">
            <w:pPr>
              <w:rPr>
                <w:sz w:val="28"/>
                <w:szCs w:val="28"/>
              </w:rPr>
            </w:pPr>
          </w:p>
          <w:p w:rsidR="00EC2142" w:rsidRPr="00C53670" w:rsidRDefault="00EC2142" w:rsidP="00026E0D">
            <w:pPr>
              <w:rPr>
                <w:sz w:val="28"/>
                <w:szCs w:val="28"/>
              </w:rPr>
            </w:pPr>
          </w:p>
          <w:p w:rsidR="00EC2142" w:rsidRPr="00C53670" w:rsidRDefault="00EC2142" w:rsidP="00026E0D">
            <w:pPr>
              <w:rPr>
                <w:sz w:val="28"/>
                <w:szCs w:val="28"/>
              </w:rPr>
            </w:pPr>
            <w:r w:rsidRPr="00C53670">
              <w:rPr>
                <w:sz w:val="28"/>
                <w:szCs w:val="28"/>
              </w:rPr>
              <w:t>__________________/</w:t>
            </w:r>
          </w:p>
        </w:tc>
      </w:tr>
    </w:tbl>
    <w:p w:rsidR="00EC2142" w:rsidRDefault="00EC2142" w:rsidP="007D2B1C">
      <w:pPr>
        <w:jc w:val="center"/>
        <w:rPr>
          <w:b/>
        </w:rPr>
      </w:pPr>
    </w:p>
    <w:p w:rsidR="009356FE" w:rsidRDefault="009356FE">
      <w:pPr>
        <w:suppressAutoHyphens w:val="0"/>
        <w:rPr>
          <w:rFonts w:eastAsia="MS Mincho"/>
          <w:bCs/>
          <w:i/>
          <w:iCs/>
          <w:kern w:val="1"/>
          <w:sz w:val="28"/>
          <w:szCs w:val="32"/>
        </w:rPr>
      </w:pPr>
      <w:r>
        <w:rPr>
          <w:b/>
          <w:i/>
          <w:iCs/>
          <w:sz w:val="28"/>
        </w:rPr>
        <w:br w:type="page"/>
      </w:r>
    </w:p>
    <w:p w:rsidR="00EC2142" w:rsidRPr="00EC2142" w:rsidRDefault="00EC2142">
      <w:pPr>
        <w:pStyle w:val="1"/>
        <w:jc w:val="right"/>
        <w:rPr>
          <w:rFonts w:cs="Times New Roman"/>
          <w:b w:val="0"/>
          <w:i/>
          <w:iCs/>
          <w:sz w:val="28"/>
        </w:rPr>
      </w:pPr>
    </w:p>
    <w:p w:rsidR="00AF781D" w:rsidRDefault="007D2B1C">
      <w:pPr>
        <w:pStyle w:val="1"/>
        <w:jc w:val="right"/>
        <w:rPr>
          <w:rFonts w:cs="Times New Roman"/>
          <w:b w:val="0"/>
          <w:i/>
          <w:iCs/>
          <w:sz w:val="28"/>
        </w:rPr>
      </w:pPr>
      <w:r>
        <w:rPr>
          <w:rFonts w:cs="Times New Roman"/>
          <w:b w:val="0"/>
          <w:sz w:val="28"/>
        </w:rPr>
        <w:t xml:space="preserve">Приложение № 6 </w:t>
      </w:r>
    </w:p>
    <w:p w:rsidR="00B05A68" w:rsidRPr="00DF4847" w:rsidRDefault="00B05A68" w:rsidP="00DF4847">
      <w:pPr>
        <w:jc w:val="right"/>
        <w:rPr>
          <w:b/>
          <w:i/>
          <w:iCs/>
          <w:sz w:val="28"/>
        </w:rPr>
      </w:pPr>
      <w:r>
        <w:rPr>
          <w:sz w:val="28"/>
        </w:rPr>
        <w:t>к документации о закупке</w:t>
      </w:r>
    </w:p>
    <w:p w:rsidR="00B05A68" w:rsidRPr="00DF4847" w:rsidRDefault="00B05A68" w:rsidP="00DF4847">
      <w:pPr>
        <w:jc w:val="right"/>
        <w:rPr>
          <w:b/>
          <w:i/>
          <w:iCs/>
          <w:sz w:val="28"/>
        </w:rPr>
      </w:pPr>
    </w:p>
    <w:p w:rsidR="00AF781D" w:rsidRPr="00CB7E89" w:rsidRDefault="00AF781D" w:rsidP="007D2B1C">
      <w:pPr>
        <w:jc w:val="center"/>
        <w:rPr>
          <w:b/>
          <w:bCs/>
          <w:sz w:val="28"/>
          <w:szCs w:val="28"/>
        </w:rPr>
      </w:pPr>
      <w:r>
        <w:rPr>
          <w:b/>
          <w:bCs/>
          <w:sz w:val="28"/>
          <w:szCs w:val="28"/>
        </w:rPr>
        <w:t>СВЕДЕНИЯ ОБ АДМИНИСТРАТИВНОМ И ПРОИЗВОДСТВЕННОМ ПЕРСОНАЛЕ ПРЕТЕНДЕНТА</w:t>
      </w:r>
    </w:p>
    <w:p w:rsidR="00AF781D" w:rsidRPr="00CB7E89" w:rsidRDefault="00AF781D" w:rsidP="007D2B1C">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AF781D" w:rsidRPr="00CB7E89" w:rsidRDefault="00AF781D" w:rsidP="007D2B1C">
      <w:pPr>
        <w:jc w:val="center"/>
      </w:pPr>
    </w:p>
    <w:p w:rsidR="00AF781D" w:rsidRPr="00CB7E89" w:rsidRDefault="00AF781D" w:rsidP="007D2B1C">
      <w:pPr>
        <w:tabs>
          <w:tab w:val="left" w:pos="9639"/>
        </w:tabs>
        <w:jc w:val="center"/>
        <w:rPr>
          <w:b/>
          <w:bCs/>
          <w:sz w:val="28"/>
          <w:szCs w:val="28"/>
        </w:rPr>
      </w:pPr>
      <w:r>
        <w:rPr>
          <w:b/>
          <w:bCs/>
          <w:sz w:val="28"/>
          <w:szCs w:val="28"/>
        </w:rPr>
        <w:t xml:space="preserve">Административный персонал </w:t>
      </w:r>
    </w:p>
    <w:p w:rsidR="00AF781D" w:rsidRPr="00CB7E89" w:rsidRDefault="00AF781D" w:rsidP="007D2B1C">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AF781D" w:rsidRPr="00CB7E89" w:rsidTr="007D2B1C">
        <w:trPr>
          <w:jc w:val="center"/>
        </w:trPr>
        <w:tc>
          <w:tcPr>
            <w:tcW w:w="761" w:type="dxa"/>
            <w:vAlign w:val="center"/>
          </w:tcPr>
          <w:p w:rsidR="00AF781D" w:rsidRPr="00CB7E89" w:rsidRDefault="00AF781D" w:rsidP="007D2B1C">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AF781D" w:rsidRPr="00CB7E89" w:rsidRDefault="00AF781D" w:rsidP="007D2B1C">
            <w:pPr>
              <w:tabs>
                <w:tab w:val="left" w:pos="9639"/>
              </w:tabs>
              <w:jc w:val="center"/>
            </w:pPr>
            <w:r>
              <w:t>Занимаемая должность</w:t>
            </w:r>
          </w:p>
        </w:tc>
        <w:tc>
          <w:tcPr>
            <w:tcW w:w="2762" w:type="dxa"/>
            <w:vAlign w:val="center"/>
          </w:tcPr>
          <w:p w:rsidR="00AF781D" w:rsidRPr="00CB7E89" w:rsidRDefault="00AF781D" w:rsidP="007D2B1C">
            <w:pPr>
              <w:tabs>
                <w:tab w:val="left" w:pos="9639"/>
              </w:tabs>
              <w:jc w:val="center"/>
            </w:pPr>
            <w:r>
              <w:t>Ф.И.О.</w:t>
            </w:r>
          </w:p>
        </w:tc>
        <w:tc>
          <w:tcPr>
            <w:tcW w:w="2160" w:type="dxa"/>
            <w:vAlign w:val="center"/>
          </w:tcPr>
          <w:p w:rsidR="00AF781D" w:rsidRPr="00CB7E89" w:rsidRDefault="00AF781D" w:rsidP="007D2B1C">
            <w:pPr>
              <w:tabs>
                <w:tab w:val="left" w:pos="9639"/>
              </w:tabs>
              <w:jc w:val="center"/>
            </w:pPr>
            <w:r>
              <w:t>Образование и специальность</w:t>
            </w:r>
          </w:p>
        </w:tc>
        <w:tc>
          <w:tcPr>
            <w:tcW w:w="2247" w:type="dxa"/>
            <w:vAlign w:val="center"/>
          </w:tcPr>
          <w:p w:rsidR="00AF781D" w:rsidRPr="00CB7E89" w:rsidRDefault="00AF781D" w:rsidP="007D2B1C">
            <w:pPr>
              <w:tabs>
                <w:tab w:val="left" w:pos="9639"/>
              </w:tabs>
              <w:jc w:val="center"/>
            </w:pPr>
            <w:r>
              <w:t>Стаж работы по профилю занимаемой должности</w:t>
            </w:r>
          </w:p>
        </w:tc>
      </w:tr>
      <w:tr w:rsidR="00AF781D" w:rsidRPr="00CB7E89" w:rsidTr="007D2B1C">
        <w:trPr>
          <w:jc w:val="center"/>
        </w:trPr>
        <w:tc>
          <w:tcPr>
            <w:tcW w:w="761" w:type="dxa"/>
            <w:vAlign w:val="center"/>
          </w:tcPr>
          <w:p w:rsidR="00AF781D" w:rsidRPr="00CB7E89" w:rsidRDefault="00AF781D" w:rsidP="007D2B1C">
            <w:pPr>
              <w:tabs>
                <w:tab w:val="left" w:pos="9639"/>
              </w:tabs>
              <w:jc w:val="center"/>
            </w:pPr>
            <w:r>
              <w:t>1</w:t>
            </w:r>
          </w:p>
        </w:tc>
        <w:tc>
          <w:tcPr>
            <w:tcW w:w="2299" w:type="dxa"/>
            <w:vAlign w:val="center"/>
          </w:tcPr>
          <w:p w:rsidR="00AF781D" w:rsidRPr="00CB7E89" w:rsidRDefault="00AF781D" w:rsidP="007D2B1C">
            <w:pPr>
              <w:tabs>
                <w:tab w:val="left" w:pos="9639"/>
              </w:tabs>
              <w:jc w:val="center"/>
            </w:pPr>
          </w:p>
        </w:tc>
        <w:tc>
          <w:tcPr>
            <w:tcW w:w="2762" w:type="dxa"/>
          </w:tcPr>
          <w:p w:rsidR="00AF781D" w:rsidRPr="00CB7E89" w:rsidRDefault="00AF781D" w:rsidP="007D2B1C">
            <w:pPr>
              <w:tabs>
                <w:tab w:val="left" w:pos="9639"/>
              </w:tabs>
              <w:jc w:val="center"/>
            </w:pPr>
          </w:p>
        </w:tc>
        <w:tc>
          <w:tcPr>
            <w:tcW w:w="2160" w:type="dxa"/>
            <w:vAlign w:val="center"/>
          </w:tcPr>
          <w:p w:rsidR="00AF781D" w:rsidRPr="00CB7E89" w:rsidRDefault="00AF781D" w:rsidP="007D2B1C">
            <w:pPr>
              <w:tabs>
                <w:tab w:val="left" w:pos="9639"/>
              </w:tabs>
              <w:jc w:val="center"/>
            </w:pPr>
          </w:p>
        </w:tc>
        <w:tc>
          <w:tcPr>
            <w:tcW w:w="2247" w:type="dxa"/>
            <w:vAlign w:val="center"/>
          </w:tcPr>
          <w:p w:rsidR="00AF781D" w:rsidRPr="00CB7E89" w:rsidRDefault="00AF781D" w:rsidP="007D2B1C">
            <w:pPr>
              <w:tabs>
                <w:tab w:val="left" w:pos="9639"/>
              </w:tabs>
              <w:jc w:val="center"/>
            </w:pPr>
          </w:p>
        </w:tc>
      </w:tr>
      <w:tr w:rsidR="00AF781D" w:rsidRPr="00CB7E89" w:rsidTr="007D2B1C">
        <w:trPr>
          <w:jc w:val="center"/>
        </w:trPr>
        <w:tc>
          <w:tcPr>
            <w:tcW w:w="761" w:type="dxa"/>
            <w:vAlign w:val="center"/>
          </w:tcPr>
          <w:p w:rsidR="00AF781D" w:rsidRPr="00CB7E89" w:rsidRDefault="00AF781D" w:rsidP="007D2B1C">
            <w:pPr>
              <w:tabs>
                <w:tab w:val="left" w:pos="9639"/>
              </w:tabs>
              <w:jc w:val="center"/>
            </w:pPr>
            <w:r>
              <w:t>2</w:t>
            </w:r>
          </w:p>
        </w:tc>
        <w:tc>
          <w:tcPr>
            <w:tcW w:w="2299" w:type="dxa"/>
            <w:vAlign w:val="center"/>
          </w:tcPr>
          <w:p w:rsidR="00AF781D" w:rsidRPr="00CB7E89" w:rsidRDefault="00AF781D" w:rsidP="007D2B1C">
            <w:pPr>
              <w:tabs>
                <w:tab w:val="left" w:pos="9639"/>
              </w:tabs>
              <w:jc w:val="center"/>
            </w:pPr>
          </w:p>
        </w:tc>
        <w:tc>
          <w:tcPr>
            <w:tcW w:w="2762" w:type="dxa"/>
          </w:tcPr>
          <w:p w:rsidR="00AF781D" w:rsidRPr="00CB7E89" w:rsidRDefault="00AF781D" w:rsidP="007D2B1C">
            <w:pPr>
              <w:tabs>
                <w:tab w:val="left" w:pos="9639"/>
              </w:tabs>
              <w:jc w:val="center"/>
            </w:pPr>
          </w:p>
        </w:tc>
        <w:tc>
          <w:tcPr>
            <w:tcW w:w="2160" w:type="dxa"/>
            <w:vAlign w:val="center"/>
          </w:tcPr>
          <w:p w:rsidR="00AF781D" w:rsidRPr="00CB7E89" w:rsidRDefault="00AF781D" w:rsidP="007D2B1C">
            <w:pPr>
              <w:tabs>
                <w:tab w:val="left" w:pos="9639"/>
              </w:tabs>
              <w:jc w:val="center"/>
            </w:pPr>
          </w:p>
        </w:tc>
        <w:tc>
          <w:tcPr>
            <w:tcW w:w="2247" w:type="dxa"/>
            <w:vAlign w:val="center"/>
          </w:tcPr>
          <w:p w:rsidR="00AF781D" w:rsidRPr="00CB7E89" w:rsidRDefault="00AF781D" w:rsidP="007D2B1C">
            <w:pPr>
              <w:tabs>
                <w:tab w:val="left" w:pos="9639"/>
              </w:tabs>
              <w:jc w:val="center"/>
            </w:pPr>
          </w:p>
        </w:tc>
      </w:tr>
      <w:tr w:rsidR="00AF781D" w:rsidRPr="00CB7E89" w:rsidTr="007D2B1C">
        <w:trPr>
          <w:jc w:val="center"/>
        </w:trPr>
        <w:tc>
          <w:tcPr>
            <w:tcW w:w="761" w:type="dxa"/>
            <w:vAlign w:val="center"/>
          </w:tcPr>
          <w:p w:rsidR="00AF781D" w:rsidRPr="00CB7E89" w:rsidRDefault="00AF781D" w:rsidP="007D2B1C">
            <w:pPr>
              <w:tabs>
                <w:tab w:val="left" w:pos="9639"/>
              </w:tabs>
              <w:jc w:val="center"/>
            </w:pPr>
            <w:r>
              <w:t>…</w:t>
            </w:r>
          </w:p>
        </w:tc>
        <w:tc>
          <w:tcPr>
            <w:tcW w:w="2299" w:type="dxa"/>
            <w:vAlign w:val="center"/>
          </w:tcPr>
          <w:p w:rsidR="00AF781D" w:rsidRPr="00CB7E89" w:rsidRDefault="00AF781D" w:rsidP="007D2B1C">
            <w:pPr>
              <w:tabs>
                <w:tab w:val="left" w:pos="9639"/>
              </w:tabs>
              <w:jc w:val="center"/>
            </w:pPr>
          </w:p>
        </w:tc>
        <w:tc>
          <w:tcPr>
            <w:tcW w:w="2762" w:type="dxa"/>
          </w:tcPr>
          <w:p w:rsidR="00AF781D" w:rsidRPr="00CB7E89" w:rsidRDefault="00AF781D" w:rsidP="007D2B1C">
            <w:pPr>
              <w:tabs>
                <w:tab w:val="left" w:pos="9639"/>
              </w:tabs>
              <w:jc w:val="center"/>
            </w:pPr>
          </w:p>
        </w:tc>
        <w:tc>
          <w:tcPr>
            <w:tcW w:w="2160" w:type="dxa"/>
            <w:vAlign w:val="center"/>
          </w:tcPr>
          <w:p w:rsidR="00AF781D" w:rsidRPr="00CB7E89" w:rsidRDefault="00AF781D" w:rsidP="007D2B1C">
            <w:pPr>
              <w:tabs>
                <w:tab w:val="left" w:pos="9639"/>
              </w:tabs>
              <w:jc w:val="center"/>
            </w:pPr>
          </w:p>
        </w:tc>
        <w:tc>
          <w:tcPr>
            <w:tcW w:w="2247" w:type="dxa"/>
            <w:vAlign w:val="center"/>
          </w:tcPr>
          <w:p w:rsidR="00AF781D" w:rsidRPr="00CB7E89" w:rsidRDefault="00AF781D" w:rsidP="007D2B1C">
            <w:pPr>
              <w:tabs>
                <w:tab w:val="left" w:pos="9639"/>
              </w:tabs>
              <w:jc w:val="center"/>
            </w:pPr>
          </w:p>
        </w:tc>
      </w:tr>
    </w:tbl>
    <w:p w:rsidR="00AF781D" w:rsidRPr="00CB7E89" w:rsidRDefault="00AF781D" w:rsidP="007D2B1C">
      <w:pPr>
        <w:tabs>
          <w:tab w:val="left" w:pos="9639"/>
        </w:tabs>
      </w:pPr>
    </w:p>
    <w:p w:rsidR="00AF781D" w:rsidRPr="00CB7E89" w:rsidRDefault="00AF781D" w:rsidP="007D2B1C">
      <w:pPr>
        <w:tabs>
          <w:tab w:val="left" w:pos="9639"/>
        </w:tabs>
        <w:jc w:val="center"/>
        <w:rPr>
          <w:b/>
          <w:bCs/>
          <w:sz w:val="28"/>
          <w:szCs w:val="28"/>
        </w:rPr>
      </w:pPr>
      <w:r>
        <w:rPr>
          <w:b/>
          <w:bCs/>
          <w:sz w:val="28"/>
          <w:szCs w:val="28"/>
        </w:rPr>
        <w:t>Производственный персонал (рабочие)</w:t>
      </w:r>
    </w:p>
    <w:p w:rsidR="00AF781D" w:rsidRPr="00CB7E89" w:rsidRDefault="00AF781D" w:rsidP="007D2B1C">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AF781D" w:rsidRPr="00CB7E89" w:rsidTr="007D2B1C">
        <w:trPr>
          <w:trHeight w:val="1000"/>
          <w:jc w:val="center"/>
        </w:trPr>
        <w:tc>
          <w:tcPr>
            <w:tcW w:w="761" w:type="dxa"/>
            <w:vAlign w:val="center"/>
          </w:tcPr>
          <w:p w:rsidR="00AF781D" w:rsidRPr="00CB7E89" w:rsidRDefault="00AF781D" w:rsidP="007D2B1C">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590" w:type="dxa"/>
            <w:vAlign w:val="center"/>
          </w:tcPr>
          <w:p w:rsidR="00AF781D" w:rsidRPr="00CB7E89" w:rsidRDefault="00AF781D" w:rsidP="007D2B1C">
            <w:pPr>
              <w:tabs>
                <w:tab w:val="left" w:pos="9639"/>
              </w:tabs>
              <w:jc w:val="center"/>
            </w:pPr>
            <w:r>
              <w:t>Специальность</w:t>
            </w:r>
          </w:p>
          <w:p w:rsidR="00AF781D" w:rsidRPr="00CB7E89" w:rsidRDefault="00AF781D" w:rsidP="007D2B1C">
            <w:pPr>
              <w:tabs>
                <w:tab w:val="left" w:pos="9639"/>
              </w:tabs>
              <w:jc w:val="center"/>
            </w:pPr>
            <w:r>
              <w:t>по каждому рабочему</w:t>
            </w:r>
          </w:p>
        </w:tc>
        <w:tc>
          <w:tcPr>
            <w:tcW w:w="2472" w:type="dxa"/>
            <w:vAlign w:val="center"/>
          </w:tcPr>
          <w:p w:rsidR="00AF781D" w:rsidRPr="00CB7E89" w:rsidRDefault="00AF781D" w:rsidP="007D2B1C">
            <w:pPr>
              <w:tabs>
                <w:tab w:val="left" w:pos="9639"/>
              </w:tabs>
              <w:jc w:val="center"/>
            </w:pPr>
            <w:r>
              <w:t>Ф.И.О.</w:t>
            </w:r>
          </w:p>
        </w:tc>
        <w:tc>
          <w:tcPr>
            <w:tcW w:w="1984" w:type="dxa"/>
            <w:vAlign w:val="center"/>
          </w:tcPr>
          <w:p w:rsidR="00AF781D" w:rsidRPr="00CB7E89" w:rsidRDefault="00AF781D" w:rsidP="007D2B1C">
            <w:pPr>
              <w:tabs>
                <w:tab w:val="left" w:pos="9639"/>
              </w:tabs>
              <w:jc w:val="center"/>
            </w:pPr>
            <w:r>
              <w:t>Разряд, квалификация</w:t>
            </w:r>
          </w:p>
        </w:tc>
        <w:tc>
          <w:tcPr>
            <w:tcW w:w="2451" w:type="dxa"/>
            <w:vAlign w:val="center"/>
          </w:tcPr>
          <w:p w:rsidR="00AF781D" w:rsidRPr="00CB7E89" w:rsidRDefault="00AF781D" w:rsidP="007D2B1C">
            <w:pPr>
              <w:tabs>
                <w:tab w:val="left" w:pos="9639"/>
              </w:tabs>
              <w:jc w:val="center"/>
            </w:pPr>
            <w:r>
              <w:t>Стаж работы по специальности</w:t>
            </w:r>
          </w:p>
        </w:tc>
      </w:tr>
      <w:tr w:rsidR="00AF781D" w:rsidRPr="00CB7E89" w:rsidTr="007D2B1C">
        <w:trPr>
          <w:jc w:val="center"/>
        </w:trPr>
        <w:tc>
          <w:tcPr>
            <w:tcW w:w="761" w:type="dxa"/>
            <w:vAlign w:val="center"/>
          </w:tcPr>
          <w:p w:rsidR="00AF781D" w:rsidRPr="00CB7E89" w:rsidRDefault="00AF781D" w:rsidP="007D2B1C">
            <w:pPr>
              <w:tabs>
                <w:tab w:val="left" w:pos="9639"/>
              </w:tabs>
              <w:jc w:val="center"/>
            </w:pPr>
            <w:r>
              <w:t>1</w:t>
            </w:r>
          </w:p>
        </w:tc>
        <w:tc>
          <w:tcPr>
            <w:tcW w:w="2590" w:type="dxa"/>
            <w:vAlign w:val="center"/>
          </w:tcPr>
          <w:p w:rsidR="00AF781D" w:rsidRPr="00CB7E89" w:rsidRDefault="00AF781D" w:rsidP="007D2B1C">
            <w:pPr>
              <w:tabs>
                <w:tab w:val="left" w:pos="9639"/>
              </w:tabs>
              <w:jc w:val="center"/>
            </w:pPr>
          </w:p>
        </w:tc>
        <w:tc>
          <w:tcPr>
            <w:tcW w:w="2472" w:type="dxa"/>
          </w:tcPr>
          <w:p w:rsidR="00AF781D" w:rsidRPr="00CB7E89" w:rsidRDefault="00AF781D" w:rsidP="007D2B1C">
            <w:pPr>
              <w:tabs>
                <w:tab w:val="left" w:pos="9639"/>
              </w:tabs>
              <w:jc w:val="center"/>
            </w:pPr>
          </w:p>
        </w:tc>
        <w:tc>
          <w:tcPr>
            <w:tcW w:w="1984" w:type="dxa"/>
          </w:tcPr>
          <w:p w:rsidR="00AF781D" w:rsidRPr="00CB7E89" w:rsidRDefault="00AF781D" w:rsidP="007D2B1C">
            <w:pPr>
              <w:tabs>
                <w:tab w:val="left" w:pos="9639"/>
              </w:tabs>
              <w:jc w:val="center"/>
            </w:pPr>
          </w:p>
        </w:tc>
        <w:tc>
          <w:tcPr>
            <w:tcW w:w="2451" w:type="dxa"/>
            <w:vAlign w:val="center"/>
          </w:tcPr>
          <w:p w:rsidR="00AF781D" w:rsidRPr="00CB7E89" w:rsidRDefault="00AF781D" w:rsidP="007D2B1C">
            <w:pPr>
              <w:tabs>
                <w:tab w:val="left" w:pos="9639"/>
              </w:tabs>
              <w:jc w:val="center"/>
            </w:pPr>
          </w:p>
        </w:tc>
      </w:tr>
      <w:tr w:rsidR="00AF781D" w:rsidRPr="00CB7E89" w:rsidTr="007D2B1C">
        <w:trPr>
          <w:jc w:val="center"/>
        </w:trPr>
        <w:tc>
          <w:tcPr>
            <w:tcW w:w="761" w:type="dxa"/>
            <w:vAlign w:val="center"/>
          </w:tcPr>
          <w:p w:rsidR="00AF781D" w:rsidRPr="00CB7E89" w:rsidRDefault="00AF781D" w:rsidP="007D2B1C">
            <w:pPr>
              <w:tabs>
                <w:tab w:val="left" w:pos="9639"/>
              </w:tabs>
              <w:jc w:val="center"/>
            </w:pPr>
            <w:r>
              <w:t>2</w:t>
            </w:r>
          </w:p>
        </w:tc>
        <w:tc>
          <w:tcPr>
            <w:tcW w:w="2590" w:type="dxa"/>
            <w:vAlign w:val="center"/>
          </w:tcPr>
          <w:p w:rsidR="00AF781D" w:rsidRPr="00CB7E89" w:rsidRDefault="00AF781D" w:rsidP="007D2B1C">
            <w:pPr>
              <w:tabs>
                <w:tab w:val="left" w:pos="9639"/>
              </w:tabs>
              <w:jc w:val="center"/>
            </w:pPr>
          </w:p>
        </w:tc>
        <w:tc>
          <w:tcPr>
            <w:tcW w:w="2472" w:type="dxa"/>
          </w:tcPr>
          <w:p w:rsidR="00AF781D" w:rsidRPr="00CB7E89" w:rsidRDefault="00AF781D" w:rsidP="007D2B1C">
            <w:pPr>
              <w:tabs>
                <w:tab w:val="left" w:pos="9639"/>
              </w:tabs>
              <w:jc w:val="center"/>
            </w:pPr>
          </w:p>
        </w:tc>
        <w:tc>
          <w:tcPr>
            <w:tcW w:w="1984" w:type="dxa"/>
          </w:tcPr>
          <w:p w:rsidR="00AF781D" w:rsidRPr="00CB7E89" w:rsidRDefault="00AF781D" w:rsidP="007D2B1C">
            <w:pPr>
              <w:tabs>
                <w:tab w:val="left" w:pos="9639"/>
              </w:tabs>
              <w:jc w:val="center"/>
            </w:pPr>
          </w:p>
        </w:tc>
        <w:tc>
          <w:tcPr>
            <w:tcW w:w="2451" w:type="dxa"/>
            <w:vAlign w:val="center"/>
          </w:tcPr>
          <w:p w:rsidR="00AF781D" w:rsidRPr="00CB7E89" w:rsidRDefault="00AF781D" w:rsidP="007D2B1C">
            <w:pPr>
              <w:tabs>
                <w:tab w:val="left" w:pos="9639"/>
              </w:tabs>
              <w:jc w:val="center"/>
            </w:pPr>
          </w:p>
        </w:tc>
      </w:tr>
      <w:tr w:rsidR="00AF781D" w:rsidRPr="00CB7E89" w:rsidTr="007D2B1C">
        <w:trPr>
          <w:jc w:val="center"/>
        </w:trPr>
        <w:tc>
          <w:tcPr>
            <w:tcW w:w="761" w:type="dxa"/>
            <w:vAlign w:val="center"/>
          </w:tcPr>
          <w:p w:rsidR="00AF781D" w:rsidRPr="00CB7E89" w:rsidRDefault="00AF781D" w:rsidP="007D2B1C">
            <w:pPr>
              <w:tabs>
                <w:tab w:val="left" w:pos="9639"/>
              </w:tabs>
              <w:jc w:val="center"/>
            </w:pPr>
            <w:r>
              <w:t>…</w:t>
            </w:r>
          </w:p>
        </w:tc>
        <w:tc>
          <w:tcPr>
            <w:tcW w:w="2590" w:type="dxa"/>
            <w:vAlign w:val="center"/>
          </w:tcPr>
          <w:p w:rsidR="00AF781D" w:rsidRPr="00CB7E89" w:rsidRDefault="00AF781D" w:rsidP="007D2B1C">
            <w:pPr>
              <w:tabs>
                <w:tab w:val="left" w:pos="9639"/>
              </w:tabs>
              <w:jc w:val="center"/>
            </w:pPr>
          </w:p>
        </w:tc>
        <w:tc>
          <w:tcPr>
            <w:tcW w:w="2472" w:type="dxa"/>
          </w:tcPr>
          <w:p w:rsidR="00AF781D" w:rsidRPr="00CB7E89" w:rsidRDefault="00AF781D" w:rsidP="007D2B1C">
            <w:pPr>
              <w:tabs>
                <w:tab w:val="left" w:pos="9639"/>
              </w:tabs>
              <w:jc w:val="center"/>
            </w:pPr>
          </w:p>
        </w:tc>
        <w:tc>
          <w:tcPr>
            <w:tcW w:w="1984" w:type="dxa"/>
          </w:tcPr>
          <w:p w:rsidR="00AF781D" w:rsidRPr="00CB7E89" w:rsidRDefault="00AF781D" w:rsidP="007D2B1C">
            <w:pPr>
              <w:tabs>
                <w:tab w:val="left" w:pos="9639"/>
              </w:tabs>
              <w:jc w:val="center"/>
            </w:pPr>
          </w:p>
        </w:tc>
        <w:tc>
          <w:tcPr>
            <w:tcW w:w="2451" w:type="dxa"/>
            <w:vAlign w:val="center"/>
          </w:tcPr>
          <w:p w:rsidR="00AF781D" w:rsidRPr="00CB7E89" w:rsidRDefault="00AF781D" w:rsidP="007D2B1C">
            <w:pPr>
              <w:tabs>
                <w:tab w:val="left" w:pos="9639"/>
              </w:tabs>
              <w:jc w:val="center"/>
            </w:pPr>
          </w:p>
        </w:tc>
      </w:tr>
    </w:tbl>
    <w:p w:rsidR="00AF781D" w:rsidRPr="00CB7E89" w:rsidRDefault="00AF781D" w:rsidP="007D2B1C">
      <w:pPr>
        <w:pStyle w:val="afd"/>
        <w:jc w:val="left"/>
        <w:rPr>
          <w:b/>
          <w:i/>
          <w:sz w:val="28"/>
          <w:szCs w:val="28"/>
        </w:rPr>
      </w:pPr>
    </w:p>
    <w:p w:rsidR="00AF781D" w:rsidRPr="00CB7E89" w:rsidRDefault="00AF781D" w:rsidP="007D2B1C"/>
    <w:p w:rsidR="00AF781D" w:rsidRPr="00CB7E89" w:rsidRDefault="00AF781D" w:rsidP="007D2B1C"/>
    <w:p w:rsidR="00AF781D" w:rsidRPr="00CB7E89" w:rsidRDefault="00AF781D" w:rsidP="007D2B1C">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AF781D" w:rsidRPr="00CB7E89" w:rsidRDefault="00AF781D" w:rsidP="007D2B1C">
      <w:pPr>
        <w:tabs>
          <w:tab w:val="left" w:pos="8640"/>
        </w:tabs>
        <w:jc w:val="center"/>
        <w:rPr>
          <w:i/>
        </w:rPr>
      </w:pPr>
      <w:r>
        <w:rPr>
          <w:i/>
        </w:rPr>
        <w:t>(наименование претендента)</w:t>
      </w:r>
    </w:p>
    <w:p w:rsidR="00AF781D" w:rsidRPr="00CB7E89" w:rsidRDefault="00AF781D" w:rsidP="007D2B1C">
      <w:pPr>
        <w:rPr>
          <w:sz w:val="28"/>
          <w:szCs w:val="28"/>
          <w:lang w:eastAsia="ru-RU"/>
        </w:rPr>
      </w:pPr>
      <w:r>
        <w:rPr>
          <w:sz w:val="28"/>
          <w:szCs w:val="28"/>
          <w:lang w:eastAsia="ru-RU"/>
        </w:rPr>
        <w:t>____________________________________________________________________</w:t>
      </w:r>
    </w:p>
    <w:p w:rsidR="00AF781D" w:rsidRPr="00CB7E89" w:rsidRDefault="00AF781D" w:rsidP="007D2B1C">
      <w:pPr>
        <w:rPr>
          <w:i/>
        </w:rPr>
      </w:pPr>
      <w:r>
        <w:rPr>
          <w:i/>
        </w:rPr>
        <w:t xml:space="preserve">       М.П.</w:t>
      </w:r>
      <w:r>
        <w:rPr>
          <w:i/>
        </w:rPr>
        <w:tab/>
      </w:r>
      <w:r>
        <w:rPr>
          <w:i/>
        </w:rPr>
        <w:tab/>
      </w:r>
      <w:r>
        <w:rPr>
          <w:i/>
        </w:rPr>
        <w:tab/>
        <w:t>(должность, подпись, ФИО)</w:t>
      </w:r>
    </w:p>
    <w:p w:rsidR="00AF781D" w:rsidRDefault="00AF781D" w:rsidP="005F79D6">
      <w:pPr>
        <w:rPr>
          <w:sz w:val="28"/>
          <w:szCs w:val="28"/>
          <w:lang w:eastAsia="ru-RU"/>
        </w:rPr>
      </w:pPr>
      <w:r>
        <w:rPr>
          <w:sz w:val="28"/>
          <w:szCs w:val="28"/>
          <w:lang w:eastAsia="ru-RU"/>
        </w:rPr>
        <w:t>"____" _________ 201__ г.</w:t>
      </w:r>
    </w:p>
    <w:p w:rsidR="009356FE" w:rsidRDefault="009356FE">
      <w:pPr>
        <w:suppressAutoHyphens w:val="0"/>
        <w:rPr>
          <w:sz w:val="28"/>
          <w:szCs w:val="28"/>
          <w:lang w:eastAsia="ru-RU"/>
        </w:rPr>
      </w:pPr>
      <w:r>
        <w:rPr>
          <w:sz w:val="28"/>
          <w:szCs w:val="28"/>
          <w:lang w:eastAsia="ru-RU"/>
        </w:rPr>
        <w:br w:type="page"/>
      </w:r>
    </w:p>
    <w:p w:rsidR="00EC2142" w:rsidRDefault="00EC2142" w:rsidP="005F79D6">
      <w:pPr>
        <w:rPr>
          <w:sz w:val="28"/>
          <w:szCs w:val="28"/>
          <w:lang w:eastAsia="ru-RU"/>
        </w:rPr>
      </w:pPr>
    </w:p>
    <w:p w:rsidR="00EC2142" w:rsidRDefault="00EC2142" w:rsidP="00EC2142">
      <w:pPr>
        <w:pStyle w:val="1"/>
        <w:jc w:val="right"/>
        <w:rPr>
          <w:rFonts w:cs="Times New Roman"/>
          <w:b w:val="0"/>
          <w:i/>
          <w:iCs/>
          <w:sz w:val="28"/>
        </w:rPr>
      </w:pPr>
      <w:r>
        <w:rPr>
          <w:rFonts w:cs="Times New Roman"/>
          <w:b w:val="0"/>
          <w:sz w:val="28"/>
        </w:rPr>
        <w:t xml:space="preserve">Приложение № 7 </w:t>
      </w:r>
    </w:p>
    <w:p w:rsidR="00EC2142" w:rsidRPr="00DF4847" w:rsidRDefault="00EC2142" w:rsidP="00EC2142">
      <w:pPr>
        <w:jc w:val="right"/>
        <w:rPr>
          <w:b/>
          <w:i/>
          <w:iCs/>
          <w:sz w:val="28"/>
        </w:rPr>
      </w:pPr>
      <w:r>
        <w:rPr>
          <w:sz w:val="28"/>
        </w:rPr>
        <w:t>к документации о закупке</w:t>
      </w:r>
    </w:p>
    <w:p w:rsidR="00EC2142" w:rsidRDefault="00EC2142" w:rsidP="005F79D6">
      <w:pPr>
        <w:rPr>
          <w:b/>
          <w:sz w:val="28"/>
        </w:rPr>
      </w:pPr>
    </w:p>
    <w:p w:rsidR="00EC2142" w:rsidRPr="00C53670" w:rsidRDefault="00EC2142" w:rsidP="00EC2142">
      <w:pPr>
        <w:jc w:val="center"/>
        <w:rPr>
          <w:b/>
          <w:sz w:val="28"/>
          <w:szCs w:val="28"/>
        </w:rPr>
      </w:pPr>
      <w:proofErr w:type="gramStart"/>
      <w:r w:rsidRPr="00C53670">
        <w:rPr>
          <w:b/>
          <w:sz w:val="28"/>
          <w:szCs w:val="28"/>
        </w:rPr>
        <w:t>Прайс  – лист</w:t>
      </w:r>
      <w:proofErr w:type="gramEnd"/>
      <w:r w:rsidRPr="00C53670">
        <w:rPr>
          <w:b/>
          <w:sz w:val="28"/>
          <w:szCs w:val="28"/>
        </w:rPr>
        <w:t xml:space="preserve"> на запасные части на 2019 год.</w:t>
      </w:r>
    </w:p>
    <w:p w:rsidR="00EC2142" w:rsidRPr="00C53670" w:rsidRDefault="00EC2142" w:rsidP="00EC2142">
      <w:pPr>
        <w:jc w:val="center"/>
        <w:rPr>
          <w:b/>
          <w:sz w:val="28"/>
          <w:szCs w:val="28"/>
        </w:rPr>
      </w:pPr>
    </w:p>
    <w:tbl>
      <w:tblPr>
        <w:tblW w:w="10441" w:type="dxa"/>
        <w:jc w:val="center"/>
        <w:tblInd w:w="5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
        <w:gridCol w:w="4294"/>
        <w:gridCol w:w="2085"/>
        <w:gridCol w:w="1591"/>
        <w:gridCol w:w="1552"/>
      </w:tblGrid>
      <w:tr w:rsidR="00EC2142" w:rsidRPr="009356FE" w:rsidTr="00026E0D">
        <w:trPr>
          <w:jc w:val="center"/>
        </w:trPr>
        <w:tc>
          <w:tcPr>
            <w:tcW w:w="919" w:type="dxa"/>
          </w:tcPr>
          <w:p w:rsidR="00EC2142" w:rsidRPr="009356FE" w:rsidRDefault="00EC2142" w:rsidP="00026E0D">
            <w:pPr>
              <w:tabs>
                <w:tab w:val="left" w:pos="9639"/>
              </w:tabs>
              <w:jc w:val="center"/>
            </w:pPr>
            <w:r w:rsidRPr="009356FE">
              <w:t>№</w:t>
            </w:r>
          </w:p>
        </w:tc>
        <w:tc>
          <w:tcPr>
            <w:tcW w:w="4294" w:type="dxa"/>
            <w:vAlign w:val="center"/>
          </w:tcPr>
          <w:p w:rsidR="00EC2142" w:rsidRPr="009356FE" w:rsidRDefault="00EC2142" w:rsidP="00026E0D">
            <w:pPr>
              <w:tabs>
                <w:tab w:val="left" w:pos="9639"/>
              </w:tabs>
              <w:jc w:val="center"/>
            </w:pPr>
            <w:r w:rsidRPr="009356FE">
              <w:t xml:space="preserve">Наименование </w:t>
            </w:r>
          </w:p>
        </w:tc>
        <w:tc>
          <w:tcPr>
            <w:tcW w:w="2085" w:type="dxa"/>
            <w:vAlign w:val="center"/>
          </w:tcPr>
          <w:p w:rsidR="00EC2142" w:rsidRPr="009356FE" w:rsidRDefault="00EC2142" w:rsidP="00026E0D">
            <w:pPr>
              <w:tabs>
                <w:tab w:val="left" w:pos="9639"/>
              </w:tabs>
              <w:jc w:val="center"/>
            </w:pPr>
            <w:r w:rsidRPr="009356FE">
              <w:t>Каталожный №</w:t>
            </w:r>
          </w:p>
        </w:tc>
        <w:tc>
          <w:tcPr>
            <w:tcW w:w="1591" w:type="dxa"/>
            <w:vAlign w:val="center"/>
          </w:tcPr>
          <w:p w:rsidR="00EC2142" w:rsidRPr="009356FE" w:rsidRDefault="00EC2142" w:rsidP="00026E0D">
            <w:pPr>
              <w:tabs>
                <w:tab w:val="left" w:pos="9639"/>
              </w:tabs>
              <w:jc w:val="center"/>
            </w:pPr>
            <w:r w:rsidRPr="009356FE">
              <w:t xml:space="preserve">Ед. измерения </w:t>
            </w:r>
          </w:p>
        </w:tc>
        <w:tc>
          <w:tcPr>
            <w:tcW w:w="1552" w:type="dxa"/>
            <w:vAlign w:val="center"/>
          </w:tcPr>
          <w:p w:rsidR="00EC2142" w:rsidRPr="009356FE" w:rsidRDefault="00EC2142" w:rsidP="00026E0D">
            <w:pPr>
              <w:tabs>
                <w:tab w:val="left" w:pos="9639"/>
              </w:tabs>
              <w:jc w:val="center"/>
            </w:pPr>
            <w:r w:rsidRPr="009356FE">
              <w:t>Цена</w:t>
            </w:r>
            <w:r w:rsidR="009356FE" w:rsidRPr="009356FE">
              <w:t xml:space="preserve">, руб. </w:t>
            </w:r>
            <w:r w:rsidRPr="009356FE">
              <w:t xml:space="preserve"> без учета НДС</w:t>
            </w:r>
          </w:p>
        </w:tc>
      </w:tr>
      <w:tr w:rsidR="00EC2142" w:rsidRPr="009356FE" w:rsidTr="00026E0D">
        <w:trPr>
          <w:jc w:val="center"/>
        </w:trPr>
        <w:tc>
          <w:tcPr>
            <w:tcW w:w="919" w:type="dxa"/>
          </w:tcPr>
          <w:p w:rsidR="00EC2142" w:rsidRPr="009356FE" w:rsidRDefault="00EC2142" w:rsidP="00026E0D">
            <w:pPr>
              <w:tabs>
                <w:tab w:val="left" w:pos="9639"/>
              </w:tabs>
              <w:jc w:val="center"/>
            </w:pPr>
          </w:p>
        </w:tc>
        <w:tc>
          <w:tcPr>
            <w:tcW w:w="4294" w:type="dxa"/>
            <w:vAlign w:val="center"/>
          </w:tcPr>
          <w:p w:rsidR="00EC2142" w:rsidRPr="009356FE" w:rsidRDefault="00EC2142" w:rsidP="00026E0D">
            <w:pPr>
              <w:tabs>
                <w:tab w:val="left" w:pos="9639"/>
              </w:tabs>
              <w:jc w:val="center"/>
            </w:pPr>
          </w:p>
        </w:tc>
        <w:tc>
          <w:tcPr>
            <w:tcW w:w="2085" w:type="dxa"/>
          </w:tcPr>
          <w:p w:rsidR="00EC2142" w:rsidRPr="009356FE" w:rsidRDefault="00EC2142" w:rsidP="00026E0D">
            <w:pPr>
              <w:tabs>
                <w:tab w:val="left" w:pos="9639"/>
              </w:tabs>
              <w:jc w:val="center"/>
            </w:pPr>
          </w:p>
        </w:tc>
        <w:tc>
          <w:tcPr>
            <w:tcW w:w="1591" w:type="dxa"/>
            <w:vAlign w:val="center"/>
          </w:tcPr>
          <w:p w:rsidR="00EC2142" w:rsidRPr="009356FE" w:rsidRDefault="00EC2142" w:rsidP="00026E0D">
            <w:pPr>
              <w:tabs>
                <w:tab w:val="left" w:pos="9639"/>
              </w:tabs>
              <w:jc w:val="center"/>
            </w:pPr>
          </w:p>
        </w:tc>
        <w:tc>
          <w:tcPr>
            <w:tcW w:w="1552" w:type="dxa"/>
            <w:vAlign w:val="center"/>
          </w:tcPr>
          <w:p w:rsidR="00EC2142" w:rsidRPr="009356FE" w:rsidRDefault="00EC2142" w:rsidP="00026E0D">
            <w:pPr>
              <w:tabs>
                <w:tab w:val="left" w:pos="9639"/>
              </w:tabs>
              <w:jc w:val="center"/>
            </w:pPr>
          </w:p>
        </w:tc>
      </w:tr>
      <w:tr w:rsidR="00EC2142" w:rsidRPr="009356FE" w:rsidTr="00026E0D">
        <w:trPr>
          <w:jc w:val="center"/>
        </w:trPr>
        <w:tc>
          <w:tcPr>
            <w:tcW w:w="919" w:type="dxa"/>
          </w:tcPr>
          <w:p w:rsidR="00EC2142" w:rsidRPr="009356FE" w:rsidRDefault="00EC2142" w:rsidP="00026E0D">
            <w:pPr>
              <w:tabs>
                <w:tab w:val="left" w:pos="9639"/>
              </w:tabs>
              <w:jc w:val="center"/>
            </w:pPr>
          </w:p>
        </w:tc>
        <w:tc>
          <w:tcPr>
            <w:tcW w:w="4294" w:type="dxa"/>
            <w:vAlign w:val="center"/>
          </w:tcPr>
          <w:p w:rsidR="00EC2142" w:rsidRPr="009356FE" w:rsidRDefault="00EC2142" w:rsidP="00026E0D">
            <w:pPr>
              <w:tabs>
                <w:tab w:val="left" w:pos="9639"/>
              </w:tabs>
              <w:jc w:val="center"/>
            </w:pPr>
          </w:p>
        </w:tc>
        <w:tc>
          <w:tcPr>
            <w:tcW w:w="2085" w:type="dxa"/>
          </w:tcPr>
          <w:p w:rsidR="00EC2142" w:rsidRPr="009356FE" w:rsidRDefault="00EC2142" w:rsidP="00026E0D">
            <w:pPr>
              <w:tabs>
                <w:tab w:val="left" w:pos="9639"/>
              </w:tabs>
              <w:jc w:val="center"/>
            </w:pPr>
          </w:p>
        </w:tc>
        <w:tc>
          <w:tcPr>
            <w:tcW w:w="1591" w:type="dxa"/>
            <w:vAlign w:val="center"/>
          </w:tcPr>
          <w:p w:rsidR="00EC2142" w:rsidRPr="009356FE" w:rsidRDefault="00EC2142" w:rsidP="00026E0D">
            <w:pPr>
              <w:tabs>
                <w:tab w:val="left" w:pos="9639"/>
              </w:tabs>
              <w:jc w:val="center"/>
            </w:pPr>
          </w:p>
        </w:tc>
        <w:tc>
          <w:tcPr>
            <w:tcW w:w="1552" w:type="dxa"/>
            <w:vAlign w:val="center"/>
          </w:tcPr>
          <w:p w:rsidR="00EC2142" w:rsidRPr="009356FE" w:rsidRDefault="00EC2142" w:rsidP="00026E0D">
            <w:pPr>
              <w:tabs>
                <w:tab w:val="left" w:pos="9639"/>
              </w:tabs>
              <w:jc w:val="center"/>
            </w:pPr>
          </w:p>
        </w:tc>
      </w:tr>
      <w:tr w:rsidR="00EC2142" w:rsidRPr="009356FE" w:rsidTr="00026E0D">
        <w:trPr>
          <w:jc w:val="center"/>
        </w:trPr>
        <w:tc>
          <w:tcPr>
            <w:tcW w:w="919" w:type="dxa"/>
          </w:tcPr>
          <w:p w:rsidR="00EC2142" w:rsidRPr="009356FE" w:rsidRDefault="00EC2142" w:rsidP="00026E0D">
            <w:pPr>
              <w:tabs>
                <w:tab w:val="left" w:pos="9639"/>
              </w:tabs>
              <w:jc w:val="center"/>
            </w:pPr>
          </w:p>
        </w:tc>
        <w:tc>
          <w:tcPr>
            <w:tcW w:w="4294" w:type="dxa"/>
            <w:vAlign w:val="center"/>
          </w:tcPr>
          <w:p w:rsidR="00EC2142" w:rsidRPr="009356FE" w:rsidRDefault="00EC2142" w:rsidP="00026E0D">
            <w:pPr>
              <w:tabs>
                <w:tab w:val="left" w:pos="9639"/>
              </w:tabs>
              <w:jc w:val="center"/>
            </w:pPr>
          </w:p>
        </w:tc>
        <w:tc>
          <w:tcPr>
            <w:tcW w:w="2085" w:type="dxa"/>
          </w:tcPr>
          <w:p w:rsidR="00EC2142" w:rsidRPr="009356FE" w:rsidRDefault="00EC2142" w:rsidP="00026E0D">
            <w:pPr>
              <w:tabs>
                <w:tab w:val="left" w:pos="9639"/>
              </w:tabs>
              <w:jc w:val="center"/>
            </w:pPr>
          </w:p>
        </w:tc>
        <w:tc>
          <w:tcPr>
            <w:tcW w:w="1591" w:type="dxa"/>
            <w:vAlign w:val="center"/>
          </w:tcPr>
          <w:p w:rsidR="00EC2142" w:rsidRPr="009356FE" w:rsidRDefault="00EC2142" w:rsidP="00026E0D">
            <w:pPr>
              <w:tabs>
                <w:tab w:val="left" w:pos="9639"/>
              </w:tabs>
              <w:jc w:val="center"/>
            </w:pPr>
          </w:p>
        </w:tc>
        <w:tc>
          <w:tcPr>
            <w:tcW w:w="1552" w:type="dxa"/>
            <w:vAlign w:val="center"/>
          </w:tcPr>
          <w:p w:rsidR="00EC2142" w:rsidRPr="009356FE" w:rsidRDefault="00EC2142" w:rsidP="00026E0D">
            <w:pPr>
              <w:tabs>
                <w:tab w:val="left" w:pos="9639"/>
              </w:tabs>
              <w:jc w:val="center"/>
            </w:pPr>
          </w:p>
        </w:tc>
      </w:tr>
    </w:tbl>
    <w:p w:rsidR="00EC2142" w:rsidRPr="00C53670" w:rsidRDefault="00EC2142" w:rsidP="00EC2142">
      <w:pPr>
        <w:pStyle w:val="affb"/>
        <w:ind w:left="0" w:firstLine="708"/>
        <w:jc w:val="both"/>
        <w:rPr>
          <w:sz w:val="28"/>
          <w:szCs w:val="28"/>
        </w:rPr>
      </w:pPr>
    </w:p>
    <w:p w:rsidR="000D0F07" w:rsidRDefault="000D0F07" w:rsidP="000D0F07">
      <w:pPr>
        <w:keepNext/>
        <w:ind w:firstLine="706"/>
        <w:jc w:val="both"/>
        <w:outlineLvl w:val="2"/>
        <w:rPr>
          <w:b/>
          <w:bCs/>
          <w:sz w:val="28"/>
          <w:szCs w:val="28"/>
        </w:rPr>
      </w:pPr>
    </w:p>
    <w:p w:rsidR="000D0F07" w:rsidRDefault="000D0F07" w:rsidP="000D0F07">
      <w:pPr>
        <w:keepNext/>
        <w:ind w:firstLine="706"/>
        <w:jc w:val="both"/>
        <w:outlineLvl w:val="2"/>
        <w:rPr>
          <w:b/>
          <w:bCs/>
          <w:sz w:val="28"/>
          <w:szCs w:val="28"/>
        </w:rPr>
      </w:pPr>
    </w:p>
    <w:p w:rsidR="000D0F07" w:rsidRPr="00CB7E89" w:rsidRDefault="000D0F07" w:rsidP="000D0F07">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0D0F07" w:rsidRPr="00CB7E89" w:rsidRDefault="000D0F07" w:rsidP="000D0F07">
      <w:pPr>
        <w:tabs>
          <w:tab w:val="left" w:pos="8640"/>
        </w:tabs>
        <w:jc w:val="center"/>
        <w:rPr>
          <w:i/>
        </w:rPr>
      </w:pPr>
      <w:r>
        <w:rPr>
          <w:i/>
        </w:rPr>
        <w:t>(наименование претендента)</w:t>
      </w:r>
    </w:p>
    <w:p w:rsidR="000D0F07" w:rsidRPr="00CB7E89" w:rsidRDefault="000D0F07" w:rsidP="000D0F07">
      <w:pPr>
        <w:rPr>
          <w:sz w:val="28"/>
          <w:szCs w:val="28"/>
          <w:lang w:eastAsia="ru-RU"/>
        </w:rPr>
      </w:pPr>
      <w:r>
        <w:rPr>
          <w:sz w:val="28"/>
          <w:szCs w:val="28"/>
          <w:lang w:eastAsia="ru-RU"/>
        </w:rPr>
        <w:t>____________________________________________________________________</w:t>
      </w:r>
    </w:p>
    <w:p w:rsidR="000D0F07" w:rsidRPr="00CB7E89" w:rsidRDefault="000D0F07" w:rsidP="000D0F07">
      <w:pPr>
        <w:rPr>
          <w:i/>
        </w:rPr>
      </w:pPr>
      <w:r>
        <w:rPr>
          <w:i/>
        </w:rPr>
        <w:t xml:space="preserve">       М.П.</w:t>
      </w:r>
      <w:r>
        <w:rPr>
          <w:i/>
        </w:rPr>
        <w:tab/>
      </w:r>
      <w:r>
        <w:rPr>
          <w:i/>
        </w:rPr>
        <w:tab/>
      </w:r>
      <w:r>
        <w:rPr>
          <w:i/>
        </w:rPr>
        <w:tab/>
        <w:t>(должность, подпись, ФИО)</w:t>
      </w:r>
    </w:p>
    <w:p w:rsidR="000D0F07" w:rsidRDefault="000D0F07" w:rsidP="000D0F07">
      <w:pPr>
        <w:rPr>
          <w:sz w:val="28"/>
          <w:szCs w:val="28"/>
          <w:lang w:eastAsia="ru-RU"/>
        </w:rPr>
      </w:pPr>
      <w:r>
        <w:rPr>
          <w:sz w:val="28"/>
          <w:szCs w:val="28"/>
          <w:lang w:eastAsia="ru-RU"/>
        </w:rPr>
        <w:t>"____" _________ 201__ г.</w:t>
      </w:r>
    </w:p>
    <w:p w:rsidR="00EC2142" w:rsidRPr="00C53670" w:rsidRDefault="00EC2142" w:rsidP="00EC2142">
      <w:pPr>
        <w:pStyle w:val="ConsNormal"/>
        <w:widowControl/>
        <w:ind w:firstLine="0"/>
        <w:jc w:val="center"/>
        <w:rPr>
          <w:rFonts w:ascii="Times New Roman" w:hAnsi="Times New Roman" w:cs="Times New Roman"/>
          <w:sz w:val="28"/>
          <w:szCs w:val="28"/>
          <w:u w:val="single"/>
        </w:rPr>
      </w:pPr>
      <w:r w:rsidRPr="00C53670">
        <w:rPr>
          <w:i/>
          <w:sz w:val="28"/>
          <w:szCs w:val="28"/>
          <w:u w:val="single"/>
        </w:rPr>
        <w:t xml:space="preserve"> </w:t>
      </w:r>
    </w:p>
    <w:sectPr w:rsidR="00EC2142" w:rsidRPr="00C53670"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77D" w:rsidRDefault="00DF477D">
      <w:r>
        <w:separator/>
      </w:r>
    </w:p>
  </w:endnote>
  <w:endnote w:type="continuationSeparator" w:id="0">
    <w:p w:rsidR="00DF477D" w:rsidRDefault="00DF47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3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E24" w:rsidRDefault="00B11EA1" w:rsidP="00BF6892">
    <w:pPr>
      <w:pStyle w:val="aff1"/>
      <w:framePr w:wrap="around" w:vAnchor="text" w:hAnchor="margin" w:xAlign="right" w:y="1"/>
      <w:rPr>
        <w:rStyle w:val="a6"/>
      </w:rPr>
    </w:pPr>
    <w:r>
      <w:rPr>
        <w:rStyle w:val="a6"/>
      </w:rPr>
      <w:fldChar w:fldCharType="begin"/>
    </w:r>
    <w:r w:rsidR="00640E24">
      <w:rPr>
        <w:rStyle w:val="a6"/>
      </w:rPr>
      <w:instrText xml:space="preserve">PAGE  </w:instrText>
    </w:r>
    <w:r>
      <w:rPr>
        <w:rStyle w:val="a6"/>
      </w:rPr>
      <w:fldChar w:fldCharType="separate"/>
    </w:r>
    <w:r w:rsidR="00640E24">
      <w:rPr>
        <w:rStyle w:val="a6"/>
        <w:noProof/>
      </w:rPr>
      <w:t>28</w:t>
    </w:r>
    <w:r>
      <w:rPr>
        <w:rStyle w:val="a6"/>
      </w:rPr>
      <w:fldChar w:fldCharType="end"/>
    </w:r>
  </w:p>
  <w:p w:rsidR="00640E24" w:rsidRDefault="00640E24" w:rsidP="00BF6892">
    <w:pPr>
      <w:pStyle w:val="af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E24" w:rsidRDefault="00640E24">
    <w:pPr>
      <w:pStyle w:val="aff1"/>
      <w:jc w:val="center"/>
    </w:pPr>
  </w:p>
  <w:p w:rsidR="00640E24" w:rsidRDefault="00640E24" w:rsidP="00BF6892">
    <w:pPr>
      <w:pStyle w:val="aff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293237"/>
      <w:docPartObj>
        <w:docPartGallery w:val="Page Numbers (Bottom of Page)"/>
        <w:docPartUnique/>
      </w:docPartObj>
    </w:sdtPr>
    <w:sdtContent>
      <w:p w:rsidR="00640E24" w:rsidRDefault="00B11EA1" w:rsidP="007D2B1C">
        <w:pPr>
          <w:pStyle w:val="aff1"/>
          <w:jc w:val="right"/>
        </w:pPr>
        <w:fldSimple w:instr=" PAGE   \* MERGEFORMAT ">
          <w:r w:rsidR="00FA7C37">
            <w:rPr>
              <w:noProof/>
            </w:rPr>
            <w:t>79</w:t>
          </w:r>
        </w:fldSimple>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293238"/>
      <w:docPartObj>
        <w:docPartGallery w:val="Page Numbers (Bottom of Page)"/>
        <w:docPartUnique/>
      </w:docPartObj>
    </w:sdtPr>
    <w:sdtContent>
      <w:p w:rsidR="00640E24" w:rsidRDefault="00B11EA1" w:rsidP="007D2B1C">
        <w:pPr>
          <w:pStyle w:val="aff1"/>
          <w:jc w:val="right"/>
        </w:pPr>
        <w:fldSimple w:instr=" PAGE   \* MERGEFORMAT ">
          <w:r w:rsidR="00FA7C37">
            <w:rPr>
              <w:noProof/>
            </w:rPr>
            <w:t>76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77D" w:rsidRDefault="00DF477D">
      <w:r>
        <w:separator/>
      </w:r>
    </w:p>
  </w:footnote>
  <w:footnote w:type="continuationSeparator" w:id="0">
    <w:p w:rsidR="00DF477D" w:rsidRDefault="00DF477D">
      <w:r>
        <w:continuationSeparator/>
      </w:r>
    </w:p>
  </w:footnote>
  <w:footnote w:id="1">
    <w:p w:rsidR="00640E24" w:rsidRDefault="00640E24" w:rsidP="0061244A">
      <w:pPr>
        <w:pStyle w:val="aff2"/>
      </w:pPr>
      <w:r>
        <w:rPr>
          <w:rStyle w:val="afa"/>
        </w:rPr>
        <w:footnoteRef/>
      </w:r>
      <w:r>
        <w:t xml:space="preserve"> </w:t>
      </w:r>
      <w:proofErr w:type="gramStart"/>
      <w:r>
        <w:t>Претендент может представить взамен указанной декларации информацию об участнике закупки,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r>
        <w:t xml:space="preserve"> В этом случае претендент заполняет </w:t>
      </w:r>
      <w:r>
        <w:rPr>
          <w:color w:val="FF0000"/>
        </w:rPr>
        <w:t xml:space="preserve">только </w:t>
      </w:r>
      <w:r>
        <w:t>пункты 1-5 настоящей декларации.</w:t>
      </w:r>
    </w:p>
  </w:footnote>
  <w:footnote w:id="2">
    <w:p w:rsidR="00640E24" w:rsidRDefault="00640E24" w:rsidP="0061244A">
      <w:pPr>
        <w:pStyle w:val="aff2"/>
      </w:pPr>
      <w:r>
        <w:rPr>
          <w:rStyle w:val="afa"/>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640E24" w:rsidRDefault="00640E24" w:rsidP="0061244A">
      <w:pPr>
        <w:pStyle w:val="aff2"/>
      </w:pPr>
      <w:r>
        <w:rPr>
          <w:rStyle w:val="afa"/>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640E24" w:rsidRDefault="00640E24" w:rsidP="0061244A">
      <w:pPr>
        <w:pStyle w:val="aff2"/>
      </w:pPr>
      <w:r>
        <w:rPr>
          <w:rStyle w:val="afa"/>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640E24" w:rsidRDefault="00640E24" w:rsidP="0061244A">
      <w:pPr>
        <w:pStyle w:val="aff2"/>
      </w:pPr>
      <w:r>
        <w:rPr>
          <w:rStyle w:val="afa"/>
        </w:rPr>
        <w:footnoteRef/>
      </w:r>
      <w:r>
        <w:t xml:space="preserve"> Пункты 12-16 настоящей формы заполняются на усмотрение претендента.</w:t>
      </w:r>
    </w:p>
  </w:footnote>
  <w:footnote w:id="6">
    <w:p w:rsidR="00640E24" w:rsidRDefault="00640E24" w:rsidP="007D2B1C">
      <w:pPr>
        <w:pStyle w:val="aff2"/>
      </w:pPr>
      <w:r>
        <w:rPr>
          <w:rStyle w:val="afa"/>
        </w:rPr>
        <w:footnoteRef/>
      </w:r>
      <w:r>
        <w:t xml:space="preserve"> К сведениям об опыте прилагаются копии договоров и актов в соответствии с подпунктом 2.5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7">
    <w:p w:rsidR="00640E24" w:rsidRDefault="00640E24" w:rsidP="007D2B1C">
      <w:pPr>
        <w:pStyle w:val="aff2"/>
      </w:pPr>
      <w:r>
        <w:rPr>
          <w:rStyle w:val="afa"/>
        </w:rPr>
        <w:footnoteRef/>
      </w:r>
      <w:r>
        <w:t xml:space="preserve"> Заполняется </w:t>
      </w:r>
      <w:r>
        <w:rPr>
          <w:shd w:val="clear" w:color="auto" w:fill="FFFFFF"/>
        </w:rPr>
        <w:t>в соответствии с результатами конкурса в зависимости от предложения Победителя.</w:t>
      </w:r>
    </w:p>
  </w:footnote>
  <w:footnote w:id="8">
    <w:p w:rsidR="00640E24" w:rsidRDefault="00640E24" w:rsidP="007D2B1C">
      <w:pPr>
        <w:pStyle w:val="aff2"/>
      </w:pPr>
      <w:r>
        <w:rPr>
          <w:rStyle w:val="afa"/>
        </w:rPr>
        <w:footnoteRef/>
      </w:r>
      <w:r>
        <w:t xml:space="preserve"> Заполняется </w:t>
      </w:r>
      <w:r>
        <w:rPr>
          <w:shd w:val="clear" w:color="auto" w:fill="FFFFFF"/>
        </w:rPr>
        <w:t>в соответствии с результатами конкурса в зависимости от предложения Победителя.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E24" w:rsidRDefault="00B11EA1" w:rsidP="00C177CB">
    <w:pPr>
      <w:pStyle w:val="aff"/>
      <w:jc w:val="center"/>
    </w:pPr>
    <w:fldSimple w:instr=" PAGE   \* MERGEFORMAT ">
      <w:r w:rsidR="00FA7C37">
        <w:rPr>
          <w:noProof/>
        </w:rPr>
        <w:t>79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5DA3705"/>
    <w:multiLevelType w:val="multilevel"/>
    <w:tmpl w:val="0FC2D656"/>
    <w:lvl w:ilvl="0">
      <w:start w:val="1"/>
      <w:numFmt w:val="decimal"/>
      <w:lvlText w:val="%1."/>
      <w:lvlJc w:val="left"/>
      <w:pPr>
        <w:ind w:left="1040" w:hanging="360"/>
      </w:pPr>
      <w:rPr>
        <w:rFonts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06B7E66"/>
    <w:multiLevelType w:val="multilevel"/>
    <w:tmpl w:val="B61AA6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48E3CB0"/>
    <w:multiLevelType w:val="multilevel"/>
    <w:tmpl w:val="D19A97A4"/>
    <w:lvl w:ilvl="0">
      <w:start w:val="1"/>
      <w:numFmt w:val="decimal"/>
      <w:lvlText w:val="%1."/>
      <w:lvlJc w:val="left"/>
      <w:pPr>
        <w:ind w:left="1429" w:hanging="360"/>
      </w:pPr>
      <w:rPr>
        <w:rFonts w:hint="default"/>
      </w:rPr>
    </w:lvl>
    <w:lvl w:ilvl="1">
      <w:start w:val="1"/>
      <w:numFmt w:val="decimal"/>
      <w:pStyle w:val="20"/>
      <w:isLgl/>
      <w:lvlText w:val="%1.%2"/>
      <w:lvlJc w:val="left"/>
      <w:pPr>
        <w:ind w:left="1271"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6">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0">
    <w:nsid w:val="2A860935"/>
    <w:multiLevelType w:val="hybridMultilevel"/>
    <w:tmpl w:val="BDEC79CA"/>
    <w:lvl w:ilvl="0" w:tplc="A2341F5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1">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612EA6E6"/>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C894F35"/>
    <w:multiLevelType w:val="hybridMultilevel"/>
    <w:tmpl w:val="F572AB28"/>
    <w:lvl w:ilvl="0" w:tplc="57501038">
      <w:start w:val="4"/>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4"/>
  </w:num>
  <w:num w:numId="9">
    <w:abstractNumId w:val="26"/>
  </w:num>
  <w:num w:numId="10">
    <w:abstractNumId w:val="37"/>
  </w:num>
  <w:num w:numId="11">
    <w:abstractNumId w:val="23"/>
  </w:num>
  <w:num w:numId="12">
    <w:abstractNumId w:val="35"/>
  </w:num>
  <w:num w:numId="13">
    <w:abstractNumId w:val="40"/>
  </w:num>
  <w:num w:numId="14">
    <w:abstractNumId w:val="41"/>
  </w:num>
  <w:num w:numId="15">
    <w:abstractNumId w:val="28"/>
  </w:num>
  <w:num w:numId="16">
    <w:abstractNumId w:val="32"/>
  </w:num>
  <w:num w:numId="17">
    <w:abstractNumId w:val="45"/>
  </w:num>
  <w:num w:numId="18">
    <w:abstractNumId w:val="34"/>
  </w:num>
  <w:num w:numId="19">
    <w:abstractNumId w:val="36"/>
  </w:num>
  <w:num w:numId="20">
    <w:abstractNumId w:val="33"/>
  </w:num>
  <w:num w:numId="21">
    <w:abstractNumId w:val="31"/>
  </w:num>
  <w:num w:numId="22">
    <w:abstractNumId w:val="27"/>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8"/>
  </w:num>
  <w:num w:numId="36">
    <w:abstractNumId w:val="43"/>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25"/>
  </w:num>
  <w:num w:numId="46">
    <w:abstractNumId w:val="30"/>
  </w:num>
  <w:num w:numId="47">
    <w:abstractNumId w:val="22"/>
  </w:num>
  <w:num w:numId="48">
    <w:abstractNumId w:val="24"/>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4D1"/>
    <w:rsid w:val="00010BE3"/>
    <w:rsid w:val="000136A9"/>
    <w:rsid w:val="00014C0B"/>
    <w:rsid w:val="0001556E"/>
    <w:rsid w:val="0001557C"/>
    <w:rsid w:val="00017B70"/>
    <w:rsid w:val="00017D37"/>
    <w:rsid w:val="000210C0"/>
    <w:rsid w:val="000224FB"/>
    <w:rsid w:val="000236C9"/>
    <w:rsid w:val="000259EC"/>
    <w:rsid w:val="00026E0D"/>
    <w:rsid w:val="00032BDE"/>
    <w:rsid w:val="00034376"/>
    <w:rsid w:val="00034AAA"/>
    <w:rsid w:val="00034E6C"/>
    <w:rsid w:val="000362F0"/>
    <w:rsid w:val="000374AB"/>
    <w:rsid w:val="0004111A"/>
    <w:rsid w:val="00044B1C"/>
    <w:rsid w:val="000454C8"/>
    <w:rsid w:val="00051E0C"/>
    <w:rsid w:val="0005366B"/>
    <w:rsid w:val="000557B3"/>
    <w:rsid w:val="00055FAE"/>
    <w:rsid w:val="00056955"/>
    <w:rsid w:val="00056E2F"/>
    <w:rsid w:val="0006056A"/>
    <w:rsid w:val="00060D59"/>
    <w:rsid w:val="00066A62"/>
    <w:rsid w:val="00067DAA"/>
    <w:rsid w:val="000728C1"/>
    <w:rsid w:val="00072CF6"/>
    <w:rsid w:val="00074D09"/>
    <w:rsid w:val="000753BB"/>
    <w:rsid w:val="00076F66"/>
    <w:rsid w:val="0007720B"/>
    <w:rsid w:val="00081E25"/>
    <w:rsid w:val="00083039"/>
    <w:rsid w:val="000846BC"/>
    <w:rsid w:val="000857D0"/>
    <w:rsid w:val="00090344"/>
    <w:rsid w:val="00092D66"/>
    <w:rsid w:val="00093D12"/>
    <w:rsid w:val="00093F19"/>
    <w:rsid w:val="000954FB"/>
    <w:rsid w:val="000978CE"/>
    <w:rsid w:val="000A0092"/>
    <w:rsid w:val="000A2B5E"/>
    <w:rsid w:val="000A2D97"/>
    <w:rsid w:val="000A3B81"/>
    <w:rsid w:val="000A4915"/>
    <w:rsid w:val="000A574E"/>
    <w:rsid w:val="000A64C0"/>
    <w:rsid w:val="000A679F"/>
    <w:rsid w:val="000B5302"/>
    <w:rsid w:val="000B64A3"/>
    <w:rsid w:val="000C7CAF"/>
    <w:rsid w:val="000D0F07"/>
    <w:rsid w:val="000D5F3B"/>
    <w:rsid w:val="000E15C9"/>
    <w:rsid w:val="000E5B2C"/>
    <w:rsid w:val="000E5BB8"/>
    <w:rsid w:val="000F024D"/>
    <w:rsid w:val="000F1048"/>
    <w:rsid w:val="000F1225"/>
    <w:rsid w:val="000F6875"/>
    <w:rsid w:val="00107C51"/>
    <w:rsid w:val="00110975"/>
    <w:rsid w:val="00112512"/>
    <w:rsid w:val="00116BFD"/>
    <w:rsid w:val="001174EB"/>
    <w:rsid w:val="0012029A"/>
    <w:rsid w:val="00120404"/>
    <w:rsid w:val="00120A5C"/>
    <w:rsid w:val="00122195"/>
    <w:rsid w:val="001242D3"/>
    <w:rsid w:val="0012610C"/>
    <w:rsid w:val="00126E37"/>
    <w:rsid w:val="00134C04"/>
    <w:rsid w:val="001356F1"/>
    <w:rsid w:val="0013760D"/>
    <w:rsid w:val="00144814"/>
    <w:rsid w:val="00146CC2"/>
    <w:rsid w:val="001534A1"/>
    <w:rsid w:val="00155293"/>
    <w:rsid w:val="00164405"/>
    <w:rsid w:val="00164D0C"/>
    <w:rsid w:val="0016528F"/>
    <w:rsid w:val="00167695"/>
    <w:rsid w:val="00171FEC"/>
    <w:rsid w:val="00172294"/>
    <w:rsid w:val="001749AE"/>
    <w:rsid w:val="00174FFE"/>
    <w:rsid w:val="00175786"/>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5B60"/>
    <w:rsid w:val="001C75ED"/>
    <w:rsid w:val="001E086B"/>
    <w:rsid w:val="001E0B8E"/>
    <w:rsid w:val="001E3E36"/>
    <w:rsid w:val="001E6511"/>
    <w:rsid w:val="001E6E80"/>
    <w:rsid w:val="001F21DA"/>
    <w:rsid w:val="001F2D30"/>
    <w:rsid w:val="001F2F0D"/>
    <w:rsid w:val="001F32B2"/>
    <w:rsid w:val="001F53E8"/>
    <w:rsid w:val="0020341D"/>
    <w:rsid w:val="00210126"/>
    <w:rsid w:val="00214105"/>
    <w:rsid w:val="00216C08"/>
    <w:rsid w:val="002212A0"/>
    <w:rsid w:val="002212EA"/>
    <w:rsid w:val="00221BE8"/>
    <w:rsid w:val="00222142"/>
    <w:rsid w:val="00222816"/>
    <w:rsid w:val="002247A2"/>
    <w:rsid w:val="002317F5"/>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7961"/>
    <w:rsid w:val="002810F4"/>
    <w:rsid w:val="0028168C"/>
    <w:rsid w:val="002817CF"/>
    <w:rsid w:val="00281D7F"/>
    <w:rsid w:val="00282B03"/>
    <w:rsid w:val="002857D9"/>
    <w:rsid w:val="002910EA"/>
    <w:rsid w:val="00291899"/>
    <w:rsid w:val="002A1180"/>
    <w:rsid w:val="002A2401"/>
    <w:rsid w:val="002A2796"/>
    <w:rsid w:val="002A4D3C"/>
    <w:rsid w:val="002A7110"/>
    <w:rsid w:val="002A71D9"/>
    <w:rsid w:val="002B37B8"/>
    <w:rsid w:val="002B41FD"/>
    <w:rsid w:val="002B6325"/>
    <w:rsid w:val="002C2ADC"/>
    <w:rsid w:val="002C3FF9"/>
    <w:rsid w:val="002C56A0"/>
    <w:rsid w:val="002C6632"/>
    <w:rsid w:val="002C7848"/>
    <w:rsid w:val="002D5869"/>
    <w:rsid w:val="002E18D3"/>
    <w:rsid w:val="002E3176"/>
    <w:rsid w:val="002E3DBF"/>
    <w:rsid w:val="002E4853"/>
    <w:rsid w:val="002E66D4"/>
    <w:rsid w:val="002F1275"/>
    <w:rsid w:val="002F345D"/>
    <w:rsid w:val="002F3D1D"/>
    <w:rsid w:val="002F40DE"/>
    <w:rsid w:val="002F543C"/>
    <w:rsid w:val="002F60F9"/>
    <w:rsid w:val="002F6A6B"/>
    <w:rsid w:val="002F710E"/>
    <w:rsid w:val="0030151C"/>
    <w:rsid w:val="003072B4"/>
    <w:rsid w:val="00307AFC"/>
    <w:rsid w:val="00311A92"/>
    <w:rsid w:val="00313385"/>
    <w:rsid w:val="00313F83"/>
    <w:rsid w:val="00314DCC"/>
    <w:rsid w:val="0032379C"/>
    <w:rsid w:val="00331930"/>
    <w:rsid w:val="00334292"/>
    <w:rsid w:val="00335079"/>
    <w:rsid w:val="00335F0B"/>
    <w:rsid w:val="0033715C"/>
    <w:rsid w:val="0034030F"/>
    <w:rsid w:val="00343C35"/>
    <w:rsid w:val="00346301"/>
    <w:rsid w:val="00351A61"/>
    <w:rsid w:val="00353EC2"/>
    <w:rsid w:val="00356DEF"/>
    <w:rsid w:val="003571CE"/>
    <w:rsid w:val="00357415"/>
    <w:rsid w:val="003579F3"/>
    <w:rsid w:val="0036291B"/>
    <w:rsid w:val="003657D7"/>
    <w:rsid w:val="003663BC"/>
    <w:rsid w:val="00366AEC"/>
    <w:rsid w:val="0037055E"/>
    <w:rsid w:val="00370C44"/>
    <w:rsid w:val="00371504"/>
    <w:rsid w:val="00386F7E"/>
    <w:rsid w:val="00390DB8"/>
    <w:rsid w:val="00391D03"/>
    <w:rsid w:val="003934B6"/>
    <w:rsid w:val="00395664"/>
    <w:rsid w:val="003A0695"/>
    <w:rsid w:val="003A2CA3"/>
    <w:rsid w:val="003A3A53"/>
    <w:rsid w:val="003A4E6A"/>
    <w:rsid w:val="003A6160"/>
    <w:rsid w:val="003A7044"/>
    <w:rsid w:val="003A741B"/>
    <w:rsid w:val="003B3FE8"/>
    <w:rsid w:val="003B48E1"/>
    <w:rsid w:val="003C102A"/>
    <w:rsid w:val="003C30F3"/>
    <w:rsid w:val="003C34DE"/>
    <w:rsid w:val="003C7620"/>
    <w:rsid w:val="003D2759"/>
    <w:rsid w:val="003D3596"/>
    <w:rsid w:val="003D6504"/>
    <w:rsid w:val="003E2C12"/>
    <w:rsid w:val="003E4FE0"/>
    <w:rsid w:val="003F06DE"/>
    <w:rsid w:val="003F31F2"/>
    <w:rsid w:val="00400975"/>
    <w:rsid w:val="00403A9A"/>
    <w:rsid w:val="004056EE"/>
    <w:rsid w:val="00410B56"/>
    <w:rsid w:val="00413DE0"/>
    <w:rsid w:val="004224C0"/>
    <w:rsid w:val="00422997"/>
    <w:rsid w:val="004272B0"/>
    <w:rsid w:val="004313B5"/>
    <w:rsid w:val="004314C8"/>
    <w:rsid w:val="00431B5B"/>
    <w:rsid w:val="0043267E"/>
    <w:rsid w:val="00432CF8"/>
    <w:rsid w:val="0043423C"/>
    <w:rsid w:val="0043596D"/>
    <w:rsid w:val="00435A9A"/>
    <w:rsid w:val="00443169"/>
    <w:rsid w:val="00444F6A"/>
    <w:rsid w:val="00445695"/>
    <w:rsid w:val="00454ECC"/>
    <w:rsid w:val="00462462"/>
    <w:rsid w:val="004631A0"/>
    <w:rsid w:val="004634C8"/>
    <w:rsid w:val="0046442D"/>
    <w:rsid w:val="00465CAA"/>
    <w:rsid w:val="004675F2"/>
    <w:rsid w:val="00470EDD"/>
    <w:rsid w:val="004729F4"/>
    <w:rsid w:val="004745C7"/>
    <w:rsid w:val="00475935"/>
    <w:rsid w:val="0047650E"/>
    <w:rsid w:val="004765EC"/>
    <w:rsid w:val="004774A6"/>
    <w:rsid w:val="0047759E"/>
    <w:rsid w:val="004808B9"/>
    <w:rsid w:val="004874C1"/>
    <w:rsid w:val="00492C28"/>
    <w:rsid w:val="00493AB2"/>
    <w:rsid w:val="00495CB0"/>
    <w:rsid w:val="004A25F0"/>
    <w:rsid w:val="004A2A54"/>
    <w:rsid w:val="004A58A4"/>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2835"/>
    <w:rsid w:val="004E3757"/>
    <w:rsid w:val="004E3AC2"/>
    <w:rsid w:val="004F2ABB"/>
    <w:rsid w:val="004F5E74"/>
    <w:rsid w:val="004F6737"/>
    <w:rsid w:val="00501C35"/>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4FC4"/>
    <w:rsid w:val="005373EF"/>
    <w:rsid w:val="00544233"/>
    <w:rsid w:val="00544668"/>
    <w:rsid w:val="00545B89"/>
    <w:rsid w:val="00547AA5"/>
    <w:rsid w:val="005508EC"/>
    <w:rsid w:val="00551655"/>
    <w:rsid w:val="0056027E"/>
    <w:rsid w:val="0056426C"/>
    <w:rsid w:val="00565202"/>
    <w:rsid w:val="00567173"/>
    <w:rsid w:val="005716FC"/>
    <w:rsid w:val="00571D62"/>
    <w:rsid w:val="00575E36"/>
    <w:rsid w:val="00582AE8"/>
    <w:rsid w:val="005834BA"/>
    <w:rsid w:val="00583777"/>
    <w:rsid w:val="00590A1B"/>
    <w:rsid w:val="00593786"/>
    <w:rsid w:val="00596F0C"/>
    <w:rsid w:val="00596F1B"/>
    <w:rsid w:val="005A0E3B"/>
    <w:rsid w:val="005A2B08"/>
    <w:rsid w:val="005A679D"/>
    <w:rsid w:val="005A6CE9"/>
    <w:rsid w:val="005B12F9"/>
    <w:rsid w:val="005B3F20"/>
    <w:rsid w:val="005C0652"/>
    <w:rsid w:val="005C0E5A"/>
    <w:rsid w:val="005C2958"/>
    <w:rsid w:val="005C6744"/>
    <w:rsid w:val="005D02E7"/>
    <w:rsid w:val="005D0613"/>
    <w:rsid w:val="005D6190"/>
    <w:rsid w:val="005D64F1"/>
    <w:rsid w:val="005D6803"/>
    <w:rsid w:val="005D77E9"/>
    <w:rsid w:val="005E0074"/>
    <w:rsid w:val="005E0B21"/>
    <w:rsid w:val="005E1C43"/>
    <w:rsid w:val="005E6CAE"/>
    <w:rsid w:val="005F1B7E"/>
    <w:rsid w:val="005F24D7"/>
    <w:rsid w:val="005F2D24"/>
    <w:rsid w:val="005F5726"/>
    <w:rsid w:val="005F79D6"/>
    <w:rsid w:val="0060219A"/>
    <w:rsid w:val="0061244A"/>
    <w:rsid w:val="00613848"/>
    <w:rsid w:val="00614976"/>
    <w:rsid w:val="006164CD"/>
    <w:rsid w:val="006176F4"/>
    <w:rsid w:val="00621361"/>
    <w:rsid w:val="006219D5"/>
    <w:rsid w:val="006226EB"/>
    <w:rsid w:val="00627696"/>
    <w:rsid w:val="0063048C"/>
    <w:rsid w:val="00633831"/>
    <w:rsid w:val="00633966"/>
    <w:rsid w:val="00635507"/>
    <w:rsid w:val="00636387"/>
    <w:rsid w:val="00637621"/>
    <w:rsid w:val="006400A0"/>
    <w:rsid w:val="006402DD"/>
    <w:rsid w:val="00640E24"/>
    <w:rsid w:val="0065657D"/>
    <w:rsid w:val="00656C49"/>
    <w:rsid w:val="006575DD"/>
    <w:rsid w:val="006602D5"/>
    <w:rsid w:val="006604EB"/>
    <w:rsid w:val="00663361"/>
    <w:rsid w:val="00664449"/>
    <w:rsid w:val="0066524B"/>
    <w:rsid w:val="00670FD8"/>
    <w:rsid w:val="00674404"/>
    <w:rsid w:val="00677EA3"/>
    <w:rsid w:val="006801C2"/>
    <w:rsid w:val="00681C65"/>
    <w:rsid w:val="00681E3B"/>
    <w:rsid w:val="00690B2B"/>
    <w:rsid w:val="00693668"/>
    <w:rsid w:val="00696EA4"/>
    <w:rsid w:val="006A0F9B"/>
    <w:rsid w:val="006A1CB3"/>
    <w:rsid w:val="006A1D30"/>
    <w:rsid w:val="006A35C5"/>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6F7D96"/>
    <w:rsid w:val="00700A24"/>
    <w:rsid w:val="00702349"/>
    <w:rsid w:val="00703603"/>
    <w:rsid w:val="007046B2"/>
    <w:rsid w:val="00706BAB"/>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37BD3"/>
    <w:rsid w:val="00742DAA"/>
    <w:rsid w:val="007434C0"/>
    <w:rsid w:val="00743866"/>
    <w:rsid w:val="00744920"/>
    <w:rsid w:val="00746D6D"/>
    <w:rsid w:val="00746E8D"/>
    <w:rsid w:val="00752221"/>
    <w:rsid w:val="00752FEB"/>
    <w:rsid w:val="00754AD8"/>
    <w:rsid w:val="00754C45"/>
    <w:rsid w:val="00755B89"/>
    <w:rsid w:val="00760ECD"/>
    <w:rsid w:val="00763BD4"/>
    <w:rsid w:val="00763EDB"/>
    <w:rsid w:val="00765DAB"/>
    <w:rsid w:val="007706FB"/>
    <w:rsid w:val="0077096E"/>
    <w:rsid w:val="0077115E"/>
    <w:rsid w:val="00773FED"/>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AA2"/>
    <w:rsid w:val="007B5E17"/>
    <w:rsid w:val="007C1052"/>
    <w:rsid w:val="007C51E1"/>
    <w:rsid w:val="007C62FF"/>
    <w:rsid w:val="007D00C3"/>
    <w:rsid w:val="007D2B1C"/>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27B73"/>
    <w:rsid w:val="008314C4"/>
    <w:rsid w:val="00834551"/>
    <w:rsid w:val="00835CB1"/>
    <w:rsid w:val="008370AF"/>
    <w:rsid w:val="00837423"/>
    <w:rsid w:val="008377C6"/>
    <w:rsid w:val="008437AD"/>
    <w:rsid w:val="00847C9D"/>
    <w:rsid w:val="00850FF5"/>
    <w:rsid w:val="008528C0"/>
    <w:rsid w:val="00860529"/>
    <w:rsid w:val="008613BE"/>
    <w:rsid w:val="008614B4"/>
    <w:rsid w:val="00861659"/>
    <w:rsid w:val="00861B45"/>
    <w:rsid w:val="00861D29"/>
    <w:rsid w:val="00861F03"/>
    <w:rsid w:val="0086287A"/>
    <w:rsid w:val="008643A6"/>
    <w:rsid w:val="00865513"/>
    <w:rsid w:val="00871048"/>
    <w:rsid w:val="00871748"/>
    <w:rsid w:val="0087290C"/>
    <w:rsid w:val="0087611C"/>
    <w:rsid w:val="00880FE9"/>
    <w:rsid w:val="00881A1B"/>
    <w:rsid w:val="008825E9"/>
    <w:rsid w:val="0089720B"/>
    <w:rsid w:val="00897C88"/>
    <w:rsid w:val="008A10F4"/>
    <w:rsid w:val="008A4448"/>
    <w:rsid w:val="008A664B"/>
    <w:rsid w:val="008A66CB"/>
    <w:rsid w:val="008A6A0F"/>
    <w:rsid w:val="008B0004"/>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44D3"/>
    <w:rsid w:val="008D67F8"/>
    <w:rsid w:val="008E22A1"/>
    <w:rsid w:val="008E5FFE"/>
    <w:rsid w:val="008E60E5"/>
    <w:rsid w:val="008F2B67"/>
    <w:rsid w:val="00901E6E"/>
    <w:rsid w:val="00903FBC"/>
    <w:rsid w:val="0090590E"/>
    <w:rsid w:val="009068D2"/>
    <w:rsid w:val="00910B09"/>
    <w:rsid w:val="00914122"/>
    <w:rsid w:val="00914E3D"/>
    <w:rsid w:val="00920884"/>
    <w:rsid w:val="0092198F"/>
    <w:rsid w:val="0092359B"/>
    <w:rsid w:val="00926992"/>
    <w:rsid w:val="0092759D"/>
    <w:rsid w:val="0093234E"/>
    <w:rsid w:val="00935236"/>
    <w:rsid w:val="009356FE"/>
    <w:rsid w:val="009369C9"/>
    <w:rsid w:val="009370AF"/>
    <w:rsid w:val="00940169"/>
    <w:rsid w:val="00940FA2"/>
    <w:rsid w:val="009411A9"/>
    <w:rsid w:val="009457AD"/>
    <w:rsid w:val="00945B21"/>
    <w:rsid w:val="0094610A"/>
    <w:rsid w:val="00953D96"/>
    <w:rsid w:val="00956252"/>
    <w:rsid w:val="00956DC0"/>
    <w:rsid w:val="00960F11"/>
    <w:rsid w:val="0096216C"/>
    <w:rsid w:val="00964188"/>
    <w:rsid w:val="009660FA"/>
    <w:rsid w:val="00972FF3"/>
    <w:rsid w:val="00975F02"/>
    <w:rsid w:val="0098137F"/>
    <w:rsid w:val="00981833"/>
    <w:rsid w:val="00982C6F"/>
    <w:rsid w:val="009830CC"/>
    <w:rsid w:val="0098468A"/>
    <w:rsid w:val="0098473B"/>
    <w:rsid w:val="00984A18"/>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D14A2"/>
    <w:rsid w:val="009D3A40"/>
    <w:rsid w:val="009D4112"/>
    <w:rsid w:val="009E0B1C"/>
    <w:rsid w:val="009E64D8"/>
    <w:rsid w:val="009F3CFE"/>
    <w:rsid w:val="009F4371"/>
    <w:rsid w:val="009F4C89"/>
    <w:rsid w:val="009F7E18"/>
    <w:rsid w:val="00A004B7"/>
    <w:rsid w:val="00A008C4"/>
    <w:rsid w:val="00A00A8B"/>
    <w:rsid w:val="00A023CD"/>
    <w:rsid w:val="00A07073"/>
    <w:rsid w:val="00A13F75"/>
    <w:rsid w:val="00A153F5"/>
    <w:rsid w:val="00A154EF"/>
    <w:rsid w:val="00A161F5"/>
    <w:rsid w:val="00A165E8"/>
    <w:rsid w:val="00A201F3"/>
    <w:rsid w:val="00A2183E"/>
    <w:rsid w:val="00A22029"/>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43C0"/>
    <w:rsid w:val="00A572C1"/>
    <w:rsid w:val="00A57342"/>
    <w:rsid w:val="00A57CFA"/>
    <w:rsid w:val="00A602A9"/>
    <w:rsid w:val="00A60D93"/>
    <w:rsid w:val="00A616F9"/>
    <w:rsid w:val="00A62751"/>
    <w:rsid w:val="00A647EF"/>
    <w:rsid w:val="00A65B10"/>
    <w:rsid w:val="00A65B59"/>
    <w:rsid w:val="00A67169"/>
    <w:rsid w:val="00A6781A"/>
    <w:rsid w:val="00A81242"/>
    <w:rsid w:val="00A856EA"/>
    <w:rsid w:val="00A876EA"/>
    <w:rsid w:val="00A90928"/>
    <w:rsid w:val="00A92264"/>
    <w:rsid w:val="00A95C94"/>
    <w:rsid w:val="00A95DFC"/>
    <w:rsid w:val="00AA1DDF"/>
    <w:rsid w:val="00AA4048"/>
    <w:rsid w:val="00AA4A21"/>
    <w:rsid w:val="00AB0224"/>
    <w:rsid w:val="00AB066A"/>
    <w:rsid w:val="00AB265F"/>
    <w:rsid w:val="00AB5378"/>
    <w:rsid w:val="00AB67FE"/>
    <w:rsid w:val="00AB727D"/>
    <w:rsid w:val="00AB7676"/>
    <w:rsid w:val="00AC0792"/>
    <w:rsid w:val="00AC0B4A"/>
    <w:rsid w:val="00AC2828"/>
    <w:rsid w:val="00AC5408"/>
    <w:rsid w:val="00AC6DBC"/>
    <w:rsid w:val="00AD18C4"/>
    <w:rsid w:val="00AD39CE"/>
    <w:rsid w:val="00AE2756"/>
    <w:rsid w:val="00AE44DB"/>
    <w:rsid w:val="00AE660B"/>
    <w:rsid w:val="00AF4CAE"/>
    <w:rsid w:val="00AF6ABE"/>
    <w:rsid w:val="00AF781D"/>
    <w:rsid w:val="00AF7C4C"/>
    <w:rsid w:val="00B00452"/>
    <w:rsid w:val="00B01548"/>
    <w:rsid w:val="00B02654"/>
    <w:rsid w:val="00B05A68"/>
    <w:rsid w:val="00B06177"/>
    <w:rsid w:val="00B11EA1"/>
    <w:rsid w:val="00B129CC"/>
    <w:rsid w:val="00B13C56"/>
    <w:rsid w:val="00B152B6"/>
    <w:rsid w:val="00B16E5C"/>
    <w:rsid w:val="00B20C51"/>
    <w:rsid w:val="00B22346"/>
    <w:rsid w:val="00B22B90"/>
    <w:rsid w:val="00B24553"/>
    <w:rsid w:val="00B25998"/>
    <w:rsid w:val="00B277B4"/>
    <w:rsid w:val="00B27D14"/>
    <w:rsid w:val="00B304A9"/>
    <w:rsid w:val="00B3116B"/>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11CD"/>
    <w:rsid w:val="00B738FF"/>
    <w:rsid w:val="00B7520F"/>
    <w:rsid w:val="00B75801"/>
    <w:rsid w:val="00B7639C"/>
    <w:rsid w:val="00B77F30"/>
    <w:rsid w:val="00B819E6"/>
    <w:rsid w:val="00B835E7"/>
    <w:rsid w:val="00B86126"/>
    <w:rsid w:val="00B8793C"/>
    <w:rsid w:val="00B924BD"/>
    <w:rsid w:val="00B938CD"/>
    <w:rsid w:val="00BA1508"/>
    <w:rsid w:val="00BB0035"/>
    <w:rsid w:val="00BB21E3"/>
    <w:rsid w:val="00BB306F"/>
    <w:rsid w:val="00BB3C30"/>
    <w:rsid w:val="00BB5B51"/>
    <w:rsid w:val="00BC1922"/>
    <w:rsid w:val="00BC3BE2"/>
    <w:rsid w:val="00BC3E20"/>
    <w:rsid w:val="00BD59BC"/>
    <w:rsid w:val="00BD5B44"/>
    <w:rsid w:val="00BE06D9"/>
    <w:rsid w:val="00BE5571"/>
    <w:rsid w:val="00BF5C0A"/>
    <w:rsid w:val="00BF6892"/>
    <w:rsid w:val="00C02B26"/>
    <w:rsid w:val="00C125C6"/>
    <w:rsid w:val="00C13A71"/>
    <w:rsid w:val="00C159C6"/>
    <w:rsid w:val="00C15C57"/>
    <w:rsid w:val="00C17301"/>
    <w:rsid w:val="00C177CB"/>
    <w:rsid w:val="00C213FC"/>
    <w:rsid w:val="00C21D57"/>
    <w:rsid w:val="00C24406"/>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802A0"/>
    <w:rsid w:val="00C8035E"/>
    <w:rsid w:val="00C80BCB"/>
    <w:rsid w:val="00C82913"/>
    <w:rsid w:val="00C838FD"/>
    <w:rsid w:val="00C872F8"/>
    <w:rsid w:val="00C87B99"/>
    <w:rsid w:val="00C90C4B"/>
    <w:rsid w:val="00CA3682"/>
    <w:rsid w:val="00CA673D"/>
    <w:rsid w:val="00CB0819"/>
    <w:rsid w:val="00CB0979"/>
    <w:rsid w:val="00CB3BBA"/>
    <w:rsid w:val="00CB5E99"/>
    <w:rsid w:val="00CC3790"/>
    <w:rsid w:val="00CD0F32"/>
    <w:rsid w:val="00CE1F56"/>
    <w:rsid w:val="00CE7EB4"/>
    <w:rsid w:val="00CF1DCB"/>
    <w:rsid w:val="00CF401E"/>
    <w:rsid w:val="00D01C16"/>
    <w:rsid w:val="00D05295"/>
    <w:rsid w:val="00D0719B"/>
    <w:rsid w:val="00D11463"/>
    <w:rsid w:val="00D11ED5"/>
    <w:rsid w:val="00D126A9"/>
    <w:rsid w:val="00D12DC8"/>
    <w:rsid w:val="00D13938"/>
    <w:rsid w:val="00D17BAC"/>
    <w:rsid w:val="00D217C4"/>
    <w:rsid w:val="00D2435D"/>
    <w:rsid w:val="00D272EA"/>
    <w:rsid w:val="00D32FFA"/>
    <w:rsid w:val="00D33BE3"/>
    <w:rsid w:val="00D344BD"/>
    <w:rsid w:val="00D412F3"/>
    <w:rsid w:val="00D42E30"/>
    <w:rsid w:val="00D4516A"/>
    <w:rsid w:val="00D46DAB"/>
    <w:rsid w:val="00D52F01"/>
    <w:rsid w:val="00D57C3F"/>
    <w:rsid w:val="00D6187B"/>
    <w:rsid w:val="00D64EB5"/>
    <w:rsid w:val="00D65E96"/>
    <w:rsid w:val="00D6739A"/>
    <w:rsid w:val="00D703B6"/>
    <w:rsid w:val="00D7766E"/>
    <w:rsid w:val="00D85408"/>
    <w:rsid w:val="00D86EFD"/>
    <w:rsid w:val="00D91431"/>
    <w:rsid w:val="00D94307"/>
    <w:rsid w:val="00D953A5"/>
    <w:rsid w:val="00D963B6"/>
    <w:rsid w:val="00D97449"/>
    <w:rsid w:val="00D974D3"/>
    <w:rsid w:val="00DA113A"/>
    <w:rsid w:val="00DB3540"/>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477D"/>
    <w:rsid w:val="00DF4847"/>
    <w:rsid w:val="00DF528B"/>
    <w:rsid w:val="00DF69CD"/>
    <w:rsid w:val="00DF6AE3"/>
    <w:rsid w:val="00DF7C35"/>
    <w:rsid w:val="00E03824"/>
    <w:rsid w:val="00E047BD"/>
    <w:rsid w:val="00E11B6E"/>
    <w:rsid w:val="00E11D55"/>
    <w:rsid w:val="00E131C5"/>
    <w:rsid w:val="00E140EC"/>
    <w:rsid w:val="00E14C0C"/>
    <w:rsid w:val="00E14CA3"/>
    <w:rsid w:val="00E14F30"/>
    <w:rsid w:val="00E15467"/>
    <w:rsid w:val="00E1780F"/>
    <w:rsid w:val="00E211DF"/>
    <w:rsid w:val="00E21939"/>
    <w:rsid w:val="00E24379"/>
    <w:rsid w:val="00E244F8"/>
    <w:rsid w:val="00E24981"/>
    <w:rsid w:val="00E26EEA"/>
    <w:rsid w:val="00E27C4C"/>
    <w:rsid w:val="00E347BF"/>
    <w:rsid w:val="00E34FFB"/>
    <w:rsid w:val="00E35BF3"/>
    <w:rsid w:val="00E3769D"/>
    <w:rsid w:val="00E40597"/>
    <w:rsid w:val="00E409C9"/>
    <w:rsid w:val="00E41C06"/>
    <w:rsid w:val="00E43DAA"/>
    <w:rsid w:val="00E47C93"/>
    <w:rsid w:val="00E572A9"/>
    <w:rsid w:val="00E61416"/>
    <w:rsid w:val="00E61CA4"/>
    <w:rsid w:val="00E6258A"/>
    <w:rsid w:val="00E63C3D"/>
    <w:rsid w:val="00E674A6"/>
    <w:rsid w:val="00E7210E"/>
    <w:rsid w:val="00E751DF"/>
    <w:rsid w:val="00E7590F"/>
    <w:rsid w:val="00E76689"/>
    <w:rsid w:val="00E80FEF"/>
    <w:rsid w:val="00E81704"/>
    <w:rsid w:val="00E83DBB"/>
    <w:rsid w:val="00E840A1"/>
    <w:rsid w:val="00E845C6"/>
    <w:rsid w:val="00E84C13"/>
    <w:rsid w:val="00E90BB5"/>
    <w:rsid w:val="00E91758"/>
    <w:rsid w:val="00E9210B"/>
    <w:rsid w:val="00E92117"/>
    <w:rsid w:val="00E92155"/>
    <w:rsid w:val="00E95D99"/>
    <w:rsid w:val="00EA1804"/>
    <w:rsid w:val="00EB1B7D"/>
    <w:rsid w:val="00EB2BEB"/>
    <w:rsid w:val="00EB2EEB"/>
    <w:rsid w:val="00EB37F5"/>
    <w:rsid w:val="00EB75F0"/>
    <w:rsid w:val="00EC2142"/>
    <w:rsid w:val="00EC35CE"/>
    <w:rsid w:val="00EC4BDA"/>
    <w:rsid w:val="00ED09C7"/>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6C42"/>
    <w:rsid w:val="00F07540"/>
    <w:rsid w:val="00F101B7"/>
    <w:rsid w:val="00F15C48"/>
    <w:rsid w:val="00F17D42"/>
    <w:rsid w:val="00F214E1"/>
    <w:rsid w:val="00F2152A"/>
    <w:rsid w:val="00F2335B"/>
    <w:rsid w:val="00F23B61"/>
    <w:rsid w:val="00F23E06"/>
    <w:rsid w:val="00F253AD"/>
    <w:rsid w:val="00F31C55"/>
    <w:rsid w:val="00F32714"/>
    <w:rsid w:val="00F34B34"/>
    <w:rsid w:val="00F34F42"/>
    <w:rsid w:val="00F3754B"/>
    <w:rsid w:val="00F40830"/>
    <w:rsid w:val="00F4187B"/>
    <w:rsid w:val="00F41AE2"/>
    <w:rsid w:val="00F43070"/>
    <w:rsid w:val="00F45917"/>
    <w:rsid w:val="00F4691A"/>
    <w:rsid w:val="00F47F58"/>
    <w:rsid w:val="00F509D4"/>
    <w:rsid w:val="00F52EDC"/>
    <w:rsid w:val="00F53BD9"/>
    <w:rsid w:val="00F554EF"/>
    <w:rsid w:val="00F65CDB"/>
    <w:rsid w:val="00F66210"/>
    <w:rsid w:val="00F664AA"/>
    <w:rsid w:val="00F702D7"/>
    <w:rsid w:val="00F727F2"/>
    <w:rsid w:val="00F75159"/>
    <w:rsid w:val="00F76448"/>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5D34"/>
    <w:rsid w:val="00FA6A0D"/>
    <w:rsid w:val="00FA725E"/>
    <w:rsid w:val="00FA7C37"/>
    <w:rsid w:val="00FB06DC"/>
    <w:rsid w:val="00FB1377"/>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link w:val="11"/>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0"/>
    <w:next w:val="a0"/>
    <w:link w:val="21"/>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link w:val="31"/>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link w:val="41"/>
    <w:qFormat/>
    <w:rsid w:val="00F76448"/>
    <w:pPr>
      <w:keepNext/>
      <w:numPr>
        <w:ilvl w:val="3"/>
        <w:numId w:val="7"/>
      </w:numPr>
      <w:spacing w:before="240" w:after="60"/>
      <w:outlineLvl w:val="3"/>
    </w:pPr>
    <w:rPr>
      <w:b/>
      <w:bCs/>
      <w:sz w:val="28"/>
      <w:szCs w:val="28"/>
    </w:rPr>
  </w:style>
  <w:style w:type="paragraph" w:styleId="5">
    <w:name w:val="heading 5"/>
    <w:basedOn w:val="a0"/>
    <w:next w:val="a0"/>
    <w:link w:val="50"/>
    <w:uiPriority w:val="99"/>
    <w:qFormat/>
    <w:rsid w:val="00AF781D"/>
    <w:pPr>
      <w:tabs>
        <w:tab w:val="num" w:pos="1008"/>
      </w:tabs>
      <w:spacing w:before="240" w:after="60"/>
      <w:ind w:left="1008" w:hanging="1008"/>
      <w:outlineLvl w:val="4"/>
    </w:pPr>
    <w:rPr>
      <w:b/>
      <w:bCs/>
      <w:i/>
      <w:iCs/>
      <w:sz w:val="26"/>
      <w:szCs w:val="26"/>
      <w:lang w:val="en-GB"/>
    </w:rPr>
  </w:style>
  <w:style w:type="paragraph" w:styleId="6">
    <w:name w:val="heading 6"/>
    <w:basedOn w:val="a0"/>
    <w:next w:val="a0"/>
    <w:link w:val="60"/>
    <w:qFormat/>
    <w:rsid w:val="00AF781D"/>
    <w:pPr>
      <w:tabs>
        <w:tab w:val="num" w:pos="1152"/>
      </w:tabs>
      <w:spacing w:before="240" w:after="60"/>
      <w:ind w:left="1152" w:hanging="1152"/>
      <w:outlineLvl w:val="5"/>
    </w:pPr>
    <w:rPr>
      <w:b/>
      <w:bCs/>
      <w:sz w:val="22"/>
      <w:szCs w:val="22"/>
      <w:lang w:val="en-GB"/>
    </w:rPr>
  </w:style>
  <w:style w:type="paragraph" w:styleId="7">
    <w:name w:val="heading 7"/>
    <w:basedOn w:val="a0"/>
    <w:next w:val="a0"/>
    <w:link w:val="70"/>
    <w:qFormat/>
    <w:rsid w:val="00AF781D"/>
    <w:pPr>
      <w:tabs>
        <w:tab w:val="num" w:pos="1296"/>
      </w:tabs>
      <w:spacing w:before="240" w:after="60"/>
      <w:ind w:left="1296" w:hanging="1296"/>
      <w:outlineLvl w:val="6"/>
    </w:pPr>
    <w:rPr>
      <w:lang w:val="en-GB"/>
    </w:rPr>
  </w:style>
  <w:style w:type="paragraph" w:styleId="8">
    <w:name w:val="heading 8"/>
    <w:basedOn w:val="a0"/>
    <w:next w:val="a0"/>
    <w:link w:val="80"/>
    <w:qFormat/>
    <w:rsid w:val="00AF781D"/>
    <w:pPr>
      <w:tabs>
        <w:tab w:val="num" w:pos="1440"/>
      </w:tabs>
      <w:spacing w:before="240" w:after="60"/>
      <w:ind w:left="1440" w:hanging="1440"/>
      <w:outlineLvl w:val="7"/>
    </w:pPr>
    <w:rPr>
      <w:i/>
      <w:iCs/>
      <w:lang w:val="en-GB"/>
    </w:rPr>
  </w:style>
  <w:style w:type="paragraph" w:styleId="9">
    <w:name w:val="heading 9"/>
    <w:basedOn w:val="a0"/>
    <w:next w:val="a0"/>
    <w:link w:val="90"/>
    <w:qFormat/>
    <w:rsid w:val="00AF781D"/>
    <w:pPr>
      <w:tabs>
        <w:tab w:val="num" w:pos="1584"/>
      </w:tabs>
      <w:spacing w:before="240" w:after="60"/>
      <w:ind w:left="1584" w:hanging="1584"/>
      <w:outlineLvl w:val="8"/>
    </w:pPr>
    <w:rPr>
      <w:rFonts w:ascii="Arial" w:hAnsi="Arial" w:cs="Arial"/>
      <w:sz w:val="22"/>
      <w:szCs w:val="22"/>
      <w:lang w:val="en-G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rPr>
      <w:i w:val="0"/>
    </w:rPr>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rFonts w:cs="Times New Roman"/>
      <w:color w:val="auto"/>
    </w:rPr>
  </w:style>
  <w:style w:type="character" w:customStyle="1" w:styleId="WW8Num5z1">
    <w:name w:val="WW8Num5z1"/>
    <w:uiPriority w:val="99"/>
    <w:rsid w:val="00F76448"/>
    <w:rPr>
      <w:rFonts w:cs="Times New Roman"/>
      <w:b w:val="0"/>
    </w:rPr>
  </w:style>
  <w:style w:type="character" w:customStyle="1" w:styleId="WW8Num5z2">
    <w:name w:val="WW8Num5z2"/>
    <w:uiPriority w:val="99"/>
    <w:rsid w:val="00F76448"/>
    <w:rPr>
      <w:rFonts w:cs="Times New Roman"/>
    </w:rPr>
  </w:style>
  <w:style w:type="character" w:customStyle="1" w:styleId="WW8Num6z2">
    <w:name w:val="WW8Num6z2"/>
    <w:uiPriority w:val="99"/>
    <w:rsid w:val="00F76448"/>
    <w:rPr>
      <w:b w:val="0"/>
      <w:i w:val="0"/>
    </w:rPr>
  </w:style>
  <w:style w:type="character" w:customStyle="1" w:styleId="WW8Num7z2">
    <w:name w:val="WW8Num7z2"/>
    <w:uiPriority w:val="99"/>
    <w:rsid w:val="00F76448"/>
    <w:rPr>
      <w:b w:val="0"/>
      <w:i w:val="0"/>
    </w:rPr>
  </w:style>
  <w:style w:type="character" w:customStyle="1" w:styleId="WW8Num8z0">
    <w:name w:val="WW8Num8z0"/>
    <w:uiPriority w:val="99"/>
    <w:rsid w:val="00F76448"/>
    <w:rPr>
      <w:b w:val="0"/>
      <w:i w:val="0"/>
    </w:rPr>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rPr>
      <w:b w:val="0"/>
      <w:i w:val="0"/>
    </w:rPr>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rPr>
      <w:b w:val="0"/>
    </w:rPr>
  </w:style>
  <w:style w:type="character" w:customStyle="1" w:styleId="WW8Num12z0">
    <w:name w:val="WW8Num12z0"/>
    <w:uiPriority w:val="99"/>
    <w:rsid w:val="00F76448"/>
    <w:rPr>
      <w:b w:val="0"/>
      <w:i w:val="0"/>
    </w:rPr>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rPr>
      <w:b w:val="0"/>
      <w:i w:val="0"/>
    </w:rPr>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rPr>
      <w:b w:val="0"/>
    </w:rPr>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rPr>
      <w:b w:val="0"/>
      <w:i w:val="0"/>
    </w:rPr>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0">
    <w:name w:val="Заголовок 2 Знак1"/>
    <w:aliases w:val=" Знак Знак,Знак Знак,h21 Знак,5 Знак,Заголовок пункта (1.1) Знак,222 Знак,Reset numbering Знак"/>
    <w:uiPriority w:val="99"/>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uiPriority w:val="99"/>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uiPriority w:val="99"/>
    <w:rsid w:val="00F76448"/>
    <w:rPr>
      <w:vertAlign w:val="superscript"/>
    </w:rPr>
  </w:style>
  <w:style w:type="character" w:customStyle="1" w:styleId="ab">
    <w:name w:val="Схема документа Знак"/>
    <w:link w:val="ac"/>
    <w:uiPriority w:val="99"/>
    <w:rsid w:val="00F76448"/>
    <w:rPr>
      <w:rFonts w:ascii="Tahoma" w:hAnsi="Tahoma" w:cs="Tahoma"/>
      <w:shd w:val="clear" w:color="auto" w:fill="000080"/>
    </w:rPr>
  </w:style>
  <w:style w:type="character" w:customStyle="1" w:styleId="13">
    <w:name w:val="Знак примечания1"/>
    <w:uiPriority w:val="99"/>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f">
    <w:name w:val="Подзаголовок Знак"/>
    <w:uiPriority w:val="99"/>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1">
    <w:name w:val="Обычный отступ Знак"/>
    <w:link w:val="af2"/>
    <w:uiPriority w:val="99"/>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aliases w:val=" Знак Знак1,Знак Знак1,Заголовок 2 Знак Знак1"/>
    <w:uiPriority w:val="99"/>
    <w:rsid w:val="00F76448"/>
    <w:rPr>
      <w:rFonts w:cs="Arial"/>
      <w:b/>
      <w:bCs/>
      <w:i/>
      <w:iCs/>
      <w:sz w:val="28"/>
      <w:szCs w:val="28"/>
    </w:rPr>
  </w:style>
  <w:style w:type="character" w:customStyle="1" w:styleId="34">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rsid w:val="00F76448"/>
    <w:rPr>
      <w:rFonts w:eastAsia="MS Mincho" w:cs="Times New Roman"/>
      <w:sz w:val="24"/>
      <w:szCs w:val="24"/>
      <w:lang w:val="ru-RU" w:eastAsia="ar-SA" w:bidi="ar-SA"/>
    </w:rPr>
  </w:style>
  <w:style w:type="character" w:customStyle="1" w:styleId="81">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cs="Arial"/>
      <w:b/>
      <w:bCs/>
      <w:kern w:val="1"/>
      <w:sz w:val="32"/>
      <w:szCs w:val="32"/>
      <w:lang w:val="ru-RU" w:eastAsia="ar-SA" w:bidi="ar-SA"/>
    </w:rPr>
  </w:style>
  <w:style w:type="character" w:customStyle="1" w:styleId="140">
    <w:name w:val="Знак Знак14"/>
    <w:uiPriority w:val="99"/>
    <w:rsid w:val="00F76448"/>
    <w:rPr>
      <w:rFonts w:ascii="Arial" w:hAnsi="Arial"/>
      <w:b/>
      <w:bCs/>
      <w:sz w:val="26"/>
      <w:szCs w:val="26"/>
      <w:lang w:eastAsia="ar-SA" w:bidi="ar-SA"/>
    </w:rPr>
  </w:style>
  <w:style w:type="character" w:customStyle="1" w:styleId="24">
    <w:name w:val="Знак Знак2"/>
    <w:uiPriority w:val="99"/>
    <w:rsid w:val="00F76448"/>
    <w:rPr>
      <w:rFonts w:ascii="Calibri" w:eastAsia="Calibri" w:hAnsi="Calibri"/>
      <w:sz w:val="24"/>
      <w:szCs w:val="24"/>
      <w:lang w:eastAsia="ar-SA" w:bidi="ar-SA"/>
    </w:rPr>
  </w:style>
  <w:style w:type="character" w:customStyle="1" w:styleId="91">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spacing w:val="-2"/>
      <w:sz w:val="24"/>
      <w:szCs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1">
    <w:name w:val="Знак Знак7"/>
    <w:uiPriority w:val="99"/>
    <w:rsid w:val="00F76448"/>
    <w:rPr>
      <w:b/>
      <w:bCs/>
      <w:sz w:val="24"/>
      <w:szCs w:val="24"/>
      <w:lang w:eastAsia="ar-SA" w:bidi="ar-SA"/>
    </w:rPr>
  </w:style>
  <w:style w:type="character" w:customStyle="1" w:styleId="35">
    <w:name w:val="Знак Знак3"/>
    <w:uiPriority w:val="99"/>
    <w:rsid w:val="00F76448"/>
    <w:rPr>
      <w:sz w:val="24"/>
      <w:szCs w:val="24"/>
      <w:lang w:eastAsia="ar-SA" w:bidi="ar-SA"/>
    </w:rPr>
  </w:style>
  <w:style w:type="character" w:customStyle="1" w:styleId="100">
    <w:name w:val="Знак Знак10"/>
    <w:uiPriority w:val="99"/>
    <w:rsid w:val="00F76448"/>
    <w:rPr>
      <w:sz w:val="28"/>
      <w:szCs w:val="24"/>
      <w:lang w:eastAsia="ar-SA" w:bidi="ar-SA"/>
    </w:rPr>
  </w:style>
  <w:style w:type="character" w:customStyle="1" w:styleId="61">
    <w:name w:val="Знак Знак6"/>
    <w:uiPriority w:val="99"/>
    <w:rsid w:val="00F76448"/>
    <w:rPr>
      <w:rFonts w:ascii="Tahoma" w:hAnsi="Tahoma" w:cs="Tahoma"/>
      <w:lang w:eastAsia="ar-SA" w:bidi="ar-SA"/>
    </w:rPr>
  </w:style>
  <w:style w:type="character" w:customStyle="1" w:styleId="51">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4">
    <w:name w:val="Текст Знак"/>
    <w:link w:val="af5"/>
    <w:uiPriority w:val="99"/>
    <w:rsid w:val="00F76448"/>
    <w:rPr>
      <w:rFonts w:eastAsia="MS Mincho"/>
      <w:spacing w:val="-2"/>
      <w:sz w:val="26"/>
    </w:rPr>
  </w:style>
  <w:style w:type="character" w:customStyle="1" w:styleId="af6">
    <w:name w:val="Абзац списка Знак"/>
    <w:uiPriority w:val="34"/>
    <w:rsid w:val="00F76448"/>
    <w:rPr>
      <w:sz w:val="24"/>
      <w:szCs w:val="24"/>
    </w:rPr>
  </w:style>
  <w:style w:type="character" w:customStyle="1" w:styleId="42">
    <w:name w:val="Заголовок 4 Знак"/>
    <w:uiPriority w:val="99"/>
    <w:rsid w:val="00F76448"/>
    <w:rPr>
      <w:b/>
      <w:bCs/>
      <w:sz w:val="28"/>
      <w:szCs w:val="28"/>
    </w:rPr>
  </w:style>
  <w:style w:type="character" w:customStyle="1" w:styleId="af7">
    <w:name w:val="Текст концевой сноски Знак"/>
    <w:basedOn w:val="10"/>
    <w:uiPriority w:val="99"/>
    <w:rsid w:val="00F76448"/>
  </w:style>
  <w:style w:type="character" w:customStyle="1" w:styleId="af8">
    <w:name w:val="Символы концевой сноски"/>
    <w:basedOn w:val="10"/>
    <w:uiPriority w:val="99"/>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uiPriority w:val="99"/>
    <w:rsid w:val="00F76448"/>
    <w:rPr>
      <w:vertAlign w:val="superscript"/>
    </w:rPr>
  </w:style>
  <w:style w:type="paragraph" w:customStyle="1" w:styleId="afc">
    <w:name w:val="Заголовок"/>
    <w:basedOn w:val="a0"/>
    <w:next w:val="afd"/>
    <w:uiPriority w:val="99"/>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e">
    <w:name w:val="List"/>
    <w:basedOn w:val="afd"/>
    <w:uiPriority w:val="99"/>
    <w:rsid w:val="00F76448"/>
    <w:rPr>
      <w:rFonts w:cs="Mangal"/>
    </w:rPr>
  </w:style>
  <w:style w:type="paragraph" w:customStyle="1" w:styleId="17">
    <w:name w:val="Название1"/>
    <w:basedOn w:val="a0"/>
    <w:uiPriority w:val="99"/>
    <w:rsid w:val="00F76448"/>
    <w:pPr>
      <w:suppressLineNumbers/>
      <w:spacing w:before="120" w:after="120"/>
    </w:pPr>
    <w:rPr>
      <w:rFonts w:cs="Mangal"/>
      <w:i/>
      <w:iCs/>
    </w:rPr>
  </w:style>
  <w:style w:type="paragraph" w:customStyle="1" w:styleId="18">
    <w:name w:val="Указатель1"/>
    <w:basedOn w:val="a0"/>
    <w:uiPriority w:val="99"/>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f">
    <w:name w:val="header"/>
    <w:basedOn w:val="a0"/>
    <w:link w:val="1b"/>
    <w:uiPriority w:val="99"/>
    <w:rsid w:val="00F76448"/>
  </w:style>
  <w:style w:type="paragraph" w:styleId="aff0">
    <w:name w:val="Body Text Indent"/>
    <w:basedOn w:val="a0"/>
    <w:link w:val="1c"/>
    <w:rsid w:val="00F76448"/>
    <w:pPr>
      <w:ind w:firstLine="720"/>
    </w:pPr>
    <w:rPr>
      <w:sz w:val="28"/>
      <w:szCs w:val="20"/>
    </w:rPr>
  </w:style>
  <w:style w:type="paragraph" w:customStyle="1" w:styleId="25">
    <w:name w:val="Маркированный список2"/>
    <w:basedOn w:val="a0"/>
    <w:uiPriority w:val="99"/>
    <w:rsid w:val="00F76448"/>
    <w:pPr>
      <w:autoSpaceDE w:val="0"/>
      <w:ind w:right="306"/>
      <w:jc w:val="both"/>
    </w:pPr>
    <w:rPr>
      <w:b/>
      <w:bCs/>
      <w:i/>
      <w:sz w:val="28"/>
      <w:szCs w:val="28"/>
    </w:rPr>
  </w:style>
  <w:style w:type="paragraph" w:styleId="aff1">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uiPriority w:val="99"/>
    <w:rsid w:val="00F76448"/>
    <w:pPr>
      <w:spacing w:before="120"/>
      <w:ind w:left="284" w:firstLine="424"/>
    </w:pPr>
    <w:rPr>
      <w:sz w:val="28"/>
    </w:rPr>
  </w:style>
  <w:style w:type="paragraph" w:customStyle="1" w:styleId="43">
    <w:name w:val="заголовок 4"/>
    <w:basedOn w:val="a0"/>
    <w:next w:val="a0"/>
    <w:uiPriority w:val="99"/>
    <w:rsid w:val="00F76448"/>
    <w:pPr>
      <w:keepNext/>
      <w:jc w:val="center"/>
    </w:pPr>
    <w:rPr>
      <w:spacing w:val="-2"/>
      <w:szCs w:val="20"/>
    </w:rPr>
  </w:style>
  <w:style w:type="paragraph" w:customStyle="1" w:styleId="1e">
    <w:name w:val="заголовок 1"/>
    <w:basedOn w:val="a0"/>
    <w:next w:val="a0"/>
    <w:uiPriority w:val="99"/>
    <w:rsid w:val="00F76448"/>
    <w:pPr>
      <w:keepNext/>
      <w:spacing w:before="240" w:after="60"/>
      <w:jc w:val="both"/>
    </w:pPr>
    <w:rPr>
      <w:rFonts w:ascii="Arial" w:hAnsi="Arial"/>
      <w:b/>
      <w:kern w:val="1"/>
      <w:sz w:val="28"/>
      <w:szCs w:val="20"/>
      <w:lang w:val="en-GB"/>
    </w:rPr>
  </w:style>
  <w:style w:type="paragraph" w:styleId="aff2">
    <w:name w:val="footnote text"/>
    <w:basedOn w:val="a0"/>
    <w:link w:val="1f"/>
    <w:rsid w:val="00F76448"/>
    <w:pPr>
      <w:widowControl w:val="0"/>
      <w:autoSpaceDE w:val="0"/>
    </w:pPr>
    <w:rPr>
      <w:sz w:val="20"/>
      <w:szCs w:val="20"/>
    </w:rPr>
  </w:style>
  <w:style w:type="paragraph" w:customStyle="1" w:styleId="aff3">
    <w:name w:val="Статья"/>
    <w:basedOn w:val="afd"/>
    <w:next w:val="a0"/>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1">
    <w:name w:val="Основной текст 21"/>
    <w:basedOn w:val="a0"/>
    <w:uiPriority w:val="99"/>
    <w:rsid w:val="00F76448"/>
    <w:pPr>
      <w:spacing w:after="120" w:line="480" w:lineRule="auto"/>
    </w:pPr>
  </w:style>
  <w:style w:type="paragraph" w:styleId="aff4">
    <w:name w:val="Title"/>
    <w:basedOn w:val="a0"/>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0"/>
    <w:next w:val="afd"/>
    <w:link w:val="1f1"/>
    <w:uiPriority w:val="99"/>
    <w:qFormat/>
    <w:rsid w:val="00F76448"/>
    <w:rPr>
      <w:b/>
      <w:bCs/>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6">
    <w:name w:val="Текст3"/>
    <w:basedOn w:val="a0"/>
    <w:uiPriority w:val="99"/>
    <w:rsid w:val="00F76448"/>
    <w:pPr>
      <w:ind w:firstLine="900"/>
      <w:jc w:val="both"/>
    </w:pPr>
    <w:rPr>
      <w:rFonts w:eastAsia="MS Mincho"/>
      <w:spacing w:val="-2"/>
      <w:sz w:val="26"/>
      <w:szCs w:val="20"/>
    </w:rPr>
  </w:style>
  <w:style w:type="paragraph" w:customStyle="1" w:styleId="aff7">
    <w:name w:val="Нормальный"/>
    <w:uiPriority w:val="99"/>
    <w:rsid w:val="00F76448"/>
    <w:pPr>
      <w:suppressAutoHyphens/>
    </w:pPr>
    <w:rPr>
      <w:rFonts w:eastAsia="Arial"/>
      <w:lang w:eastAsia="ar-SA"/>
    </w:rPr>
  </w:style>
  <w:style w:type="paragraph" w:customStyle="1" w:styleId="aff8">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uiPriority w:val="99"/>
    <w:rsid w:val="00F76448"/>
    <w:pPr>
      <w:shd w:val="clear" w:color="auto" w:fill="000080"/>
    </w:pPr>
    <w:rPr>
      <w:rFonts w:ascii="Tahoma" w:hAnsi="Tahoma"/>
      <w:sz w:val="20"/>
      <w:szCs w:val="20"/>
    </w:rPr>
  </w:style>
  <w:style w:type="paragraph" w:styleId="aff9">
    <w:name w:val="annotation subject"/>
    <w:basedOn w:val="1f0"/>
    <w:next w:val="1f0"/>
    <w:link w:val="1f3"/>
    <w:uiPriority w:val="99"/>
    <w:rsid w:val="00F76448"/>
    <w:rPr>
      <w:b/>
      <w:bCs/>
    </w:rPr>
  </w:style>
  <w:style w:type="paragraph" w:styleId="affa">
    <w:name w:val="Balloon Text"/>
    <w:basedOn w:val="a0"/>
    <w:link w:val="1f4"/>
    <w:uiPriority w:val="99"/>
    <w:rsid w:val="00F76448"/>
    <w:rPr>
      <w:rFonts w:ascii="Tahoma" w:hAnsi="Tahoma"/>
      <w:sz w:val="16"/>
      <w:szCs w:val="16"/>
    </w:rPr>
  </w:style>
  <w:style w:type="paragraph" w:customStyle="1" w:styleId="26">
    <w:name w:val="Обычный2"/>
    <w:uiPriority w:val="99"/>
    <w:rsid w:val="00F76448"/>
    <w:pPr>
      <w:suppressAutoHyphens/>
      <w:ind w:firstLine="720"/>
      <w:jc w:val="both"/>
    </w:pPr>
    <w:rPr>
      <w:rFonts w:eastAsia="Arial"/>
      <w:sz w:val="28"/>
      <w:lang w:eastAsia="ar-SA"/>
    </w:rPr>
  </w:style>
  <w:style w:type="paragraph" w:styleId="affb">
    <w:name w:val="List Paragraph"/>
    <w:basedOn w:val="a0"/>
    <w:uiPriority w:val="34"/>
    <w:qFormat/>
    <w:rsid w:val="00F76448"/>
    <w:pPr>
      <w:ind w:left="720"/>
    </w:pPr>
  </w:style>
  <w:style w:type="paragraph" w:customStyle="1" w:styleId="1f5">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uiPriority w:val="99"/>
    <w:rsid w:val="00F76448"/>
    <w:pPr>
      <w:keepNext/>
      <w:spacing w:before="240" w:after="60"/>
      <w:ind w:firstLine="0"/>
      <w:jc w:val="center"/>
    </w:pPr>
    <w:rPr>
      <w:b/>
      <w:kern w:val="1"/>
    </w:rPr>
  </w:style>
  <w:style w:type="paragraph" w:customStyle="1" w:styleId="37">
    <w:name w:val="Обычный3"/>
    <w:uiPriority w:val="99"/>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uiPriority w:val="99"/>
    <w:rsid w:val="00F76448"/>
    <w:pPr>
      <w:spacing w:after="120" w:line="480" w:lineRule="auto"/>
      <w:ind w:left="283"/>
    </w:pPr>
  </w:style>
  <w:style w:type="paragraph" w:customStyle="1" w:styleId="affc">
    <w:name w:val="Таблица шапка"/>
    <w:basedOn w:val="a0"/>
    <w:uiPriority w:val="99"/>
    <w:rsid w:val="00F76448"/>
    <w:pPr>
      <w:keepNext/>
      <w:spacing w:before="40" w:after="40"/>
      <w:ind w:left="57" w:right="57"/>
    </w:pPr>
    <w:rPr>
      <w:sz w:val="22"/>
      <w:szCs w:val="20"/>
    </w:rPr>
  </w:style>
  <w:style w:type="paragraph" w:customStyle="1" w:styleId="affd">
    <w:name w:val="Таблица текст"/>
    <w:basedOn w:val="a0"/>
    <w:uiPriority w:val="99"/>
    <w:rsid w:val="00F76448"/>
    <w:pPr>
      <w:spacing w:before="40" w:after="40"/>
      <w:ind w:left="57" w:right="57"/>
    </w:pPr>
    <w:rPr>
      <w:szCs w:val="20"/>
    </w:rPr>
  </w:style>
  <w:style w:type="paragraph" w:customStyle="1" w:styleId="1f6">
    <w:name w:val="Название объекта1"/>
    <w:basedOn w:val="a0"/>
    <w:next w:val="a0"/>
    <w:uiPriority w:val="99"/>
    <w:rsid w:val="00F76448"/>
    <w:pPr>
      <w:ind w:left="-1797"/>
      <w:jc w:val="right"/>
    </w:pPr>
    <w:rPr>
      <w:szCs w:val="20"/>
    </w:rPr>
  </w:style>
  <w:style w:type="paragraph" w:customStyle="1" w:styleId="1f7">
    <w:name w:val="Обычный отступ1"/>
    <w:basedOn w:val="a0"/>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uiPriority w:val="99"/>
    <w:rsid w:val="00F76448"/>
    <w:pPr>
      <w:suppressAutoHyphens/>
    </w:pPr>
    <w:rPr>
      <w:rFonts w:eastAsia="Arial"/>
      <w:sz w:val="24"/>
      <w:lang w:eastAsia="ar-SA"/>
    </w:rPr>
  </w:style>
  <w:style w:type="paragraph" w:customStyle="1" w:styleId="1f9">
    <w:name w:val="Абзац списка1"/>
    <w:basedOn w:val="a0"/>
    <w:uiPriority w:val="99"/>
    <w:qFormat/>
    <w:rsid w:val="00F76448"/>
    <w:pPr>
      <w:ind w:left="720"/>
    </w:pPr>
    <w:rPr>
      <w:rFonts w:eastAsia="Calibri"/>
    </w:rPr>
  </w:style>
  <w:style w:type="paragraph" w:customStyle="1" w:styleId="1fa">
    <w:name w:val="Без интервала1"/>
    <w:uiPriority w:val="99"/>
    <w:rsid w:val="00F76448"/>
    <w:pPr>
      <w:suppressAutoHyphens/>
    </w:pPr>
    <w:rPr>
      <w:rFonts w:ascii="Calibri" w:eastAsia="Arial" w:hAnsi="Calibri"/>
      <w:sz w:val="22"/>
      <w:szCs w:val="22"/>
      <w:lang w:eastAsia="ar-SA"/>
    </w:rPr>
  </w:style>
  <w:style w:type="paragraph" w:styleId="afff">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3">
    <w:name w:val="Список 21"/>
    <w:basedOn w:val="a0"/>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f0">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uiPriority w:val="99"/>
    <w:rsid w:val="00F76448"/>
  </w:style>
  <w:style w:type="paragraph" w:customStyle="1" w:styleId="afff2">
    <w:name w:val="Содержимое таблицы"/>
    <w:basedOn w:val="a0"/>
    <w:uiPriority w:val="99"/>
    <w:rsid w:val="00F76448"/>
    <w:pPr>
      <w:suppressLineNumbers/>
    </w:pPr>
  </w:style>
  <w:style w:type="paragraph" w:customStyle="1" w:styleId="afff3">
    <w:name w:val="Заголовок таблицы"/>
    <w:basedOn w:val="afff2"/>
    <w:uiPriority w:val="99"/>
    <w:rsid w:val="00F76448"/>
    <w:pPr>
      <w:jc w:val="center"/>
    </w:pPr>
    <w:rPr>
      <w:b/>
      <w:bCs/>
    </w:rPr>
  </w:style>
  <w:style w:type="character" w:styleId="afff4">
    <w:name w:val="annotation reference"/>
    <w:basedOn w:val="a1"/>
    <w:uiPriority w:val="99"/>
    <w:unhideWhenUsed/>
    <w:rsid w:val="009C211A"/>
    <w:rPr>
      <w:sz w:val="16"/>
      <w:szCs w:val="16"/>
    </w:rPr>
  </w:style>
  <w:style w:type="paragraph" w:styleId="afff5">
    <w:name w:val="annotation text"/>
    <w:basedOn w:val="a0"/>
    <w:link w:val="1fc"/>
    <w:uiPriority w:val="99"/>
    <w:semiHidden/>
    <w:unhideWhenUsed/>
    <w:rsid w:val="009C211A"/>
    <w:rPr>
      <w:sz w:val="20"/>
      <w:szCs w:val="20"/>
    </w:rPr>
  </w:style>
  <w:style w:type="character" w:customStyle="1" w:styleId="1fc">
    <w:name w:val="Текст примечания Знак1"/>
    <w:basedOn w:val="a1"/>
    <w:link w:val="afff5"/>
    <w:uiPriority w:val="99"/>
    <w:semiHidden/>
    <w:rsid w:val="009C211A"/>
    <w:rPr>
      <w:lang w:eastAsia="ar-SA"/>
    </w:rPr>
  </w:style>
  <w:style w:type="table" w:styleId="afff6">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uiPriority w:val="99"/>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rsid w:val="00926992"/>
    <w:rPr>
      <w:sz w:val="16"/>
      <w:szCs w:val="16"/>
      <w:lang w:eastAsia="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d"/>
    <w:uiPriority w:val="99"/>
    <w:locked/>
    <w:rsid w:val="004314C8"/>
    <w:rPr>
      <w:rFonts w:eastAsia="MS Mincho"/>
      <w:sz w:val="26"/>
      <w:szCs w:val="24"/>
      <w:lang w:eastAsia="ar-SA"/>
    </w:rPr>
  </w:style>
  <w:style w:type="character" w:styleId="afff7">
    <w:name w:val="Strong"/>
    <w:basedOn w:val="a1"/>
    <w:qFormat/>
    <w:rsid w:val="00AE660B"/>
    <w:rPr>
      <w:b/>
      <w:bCs/>
    </w:rPr>
  </w:style>
  <w:style w:type="character" w:customStyle="1" w:styleId="apple-converted-space">
    <w:name w:val="apple-converted-space"/>
    <w:basedOn w:val="a1"/>
    <w:uiPriority w:val="99"/>
    <w:rsid w:val="007A38EF"/>
  </w:style>
  <w:style w:type="character" w:customStyle="1" w:styleId="21">
    <w:name w:val="Заголовок 2 Знак"/>
    <w:aliases w:val="Гоник_Заголовок 2 Знак,h2 Знак,H2 Знак, Знак Знак2,Знак Знак16,h21 Знак1,5 Знак1,Заголовок пункта (1.1) Знак1,222 Знак1,Reset numbering Знак1"/>
    <w:basedOn w:val="a1"/>
    <w:link w:val="2"/>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 w:type="character" w:customStyle="1" w:styleId="50">
    <w:name w:val="Заголовок 5 Знак"/>
    <w:basedOn w:val="a1"/>
    <w:link w:val="5"/>
    <w:uiPriority w:val="99"/>
    <w:rsid w:val="00AF781D"/>
    <w:rPr>
      <w:b/>
      <w:bCs/>
      <w:i/>
      <w:iCs/>
      <w:sz w:val="26"/>
      <w:szCs w:val="26"/>
      <w:lang w:val="en-GB" w:eastAsia="ar-SA"/>
    </w:rPr>
  </w:style>
  <w:style w:type="character" w:customStyle="1" w:styleId="60">
    <w:name w:val="Заголовок 6 Знак"/>
    <w:basedOn w:val="a1"/>
    <w:link w:val="6"/>
    <w:rsid w:val="00AF781D"/>
    <w:rPr>
      <w:b/>
      <w:bCs/>
      <w:sz w:val="22"/>
      <w:szCs w:val="22"/>
      <w:lang w:val="en-GB" w:eastAsia="ar-SA"/>
    </w:rPr>
  </w:style>
  <w:style w:type="character" w:customStyle="1" w:styleId="70">
    <w:name w:val="Заголовок 7 Знак"/>
    <w:basedOn w:val="a1"/>
    <w:link w:val="7"/>
    <w:rsid w:val="00AF781D"/>
    <w:rPr>
      <w:sz w:val="24"/>
      <w:szCs w:val="24"/>
      <w:lang w:val="en-GB" w:eastAsia="ar-SA"/>
    </w:rPr>
  </w:style>
  <w:style w:type="character" w:customStyle="1" w:styleId="80">
    <w:name w:val="Заголовок 8 Знак"/>
    <w:basedOn w:val="a1"/>
    <w:link w:val="8"/>
    <w:rsid w:val="00AF781D"/>
    <w:rPr>
      <w:i/>
      <w:iCs/>
      <w:sz w:val="24"/>
      <w:szCs w:val="24"/>
      <w:lang w:val="en-GB" w:eastAsia="ar-SA"/>
    </w:rPr>
  </w:style>
  <w:style w:type="character" w:customStyle="1" w:styleId="90">
    <w:name w:val="Заголовок 9 Знак"/>
    <w:basedOn w:val="a1"/>
    <w:link w:val="9"/>
    <w:rsid w:val="00AF781D"/>
    <w:rPr>
      <w:rFonts w:ascii="Arial" w:hAnsi="Arial" w:cs="Arial"/>
      <w:sz w:val="22"/>
      <w:szCs w:val="22"/>
      <w:lang w:val="en-GB" w:eastAsia="ar-SA"/>
    </w:rPr>
  </w:style>
  <w:style w:type="character" w:customStyle="1" w:styleId="1b">
    <w:name w:val="Верхний колонтитул Знак1"/>
    <w:basedOn w:val="a1"/>
    <w:link w:val="aff"/>
    <w:uiPriority w:val="99"/>
    <w:rsid w:val="00AF781D"/>
    <w:rPr>
      <w:sz w:val="24"/>
      <w:szCs w:val="24"/>
      <w:lang w:eastAsia="ar-SA"/>
    </w:rPr>
  </w:style>
  <w:style w:type="character" w:customStyle="1" w:styleId="1c">
    <w:name w:val="Основной текст с отступом Знак1"/>
    <w:basedOn w:val="a1"/>
    <w:link w:val="aff0"/>
    <w:rsid w:val="00AF781D"/>
    <w:rPr>
      <w:sz w:val="28"/>
      <w:lang w:eastAsia="ar-SA"/>
    </w:rPr>
  </w:style>
  <w:style w:type="character" w:customStyle="1" w:styleId="1d">
    <w:name w:val="Нижний колонтитул Знак1"/>
    <w:basedOn w:val="a1"/>
    <w:link w:val="aff1"/>
    <w:uiPriority w:val="99"/>
    <w:rsid w:val="00AF781D"/>
    <w:rPr>
      <w:rFonts w:eastAsia="MS Mincho"/>
      <w:spacing w:val="-2"/>
      <w:sz w:val="24"/>
      <w:szCs w:val="24"/>
      <w:lang w:eastAsia="ar-SA"/>
    </w:rPr>
  </w:style>
  <w:style w:type="character" w:customStyle="1" w:styleId="1f">
    <w:name w:val="Текст сноски Знак1"/>
    <w:basedOn w:val="a1"/>
    <w:link w:val="aff2"/>
    <w:rsid w:val="00AF781D"/>
    <w:rPr>
      <w:lang w:eastAsia="ar-SA"/>
    </w:rPr>
  </w:style>
  <w:style w:type="character" w:customStyle="1" w:styleId="aff6">
    <w:name w:val="Название Знак"/>
    <w:basedOn w:val="a1"/>
    <w:link w:val="aff4"/>
    <w:rsid w:val="00AF781D"/>
    <w:rPr>
      <w:rFonts w:ascii="Arial" w:hAnsi="Arial" w:cs="Arial"/>
      <w:b/>
      <w:bCs/>
      <w:kern w:val="1"/>
      <w:sz w:val="32"/>
      <w:szCs w:val="32"/>
      <w:lang w:eastAsia="ar-SA"/>
    </w:rPr>
  </w:style>
  <w:style w:type="character" w:customStyle="1" w:styleId="1f1">
    <w:name w:val="Подзаголовок Знак1"/>
    <w:basedOn w:val="a1"/>
    <w:link w:val="aff5"/>
    <w:uiPriority w:val="99"/>
    <w:rsid w:val="00AF781D"/>
    <w:rPr>
      <w:b/>
      <w:bCs/>
      <w:sz w:val="24"/>
      <w:szCs w:val="24"/>
      <w:lang w:eastAsia="ar-SA"/>
    </w:rPr>
  </w:style>
  <w:style w:type="character" w:customStyle="1" w:styleId="1f3">
    <w:name w:val="Тема примечания Знак1"/>
    <w:basedOn w:val="1fc"/>
    <w:link w:val="aff9"/>
    <w:uiPriority w:val="99"/>
    <w:rsid w:val="00AF781D"/>
    <w:rPr>
      <w:b/>
      <w:bCs/>
    </w:rPr>
  </w:style>
  <w:style w:type="character" w:customStyle="1" w:styleId="1f4">
    <w:name w:val="Текст выноски Знак1"/>
    <w:basedOn w:val="a1"/>
    <w:link w:val="affa"/>
    <w:uiPriority w:val="99"/>
    <w:rsid w:val="00AF781D"/>
    <w:rPr>
      <w:rFonts w:ascii="Tahoma" w:hAnsi="Tahoma"/>
      <w:sz w:val="16"/>
      <w:szCs w:val="16"/>
      <w:lang w:eastAsia="ar-SA"/>
    </w:rPr>
  </w:style>
  <w:style w:type="character" w:customStyle="1" w:styleId="1fb">
    <w:name w:val="Текст концевой сноски Знак1"/>
    <w:basedOn w:val="a1"/>
    <w:link w:val="afff0"/>
    <w:uiPriority w:val="99"/>
    <w:rsid w:val="00AF781D"/>
    <w:rPr>
      <w:lang w:eastAsia="ar-SA"/>
    </w:rPr>
  </w:style>
  <w:style w:type="paragraph" w:styleId="afff8">
    <w:name w:val="Revision"/>
    <w:hidden/>
    <w:uiPriority w:val="99"/>
    <w:semiHidden/>
    <w:rsid w:val="00AF781D"/>
    <w:rPr>
      <w:sz w:val="24"/>
      <w:szCs w:val="24"/>
      <w:lang w:eastAsia="ar-SA"/>
    </w:rPr>
  </w:style>
  <w:style w:type="paragraph" w:styleId="afff9">
    <w:name w:val="caption"/>
    <w:basedOn w:val="a0"/>
    <w:next w:val="a0"/>
    <w:uiPriority w:val="99"/>
    <w:qFormat/>
    <w:rsid w:val="00AF781D"/>
    <w:pPr>
      <w:suppressAutoHyphens w:val="0"/>
    </w:pPr>
    <w:rPr>
      <w:sz w:val="28"/>
      <w:lang w:eastAsia="ru-RU"/>
    </w:rPr>
  </w:style>
  <w:style w:type="paragraph" w:styleId="1fd">
    <w:name w:val="toc 1"/>
    <w:basedOn w:val="a0"/>
    <w:next w:val="a0"/>
    <w:autoRedefine/>
    <w:uiPriority w:val="39"/>
    <w:qFormat/>
    <w:rsid w:val="00AF781D"/>
    <w:pPr>
      <w:spacing w:before="120" w:after="120"/>
    </w:pPr>
    <w:rPr>
      <w:rFonts w:asciiTheme="minorHAnsi" w:hAnsiTheme="minorHAnsi"/>
      <w:b/>
      <w:bCs/>
      <w:caps/>
      <w:sz w:val="20"/>
      <w:szCs w:val="20"/>
    </w:rPr>
  </w:style>
  <w:style w:type="paragraph" w:styleId="28">
    <w:name w:val="toc 2"/>
    <w:basedOn w:val="a0"/>
    <w:next w:val="a0"/>
    <w:autoRedefine/>
    <w:uiPriority w:val="39"/>
    <w:qFormat/>
    <w:rsid w:val="00AF781D"/>
    <w:pPr>
      <w:ind w:left="240"/>
    </w:pPr>
    <w:rPr>
      <w:rFonts w:asciiTheme="minorHAnsi" w:hAnsiTheme="minorHAnsi"/>
      <w:smallCaps/>
      <w:sz w:val="20"/>
      <w:szCs w:val="20"/>
    </w:rPr>
  </w:style>
  <w:style w:type="paragraph" w:customStyle="1" w:styleId="20">
    <w:name w:val="Заг2"/>
    <w:basedOn w:val="2"/>
    <w:autoRedefine/>
    <w:rsid w:val="00AF781D"/>
    <w:pPr>
      <w:numPr>
        <w:numId w:val="45"/>
      </w:numPr>
      <w:suppressAutoHyphens w:val="0"/>
      <w:spacing w:before="0" w:after="0" w:line="360" w:lineRule="auto"/>
      <w:jc w:val="both"/>
    </w:pPr>
    <w:rPr>
      <w:rFonts w:cs="Times New Roman"/>
      <w:i w:val="0"/>
      <w:iCs w:val="0"/>
      <w:lang w:eastAsia="ru-RU"/>
    </w:rPr>
  </w:style>
  <w:style w:type="paragraph" w:customStyle="1" w:styleId="afffa">
    <w:name w:val="Рук Маркированный список"/>
    <w:basedOn w:val="a"/>
    <w:rsid w:val="00AF781D"/>
    <w:pPr>
      <w:numPr>
        <w:ilvl w:val="0"/>
        <w:numId w:val="0"/>
      </w:numPr>
      <w:tabs>
        <w:tab w:val="clear" w:pos="-567"/>
        <w:tab w:val="clear" w:pos="-426"/>
        <w:tab w:val="num" w:pos="360"/>
      </w:tabs>
      <w:suppressAutoHyphens w:val="0"/>
      <w:autoSpaceDE/>
      <w:autoSpaceDN/>
      <w:adjustRightInd/>
      <w:spacing w:line="360" w:lineRule="auto"/>
      <w:ind w:left="360" w:hanging="360"/>
      <w:jc w:val="left"/>
    </w:pPr>
    <w:rPr>
      <w:b w:val="0"/>
      <w:bCs w:val="0"/>
      <w:i w:val="0"/>
      <w:szCs w:val="24"/>
    </w:rPr>
  </w:style>
  <w:style w:type="paragraph" w:customStyle="1" w:styleId="afffb">
    <w:name w:val="Рук Основной текст Знак Знак Знак"/>
    <w:basedOn w:val="afd"/>
    <w:link w:val="afffc"/>
    <w:rsid w:val="00AF781D"/>
    <w:pPr>
      <w:suppressAutoHyphens w:val="0"/>
      <w:spacing w:line="360" w:lineRule="auto"/>
      <w:ind w:firstLine="680"/>
    </w:pPr>
    <w:rPr>
      <w:rFonts w:eastAsia="Times New Roman"/>
      <w:sz w:val="28"/>
      <w:lang w:eastAsia="ru-RU"/>
    </w:rPr>
  </w:style>
  <w:style w:type="character" w:customStyle="1" w:styleId="afffc">
    <w:name w:val="Рук Основной текст Знак Знак Знак Знак"/>
    <w:link w:val="afffb"/>
    <w:rsid w:val="00AF781D"/>
    <w:rPr>
      <w:sz w:val="28"/>
      <w:szCs w:val="24"/>
    </w:rPr>
  </w:style>
  <w:style w:type="paragraph" w:styleId="39">
    <w:name w:val="toc 3"/>
    <w:basedOn w:val="a0"/>
    <w:next w:val="a0"/>
    <w:autoRedefine/>
    <w:uiPriority w:val="39"/>
    <w:unhideWhenUsed/>
    <w:qFormat/>
    <w:rsid w:val="00AF781D"/>
    <w:pPr>
      <w:tabs>
        <w:tab w:val="right" w:leader="dot" w:pos="9629"/>
      </w:tabs>
      <w:ind w:left="480"/>
      <w:jc w:val="center"/>
      <w:outlineLvl w:val="0"/>
    </w:pPr>
    <w:rPr>
      <w:b/>
      <w:iCs/>
      <w:sz w:val="28"/>
      <w:szCs w:val="28"/>
    </w:rPr>
  </w:style>
  <w:style w:type="paragraph" w:styleId="afffd">
    <w:name w:val="TOC Heading"/>
    <w:basedOn w:val="1"/>
    <w:next w:val="a0"/>
    <w:uiPriority w:val="39"/>
    <w:unhideWhenUsed/>
    <w:qFormat/>
    <w:rsid w:val="00AF781D"/>
    <w:pPr>
      <w:keepLines/>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44">
    <w:name w:val="toc 4"/>
    <w:basedOn w:val="a0"/>
    <w:next w:val="a0"/>
    <w:autoRedefine/>
    <w:uiPriority w:val="39"/>
    <w:unhideWhenUsed/>
    <w:rsid w:val="00AF781D"/>
    <w:pPr>
      <w:ind w:left="720"/>
    </w:pPr>
    <w:rPr>
      <w:rFonts w:asciiTheme="minorHAnsi" w:hAnsiTheme="minorHAnsi"/>
      <w:sz w:val="18"/>
      <w:szCs w:val="18"/>
    </w:rPr>
  </w:style>
  <w:style w:type="paragraph" w:styleId="52">
    <w:name w:val="toc 5"/>
    <w:basedOn w:val="a0"/>
    <w:next w:val="a0"/>
    <w:autoRedefine/>
    <w:uiPriority w:val="39"/>
    <w:unhideWhenUsed/>
    <w:rsid w:val="00AF781D"/>
    <w:pPr>
      <w:ind w:left="960"/>
    </w:pPr>
    <w:rPr>
      <w:rFonts w:asciiTheme="minorHAnsi" w:hAnsiTheme="minorHAnsi"/>
      <w:sz w:val="18"/>
      <w:szCs w:val="18"/>
    </w:rPr>
  </w:style>
  <w:style w:type="paragraph" w:styleId="62">
    <w:name w:val="toc 6"/>
    <w:basedOn w:val="a0"/>
    <w:next w:val="a0"/>
    <w:autoRedefine/>
    <w:uiPriority w:val="39"/>
    <w:unhideWhenUsed/>
    <w:rsid w:val="00AF781D"/>
    <w:pPr>
      <w:ind w:left="1200"/>
    </w:pPr>
    <w:rPr>
      <w:rFonts w:asciiTheme="minorHAnsi" w:hAnsiTheme="minorHAnsi"/>
      <w:sz w:val="18"/>
      <w:szCs w:val="18"/>
    </w:rPr>
  </w:style>
  <w:style w:type="paragraph" w:styleId="72">
    <w:name w:val="toc 7"/>
    <w:basedOn w:val="a0"/>
    <w:next w:val="a0"/>
    <w:autoRedefine/>
    <w:uiPriority w:val="39"/>
    <w:unhideWhenUsed/>
    <w:rsid w:val="00AF781D"/>
    <w:pPr>
      <w:ind w:left="1440"/>
    </w:pPr>
    <w:rPr>
      <w:rFonts w:asciiTheme="minorHAnsi" w:hAnsiTheme="minorHAnsi"/>
      <w:sz w:val="18"/>
      <w:szCs w:val="18"/>
    </w:rPr>
  </w:style>
  <w:style w:type="paragraph" w:styleId="82">
    <w:name w:val="toc 8"/>
    <w:basedOn w:val="a0"/>
    <w:next w:val="a0"/>
    <w:autoRedefine/>
    <w:uiPriority w:val="39"/>
    <w:unhideWhenUsed/>
    <w:rsid w:val="00AF781D"/>
    <w:pPr>
      <w:ind w:left="1680"/>
    </w:pPr>
    <w:rPr>
      <w:rFonts w:asciiTheme="minorHAnsi" w:hAnsiTheme="minorHAnsi"/>
      <w:sz w:val="18"/>
      <w:szCs w:val="18"/>
    </w:rPr>
  </w:style>
  <w:style w:type="paragraph" w:styleId="92">
    <w:name w:val="toc 9"/>
    <w:basedOn w:val="a0"/>
    <w:next w:val="a0"/>
    <w:autoRedefine/>
    <w:uiPriority w:val="39"/>
    <w:unhideWhenUsed/>
    <w:rsid w:val="00AF781D"/>
    <w:pPr>
      <w:ind w:left="1920"/>
    </w:pPr>
    <w:rPr>
      <w:rFonts w:asciiTheme="minorHAnsi" w:hAnsiTheme="minorHAnsi"/>
      <w:sz w:val="18"/>
      <w:szCs w:val="18"/>
    </w:rPr>
  </w:style>
  <w:style w:type="paragraph" w:styleId="29">
    <w:name w:val="Body Text 2"/>
    <w:basedOn w:val="a0"/>
    <w:link w:val="2a"/>
    <w:uiPriority w:val="99"/>
    <w:rsid w:val="00AF781D"/>
    <w:pPr>
      <w:suppressAutoHyphens w:val="0"/>
      <w:spacing w:after="120" w:line="480" w:lineRule="auto"/>
    </w:pPr>
    <w:rPr>
      <w:lang w:eastAsia="ru-RU"/>
    </w:rPr>
  </w:style>
  <w:style w:type="character" w:customStyle="1" w:styleId="2a">
    <w:name w:val="Основной текст 2 Знак"/>
    <w:basedOn w:val="a1"/>
    <w:link w:val="29"/>
    <w:uiPriority w:val="99"/>
    <w:rsid w:val="00AF781D"/>
    <w:rPr>
      <w:sz w:val="24"/>
      <w:szCs w:val="24"/>
    </w:rPr>
  </w:style>
  <w:style w:type="paragraph" w:styleId="af5">
    <w:name w:val="Plain Text"/>
    <w:basedOn w:val="a0"/>
    <w:link w:val="af4"/>
    <w:uiPriority w:val="99"/>
    <w:rsid w:val="00AF781D"/>
    <w:pPr>
      <w:tabs>
        <w:tab w:val="left" w:pos="360"/>
      </w:tabs>
      <w:suppressAutoHyphens w:val="0"/>
      <w:ind w:firstLine="900"/>
      <w:jc w:val="both"/>
    </w:pPr>
    <w:rPr>
      <w:rFonts w:eastAsia="MS Mincho"/>
      <w:spacing w:val="-2"/>
      <w:sz w:val="26"/>
      <w:szCs w:val="20"/>
      <w:lang w:eastAsia="ru-RU"/>
    </w:rPr>
  </w:style>
  <w:style w:type="character" w:customStyle="1" w:styleId="1fe">
    <w:name w:val="Текст Знак1"/>
    <w:basedOn w:val="a1"/>
    <w:link w:val="af5"/>
    <w:uiPriority w:val="99"/>
    <w:semiHidden/>
    <w:rsid w:val="00AF781D"/>
    <w:rPr>
      <w:rFonts w:ascii="Consolas" w:hAnsi="Consolas"/>
      <w:sz w:val="21"/>
      <w:szCs w:val="21"/>
      <w:lang w:eastAsia="ar-SA"/>
    </w:rPr>
  </w:style>
  <w:style w:type="paragraph" w:styleId="ac">
    <w:name w:val="Document Map"/>
    <w:basedOn w:val="a0"/>
    <w:link w:val="ab"/>
    <w:uiPriority w:val="99"/>
    <w:rsid w:val="00AF781D"/>
    <w:pPr>
      <w:shd w:val="clear" w:color="auto" w:fill="000080"/>
      <w:suppressAutoHyphens w:val="0"/>
    </w:pPr>
    <w:rPr>
      <w:rFonts w:ascii="Tahoma" w:hAnsi="Tahoma" w:cs="Tahoma"/>
      <w:sz w:val="20"/>
      <w:szCs w:val="20"/>
      <w:lang w:eastAsia="ru-RU"/>
    </w:rPr>
  </w:style>
  <w:style w:type="character" w:customStyle="1" w:styleId="1ff">
    <w:name w:val="Схема документа Знак1"/>
    <w:basedOn w:val="a1"/>
    <w:link w:val="ac"/>
    <w:uiPriority w:val="99"/>
    <w:semiHidden/>
    <w:rsid w:val="00AF781D"/>
    <w:rPr>
      <w:rFonts w:ascii="Tahoma" w:hAnsi="Tahoma" w:cs="Tahoma"/>
      <w:sz w:val="16"/>
      <w:szCs w:val="16"/>
      <w:lang w:eastAsia="ar-SA"/>
    </w:rPr>
  </w:style>
  <w:style w:type="paragraph" w:styleId="23">
    <w:name w:val="Body Text Indent 2"/>
    <w:basedOn w:val="a0"/>
    <w:link w:val="22"/>
    <w:uiPriority w:val="99"/>
    <w:rsid w:val="00AF781D"/>
    <w:pPr>
      <w:suppressAutoHyphens w:val="0"/>
      <w:spacing w:after="120" w:line="480" w:lineRule="auto"/>
      <w:ind w:left="283"/>
    </w:pPr>
    <w:rPr>
      <w:lang w:eastAsia="ru-RU"/>
    </w:rPr>
  </w:style>
  <w:style w:type="character" w:customStyle="1" w:styleId="214">
    <w:name w:val="Основной текст с отступом 2 Знак1"/>
    <w:basedOn w:val="a1"/>
    <w:link w:val="23"/>
    <w:uiPriority w:val="99"/>
    <w:semiHidden/>
    <w:rsid w:val="00AF781D"/>
    <w:rPr>
      <w:sz w:val="24"/>
      <w:szCs w:val="24"/>
      <w:lang w:eastAsia="ar-SA"/>
    </w:rPr>
  </w:style>
  <w:style w:type="paragraph" w:styleId="af2">
    <w:name w:val="Normal Indent"/>
    <w:basedOn w:val="a0"/>
    <w:link w:val="af1"/>
    <w:uiPriority w:val="99"/>
    <w:unhideWhenUsed/>
    <w:rsid w:val="00AF781D"/>
    <w:pPr>
      <w:suppressAutoHyphens w:val="0"/>
      <w:spacing w:after="60"/>
      <w:ind w:left="708"/>
      <w:jc w:val="both"/>
    </w:pPr>
    <w:rPr>
      <w:rFonts w:ascii="Calibri" w:eastAsia="Calibri" w:hAnsi="Calibri" w:cs="Calibri"/>
      <w:lang w:eastAsia="ru-RU"/>
    </w:rPr>
  </w:style>
  <w:style w:type="numbering" w:customStyle="1" w:styleId="1ff0">
    <w:name w:val="Нет списка1"/>
    <w:next w:val="a3"/>
    <w:uiPriority w:val="99"/>
    <w:semiHidden/>
    <w:unhideWhenUsed/>
    <w:rsid w:val="00AF781D"/>
  </w:style>
  <w:style w:type="table" w:customStyle="1" w:styleId="1ff1">
    <w:name w:val="Сетка таблицы1"/>
    <w:basedOn w:val="a2"/>
    <w:uiPriority w:val="99"/>
    <w:rsid w:val="00AF7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b">
    <w:name w:val="List 2"/>
    <w:basedOn w:val="a0"/>
    <w:uiPriority w:val="99"/>
    <w:rsid w:val="00AF781D"/>
    <w:pPr>
      <w:suppressAutoHyphens w:val="0"/>
      <w:ind w:left="566" w:hanging="283"/>
    </w:pPr>
    <w:rPr>
      <w:lang w:eastAsia="ru-RU"/>
    </w:rPr>
  </w:style>
  <w:style w:type="paragraph" w:customStyle="1" w:styleId="Text">
    <w:name w:val="Text"/>
    <w:basedOn w:val="a0"/>
    <w:rsid w:val="00AF781D"/>
    <w:pPr>
      <w:suppressAutoHyphens w:val="0"/>
      <w:spacing w:line="300" w:lineRule="atLeast"/>
    </w:pPr>
    <w:rPr>
      <w:lang w:val="en-GB" w:eastAsia="ru-RU"/>
    </w:rPr>
  </w:style>
  <w:style w:type="character" w:customStyle="1" w:styleId="st1">
    <w:name w:val="st1"/>
    <w:basedOn w:val="a1"/>
    <w:rsid w:val="00AF781D"/>
  </w:style>
  <w:style w:type="paragraph" w:customStyle="1" w:styleId="afffe">
    <w:name w:val="a"/>
    <w:basedOn w:val="a0"/>
    <w:rsid w:val="00AF781D"/>
    <w:pPr>
      <w:suppressAutoHyphens w:val="0"/>
    </w:pPr>
    <w:rPr>
      <w:rFonts w:eastAsiaTheme="minorHAnsi"/>
      <w:sz w:val="20"/>
      <w:szCs w:val="20"/>
      <w:lang w:eastAsia="ru-RU"/>
    </w:rPr>
  </w:style>
  <w:style w:type="character" w:customStyle="1" w:styleId="11">
    <w:name w:val="Заголовок 1 Знак1"/>
    <w:aliases w:val="Гоник_Заголовок 1 Знак"/>
    <w:basedOn w:val="a1"/>
    <w:link w:val="1"/>
    <w:locked/>
    <w:rsid w:val="00AF781D"/>
    <w:rPr>
      <w:rFonts w:eastAsia="MS Mincho" w:cs="Arial"/>
      <w:b/>
      <w:bCs/>
      <w:kern w:val="1"/>
      <w:sz w:val="32"/>
      <w:szCs w:val="32"/>
      <w:lang w:eastAsia="ar-SA"/>
    </w:rPr>
  </w:style>
  <w:style w:type="character" w:customStyle="1" w:styleId="31">
    <w:name w:val="Заголовок 3 Знак1"/>
    <w:aliases w:val="Гоник_Заголовок 3 Знак,H3 Знак,h3 Знак"/>
    <w:basedOn w:val="a1"/>
    <w:link w:val="3"/>
    <w:locked/>
    <w:rsid w:val="00AF781D"/>
    <w:rPr>
      <w:rFonts w:ascii="Arial" w:hAnsi="Arial"/>
      <w:b/>
      <w:bCs/>
      <w:sz w:val="26"/>
      <w:szCs w:val="26"/>
      <w:lang w:eastAsia="ar-SA"/>
    </w:rPr>
  </w:style>
  <w:style w:type="character" w:customStyle="1" w:styleId="41">
    <w:name w:val="Заголовок 4 Знак1"/>
    <w:aliases w:val="H4 Знак"/>
    <w:basedOn w:val="a1"/>
    <w:link w:val="4"/>
    <w:locked/>
    <w:rsid w:val="00AF781D"/>
    <w:rPr>
      <w:b/>
      <w:bCs/>
      <w:sz w:val="28"/>
      <w:szCs w:val="28"/>
      <w:lang w:eastAsia="ar-SA"/>
    </w:rPr>
  </w:style>
  <w:style w:type="character" w:customStyle="1" w:styleId="DocumentMapChar">
    <w:name w:val="Document Map Char"/>
    <w:uiPriority w:val="99"/>
    <w:locked/>
    <w:rsid w:val="00AF781D"/>
    <w:rPr>
      <w:rFonts w:ascii="Tahoma" w:hAnsi="Tahoma"/>
      <w:shd w:val="clear" w:color="auto" w:fill="000080"/>
    </w:rPr>
  </w:style>
  <w:style w:type="character" w:customStyle="1" w:styleId="BodyText3Char">
    <w:name w:val="Body Text 3 Char"/>
    <w:uiPriority w:val="99"/>
    <w:locked/>
    <w:rsid w:val="00AF781D"/>
    <w:rPr>
      <w:sz w:val="16"/>
    </w:rPr>
  </w:style>
  <w:style w:type="character" w:customStyle="1" w:styleId="BodyTextIndent2Char">
    <w:name w:val="Body Text Indent 2 Char"/>
    <w:uiPriority w:val="99"/>
    <w:locked/>
    <w:rsid w:val="00AF781D"/>
    <w:rPr>
      <w:sz w:val="24"/>
    </w:rPr>
  </w:style>
  <w:style w:type="character" w:customStyle="1" w:styleId="PlainTextChar">
    <w:name w:val="Plain Text Char"/>
    <w:uiPriority w:val="99"/>
    <w:locked/>
    <w:rsid w:val="00AF781D"/>
    <w:rPr>
      <w:rFonts w:eastAsia="MS Mincho"/>
      <w:spacing w:val="-2"/>
      <w:sz w:val="26"/>
    </w:rPr>
  </w:style>
  <w:style w:type="paragraph" w:customStyle="1" w:styleId="style13262683980000000596msonormal">
    <w:name w:val="style_13262683980000000596msonormal"/>
    <w:basedOn w:val="a0"/>
    <w:uiPriority w:val="99"/>
    <w:rsid w:val="00AF781D"/>
    <w:pPr>
      <w:suppressAutoHyphens w:val="0"/>
      <w:spacing w:before="100" w:beforeAutospacing="1" w:after="100" w:afterAutospacing="1"/>
    </w:pPr>
    <w:rPr>
      <w:lang w:eastAsia="ru-RU"/>
    </w:rPr>
  </w:style>
  <w:style w:type="paragraph" w:customStyle="1" w:styleId="affff">
    <w:name w:val="Пункт"/>
    <w:basedOn w:val="a0"/>
    <w:uiPriority w:val="99"/>
    <w:rsid w:val="00AF781D"/>
    <w:pPr>
      <w:tabs>
        <w:tab w:val="num" w:pos="1980"/>
      </w:tabs>
      <w:suppressAutoHyphens w:val="0"/>
      <w:ind w:left="1404" w:hanging="504"/>
      <w:jc w:val="both"/>
    </w:pPr>
    <w:rPr>
      <w:szCs w:val="28"/>
      <w:lang w:eastAsia="ru-RU"/>
    </w:rPr>
  </w:style>
  <w:style w:type="paragraph" w:customStyle="1" w:styleId="affff0">
    <w:name w:val="Знак Знак Знак"/>
    <w:basedOn w:val="a0"/>
    <w:uiPriority w:val="99"/>
    <w:rsid w:val="00AF781D"/>
    <w:pPr>
      <w:suppressAutoHyphens w:val="0"/>
      <w:spacing w:after="160" w:line="240" w:lineRule="exact"/>
    </w:pPr>
    <w:rPr>
      <w:rFonts w:ascii="Verdana" w:hAnsi="Verdana"/>
      <w:lang w:val="en-US" w:eastAsia="en-US"/>
    </w:rPr>
  </w:style>
  <w:style w:type="paragraph" w:customStyle="1" w:styleId="53">
    <w:name w:val="Обычный5"/>
    <w:uiPriority w:val="99"/>
    <w:rsid w:val="00AF781D"/>
  </w:style>
  <w:style w:type="paragraph" w:customStyle="1" w:styleId="ConsNonformat">
    <w:name w:val="ConsNonformat"/>
    <w:rsid w:val="00AF781D"/>
    <w:pPr>
      <w:widowControl w:val="0"/>
      <w:autoSpaceDE w:val="0"/>
      <w:autoSpaceDN w:val="0"/>
      <w:adjustRightInd w:val="0"/>
    </w:pPr>
    <w:rPr>
      <w:rFonts w:ascii="Courier New" w:hAnsi="Courier New" w:cs="Courier New"/>
    </w:rPr>
  </w:style>
  <w:style w:type="character" w:styleId="affff1">
    <w:name w:val="Emphasis"/>
    <w:basedOn w:val="a1"/>
    <w:qFormat/>
    <w:rsid w:val="00AF781D"/>
    <w:rPr>
      <w:rFonts w:cs="Times New Roman"/>
      <w:i/>
    </w:rPr>
  </w:style>
  <w:style w:type="paragraph" w:customStyle="1" w:styleId="2c">
    <w:name w:val="Абзац списка2"/>
    <w:basedOn w:val="a0"/>
    <w:link w:val="ListParagraphChar"/>
    <w:uiPriority w:val="99"/>
    <w:rsid w:val="00AF781D"/>
    <w:pPr>
      <w:suppressAutoHyphens w:val="0"/>
      <w:ind w:left="720"/>
    </w:pPr>
    <w:rPr>
      <w:szCs w:val="20"/>
    </w:rPr>
  </w:style>
  <w:style w:type="character" w:customStyle="1" w:styleId="ListParagraphChar">
    <w:name w:val="List Paragraph Char"/>
    <w:link w:val="2c"/>
    <w:uiPriority w:val="99"/>
    <w:locked/>
    <w:rsid w:val="00AF781D"/>
    <w:rPr>
      <w:sz w:val="24"/>
      <w:lang w:eastAsia="ar-SA"/>
    </w:rPr>
  </w:style>
  <w:style w:type="paragraph" w:customStyle="1" w:styleId="2d">
    <w:name w:val="Без интервала2"/>
    <w:uiPriority w:val="99"/>
    <w:rsid w:val="00AF781D"/>
    <w:rPr>
      <w:rFonts w:ascii="Calibri" w:hAnsi="Calibri" w:cs="Calibri"/>
      <w:sz w:val="22"/>
      <w:szCs w:val="22"/>
      <w:lang w:eastAsia="en-US"/>
    </w:rPr>
  </w:style>
  <w:style w:type="paragraph" w:customStyle="1" w:styleId="45">
    <w:name w:val="Обычный4"/>
    <w:uiPriority w:val="99"/>
    <w:rsid w:val="00AF781D"/>
  </w:style>
  <w:style w:type="paragraph" w:customStyle="1" w:styleId="ConsCell">
    <w:name w:val="ConsCell"/>
    <w:uiPriority w:val="99"/>
    <w:rsid w:val="00AF781D"/>
    <w:pPr>
      <w:widowControl w:val="0"/>
      <w:autoSpaceDE w:val="0"/>
      <w:autoSpaceDN w:val="0"/>
      <w:adjustRightInd w:val="0"/>
    </w:pPr>
    <w:rPr>
      <w:rFonts w:ascii="Arial" w:hAnsi="Arial" w:cs="Arial"/>
    </w:rPr>
  </w:style>
  <w:style w:type="paragraph" w:customStyle="1" w:styleId="Heading">
    <w:name w:val="Heading"/>
    <w:basedOn w:val="a0"/>
    <w:uiPriority w:val="99"/>
    <w:rsid w:val="00AF781D"/>
    <w:pPr>
      <w:suppressAutoHyphens w:val="0"/>
      <w:spacing w:line="300" w:lineRule="atLeast"/>
    </w:pPr>
    <w:rPr>
      <w:b/>
      <w:bCs/>
      <w:lang w:val="sv-SE" w:eastAsia="ru-RU"/>
    </w:rPr>
  </w:style>
  <w:style w:type="paragraph" w:customStyle="1" w:styleId="3a">
    <w:name w:val="Абзац списка3"/>
    <w:basedOn w:val="a0"/>
    <w:uiPriority w:val="99"/>
    <w:rsid w:val="00AF781D"/>
    <w:pPr>
      <w:suppressAutoHyphens w:val="0"/>
      <w:ind w:left="720"/>
    </w:pPr>
    <w:rPr>
      <w:szCs w:val="20"/>
    </w:rPr>
  </w:style>
  <w:style w:type="paragraph" w:customStyle="1" w:styleId="3b">
    <w:name w:val="Без интервала3"/>
    <w:uiPriority w:val="99"/>
    <w:rsid w:val="00AF781D"/>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eader" Target="header1.xml"/><Relationship Id="rId26"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rmsp.nalog.ru/about.html" TargetMode="External"/><Relationship Id="rId23" Type="http://schemas.openxmlformats.org/officeDocument/2006/relationships/hyperlink" Target="mailto:kraszd@trcont.ru"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zakupki.gov.ru/epz/main/public/home.html" TargetMode="External"/><Relationship Id="rId27" Type="http://schemas.openxmlformats.org/officeDocument/2006/relationships/image" Target="media/image2.emf"/><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128590-8894-4B0B-B1A7-9CDAD903F858}">
  <ds:schemaRefs>
    <ds:schemaRef ds:uri="http://schemas.openxmlformats.org/officeDocument/2006/bibliography"/>
  </ds:schemaRefs>
</ds:datastoreItem>
</file>

<file path=customXml/itemProps4.xml><?xml version="1.0" encoding="utf-8"?>
<ds:datastoreItem xmlns:ds="http://schemas.openxmlformats.org/officeDocument/2006/customXml" ds:itemID="{2941FFD6-1E64-4246-8294-93D8BE7F5F77}">
  <ds:schemaRefs>
    <ds:schemaRef ds:uri="http://schemas.openxmlformats.org/officeDocument/2006/bibliography"/>
  </ds:schemaRefs>
</ds:datastoreItem>
</file>

<file path=customXml/itemProps5.xml><?xml version="1.0" encoding="utf-8"?>
<ds:datastoreItem xmlns:ds="http://schemas.openxmlformats.org/officeDocument/2006/customXml" ds:itemID="{98CA978B-B7FA-4670-B59D-12318E09FB90}">
  <ds:schemaRefs>
    <ds:schemaRef ds:uri="http://schemas.openxmlformats.org/officeDocument/2006/bibliography"/>
  </ds:schemaRefs>
</ds:datastoreItem>
</file>

<file path=customXml/itemProps6.xml><?xml version="1.0" encoding="utf-8"?>
<ds:datastoreItem xmlns:ds="http://schemas.openxmlformats.org/officeDocument/2006/customXml" ds:itemID="{699C184B-F61C-4E35-AC03-346F5E295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79</Pages>
  <Words>22723</Words>
  <Characters>129524</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Hewlett-Packard Company</Company>
  <LinksUpToDate>false</LinksUpToDate>
  <CharactersWithSpaces>151944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(KuritsynAE@trcont.ru)</dc:creator>
  <cp:lastModifiedBy>KuleshovEA</cp:lastModifiedBy>
  <cp:revision>9</cp:revision>
  <cp:lastPrinted>2018-12-19T07:32:00Z</cp:lastPrinted>
  <dcterms:created xsi:type="dcterms:W3CDTF">2018-12-18T09:51:00Z</dcterms:created>
  <dcterms:modified xsi:type="dcterms:W3CDTF">2018-12-19T09:09:00Z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