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E7575E" w:rsidRDefault="001F58B2">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E7575E" w:rsidRDefault="001F58B2">
      <w:pPr>
        <w:tabs>
          <w:tab w:val="left" w:pos="4962"/>
        </w:tabs>
        <w:ind w:left="4820"/>
        <w:rPr>
          <w:b/>
          <w:bCs/>
          <w:sz w:val="28"/>
          <w:szCs w:val="28"/>
        </w:rPr>
      </w:pPr>
      <w:r>
        <w:rPr>
          <w:b/>
          <w:bCs/>
          <w:sz w:val="28"/>
          <w:szCs w:val="28"/>
        </w:rPr>
        <w:t>Дмитрий Леонидович Московский</w:t>
      </w:r>
    </w:p>
    <w:p w:rsidR="00B31B1F" w:rsidRPr="006D2B87" w:rsidRDefault="00B31B1F" w:rsidP="00B31B1F">
      <w:pPr>
        <w:tabs>
          <w:tab w:val="left" w:pos="4962"/>
        </w:tabs>
        <w:ind w:left="4820"/>
        <w:rPr>
          <w:rFonts w:eastAsia="Arial Unicode MS"/>
        </w:rPr>
      </w:pPr>
    </w:p>
    <w:p w:rsidR="00E7575E" w:rsidRDefault="001F58B2">
      <w:pPr>
        <w:tabs>
          <w:tab w:val="left" w:pos="4962"/>
        </w:tabs>
        <w:ind w:left="4820"/>
        <w:rPr>
          <w:b/>
          <w:bCs/>
          <w:sz w:val="28"/>
        </w:rPr>
      </w:pPr>
      <w:r>
        <w:rPr>
          <w:b/>
          <w:bCs/>
          <w:sz w:val="28"/>
        </w:rPr>
        <w:t>«30»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793D06">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E7575E" w:rsidRDefault="001F58B2">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 РО-ЦКПЦЛ-18-0108 по предмету закупки «Оказание услуг по таможенному оформлению собственных </w:t>
      </w:r>
      <w:proofErr w:type="gramStart"/>
      <w:r>
        <w:t>грузов Заказчика</w:t>
      </w:r>
      <w:proofErr w:type="gramEnd"/>
      <w:r>
        <w:t xml:space="preserve"> в морских портах»</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lastRenderedPageBreak/>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проведения соответствующего этапа 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E7575E" w:rsidRDefault="001F58B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93D06" w:rsidRPr="00D20AD0" w:rsidRDefault="00793D06" w:rsidP="00793D06">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793D06" w:rsidRDefault="00793D06" w:rsidP="00793D0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793D06" w:rsidRPr="009F3BE8" w:rsidRDefault="00793D06" w:rsidP="00793D06">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93D06" w:rsidRPr="00D32FFA" w:rsidRDefault="00793D06" w:rsidP="00793D06">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793D06" w:rsidRPr="00D32FFA" w:rsidRDefault="00793D06" w:rsidP="00793D06">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процедуры Размещения оферты</w:t>
      </w:r>
      <w:proofErr w:type="gramEnd"/>
      <w:r>
        <w:rPr>
          <w:rFonts w:eastAsia="MS Mincho"/>
          <w:sz w:val="28"/>
          <w:szCs w:val="28"/>
        </w:rPr>
        <w:t>.</w:t>
      </w:r>
    </w:p>
    <w:p w:rsidR="00793D06" w:rsidRPr="00D32FFA" w:rsidRDefault="00793D06" w:rsidP="00793D06">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07096B" w:rsidRDefault="00793D06" w:rsidP="00793D06">
      <w:pPr>
        <w:numPr>
          <w:ilvl w:val="2"/>
          <w:numId w:val="2"/>
        </w:numPr>
        <w:ind w:left="0" w:firstLine="709"/>
        <w:jc w:val="both"/>
        <w:rPr>
          <w:sz w:val="28"/>
          <w:szCs w:val="28"/>
        </w:rPr>
      </w:pPr>
      <w:r>
        <w:rPr>
          <w:sz w:val="28"/>
          <w:szCs w:val="28"/>
        </w:rPr>
        <w:t xml:space="preserve">Получение и ознакомление претендентов на участие в процедуре </w:t>
      </w:r>
      <w:proofErr w:type="gramStart"/>
      <w:r>
        <w:rPr>
          <w:sz w:val="28"/>
          <w:szCs w:val="28"/>
        </w:rPr>
        <w:t>Размещения оферты разъяснений положений извещения</w:t>
      </w:r>
      <w:proofErr w:type="gramEnd"/>
      <w:r>
        <w:rPr>
          <w:sz w:val="28"/>
          <w:szCs w:val="28"/>
        </w:rPr>
        <w:t xml:space="preserve"> о закупке и/или документации о закупке по проведению процедуры Размещения оферты осуществляется через СМИ.</w:t>
      </w:r>
    </w:p>
    <w:p w:rsidR="007D6548" w:rsidRPr="0007096B" w:rsidRDefault="007D6548" w:rsidP="0028168C">
      <w:pPr>
        <w:ind w:firstLine="709"/>
        <w:jc w:val="both"/>
        <w:rPr>
          <w:rFonts w:eastAsia="MS Mincho"/>
          <w:sz w:val="28"/>
          <w:szCs w:val="28"/>
        </w:rPr>
      </w:pPr>
    </w:p>
    <w:p w:rsidR="007D6548" w:rsidRPr="00E2332E" w:rsidRDefault="007D6548" w:rsidP="00793D06">
      <w:pPr>
        <w:pStyle w:val="2"/>
        <w:numPr>
          <w:ilvl w:val="1"/>
          <w:numId w:val="32"/>
        </w:numPr>
        <w:spacing w:before="0" w:after="0"/>
        <w:ind w:left="0" w:firstLine="709"/>
        <w:rPr>
          <w:rFonts w:cs="Times New Roman"/>
          <w:i w:val="0"/>
          <w:iCs w:val="0"/>
        </w:rPr>
      </w:pPr>
      <w:r>
        <w:rPr>
          <w:rFonts w:cs="Times New Roman"/>
          <w:i w:val="0"/>
          <w:iCs w:val="0"/>
        </w:rPr>
        <w:t>Внесение изменений и дополнений в извещение и/или документацию о закупке</w:t>
      </w:r>
    </w:p>
    <w:p w:rsidR="00A57040" w:rsidRDefault="00A57040" w:rsidP="00A57040">
      <w:pPr>
        <w:pStyle w:val="aff8"/>
        <w:numPr>
          <w:ilvl w:val="0"/>
          <w:numId w:val="33"/>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Любые изменения, дополнения, вносимые в извещение и/или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57040" w:rsidRDefault="00A57040" w:rsidP="00A57040">
      <w:pPr>
        <w:pStyle w:val="aff8"/>
        <w:numPr>
          <w:ilvl w:val="0"/>
          <w:numId w:val="33"/>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w:t>
      </w:r>
      <w:r>
        <w:rPr>
          <w:sz w:val="28"/>
          <w:szCs w:val="28"/>
        </w:rPr>
        <w:lastRenderedPageBreak/>
        <w:t>размещаются в соответствии с пунктом 4 Информационной карты в течение 3 (трех) дней со дня принятия решения о внесении изменений.</w:t>
      </w:r>
    </w:p>
    <w:p w:rsidR="00A57040" w:rsidRDefault="00A57040" w:rsidP="00A57040">
      <w:pPr>
        <w:pStyle w:val="aff8"/>
        <w:numPr>
          <w:ilvl w:val="0"/>
          <w:numId w:val="33"/>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A57040" w:rsidRDefault="00A57040" w:rsidP="00A57040">
      <w:pPr>
        <w:pStyle w:val="aff8"/>
        <w:numPr>
          <w:ilvl w:val="0"/>
          <w:numId w:val="33"/>
        </w:numPr>
        <w:ind w:left="0" w:firstLine="709"/>
        <w:jc w:val="both"/>
        <w:rPr>
          <w:sz w:val="28"/>
          <w:szCs w:val="28"/>
        </w:rPr>
      </w:pPr>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
    <w:p w:rsidR="00A57040" w:rsidRDefault="00A57040" w:rsidP="00A57040">
      <w:pPr>
        <w:pStyle w:val="aff8"/>
        <w:numPr>
          <w:ilvl w:val="0"/>
          <w:numId w:val="33"/>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57040" w:rsidRDefault="00A57040" w:rsidP="00A57040">
      <w:pPr>
        <w:pStyle w:val="aff8"/>
        <w:numPr>
          <w:ilvl w:val="0"/>
          <w:numId w:val="33"/>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57040" w:rsidRPr="0058654A" w:rsidRDefault="00A57040" w:rsidP="00A57040">
      <w:pPr>
        <w:pStyle w:val="aff8"/>
        <w:numPr>
          <w:ilvl w:val="0"/>
          <w:numId w:val="33"/>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w:t>
      </w:r>
      <w:proofErr w:type="gramStart"/>
      <w:r>
        <w:rPr>
          <w:sz w:val="28"/>
          <w:szCs w:val="28"/>
        </w:rPr>
        <w:t>я(</w:t>
      </w:r>
      <w:proofErr w:type="gramEnd"/>
      <w:r>
        <w:rPr>
          <w:sz w:val="28"/>
          <w:szCs w:val="28"/>
        </w:rPr>
        <w:t>-ей) не допускается внесение изменений и дополнений в документацию о закупке, предусматривающих установление 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p>
    <w:p w:rsidR="00512272" w:rsidRPr="00386466" w:rsidRDefault="00512272" w:rsidP="00793D06">
      <w:pPr>
        <w:pStyle w:val="2"/>
        <w:numPr>
          <w:ilvl w:val="0"/>
          <w:numId w:val="0"/>
        </w:numPr>
        <w:tabs>
          <w:tab w:val="num" w:pos="576"/>
        </w:tabs>
        <w:spacing w:before="0" w:after="0"/>
        <w:ind w:firstLine="709"/>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w:t>
      </w:r>
      <w:r>
        <w:rPr>
          <w:color w:val="000000"/>
          <w:sz w:val="28"/>
          <w:szCs w:val="28"/>
        </w:rPr>
        <w:lastRenderedPageBreak/>
        <w:t>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Pr>
          <w:sz w:val="28"/>
          <w:szCs w:val="28"/>
        </w:rPr>
        <w:lastRenderedPageBreak/>
        <w:t>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793D06">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w:t>
      </w:r>
      <w:r>
        <w:rPr>
          <w:sz w:val="28"/>
          <w:szCs w:val="28"/>
        </w:rPr>
        <w:lastRenderedPageBreak/>
        <w:t>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E7575E" w:rsidRDefault="001F58B2">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 xml:space="preserve">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w:t>
      </w:r>
      <w:r>
        <w:rPr>
          <w:sz w:val="28"/>
        </w:rPr>
        <w:lastRenderedPageBreak/>
        <w:t>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w:t>
      </w:r>
      <w:proofErr w:type="gramStart"/>
      <w:r>
        <w:rPr>
          <w:sz w:val="28"/>
          <w:szCs w:val="28"/>
        </w:rPr>
        <w:t>я(</w:t>
      </w:r>
      <w:proofErr w:type="gramEnd"/>
      <w:r>
        <w:rPr>
          <w:sz w:val="28"/>
          <w:szCs w:val="28"/>
        </w:rPr>
        <w:t>-ей)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55578"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w:t>
      </w:r>
      <w:proofErr w:type="gramEnd"/>
      <w:r>
        <w:rPr>
          <w:sz w:val="28"/>
          <w:szCs w:val="28"/>
        </w:rPr>
        <w:t xml:space="preserve">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E7575E" w:rsidRDefault="001F58B2">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gramEnd"/>
      <w:r>
        <w:rPr>
          <w:sz w:val="28"/>
        </w:rPr>
        <w:t>-</w:t>
      </w:r>
      <w:proofErr w:type="spellStart"/>
      <w:r>
        <w:rPr>
          <w:sz w:val="28"/>
        </w:rPr>
        <w:t>ые</w:t>
      </w:r>
      <w:proofErr w:type="spellEnd"/>
      <w:r>
        <w:rPr>
          <w:sz w:val="28"/>
        </w:rPr>
        <w:t>)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E7575E" w:rsidRDefault="006F63C1">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93D06" w:rsidRPr="007E6DE4" w:rsidRDefault="00793D06" w:rsidP="000954FB">
                  <w:pPr>
                    <w:jc w:val="center"/>
                    <w:rPr>
                      <w:b/>
                      <w:sz w:val="28"/>
                      <w:szCs w:val="28"/>
                    </w:rPr>
                  </w:pPr>
                  <w:r w:rsidRPr="007E6DE4">
                    <w:rPr>
                      <w:b/>
                      <w:sz w:val="28"/>
                      <w:szCs w:val="28"/>
                    </w:rPr>
                    <w:t xml:space="preserve">_____________________________________________, </w:t>
                  </w:r>
                </w:p>
                <w:p w:rsidR="00793D06" w:rsidRDefault="00793D0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93D06" w:rsidRPr="007E6DE4" w:rsidRDefault="00793D06" w:rsidP="000954FB">
                  <w:pPr>
                    <w:jc w:val="center"/>
                    <w:rPr>
                      <w:b/>
                      <w:sz w:val="28"/>
                      <w:szCs w:val="28"/>
                    </w:rPr>
                  </w:pPr>
                  <w:r w:rsidRPr="007E6DE4">
                    <w:rPr>
                      <w:b/>
                      <w:sz w:val="28"/>
                      <w:szCs w:val="28"/>
                    </w:rPr>
                    <w:t>________________________________________</w:t>
                  </w:r>
                </w:p>
                <w:p w:rsidR="00793D06" w:rsidRPr="007E6DE4" w:rsidRDefault="00793D06" w:rsidP="000954FB">
                  <w:pPr>
                    <w:jc w:val="center"/>
                    <w:rPr>
                      <w:i/>
                      <w:sz w:val="20"/>
                      <w:szCs w:val="20"/>
                    </w:rPr>
                  </w:pPr>
                  <w:r w:rsidRPr="007E6DE4">
                    <w:rPr>
                      <w:i/>
                      <w:sz w:val="20"/>
                      <w:szCs w:val="20"/>
                    </w:rPr>
                    <w:t>государство регистрации претендента</w:t>
                  </w:r>
                </w:p>
                <w:p w:rsidR="00793D06" w:rsidRPr="007E6DE4" w:rsidRDefault="00793D06" w:rsidP="000954FB">
                  <w:pPr>
                    <w:jc w:val="center"/>
                    <w:rPr>
                      <w:b/>
                      <w:sz w:val="28"/>
                      <w:szCs w:val="28"/>
                    </w:rPr>
                  </w:pPr>
                  <w:r w:rsidRPr="007E6DE4">
                    <w:rPr>
                      <w:b/>
                      <w:sz w:val="28"/>
                      <w:szCs w:val="28"/>
                    </w:rPr>
                    <w:t>_____________________________</w:t>
                  </w:r>
                  <w:r>
                    <w:rPr>
                      <w:b/>
                      <w:sz w:val="28"/>
                      <w:szCs w:val="28"/>
                    </w:rPr>
                    <w:t>__________________</w:t>
                  </w:r>
                </w:p>
                <w:p w:rsidR="00793D06" w:rsidRPr="007E6DE4" w:rsidRDefault="00793D06" w:rsidP="000954FB">
                  <w:pPr>
                    <w:jc w:val="center"/>
                    <w:rPr>
                      <w:i/>
                      <w:sz w:val="20"/>
                      <w:szCs w:val="20"/>
                    </w:rPr>
                  </w:pPr>
                  <w:r w:rsidRPr="007E6DE4">
                    <w:rPr>
                      <w:i/>
                      <w:sz w:val="20"/>
                      <w:szCs w:val="20"/>
                    </w:rPr>
                    <w:t>ИНН претендента (для претендентов-резидентов Российской Федерации)</w:t>
                  </w:r>
                </w:p>
                <w:p w:rsidR="00793D06" w:rsidRDefault="00793D06" w:rsidP="000954FB">
                  <w:pPr>
                    <w:jc w:val="both"/>
                  </w:pPr>
                </w:p>
                <w:p w:rsidR="00793D06" w:rsidRDefault="00793D0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E7575E" w:rsidRDefault="001F58B2">
                  <w:pPr>
                    <w:jc w:val="center"/>
                    <w:rPr>
                      <w:szCs w:val="28"/>
                    </w:rPr>
                  </w:pPr>
                  <w:r>
                    <w:rPr>
                      <w:b/>
                    </w:rPr>
                    <w:t xml:space="preserve">СПОСОБОМ РАЗМЕЩЕНИЯ ОФЕРТЫ </w:t>
                  </w:r>
                  <w:r>
                    <w:rPr>
                      <w:b/>
                    </w:rPr>
                    <w:br/>
                  </w:r>
                  <w:r>
                    <w:rPr>
                      <w:b/>
                      <w:szCs w:val="28"/>
                    </w:rPr>
                    <w:t xml:space="preserve">№ </w:t>
                  </w:r>
                </w:p>
                <w:p w:rsidR="00793D06" w:rsidRPr="00552A44" w:rsidRDefault="00793D06" w:rsidP="000954FB">
                  <w:pPr>
                    <w:jc w:val="center"/>
                    <w:rPr>
                      <w:b/>
                    </w:rPr>
                  </w:pPr>
                  <w:r>
                    <w:rPr>
                      <w:b/>
                      <w:szCs w:val="28"/>
                    </w:rPr>
                    <w:t>(лот №_______</w:t>
                  </w:r>
                  <w:r w:rsidRPr="00552A44">
                    <w:rPr>
                      <w:b/>
                      <w:szCs w:val="28"/>
                    </w:rPr>
                    <w:t>)</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E7575E" w:rsidRDefault="001F58B2">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7575E" w:rsidRDefault="001F58B2">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E7575E" w:rsidRDefault="001F58B2">
      <w:pPr>
        <w:pStyle w:val="a"/>
        <w:ind w:left="0" w:firstLine="720"/>
        <w:rPr>
          <w:b w:val="0"/>
          <w:i w:val="0"/>
        </w:rPr>
      </w:pPr>
      <w:r>
        <w:rPr>
          <w:b w:val="0"/>
          <w:i w:val="0"/>
        </w:rPr>
        <w:t xml:space="preserve">Общая стоимость товаров, работ, услуг и/или единичные расценки не должны превышать начальную (максимальную) цену товаров, работ, </w:t>
      </w:r>
      <w:r>
        <w:rPr>
          <w:b w:val="0"/>
          <w:i w:val="0"/>
        </w:rPr>
        <w:lastRenderedPageBreak/>
        <w:t>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E7575E" w:rsidRDefault="001F58B2">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7575E" w:rsidRDefault="001F58B2">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E7575E" w:rsidRDefault="001F58B2" w:rsidP="0099313E">
      <w:pPr>
        <w:pStyle w:val="a"/>
        <w:ind w:left="0" w:firstLine="720"/>
        <w:rPr>
          <w:b w:val="0"/>
          <w:i w:val="0"/>
        </w:rPr>
      </w:pPr>
      <w:r w:rsidRPr="001F58B2">
        <w:rPr>
          <w:b w:val="0"/>
          <w:i w:val="0"/>
        </w:rPr>
        <w:t xml:space="preserve"> В случае если претендент предполагает привлечение субподрядных организаций/соисполнителей</w:t>
      </w:r>
      <w:r w:rsidRPr="001F58B2">
        <w:rPr>
          <w:b w:val="0"/>
          <w:bCs w:val="0"/>
          <w:i w:val="0"/>
          <w:sz w:val="24"/>
          <w:szCs w:val="24"/>
          <w:lang w:eastAsia="ar-SA"/>
        </w:rPr>
        <w:t xml:space="preserve"> </w:t>
      </w:r>
      <w:r w:rsidRPr="001F58B2">
        <w:rPr>
          <w:b w:val="0"/>
          <w:i w:val="0"/>
        </w:rPr>
        <w:t xml:space="preserve">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w:t>
      </w:r>
      <w:r w:rsidR="006F63C1">
        <w:rPr>
          <w:b w:val="0"/>
          <w:i w:val="0"/>
        </w:rPr>
        <w:br/>
      </w:r>
      <w:r w:rsidRPr="001F58B2">
        <w:rPr>
          <w:b w:val="0"/>
          <w:i w:val="0"/>
        </w:rPr>
        <w:t>№ 6 к настоящей документации о закупке.</w:t>
      </w:r>
    </w:p>
    <w:p w:rsidR="006F63C1" w:rsidRPr="001F58B2" w:rsidRDefault="006F63C1" w:rsidP="0099313E">
      <w:pPr>
        <w:pStyle w:val="a"/>
        <w:ind w:left="0" w:firstLine="720"/>
        <w:rPr>
          <w:b w:val="0"/>
          <w:i w:val="0"/>
        </w:rPr>
        <w:sectPr w:rsidR="006F63C1" w:rsidRPr="001F58B2" w:rsidSect="00D42CEB">
          <w:headerReference w:type="default" r:id="rId14"/>
          <w:footerReference w:type="even" r:id="rId15"/>
          <w:pgSz w:w="11907" w:h="16840" w:code="9"/>
          <w:pgMar w:top="1134" w:right="567" w:bottom="1134" w:left="1134"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E7575E" w:rsidRDefault="00E7575E"/>
    <w:p w:rsidR="00D648B1" w:rsidRPr="00820308" w:rsidRDefault="001F58B2" w:rsidP="00D648B1">
      <w:pPr>
        <w:ind w:firstLine="709"/>
        <w:jc w:val="both"/>
        <w:rPr>
          <w:sz w:val="28"/>
          <w:szCs w:val="28"/>
          <w:highlight w:val="red"/>
        </w:rPr>
      </w:pPr>
      <w:r>
        <w:rPr>
          <w:sz w:val="28"/>
          <w:szCs w:val="28"/>
        </w:rPr>
        <w:t>4.1. Услуги, обязательства по оказанию которых, принимает на себя претендент, указываются в Предложении о сотрудничестве (приложение № 3 к настоящей документации о закупке).</w:t>
      </w:r>
    </w:p>
    <w:p w:rsidR="00D648B1" w:rsidRPr="00A860E2" w:rsidRDefault="001F58B2" w:rsidP="00D648B1">
      <w:pPr>
        <w:ind w:firstLine="709"/>
        <w:jc w:val="both"/>
        <w:rPr>
          <w:sz w:val="28"/>
          <w:szCs w:val="28"/>
        </w:rPr>
      </w:pPr>
      <w:r>
        <w:rPr>
          <w:sz w:val="28"/>
          <w:szCs w:val="28"/>
        </w:rPr>
        <w:t>4.2.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D648B1" w:rsidRPr="00AA389B" w:rsidRDefault="001F58B2" w:rsidP="00D648B1">
      <w:pPr>
        <w:ind w:firstLine="709"/>
        <w:jc w:val="both"/>
        <w:rPr>
          <w:sz w:val="28"/>
          <w:szCs w:val="28"/>
        </w:rPr>
      </w:pPr>
      <w:r>
        <w:rPr>
          <w:sz w:val="28"/>
          <w:szCs w:val="28"/>
        </w:rPr>
        <w:t>4.3. Победитель должен иметь возможность оказать услуги, предусмотренные предметом закупки, указанным в пункте 1.1.2. настоящей документации о закупке.</w:t>
      </w:r>
    </w:p>
    <w:p w:rsidR="00D648B1" w:rsidRPr="00D648B1" w:rsidRDefault="001F58B2" w:rsidP="00D648B1">
      <w:pPr>
        <w:ind w:firstLine="709"/>
        <w:jc w:val="both"/>
        <w:rPr>
          <w:bCs/>
          <w:kern w:val="1"/>
          <w:sz w:val="28"/>
          <w:szCs w:val="28"/>
        </w:rPr>
      </w:pPr>
      <w:r>
        <w:rPr>
          <w:sz w:val="28"/>
          <w:szCs w:val="28"/>
        </w:rPr>
        <w:t xml:space="preserve">4.4. </w:t>
      </w:r>
      <w:r>
        <w:rPr>
          <w:bCs/>
          <w:kern w:val="1"/>
          <w:sz w:val="28"/>
          <w:szCs w:val="28"/>
        </w:rPr>
        <w:t>Порядок оказания Услуг изложен в проекте договора (приложение № 5 к настоящей документации о закупке).</w:t>
      </w:r>
    </w:p>
    <w:p w:rsidR="00D648B1" w:rsidRPr="00AA389B" w:rsidRDefault="001F58B2" w:rsidP="00D648B1">
      <w:pPr>
        <w:ind w:firstLine="709"/>
        <w:jc w:val="both"/>
        <w:rPr>
          <w:sz w:val="28"/>
          <w:szCs w:val="28"/>
        </w:rPr>
      </w:pPr>
      <w:r>
        <w:rPr>
          <w:sz w:val="28"/>
          <w:szCs w:val="28"/>
        </w:rPr>
        <w:t>4.5. 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D648B1" w:rsidRPr="00D648B1" w:rsidRDefault="001F58B2" w:rsidP="00EE5113">
      <w:pPr>
        <w:pStyle w:val="affb"/>
        <w:ind w:firstLine="709"/>
        <w:jc w:val="both"/>
        <w:rPr>
          <w:rFonts w:ascii="Times New Roman" w:hAnsi="Times New Roman"/>
          <w:sz w:val="28"/>
          <w:szCs w:val="28"/>
        </w:rPr>
      </w:pPr>
      <w:r>
        <w:rPr>
          <w:rFonts w:ascii="Times New Roman" w:hAnsi="Times New Roman"/>
          <w:sz w:val="28"/>
          <w:szCs w:val="28"/>
        </w:rPr>
        <w:t>4.6. Срок оказания услуг – Услуги оказываются Победителем с момента подписания договора, но не ранее 1 января 2019 года, и действует по 31 декабря 2019 года включительно.</w:t>
      </w:r>
    </w:p>
    <w:p w:rsidR="00D648B1" w:rsidRPr="00D648B1" w:rsidRDefault="001F58B2" w:rsidP="00D648B1">
      <w:pPr>
        <w:pStyle w:val="affb"/>
        <w:ind w:firstLine="709"/>
        <w:jc w:val="both"/>
        <w:rPr>
          <w:rFonts w:ascii="Times New Roman" w:hAnsi="Times New Roman"/>
          <w:kern w:val="1"/>
          <w:sz w:val="28"/>
          <w:szCs w:val="28"/>
        </w:rPr>
      </w:pPr>
      <w:r>
        <w:rPr>
          <w:rFonts w:ascii="Times New Roman" w:hAnsi="Times New Roman"/>
          <w:kern w:val="1"/>
          <w:sz w:val="28"/>
          <w:szCs w:val="28"/>
        </w:rPr>
        <w:t>4.7. Исполнитель в рамках оказания Услуг осуществляет консультирование представителей Заказчика по вопросам таможенного оформления и организации проведения таможенных процедур.</w:t>
      </w:r>
    </w:p>
    <w:p w:rsidR="0013732E" w:rsidRPr="0013732E" w:rsidRDefault="001F58B2" w:rsidP="0013732E">
      <w:pPr>
        <w:ind w:firstLine="709"/>
        <w:jc w:val="both"/>
        <w:rPr>
          <w:bCs/>
          <w:kern w:val="1"/>
          <w:sz w:val="28"/>
          <w:szCs w:val="28"/>
        </w:rPr>
      </w:pPr>
      <w:r>
        <w:rPr>
          <w:bCs/>
          <w:kern w:val="1"/>
          <w:sz w:val="28"/>
          <w:szCs w:val="28"/>
        </w:rPr>
        <w:t xml:space="preserve">4.8. </w:t>
      </w:r>
      <w:r>
        <w:rPr>
          <w:kern w:val="1"/>
          <w:sz w:val="28"/>
          <w:szCs w:val="28"/>
        </w:rPr>
        <w:t xml:space="preserve">Объемы Услуг зависят от потребностей Заказчика, в количественном значении не определены и различны для разных мест их оказания. </w:t>
      </w:r>
    </w:p>
    <w:p w:rsidR="0013732E" w:rsidRPr="00195147" w:rsidRDefault="001F58B2" w:rsidP="0013732E">
      <w:pPr>
        <w:ind w:firstLine="709"/>
        <w:jc w:val="both"/>
        <w:rPr>
          <w:kern w:val="1"/>
          <w:sz w:val="28"/>
          <w:szCs w:val="28"/>
        </w:rPr>
      </w:pPr>
      <w:r>
        <w:rPr>
          <w:kern w:val="1"/>
          <w:sz w:val="28"/>
          <w:szCs w:val="28"/>
        </w:rPr>
        <w:t>4.9. Объем Услуг в стоимостном выражении не может превышать начальную (максимальную) цену договора, указанную в пункте 5 Информационной карты.</w:t>
      </w:r>
    </w:p>
    <w:p w:rsidR="0013732E" w:rsidRPr="0013732E" w:rsidRDefault="001F58B2" w:rsidP="00156F6A">
      <w:pPr>
        <w:ind w:firstLine="709"/>
        <w:jc w:val="both"/>
        <w:rPr>
          <w:kern w:val="1"/>
          <w:sz w:val="28"/>
          <w:szCs w:val="28"/>
        </w:rPr>
      </w:pPr>
      <w:r>
        <w:rPr>
          <w:kern w:val="1"/>
          <w:sz w:val="28"/>
          <w:szCs w:val="28"/>
        </w:rPr>
        <w:t>4.10. 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D648B1" w:rsidRPr="00D648B1" w:rsidRDefault="001F58B2" w:rsidP="00156F6A">
      <w:pPr>
        <w:pStyle w:val="2"/>
        <w:spacing w:before="0"/>
        <w:ind w:firstLine="709"/>
        <w:jc w:val="both"/>
        <w:rPr>
          <w:rFonts w:eastAsia="MS Mincho" w:cs="Times New Roman"/>
          <w:b w:val="0"/>
          <w:iCs w:val="0"/>
        </w:rPr>
      </w:pPr>
      <w:r>
        <w:rPr>
          <w:rFonts w:cs="Times New Roman"/>
          <w:b w:val="0"/>
          <w:bCs w:val="0"/>
          <w:color w:val="000000" w:themeColor="text1"/>
          <w:kern w:val="1"/>
        </w:rPr>
        <w:t>4.11.</w:t>
      </w:r>
      <w:r>
        <w:rPr>
          <w:rFonts w:cs="Times New Roman"/>
          <w:bCs w:val="0"/>
          <w:color w:val="000000" w:themeColor="text1"/>
          <w:kern w:val="1"/>
        </w:rPr>
        <w:t xml:space="preserve"> </w:t>
      </w:r>
      <w:r>
        <w:rPr>
          <w:rFonts w:eastAsia="MS Mincho" w:cs="Times New Roman"/>
          <w:b w:val="0"/>
        </w:rPr>
        <w:t xml:space="preserve">Предельные единичные расценки: </w:t>
      </w:r>
    </w:p>
    <w:p w:rsidR="00D648B1" w:rsidRPr="00D648B1" w:rsidRDefault="001F58B2" w:rsidP="00156F6A">
      <w:pPr>
        <w:tabs>
          <w:tab w:val="left" w:pos="7985"/>
        </w:tabs>
        <w:suppressAutoHyphens w:val="0"/>
        <w:ind w:left="142"/>
        <w:jc w:val="both"/>
        <w:rPr>
          <w:sz w:val="28"/>
          <w:szCs w:val="28"/>
        </w:rPr>
      </w:pPr>
      <w:r>
        <w:rPr>
          <w:sz w:val="28"/>
          <w:szCs w:val="28"/>
        </w:rPr>
        <w:t xml:space="preserve">Стоимость </w:t>
      </w:r>
      <w:r>
        <w:rPr>
          <w:kern w:val="1"/>
          <w:sz w:val="28"/>
          <w:szCs w:val="28"/>
        </w:rPr>
        <w:t xml:space="preserve">Услуги </w:t>
      </w:r>
      <w:r>
        <w:rPr>
          <w:sz w:val="28"/>
          <w:szCs w:val="28"/>
        </w:rPr>
        <w:t>не может превышать предельную ставку, указанную в таблице №1:</w:t>
      </w:r>
    </w:p>
    <w:p w:rsidR="00D648B1" w:rsidRPr="00D648B1" w:rsidRDefault="001F58B2" w:rsidP="00D648B1">
      <w:pPr>
        <w:tabs>
          <w:tab w:val="left" w:pos="7985"/>
        </w:tabs>
        <w:suppressAutoHyphens w:val="0"/>
        <w:ind w:left="578" w:hanging="578"/>
        <w:jc w:val="right"/>
        <w:rPr>
          <w:sz w:val="28"/>
          <w:szCs w:val="28"/>
        </w:rPr>
      </w:pPr>
      <w:r>
        <w:rPr>
          <w:sz w:val="28"/>
          <w:szCs w:val="28"/>
        </w:rPr>
        <w:t>Таблица № 1</w:t>
      </w:r>
    </w:p>
    <w:tbl>
      <w:tblPr>
        <w:tblStyle w:val="afff3"/>
        <w:tblW w:w="9639" w:type="dxa"/>
        <w:jc w:val="center"/>
        <w:tblLayout w:type="fixed"/>
        <w:tblLook w:val="04A0" w:firstRow="1" w:lastRow="0" w:firstColumn="1" w:lastColumn="0" w:noHBand="0" w:noVBand="1"/>
      </w:tblPr>
      <w:tblGrid>
        <w:gridCol w:w="7700"/>
        <w:gridCol w:w="1939"/>
      </w:tblGrid>
      <w:tr w:rsidR="00D648B1" w:rsidRPr="00D648B1" w:rsidTr="00482D83">
        <w:trPr>
          <w:trHeight w:val="470"/>
          <w:jc w:val="center"/>
        </w:trPr>
        <w:tc>
          <w:tcPr>
            <w:tcW w:w="7700" w:type="dxa"/>
            <w:vAlign w:val="center"/>
          </w:tcPr>
          <w:p w:rsidR="00D648B1" w:rsidRPr="00D648B1" w:rsidRDefault="001F58B2" w:rsidP="00D648B1">
            <w:pPr>
              <w:suppressAutoHyphens w:val="0"/>
              <w:contextualSpacing/>
              <w:rPr>
                <w:kern w:val="1"/>
                <w:sz w:val="28"/>
                <w:szCs w:val="28"/>
              </w:rPr>
            </w:pPr>
            <w:r>
              <w:rPr>
                <w:kern w:val="1"/>
                <w:sz w:val="28"/>
                <w:szCs w:val="28"/>
              </w:rPr>
              <w:t>Наименование услуги</w:t>
            </w:r>
          </w:p>
        </w:tc>
        <w:tc>
          <w:tcPr>
            <w:tcW w:w="1939" w:type="dxa"/>
            <w:vAlign w:val="center"/>
          </w:tcPr>
          <w:p w:rsidR="00D648B1" w:rsidRPr="00D648B1" w:rsidRDefault="001F58B2" w:rsidP="00156F6A">
            <w:pPr>
              <w:suppressAutoHyphens w:val="0"/>
              <w:contextualSpacing/>
              <w:rPr>
                <w:kern w:val="1"/>
                <w:sz w:val="28"/>
                <w:szCs w:val="28"/>
              </w:rPr>
            </w:pPr>
            <w:r>
              <w:rPr>
                <w:kern w:val="1"/>
                <w:sz w:val="28"/>
                <w:szCs w:val="28"/>
              </w:rPr>
              <w:t>Предельные ставки,</w:t>
            </w:r>
          </w:p>
          <w:p w:rsidR="00D648B1" w:rsidRPr="00D648B1" w:rsidRDefault="001F58B2" w:rsidP="00156F6A">
            <w:pPr>
              <w:suppressAutoHyphens w:val="0"/>
              <w:contextualSpacing/>
              <w:rPr>
                <w:kern w:val="1"/>
                <w:sz w:val="28"/>
                <w:szCs w:val="28"/>
              </w:rPr>
            </w:pPr>
            <w:r>
              <w:rPr>
                <w:kern w:val="1"/>
                <w:sz w:val="28"/>
                <w:szCs w:val="28"/>
              </w:rPr>
              <w:t>руб. без учета НДС</w:t>
            </w:r>
          </w:p>
        </w:tc>
      </w:tr>
      <w:tr w:rsidR="00D648B1" w:rsidRPr="00D648B1" w:rsidTr="00482D83">
        <w:trPr>
          <w:trHeight w:val="645"/>
          <w:jc w:val="center"/>
        </w:trPr>
        <w:tc>
          <w:tcPr>
            <w:tcW w:w="7700" w:type="dxa"/>
            <w:vAlign w:val="center"/>
          </w:tcPr>
          <w:p w:rsidR="00D648B1" w:rsidRPr="00D648B1" w:rsidRDefault="001F58B2" w:rsidP="0013732E">
            <w:pPr>
              <w:shd w:val="clear" w:color="auto" w:fill="FFFFFF"/>
              <w:suppressAutoHyphens w:val="0"/>
              <w:ind w:left="34"/>
              <w:jc w:val="both"/>
              <w:rPr>
                <w:sz w:val="28"/>
                <w:szCs w:val="28"/>
              </w:rPr>
            </w:pPr>
            <w:r>
              <w:rPr>
                <w:kern w:val="1"/>
                <w:sz w:val="28"/>
                <w:szCs w:val="28"/>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sz w:val="28"/>
                <w:szCs w:val="28"/>
              </w:rPr>
              <w:t>грузов Заказчика</w:t>
            </w:r>
            <w:proofErr w:type="gramEnd"/>
            <w:r>
              <w:rPr>
                <w:kern w:val="1"/>
                <w:sz w:val="28"/>
                <w:szCs w:val="28"/>
              </w:rPr>
              <w:t xml:space="preserve"> (единица измерения – таможенная декларация).</w:t>
            </w:r>
          </w:p>
        </w:tc>
        <w:tc>
          <w:tcPr>
            <w:tcW w:w="1939" w:type="dxa"/>
            <w:vAlign w:val="center"/>
          </w:tcPr>
          <w:p w:rsidR="00D648B1" w:rsidRPr="00D648B1" w:rsidRDefault="001F58B2" w:rsidP="00D648B1">
            <w:pPr>
              <w:suppressAutoHyphens w:val="0"/>
              <w:contextualSpacing/>
              <w:rPr>
                <w:kern w:val="1"/>
                <w:sz w:val="28"/>
                <w:szCs w:val="28"/>
              </w:rPr>
            </w:pPr>
            <w:r>
              <w:rPr>
                <w:sz w:val="28"/>
                <w:szCs w:val="28"/>
              </w:rPr>
              <w:t>1650</w:t>
            </w:r>
          </w:p>
        </w:tc>
      </w:tr>
    </w:tbl>
    <w:p w:rsidR="00D648B1" w:rsidRDefault="006F63C1" w:rsidP="0013732E">
      <w:pPr>
        <w:pStyle w:val="affb"/>
        <w:jc w:val="both"/>
        <w:rPr>
          <w:rFonts w:ascii="Times New Roman" w:hAnsi="Times New Roman"/>
          <w:sz w:val="28"/>
          <w:szCs w:val="28"/>
        </w:rPr>
      </w:pPr>
    </w:p>
    <w:p w:rsidR="0053576F" w:rsidRDefault="006F63C1"/>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E7575E" w:rsidRDefault="001F58B2" w:rsidP="001F58B2">
            <w:r>
              <w:t xml:space="preserve">Закупка способом Размещение оферты № РО-ЦКПЦЛ-18-0108 по предмету закупки «Оказание услуг по таможенному оформлению собственных </w:t>
            </w:r>
            <w:proofErr w:type="gramStart"/>
            <w:r>
              <w:t>грузов Заказчика</w:t>
            </w:r>
            <w:proofErr w:type="gramEnd"/>
            <w:r>
              <w:t xml:space="preserve"> в морских портах»</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E7575E" w:rsidRDefault="001F58B2">
            <w:pPr>
              <w:pStyle w:val="19"/>
              <w:ind w:firstLine="0"/>
              <w:rPr>
                <w:sz w:val="24"/>
                <w:szCs w:val="24"/>
              </w:rPr>
            </w:pPr>
            <w:r>
              <w:rPr>
                <w:sz w:val="24"/>
                <w:szCs w:val="24"/>
              </w:rPr>
              <w:t>Организатором является ПАО «ТрансКонтейнер». Функции Организатора выполняет:</w:t>
            </w:r>
          </w:p>
          <w:p w:rsidR="00E7575E" w:rsidRDefault="00E7575E">
            <w:pPr>
              <w:pStyle w:val="19"/>
              <w:ind w:firstLine="0"/>
              <w:rPr>
                <w:sz w:val="24"/>
                <w:szCs w:val="24"/>
              </w:rPr>
            </w:pPr>
          </w:p>
          <w:p w:rsidR="000A5503" w:rsidRDefault="00EF5031"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0A5503" w:rsidRDefault="000A5503" w:rsidP="000A5503">
            <w:pPr>
              <w:pStyle w:val="19"/>
              <w:ind w:firstLine="0"/>
              <w:rPr>
                <w:sz w:val="24"/>
                <w:szCs w:val="24"/>
              </w:rPr>
            </w:pPr>
            <w:r>
              <w:rPr>
                <w:sz w:val="24"/>
                <w:szCs w:val="24"/>
              </w:rPr>
              <w:t xml:space="preserve">Адрес: 125047, Москва, Оружейный переулок, д.19. </w:t>
            </w:r>
          </w:p>
          <w:p w:rsidR="00E7575E" w:rsidRDefault="001F58B2">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Дегтярев Александр  Сергеевич, тел. +7(495)7881717(1451), электронный адрес degtiarevas@trcont.ru.</w:t>
            </w:r>
          </w:p>
          <w:p w:rsidR="000A5503" w:rsidRDefault="000A5503" w:rsidP="000A550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rsidR="000A5503" w:rsidRDefault="000A5503" w:rsidP="000A5503">
            <w:pPr>
              <w:pStyle w:val="19"/>
              <w:ind w:firstLine="0"/>
              <w:rPr>
                <w:sz w:val="24"/>
                <w:szCs w:val="24"/>
              </w:rPr>
            </w:pPr>
            <w:r>
              <w:rPr>
                <w:sz w:val="24"/>
                <w:szCs w:val="24"/>
              </w:rPr>
              <w:t>Курицын Александр Евгеньевич, тел. +7 (495) 788-1717 доб. 16-41, электронный адрес KuritsynAE@trcont.ru</w:t>
            </w:r>
          </w:p>
          <w:p w:rsidR="00E7575E" w:rsidRPr="001F58B2" w:rsidRDefault="00E7575E">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E7575E" w:rsidRDefault="001F58B2" w:rsidP="001F58B2">
            <w:pPr>
              <w:pStyle w:val="19"/>
              <w:ind w:firstLine="0"/>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1F58B2">
              <w:rPr>
                <w:sz w:val="24"/>
                <w:szCs w:val="24"/>
              </w:rPr>
              <w:t>«30» ноября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E7575E" w:rsidRDefault="001F58B2">
            <w:pPr>
              <w:pStyle w:val="19"/>
              <w:rPr>
                <w:sz w:val="24"/>
                <w:szCs w:val="24"/>
              </w:rPr>
            </w:pPr>
            <w:r>
              <w:rPr>
                <w:sz w:val="24"/>
                <w:szCs w:val="24"/>
              </w:rPr>
              <w:t>.</w:t>
            </w:r>
          </w:p>
          <w:p w:rsidR="00E7575E" w:rsidRDefault="001F58B2">
            <w:pPr>
              <w:pStyle w:val="19"/>
              <w:ind w:firstLine="0"/>
              <w:rPr>
                <w:sz w:val="24"/>
                <w:szCs w:val="24"/>
              </w:rPr>
            </w:pPr>
            <w:r>
              <w:rPr>
                <w:sz w:val="24"/>
                <w:szCs w:val="24"/>
              </w:rPr>
              <w:t>Лот №1 – 2700000 (два миллиона семьсот тысяч) рублей 00 копеек с учетом всех налогов (кроме НДС). Кроме того, цена указана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
          <w:p w:rsidR="00E7575E" w:rsidRDefault="001F58B2">
            <w:pPr>
              <w:pStyle w:val="19"/>
              <w:ind w:firstLine="0"/>
              <w:rPr>
                <w:sz w:val="24"/>
                <w:szCs w:val="24"/>
              </w:rPr>
            </w:pPr>
            <w:proofErr w:type="gramEnd"/>
            <w:r>
              <w:rPr>
                <w:sz w:val="24"/>
                <w:szCs w:val="24"/>
              </w:rPr>
              <w:t>Лот №2 – 17500000 (семнадцать миллионов пятьсот тысяч) рублей 00 копеек с учетом всех налогов (кроме НДС). Кроме того, цена указана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
          <w:p w:rsidR="00E7575E" w:rsidRDefault="001F58B2">
            <w:pPr>
              <w:pStyle w:val="19"/>
              <w:ind w:firstLine="0"/>
              <w:rPr>
                <w:sz w:val="24"/>
                <w:szCs w:val="24"/>
              </w:rPr>
            </w:pPr>
            <w:proofErr w:type="gramEnd"/>
            <w:r>
              <w:rPr>
                <w:sz w:val="24"/>
                <w:szCs w:val="24"/>
              </w:rPr>
              <w:t>Лот №3 – 5500000 (пять миллионов пятьсот тысяч) рублей 00 копеек с учетом всех налогов (кроме НДС). Кроме того, цена указана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E7575E" w:rsidRDefault="001F58B2" w:rsidP="00DC2C7B">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DC2C7B">
              <w:rPr>
                <w:sz w:val="24"/>
                <w:szCs w:val="24"/>
              </w:rPr>
              <w:t>«27</w:t>
            </w:r>
            <w:r w:rsidRPr="001F58B2">
              <w:rPr>
                <w:sz w:val="24"/>
                <w:szCs w:val="24"/>
              </w:rPr>
              <w:t xml:space="preserve">» </w:t>
            </w:r>
            <w:r w:rsidR="00DC2C7B">
              <w:rPr>
                <w:sz w:val="24"/>
                <w:szCs w:val="24"/>
              </w:rPr>
              <w:t>сентября 2019</w:t>
            </w:r>
            <w:r w:rsidRPr="001F58B2">
              <w:rPr>
                <w:sz w:val="24"/>
                <w:szCs w:val="24"/>
              </w:rPr>
              <w:t xml:space="preserve"> г. 1</w:t>
            </w:r>
            <w:r w:rsidR="00DC2C7B">
              <w:rPr>
                <w:sz w:val="24"/>
                <w:szCs w:val="24"/>
              </w:rPr>
              <w:t>2</w:t>
            </w:r>
            <w:r w:rsidRPr="001F58B2">
              <w:rPr>
                <w:sz w:val="24"/>
                <w:szCs w:val="24"/>
              </w:rPr>
              <w:t xml:space="preserve"> час. </w:t>
            </w:r>
            <w:r w:rsidR="00DC2C7B">
              <w:rPr>
                <w:sz w:val="24"/>
                <w:szCs w:val="24"/>
              </w:rPr>
              <w:t>00</w:t>
            </w:r>
            <w:r w:rsidRPr="001F58B2">
              <w:rPr>
                <w:sz w:val="24"/>
                <w:szCs w:val="24"/>
              </w:rPr>
              <w:t xml:space="preserve"> </w:t>
            </w:r>
            <w:r>
              <w:rPr>
                <w:sz w:val="24"/>
              </w:rPr>
              <w:t>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E7575E" w:rsidRDefault="001F58B2">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1F58B2" w:rsidRDefault="001F58B2" w:rsidP="001F58B2">
            <w:pPr>
              <w:ind w:left="34"/>
              <w:jc w:val="both"/>
              <w:rPr>
                <w:rFonts w:eastAsia="Arial"/>
                <w:szCs w:val="28"/>
              </w:rPr>
            </w:pPr>
            <w:bookmarkStart w:id="24" w:name="OLE_LINK108"/>
            <w:bookmarkStart w:id="25" w:name="OLE_LINK109"/>
            <w:bookmarkStart w:id="26" w:name="OLE_LINK110"/>
            <w:bookmarkEnd w:id="24"/>
            <w:bookmarkEnd w:id="25"/>
            <w:bookmarkEnd w:id="26"/>
            <w:r>
              <w:rPr>
                <w:rFonts w:eastAsia="Arial"/>
                <w:szCs w:val="28"/>
              </w:rPr>
              <w:t xml:space="preserve">1) по первому этапу при наличии Заявок состоится </w:t>
            </w:r>
            <w:bookmarkStart w:id="27" w:name="OLE_LINK105"/>
            <w:bookmarkStart w:id="28" w:name="OLE_LINK106"/>
            <w:bookmarkStart w:id="29" w:name="OLE_LINK107"/>
            <w:bookmarkEnd w:id="27"/>
            <w:bookmarkEnd w:id="28"/>
            <w:bookmarkEnd w:id="29"/>
            <w:r w:rsidRPr="001F58B2">
              <w:rPr>
                <w:rFonts w:eastAsia="Arial"/>
                <w:szCs w:val="28"/>
              </w:rPr>
              <w:t>«12» декабря 2018 г. 14 час. 00 мин.</w:t>
            </w:r>
            <w:r>
              <w:rPr>
                <w:rFonts w:eastAsia="Arial"/>
                <w:szCs w:val="28"/>
              </w:rPr>
              <w:t>;</w:t>
            </w:r>
          </w:p>
          <w:p w:rsidR="001F58B2" w:rsidRDefault="001F58B2" w:rsidP="001F58B2">
            <w:pPr>
              <w:ind w:left="34"/>
              <w:jc w:val="both"/>
              <w:rPr>
                <w:rFonts w:eastAsia="Arial"/>
                <w:szCs w:val="28"/>
              </w:rPr>
            </w:pPr>
            <w:r>
              <w:rPr>
                <w:rFonts w:eastAsia="Arial"/>
                <w:szCs w:val="28"/>
              </w:rPr>
              <w:t>2)</w:t>
            </w:r>
            <w:bookmarkStart w:id="30" w:name="OLE_LINK1"/>
            <w:bookmarkStart w:id="31" w:name="OLE_LINK2"/>
            <w:bookmarkStart w:id="32" w:name="OLE_LINK3"/>
            <w:r w:rsidRPr="00397D05">
              <w:rPr>
                <w:rFonts w:eastAsia="Arial"/>
                <w:szCs w:val="28"/>
              </w:rPr>
              <w:t xml:space="preserve"> </w:t>
            </w:r>
            <w:r w:rsidR="00DC2C7B">
              <w:rPr>
                <w:rFonts w:eastAsia="Arial"/>
                <w:szCs w:val="28"/>
              </w:rPr>
              <w:t>п</w:t>
            </w:r>
            <w:r>
              <w:rPr>
                <w:rFonts w:eastAsia="Arial"/>
                <w:szCs w:val="28"/>
              </w:rPr>
              <w:t xml:space="preserve">о второму этапу при поступлении Заявок после предыдущего этапа – в последнюю рабочую пятницу  января, февраля, апреля, июня 2019 года;  </w:t>
            </w:r>
          </w:p>
          <w:p w:rsidR="00E7575E" w:rsidRDefault="001F58B2" w:rsidP="001F58B2">
            <w:pPr>
              <w:ind w:left="34"/>
              <w:jc w:val="both"/>
              <w:rPr>
                <w:rFonts w:eastAsia="Arial"/>
              </w:rPr>
            </w:pPr>
            <w:r>
              <w:rPr>
                <w:rFonts w:eastAsia="Arial"/>
                <w:szCs w:val="28"/>
              </w:rPr>
              <w:lastRenderedPageBreak/>
              <w:t xml:space="preserve">3) По последнему этапу при наличии Заявок – не позднее 10 календарных дней </w:t>
            </w:r>
            <w:proofErr w:type="gramStart"/>
            <w:r>
              <w:rPr>
                <w:rFonts w:eastAsia="Arial"/>
                <w:szCs w:val="28"/>
              </w:rPr>
              <w:t>с даты окончания</w:t>
            </w:r>
            <w:proofErr w:type="gramEnd"/>
            <w:r>
              <w:rPr>
                <w:rFonts w:eastAsia="Arial"/>
                <w:szCs w:val="28"/>
              </w:rPr>
              <w:t xml:space="preserve"> приема Заявок</w:t>
            </w:r>
            <w:bookmarkEnd w:id="30"/>
            <w:bookmarkEnd w:id="31"/>
            <w:bookmarkEnd w:id="32"/>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lastRenderedPageBreak/>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7575E" w:rsidRDefault="001F58B2">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w:t>
            </w:r>
          </w:p>
          <w:p w:rsidR="00E7575E" w:rsidRDefault="001F58B2">
            <w:pPr>
              <w:pStyle w:val="19"/>
              <w:ind w:firstLine="284"/>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1F58B2" w:rsidRDefault="001F58B2" w:rsidP="001F58B2">
            <w:pPr>
              <w:ind w:left="34"/>
              <w:jc w:val="both"/>
              <w:rPr>
                <w:b/>
              </w:rPr>
            </w:pPr>
            <w:r>
              <w:t xml:space="preserve">1) По первому этапу при наличии Заявок состоится </w:t>
            </w:r>
            <w:r>
              <w:rPr>
                <w:rFonts w:eastAsia="Arial"/>
              </w:rPr>
              <w:t>не позднее</w:t>
            </w:r>
            <w:r>
              <w:t xml:space="preserve"> «18» декабря 2018 г. 14 час. 00 мин. местного времени;</w:t>
            </w:r>
          </w:p>
          <w:p w:rsidR="00E7575E" w:rsidRDefault="001F58B2" w:rsidP="001F58B2">
            <w:pPr>
              <w:ind w:left="34"/>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E7575E" w:rsidRDefault="001F58B2">
            <w:pPr>
              <w:pStyle w:val="19"/>
              <w:ind w:firstLine="0"/>
              <w:rPr>
                <w:sz w:val="24"/>
                <w:szCs w:val="24"/>
              </w:rPr>
            </w:pPr>
            <w:r>
              <w:rPr>
                <w:sz w:val="24"/>
                <w:szCs w:val="24"/>
              </w:rPr>
              <w:t>Лот №1: 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E7575E" w:rsidRDefault="00E7575E">
            <w:pPr>
              <w:pStyle w:val="19"/>
              <w:ind w:firstLine="0"/>
              <w:rPr>
                <w:sz w:val="24"/>
                <w:szCs w:val="24"/>
              </w:rPr>
            </w:pPr>
          </w:p>
          <w:p w:rsidR="00E7575E" w:rsidRDefault="001F58B2">
            <w:pPr>
              <w:pStyle w:val="19"/>
              <w:ind w:firstLine="0"/>
              <w:rPr>
                <w:sz w:val="24"/>
                <w:szCs w:val="24"/>
              </w:rPr>
            </w:pPr>
            <w:r>
              <w:rPr>
                <w:sz w:val="24"/>
                <w:szCs w:val="24"/>
              </w:rPr>
              <w:t>Лот №2: Оплата производится ежемесячно не позднее, чем через 30 календарных дней после подписания акта об оказанных услугах. Авансирование не допускается.</w:t>
            </w:r>
          </w:p>
          <w:p w:rsidR="00E7575E" w:rsidRDefault="00E7575E">
            <w:pPr>
              <w:pStyle w:val="19"/>
              <w:ind w:firstLine="0"/>
              <w:rPr>
                <w:sz w:val="24"/>
                <w:szCs w:val="24"/>
              </w:rPr>
            </w:pPr>
          </w:p>
          <w:p w:rsidR="00E7575E" w:rsidRDefault="001F58B2" w:rsidP="001F58B2">
            <w:pPr>
              <w:pStyle w:val="19"/>
              <w:ind w:firstLine="0"/>
              <w:rPr>
                <w:sz w:val="24"/>
                <w:szCs w:val="24"/>
              </w:rPr>
            </w:pPr>
            <w:bookmarkStart w:id="33" w:name="OLE_LINK16"/>
            <w:bookmarkStart w:id="34" w:name="OLE_LINK27"/>
            <w:r>
              <w:rPr>
                <w:sz w:val="24"/>
                <w:szCs w:val="24"/>
              </w:rPr>
              <w:t>Лот №</w:t>
            </w:r>
            <w:bookmarkEnd w:id="33"/>
            <w:bookmarkEnd w:id="34"/>
            <w:r>
              <w:rPr>
                <w:sz w:val="24"/>
                <w:szCs w:val="24"/>
              </w:rPr>
              <w:t>3: Оплата производится ежемесячно не позднее, чем через 30 календарных дней после подписания акта об оказанных услугах. Авансирование не допускается.</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E7575E" w:rsidRDefault="001F58B2">
            <w:pPr>
              <w:pStyle w:val="19"/>
              <w:ind w:firstLine="34"/>
              <w:rPr>
                <w:b/>
                <w:sz w:val="24"/>
                <w:szCs w:val="24"/>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7575E" w:rsidRDefault="001F58B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E7575E" w:rsidRDefault="001F58B2">
            <w:pPr>
              <w:pStyle w:val="19"/>
              <w:ind w:firstLine="0"/>
            </w:pPr>
            <w:r>
              <w:rPr>
                <w:sz w:val="24"/>
                <w:szCs w:val="24"/>
              </w:rPr>
              <w:t xml:space="preserve">Лот №1 - с момента подписания договора до 31 декабря 2019 года включительно; </w:t>
            </w:r>
          </w:p>
          <w:p w:rsidR="00E7575E" w:rsidRDefault="001F58B2">
            <w:pPr>
              <w:pStyle w:val="19"/>
              <w:ind w:firstLine="0"/>
            </w:pPr>
            <w:r>
              <w:rPr>
                <w:sz w:val="24"/>
                <w:szCs w:val="24"/>
              </w:rPr>
              <w:t xml:space="preserve">Лот №2 - с момента подписания договора до 31 декабря 2019 года включительно; </w:t>
            </w:r>
          </w:p>
          <w:p w:rsidR="00E7575E" w:rsidRDefault="001F58B2">
            <w:pPr>
              <w:pStyle w:val="19"/>
              <w:ind w:firstLine="0"/>
            </w:pPr>
            <w:r>
              <w:rPr>
                <w:sz w:val="24"/>
                <w:szCs w:val="24"/>
              </w:rPr>
              <w:t>Лот №3 - с момента подписания договора до 31 декабря 2019 года включительно.</w:t>
            </w:r>
          </w:p>
          <w:p w:rsidR="00B31B1F" w:rsidRPr="00F86FAA" w:rsidRDefault="00B31B1F" w:rsidP="00B31B1F">
            <w:pPr>
              <w:pStyle w:val="Default"/>
              <w:jc w:val="both"/>
              <w:rPr>
                <w:color w:val="auto"/>
              </w:rPr>
            </w:pPr>
          </w:p>
          <w:p w:rsidR="00E7575E" w:rsidRDefault="001F58B2">
            <w:pPr>
              <w:pStyle w:val="Default"/>
              <w:jc w:val="both"/>
            </w:pPr>
            <w:r>
              <w:rPr>
                <w:b/>
                <w:bCs/>
                <w:color w:val="auto"/>
              </w:rPr>
              <w:t xml:space="preserve">Место </w:t>
            </w:r>
            <w:r>
              <w:rPr>
                <w:b/>
                <w:color w:val="auto"/>
              </w:rPr>
              <w:t xml:space="preserve">выполнения работ, оказания услуг, поставки товара и т.д.: </w:t>
            </w:r>
          </w:p>
          <w:p w:rsidR="00E7575E" w:rsidRDefault="001F58B2">
            <w:pPr>
              <w:pStyle w:val="19"/>
              <w:ind w:firstLine="0"/>
              <w:jc w:val="left"/>
              <w:rPr>
                <w:b/>
              </w:rPr>
            </w:pPr>
            <w:r>
              <w:rPr>
                <w:sz w:val="24"/>
                <w:szCs w:val="24"/>
              </w:rPr>
              <w:t xml:space="preserve">Лот №1 - морские порты Черноморского региона; </w:t>
            </w:r>
          </w:p>
          <w:p w:rsidR="00E7575E" w:rsidRDefault="001F58B2">
            <w:pPr>
              <w:pStyle w:val="19"/>
              <w:ind w:firstLine="0"/>
              <w:jc w:val="left"/>
              <w:rPr>
                <w:b/>
              </w:rPr>
            </w:pPr>
            <w:r>
              <w:rPr>
                <w:sz w:val="24"/>
                <w:szCs w:val="24"/>
              </w:rPr>
              <w:t xml:space="preserve">Лот №2 - морские порты Дальнего Востока; </w:t>
            </w:r>
          </w:p>
          <w:p w:rsidR="00E7575E" w:rsidRDefault="001F58B2">
            <w:pPr>
              <w:pStyle w:val="19"/>
              <w:ind w:firstLine="0"/>
              <w:jc w:val="left"/>
              <w:rPr>
                <w:b/>
              </w:rPr>
            </w:pPr>
            <w:r>
              <w:rPr>
                <w:sz w:val="24"/>
                <w:szCs w:val="24"/>
              </w:rPr>
              <w:t>Лот №3 - морские порты Северо-Западного региона РФ.</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E7575E" w:rsidRDefault="001F58B2">
            <w:pPr>
              <w:pStyle w:val="19"/>
              <w:ind w:firstLine="0"/>
              <w:jc w:val="left"/>
              <w:rPr>
                <w:sz w:val="24"/>
                <w:szCs w:val="24"/>
              </w:rPr>
            </w:pPr>
            <w:r>
              <w:rPr>
                <w:sz w:val="24"/>
                <w:szCs w:val="24"/>
              </w:rPr>
              <w:t>Лот №1 - 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указанную в пункте 5 Информационной карты</w:t>
            </w:r>
            <w:proofErr w:type="gramStart"/>
            <w:r>
              <w:rPr>
                <w:sz w:val="24"/>
                <w:szCs w:val="24"/>
              </w:rPr>
              <w:t xml:space="preserve">.; </w:t>
            </w:r>
          </w:p>
          <w:p w:rsidR="00E7575E" w:rsidRDefault="001F58B2">
            <w:pPr>
              <w:pStyle w:val="19"/>
              <w:ind w:firstLine="0"/>
              <w:jc w:val="left"/>
              <w:rPr>
                <w:sz w:val="24"/>
                <w:szCs w:val="24"/>
              </w:rPr>
            </w:pPr>
            <w:proofErr w:type="gramEnd"/>
            <w:r>
              <w:rPr>
                <w:sz w:val="24"/>
                <w:szCs w:val="24"/>
              </w:rPr>
              <w:t xml:space="preserve">Лот №2 - 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указанную в пункте 5 Информационной карты; </w:t>
            </w:r>
          </w:p>
          <w:p w:rsidR="00E7575E" w:rsidRDefault="001F58B2">
            <w:pPr>
              <w:pStyle w:val="19"/>
              <w:ind w:firstLine="0"/>
              <w:jc w:val="left"/>
              <w:rPr>
                <w:sz w:val="24"/>
                <w:szCs w:val="24"/>
              </w:rPr>
            </w:pPr>
            <w:r>
              <w:rPr>
                <w:sz w:val="24"/>
                <w:szCs w:val="24"/>
              </w:rPr>
              <w:t xml:space="preserve">Лот №3 - 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w:t>
            </w:r>
            <w:r>
              <w:rPr>
                <w:sz w:val="24"/>
                <w:szCs w:val="24"/>
              </w:rPr>
              <w:lastRenderedPageBreak/>
              <w:t>указанную в пункте 5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E7575E" w:rsidRDefault="001F58B2">
            <w:pPr>
              <w:pStyle w:val="aff0"/>
              <w:ind w:firstLine="34"/>
              <w:jc w:val="both"/>
              <w:rPr>
                <w:sz w:val="24"/>
                <w:szCs w:val="24"/>
              </w:rPr>
            </w:pPr>
            <w:r w:rsidRPr="001F58B2">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E7575E" w:rsidRPr="001F58B2" w:rsidRDefault="000C57CD">
            <w:pPr>
              <w:pStyle w:val="19"/>
              <w:ind w:firstLine="0"/>
              <w:jc w:val="left"/>
              <w:rPr>
                <w:sz w:val="24"/>
                <w:szCs w:val="24"/>
              </w:rPr>
            </w:pPr>
            <w:r w:rsidRPr="000C57CD">
              <w:rPr>
                <w:sz w:val="24"/>
                <w:szCs w:val="24"/>
              </w:rPr>
              <w:t>Рубли Российской Федерации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8"/>
              <w:numPr>
                <w:ilvl w:val="0"/>
                <w:numId w:val="2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7575E" w:rsidRPr="001F58B2" w:rsidRDefault="001F58B2">
            <w:pPr>
              <w:pStyle w:val="aff8"/>
              <w:numPr>
                <w:ilvl w:val="1"/>
                <w:numId w:val="24"/>
              </w:numPr>
              <w:jc w:val="both"/>
            </w:pPr>
            <w:r w:rsidRPr="001F58B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7575E" w:rsidRPr="001F58B2" w:rsidRDefault="001F58B2">
            <w:pPr>
              <w:pStyle w:val="aff8"/>
              <w:numPr>
                <w:ilvl w:val="1"/>
                <w:numId w:val="24"/>
              </w:numPr>
              <w:jc w:val="both"/>
            </w:pPr>
            <w:r w:rsidRPr="001F58B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7575E" w:rsidRPr="001F58B2" w:rsidRDefault="001F58B2">
            <w:pPr>
              <w:pStyle w:val="aff8"/>
              <w:numPr>
                <w:ilvl w:val="1"/>
                <w:numId w:val="24"/>
              </w:numPr>
              <w:jc w:val="both"/>
            </w:pPr>
            <w:r w:rsidRPr="001F58B2">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закупки «Оказание услуг по таможенному оформлению собственных груз</w:t>
            </w:r>
            <w:r>
              <w:t>ов Заказчика»</w:t>
            </w:r>
            <w:r w:rsidRPr="001F58B2">
              <w:t>, с суммарной стоимостью договор</w:t>
            </w:r>
            <w:proofErr w:type="gramStart"/>
            <w:r w:rsidRPr="001F58B2">
              <w:t>а(</w:t>
            </w:r>
            <w:proofErr w:type="gramEnd"/>
            <w:r w:rsidRPr="001F58B2">
              <w:t>-</w:t>
            </w:r>
            <w:proofErr w:type="spellStart"/>
            <w:r w:rsidRPr="001F58B2">
              <w:t>ов</w:t>
            </w:r>
            <w:proofErr w:type="spellEnd"/>
            <w:r w:rsidRPr="001F58B2">
              <w:t>) не менее 20 % от начальной (максимальной) цены договора/цены лота;</w:t>
            </w:r>
          </w:p>
          <w:p w:rsidR="00E7575E" w:rsidRPr="001F58B2" w:rsidRDefault="001F58B2">
            <w:pPr>
              <w:pStyle w:val="aff8"/>
              <w:numPr>
                <w:ilvl w:val="1"/>
                <w:numId w:val="24"/>
              </w:numPr>
              <w:jc w:val="both"/>
            </w:pPr>
            <w:r w:rsidRPr="001F58B2">
              <w:t>претендент должен быть включен в реестр таможенных представителей (в соответствии с положениями Таможенного кодекса Евразийского экономического союза и Федерального закона 311-ФЗ от 27.11.2010 «О таможенном регулировании в Российской Федерации»).</w:t>
            </w:r>
          </w:p>
          <w:p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7575E" w:rsidRPr="001F58B2" w:rsidRDefault="001F58B2">
            <w:pPr>
              <w:pStyle w:val="aff8"/>
              <w:numPr>
                <w:ilvl w:val="1"/>
                <w:numId w:val="24"/>
              </w:numPr>
              <w:jc w:val="both"/>
            </w:pPr>
            <w:r w:rsidRPr="001F58B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7575E" w:rsidRPr="001F58B2" w:rsidRDefault="001F58B2">
            <w:pPr>
              <w:pStyle w:val="aff8"/>
              <w:numPr>
                <w:ilvl w:val="1"/>
                <w:numId w:val="24"/>
              </w:numPr>
              <w:jc w:val="both"/>
            </w:pPr>
            <w:proofErr w:type="gramStart"/>
            <w:r w:rsidRPr="001F58B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F58B2">
              <w:t>://</w:t>
            </w:r>
            <w:r>
              <w:rPr>
                <w:lang w:val="en-US"/>
              </w:rPr>
              <w:t>service</w:t>
            </w:r>
            <w:r w:rsidRPr="001F58B2">
              <w:t>.</w:t>
            </w:r>
            <w:proofErr w:type="spellStart"/>
            <w:r>
              <w:rPr>
                <w:lang w:val="en-US"/>
              </w:rPr>
              <w:t>nalog</w:t>
            </w:r>
            <w:proofErr w:type="spellEnd"/>
            <w:r w:rsidRPr="001F58B2">
              <w:t>.</w:t>
            </w:r>
            <w:proofErr w:type="spellStart"/>
            <w:r>
              <w:rPr>
                <w:lang w:val="en-US"/>
              </w:rPr>
              <w:t>ru</w:t>
            </w:r>
            <w:proofErr w:type="spellEnd"/>
            <w:r w:rsidRPr="001F58B2">
              <w:t>/</w:t>
            </w:r>
            <w:proofErr w:type="spellStart"/>
            <w:r>
              <w:rPr>
                <w:lang w:val="en-US"/>
              </w:rPr>
              <w:t>zd</w:t>
            </w:r>
            <w:proofErr w:type="spellEnd"/>
            <w:r w:rsidRPr="001F58B2">
              <w:t>.</w:t>
            </w:r>
            <w:r>
              <w:rPr>
                <w:lang w:val="en-US"/>
              </w:rPr>
              <w:t>do</w:t>
            </w:r>
            <w:r w:rsidRPr="001F58B2">
              <w:t>).</w:t>
            </w:r>
            <w:proofErr w:type="gramEnd"/>
            <w:r w:rsidRPr="001F58B2">
              <w:t xml:space="preserve"> В случае наличия информации о неисполненной обязанности перед Федеральной налоговой службой </w:t>
            </w:r>
            <w:r w:rsidRPr="001F58B2">
              <w:lastRenderedPageBreak/>
              <w:t>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F58B2">
              <w:t>://</w:t>
            </w:r>
            <w:r>
              <w:rPr>
                <w:lang w:val="en-US"/>
              </w:rPr>
              <w:t>service</w:t>
            </w:r>
            <w:r w:rsidRPr="001F58B2">
              <w:t>.</w:t>
            </w:r>
            <w:proofErr w:type="spellStart"/>
            <w:r>
              <w:rPr>
                <w:lang w:val="en-US"/>
              </w:rPr>
              <w:t>nalog</w:t>
            </w:r>
            <w:proofErr w:type="spellEnd"/>
            <w:r w:rsidRPr="001F58B2">
              <w:t>.</w:t>
            </w:r>
            <w:proofErr w:type="spellStart"/>
            <w:r>
              <w:rPr>
                <w:lang w:val="en-US"/>
              </w:rPr>
              <w:t>ru</w:t>
            </w:r>
            <w:proofErr w:type="spellEnd"/>
            <w:r w:rsidRPr="001F58B2">
              <w:t>/</w:t>
            </w:r>
            <w:proofErr w:type="spellStart"/>
            <w:r>
              <w:rPr>
                <w:lang w:val="en-US"/>
              </w:rPr>
              <w:t>zd</w:t>
            </w:r>
            <w:proofErr w:type="spellEnd"/>
            <w:r w:rsidRPr="001F58B2">
              <w:t>.</w:t>
            </w:r>
            <w:r>
              <w:rPr>
                <w:lang w:val="en-US"/>
              </w:rPr>
              <w:t>do</w:t>
            </w:r>
            <w:r w:rsidRPr="001F58B2">
              <w:t>);</w:t>
            </w:r>
          </w:p>
          <w:p w:rsidR="00E7575E" w:rsidRPr="001F58B2" w:rsidRDefault="001F58B2">
            <w:pPr>
              <w:pStyle w:val="aff8"/>
              <w:numPr>
                <w:ilvl w:val="1"/>
                <w:numId w:val="24"/>
              </w:numPr>
              <w:jc w:val="both"/>
            </w:pPr>
            <w:proofErr w:type="gramStart"/>
            <w:r w:rsidRPr="001F58B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F58B2">
              <w:t>неприостановлении</w:t>
            </w:r>
            <w:proofErr w:type="spellEnd"/>
            <w:r w:rsidRPr="001F58B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58B2">
              <w:t>://</w:t>
            </w:r>
            <w:proofErr w:type="spellStart"/>
            <w:r>
              <w:rPr>
                <w:lang w:val="en-US"/>
              </w:rPr>
              <w:t>fssprus</w:t>
            </w:r>
            <w:proofErr w:type="spellEnd"/>
            <w:r w:rsidRPr="001F58B2">
              <w:t>.</w:t>
            </w:r>
            <w:proofErr w:type="spellStart"/>
            <w:r>
              <w:rPr>
                <w:lang w:val="en-US"/>
              </w:rPr>
              <w:t>ru</w:t>
            </w:r>
            <w:proofErr w:type="spellEnd"/>
            <w:r w:rsidRPr="001F58B2">
              <w:t>/</w:t>
            </w:r>
            <w:proofErr w:type="spellStart"/>
            <w:r>
              <w:rPr>
                <w:lang w:val="en-US"/>
              </w:rPr>
              <w:t>iss</w:t>
            </w:r>
            <w:proofErr w:type="spellEnd"/>
            <w:r w:rsidRPr="001F58B2">
              <w:t>/</w:t>
            </w:r>
            <w:proofErr w:type="spellStart"/>
            <w:r>
              <w:rPr>
                <w:lang w:val="en-US"/>
              </w:rPr>
              <w:t>ip</w:t>
            </w:r>
            <w:proofErr w:type="spellEnd"/>
            <w:r w:rsidRPr="001F58B2">
              <w:t>), а также информации в едином</w:t>
            </w:r>
            <w:proofErr w:type="gramEnd"/>
            <w:r w:rsidRPr="001F58B2">
              <w:t xml:space="preserve"> Федеральном </w:t>
            </w:r>
            <w:proofErr w:type="gramStart"/>
            <w:r w:rsidRPr="001F58B2">
              <w:t>реестре</w:t>
            </w:r>
            <w:proofErr w:type="gramEnd"/>
            <w:r w:rsidRPr="001F58B2">
              <w:t xml:space="preserve"> сведений о фактах деятельности юридических лиц </w:t>
            </w:r>
            <w:r>
              <w:rPr>
                <w:lang w:val="en-US"/>
              </w:rPr>
              <w:t>http</w:t>
            </w:r>
            <w:r w:rsidRPr="001F58B2">
              <w:t>://</w:t>
            </w:r>
            <w:r>
              <w:rPr>
                <w:lang w:val="en-US"/>
              </w:rPr>
              <w:t>www</w:t>
            </w:r>
            <w:r w:rsidRPr="001F58B2">
              <w:t>.</w:t>
            </w:r>
            <w:proofErr w:type="spellStart"/>
            <w:r>
              <w:rPr>
                <w:lang w:val="en-US"/>
              </w:rPr>
              <w:t>fedresurs</w:t>
            </w:r>
            <w:proofErr w:type="spellEnd"/>
            <w:r w:rsidRPr="001F58B2">
              <w:t>.</w:t>
            </w:r>
            <w:proofErr w:type="spellStart"/>
            <w:r>
              <w:rPr>
                <w:lang w:val="en-US"/>
              </w:rPr>
              <w:t>ru</w:t>
            </w:r>
            <w:proofErr w:type="spellEnd"/>
            <w:r w:rsidRPr="001F58B2">
              <w:t>/</w:t>
            </w:r>
            <w:r>
              <w:rPr>
                <w:lang w:val="en-US"/>
              </w:rPr>
              <w:t>companies</w:t>
            </w:r>
            <w:r w:rsidRPr="001F58B2">
              <w:t>/</w:t>
            </w:r>
            <w:proofErr w:type="spellStart"/>
            <w:r>
              <w:rPr>
                <w:lang w:val="en-US"/>
              </w:rPr>
              <w:t>IsSearching</w:t>
            </w:r>
            <w:proofErr w:type="spellEnd"/>
            <w:r w:rsidRPr="001F58B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F58B2">
              <w:t>неприостановлении</w:t>
            </w:r>
            <w:proofErr w:type="spellEnd"/>
            <w:r w:rsidRPr="001F58B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7575E" w:rsidRPr="001F58B2" w:rsidRDefault="001F58B2">
            <w:pPr>
              <w:pStyle w:val="aff8"/>
              <w:numPr>
                <w:ilvl w:val="1"/>
                <w:numId w:val="24"/>
              </w:numPr>
              <w:jc w:val="both"/>
            </w:pPr>
            <w:r w:rsidRPr="001F58B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w:t>
            </w:r>
            <w:r w:rsidRPr="001F58B2">
              <w:lastRenderedPageBreak/>
              <w:t>документа от каждого юридического лица и лица выступающего на стороне одного претендента;</w:t>
            </w:r>
          </w:p>
          <w:p w:rsidR="00E7575E" w:rsidRPr="001F58B2" w:rsidRDefault="001F58B2">
            <w:pPr>
              <w:pStyle w:val="aff8"/>
              <w:numPr>
                <w:ilvl w:val="1"/>
                <w:numId w:val="24"/>
              </w:numPr>
              <w:jc w:val="both"/>
            </w:pPr>
            <w:r w:rsidRPr="001F58B2">
              <w:t xml:space="preserve">документ по форме приложения № 4 к документации о </w:t>
            </w:r>
            <w:proofErr w:type="gramStart"/>
            <w:r w:rsidRPr="001F58B2">
              <w:t>закупке</w:t>
            </w:r>
            <w:proofErr w:type="gramEnd"/>
            <w:r w:rsidRPr="001F58B2">
              <w:t xml:space="preserve"> о наличии опыта поставки товара, выполнения работ, оказания услуг, указанного в подпункте 1.3 части 1 пункта 17 Информационной карты;</w:t>
            </w:r>
          </w:p>
          <w:p w:rsidR="00E7575E" w:rsidRPr="001F58B2" w:rsidRDefault="001F58B2">
            <w:pPr>
              <w:pStyle w:val="aff8"/>
              <w:numPr>
                <w:ilvl w:val="1"/>
                <w:numId w:val="24"/>
              </w:numPr>
              <w:jc w:val="both"/>
            </w:pPr>
            <w:r w:rsidRPr="001F58B2">
              <w:t xml:space="preserve">копии договоров, указанных в документе по форме приложения № 4 к документации о </w:t>
            </w:r>
            <w:proofErr w:type="gramStart"/>
            <w:r w:rsidRPr="001F58B2">
              <w:t>закупке</w:t>
            </w:r>
            <w:proofErr w:type="gramEnd"/>
            <w:r w:rsidRPr="001F58B2">
              <w:t xml:space="preserve"> о наличии опыта поставки товаров, выполнения работ, оказания услуг;</w:t>
            </w:r>
          </w:p>
          <w:p w:rsidR="00E7575E" w:rsidRDefault="001F58B2">
            <w:pPr>
              <w:pStyle w:val="aff8"/>
              <w:numPr>
                <w:ilvl w:val="1"/>
                <w:numId w:val="24"/>
              </w:numPr>
              <w:jc w:val="both"/>
              <w:rPr>
                <w:lang w:val="en-US"/>
              </w:rPr>
            </w:pPr>
            <w:r w:rsidRPr="001F58B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7575E" w:rsidRPr="001F58B2" w:rsidRDefault="001F58B2">
            <w:pPr>
              <w:pStyle w:val="aff8"/>
              <w:numPr>
                <w:ilvl w:val="1"/>
                <w:numId w:val="24"/>
              </w:numPr>
              <w:jc w:val="both"/>
            </w:pPr>
            <w:r w:rsidRPr="001F58B2">
              <w:t>заверенная претендентом копия свидетельства о включении в Реестр таможенных представителей, выданная Федеральной таможенной службой;</w:t>
            </w:r>
          </w:p>
          <w:p w:rsidR="00E7575E" w:rsidRPr="001F58B2" w:rsidRDefault="001F58B2">
            <w:pPr>
              <w:pStyle w:val="aff8"/>
              <w:numPr>
                <w:ilvl w:val="1"/>
                <w:numId w:val="24"/>
              </w:numPr>
              <w:jc w:val="both"/>
            </w:pPr>
            <w:r w:rsidRPr="001F58B2">
              <w:t>в случае если претендент предполагает привлечение субподрядных организаций, соисполнителей, предоставляются сведения о таких организациях по форме приложения № 6 к документации о закупке. В случае если субподрядные организации, соисполнители не привлекаются, соответствующее письменное заявление от претендента.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7575E" w:rsidRDefault="001F58B2">
            <w:pPr>
              <w:pStyle w:val="-3"/>
              <w:numPr>
                <w:ilvl w:val="2"/>
                <w:numId w:val="0"/>
              </w:numPr>
              <w:tabs>
                <w:tab w:val="num" w:pos="1985"/>
              </w:tabs>
              <w:ind w:firstLine="34"/>
              <w:rPr>
                <w:sz w:val="24"/>
                <w:lang w:eastAsia="ar-SA"/>
              </w:rPr>
            </w:pPr>
            <w:r w:rsidRPr="001F58B2">
              <w:rPr>
                <w:sz w:val="24"/>
              </w:rPr>
              <w:t>Исходя из предмета договора и в соответствии с законодательством Российской Федерации оказание услуг, предусмотренных процедурой Размещения оферты, иностранными лицами невозможно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E7575E" w:rsidRDefault="001F58B2">
            <w:pPr>
              <w:pStyle w:val="afb"/>
              <w:numPr>
                <w:ilvl w:val="1"/>
                <w:numId w:val="14"/>
              </w:numPr>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D520CD" w:rsidRPr="008B390E" w:rsidRDefault="00D520CD" w:rsidP="00D520CD">
            <w:pPr>
              <w:pStyle w:val="afb"/>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520CD" w:rsidRPr="002F15C9" w:rsidRDefault="00D520CD" w:rsidP="00D520CD">
            <w:pPr>
              <w:pStyle w:val="-3"/>
              <w:tabs>
                <w:tab w:val="clear" w:pos="1985"/>
              </w:tabs>
              <w:suppressAutoHyphens/>
              <w:rPr>
                <w:sz w:val="24"/>
              </w:rPr>
            </w:pPr>
            <w:r>
              <w:rPr>
                <w:sz w:val="24"/>
              </w:rPr>
              <w:lastRenderedPageBreak/>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D520CD" w:rsidRPr="002F15C9" w:rsidRDefault="00D520CD" w:rsidP="00D520CD">
            <w:pPr>
              <w:pStyle w:val="-3"/>
              <w:tabs>
                <w:tab w:val="clear" w:pos="1985"/>
              </w:tabs>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E7575E" w:rsidRDefault="001F58B2">
            <w:pPr>
              <w:pStyle w:val="afb"/>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E7575E" w:rsidRPr="001F58B2" w:rsidRDefault="001F58B2">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и до 31.12.2019</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E7575E" w:rsidRDefault="001F58B2">
            <w:pPr>
              <w:pStyle w:val="19"/>
              <w:ind w:firstLine="0"/>
              <w:rPr>
                <w:sz w:val="24"/>
                <w:szCs w:val="24"/>
              </w:rPr>
            </w:pPr>
            <w:r>
              <w:rPr>
                <w:sz w:val="24"/>
                <w:szCs w:val="24"/>
              </w:rPr>
              <w:t xml:space="preserve">Лот №1 - Допускается; </w:t>
            </w:r>
          </w:p>
          <w:p w:rsidR="00E7575E" w:rsidRDefault="001F58B2">
            <w:pPr>
              <w:pStyle w:val="19"/>
              <w:ind w:firstLine="0"/>
              <w:rPr>
                <w:sz w:val="24"/>
                <w:szCs w:val="24"/>
              </w:rPr>
            </w:pPr>
            <w:r>
              <w:rPr>
                <w:sz w:val="24"/>
                <w:szCs w:val="24"/>
              </w:rPr>
              <w:t xml:space="preserve">Лот №2 - Допускается; </w:t>
            </w:r>
          </w:p>
          <w:p w:rsidR="00E7575E" w:rsidRDefault="001F58B2">
            <w:pPr>
              <w:pStyle w:val="19"/>
              <w:ind w:firstLine="0"/>
              <w:rPr>
                <w:sz w:val="24"/>
                <w:szCs w:val="24"/>
              </w:rPr>
            </w:pPr>
            <w:r>
              <w:rPr>
                <w:sz w:val="24"/>
                <w:szCs w:val="24"/>
              </w:rPr>
              <w:t>Лот №3 -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E7575E" w:rsidRDefault="001F58B2">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E7575E" w:rsidRDefault="001F58B2">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E7575E" w:rsidRDefault="001F58B2">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4B2A34" w:rsidRPr="004B2A34" w:rsidRDefault="001F58B2" w:rsidP="001F58B2">
      <w:pPr>
        <w:jc w:val="center"/>
        <w:outlineLvl w:val="1"/>
        <w:rPr>
          <w:rFonts w:eastAsia="MS Mincho"/>
          <w:b/>
          <w:sz w:val="28"/>
          <w:szCs w:val="28"/>
        </w:rPr>
      </w:pPr>
      <w:r>
        <w:rPr>
          <w:rFonts w:eastAsia="MS Mincho"/>
          <w:b/>
          <w:sz w:val="28"/>
          <w:szCs w:val="28"/>
        </w:rPr>
        <w:t>Предложение о сотрудничестве</w:t>
      </w:r>
    </w:p>
    <w:p w:rsidR="004B2A34" w:rsidRPr="004B2A34" w:rsidRDefault="006F63C1" w:rsidP="004B2A34">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B2A34" w:rsidRPr="004B2A34" w:rsidTr="009B0876">
        <w:tc>
          <w:tcPr>
            <w:tcW w:w="4927" w:type="dxa"/>
          </w:tcPr>
          <w:p w:rsidR="004B2A34" w:rsidRPr="004B2A34" w:rsidRDefault="001F58B2" w:rsidP="004B2A34">
            <w:r>
              <w:rPr>
                <w:sz w:val="28"/>
                <w:szCs w:val="28"/>
              </w:rPr>
              <w:t>«____» ___________ 201_ г.</w:t>
            </w:r>
          </w:p>
        </w:tc>
        <w:tc>
          <w:tcPr>
            <w:tcW w:w="4927" w:type="dxa"/>
          </w:tcPr>
          <w:p w:rsidR="004B2A34" w:rsidRPr="004B2A34" w:rsidRDefault="001F58B2" w:rsidP="004B2A34">
            <w:pPr>
              <w:rPr>
                <w:sz w:val="28"/>
                <w:szCs w:val="28"/>
              </w:rPr>
            </w:pPr>
            <w:r>
              <w:rPr>
                <w:sz w:val="28"/>
                <w:szCs w:val="28"/>
              </w:rPr>
              <w:t>Процедура Размещения оферты</w:t>
            </w:r>
          </w:p>
          <w:p w:rsidR="004B2A34" w:rsidRDefault="001F58B2" w:rsidP="004B2A34">
            <w:r>
              <w:rPr>
                <w:sz w:val="28"/>
                <w:szCs w:val="28"/>
              </w:rPr>
              <w:t>№ РО</w:t>
            </w:r>
            <w:proofErr w:type="gramStart"/>
            <w:r>
              <w:rPr>
                <w:sz w:val="28"/>
                <w:szCs w:val="28"/>
              </w:rPr>
              <w:t>-________-______-________</w:t>
            </w:r>
            <w:proofErr w:type="gramEnd"/>
          </w:p>
          <w:p w:rsidR="006F63C1" w:rsidRPr="006F63C1" w:rsidRDefault="006F63C1" w:rsidP="006F63C1">
            <w:pPr>
              <w:rPr>
                <w:sz w:val="28"/>
                <w:szCs w:val="28"/>
              </w:rPr>
            </w:pPr>
            <w:r w:rsidRPr="006F63C1">
              <w:rPr>
                <w:sz w:val="28"/>
                <w:szCs w:val="28"/>
              </w:rPr>
              <w:t>Лот № ______</w:t>
            </w:r>
          </w:p>
        </w:tc>
      </w:tr>
      <w:tr w:rsidR="004B2A34" w:rsidRPr="004B2A34" w:rsidTr="009B0876">
        <w:tblPrEx>
          <w:tblBorders>
            <w:insideH w:val="single" w:sz="4" w:space="0" w:color="auto"/>
            <w:insideV w:val="single" w:sz="4" w:space="0" w:color="auto"/>
          </w:tblBorders>
        </w:tblPrEx>
        <w:tc>
          <w:tcPr>
            <w:tcW w:w="9854" w:type="dxa"/>
            <w:gridSpan w:val="2"/>
          </w:tcPr>
          <w:p w:rsidR="004B2A34" w:rsidRPr="004B2A34" w:rsidRDefault="006F63C1" w:rsidP="004B2A34">
            <w:pPr>
              <w:rPr>
                <w:sz w:val="28"/>
                <w:szCs w:val="28"/>
              </w:rPr>
            </w:pPr>
          </w:p>
        </w:tc>
      </w:tr>
      <w:tr w:rsidR="004B2A34" w:rsidRPr="004B2A34" w:rsidTr="009B0876">
        <w:tblPrEx>
          <w:tblBorders>
            <w:insideH w:val="single" w:sz="4" w:space="0" w:color="auto"/>
            <w:insideV w:val="single" w:sz="4" w:space="0" w:color="auto"/>
          </w:tblBorders>
        </w:tblPrEx>
        <w:tc>
          <w:tcPr>
            <w:tcW w:w="9854" w:type="dxa"/>
            <w:gridSpan w:val="2"/>
          </w:tcPr>
          <w:p w:rsidR="004B2A34" w:rsidRDefault="001F58B2" w:rsidP="004B2A34">
            <w:pPr>
              <w:ind w:firstLine="3"/>
              <w:rPr>
                <w:bCs/>
                <w:i/>
              </w:rPr>
            </w:pPr>
            <w:r>
              <w:rPr>
                <w:bCs/>
                <w:i/>
              </w:rPr>
              <w:t>(Полное наименование п</w:t>
            </w:r>
            <w:r>
              <w:rPr>
                <w:i/>
              </w:rPr>
              <w:t>ретендента</w:t>
            </w:r>
            <w:r>
              <w:rPr>
                <w:bCs/>
                <w:i/>
              </w:rPr>
              <w:t>)</w:t>
            </w:r>
          </w:p>
          <w:p w:rsidR="004B2A34" w:rsidRPr="004B2A34" w:rsidRDefault="006F63C1" w:rsidP="004B2A34">
            <w:pPr>
              <w:ind w:firstLine="3"/>
              <w:rPr>
                <w:sz w:val="28"/>
                <w:szCs w:val="28"/>
              </w:rPr>
            </w:pPr>
          </w:p>
        </w:tc>
      </w:tr>
    </w:tbl>
    <w:p w:rsidR="004B2A34" w:rsidRPr="004B2A34" w:rsidRDefault="001F58B2" w:rsidP="00904EEC">
      <w:pPr>
        <w:jc w:val="both"/>
        <w:rPr>
          <w:sz w:val="28"/>
          <w:szCs w:val="28"/>
        </w:rPr>
      </w:pPr>
      <w:r>
        <w:t>Место поставки:</w:t>
      </w:r>
      <w:r>
        <w:rPr>
          <w:sz w:val="28"/>
          <w:szCs w:val="28"/>
        </w:rPr>
        <w:t>____________________________________________________</w:t>
      </w:r>
    </w:p>
    <w:p w:rsidR="004B2A34" w:rsidRPr="004B2A34" w:rsidRDefault="001F58B2" w:rsidP="004B2A34">
      <w:pPr>
        <w:jc w:val="both"/>
        <w:rPr>
          <w:b/>
          <w:sz w:val="28"/>
          <w:szCs w:val="28"/>
        </w:rPr>
      </w:pPr>
      <w:r>
        <w:rPr>
          <w:bCs/>
          <w:i/>
        </w:rPr>
        <w:t>(указывается место поставки в соответствии с п. 13 Информационной карты документации о закупке)</w:t>
      </w:r>
    </w:p>
    <w:p w:rsidR="00904EEC" w:rsidRDefault="006F63C1" w:rsidP="004B2A34">
      <w:pPr>
        <w:ind w:firstLine="720"/>
        <w:jc w:val="both"/>
        <w:rPr>
          <w:sz w:val="26"/>
          <w:szCs w:val="26"/>
        </w:rPr>
      </w:pPr>
    </w:p>
    <w:p w:rsidR="004B2A34" w:rsidRPr="004B2A34" w:rsidRDefault="001F58B2" w:rsidP="004B2A34">
      <w:pPr>
        <w:ind w:firstLine="720"/>
        <w:jc w:val="both"/>
        <w:rPr>
          <w:sz w:val="26"/>
          <w:szCs w:val="26"/>
        </w:rPr>
      </w:pPr>
      <w:r>
        <w:rPr>
          <w:sz w:val="26"/>
          <w:szCs w:val="26"/>
        </w:rPr>
        <w:t xml:space="preserve">1. 1. </w:t>
      </w:r>
      <w:proofErr w:type="gramStart"/>
      <w:r>
        <w:rPr>
          <w:sz w:val="26"/>
          <w:szCs w:val="26"/>
        </w:rPr>
        <w:t>Мы соглашаемся с предельной ставкой за оказание услуги предоставлению предварительной информации в таможенные органы и помещению товаров под таможенную процедуру таможенного транзита, указанного в техническом задании документации о закупке процедуры Размещения оферты № РО-ЦКПЦЛ -18-_________, а также понимаем, что в случае признания нас победителем для получения на исполнение Заявки Заказчика нам будет необходимо принять участие в проводимом Заказчиком отборе наименьшей стоимости</w:t>
      </w:r>
      <w:proofErr w:type="gramEnd"/>
      <w:r>
        <w:rPr>
          <w:sz w:val="26"/>
          <w:szCs w:val="26"/>
        </w:rPr>
        <w:t xml:space="preserve"> услуги, из числа </w:t>
      </w:r>
      <w:proofErr w:type="gramStart"/>
      <w:r>
        <w:rPr>
          <w:sz w:val="26"/>
          <w:szCs w:val="26"/>
        </w:rPr>
        <w:t>предлагаемых</w:t>
      </w:r>
      <w:proofErr w:type="gramEnd"/>
      <w:r>
        <w:rPr>
          <w:sz w:val="26"/>
          <w:szCs w:val="26"/>
        </w:rPr>
        <w:t xml:space="preserve"> всеми победителями указанной закупки.</w:t>
      </w:r>
    </w:p>
    <w:p w:rsidR="004B2A34" w:rsidRPr="004B2A34" w:rsidRDefault="001F58B2" w:rsidP="004B2A34">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4B2A34" w:rsidRPr="004B2A34" w:rsidRDefault="001F58B2" w:rsidP="004B2A34">
      <w:pPr>
        <w:ind w:firstLine="720"/>
        <w:rPr>
          <w:i/>
        </w:rPr>
      </w:pPr>
      <w:r>
        <w:rPr>
          <w:i/>
        </w:rPr>
        <w:t>(заполняется претендентом при необходимости).</w:t>
      </w:r>
    </w:p>
    <w:p w:rsidR="004B2A34" w:rsidRPr="004B2A34" w:rsidRDefault="001F58B2" w:rsidP="004B2A34">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4B2A34" w:rsidRPr="004B2A34" w:rsidRDefault="001F58B2" w:rsidP="004B2A34">
      <w:pPr>
        <w:ind w:firstLine="720"/>
        <w:jc w:val="both"/>
        <w:rPr>
          <w:sz w:val="26"/>
          <w:szCs w:val="26"/>
        </w:rPr>
      </w:pPr>
      <w:r>
        <w:rPr>
          <w:sz w:val="26"/>
          <w:szCs w:val="26"/>
        </w:rPr>
        <w:t xml:space="preserve">4. Если наши предложения, изложенные выше, будут приняты, мы берем на себя обязательство оказать услуги предоставлению предварительной информации в таможенные органы и помещению товаров под таможенную процедуру таможенного транзита в соответствии с требованиями документации о закупке и согласно нашим предложениям. </w:t>
      </w:r>
    </w:p>
    <w:p w:rsidR="004B2A34" w:rsidRPr="004B2A34" w:rsidRDefault="001F58B2" w:rsidP="004B2A34">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04EEC" w:rsidRDefault="006F63C1" w:rsidP="004B2A34">
      <w:pPr>
        <w:keepNext/>
        <w:ind w:firstLine="706"/>
        <w:jc w:val="both"/>
        <w:rPr>
          <w:b/>
          <w:bCs/>
          <w:sz w:val="28"/>
          <w:szCs w:val="28"/>
        </w:rPr>
      </w:pPr>
    </w:p>
    <w:p w:rsidR="00904EEC" w:rsidRDefault="006F63C1" w:rsidP="004B2A34">
      <w:pPr>
        <w:keepNext/>
        <w:ind w:firstLine="706"/>
        <w:jc w:val="both"/>
        <w:rPr>
          <w:b/>
          <w:bCs/>
          <w:sz w:val="28"/>
          <w:szCs w:val="28"/>
        </w:rPr>
      </w:pPr>
    </w:p>
    <w:p w:rsidR="004B2A34" w:rsidRPr="004B2A34" w:rsidRDefault="001F58B2" w:rsidP="004B2A3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4B2A34" w:rsidRPr="004B2A34" w:rsidRDefault="001F58B2" w:rsidP="004B2A34">
      <w:pPr>
        <w:tabs>
          <w:tab w:val="left" w:pos="8640"/>
        </w:tabs>
        <w:rPr>
          <w:i/>
        </w:rPr>
      </w:pPr>
      <w:r>
        <w:rPr>
          <w:i/>
        </w:rPr>
        <w:t>(наименование претендента)</w:t>
      </w:r>
    </w:p>
    <w:p w:rsidR="004B2A34" w:rsidRPr="004B2A34" w:rsidRDefault="001F58B2" w:rsidP="004B2A34">
      <w:pPr>
        <w:rPr>
          <w:sz w:val="28"/>
          <w:szCs w:val="28"/>
          <w:lang w:eastAsia="ru-RU"/>
        </w:rPr>
      </w:pPr>
      <w:r>
        <w:rPr>
          <w:sz w:val="28"/>
          <w:szCs w:val="28"/>
          <w:lang w:eastAsia="ru-RU"/>
        </w:rPr>
        <w:t>__________________________________________________________________</w:t>
      </w:r>
    </w:p>
    <w:p w:rsidR="004B2A34" w:rsidRPr="004B2A34" w:rsidRDefault="001F58B2" w:rsidP="004B2A34">
      <w:pPr>
        <w:rPr>
          <w:i/>
        </w:rPr>
      </w:pPr>
      <w:r>
        <w:rPr>
          <w:i/>
        </w:rPr>
        <w:t xml:space="preserve">       М.П.</w:t>
      </w:r>
      <w:r>
        <w:rPr>
          <w:i/>
        </w:rPr>
        <w:tab/>
      </w:r>
      <w:r>
        <w:rPr>
          <w:i/>
        </w:rPr>
        <w:tab/>
      </w:r>
      <w:r>
        <w:rPr>
          <w:i/>
        </w:rPr>
        <w:tab/>
        <w:t>(должность, подпись, ФИО)</w:t>
      </w:r>
    </w:p>
    <w:p w:rsidR="0053576F" w:rsidRPr="004B2A34" w:rsidRDefault="001F58B2" w:rsidP="004B2A34">
      <w:r>
        <w:rPr>
          <w:sz w:val="28"/>
          <w:szCs w:val="28"/>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E7575E" w:rsidRDefault="001F58B2">
      <w:pPr>
        <w:pStyle w:val="1"/>
        <w:ind w:left="540" w:firstLine="0"/>
        <w:jc w:val="right"/>
        <w:rPr>
          <w:rFonts w:cs="Times New Roman"/>
          <w:b w:val="0"/>
          <w:sz w:val="28"/>
        </w:rPr>
      </w:pPr>
      <w:r>
        <w:rPr>
          <w:rFonts w:cs="Times New Roman"/>
          <w:b w:val="0"/>
          <w:sz w:val="28"/>
        </w:rPr>
        <w:lastRenderedPageBreak/>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C77E7" w:rsidRPr="0007096B" w:rsidRDefault="001F58B2" w:rsidP="00BC77E7">
      <w:pPr>
        <w:jc w:val="center"/>
        <w:rPr>
          <w:b/>
          <w:bCs/>
          <w:sz w:val="28"/>
          <w:szCs w:val="28"/>
        </w:rPr>
      </w:pPr>
      <w:r>
        <w:rPr>
          <w:b/>
          <w:bCs/>
          <w:sz w:val="28"/>
          <w:szCs w:val="28"/>
        </w:rPr>
        <w:t>Сведения об опыте выполнения работ, оказания услуг, поставки товаров по предмету закупки способом размещения оферты № ___________, выполненных, оказанных, поставленных ____________________________________________.</w:t>
      </w:r>
    </w:p>
    <w:p w:rsidR="00BC77E7" w:rsidRPr="007415F9" w:rsidRDefault="001F58B2" w:rsidP="00BC77E7">
      <w:pPr>
        <w:jc w:val="center"/>
        <w:rPr>
          <w:i/>
        </w:rPr>
      </w:pPr>
      <w:r>
        <w:rPr>
          <w:i/>
        </w:rPr>
        <w:t xml:space="preserve"> (наименование претендента)</w:t>
      </w:r>
    </w:p>
    <w:p w:rsidR="00BC77E7" w:rsidRDefault="006F63C1" w:rsidP="00BC77E7">
      <w:pPr>
        <w:jc w:val="center"/>
      </w:pPr>
    </w:p>
    <w:p w:rsidR="00BC77E7" w:rsidRPr="0070102F" w:rsidRDefault="006F63C1" w:rsidP="00BC77E7">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18"/>
        <w:gridCol w:w="3735"/>
        <w:gridCol w:w="1679"/>
        <w:gridCol w:w="1449"/>
      </w:tblGrid>
      <w:tr w:rsidR="00BC77E7" w:rsidRPr="0007096B" w:rsidTr="00482D83">
        <w:tc>
          <w:tcPr>
            <w:tcW w:w="559" w:type="dxa"/>
            <w:tcBorders>
              <w:top w:val="single" w:sz="4" w:space="0" w:color="auto"/>
              <w:left w:val="single" w:sz="4" w:space="0" w:color="auto"/>
              <w:bottom w:val="single" w:sz="4" w:space="0" w:color="auto"/>
              <w:right w:val="single" w:sz="4" w:space="0" w:color="auto"/>
            </w:tcBorders>
            <w:vAlign w:val="center"/>
          </w:tcPr>
          <w:p w:rsidR="00BC77E7" w:rsidRPr="0070102F" w:rsidRDefault="001F58B2" w:rsidP="00482D83">
            <w:pPr>
              <w:jc w:val="center"/>
            </w:pPr>
            <w:r>
              <w:t>№№</w:t>
            </w:r>
          </w:p>
        </w:tc>
        <w:tc>
          <w:tcPr>
            <w:tcW w:w="2218" w:type="dxa"/>
            <w:vAlign w:val="center"/>
          </w:tcPr>
          <w:p w:rsidR="00BC77E7" w:rsidRPr="00E96FF5" w:rsidRDefault="001F58B2" w:rsidP="00482D83">
            <w:pPr>
              <w:jc w:val="center"/>
            </w:pPr>
            <w:r>
              <w:t>Дата и номер договора</w:t>
            </w:r>
          </w:p>
        </w:tc>
        <w:tc>
          <w:tcPr>
            <w:tcW w:w="3735" w:type="dxa"/>
            <w:vAlign w:val="center"/>
          </w:tcPr>
          <w:p w:rsidR="00BC77E7" w:rsidRPr="00E96FF5" w:rsidRDefault="001F58B2" w:rsidP="000C57CD">
            <w:pPr>
              <w:jc w:val="center"/>
            </w:pPr>
            <w:r>
              <w:t>Предмет договора (указываются только договоры на оказание ус</w:t>
            </w:r>
            <w:r w:rsidR="000C57CD">
              <w:t>луг, предусмотренных в части 1.3</w:t>
            </w:r>
            <w:r>
              <w:t xml:space="preserve"> подпункта </w:t>
            </w:r>
            <w:r w:rsidR="000C57CD">
              <w:t>1</w:t>
            </w:r>
            <w:r>
              <w:t xml:space="preserve"> пункта 17 Информационной карты)</w:t>
            </w:r>
          </w:p>
        </w:tc>
        <w:tc>
          <w:tcPr>
            <w:tcW w:w="1679" w:type="dxa"/>
            <w:vAlign w:val="center"/>
          </w:tcPr>
          <w:p w:rsidR="00BC77E7" w:rsidRPr="00C97E49" w:rsidRDefault="001F58B2" w:rsidP="00482D83">
            <w:pPr>
              <w:jc w:val="center"/>
            </w:pPr>
            <w:r>
              <w:t xml:space="preserve">Наименование контрагента                        </w:t>
            </w:r>
          </w:p>
        </w:tc>
        <w:tc>
          <w:tcPr>
            <w:tcW w:w="1449" w:type="dxa"/>
            <w:vAlign w:val="center"/>
          </w:tcPr>
          <w:p w:rsidR="00BC77E7" w:rsidRDefault="001F58B2" w:rsidP="00482D83">
            <w:pPr>
              <w:jc w:val="center"/>
            </w:pPr>
            <w:r>
              <w:t>Сумма оказанных услуг по договору</w:t>
            </w:r>
          </w:p>
        </w:tc>
      </w:tr>
      <w:tr w:rsidR="00BC77E7" w:rsidRPr="0007096B" w:rsidTr="00482D83">
        <w:tc>
          <w:tcPr>
            <w:tcW w:w="559" w:type="dxa"/>
            <w:tcBorders>
              <w:top w:val="single" w:sz="4" w:space="0" w:color="auto"/>
              <w:left w:val="single" w:sz="4" w:space="0" w:color="auto"/>
              <w:bottom w:val="single" w:sz="4" w:space="0" w:color="auto"/>
              <w:right w:val="single" w:sz="4" w:space="0" w:color="auto"/>
            </w:tcBorders>
          </w:tcPr>
          <w:p w:rsidR="00BC77E7" w:rsidRPr="0070102F" w:rsidRDefault="006F63C1" w:rsidP="00482D83"/>
        </w:tc>
        <w:tc>
          <w:tcPr>
            <w:tcW w:w="2218" w:type="dxa"/>
            <w:vAlign w:val="center"/>
          </w:tcPr>
          <w:p w:rsidR="00BC77E7" w:rsidRPr="00C97E49" w:rsidRDefault="006F63C1" w:rsidP="00482D83">
            <w:pPr>
              <w:jc w:val="center"/>
            </w:pPr>
          </w:p>
        </w:tc>
        <w:tc>
          <w:tcPr>
            <w:tcW w:w="3735" w:type="dxa"/>
          </w:tcPr>
          <w:p w:rsidR="00BC77E7" w:rsidRPr="00C97E49" w:rsidRDefault="006F63C1" w:rsidP="00482D83"/>
        </w:tc>
        <w:tc>
          <w:tcPr>
            <w:tcW w:w="1679" w:type="dxa"/>
          </w:tcPr>
          <w:p w:rsidR="00BC77E7" w:rsidRPr="00C97E49" w:rsidRDefault="006F63C1" w:rsidP="00482D83"/>
        </w:tc>
        <w:tc>
          <w:tcPr>
            <w:tcW w:w="1449" w:type="dxa"/>
          </w:tcPr>
          <w:p w:rsidR="00BC77E7" w:rsidRPr="00C97E49" w:rsidRDefault="006F63C1" w:rsidP="00482D83"/>
        </w:tc>
      </w:tr>
      <w:tr w:rsidR="00BC77E7" w:rsidRPr="00C97E49" w:rsidTr="00482D83">
        <w:tc>
          <w:tcPr>
            <w:tcW w:w="559"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c>
          <w:tcPr>
            <w:tcW w:w="2218" w:type="dxa"/>
            <w:tcBorders>
              <w:top w:val="single" w:sz="4" w:space="0" w:color="auto"/>
              <w:left w:val="single" w:sz="4" w:space="0" w:color="auto"/>
              <w:bottom w:val="single" w:sz="4" w:space="0" w:color="auto"/>
              <w:right w:val="single" w:sz="4" w:space="0" w:color="auto"/>
            </w:tcBorders>
            <w:vAlign w:val="center"/>
          </w:tcPr>
          <w:p w:rsidR="00BC77E7" w:rsidRPr="00C97E49" w:rsidRDefault="006F63C1" w:rsidP="00482D83">
            <w:pPr>
              <w:jc w:val="center"/>
            </w:pPr>
          </w:p>
        </w:tc>
        <w:tc>
          <w:tcPr>
            <w:tcW w:w="3735"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c>
          <w:tcPr>
            <w:tcW w:w="1679"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c>
          <w:tcPr>
            <w:tcW w:w="1449"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r>
      <w:tr w:rsidR="00BC77E7" w:rsidRPr="00C97E49" w:rsidTr="00482D83">
        <w:trPr>
          <w:trHeight w:val="211"/>
        </w:trPr>
        <w:tc>
          <w:tcPr>
            <w:tcW w:w="559"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c>
          <w:tcPr>
            <w:tcW w:w="2218" w:type="dxa"/>
            <w:tcBorders>
              <w:top w:val="single" w:sz="4" w:space="0" w:color="auto"/>
              <w:left w:val="single" w:sz="4" w:space="0" w:color="auto"/>
              <w:bottom w:val="single" w:sz="4" w:space="0" w:color="auto"/>
              <w:right w:val="single" w:sz="4" w:space="0" w:color="auto"/>
            </w:tcBorders>
            <w:vAlign w:val="center"/>
          </w:tcPr>
          <w:p w:rsidR="00BC77E7" w:rsidRPr="00C97E49" w:rsidRDefault="006F63C1" w:rsidP="00482D83">
            <w:pPr>
              <w:jc w:val="center"/>
            </w:pPr>
          </w:p>
        </w:tc>
        <w:tc>
          <w:tcPr>
            <w:tcW w:w="3735"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c>
          <w:tcPr>
            <w:tcW w:w="1679"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c>
          <w:tcPr>
            <w:tcW w:w="1449" w:type="dxa"/>
            <w:tcBorders>
              <w:top w:val="single" w:sz="4" w:space="0" w:color="auto"/>
              <w:left w:val="single" w:sz="4" w:space="0" w:color="auto"/>
              <w:bottom w:val="single" w:sz="4" w:space="0" w:color="auto"/>
              <w:right w:val="single" w:sz="4" w:space="0" w:color="auto"/>
            </w:tcBorders>
          </w:tcPr>
          <w:p w:rsidR="00BC77E7" w:rsidRPr="00C97E49" w:rsidRDefault="006F63C1" w:rsidP="00482D83"/>
        </w:tc>
      </w:tr>
    </w:tbl>
    <w:p w:rsidR="00BC77E7" w:rsidRPr="0070102F" w:rsidRDefault="006F63C1" w:rsidP="00BC77E7"/>
    <w:p w:rsidR="00BC77E7" w:rsidRPr="0070102F" w:rsidRDefault="006F63C1" w:rsidP="00BC77E7"/>
    <w:p w:rsidR="00BC77E7" w:rsidRPr="00BC77E7" w:rsidRDefault="001F58B2" w:rsidP="00BC77E7">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w:t>
      </w:r>
    </w:p>
    <w:p w:rsidR="00BC77E7" w:rsidRPr="0007096B" w:rsidRDefault="001F58B2" w:rsidP="00BC77E7">
      <w:pPr>
        <w:pStyle w:val="3"/>
        <w:numPr>
          <w:ilvl w:val="0"/>
          <w:numId w:val="0"/>
        </w:numPr>
        <w:spacing w:before="0" w:after="0"/>
        <w:ind w:left="706"/>
        <w:jc w:val="both"/>
        <w:rPr>
          <w:b w:val="0"/>
          <w:sz w:val="28"/>
          <w:szCs w:val="28"/>
        </w:rPr>
      </w:pPr>
      <w:r>
        <w:rPr>
          <w:rFonts w:ascii="Times New Roman" w:hAnsi="Times New Roman"/>
          <w:sz w:val="28"/>
          <w:szCs w:val="28"/>
        </w:rPr>
        <w:t xml:space="preserve"> ____________________________________________________________</w:t>
      </w:r>
    </w:p>
    <w:p w:rsidR="00BC77E7" w:rsidRPr="0007096B" w:rsidRDefault="001F58B2" w:rsidP="00BC77E7">
      <w:pPr>
        <w:tabs>
          <w:tab w:val="left" w:pos="8640"/>
        </w:tabs>
        <w:jc w:val="center"/>
        <w:rPr>
          <w:i/>
        </w:rPr>
      </w:pPr>
      <w:r>
        <w:rPr>
          <w:i/>
        </w:rPr>
        <w:t>(наименование претендента)</w:t>
      </w:r>
    </w:p>
    <w:p w:rsidR="00BC77E7" w:rsidRDefault="006F63C1" w:rsidP="00BC77E7">
      <w:pPr>
        <w:ind w:firstLine="567"/>
        <w:jc w:val="right"/>
        <w:rPr>
          <w:bCs/>
          <w:sz w:val="26"/>
          <w:szCs w:val="26"/>
        </w:rPr>
      </w:pPr>
    </w:p>
    <w:p w:rsidR="0053576F" w:rsidRDefault="006F63C1"/>
    <w:p w:rsidR="00E7575E" w:rsidRDefault="00E7575E">
      <w:pPr>
        <w:pStyle w:val="afb"/>
        <w:ind w:firstLine="0"/>
        <w:jc w:val="left"/>
        <w:rPr>
          <w:rFonts w:eastAsia="Times New Roman"/>
          <w:sz w:val="24"/>
          <w:szCs w:val="28"/>
        </w:rPr>
        <w:sectPr w:rsidR="00E7575E" w:rsidSect="006930B6">
          <w:pgSz w:w="11907" w:h="16840" w:code="9"/>
          <w:pgMar w:top="1134" w:right="851" w:bottom="1134" w:left="1418" w:header="794" w:footer="794" w:gutter="0"/>
          <w:cols w:space="720"/>
          <w:titlePg/>
          <w:docGrid w:linePitch="326"/>
        </w:sectPr>
      </w:pPr>
    </w:p>
    <w:p w:rsidR="00E7575E" w:rsidRDefault="001F58B2">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09519D" w:rsidRPr="00E71E60" w:rsidRDefault="006F63C1" w:rsidP="00235894">
      <w:pPr>
        <w:spacing w:line="22" w:lineRule="atLeast"/>
        <w:ind w:hanging="11"/>
        <w:jc w:val="center"/>
        <w:rPr>
          <w:b/>
          <w:color w:val="BFBFBF" w:themeColor="background1" w:themeShade="BF"/>
          <w:sz w:val="28"/>
          <w:szCs w:val="28"/>
        </w:rPr>
      </w:pPr>
    </w:p>
    <w:p w:rsidR="0061042D" w:rsidRPr="00E71E60" w:rsidRDefault="001F58B2" w:rsidP="00235894">
      <w:pPr>
        <w:spacing w:line="22" w:lineRule="atLeast"/>
        <w:ind w:hanging="11"/>
        <w:jc w:val="center"/>
        <w:rPr>
          <w:b/>
          <w:color w:val="BFBFBF" w:themeColor="background1" w:themeShade="BF"/>
          <w:sz w:val="32"/>
          <w:szCs w:val="32"/>
        </w:rPr>
      </w:pPr>
      <w:r>
        <w:rPr>
          <w:b/>
          <w:color w:val="BFBFBF" w:themeColor="background1" w:themeShade="BF"/>
          <w:sz w:val="32"/>
          <w:szCs w:val="32"/>
        </w:rPr>
        <w:t>ПРОЕКТ ДОГОВОРА</w:t>
      </w:r>
    </w:p>
    <w:p w:rsidR="0009519D" w:rsidRPr="00E71E60" w:rsidRDefault="006F63C1" w:rsidP="00235894">
      <w:pPr>
        <w:pStyle w:val="43"/>
        <w:spacing w:after="0" w:line="22" w:lineRule="atLeast"/>
        <w:jc w:val="center"/>
        <w:rPr>
          <w:b/>
          <w:bCs/>
          <w:sz w:val="28"/>
          <w:szCs w:val="28"/>
        </w:rPr>
      </w:pPr>
    </w:p>
    <w:p w:rsidR="0009519D" w:rsidRPr="00E71E60" w:rsidRDefault="001F58B2" w:rsidP="00235894">
      <w:pPr>
        <w:pStyle w:val="43"/>
        <w:spacing w:after="0" w:line="22" w:lineRule="atLeast"/>
        <w:jc w:val="center"/>
        <w:rPr>
          <w:b/>
          <w:bCs/>
          <w:sz w:val="28"/>
          <w:szCs w:val="28"/>
        </w:rPr>
      </w:pPr>
      <w:r>
        <w:rPr>
          <w:b/>
          <w:bCs/>
          <w:sz w:val="28"/>
          <w:szCs w:val="28"/>
        </w:rPr>
        <w:t>Договор</w:t>
      </w:r>
    </w:p>
    <w:p w:rsidR="0009519D" w:rsidRPr="00E71E60" w:rsidRDefault="001F58B2" w:rsidP="00235894">
      <w:pPr>
        <w:pStyle w:val="43"/>
        <w:spacing w:after="0" w:line="22" w:lineRule="atLeast"/>
        <w:ind w:left="-567" w:firstLine="567"/>
        <w:jc w:val="center"/>
        <w:rPr>
          <w:b/>
          <w:bCs/>
          <w:color w:val="000000"/>
          <w:sz w:val="28"/>
          <w:szCs w:val="28"/>
        </w:rPr>
      </w:pPr>
      <w:r>
        <w:rPr>
          <w:b/>
          <w:bCs/>
          <w:color w:val="000000"/>
          <w:sz w:val="28"/>
          <w:szCs w:val="28"/>
        </w:rPr>
        <w:t>на оказание информационных услуг и услуг таможенного представителя</w:t>
      </w:r>
    </w:p>
    <w:p w:rsidR="0009519D" w:rsidRPr="00E71E60" w:rsidRDefault="006F63C1" w:rsidP="00235894">
      <w:pPr>
        <w:widowControl w:val="0"/>
        <w:spacing w:line="22" w:lineRule="atLeast"/>
        <w:ind w:left="-567"/>
        <w:jc w:val="both"/>
        <w:rPr>
          <w:color w:val="000000"/>
          <w:sz w:val="28"/>
          <w:szCs w:val="28"/>
        </w:rPr>
      </w:pPr>
    </w:p>
    <w:p w:rsidR="0009519D" w:rsidRPr="00E71E60" w:rsidRDefault="001F58B2" w:rsidP="00235894">
      <w:pPr>
        <w:widowControl w:val="0"/>
        <w:spacing w:line="22" w:lineRule="atLeast"/>
        <w:ind w:left="-567" w:firstLine="567"/>
        <w:jc w:val="both"/>
        <w:rPr>
          <w:color w:val="000000"/>
          <w:sz w:val="28"/>
          <w:szCs w:val="28"/>
        </w:rPr>
      </w:pPr>
      <w:r>
        <w:rPr>
          <w:color w:val="000000"/>
          <w:sz w:val="28"/>
          <w:szCs w:val="28"/>
        </w:rPr>
        <w:t>г. Москва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sidR="006F63C1">
        <w:rPr>
          <w:color w:val="000000"/>
          <w:sz w:val="28"/>
          <w:szCs w:val="28"/>
        </w:rPr>
        <w:tab/>
      </w:r>
      <w:r w:rsidR="006F63C1">
        <w:rPr>
          <w:color w:val="000000"/>
          <w:sz w:val="28"/>
          <w:szCs w:val="28"/>
        </w:rPr>
        <w:tab/>
      </w:r>
      <w:r w:rsidR="006F63C1">
        <w:rPr>
          <w:color w:val="000000"/>
          <w:sz w:val="28"/>
          <w:szCs w:val="28"/>
        </w:rPr>
        <w:tab/>
      </w:r>
      <w:r w:rsidR="006F63C1">
        <w:rPr>
          <w:color w:val="000000"/>
          <w:sz w:val="28"/>
          <w:szCs w:val="28"/>
        </w:rPr>
        <w:tab/>
      </w:r>
      <w:r>
        <w:rPr>
          <w:color w:val="000000"/>
          <w:sz w:val="28"/>
          <w:szCs w:val="28"/>
        </w:rPr>
        <w:t>«__»____________ 2018 г.</w:t>
      </w:r>
    </w:p>
    <w:p w:rsidR="0009519D" w:rsidRPr="00E71E60" w:rsidRDefault="006F63C1" w:rsidP="00235894">
      <w:pPr>
        <w:widowControl w:val="0"/>
        <w:spacing w:line="22" w:lineRule="atLeast"/>
        <w:ind w:left="-567"/>
        <w:jc w:val="both"/>
        <w:rPr>
          <w:color w:val="000000"/>
          <w:sz w:val="28"/>
          <w:szCs w:val="28"/>
        </w:rPr>
      </w:pPr>
    </w:p>
    <w:p w:rsidR="0061042D" w:rsidRPr="00E71E60" w:rsidRDefault="001F58B2" w:rsidP="00235894">
      <w:pPr>
        <w:widowControl w:val="0"/>
        <w:spacing w:line="22" w:lineRule="atLeast"/>
        <w:ind w:firstLine="708"/>
        <w:jc w:val="both"/>
        <w:rPr>
          <w:color w:val="000000"/>
          <w:sz w:val="28"/>
          <w:szCs w:val="28"/>
        </w:rPr>
      </w:pPr>
      <w:proofErr w:type="gramStart"/>
      <w:r>
        <w:rPr>
          <w:color w:val="000000"/>
          <w:sz w:val="28"/>
          <w:szCs w:val="28"/>
        </w:rPr>
        <w:t xml:space="preserve">Публичное акционерное общество </w:t>
      </w:r>
      <w:r>
        <w:rPr>
          <w:sz w:val="28"/>
          <w:szCs w:val="28"/>
        </w:rPr>
        <w:t>«Центр по перевозке грузов в контейнерах «ТрансКонтейнер» (ПАО «ТрансКонтейнер»)</w:t>
      </w:r>
      <w:r>
        <w:rPr>
          <w:color w:val="000000"/>
          <w:sz w:val="28"/>
          <w:szCs w:val="28"/>
        </w:rPr>
        <w:t>, именуемое в дальнейшем «Заказчик», в лице ________________, действующего на основании _________________с одной стороны и___________________________, именуемое в дальнейшем «Исполнитель», в лице___________________________, действующего на основании ______________________ с другой стороны, именуемые в дальнейшем «Стороны», по результатам закупки способом оферты № ______________ заключили настоящий договор (далее – Договор) о нижеследующем.</w:t>
      </w:r>
      <w:proofErr w:type="gramEnd"/>
    </w:p>
    <w:p w:rsidR="0061042D" w:rsidRPr="00E71E60" w:rsidRDefault="001F58B2" w:rsidP="00235894">
      <w:pPr>
        <w:pStyle w:val="1f2"/>
        <w:widowControl w:val="0"/>
        <w:spacing w:line="22" w:lineRule="atLeast"/>
        <w:ind w:left="0"/>
        <w:jc w:val="center"/>
        <w:rPr>
          <w:color w:val="000000"/>
          <w:sz w:val="28"/>
          <w:szCs w:val="28"/>
        </w:rPr>
      </w:pPr>
      <w:r>
        <w:rPr>
          <w:b/>
          <w:bCs/>
          <w:color w:val="000000"/>
          <w:sz w:val="28"/>
          <w:szCs w:val="28"/>
        </w:rPr>
        <w:t>1. Предмет Договора</w:t>
      </w:r>
    </w:p>
    <w:p w:rsidR="009B4779" w:rsidRPr="00E71E60" w:rsidRDefault="001F58B2" w:rsidP="00235894">
      <w:pPr>
        <w:pStyle w:val="1f2"/>
        <w:widowControl w:val="0"/>
        <w:spacing w:line="22" w:lineRule="atLeast"/>
        <w:ind w:left="0"/>
        <w:jc w:val="both"/>
        <w:rPr>
          <w:kern w:val="2"/>
          <w:sz w:val="28"/>
          <w:szCs w:val="28"/>
        </w:rPr>
      </w:pPr>
      <w:r>
        <w:rPr>
          <w:color w:val="000000"/>
          <w:sz w:val="28"/>
          <w:szCs w:val="28"/>
        </w:rPr>
        <w:t>1.1. Договор регулирует взаимоотношения Сторон, связанные с оказанием Исполнителем</w:t>
      </w:r>
      <w:r>
        <w:rPr>
          <w:sz w:val="28"/>
          <w:szCs w:val="28"/>
        </w:rPr>
        <w:t xml:space="preserve"> </w:t>
      </w:r>
      <w:r>
        <w:rPr>
          <w:bCs/>
          <w:kern w:val="2"/>
          <w:sz w:val="28"/>
          <w:szCs w:val="28"/>
        </w:rPr>
        <w:t xml:space="preserve">Заказчику услуги по таможенному оформлению собственных </w:t>
      </w:r>
      <w:proofErr w:type="gramStart"/>
      <w:r>
        <w:rPr>
          <w:bCs/>
          <w:kern w:val="2"/>
          <w:sz w:val="28"/>
          <w:szCs w:val="28"/>
        </w:rPr>
        <w:t>грузов Заказчика</w:t>
      </w:r>
      <w:proofErr w:type="gramEnd"/>
      <w:r>
        <w:rPr>
          <w:sz w:val="28"/>
          <w:szCs w:val="28"/>
        </w:rPr>
        <w:t xml:space="preserve"> (далее – Услуга), а именно </w:t>
      </w:r>
      <w:r>
        <w:rPr>
          <w:kern w:val="2"/>
          <w:sz w:val="28"/>
          <w:szCs w:val="28"/>
        </w:rPr>
        <w:t>обеспечение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w:t>
      </w:r>
    </w:p>
    <w:p w:rsidR="0061042D" w:rsidRPr="00E71E60" w:rsidRDefault="001F58B2" w:rsidP="00235894">
      <w:pPr>
        <w:pStyle w:val="1f2"/>
        <w:widowControl w:val="0"/>
        <w:spacing w:line="22" w:lineRule="atLeast"/>
        <w:ind w:left="0"/>
        <w:jc w:val="both"/>
        <w:rPr>
          <w:rStyle w:val="FontStyle64"/>
          <w:sz w:val="28"/>
          <w:szCs w:val="28"/>
        </w:rPr>
      </w:pPr>
      <w:r>
        <w:rPr>
          <w:sz w:val="28"/>
          <w:szCs w:val="28"/>
        </w:rPr>
        <w:t>1.2. Исполнитель оказывает</w:t>
      </w:r>
      <w:r>
        <w:rPr>
          <w:rStyle w:val="FontStyle64"/>
          <w:sz w:val="28"/>
          <w:szCs w:val="28"/>
        </w:rPr>
        <w:t xml:space="preserve"> Услуги Заказчику в морских портах ____________________. </w:t>
      </w:r>
    </w:p>
    <w:p w:rsidR="0009519D" w:rsidRPr="00E71E60" w:rsidRDefault="001F58B2" w:rsidP="00235894">
      <w:pPr>
        <w:spacing w:line="22" w:lineRule="atLeast"/>
        <w:jc w:val="both"/>
        <w:rPr>
          <w:bCs/>
          <w:kern w:val="2"/>
          <w:sz w:val="28"/>
          <w:szCs w:val="28"/>
        </w:rPr>
      </w:pPr>
      <w:r>
        <w:rPr>
          <w:rStyle w:val="FontStyle64"/>
          <w:sz w:val="28"/>
          <w:szCs w:val="28"/>
        </w:rPr>
        <w:t>1.3.</w:t>
      </w:r>
      <w:r>
        <w:rPr>
          <w:sz w:val="28"/>
          <w:szCs w:val="28"/>
        </w:rPr>
        <w:t xml:space="preserve"> </w:t>
      </w:r>
      <w:r>
        <w:rPr>
          <w:bCs/>
          <w:kern w:val="2"/>
          <w:sz w:val="28"/>
          <w:szCs w:val="28"/>
        </w:rPr>
        <w:t>Исходными данными для предоставления Услуги (единица измерения: таможенная декларация) является  поручение, полученное Исполнителем от Заказчика.</w:t>
      </w:r>
    </w:p>
    <w:p w:rsidR="00720CB1" w:rsidRPr="00E71E60" w:rsidRDefault="001F58B2" w:rsidP="00235894">
      <w:pPr>
        <w:spacing w:line="22" w:lineRule="atLeast"/>
        <w:jc w:val="both"/>
        <w:rPr>
          <w:bCs/>
          <w:kern w:val="2"/>
          <w:sz w:val="28"/>
          <w:szCs w:val="28"/>
        </w:rPr>
      </w:pPr>
      <w:r>
        <w:rPr>
          <w:bCs/>
          <w:kern w:val="2"/>
          <w:sz w:val="28"/>
          <w:szCs w:val="28"/>
        </w:rPr>
        <w:t xml:space="preserve">1.4. </w:t>
      </w:r>
      <w:proofErr w:type="gramStart"/>
      <w:r>
        <w:rPr>
          <w:bCs/>
          <w:kern w:val="2"/>
          <w:sz w:val="28"/>
          <w:szCs w:val="28"/>
        </w:rPr>
        <w:t>Исполнитель при условии, что поставка грузов Заказчика осуществляется от одного и того же отправителя в адрес одного и того же получателя в рамках исполнения обязательств по одному документу, подтверждающему совершение внешнеэкономической сделки, ежедневно (включая выходные и праздничные дни) обеспечивает оформление одной таможенной декларации на все количество грузов, указанных в поручениях Заказчика, поступивших Исполнителю в период с 00:00 часов по</w:t>
      </w:r>
      <w:proofErr w:type="gramEnd"/>
      <w:r>
        <w:rPr>
          <w:bCs/>
          <w:kern w:val="2"/>
          <w:sz w:val="28"/>
          <w:szCs w:val="28"/>
        </w:rPr>
        <w:t xml:space="preserve"> 12:00 часов, и одной таможенной декларации на все количество грузов, указанных в поручениях Заказчика, поступивших Исполнителю в период с 12:00 по 24:00 (два раза в сутки). </w:t>
      </w:r>
    </w:p>
    <w:p w:rsidR="0061042D" w:rsidRPr="00E71E60" w:rsidRDefault="001F58B2" w:rsidP="00235894">
      <w:pPr>
        <w:spacing w:line="22" w:lineRule="atLeast"/>
        <w:jc w:val="center"/>
        <w:rPr>
          <w:bCs/>
          <w:kern w:val="2"/>
          <w:sz w:val="28"/>
          <w:szCs w:val="28"/>
        </w:rPr>
      </w:pPr>
      <w:r>
        <w:rPr>
          <w:b/>
          <w:bCs/>
          <w:color w:val="000000"/>
          <w:sz w:val="28"/>
          <w:szCs w:val="28"/>
        </w:rPr>
        <w:t>2. Права и обязанности Сторон</w:t>
      </w:r>
    </w:p>
    <w:p w:rsidR="0061042D" w:rsidRPr="00E71E60" w:rsidRDefault="001F58B2" w:rsidP="00235894">
      <w:pPr>
        <w:widowControl w:val="0"/>
        <w:spacing w:line="22" w:lineRule="atLeast"/>
        <w:jc w:val="both"/>
        <w:rPr>
          <w:color w:val="000000"/>
          <w:sz w:val="28"/>
          <w:szCs w:val="28"/>
        </w:rPr>
      </w:pPr>
      <w:r>
        <w:rPr>
          <w:color w:val="000000"/>
          <w:sz w:val="28"/>
          <w:szCs w:val="28"/>
        </w:rPr>
        <w:t>2.1. Исполнитель обязуется:</w:t>
      </w:r>
    </w:p>
    <w:p w:rsidR="007F1AEC" w:rsidRPr="00E71E60" w:rsidRDefault="001F58B2" w:rsidP="00235894">
      <w:pPr>
        <w:widowControl w:val="0"/>
        <w:spacing w:line="22" w:lineRule="atLeast"/>
        <w:jc w:val="both"/>
        <w:rPr>
          <w:color w:val="000000"/>
          <w:sz w:val="28"/>
          <w:szCs w:val="28"/>
        </w:rPr>
      </w:pPr>
      <w:r>
        <w:rPr>
          <w:color w:val="000000"/>
          <w:sz w:val="28"/>
          <w:szCs w:val="28"/>
        </w:rPr>
        <w:t xml:space="preserve">2.1.1. оказывать Услуги, а именно предоставлять Заказчику таможенную декларацию с отметками о выпуске </w:t>
      </w:r>
      <w:proofErr w:type="gramStart"/>
      <w:r>
        <w:rPr>
          <w:color w:val="000000"/>
          <w:sz w:val="28"/>
          <w:szCs w:val="28"/>
        </w:rPr>
        <w:t>груза Заказчика</w:t>
      </w:r>
      <w:proofErr w:type="gramEnd"/>
      <w:r>
        <w:rPr>
          <w:color w:val="000000"/>
          <w:sz w:val="28"/>
          <w:szCs w:val="28"/>
        </w:rPr>
        <w:t xml:space="preserve"> не позднее 6 часов с момента передачи Заказчиком Исполнителю полного пакета надлежаще </w:t>
      </w:r>
      <w:r>
        <w:rPr>
          <w:color w:val="000000"/>
          <w:sz w:val="28"/>
          <w:szCs w:val="28"/>
        </w:rPr>
        <w:lastRenderedPageBreak/>
        <w:t>оформленных документов, необходимого для таможенного оформления;</w:t>
      </w:r>
    </w:p>
    <w:p w:rsidR="00720CB1" w:rsidRPr="00E71E60" w:rsidRDefault="001F58B2" w:rsidP="00235894">
      <w:pPr>
        <w:widowControl w:val="0"/>
        <w:spacing w:line="22" w:lineRule="atLeast"/>
        <w:jc w:val="both"/>
        <w:rPr>
          <w:color w:val="000000"/>
          <w:sz w:val="28"/>
          <w:szCs w:val="28"/>
        </w:rPr>
      </w:pPr>
      <w:r>
        <w:rPr>
          <w:color w:val="000000"/>
          <w:sz w:val="28"/>
          <w:szCs w:val="28"/>
        </w:rPr>
        <w:t>2.1.2. обеспечивать оказание Услуги без отказов таможенных органов в принятии таможенной декларации по зависящим от Исполнителя причинам;</w:t>
      </w:r>
    </w:p>
    <w:p w:rsidR="0061042D" w:rsidRPr="00E71E60" w:rsidRDefault="001F58B2" w:rsidP="00235894">
      <w:pPr>
        <w:widowControl w:val="0"/>
        <w:spacing w:line="22" w:lineRule="atLeast"/>
        <w:jc w:val="both"/>
        <w:rPr>
          <w:sz w:val="28"/>
          <w:szCs w:val="28"/>
        </w:rPr>
      </w:pPr>
      <w:r>
        <w:rPr>
          <w:sz w:val="28"/>
          <w:szCs w:val="28"/>
        </w:rPr>
        <w:t>2.1.3. немедленно информировать Заказчика об обстоятельствах, влияющих на  оказание Услуг по Договору;</w:t>
      </w:r>
    </w:p>
    <w:p w:rsidR="0061042D" w:rsidRPr="00E71E60" w:rsidRDefault="001F58B2" w:rsidP="00235894">
      <w:pPr>
        <w:spacing w:line="22" w:lineRule="atLeast"/>
        <w:jc w:val="both"/>
        <w:rPr>
          <w:sz w:val="28"/>
          <w:szCs w:val="28"/>
        </w:rPr>
      </w:pPr>
      <w:r>
        <w:rPr>
          <w:sz w:val="28"/>
          <w:szCs w:val="28"/>
        </w:rPr>
        <w:t xml:space="preserve">2.1.4. 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61042D" w:rsidRPr="00E71E60" w:rsidRDefault="001F58B2" w:rsidP="00235894">
      <w:pPr>
        <w:spacing w:line="22" w:lineRule="atLeast"/>
        <w:jc w:val="both"/>
        <w:rPr>
          <w:sz w:val="28"/>
          <w:szCs w:val="28"/>
        </w:rPr>
      </w:pPr>
      <w:r>
        <w:rPr>
          <w:sz w:val="28"/>
          <w:szCs w:val="28"/>
        </w:rPr>
        <w:t>2.1.5. сообщать Заказчику сведения о ходе оказания Услуг по Договору.</w:t>
      </w:r>
    </w:p>
    <w:p w:rsidR="0061042D" w:rsidRPr="00E71E60" w:rsidRDefault="001F58B2" w:rsidP="00235894">
      <w:pPr>
        <w:widowControl w:val="0"/>
        <w:spacing w:line="22" w:lineRule="atLeast"/>
        <w:ind w:left="567" w:hanging="567"/>
        <w:jc w:val="both"/>
        <w:rPr>
          <w:color w:val="000000"/>
          <w:sz w:val="28"/>
          <w:szCs w:val="28"/>
        </w:rPr>
      </w:pPr>
      <w:r>
        <w:rPr>
          <w:color w:val="000000"/>
          <w:sz w:val="28"/>
          <w:szCs w:val="28"/>
        </w:rPr>
        <w:t xml:space="preserve">2.2. Исполнитель вправе: </w:t>
      </w:r>
    </w:p>
    <w:p w:rsidR="0061042D" w:rsidRPr="00E71E60" w:rsidRDefault="001F58B2" w:rsidP="00235894">
      <w:pPr>
        <w:widowControl w:val="0"/>
        <w:spacing w:line="22" w:lineRule="atLeast"/>
        <w:jc w:val="both"/>
        <w:rPr>
          <w:sz w:val="28"/>
          <w:szCs w:val="28"/>
        </w:rPr>
      </w:pPr>
      <w:r>
        <w:rPr>
          <w:color w:val="000000"/>
          <w:sz w:val="28"/>
          <w:szCs w:val="28"/>
        </w:rPr>
        <w:t xml:space="preserve">2.2.1. требовать от Заказчика предоставления документов и сведений, необходимых для качественного оказания Услуг; </w:t>
      </w:r>
    </w:p>
    <w:p w:rsidR="0061042D" w:rsidRPr="00E71E60" w:rsidRDefault="001F58B2" w:rsidP="00235894">
      <w:pPr>
        <w:widowControl w:val="0"/>
        <w:spacing w:line="22" w:lineRule="atLeast"/>
        <w:jc w:val="both"/>
        <w:rPr>
          <w:sz w:val="28"/>
          <w:szCs w:val="28"/>
        </w:rPr>
      </w:pPr>
      <w:r>
        <w:rPr>
          <w:sz w:val="28"/>
          <w:szCs w:val="28"/>
        </w:rPr>
        <w:t>2.2.2. требовать своевременной оплаты за оказание, предусмотренных Договором Услуг, подтвержденных Актом об оказанных услугах;</w:t>
      </w:r>
    </w:p>
    <w:p w:rsidR="0061042D" w:rsidRPr="00E71E60" w:rsidRDefault="001F58B2" w:rsidP="00235894">
      <w:pPr>
        <w:widowControl w:val="0"/>
        <w:spacing w:line="22" w:lineRule="atLeast"/>
        <w:jc w:val="both"/>
        <w:rPr>
          <w:sz w:val="28"/>
          <w:szCs w:val="28"/>
        </w:rPr>
      </w:pPr>
      <w:r>
        <w:rPr>
          <w:sz w:val="28"/>
          <w:szCs w:val="28"/>
        </w:rPr>
        <w:t>2</w:t>
      </w:r>
      <w:r>
        <w:rPr>
          <w:color w:val="000000"/>
          <w:sz w:val="28"/>
          <w:szCs w:val="28"/>
        </w:rPr>
        <w:t>.3. Заказчик обязуется:</w:t>
      </w:r>
    </w:p>
    <w:p w:rsidR="0061042D" w:rsidRPr="00E71E60" w:rsidRDefault="001F58B2" w:rsidP="00235894">
      <w:pPr>
        <w:widowControl w:val="0"/>
        <w:spacing w:line="22" w:lineRule="atLeast"/>
        <w:jc w:val="both"/>
        <w:rPr>
          <w:color w:val="000000"/>
          <w:sz w:val="28"/>
          <w:szCs w:val="28"/>
        </w:rPr>
      </w:pPr>
      <w:r>
        <w:rPr>
          <w:sz w:val="28"/>
          <w:szCs w:val="28"/>
        </w:rPr>
        <w:t xml:space="preserve">2.3.1. передавать Исполнителю необходимую для оказания Услуг информацию и документацию; </w:t>
      </w:r>
    </w:p>
    <w:p w:rsidR="0061042D" w:rsidRPr="00E71E60" w:rsidRDefault="001F58B2" w:rsidP="00235894">
      <w:pPr>
        <w:widowControl w:val="0"/>
        <w:spacing w:line="22" w:lineRule="atLeast"/>
        <w:jc w:val="both"/>
        <w:rPr>
          <w:color w:val="000000"/>
          <w:sz w:val="28"/>
          <w:szCs w:val="28"/>
        </w:rPr>
      </w:pPr>
      <w:r>
        <w:rPr>
          <w:color w:val="000000"/>
          <w:sz w:val="28"/>
          <w:szCs w:val="28"/>
        </w:rPr>
        <w:t xml:space="preserve">2.3.2. своевременно оплачивать Услуги </w:t>
      </w:r>
      <w:r>
        <w:rPr>
          <w:sz w:val="28"/>
          <w:szCs w:val="28"/>
        </w:rPr>
        <w:t>Исполнителя</w:t>
      </w:r>
      <w:r>
        <w:rPr>
          <w:color w:val="000000"/>
          <w:sz w:val="28"/>
          <w:szCs w:val="28"/>
        </w:rPr>
        <w:t xml:space="preserve"> в соответствии с разделом 3 Договора;</w:t>
      </w:r>
    </w:p>
    <w:p w:rsidR="0061042D" w:rsidRPr="00E71E60" w:rsidRDefault="001F58B2" w:rsidP="00235894">
      <w:pPr>
        <w:widowControl w:val="0"/>
        <w:spacing w:line="22" w:lineRule="atLeast"/>
        <w:jc w:val="both"/>
        <w:rPr>
          <w:color w:val="000000"/>
          <w:sz w:val="28"/>
          <w:szCs w:val="28"/>
        </w:rPr>
      </w:pPr>
      <w:proofErr w:type="gramStart"/>
      <w:r>
        <w:rPr>
          <w:color w:val="000000"/>
          <w:sz w:val="28"/>
          <w:szCs w:val="28"/>
        </w:rPr>
        <w:t xml:space="preserve">2.3.3. возместить Исполнителю расходы и/или убытки, в том числе в виде наложенных на Исполнителя санкций за совершение административного правонарушения, если эти расходы и/или убытки вызваны представлением Заказчиком недействительных и/или недостоверных документов и сведений и/или непредставлением документов и сведений, и иных действий и/или бездействий Заказчика, повлекших расходы и/или убытки Исполнителя. </w:t>
      </w:r>
      <w:proofErr w:type="gramEnd"/>
    </w:p>
    <w:p w:rsidR="0061042D" w:rsidRPr="00E71E60" w:rsidRDefault="001F58B2" w:rsidP="00235894">
      <w:pPr>
        <w:widowControl w:val="0"/>
        <w:spacing w:line="22" w:lineRule="atLeast"/>
        <w:jc w:val="both"/>
        <w:rPr>
          <w:color w:val="000000"/>
          <w:sz w:val="28"/>
          <w:szCs w:val="28"/>
        </w:rPr>
      </w:pPr>
      <w:r>
        <w:rPr>
          <w:color w:val="000000"/>
          <w:sz w:val="28"/>
          <w:szCs w:val="28"/>
        </w:rPr>
        <w:t>2.4. Заказчик вправе:</w:t>
      </w:r>
    </w:p>
    <w:p w:rsidR="0061042D" w:rsidRPr="00E71E60" w:rsidRDefault="001F58B2" w:rsidP="00235894">
      <w:pPr>
        <w:widowControl w:val="0"/>
        <w:spacing w:line="22" w:lineRule="atLeast"/>
        <w:jc w:val="both"/>
        <w:rPr>
          <w:color w:val="000000"/>
          <w:sz w:val="28"/>
          <w:szCs w:val="28"/>
        </w:rPr>
      </w:pPr>
      <w:r>
        <w:rPr>
          <w:color w:val="000000"/>
          <w:sz w:val="28"/>
          <w:szCs w:val="28"/>
        </w:rPr>
        <w:t>2.4.1. получать информацию о ходе оказания Услуг по Договору.</w:t>
      </w:r>
    </w:p>
    <w:p w:rsidR="0061042D" w:rsidRPr="00E71E60" w:rsidRDefault="006F63C1" w:rsidP="00235894">
      <w:pPr>
        <w:widowControl w:val="0"/>
        <w:spacing w:line="22" w:lineRule="atLeast"/>
        <w:ind w:firstLine="709"/>
        <w:jc w:val="both"/>
        <w:rPr>
          <w:color w:val="000000"/>
          <w:sz w:val="28"/>
          <w:szCs w:val="28"/>
        </w:rPr>
      </w:pPr>
    </w:p>
    <w:p w:rsidR="0061042D" w:rsidRPr="00E71E60" w:rsidRDefault="001F58B2" w:rsidP="00235894">
      <w:pPr>
        <w:widowControl w:val="0"/>
        <w:spacing w:line="22" w:lineRule="atLeast"/>
        <w:jc w:val="center"/>
        <w:rPr>
          <w:sz w:val="28"/>
          <w:szCs w:val="28"/>
        </w:rPr>
      </w:pPr>
      <w:r>
        <w:rPr>
          <w:b/>
          <w:bCs/>
          <w:color w:val="000000"/>
          <w:sz w:val="28"/>
          <w:szCs w:val="28"/>
        </w:rPr>
        <w:t>3. Стоимость услуг и порядок расчетов</w:t>
      </w:r>
    </w:p>
    <w:p w:rsidR="0061042D" w:rsidRPr="00E71E60" w:rsidRDefault="001F58B2" w:rsidP="00235894">
      <w:pPr>
        <w:widowControl w:val="0"/>
        <w:spacing w:line="22" w:lineRule="atLeast"/>
        <w:jc w:val="both"/>
        <w:rPr>
          <w:rFonts w:eastAsia="MS Mincho"/>
          <w:sz w:val="28"/>
          <w:szCs w:val="28"/>
        </w:rPr>
      </w:pPr>
      <w:r>
        <w:rPr>
          <w:sz w:val="28"/>
          <w:szCs w:val="28"/>
        </w:rPr>
        <w:t xml:space="preserve">3.1 Стоимость Услуг определяется Сторонами в Протоколе согласования договорной цены (Приложение № 1 к Договору). </w:t>
      </w:r>
      <w:r>
        <w:rPr>
          <w:rFonts w:eastAsia="MS Mincho"/>
          <w:sz w:val="28"/>
          <w:szCs w:val="28"/>
        </w:rPr>
        <w:t xml:space="preserve">На стоимость Услуг начисляется НДС в размере, установленном законодательством РФ. </w:t>
      </w:r>
    </w:p>
    <w:p w:rsidR="0061042D" w:rsidRPr="00E71E60" w:rsidRDefault="001F58B2" w:rsidP="00235894">
      <w:pPr>
        <w:pStyle w:val="1f2"/>
        <w:spacing w:line="22" w:lineRule="atLeast"/>
        <w:ind w:left="0"/>
        <w:jc w:val="both"/>
        <w:rPr>
          <w:sz w:val="28"/>
          <w:szCs w:val="28"/>
        </w:rPr>
      </w:pPr>
      <w:r>
        <w:rPr>
          <w:rFonts w:eastAsia="MS Mincho"/>
          <w:sz w:val="28"/>
          <w:szCs w:val="28"/>
        </w:rPr>
        <w:t xml:space="preserve">3.2. После оказания Услуг Исполнитель в течение 3 (трех) календарных             дней предоставляет Заказчику  </w:t>
      </w:r>
      <w:r>
        <w:rPr>
          <w:sz w:val="28"/>
          <w:szCs w:val="28"/>
        </w:rPr>
        <w:t>Акт об оказанных услугах, составленный  по форме, согласованной в Приложении № 2 к Договору и счет - фактуру на дату оказания услуг;</w:t>
      </w:r>
    </w:p>
    <w:p w:rsidR="0061042D" w:rsidRPr="00E71E60" w:rsidRDefault="001F58B2" w:rsidP="00235894">
      <w:pPr>
        <w:pStyle w:val="afb"/>
        <w:spacing w:line="22" w:lineRule="atLeast"/>
        <w:ind w:firstLine="397"/>
        <w:rPr>
          <w:sz w:val="28"/>
          <w:szCs w:val="28"/>
        </w:rPr>
      </w:pPr>
      <w:r>
        <w:rPr>
          <w:sz w:val="28"/>
          <w:szCs w:val="28"/>
        </w:rPr>
        <w:t xml:space="preserve">Заказчик обязан подписать Акт об оказанных услугах и передать один экземпляр подписанного Акта об оказанных услугах Исполнителю в течение 10 (десяти) календарных дней </w:t>
      </w:r>
      <w:proofErr w:type="gramStart"/>
      <w:r>
        <w:rPr>
          <w:sz w:val="28"/>
          <w:szCs w:val="28"/>
        </w:rPr>
        <w:t>с даты</w:t>
      </w:r>
      <w:proofErr w:type="gramEnd"/>
      <w:r>
        <w:rPr>
          <w:sz w:val="28"/>
          <w:szCs w:val="28"/>
        </w:rPr>
        <w:t xml:space="preserve"> его получения. </w:t>
      </w:r>
    </w:p>
    <w:p w:rsidR="0061042D" w:rsidRPr="00E71E60" w:rsidRDefault="001F58B2" w:rsidP="00235894">
      <w:pPr>
        <w:pStyle w:val="afb"/>
        <w:spacing w:line="22" w:lineRule="atLeast"/>
        <w:ind w:firstLine="0"/>
        <w:rPr>
          <w:sz w:val="28"/>
          <w:szCs w:val="28"/>
        </w:rPr>
      </w:pPr>
      <w:r>
        <w:rPr>
          <w:sz w:val="28"/>
          <w:szCs w:val="28"/>
        </w:rPr>
        <w:t xml:space="preserve">3.3.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61042D" w:rsidRPr="00E71E60" w:rsidRDefault="001F58B2" w:rsidP="00235894">
      <w:pPr>
        <w:pStyle w:val="1f2"/>
        <w:spacing w:line="22" w:lineRule="atLeast"/>
        <w:ind w:left="0"/>
        <w:jc w:val="both"/>
        <w:rPr>
          <w:sz w:val="28"/>
          <w:szCs w:val="28"/>
        </w:rPr>
      </w:pPr>
      <w:r>
        <w:rPr>
          <w:sz w:val="28"/>
          <w:szCs w:val="28"/>
        </w:rPr>
        <w:lastRenderedPageBreak/>
        <w:t>3.4.</w:t>
      </w:r>
      <w:r>
        <w:rPr>
          <w:b/>
          <w:sz w:val="28"/>
          <w:szCs w:val="28"/>
        </w:rPr>
        <w:t xml:space="preserve"> </w:t>
      </w:r>
      <w:r>
        <w:rPr>
          <w:sz w:val="28"/>
          <w:szCs w:val="28"/>
        </w:rPr>
        <w:t>Оплата оказанных Услуг производится ежемесячно на основании выставленного Исполнителем счета в течение 30 (тридцать) календарных дней с даты подписания обеими Сторонами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w:t>
      </w:r>
    </w:p>
    <w:p w:rsidR="0061042D" w:rsidRPr="00E71E60" w:rsidRDefault="001F58B2" w:rsidP="00235894">
      <w:pPr>
        <w:pStyle w:val="1f2"/>
        <w:spacing w:line="22" w:lineRule="atLeast"/>
        <w:ind w:left="0"/>
        <w:jc w:val="both"/>
        <w:rPr>
          <w:color w:val="000000"/>
          <w:sz w:val="28"/>
          <w:szCs w:val="28"/>
        </w:rPr>
      </w:pPr>
      <w:r>
        <w:rPr>
          <w:sz w:val="28"/>
          <w:szCs w:val="28"/>
        </w:rPr>
        <w:t xml:space="preserve">3.5. Возмещение Заказчиком </w:t>
      </w:r>
      <w:r>
        <w:rPr>
          <w:color w:val="000000"/>
          <w:sz w:val="28"/>
          <w:szCs w:val="28"/>
        </w:rPr>
        <w:t xml:space="preserve">расходов Исполнителя в рамках п. 2.3.3. Договора осуществляется в течение 30 дней с момента предоставления Исполнителем счета на оплату и Постановления о привлечение Исполнителя к административной ответственности.   </w:t>
      </w:r>
    </w:p>
    <w:p w:rsidR="0061042D" w:rsidRPr="00E71E60" w:rsidRDefault="001F58B2" w:rsidP="00235894">
      <w:pPr>
        <w:pStyle w:val="1f2"/>
        <w:spacing w:line="22" w:lineRule="atLeast"/>
        <w:ind w:left="0"/>
        <w:jc w:val="both"/>
        <w:rPr>
          <w:sz w:val="28"/>
          <w:szCs w:val="28"/>
        </w:rPr>
      </w:pPr>
      <w:r>
        <w:rPr>
          <w:sz w:val="28"/>
          <w:szCs w:val="28"/>
        </w:rPr>
        <w:t>3.6. Максимальная (совокупная) цена договоров, заключенных по результатам закупки способом размещения оферты № _________________________ составляет</w:t>
      </w:r>
      <w:proofErr w:type="gramStart"/>
      <w:r>
        <w:rPr>
          <w:sz w:val="28"/>
          <w:szCs w:val="28"/>
        </w:rPr>
        <w:t xml:space="preserve"> ______________________ (_________________________) </w:t>
      </w:r>
      <w:proofErr w:type="gramEnd"/>
      <w:r>
        <w:rPr>
          <w:sz w:val="28"/>
          <w:szCs w:val="28"/>
        </w:rPr>
        <w:t>рублей без учета НДС. НДС начисляется по ставке, установленной законодательством РФ.</w:t>
      </w:r>
    </w:p>
    <w:p w:rsidR="0061042D" w:rsidRPr="00E71E60" w:rsidRDefault="006F63C1" w:rsidP="00235894">
      <w:pPr>
        <w:pStyle w:val="afe"/>
        <w:spacing w:line="22" w:lineRule="atLeast"/>
        <w:ind w:firstLine="0"/>
        <w:jc w:val="both"/>
        <w:rPr>
          <w:szCs w:val="28"/>
        </w:rPr>
      </w:pPr>
    </w:p>
    <w:p w:rsidR="0061042D" w:rsidRPr="00E71E60" w:rsidRDefault="001F58B2" w:rsidP="00235894">
      <w:pPr>
        <w:widowControl w:val="0"/>
        <w:spacing w:line="22" w:lineRule="atLeast"/>
        <w:jc w:val="center"/>
        <w:rPr>
          <w:sz w:val="28"/>
          <w:szCs w:val="28"/>
        </w:rPr>
      </w:pPr>
      <w:r>
        <w:rPr>
          <w:b/>
          <w:bCs/>
          <w:color w:val="000000"/>
          <w:sz w:val="28"/>
          <w:szCs w:val="28"/>
        </w:rPr>
        <w:t>4. Ответственность Сторон</w:t>
      </w:r>
    </w:p>
    <w:p w:rsidR="0061042D" w:rsidRPr="00E71E60" w:rsidRDefault="001F58B2" w:rsidP="00235894">
      <w:pPr>
        <w:pStyle w:val="Style14"/>
        <w:widowControl/>
        <w:tabs>
          <w:tab w:val="left" w:pos="1296"/>
        </w:tabs>
        <w:spacing w:after="0" w:line="22"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61042D" w:rsidRPr="00E71E60" w:rsidRDefault="001F58B2" w:rsidP="00235894">
      <w:pPr>
        <w:pStyle w:val="Style14"/>
        <w:widowControl/>
        <w:tabs>
          <w:tab w:val="left" w:pos="1296"/>
        </w:tabs>
        <w:spacing w:after="0" w:line="22"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4.2. В случае ненадлежащего выполнения Исполнителем условий Договора Исполнитель возмещает понесенные Заказчиком убытки в полном объеме.</w:t>
      </w:r>
    </w:p>
    <w:p w:rsidR="0061042D" w:rsidRPr="00E71E60" w:rsidRDefault="006F63C1" w:rsidP="00235894">
      <w:pPr>
        <w:pStyle w:val="Style14"/>
        <w:widowControl/>
        <w:tabs>
          <w:tab w:val="left" w:pos="1296"/>
        </w:tabs>
        <w:spacing w:after="0" w:line="22" w:lineRule="atLeast"/>
        <w:ind w:firstLine="0"/>
        <w:rPr>
          <w:rFonts w:ascii="Times New Roman" w:hAnsi="Times New Roman" w:cs="Times New Roman"/>
          <w:color w:val="000000"/>
          <w:sz w:val="28"/>
          <w:szCs w:val="28"/>
        </w:rPr>
      </w:pPr>
    </w:p>
    <w:p w:rsidR="0061042D" w:rsidRPr="00E71E60" w:rsidRDefault="001F58B2" w:rsidP="00235894">
      <w:pPr>
        <w:pStyle w:val="Style14"/>
        <w:widowControl/>
        <w:tabs>
          <w:tab w:val="left" w:pos="1296"/>
        </w:tabs>
        <w:spacing w:after="0" w:line="22" w:lineRule="atLeast"/>
        <w:ind w:firstLine="0"/>
        <w:jc w:val="center"/>
        <w:rPr>
          <w:rFonts w:ascii="Times New Roman" w:hAnsi="Times New Roman" w:cs="Times New Roman"/>
          <w:sz w:val="28"/>
          <w:szCs w:val="28"/>
        </w:rPr>
      </w:pPr>
      <w:r>
        <w:rPr>
          <w:rStyle w:val="FontStyle39"/>
          <w:rFonts w:ascii="Times New Roman" w:hAnsi="Times New Roman" w:cs="Times New Roman"/>
          <w:bCs/>
          <w:sz w:val="28"/>
          <w:szCs w:val="28"/>
        </w:rPr>
        <w:t>5. Обстоятельства непреодолимой силы</w:t>
      </w:r>
    </w:p>
    <w:p w:rsidR="0061042D" w:rsidRPr="00E71E60" w:rsidRDefault="001F58B2" w:rsidP="00235894">
      <w:pPr>
        <w:spacing w:line="22" w:lineRule="atLeast"/>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1042D" w:rsidRPr="00E71E60" w:rsidRDefault="001F58B2" w:rsidP="00235894">
      <w:pPr>
        <w:spacing w:line="22" w:lineRule="atLeast"/>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61042D" w:rsidRPr="00E71E60" w:rsidRDefault="001F58B2" w:rsidP="00235894">
      <w:pPr>
        <w:spacing w:line="22" w:lineRule="atLeast"/>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61042D" w:rsidRPr="00E71E60" w:rsidRDefault="001F58B2" w:rsidP="00235894">
      <w:pPr>
        <w:spacing w:line="22" w:lineRule="atLeast"/>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Договора</w:t>
      </w:r>
    </w:p>
    <w:p w:rsidR="0061042D" w:rsidRPr="00E71E60" w:rsidRDefault="006F63C1" w:rsidP="00235894">
      <w:pPr>
        <w:pStyle w:val="Style16"/>
        <w:widowControl/>
        <w:tabs>
          <w:tab w:val="left" w:pos="1258"/>
        </w:tabs>
        <w:spacing w:after="0" w:line="22" w:lineRule="atLeast"/>
        <w:ind w:firstLine="0"/>
        <w:rPr>
          <w:rFonts w:ascii="Times New Roman" w:hAnsi="Times New Roman" w:cs="Times New Roman"/>
          <w:sz w:val="28"/>
          <w:szCs w:val="28"/>
        </w:rPr>
      </w:pPr>
    </w:p>
    <w:p w:rsidR="0061042D" w:rsidRPr="00E71E60" w:rsidRDefault="001F58B2" w:rsidP="00235894">
      <w:pPr>
        <w:pStyle w:val="Style8"/>
        <w:widowControl/>
        <w:spacing w:after="0" w:line="22" w:lineRule="atLeast"/>
        <w:jc w:val="center"/>
        <w:rPr>
          <w:rFonts w:ascii="Times New Roman" w:hAnsi="Times New Roman" w:cs="Times New Roman"/>
          <w:sz w:val="28"/>
          <w:szCs w:val="28"/>
        </w:rPr>
      </w:pPr>
      <w:r>
        <w:rPr>
          <w:rStyle w:val="FontStyle39"/>
          <w:rFonts w:ascii="Times New Roman" w:hAnsi="Times New Roman" w:cs="Times New Roman"/>
          <w:bCs/>
          <w:sz w:val="28"/>
          <w:szCs w:val="28"/>
        </w:rPr>
        <w:t>6. Разрешение споров</w:t>
      </w:r>
    </w:p>
    <w:p w:rsidR="0061042D" w:rsidRPr="00E71E60" w:rsidRDefault="001F58B2" w:rsidP="00235894">
      <w:pPr>
        <w:pStyle w:val="afb"/>
        <w:spacing w:line="22" w:lineRule="atLeast"/>
        <w:ind w:firstLine="0"/>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61042D" w:rsidRPr="00E71E60" w:rsidRDefault="001F58B2" w:rsidP="00235894">
      <w:pPr>
        <w:pStyle w:val="afb"/>
        <w:spacing w:line="22" w:lineRule="atLeast"/>
        <w:ind w:firstLine="0"/>
        <w:rPr>
          <w:sz w:val="28"/>
          <w:szCs w:val="28"/>
        </w:rPr>
      </w:pPr>
      <w:r>
        <w:rPr>
          <w:sz w:val="28"/>
          <w:szCs w:val="28"/>
        </w:rPr>
        <w:lastRenderedPageBreak/>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61042D" w:rsidRPr="00E71E60" w:rsidRDefault="001F58B2" w:rsidP="00235894">
      <w:pPr>
        <w:pStyle w:val="Style16"/>
        <w:widowControl/>
        <w:tabs>
          <w:tab w:val="left" w:pos="1517"/>
        </w:tabs>
        <w:spacing w:after="0" w:line="22" w:lineRule="atLeast"/>
        <w:ind w:firstLine="0"/>
        <w:rPr>
          <w:rFonts w:ascii="Times New Roman" w:hAnsi="Times New Roman" w:cs="Times New Roman"/>
          <w:sz w:val="28"/>
          <w:szCs w:val="28"/>
        </w:rPr>
      </w:pPr>
      <w:r>
        <w:rPr>
          <w:rFonts w:ascii="Times New Roman" w:hAnsi="Times New Roman" w:cs="Times New Roman"/>
          <w:sz w:val="28"/>
          <w:szCs w:val="28"/>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Pr>
          <w:rStyle w:val="FontStyle37"/>
          <w:rFonts w:ascii="Times New Roman" w:eastAsia="MS Mincho" w:hAnsi="Times New Roman" w:cs="Times New Roman"/>
          <w:sz w:val="28"/>
          <w:szCs w:val="28"/>
        </w:rPr>
        <w:t>в Арбитражный суд г. Москвы.</w:t>
      </w:r>
    </w:p>
    <w:p w:rsidR="0061042D" w:rsidRPr="00E71E60" w:rsidRDefault="006F63C1" w:rsidP="00235894">
      <w:pPr>
        <w:spacing w:line="22" w:lineRule="atLeast"/>
        <w:rPr>
          <w:sz w:val="28"/>
          <w:szCs w:val="28"/>
        </w:rPr>
      </w:pPr>
    </w:p>
    <w:p w:rsidR="0061042D" w:rsidRPr="00E71E60" w:rsidRDefault="001F58B2" w:rsidP="00235894">
      <w:pPr>
        <w:autoSpaceDE w:val="0"/>
        <w:autoSpaceDN w:val="0"/>
        <w:spacing w:line="22" w:lineRule="atLeast"/>
        <w:jc w:val="center"/>
        <w:rPr>
          <w:b/>
          <w:sz w:val="28"/>
          <w:szCs w:val="28"/>
        </w:rPr>
      </w:pPr>
      <w:r>
        <w:rPr>
          <w:b/>
          <w:sz w:val="28"/>
          <w:szCs w:val="28"/>
        </w:rPr>
        <w:t>7. Срок действия Договора</w:t>
      </w:r>
    </w:p>
    <w:p w:rsidR="0061042D" w:rsidRPr="00E71E60" w:rsidRDefault="001F58B2" w:rsidP="00235894">
      <w:pPr>
        <w:spacing w:line="22" w:lineRule="atLeast"/>
        <w:jc w:val="both"/>
        <w:rPr>
          <w:sz w:val="28"/>
          <w:szCs w:val="28"/>
        </w:rPr>
      </w:pPr>
      <w:r>
        <w:rPr>
          <w:sz w:val="28"/>
          <w:szCs w:val="28"/>
        </w:rPr>
        <w:t xml:space="preserve">7.1. Договор вступает в силу с момента его подписания, но не ранее 1 января 2019 года, и действует по 31 декабря 2019 года включительно. </w:t>
      </w:r>
    </w:p>
    <w:p w:rsidR="0061042D" w:rsidRPr="00E71E60" w:rsidRDefault="006F63C1" w:rsidP="00235894">
      <w:pPr>
        <w:spacing w:line="22" w:lineRule="atLeast"/>
        <w:rPr>
          <w:sz w:val="28"/>
          <w:szCs w:val="28"/>
        </w:rPr>
      </w:pPr>
    </w:p>
    <w:p w:rsidR="0061042D" w:rsidRPr="00E71E60" w:rsidRDefault="001F58B2" w:rsidP="00235894">
      <w:pPr>
        <w:spacing w:line="22" w:lineRule="atLeast"/>
        <w:jc w:val="center"/>
        <w:rPr>
          <w:b/>
          <w:sz w:val="28"/>
          <w:szCs w:val="28"/>
        </w:rPr>
      </w:pPr>
      <w:r>
        <w:rPr>
          <w:b/>
          <w:sz w:val="28"/>
          <w:szCs w:val="28"/>
        </w:rPr>
        <w:t>8. Порядок внесения</w:t>
      </w:r>
    </w:p>
    <w:p w:rsidR="0061042D" w:rsidRPr="00E71E60" w:rsidRDefault="001F58B2" w:rsidP="00235894">
      <w:pPr>
        <w:spacing w:line="22" w:lineRule="atLeast"/>
        <w:jc w:val="center"/>
        <w:rPr>
          <w:b/>
          <w:sz w:val="28"/>
          <w:szCs w:val="28"/>
        </w:rPr>
      </w:pPr>
      <w:r>
        <w:rPr>
          <w:b/>
          <w:sz w:val="28"/>
          <w:szCs w:val="28"/>
        </w:rPr>
        <w:t>изменений, дополнений в Договор и его расторжения</w:t>
      </w:r>
    </w:p>
    <w:p w:rsidR="0061042D" w:rsidRPr="00E71E60" w:rsidRDefault="001F58B2" w:rsidP="00235894">
      <w:pPr>
        <w:spacing w:line="22" w:lineRule="atLeast"/>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61042D" w:rsidRPr="00E71E60" w:rsidRDefault="001F58B2" w:rsidP="00235894">
      <w:pPr>
        <w:spacing w:line="22" w:lineRule="atLeast"/>
        <w:jc w:val="both"/>
        <w:rPr>
          <w:sz w:val="28"/>
          <w:szCs w:val="28"/>
        </w:rPr>
      </w:pPr>
      <w:r>
        <w:rPr>
          <w:sz w:val="28"/>
          <w:szCs w:val="28"/>
        </w:rPr>
        <w:t xml:space="preserve">8.2.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9B4779" w:rsidRPr="00E71E60" w:rsidRDefault="001F58B2" w:rsidP="00235894">
      <w:pPr>
        <w:spacing w:line="22" w:lineRule="atLeast"/>
        <w:jc w:val="both"/>
        <w:rPr>
          <w:sz w:val="28"/>
          <w:szCs w:val="28"/>
        </w:rPr>
      </w:pPr>
      <w:r>
        <w:rPr>
          <w:sz w:val="28"/>
          <w:szCs w:val="28"/>
        </w:rPr>
        <w:t xml:space="preserve">8.3.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в том числе при достижении общей стоимости Услуг, оказанных по всем договорам, заключенным по результатам закупки</w:t>
      </w:r>
    </w:p>
    <w:p w:rsidR="0061042D" w:rsidRPr="00E71E60" w:rsidRDefault="001F58B2" w:rsidP="00235894">
      <w:pPr>
        <w:spacing w:line="22" w:lineRule="atLeast"/>
        <w:jc w:val="both"/>
        <w:rPr>
          <w:sz w:val="28"/>
          <w:szCs w:val="28"/>
        </w:rPr>
      </w:pPr>
      <w:r>
        <w:rPr>
          <w:sz w:val="28"/>
          <w:szCs w:val="28"/>
        </w:rPr>
        <w:t>способом размещения оферты № __________________, максимальной (совокупной) цены, указанной в пункте 3.6 настоящего договора,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61042D" w:rsidRPr="00E71E60" w:rsidRDefault="006F63C1" w:rsidP="00235894">
      <w:pPr>
        <w:spacing w:line="22" w:lineRule="atLeast"/>
        <w:jc w:val="both"/>
        <w:rPr>
          <w:sz w:val="28"/>
          <w:szCs w:val="28"/>
        </w:rPr>
      </w:pPr>
    </w:p>
    <w:p w:rsidR="0061042D" w:rsidRPr="00E71E60" w:rsidRDefault="001F58B2" w:rsidP="00235894">
      <w:pPr>
        <w:autoSpaceDE w:val="0"/>
        <w:autoSpaceDN w:val="0"/>
        <w:spacing w:line="22" w:lineRule="atLeast"/>
        <w:jc w:val="center"/>
        <w:rPr>
          <w:sz w:val="28"/>
          <w:szCs w:val="28"/>
        </w:rPr>
      </w:pPr>
      <w:r>
        <w:rPr>
          <w:b/>
          <w:sz w:val="28"/>
          <w:szCs w:val="28"/>
        </w:rPr>
        <w:t>9. Антикоррупционная оговорка</w:t>
      </w:r>
    </w:p>
    <w:p w:rsidR="0061042D" w:rsidRPr="00E71E60" w:rsidRDefault="001F58B2" w:rsidP="00235894">
      <w:pPr>
        <w:autoSpaceDE w:val="0"/>
        <w:autoSpaceDN w:val="0"/>
        <w:spacing w:line="22" w:lineRule="atLeast"/>
        <w:jc w:val="both"/>
        <w:rPr>
          <w:sz w:val="28"/>
          <w:szCs w:val="28"/>
        </w:rPr>
      </w:pPr>
      <w:r>
        <w:rPr>
          <w:sz w:val="28"/>
          <w:szCs w:val="28"/>
        </w:rPr>
        <w:t xml:space="preserve">9.1. </w:t>
      </w:r>
      <w:proofErr w:type="gramStart"/>
      <w:r>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1042D" w:rsidRPr="00E71E60" w:rsidRDefault="001F58B2" w:rsidP="00235894">
      <w:pPr>
        <w:autoSpaceDE w:val="0"/>
        <w:autoSpaceDN w:val="0"/>
        <w:spacing w:line="22" w:lineRule="atLeast"/>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042D" w:rsidRPr="00E71E60" w:rsidRDefault="001F58B2" w:rsidP="00235894">
      <w:pPr>
        <w:autoSpaceDE w:val="0"/>
        <w:autoSpaceDN w:val="0"/>
        <w:spacing w:line="22" w:lineRule="atLeast"/>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w:t>
      </w:r>
      <w:r>
        <w:rPr>
          <w:sz w:val="28"/>
          <w:szCs w:val="28"/>
        </w:rPr>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61042D" w:rsidRPr="00E71E60" w:rsidRDefault="001F58B2" w:rsidP="00235894">
      <w:pPr>
        <w:autoSpaceDE w:val="0"/>
        <w:autoSpaceDN w:val="0"/>
        <w:spacing w:line="22" w:lineRule="atLeast"/>
        <w:ind w:firstLine="709"/>
        <w:jc w:val="both"/>
        <w:rPr>
          <w:sz w:val="28"/>
          <w:szCs w:val="28"/>
        </w:rPr>
      </w:pPr>
      <w:r>
        <w:rPr>
          <w:sz w:val="28"/>
          <w:szCs w:val="28"/>
        </w:rPr>
        <w:t>Каналы уведомления Исполнителя о нарушениях каких-либо положений пункта 9.1 Договора: _________________, официальный сайт ______________(для заполнения специальной формы).</w:t>
      </w:r>
    </w:p>
    <w:p w:rsidR="0061042D" w:rsidRPr="00E71E60" w:rsidRDefault="001F58B2" w:rsidP="00235894">
      <w:pPr>
        <w:autoSpaceDE w:val="0"/>
        <w:autoSpaceDN w:val="0"/>
        <w:spacing w:line="22" w:lineRule="atLeast"/>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61042D" w:rsidRPr="00E71E60" w:rsidRDefault="001F58B2" w:rsidP="00235894">
      <w:pPr>
        <w:autoSpaceDE w:val="0"/>
        <w:autoSpaceDN w:val="0"/>
        <w:spacing w:line="22" w:lineRule="atLeast"/>
        <w:ind w:firstLine="709"/>
        <w:jc w:val="both"/>
        <w:rPr>
          <w:sz w:val="28"/>
          <w:szCs w:val="28"/>
        </w:rPr>
      </w:pPr>
      <w:r>
        <w:rPr>
          <w:sz w:val="28"/>
          <w:szCs w:val="28"/>
        </w:rPr>
        <w:t xml:space="preserve">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61042D" w:rsidRPr="00E71E60" w:rsidRDefault="001F58B2" w:rsidP="00235894">
      <w:pPr>
        <w:autoSpaceDE w:val="0"/>
        <w:autoSpaceDN w:val="0"/>
        <w:spacing w:line="22" w:lineRule="atLeast"/>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042D" w:rsidRPr="00E71E60" w:rsidRDefault="001F58B2" w:rsidP="00235894">
      <w:pPr>
        <w:autoSpaceDE w:val="0"/>
        <w:autoSpaceDN w:val="0"/>
        <w:spacing w:line="22" w:lineRule="atLeast"/>
        <w:jc w:val="both"/>
        <w:rPr>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61042D" w:rsidRPr="00E71E60" w:rsidRDefault="006F63C1" w:rsidP="00235894">
      <w:pPr>
        <w:autoSpaceDE w:val="0"/>
        <w:autoSpaceDN w:val="0"/>
        <w:spacing w:line="22" w:lineRule="atLeast"/>
        <w:jc w:val="both"/>
        <w:rPr>
          <w:sz w:val="28"/>
          <w:szCs w:val="28"/>
        </w:rPr>
      </w:pPr>
    </w:p>
    <w:p w:rsidR="0061042D" w:rsidRPr="00E71E60" w:rsidRDefault="001F58B2" w:rsidP="00235894">
      <w:pPr>
        <w:autoSpaceDE w:val="0"/>
        <w:autoSpaceDN w:val="0"/>
        <w:spacing w:line="22" w:lineRule="atLeast"/>
        <w:jc w:val="center"/>
        <w:rPr>
          <w:b/>
          <w:sz w:val="28"/>
          <w:szCs w:val="28"/>
        </w:rPr>
      </w:pPr>
      <w:r>
        <w:rPr>
          <w:b/>
          <w:sz w:val="28"/>
          <w:szCs w:val="28"/>
        </w:rPr>
        <w:t>10. Гарантии и заверения Исполнителя</w:t>
      </w:r>
    </w:p>
    <w:p w:rsidR="0061042D" w:rsidRPr="00E71E60" w:rsidRDefault="001F58B2" w:rsidP="00235894">
      <w:pPr>
        <w:autoSpaceDE w:val="0"/>
        <w:autoSpaceDN w:val="0"/>
        <w:spacing w:line="22" w:lineRule="atLeast"/>
        <w:jc w:val="both"/>
        <w:rPr>
          <w:b/>
          <w:sz w:val="28"/>
          <w:szCs w:val="28"/>
        </w:rPr>
      </w:pPr>
      <w:r>
        <w:rPr>
          <w:sz w:val="28"/>
          <w:szCs w:val="28"/>
        </w:rPr>
        <w:t>10.1. Исполнитель настоящим заверяет Заказчика и гарантирует, что на дату заключения Договора:</w:t>
      </w:r>
    </w:p>
    <w:p w:rsidR="0061042D" w:rsidRPr="00E71E60" w:rsidRDefault="001F58B2" w:rsidP="00235894">
      <w:pPr>
        <w:spacing w:line="22" w:lineRule="atLeast"/>
        <w:contextualSpacing/>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61042D" w:rsidRPr="00E71E60" w:rsidRDefault="001F58B2" w:rsidP="00235894">
      <w:pPr>
        <w:spacing w:line="22" w:lineRule="atLeast"/>
        <w:contextualSpacing/>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61042D" w:rsidRPr="00E71E60" w:rsidRDefault="001F58B2" w:rsidP="00235894">
      <w:pPr>
        <w:spacing w:line="22" w:lineRule="atLeast"/>
        <w:contextualSpacing/>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61042D" w:rsidRPr="00E71E60" w:rsidRDefault="001F58B2" w:rsidP="00235894">
      <w:pPr>
        <w:spacing w:line="22" w:lineRule="atLeast"/>
        <w:contextualSpacing/>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1042D" w:rsidRPr="00E71E60" w:rsidRDefault="001F58B2" w:rsidP="00235894">
      <w:pPr>
        <w:spacing w:line="22" w:lineRule="atLeast"/>
        <w:contextualSpacing/>
        <w:jc w:val="both"/>
        <w:rPr>
          <w:sz w:val="28"/>
          <w:szCs w:val="28"/>
        </w:rPr>
      </w:pPr>
      <w:r>
        <w:rPr>
          <w:sz w:val="28"/>
          <w:szCs w:val="28"/>
        </w:rPr>
        <w:lastRenderedPageBreak/>
        <w:t>10.1.5 не существует каких-либо обстоятельств, которые ограничивают, запрещают исполнение Исполнителем обязательств по Договору.</w:t>
      </w:r>
    </w:p>
    <w:p w:rsidR="0061042D" w:rsidRPr="00E71E60" w:rsidRDefault="006F63C1" w:rsidP="00235894">
      <w:pPr>
        <w:widowControl w:val="0"/>
        <w:spacing w:line="22" w:lineRule="atLeast"/>
        <w:jc w:val="both"/>
        <w:rPr>
          <w:b/>
          <w:bCs/>
          <w:color w:val="000000"/>
          <w:sz w:val="28"/>
          <w:szCs w:val="28"/>
        </w:rPr>
      </w:pPr>
    </w:p>
    <w:p w:rsidR="0061042D" w:rsidRPr="00E71E60" w:rsidRDefault="001F58B2" w:rsidP="00235894">
      <w:pPr>
        <w:widowControl w:val="0"/>
        <w:spacing w:line="22" w:lineRule="atLeast"/>
        <w:jc w:val="center"/>
        <w:rPr>
          <w:b/>
          <w:bCs/>
          <w:color w:val="000000"/>
          <w:sz w:val="28"/>
          <w:szCs w:val="28"/>
        </w:rPr>
      </w:pPr>
      <w:r>
        <w:rPr>
          <w:b/>
          <w:bCs/>
          <w:color w:val="000000"/>
          <w:sz w:val="28"/>
          <w:szCs w:val="28"/>
        </w:rPr>
        <w:t>11. Прочие условия</w:t>
      </w:r>
    </w:p>
    <w:p w:rsidR="0061042D" w:rsidRPr="00E71E60" w:rsidRDefault="001F58B2" w:rsidP="00235894">
      <w:pPr>
        <w:spacing w:line="22" w:lineRule="atLeast"/>
        <w:jc w:val="both"/>
        <w:rPr>
          <w:sz w:val="28"/>
          <w:szCs w:val="28"/>
        </w:rPr>
      </w:pPr>
      <w:r>
        <w:rPr>
          <w:sz w:val="28"/>
          <w:szCs w:val="28"/>
        </w:rPr>
        <w:t>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61042D" w:rsidRPr="00E71E60" w:rsidRDefault="001F58B2" w:rsidP="00235894">
      <w:pPr>
        <w:spacing w:line="22" w:lineRule="atLeast"/>
        <w:jc w:val="both"/>
        <w:rPr>
          <w:sz w:val="28"/>
          <w:szCs w:val="28"/>
        </w:rPr>
      </w:pPr>
      <w:r>
        <w:rPr>
          <w:sz w:val="28"/>
          <w:szCs w:val="28"/>
        </w:rPr>
        <w:t xml:space="preserve">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w:t>
      </w:r>
      <w:proofErr w:type="gramStart"/>
      <w:r>
        <w:rPr>
          <w:sz w:val="28"/>
          <w:szCs w:val="28"/>
        </w:rPr>
        <w:t>с даты направления</w:t>
      </w:r>
      <w:proofErr w:type="gramEnd"/>
      <w:r>
        <w:rPr>
          <w:sz w:val="28"/>
          <w:szCs w:val="28"/>
        </w:rPr>
        <w:t xml:space="preserve"> копии.</w:t>
      </w:r>
    </w:p>
    <w:p w:rsidR="0061042D" w:rsidRPr="00E71E60" w:rsidRDefault="001F58B2" w:rsidP="00235894">
      <w:pPr>
        <w:widowControl w:val="0"/>
        <w:spacing w:line="22" w:lineRule="atLeast"/>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61042D" w:rsidRPr="00E71E60" w:rsidRDefault="001F58B2" w:rsidP="00235894">
      <w:pPr>
        <w:spacing w:line="22" w:lineRule="atLeast"/>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61042D" w:rsidRPr="00E71E60" w:rsidRDefault="001F58B2" w:rsidP="00235894">
      <w:pPr>
        <w:spacing w:line="22" w:lineRule="atLeast"/>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61042D" w:rsidRPr="00E71E60" w:rsidRDefault="006F63C1" w:rsidP="00235894">
      <w:pPr>
        <w:spacing w:line="22" w:lineRule="atLeast"/>
        <w:jc w:val="both"/>
        <w:rPr>
          <w:sz w:val="28"/>
          <w:szCs w:val="28"/>
        </w:rPr>
      </w:pPr>
    </w:p>
    <w:p w:rsidR="0061042D" w:rsidRPr="00E71E60" w:rsidRDefault="001F58B2" w:rsidP="00235894">
      <w:pPr>
        <w:widowControl w:val="0"/>
        <w:spacing w:line="22" w:lineRule="atLeast"/>
        <w:rPr>
          <w:b/>
          <w:sz w:val="28"/>
          <w:szCs w:val="28"/>
        </w:rPr>
      </w:pPr>
      <w:r>
        <w:rPr>
          <w:b/>
          <w:color w:val="000000"/>
          <w:sz w:val="28"/>
          <w:szCs w:val="28"/>
        </w:rPr>
        <w:t>11. Р</w:t>
      </w:r>
      <w:r>
        <w:rPr>
          <w:b/>
          <w:sz w:val="28"/>
          <w:szCs w:val="28"/>
        </w:rPr>
        <w:t>еквизиты Сторон</w:t>
      </w:r>
    </w:p>
    <w:tbl>
      <w:tblPr>
        <w:tblW w:w="9648" w:type="dxa"/>
        <w:tblLook w:val="01E0" w:firstRow="1" w:lastRow="1" w:firstColumn="1" w:lastColumn="1" w:noHBand="0" w:noVBand="0"/>
      </w:tblPr>
      <w:tblGrid>
        <w:gridCol w:w="4788"/>
        <w:gridCol w:w="4860"/>
      </w:tblGrid>
      <w:tr w:rsidR="0061042D" w:rsidRPr="00E71E60" w:rsidTr="00482D83">
        <w:tc>
          <w:tcPr>
            <w:tcW w:w="4788" w:type="dxa"/>
          </w:tcPr>
          <w:p w:rsidR="0061042D" w:rsidRPr="00E71E60" w:rsidRDefault="001F58B2" w:rsidP="00235894">
            <w:pPr>
              <w:widowControl w:val="0"/>
              <w:spacing w:line="22" w:lineRule="atLeast"/>
              <w:rPr>
                <w:color w:val="000000"/>
                <w:kern w:val="28"/>
                <w:sz w:val="28"/>
                <w:szCs w:val="28"/>
                <w:shd w:val="clear" w:color="auto" w:fill="FFFFFF"/>
              </w:rPr>
            </w:pPr>
            <w:r>
              <w:rPr>
                <w:color w:val="000000"/>
                <w:kern w:val="28"/>
                <w:sz w:val="28"/>
                <w:szCs w:val="28"/>
                <w:shd w:val="clear" w:color="auto" w:fill="FFFFFF"/>
              </w:rPr>
              <w:t>ЗАКАЗЧИК:</w:t>
            </w:r>
          </w:p>
          <w:p w:rsidR="0061042D" w:rsidRPr="00E71E60" w:rsidRDefault="001F58B2" w:rsidP="00235894">
            <w:pPr>
              <w:tabs>
                <w:tab w:val="left" w:pos="9639"/>
              </w:tabs>
              <w:spacing w:line="22" w:lineRule="atLeast"/>
              <w:rPr>
                <w:color w:val="000000"/>
                <w:kern w:val="28"/>
                <w:sz w:val="28"/>
                <w:szCs w:val="28"/>
                <w:shd w:val="clear" w:color="auto" w:fill="FFFFFF"/>
              </w:rPr>
            </w:pPr>
            <w:r>
              <w:rPr>
                <w:color w:val="000000"/>
                <w:kern w:val="28"/>
                <w:sz w:val="28"/>
                <w:szCs w:val="28"/>
                <w:shd w:val="clear" w:color="auto" w:fill="FFFFFF"/>
              </w:rPr>
              <w:t>ПАО  »ТрансКонтейнер»</w:t>
            </w:r>
            <w:r>
              <w:rPr>
                <w:color w:val="000000"/>
                <w:kern w:val="28"/>
                <w:sz w:val="28"/>
                <w:szCs w:val="28"/>
              </w:rPr>
              <w:br/>
            </w:r>
            <w:r>
              <w:rPr>
                <w:color w:val="000000"/>
                <w:kern w:val="28"/>
                <w:sz w:val="28"/>
                <w:szCs w:val="28"/>
                <w:shd w:val="clear" w:color="auto" w:fill="FFFFFF"/>
              </w:rPr>
              <w:t>ОГРН: 1067746341024,</w:t>
            </w:r>
          </w:p>
          <w:p w:rsidR="0061042D" w:rsidRPr="00E71E60" w:rsidRDefault="001F58B2" w:rsidP="00235894">
            <w:pPr>
              <w:tabs>
                <w:tab w:val="left" w:pos="9639"/>
              </w:tabs>
              <w:spacing w:line="22" w:lineRule="atLeast"/>
              <w:rPr>
                <w:color w:val="000000"/>
                <w:kern w:val="28"/>
                <w:sz w:val="28"/>
                <w:szCs w:val="28"/>
                <w:shd w:val="clear" w:color="auto" w:fill="FFFFFF"/>
              </w:rPr>
            </w:pPr>
            <w:r>
              <w:rPr>
                <w:color w:val="000000"/>
                <w:kern w:val="28"/>
                <w:sz w:val="28"/>
                <w:szCs w:val="28"/>
                <w:shd w:val="clear" w:color="auto" w:fill="FFFFFF"/>
              </w:rPr>
              <w:t>ИНН/КПП:7708591995/997650001,</w:t>
            </w:r>
            <w:r>
              <w:rPr>
                <w:color w:val="000000"/>
                <w:kern w:val="28"/>
                <w:sz w:val="28"/>
                <w:szCs w:val="28"/>
              </w:rPr>
              <w:br/>
            </w:r>
            <w:r>
              <w:rPr>
                <w:color w:val="000000"/>
                <w:kern w:val="28"/>
                <w:sz w:val="28"/>
                <w:szCs w:val="28"/>
                <w:shd w:val="clear" w:color="auto" w:fill="FFFFFF"/>
              </w:rPr>
              <w:t>ОКПО 9442386,                           </w:t>
            </w:r>
            <w:r>
              <w:rPr>
                <w:color w:val="000000"/>
                <w:kern w:val="28"/>
                <w:sz w:val="28"/>
                <w:szCs w:val="28"/>
              </w:rPr>
              <w:br/>
            </w:r>
            <w:r>
              <w:rPr>
                <w:color w:val="000000"/>
                <w:kern w:val="28"/>
                <w:sz w:val="28"/>
                <w:szCs w:val="28"/>
                <w:shd w:val="clear" w:color="auto" w:fill="FFFFFF"/>
              </w:rPr>
              <w:t>Адрес места нахождения:</w:t>
            </w:r>
            <w:r>
              <w:rPr>
                <w:color w:val="000000"/>
                <w:kern w:val="28"/>
                <w:sz w:val="28"/>
                <w:szCs w:val="28"/>
              </w:rPr>
              <w:br/>
            </w:r>
            <w:r>
              <w:rPr>
                <w:color w:val="000000"/>
                <w:kern w:val="28"/>
                <w:sz w:val="28"/>
                <w:szCs w:val="28"/>
                <w:shd w:val="clear" w:color="auto" w:fill="FFFFFF"/>
              </w:rPr>
              <w:t xml:space="preserve">125047, Российская Федерация,           г. Москва, Оружейный пер., д. 19 </w:t>
            </w:r>
            <w:r>
              <w:rPr>
                <w:color w:val="000000"/>
                <w:kern w:val="28"/>
                <w:sz w:val="28"/>
                <w:szCs w:val="28"/>
              </w:rPr>
              <w:br/>
            </w:r>
            <w:r>
              <w:rPr>
                <w:color w:val="000000"/>
                <w:kern w:val="28"/>
                <w:sz w:val="28"/>
                <w:szCs w:val="28"/>
                <w:shd w:val="clear" w:color="auto" w:fill="FFFFFF"/>
              </w:rPr>
              <w:t xml:space="preserve">Почтовый адрес: 125047, Москва, </w:t>
            </w:r>
          </w:p>
          <w:p w:rsidR="0061042D" w:rsidRPr="00E71E60" w:rsidRDefault="001F58B2" w:rsidP="00235894">
            <w:pPr>
              <w:tabs>
                <w:tab w:val="left" w:pos="9639"/>
              </w:tabs>
              <w:spacing w:line="22" w:lineRule="atLeast"/>
              <w:rPr>
                <w:color w:val="000000"/>
                <w:kern w:val="28"/>
                <w:sz w:val="28"/>
                <w:szCs w:val="28"/>
                <w:shd w:val="clear" w:color="auto" w:fill="FFFFFF"/>
              </w:rPr>
            </w:pPr>
            <w:proofErr w:type="gramStart"/>
            <w:r>
              <w:rPr>
                <w:color w:val="000000"/>
                <w:kern w:val="28"/>
                <w:sz w:val="28"/>
                <w:szCs w:val="28"/>
                <w:shd w:val="clear" w:color="auto" w:fill="FFFFFF"/>
              </w:rPr>
              <w:t>Оружейный</w:t>
            </w:r>
            <w:proofErr w:type="gramEnd"/>
            <w:r>
              <w:rPr>
                <w:color w:val="000000"/>
                <w:kern w:val="28"/>
                <w:sz w:val="28"/>
                <w:szCs w:val="28"/>
                <w:shd w:val="clear" w:color="auto" w:fill="FFFFFF"/>
              </w:rPr>
              <w:t xml:space="preserve"> пер., д. 19</w:t>
            </w:r>
            <w:r>
              <w:rPr>
                <w:color w:val="000000"/>
                <w:kern w:val="28"/>
                <w:sz w:val="28"/>
                <w:szCs w:val="28"/>
              </w:rPr>
              <w:br/>
            </w:r>
            <w:r>
              <w:rPr>
                <w:color w:val="000000"/>
                <w:kern w:val="28"/>
                <w:sz w:val="28"/>
                <w:szCs w:val="28"/>
                <w:shd w:val="clear" w:color="auto" w:fill="FFFFFF"/>
              </w:rPr>
              <w:t xml:space="preserve"> тел.+7(495)788-17-17, </w:t>
            </w:r>
          </w:p>
          <w:p w:rsidR="0061042D" w:rsidRPr="00E71E60" w:rsidRDefault="001F58B2" w:rsidP="00235894">
            <w:pPr>
              <w:tabs>
                <w:tab w:val="left" w:pos="9639"/>
              </w:tabs>
              <w:spacing w:line="22" w:lineRule="atLeast"/>
              <w:rPr>
                <w:color w:val="000000"/>
                <w:kern w:val="28"/>
                <w:sz w:val="28"/>
                <w:szCs w:val="28"/>
                <w:shd w:val="clear" w:color="auto" w:fill="FFFFFF"/>
              </w:rPr>
            </w:pPr>
            <w:r>
              <w:rPr>
                <w:color w:val="000000"/>
                <w:kern w:val="28"/>
                <w:sz w:val="28"/>
                <w:szCs w:val="28"/>
                <w:shd w:val="clear" w:color="auto" w:fill="FFFFFF"/>
              </w:rPr>
              <w:t xml:space="preserve">факс (499) 262-7578, </w:t>
            </w:r>
            <w:r>
              <w:rPr>
                <w:color w:val="000000"/>
                <w:kern w:val="28"/>
                <w:sz w:val="28"/>
                <w:szCs w:val="28"/>
                <w:shd w:val="clear" w:color="auto" w:fill="FFFFFF"/>
                <w:lang w:val="en-US"/>
              </w:rPr>
              <w:t>                       </w:t>
            </w:r>
            <w:r>
              <w:rPr>
                <w:color w:val="000000"/>
                <w:kern w:val="28"/>
                <w:sz w:val="28"/>
                <w:szCs w:val="28"/>
              </w:rPr>
              <w:br/>
            </w:r>
            <w:r>
              <w:rPr>
                <w:kern w:val="28"/>
                <w:sz w:val="28"/>
                <w:szCs w:val="28"/>
                <w:shd w:val="clear" w:color="auto" w:fill="FFFFFF"/>
                <w:lang w:val="en-US"/>
              </w:rPr>
              <w:t>e</w:t>
            </w:r>
            <w:r>
              <w:rPr>
                <w:kern w:val="28"/>
                <w:sz w:val="28"/>
                <w:szCs w:val="28"/>
                <w:shd w:val="clear" w:color="auto" w:fill="FFFFFF"/>
              </w:rPr>
              <w:t>-</w:t>
            </w:r>
            <w:r>
              <w:rPr>
                <w:kern w:val="28"/>
                <w:sz w:val="28"/>
                <w:szCs w:val="28"/>
                <w:shd w:val="clear" w:color="auto" w:fill="FFFFFF"/>
                <w:lang w:val="en-US"/>
              </w:rPr>
              <w:t>mail</w:t>
            </w:r>
            <w:r>
              <w:rPr>
                <w:kern w:val="28"/>
                <w:sz w:val="28"/>
                <w:szCs w:val="28"/>
                <w:shd w:val="clear" w:color="auto" w:fill="FFFFFF"/>
              </w:rPr>
              <w:t xml:space="preserve">: </w:t>
            </w:r>
            <w:r>
              <w:rPr>
                <w:kern w:val="28"/>
                <w:sz w:val="28"/>
                <w:szCs w:val="28"/>
                <w:shd w:val="clear" w:color="auto" w:fill="FFFFFF"/>
                <w:lang w:val="en-US"/>
              </w:rPr>
              <w:t>trcont</w:t>
            </w:r>
            <w:r>
              <w:rPr>
                <w:kern w:val="28"/>
                <w:sz w:val="28"/>
                <w:szCs w:val="28"/>
                <w:shd w:val="clear" w:color="auto" w:fill="FFFFFF"/>
              </w:rPr>
              <w:t>@</w:t>
            </w:r>
            <w:r>
              <w:rPr>
                <w:kern w:val="28"/>
                <w:sz w:val="28"/>
                <w:szCs w:val="28"/>
                <w:shd w:val="clear" w:color="auto" w:fill="FFFFFF"/>
                <w:lang w:val="en-US"/>
              </w:rPr>
              <w:t>trcont</w:t>
            </w:r>
            <w:r>
              <w:rPr>
                <w:kern w:val="28"/>
                <w:sz w:val="28"/>
                <w:szCs w:val="28"/>
                <w:shd w:val="clear" w:color="auto" w:fill="FFFFFF"/>
              </w:rPr>
              <w:t>.</w:t>
            </w:r>
            <w:r>
              <w:rPr>
                <w:kern w:val="28"/>
                <w:sz w:val="28"/>
                <w:szCs w:val="28"/>
                <w:shd w:val="clear" w:color="auto" w:fill="FFFFFF"/>
                <w:lang w:val="en-US"/>
              </w:rPr>
              <w:t>com</w:t>
            </w:r>
            <w:r>
              <w:rPr>
                <w:rStyle w:val="apple-converted-space"/>
                <w:rFonts w:eastAsia="Arial"/>
                <w:color w:val="000000"/>
                <w:kern w:val="28"/>
                <w:sz w:val="28"/>
                <w:szCs w:val="28"/>
                <w:shd w:val="clear" w:color="auto" w:fill="FFFFFF"/>
                <w:lang w:val="en-US"/>
              </w:rPr>
              <w:t> </w:t>
            </w:r>
            <w:r>
              <w:rPr>
                <w:color w:val="000000"/>
                <w:kern w:val="28"/>
                <w:sz w:val="28"/>
                <w:szCs w:val="28"/>
                <w:shd w:val="clear" w:color="auto" w:fill="FFFFFF"/>
                <w:lang w:val="en-US"/>
              </w:rPr>
              <w:t>        </w:t>
            </w:r>
          </w:p>
          <w:p w:rsidR="0061042D" w:rsidRPr="00E71E60" w:rsidRDefault="001F58B2" w:rsidP="00235894">
            <w:pPr>
              <w:tabs>
                <w:tab w:val="left" w:pos="9639"/>
              </w:tabs>
              <w:spacing w:line="22" w:lineRule="atLeast"/>
              <w:rPr>
                <w:b/>
                <w:bCs/>
                <w:color w:val="000000"/>
                <w:kern w:val="28"/>
                <w:sz w:val="28"/>
                <w:szCs w:val="28"/>
              </w:rPr>
            </w:pPr>
            <w:proofErr w:type="gramStart"/>
            <w:r>
              <w:rPr>
                <w:color w:val="000000"/>
                <w:kern w:val="28"/>
                <w:sz w:val="28"/>
                <w:szCs w:val="28"/>
                <w:shd w:val="clear" w:color="auto" w:fill="FFFFFF"/>
              </w:rPr>
              <w:t>р</w:t>
            </w:r>
            <w:proofErr w:type="gramEnd"/>
            <w:r>
              <w:rPr>
                <w:color w:val="000000"/>
                <w:kern w:val="28"/>
                <w:sz w:val="28"/>
                <w:szCs w:val="28"/>
                <w:shd w:val="clear" w:color="auto" w:fill="FFFFFF"/>
              </w:rPr>
              <w:t xml:space="preserve">/с    40702810200030004399 </w:t>
            </w:r>
            <w:r>
              <w:rPr>
                <w:color w:val="000000"/>
                <w:kern w:val="28"/>
                <w:sz w:val="28"/>
                <w:szCs w:val="28"/>
              </w:rPr>
              <w:br/>
            </w:r>
            <w:r>
              <w:rPr>
                <w:color w:val="000000"/>
                <w:kern w:val="28"/>
                <w:sz w:val="28"/>
                <w:szCs w:val="28"/>
                <w:shd w:val="clear" w:color="auto" w:fill="FFFFFF"/>
              </w:rPr>
              <w:t>в ПАО Банк ВТБ                 </w:t>
            </w:r>
            <w:r>
              <w:rPr>
                <w:color w:val="000000"/>
                <w:kern w:val="28"/>
                <w:sz w:val="28"/>
                <w:szCs w:val="28"/>
              </w:rPr>
              <w:br/>
            </w:r>
            <w:r>
              <w:rPr>
                <w:color w:val="000000"/>
                <w:kern w:val="28"/>
                <w:sz w:val="28"/>
                <w:szCs w:val="28"/>
                <w:shd w:val="clear" w:color="auto" w:fill="FFFFFF"/>
              </w:rPr>
              <w:t>к/с 30101810700000000187</w:t>
            </w:r>
          </w:p>
        </w:tc>
        <w:tc>
          <w:tcPr>
            <w:tcW w:w="4860" w:type="dxa"/>
          </w:tcPr>
          <w:p w:rsidR="0061042D" w:rsidRPr="00E71E60" w:rsidRDefault="001F58B2" w:rsidP="00235894">
            <w:pPr>
              <w:spacing w:line="22" w:lineRule="atLeast"/>
              <w:jc w:val="both"/>
              <w:rPr>
                <w:sz w:val="28"/>
                <w:szCs w:val="28"/>
              </w:rPr>
            </w:pPr>
            <w:r>
              <w:rPr>
                <w:sz w:val="28"/>
                <w:szCs w:val="28"/>
              </w:rPr>
              <w:t>ИСПОЛНИТЕЛЬ:</w:t>
            </w:r>
          </w:p>
          <w:p w:rsidR="0061042D" w:rsidRPr="00E71E60" w:rsidRDefault="006F63C1" w:rsidP="00235894">
            <w:pPr>
              <w:spacing w:line="22" w:lineRule="atLeast"/>
              <w:jc w:val="both"/>
              <w:rPr>
                <w:color w:val="000000"/>
                <w:kern w:val="28"/>
                <w:sz w:val="28"/>
                <w:szCs w:val="28"/>
                <w:shd w:val="clear" w:color="auto" w:fill="FFFFFF"/>
              </w:rPr>
            </w:pPr>
          </w:p>
        </w:tc>
      </w:tr>
    </w:tbl>
    <w:p w:rsidR="0061042D" w:rsidRPr="00E71E60" w:rsidRDefault="006F63C1" w:rsidP="00235894">
      <w:pPr>
        <w:tabs>
          <w:tab w:val="left" w:pos="9639"/>
        </w:tabs>
        <w:spacing w:line="22" w:lineRule="atLeast"/>
        <w:rPr>
          <w:b/>
          <w:bCs/>
          <w:sz w:val="28"/>
          <w:szCs w:val="28"/>
        </w:rPr>
      </w:pPr>
    </w:p>
    <w:p w:rsidR="0061042D" w:rsidRPr="00E71E60" w:rsidRDefault="001F58B2" w:rsidP="00235894">
      <w:pPr>
        <w:tabs>
          <w:tab w:val="left" w:pos="9639"/>
        </w:tabs>
        <w:spacing w:line="22" w:lineRule="atLeast"/>
        <w:rPr>
          <w:b/>
          <w:bCs/>
          <w:sz w:val="28"/>
          <w:szCs w:val="28"/>
        </w:rPr>
      </w:pPr>
      <w:r>
        <w:rPr>
          <w:b/>
          <w:bCs/>
          <w:sz w:val="28"/>
          <w:szCs w:val="28"/>
        </w:rPr>
        <w:t>12. Подписи Сторон</w:t>
      </w:r>
    </w:p>
    <w:p w:rsidR="0061042D" w:rsidRPr="00E71E60" w:rsidRDefault="006F63C1" w:rsidP="00235894">
      <w:pPr>
        <w:tabs>
          <w:tab w:val="left" w:pos="9639"/>
        </w:tabs>
        <w:spacing w:line="22" w:lineRule="atLeast"/>
        <w:rPr>
          <w:b/>
          <w:bCs/>
          <w:sz w:val="28"/>
          <w:szCs w:val="28"/>
        </w:rPr>
      </w:pPr>
    </w:p>
    <w:p w:rsidR="0061042D" w:rsidRPr="00E71E60" w:rsidRDefault="001F58B2" w:rsidP="00235894">
      <w:pPr>
        <w:spacing w:line="22" w:lineRule="atLeast"/>
        <w:ind w:left="5812"/>
        <w:rPr>
          <w:sz w:val="28"/>
          <w:szCs w:val="28"/>
        </w:rPr>
      </w:pPr>
      <w:r>
        <w:rPr>
          <w:sz w:val="28"/>
          <w:szCs w:val="28"/>
        </w:rPr>
        <w:t xml:space="preserve">Приложение № 1 </w:t>
      </w:r>
    </w:p>
    <w:p w:rsidR="0061042D" w:rsidRPr="00E71E60" w:rsidRDefault="001F58B2" w:rsidP="00235894">
      <w:pPr>
        <w:spacing w:line="22" w:lineRule="atLeast"/>
        <w:ind w:left="5812"/>
        <w:rPr>
          <w:sz w:val="28"/>
          <w:szCs w:val="28"/>
        </w:rPr>
      </w:pPr>
      <w:r>
        <w:rPr>
          <w:sz w:val="28"/>
          <w:szCs w:val="28"/>
        </w:rPr>
        <w:t>к</w:t>
      </w:r>
      <w:r>
        <w:rPr>
          <w:sz w:val="28"/>
          <w:szCs w:val="28"/>
        </w:rPr>
        <w:tab/>
        <w:t xml:space="preserve">Договору от «____» _________ </w:t>
      </w:r>
      <w:proofErr w:type="gramStart"/>
      <w:r>
        <w:rPr>
          <w:sz w:val="28"/>
          <w:szCs w:val="28"/>
        </w:rPr>
        <w:t>г</w:t>
      </w:r>
      <w:proofErr w:type="gramEnd"/>
      <w:r>
        <w:rPr>
          <w:sz w:val="28"/>
          <w:szCs w:val="28"/>
        </w:rPr>
        <w:t>.</w:t>
      </w:r>
    </w:p>
    <w:p w:rsidR="0061042D" w:rsidRPr="00E71E60" w:rsidRDefault="001F58B2" w:rsidP="00235894">
      <w:pPr>
        <w:spacing w:line="22" w:lineRule="atLeast"/>
        <w:ind w:left="5812"/>
        <w:rPr>
          <w:sz w:val="28"/>
          <w:szCs w:val="28"/>
        </w:rPr>
      </w:pPr>
      <w:r>
        <w:rPr>
          <w:sz w:val="28"/>
          <w:szCs w:val="28"/>
        </w:rPr>
        <w:t>№ __________</w:t>
      </w:r>
    </w:p>
    <w:p w:rsidR="0061042D" w:rsidRPr="00E71E60" w:rsidRDefault="006F63C1" w:rsidP="00235894">
      <w:pPr>
        <w:spacing w:line="22" w:lineRule="atLeast"/>
        <w:rPr>
          <w:sz w:val="28"/>
          <w:szCs w:val="28"/>
        </w:rPr>
      </w:pPr>
    </w:p>
    <w:p w:rsidR="0061042D" w:rsidRPr="00E71E60" w:rsidRDefault="001F58B2" w:rsidP="00235894">
      <w:pPr>
        <w:spacing w:line="22" w:lineRule="atLeast"/>
        <w:rPr>
          <w:b/>
          <w:sz w:val="28"/>
          <w:szCs w:val="28"/>
        </w:rPr>
      </w:pPr>
      <w:r>
        <w:rPr>
          <w:b/>
          <w:sz w:val="28"/>
          <w:szCs w:val="28"/>
        </w:rPr>
        <w:t>Протокол согласования договорной цены</w:t>
      </w:r>
    </w:p>
    <w:p w:rsidR="0061042D" w:rsidRPr="00E71E60" w:rsidRDefault="006F63C1" w:rsidP="00235894">
      <w:pPr>
        <w:spacing w:line="22" w:lineRule="atLeast"/>
        <w:rPr>
          <w:b/>
          <w:sz w:val="28"/>
          <w:szCs w:val="28"/>
        </w:rPr>
      </w:pPr>
    </w:p>
    <w:p w:rsidR="0061042D" w:rsidRPr="00E71E60" w:rsidRDefault="001F58B2" w:rsidP="00235894">
      <w:pPr>
        <w:spacing w:line="22" w:lineRule="atLeast"/>
        <w:jc w:val="both"/>
        <w:rPr>
          <w:sz w:val="28"/>
          <w:szCs w:val="28"/>
        </w:rPr>
      </w:pPr>
      <w:r>
        <w:rPr>
          <w:b/>
          <w:sz w:val="28"/>
          <w:szCs w:val="28"/>
        </w:rPr>
        <w:tab/>
      </w:r>
      <w:r>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61042D" w:rsidRPr="00E71E60" w:rsidRDefault="001F58B2" w:rsidP="00235894">
      <w:pPr>
        <w:spacing w:line="22" w:lineRule="atLeast"/>
        <w:jc w:val="both"/>
        <w:rPr>
          <w:sz w:val="28"/>
          <w:szCs w:val="28"/>
        </w:rPr>
      </w:pPr>
      <w:r>
        <w:rPr>
          <w:sz w:val="28"/>
          <w:szCs w:val="28"/>
        </w:rPr>
        <w:t>Стороны согласовали следующую стоимость Услуг, оказываемых Исполнителем:</w:t>
      </w:r>
    </w:p>
    <w:tbl>
      <w:tblPr>
        <w:tblW w:w="9639" w:type="dxa"/>
        <w:jc w:val="center"/>
        <w:tblLayout w:type="fixed"/>
        <w:tblLook w:val="0000" w:firstRow="0" w:lastRow="0" w:firstColumn="0" w:lastColumn="0" w:noHBand="0" w:noVBand="0"/>
      </w:tblPr>
      <w:tblGrid>
        <w:gridCol w:w="4850"/>
        <w:gridCol w:w="1641"/>
        <w:gridCol w:w="1319"/>
        <w:gridCol w:w="1829"/>
      </w:tblGrid>
      <w:tr w:rsidR="0061042D" w:rsidRPr="00E71E60" w:rsidTr="00482D83">
        <w:trPr>
          <w:trHeight w:val="20"/>
          <w:jc w:val="center"/>
        </w:trPr>
        <w:tc>
          <w:tcPr>
            <w:tcW w:w="2516" w:type="pct"/>
            <w:tcBorders>
              <w:top w:val="single" w:sz="4" w:space="0" w:color="auto"/>
              <w:left w:val="single" w:sz="4" w:space="0" w:color="auto"/>
              <w:right w:val="single" w:sz="4" w:space="0" w:color="auto"/>
            </w:tcBorders>
            <w:vAlign w:val="center"/>
          </w:tcPr>
          <w:p w:rsidR="0061042D" w:rsidRPr="00E71E60" w:rsidRDefault="001F58B2" w:rsidP="00235894">
            <w:pPr>
              <w:spacing w:line="22" w:lineRule="atLeast"/>
              <w:rPr>
                <w:sz w:val="28"/>
                <w:szCs w:val="28"/>
              </w:rPr>
            </w:pPr>
            <w:r>
              <w:rPr>
                <w:sz w:val="28"/>
                <w:szCs w:val="28"/>
              </w:rPr>
              <w:t>Наименование Услуг</w:t>
            </w:r>
          </w:p>
        </w:tc>
        <w:tc>
          <w:tcPr>
            <w:tcW w:w="851" w:type="pct"/>
            <w:tcBorders>
              <w:top w:val="single" w:sz="4" w:space="0" w:color="auto"/>
              <w:left w:val="single" w:sz="4" w:space="0" w:color="auto"/>
              <w:right w:val="single" w:sz="4" w:space="0" w:color="auto"/>
            </w:tcBorders>
            <w:vAlign w:val="center"/>
          </w:tcPr>
          <w:p w:rsidR="0061042D" w:rsidRPr="00E71E60" w:rsidRDefault="001F58B2" w:rsidP="00235894">
            <w:pPr>
              <w:spacing w:line="22" w:lineRule="atLeast"/>
              <w:rPr>
                <w:sz w:val="28"/>
                <w:szCs w:val="28"/>
              </w:rPr>
            </w:pPr>
            <w:r>
              <w:rPr>
                <w:sz w:val="28"/>
                <w:szCs w:val="28"/>
              </w:rPr>
              <w:t>Единица измерения</w:t>
            </w:r>
          </w:p>
          <w:p w:rsidR="0061042D" w:rsidRPr="00E71E60" w:rsidRDefault="006F63C1" w:rsidP="00235894">
            <w:pPr>
              <w:spacing w:line="22" w:lineRule="atLeast"/>
              <w:rPr>
                <w:sz w:val="28"/>
                <w:szCs w:val="28"/>
              </w:rPr>
            </w:pPr>
          </w:p>
        </w:tc>
        <w:tc>
          <w:tcPr>
            <w:tcW w:w="684" w:type="pct"/>
            <w:tcBorders>
              <w:top w:val="single" w:sz="4" w:space="0" w:color="auto"/>
              <w:left w:val="single" w:sz="4" w:space="0" w:color="auto"/>
              <w:right w:val="single" w:sz="4" w:space="0" w:color="auto"/>
            </w:tcBorders>
            <w:vAlign w:val="center"/>
          </w:tcPr>
          <w:p w:rsidR="0061042D" w:rsidRPr="00E71E60" w:rsidRDefault="001F58B2" w:rsidP="00235894">
            <w:pPr>
              <w:spacing w:line="22" w:lineRule="atLeast"/>
              <w:rPr>
                <w:sz w:val="28"/>
                <w:szCs w:val="28"/>
              </w:rPr>
            </w:pPr>
            <w:r>
              <w:rPr>
                <w:sz w:val="28"/>
                <w:szCs w:val="28"/>
              </w:rPr>
              <w:t>Цена за единицу без НДС</w:t>
            </w:r>
          </w:p>
        </w:tc>
        <w:tc>
          <w:tcPr>
            <w:tcW w:w="949" w:type="pct"/>
            <w:tcBorders>
              <w:top w:val="single" w:sz="4" w:space="0" w:color="auto"/>
              <w:left w:val="single" w:sz="4" w:space="0" w:color="auto"/>
              <w:right w:val="single" w:sz="4" w:space="0" w:color="auto"/>
            </w:tcBorders>
            <w:vAlign w:val="center"/>
          </w:tcPr>
          <w:p w:rsidR="0061042D" w:rsidRPr="00E71E60" w:rsidRDefault="001F58B2" w:rsidP="00235894">
            <w:pPr>
              <w:spacing w:line="22" w:lineRule="atLeast"/>
              <w:rPr>
                <w:sz w:val="28"/>
                <w:szCs w:val="28"/>
              </w:rPr>
            </w:pPr>
            <w:r>
              <w:rPr>
                <w:sz w:val="28"/>
                <w:szCs w:val="28"/>
              </w:rPr>
              <w:t>Цена за единицу с НДС 20 %</w:t>
            </w:r>
          </w:p>
        </w:tc>
      </w:tr>
      <w:tr w:rsidR="0061042D" w:rsidRPr="00E71E60" w:rsidTr="00482D83">
        <w:trPr>
          <w:trHeight w:val="20"/>
          <w:jc w:val="center"/>
        </w:trPr>
        <w:tc>
          <w:tcPr>
            <w:tcW w:w="2516" w:type="pct"/>
            <w:tcBorders>
              <w:top w:val="single" w:sz="4" w:space="0" w:color="auto"/>
              <w:left w:val="single" w:sz="4" w:space="0" w:color="auto"/>
              <w:bottom w:val="single" w:sz="4" w:space="0" w:color="auto"/>
              <w:right w:val="single" w:sz="4" w:space="0" w:color="auto"/>
            </w:tcBorders>
            <w:vAlign w:val="center"/>
          </w:tcPr>
          <w:p w:rsidR="0061042D" w:rsidRPr="00E71E60" w:rsidRDefault="001F58B2" w:rsidP="00235894">
            <w:pPr>
              <w:spacing w:line="22" w:lineRule="atLeast"/>
              <w:rPr>
                <w:sz w:val="28"/>
                <w:szCs w:val="28"/>
              </w:rPr>
            </w:pPr>
            <w:r>
              <w:rPr>
                <w:kern w:val="1"/>
                <w:sz w:val="28"/>
                <w:szCs w:val="28"/>
              </w:rPr>
              <w:t xml:space="preserve">Обеспечение таможенного оформления и организация проведения таможенных процедур в качестве таможенного представителя для собственных </w:t>
            </w:r>
            <w:proofErr w:type="gramStart"/>
            <w:r>
              <w:rPr>
                <w:kern w:val="1"/>
                <w:sz w:val="28"/>
                <w:szCs w:val="28"/>
              </w:rPr>
              <w:t>грузов Заказчика</w:t>
            </w:r>
            <w:proofErr w:type="gramEnd"/>
            <w:r>
              <w:rPr>
                <w:kern w:val="1"/>
                <w:sz w:val="28"/>
                <w:szCs w:val="28"/>
              </w:rPr>
              <w:t xml:space="preserve"> </w:t>
            </w:r>
          </w:p>
        </w:tc>
        <w:tc>
          <w:tcPr>
            <w:tcW w:w="851" w:type="pct"/>
            <w:tcBorders>
              <w:top w:val="single" w:sz="4" w:space="0" w:color="auto"/>
              <w:left w:val="nil"/>
              <w:bottom w:val="single" w:sz="4" w:space="0" w:color="auto"/>
              <w:right w:val="single" w:sz="4" w:space="0" w:color="auto"/>
            </w:tcBorders>
            <w:vAlign w:val="center"/>
          </w:tcPr>
          <w:p w:rsidR="0061042D" w:rsidRPr="00E71E60" w:rsidRDefault="001F58B2" w:rsidP="00235894">
            <w:pPr>
              <w:spacing w:line="22" w:lineRule="atLeast"/>
              <w:jc w:val="both"/>
              <w:rPr>
                <w:sz w:val="28"/>
                <w:szCs w:val="28"/>
              </w:rPr>
            </w:pPr>
            <w:r>
              <w:rPr>
                <w:sz w:val="28"/>
                <w:szCs w:val="28"/>
              </w:rPr>
              <w:t>Таможенная декларация</w:t>
            </w:r>
          </w:p>
        </w:tc>
        <w:tc>
          <w:tcPr>
            <w:tcW w:w="684" w:type="pct"/>
            <w:tcBorders>
              <w:top w:val="single" w:sz="4" w:space="0" w:color="auto"/>
              <w:left w:val="nil"/>
              <w:bottom w:val="single" w:sz="4" w:space="0" w:color="auto"/>
              <w:right w:val="single" w:sz="4" w:space="0" w:color="auto"/>
            </w:tcBorders>
            <w:vAlign w:val="center"/>
          </w:tcPr>
          <w:p w:rsidR="0061042D" w:rsidRPr="00E71E60" w:rsidRDefault="006F63C1" w:rsidP="00235894">
            <w:pPr>
              <w:spacing w:line="22" w:lineRule="atLeast"/>
              <w:rPr>
                <w:sz w:val="28"/>
                <w:szCs w:val="28"/>
              </w:rPr>
            </w:pPr>
          </w:p>
        </w:tc>
        <w:tc>
          <w:tcPr>
            <w:tcW w:w="949" w:type="pct"/>
            <w:tcBorders>
              <w:top w:val="single" w:sz="4" w:space="0" w:color="auto"/>
              <w:left w:val="nil"/>
              <w:bottom w:val="single" w:sz="4" w:space="0" w:color="auto"/>
              <w:right w:val="single" w:sz="4" w:space="0" w:color="auto"/>
            </w:tcBorders>
          </w:tcPr>
          <w:p w:rsidR="0061042D" w:rsidRPr="00E71E60" w:rsidRDefault="006F63C1" w:rsidP="00235894">
            <w:pPr>
              <w:spacing w:line="22" w:lineRule="atLeast"/>
              <w:rPr>
                <w:sz w:val="28"/>
                <w:szCs w:val="28"/>
              </w:rPr>
            </w:pPr>
          </w:p>
        </w:tc>
      </w:tr>
    </w:tbl>
    <w:p w:rsidR="0061042D" w:rsidRPr="00E71E60" w:rsidRDefault="006F63C1" w:rsidP="00235894">
      <w:pPr>
        <w:spacing w:line="22" w:lineRule="atLeast"/>
        <w:rPr>
          <w:sz w:val="28"/>
          <w:szCs w:val="28"/>
        </w:rPr>
      </w:pPr>
    </w:p>
    <w:p w:rsidR="0061042D" w:rsidRPr="00E71E60" w:rsidRDefault="001F58B2" w:rsidP="00235894">
      <w:pPr>
        <w:spacing w:line="22" w:lineRule="atLeast"/>
        <w:rPr>
          <w:sz w:val="28"/>
          <w:szCs w:val="28"/>
        </w:rPr>
      </w:pPr>
      <w:r>
        <w:rPr>
          <w:sz w:val="28"/>
          <w:szCs w:val="28"/>
        </w:rPr>
        <w:t>Согласовано:</w:t>
      </w:r>
    </w:p>
    <w:tbl>
      <w:tblPr>
        <w:tblW w:w="9540" w:type="dxa"/>
        <w:tblInd w:w="108" w:type="dxa"/>
        <w:tblLayout w:type="fixed"/>
        <w:tblLook w:val="0000" w:firstRow="0" w:lastRow="0" w:firstColumn="0" w:lastColumn="0" w:noHBand="0" w:noVBand="0"/>
      </w:tblPr>
      <w:tblGrid>
        <w:gridCol w:w="4860"/>
        <w:gridCol w:w="4680"/>
      </w:tblGrid>
      <w:tr w:rsidR="0061042D" w:rsidRPr="00E71E60" w:rsidTr="00482D83">
        <w:tc>
          <w:tcPr>
            <w:tcW w:w="4860" w:type="dxa"/>
          </w:tcPr>
          <w:p w:rsidR="0061042D" w:rsidRPr="00E71E60" w:rsidRDefault="006F63C1" w:rsidP="00235894">
            <w:pPr>
              <w:spacing w:line="22" w:lineRule="atLeast"/>
              <w:ind w:firstLine="709"/>
              <w:jc w:val="both"/>
              <w:rPr>
                <w:sz w:val="28"/>
                <w:szCs w:val="28"/>
              </w:rPr>
            </w:pPr>
          </w:p>
          <w:p w:rsidR="0061042D" w:rsidRPr="00E71E60" w:rsidRDefault="001F58B2" w:rsidP="00235894">
            <w:pPr>
              <w:spacing w:line="22" w:lineRule="atLeast"/>
              <w:jc w:val="both"/>
              <w:rPr>
                <w:sz w:val="28"/>
                <w:szCs w:val="28"/>
              </w:rPr>
            </w:pPr>
            <w:r>
              <w:rPr>
                <w:sz w:val="28"/>
                <w:szCs w:val="28"/>
              </w:rPr>
              <w:t>От Заказчика:</w:t>
            </w:r>
          </w:p>
        </w:tc>
        <w:tc>
          <w:tcPr>
            <w:tcW w:w="4680" w:type="dxa"/>
          </w:tcPr>
          <w:p w:rsidR="0061042D" w:rsidRPr="00E71E60" w:rsidRDefault="006F63C1" w:rsidP="00235894">
            <w:pPr>
              <w:snapToGrid w:val="0"/>
              <w:spacing w:line="22" w:lineRule="atLeast"/>
              <w:ind w:firstLine="720"/>
              <w:jc w:val="both"/>
              <w:rPr>
                <w:sz w:val="28"/>
                <w:szCs w:val="28"/>
              </w:rPr>
            </w:pPr>
          </w:p>
          <w:p w:rsidR="0061042D" w:rsidRPr="00E71E60" w:rsidRDefault="001F58B2" w:rsidP="00235894">
            <w:pPr>
              <w:spacing w:line="22" w:lineRule="atLeast"/>
              <w:jc w:val="both"/>
              <w:rPr>
                <w:sz w:val="28"/>
                <w:szCs w:val="28"/>
              </w:rPr>
            </w:pPr>
            <w:r>
              <w:rPr>
                <w:sz w:val="28"/>
                <w:szCs w:val="28"/>
              </w:rPr>
              <w:t xml:space="preserve">От Исполнителя: </w:t>
            </w:r>
          </w:p>
        </w:tc>
      </w:tr>
      <w:tr w:rsidR="0061042D" w:rsidRPr="00E71E60" w:rsidTr="00482D83">
        <w:tc>
          <w:tcPr>
            <w:tcW w:w="4860" w:type="dxa"/>
          </w:tcPr>
          <w:p w:rsidR="0061042D" w:rsidRPr="00E71E60" w:rsidRDefault="006F63C1" w:rsidP="00235894">
            <w:pPr>
              <w:widowControl w:val="0"/>
              <w:snapToGrid w:val="0"/>
              <w:spacing w:line="22" w:lineRule="atLeast"/>
              <w:jc w:val="both"/>
              <w:rPr>
                <w:sz w:val="28"/>
                <w:szCs w:val="28"/>
              </w:rPr>
            </w:pPr>
          </w:p>
          <w:p w:rsidR="0061042D" w:rsidRPr="00E71E60" w:rsidRDefault="006F63C1" w:rsidP="00235894">
            <w:pPr>
              <w:widowControl w:val="0"/>
              <w:snapToGrid w:val="0"/>
              <w:spacing w:line="22" w:lineRule="atLeast"/>
              <w:jc w:val="both"/>
              <w:rPr>
                <w:sz w:val="28"/>
                <w:szCs w:val="28"/>
              </w:rPr>
            </w:pPr>
          </w:p>
        </w:tc>
        <w:tc>
          <w:tcPr>
            <w:tcW w:w="4680" w:type="dxa"/>
          </w:tcPr>
          <w:p w:rsidR="0061042D" w:rsidRPr="00E71E60" w:rsidRDefault="006F63C1" w:rsidP="00235894">
            <w:pPr>
              <w:widowControl w:val="0"/>
              <w:snapToGrid w:val="0"/>
              <w:spacing w:line="22" w:lineRule="atLeast"/>
              <w:jc w:val="both"/>
              <w:rPr>
                <w:sz w:val="28"/>
                <w:szCs w:val="28"/>
              </w:rPr>
            </w:pPr>
          </w:p>
        </w:tc>
      </w:tr>
    </w:tbl>
    <w:p w:rsidR="0061042D" w:rsidRPr="00E71E60" w:rsidRDefault="006F63C1" w:rsidP="00235894">
      <w:pPr>
        <w:spacing w:line="22" w:lineRule="atLeast"/>
        <w:jc w:val="both"/>
        <w:rPr>
          <w:sz w:val="28"/>
          <w:szCs w:val="28"/>
        </w:rPr>
      </w:pPr>
    </w:p>
    <w:tbl>
      <w:tblPr>
        <w:tblW w:w="9540" w:type="dxa"/>
        <w:tblInd w:w="108" w:type="dxa"/>
        <w:tblLayout w:type="fixed"/>
        <w:tblLook w:val="0000" w:firstRow="0" w:lastRow="0" w:firstColumn="0" w:lastColumn="0" w:noHBand="0" w:noVBand="0"/>
      </w:tblPr>
      <w:tblGrid>
        <w:gridCol w:w="4860"/>
        <w:gridCol w:w="4680"/>
      </w:tblGrid>
      <w:tr w:rsidR="0061042D" w:rsidRPr="00E71E60" w:rsidTr="00482D83">
        <w:trPr>
          <w:trHeight w:val="1039"/>
        </w:trPr>
        <w:tc>
          <w:tcPr>
            <w:tcW w:w="4860" w:type="dxa"/>
          </w:tcPr>
          <w:p w:rsidR="0061042D" w:rsidRPr="00E71E60" w:rsidRDefault="001F58B2" w:rsidP="00235894">
            <w:pPr>
              <w:spacing w:line="22" w:lineRule="atLeast"/>
              <w:jc w:val="both"/>
              <w:rPr>
                <w:i/>
                <w:sz w:val="28"/>
                <w:szCs w:val="28"/>
              </w:rPr>
            </w:pPr>
            <w:r>
              <w:rPr>
                <w:i/>
                <w:sz w:val="28"/>
                <w:szCs w:val="28"/>
              </w:rPr>
              <w:t>_______________ /______________/</w:t>
            </w:r>
          </w:p>
          <w:p w:rsidR="0061042D" w:rsidRPr="00E71E60" w:rsidRDefault="001F58B2" w:rsidP="00235894">
            <w:pPr>
              <w:spacing w:line="22" w:lineRule="atLeast"/>
              <w:jc w:val="both"/>
              <w:rPr>
                <w:i/>
                <w:sz w:val="28"/>
                <w:szCs w:val="28"/>
              </w:rPr>
            </w:pPr>
            <w:r>
              <w:rPr>
                <w:i/>
                <w:sz w:val="28"/>
                <w:szCs w:val="28"/>
              </w:rPr>
              <w:t>М.П.</w:t>
            </w:r>
          </w:p>
          <w:p w:rsidR="0061042D" w:rsidRPr="00E71E60" w:rsidRDefault="006F63C1" w:rsidP="00235894">
            <w:pPr>
              <w:spacing w:line="22" w:lineRule="atLeast"/>
              <w:jc w:val="both"/>
              <w:rPr>
                <w:i/>
                <w:sz w:val="28"/>
                <w:szCs w:val="28"/>
              </w:rPr>
            </w:pPr>
          </w:p>
        </w:tc>
        <w:tc>
          <w:tcPr>
            <w:tcW w:w="4680" w:type="dxa"/>
          </w:tcPr>
          <w:p w:rsidR="0061042D" w:rsidRPr="00E71E60" w:rsidRDefault="001F58B2" w:rsidP="00235894">
            <w:pPr>
              <w:snapToGrid w:val="0"/>
              <w:spacing w:line="22" w:lineRule="atLeast"/>
              <w:ind w:left="-391"/>
              <w:jc w:val="both"/>
              <w:rPr>
                <w:i/>
                <w:sz w:val="28"/>
                <w:szCs w:val="28"/>
              </w:rPr>
            </w:pPr>
            <w:r>
              <w:rPr>
                <w:i/>
                <w:sz w:val="28"/>
                <w:szCs w:val="28"/>
              </w:rPr>
              <w:t xml:space="preserve">О____________/____________/ </w:t>
            </w:r>
          </w:p>
          <w:p w:rsidR="0061042D" w:rsidRPr="00E71E60" w:rsidRDefault="001F58B2" w:rsidP="00235894">
            <w:pPr>
              <w:spacing w:line="22" w:lineRule="atLeast"/>
              <w:jc w:val="both"/>
              <w:rPr>
                <w:i/>
                <w:sz w:val="28"/>
                <w:szCs w:val="28"/>
              </w:rPr>
            </w:pPr>
            <w:r>
              <w:rPr>
                <w:i/>
                <w:sz w:val="28"/>
                <w:szCs w:val="28"/>
              </w:rPr>
              <w:t>М.П.</w:t>
            </w:r>
          </w:p>
        </w:tc>
      </w:tr>
    </w:tbl>
    <w:p w:rsidR="0061042D" w:rsidRPr="00E71E60" w:rsidRDefault="006F63C1" w:rsidP="00235894">
      <w:pPr>
        <w:tabs>
          <w:tab w:val="left" w:pos="9639"/>
        </w:tabs>
        <w:spacing w:line="22" w:lineRule="atLeast"/>
        <w:jc w:val="both"/>
        <w:rPr>
          <w:bCs/>
          <w:sz w:val="28"/>
          <w:szCs w:val="28"/>
        </w:rPr>
      </w:pPr>
    </w:p>
    <w:tbl>
      <w:tblPr>
        <w:tblW w:w="9540" w:type="dxa"/>
        <w:tblInd w:w="108" w:type="dxa"/>
        <w:tblLook w:val="01E0" w:firstRow="1" w:lastRow="1" w:firstColumn="1" w:lastColumn="1" w:noHBand="0" w:noVBand="0"/>
      </w:tblPr>
      <w:tblGrid>
        <w:gridCol w:w="4860"/>
        <w:gridCol w:w="4680"/>
      </w:tblGrid>
      <w:tr w:rsidR="0061042D" w:rsidRPr="00E71E60" w:rsidTr="00482D83">
        <w:tc>
          <w:tcPr>
            <w:tcW w:w="4860" w:type="dxa"/>
            <w:shd w:val="clear" w:color="auto" w:fill="FFFFFF"/>
          </w:tcPr>
          <w:p w:rsidR="0061042D" w:rsidRPr="00E71E60" w:rsidRDefault="001F58B2" w:rsidP="00235894">
            <w:pPr>
              <w:spacing w:line="22" w:lineRule="atLeast"/>
              <w:jc w:val="both"/>
              <w:rPr>
                <w:sz w:val="28"/>
                <w:szCs w:val="28"/>
              </w:rPr>
            </w:pPr>
            <w:r>
              <w:rPr>
                <w:sz w:val="28"/>
                <w:szCs w:val="28"/>
              </w:rPr>
              <w:t>От Заказчика</w:t>
            </w:r>
          </w:p>
          <w:p w:rsidR="0061042D" w:rsidRPr="00E71E60" w:rsidRDefault="006F63C1" w:rsidP="00235894">
            <w:pPr>
              <w:spacing w:line="22" w:lineRule="atLeast"/>
              <w:jc w:val="both"/>
              <w:rPr>
                <w:sz w:val="28"/>
                <w:szCs w:val="28"/>
              </w:rPr>
            </w:pPr>
          </w:p>
        </w:tc>
        <w:tc>
          <w:tcPr>
            <w:tcW w:w="4680" w:type="dxa"/>
            <w:shd w:val="clear" w:color="auto" w:fill="FFFFFF"/>
          </w:tcPr>
          <w:p w:rsidR="0061042D" w:rsidRPr="00E71E60" w:rsidRDefault="001F58B2" w:rsidP="00235894">
            <w:pPr>
              <w:spacing w:line="22" w:lineRule="atLeast"/>
              <w:jc w:val="both"/>
              <w:rPr>
                <w:sz w:val="28"/>
                <w:szCs w:val="28"/>
              </w:rPr>
            </w:pPr>
            <w:r>
              <w:rPr>
                <w:sz w:val="28"/>
                <w:szCs w:val="28"/>
              </w:rPr>
              <w:t>От Исполнителя</w:t>
            </w:r>
          </w:p>
          <w:p w:rsidR="0061042D" w:rsidRPr="00E71E60" w:rsidRDefault="006F63C1" w:rsidP="00235894">
            <w:pPr>
              <w:spacing w:line="22" w:lineRule="atLeast"/>
              <w:jc w:val="both"/>
              <w:rPr>
                <w:sz w:val="28"/>
                <w:szCs w:val="28"/>
              </w:rPr>
            </w:pPr>
          </w:p>
        </w:tc>
      </w:tr>
    </w:tbl>
    <w:p w:rsidR="0061042D" w:rsidRPr="00E71E60" w:rsidRDefault="006F63C1" w:rsidP="00235894">
      <w:pPr>
        <w:tabs>
          <w:tab w:val="left" w:pos="9639"/>
        </w:tabs>
        <w:spacing w:line="22" w:lineRule="atLeast"/>
        <w:jc w:val="both"/>
        <w:rPr>
          <w:bCs/>
          <w:sz w:val="28"/>
          <w:szCs w:val="28"/>
        </w:rPr>
      </w:pPr>
    </w:p>
    <w:p w:rsidR="0061042D" w:rsidRPr="00E71E60" w:rsidRDefault="001F58B2" w:rsidP="00235894">
      <w:pPr>
        <w:tabs>
          <w:tab w:val="left" w:pos="9639"/>
        </w:tabs>
        <w:spacing w:line="22" w:lineRule="atLeast"/>
        <w:jc w:val="both"/>
        <w:rPr>
          <w:bCs/>
          <w:sz w:val="28"/>
          <w:szCs w:val="28"/>
        </w:rPr>
      </w:pPr>
      <w:r>
        <w:rPr>
          <w:bCs/>
          <w:sz w:val="28"/>
          <w:szCs w:val="28"/>
        </w:rPr>
        <w:t>__________________/___________ /             _______________/____________ /</w:t>
      </w:r>
    </w:p>
    <w:p w:rsidR="0061042D" w:rsidRPr="00E71E60" w:rsidRDefault="001F58B2" w:rsidP="00235894">
      <w:pPr>
        <w:tabs>
          <w:tab w:val="left" w:pos="9639"/>
        </w:tabs>
        <w:spacing w:line="22" w:lineRule="atLeast"/>
        <w:jc w:val="both"/>
        <w:rPr>
          <w:bCs/>
          <w:sz w:val="28"/>
          <w:szCs w:val="28"/>
        </w:rPr>
      </w:pPr>
      <w:r>
        <w:rPr>
          <w:bCs/>
          <w:sz w:val="28"/>
          <w:szCs w:val="28"/>
        </w:rPr>
        <w:t xml:space="preserve">                           М.П.                                                               М.П.</w:t>
      </w:r>
    </w:p>
    <w:p w:rsidR="0061042D" w:rsidRPr="00E71E60" w:rsidRDefault="006F63C1" w:rsidP="00235894">
      <w:pPr>
        <w:spacing w:line="22" w:lineRule="atLeast"/>
        <w:rPr>
          <w:b/>
          <w:bCs/>
          <w:sz w:val="28"/>
          <w:szCs w:val="28"/>
        </w:rPr>
      </w:pPr>
    </w:p>
    <w:p w:rsidR="0061042D" w:rsidRPr="00E71E60" w:rsidRDefault="001F58B2" w:rsidP="00235894">
      <w:pPr>
        <w:spacing w:line="22" w:lineRule="atLeast"/>
        <w:rPr>
          <w:b/>
          <w:i/>
          <w:iCs/>
          <w:sz w:val="28"/>
          <w:szCs w:val="28"/>
        </w:rPr>
      </w:pPr>
      <w:r>
        <w:rPr>
          <w:b/>
          <w:i/>
          <w:iCs/>
          <w:sz w:val="28"/>
          <w:szCs w:val="28"/>
        </w:rPr>
        <w:br w:type="page"/>
      </w:r>
    </w:p>
    <w:p w:rsidR="0061042D" w:rsidRPr="00E71E60" w:rsidRDefault="001F58B2" w:rsidP="00235894">
      <w:pPr>
        <w:tabs>
          <w:tab w:val="left" w:pos="9639"/>
        </w:tabs>
        <w:spacing w:line="22" w:lineRule="atLeast"/>
        <w:ind w:left="5387"/>
        <w:rPr>
          <w:sz w:val="28"/>
          <w:szCs w:val="28"/>
          <w:lang w:eastAsia="ru-RU"/>
        </w:rPr>
      </w:pPr>
      <w:r>
        <w:rPr>
          <w:sz w:val="28"/>
          <w:szCs w:val="28"/>
          <w:lang w:eastAsia="ru-RU"/>
        </w:rPr>
        <w:lastRenderedPageBreak/>
        <w:t xml:space="preserve">Приложение № 2 </w:t>
      </w:r>
    </w:p>
    <w:p w:rsidR="0061042D" w:rsidRPr="00E71E60" w:rsidRDefault="001F58B2" w:rsidP="00235894">
      <w:pPr>
        <w:tabs>
          <w:tab w:val="left" w:pos="9639"/>
        </w:tabs>
        <w:spacing w:line="22" w:lineRule="atLeast"/>
        <w:ind w:left="5387"/>
        <w:rPr>
          <w:sz w:val="28"/>
          <w:szCs w:val="28"/>
          <w:lang w:eastAsia="ru-RU"/>
        </w:rPr>
      </w:pPr>
      <w:r>
        <w:rPr>
          <w:sz w:val="28"/>
          <w:szCs w:val="28"/>
          <w:lang w:eastAsia="ru-RU"/>
        </w:rPr>
        <w:t xml:space="preserve">к договору от ________             </w:t>
      </w:r>
      <w:proofErr w:type="gramStart"/>
      <w:r>
        <w:rPr>
          <w:sz w:val="28"/>
          <w:szCs w:val="28"/>
          <w:lang w:eastAsia="ru-RU"/>
        </w:rPr>
        <w:t>г</w:t>
      </w:r>
      <w:proofErr w:type="gramEnd"/>
      <w:r>
        <w:rPr>
          <w:sz w:val="28"/>
          <w:szCs w:val="28"/>
          <w:lang w:eastAsia="ru-RU"/>
        </w:rPr>
        <w:t>.</w:t>
      </w:r>
    </w:p>
    <w:p w:rsidR="0061042D" w:rsidRPr="00E71E60" w:rsidRDefault="001F58B2" w:rsidP="00235894">
      <w:pPr>
        <w:tabs>
          <w:tab w:val="left" w:pos="9639"/>
        </w:tabs>
        <w:spacing w:line="22" w:lineRule="atLeast"/>
        <w:ind w:left="5387"/>
        <w:rPr>
          <w:b/>
          <w:bCs/>
          <w:sz w:val="28"/>
          <w:szCs w:val="28"/>
        </w:rPr>
      </w:pPr>
      <w:r>
        <w:rPr>
          <w:sz w:val="28"/>
          <w:szCs w:val="28"/>
          <w:lang w:eastAsia="ru-RU"/>
        </w:rPr>
        <w:t xml:space="preserve"> № ______</w:t>
      </w:r>
    </w:p>
    <w:p w:rsidR="0061042D" w:rsidRPr="00E71E60" w:rsidRDefault="006F63C1" w:rsidP="00235894">
      <w:pPr>
        <w:tabs>
          <w:tab w:val="left" w:pos="9639"/>
        </w:tabs>
        <w:spacing w:line="22" w:lineRule="atLeast"/>
        <w:ind w:left="5387"/>
        <w:rPr>
          <w:b/>
          <w:bCs/>
          <w:sz w:val="28"/>
          <w:szCs w:val="28"/>
        </w:rPr>
      </w:pPr>
    </w:p>
    <w:p w:rsidR="0061042D" w:rsidRPr="00E71E60" w:rsidRDefault="001F58B2" w:rsidP="00235894">
      <w:pPr>
        <w:tabs>
          <w:tab w:val="left" w:pos="9639"/>
        </w:tabs>
        <w:spacing w:line="22" w:lineRule="atLeast"/>
        <w:rPr>
          <w:b/>
          <w:bCs/>
          <w:sz w:val="28"/>
          <w:szCs w:val="28"/>
        </w:rPr>
      </w:pPr>
      <w:r>
        <w:rPr>
          <w:b/>
          <w:bCs/>
          <w:sz w:val="28"/>
          <w:szCs w:val="28"/>
        </w:rPr>
        <w:t xml:space="preserve">Акт </w:t>
      </w:r>
      <w:r>
        <w:rPr>
          <w:b/>
          <w:sz w:val="28"/>
          <w:szCs w:val="28"/>
        </w:rPr>
        <w:t>об оказанных услугах</w:t>
      </w:r>
      <w:r>
        <w:rPr>
          <w:b/>
          <w:bCs/>
          <w:sz w:val="28"/>
          <w:szCs w:val="28"/>
        </w:rPr>
        <w:t xml:space="preserve"> №                 от                     </w:t>
      </w:r>
      <w:proofErr w:type="gramStart"/>
      <w:r>
        <w:rPr>
          <w:b/>
          <w:bCs/>
          <w:sz w:val="28"/>
          <w:szCs w:val="28"/>
        </w:rPr>
        <w:t>г</w:t>
      </w:r>
      <w:proofErr w:type="gramEnd"/>
      <w:r>
        <w:rPr>
          <w:b/>
          <w:bCs/>
          <w:sz w:val="28"/>
          <w:szCs w:val="28"/>
        </w:rPr>
        <w:t>.</w:t>
      </w:r>
    </w:p>
    <w:p w:rsidR="0061042D" w:rsidRPr="00E71E60" w:rsidRDefault="006F63C1" w:rsidP="00235894">
      <w:pPr>
        <w:tabs>
          <w:tab w:val="left" w:pos="9639"/>
        </w:tabs>
        <w:spacing w:line="22" w:lineRule="atLeast"/>
        <w:rPr>
          <w:b/>
          <w:bCs/>
          <w:sz w:val="28"/>
          <w:szCs w:val="28"/>
        </w:rPr>
      </w:pPr>
    </w:p>
    <w:p w:rsidR="0061042D" w:rsidRPr="00E71E60" w:rsidRDefault="001F58B2" w:rsidP="00235894">
      <w:pPr>
        <w:tabs>
          <w:tab w:val="left" w:pos="9639"/>
        </w:tabs>
        <w:spacing w:line="22" w:lineRule="atLeast"/>
        <w:rPr>
          <w:b/>
          <w:bCs/>
          <w:sz w:val="28"/>
          <w:szCs w:val="28"/>
        </w:rPr>
      </w:pPr>
      <w:r>
        <w:rPr>
          <w:bCs/>
          <w:sz w:val="28"/>
          <w:szCs w:val="28"/>
        </w:rPr>
        <w:t>Исполнитель:</w:t>
      </w:r>
      <w:r>
        <w:rPr>
          <w:b/>
          <w:bCs/>
          <w:sz w:val="28"/>
          <w:szCs w:val="28"/>
        </w:rPr>
        <w:t xml:space="preserve"> __________________________________</w:t>
      </w:r>
    </w:p>
    <w:p w:rsidR="0061042D" w:rsidRPr="00E71E60" w:rsidRDefault="006F63C1" w:rsidP="00235894">
      <w:pPr>
        <w:tabs>
          <w:tab w:val="left" w:pos="9639"/>
        </w:tabs>
        <w:spacing w:line="22" w:lineRule="atLeast"/>
        <w:rPr>
          <w:b/>
          <w:bCs/>
          <w:sz w:val="28"/>
          <w:szCs w:val="28"/>
        </w:rPr>
      </w:pPr>
    </w:p>
    <w:p w:rsidR="0061042D" w:rsidRPr="00E71E60" w:rsidRDefault="001F58B2" w:rsidP="00235894">
      <w:pPr>
        <w:tabs>
          <w:tab w:val="left" w:pos="9639"/>
        </w:tabs>
        <w:spacing w:line="22" w:lineRule="atLeast"/>
        <w:jc w:val="both"/>
        <w:rPr>
          <w:bCs/>
          <w:sz w:val="28"/>
          <w:szCs w:val="28"/>
        </w:rPr>
      </w:pPr>
      <w:r>
        <w:rPr>
          <w:bCs/>
          <w:sz w:val="28"/>
          <w:szCs w:val="28"/>
        </w:rPr>
        <w:t>Заказчик: «Публичное акционерное общество «Центр по перевозке грузов в контейнерах «ТрансКонтейнер»</w:t>
      </w:r>
    </w:p>
    <w:p w:rsidR="0061042D" w:rsidRPr="00E71E60" w:rsidRDefault="001F58B2" w:rsidP="00235894">
      <w:pPr>
        <w:tabs>
          <w:tab w:val="left" w:pos="9639"/>
        </w:tabs>
        <w:spacing w:line="22" w:lineRule="atLeast"/>
        <w:jc w:val="both"/>
        <w:rPr>
          <w:bCs/>
          <w:sz w:val="28"/>
          <w:szCs w:val="28"/>
        </w:rPr>
      </w:pPr>
      <w:r>
        <w:rPr>
          <w:bCs/>
          <w:sz w:val="28"/>
          <w:szCs w:val="28"/>
        </w:rPr>
        <w:t xml:space="preserve">Исполнитель: </w:t>
      </w:r>
    </w:p>
    <w:p w:rsidR="0061042D" w:rsidRPr="00E71E60" w:rsidRDefault="006F63C1" w:rsidP="00235894">
      <w:pPr>
        <w:tabs>
          <w:tab w:val="left" w:pos="9639"/>
        </w:tabs>
        <w:spacing w:line="22" w:lineRule="atLeast"/>
        <w:jc w:val="both"/>
        <w:rPr>
          <w:bCs/>
          <w:sz w:val="28"/>
          <w:szCs w:val="28"/>
        </w:rPr>
      </w:pPr>
    </w:p>
    <w:p w:rsidR="0061042D" w:rsidRPr="00E71E60" w:rsidRDefault="001F58B2" w:rsidP="00235894">
      <w:pPr>
        <w:tabs>
          <w:tab w:val="left" w:pos="9639"/>
        </w:tabs>
        <w:spacing w:line="22" w:lineRule="atLeast"/>
        <w:jc w:val="both"/>
        <w:rPr>
          <w:bCs/>
          <w:sz w:val="28"/>
          <w:szCs w:val="28"/>
        </w:rPr>
      </w:pPr>
      <w:r>
        <w:rPr>
          <w:bCs/>
          <w:sz w:val="28"/>
          <w:szCs w:val="28"/>
        </w:rPr>
        <w:t xml:space="preserve">Договора: Договор №                 </w:t>
      </w:r>
      <w:proofErr w:type="gramStart"/>
      <w:r>
        <w:rPr>
          <w:bCs/>
          <w:sz w:val="28"/>
          <w:szCs w:val="28"/>
        </w:rPr>
        <w:t>от</w:t>
      </w:r>
      <w:proofErr w:type="gramEnd"/>
    </w:p>
    <w:tbl>
      <w:tblPr>
        <w:tblStyle w:val="afff3"/>
        <w:tblW w:w="0" w:type="auto"/>
        <w:tblLook w:val="04A0" w:firstRow="1" w:lastRow="0" w:firstColumn="1" w:lastColumn="0" w:noHBand="0" w:noVBand="1"/>
      </w:tblPr>
      <w:tblGrid>
        <w:gridCol w:w="534"/>
        <w:gridCol w:w="3969"/>
        <w:gridCol w:w="1526"/>
        <w:gridCol w:w="600"/>
        <w:gridCol w:w="1396"/>
        <w:gridCol w:w="1546"/>
      </w:tblGrid>
      <w:tr w:rsidR="0061042D" w:rsidRPr="00E71E60" w:rsidTr="00482D83">
        <w:tc>
          <w:tcPr>
            <w:tcW w:w="534" w:type="dxa"/>
            <w:tcBorders>
              <w:top w:val="single" w:sz="4" w:space="0" w:color="auto"/>
              <w:left w:val="single" w:sz="4" w:space="0" w:color="auto"/>
              <w:bottom w:val="single" w:sz="4" w:space="0" w:color="auto"/>
              <w:right w:val="single" w:sz="4" w:space="0" w:color="auto"/>
            </w:tcBorders>
            <w:hideMark/>
          </w:tcPr>
          <w:p w:rsidR="0061042D" w:rsidRPr="00E71E60" w:rsidRDefault="001F58B2" w:rsidP="00235894">
            <w:pPr>
              <w:tabs>
                <w:tab w:val="left" w:pos="9639"/>
              </w:tabs>
              <w:spacing w:line="22" w:lineRule="atLeast"/>
              <w:jc w:val="both"/>
              <w:rPr>
                <w:bCs/>
                <w:sz w:val="28"/>
                <w:szCs w:val="28"/>
              </w:rPr>
            </w:pPr>
            <w:r>
              <w:rPr>
                <w:bCs/>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61042D" w:rsidRPr="00E71E60" w:rsidRDefault="001F58B2" w:rsidP="00235894">
            <w:pPr>
              <w:tabs>
                <w:tab w:val="left" w:pos="9639"/>
              </w:tabs>
              <w:spacing w:line="22" w:lineRule="atLeast"/>
              <w:jc w:val="both"/>
              <w:rPr>
                <w:bCs/>
                <w:sz w:val="28"/>
                <w:szCs w:val="28"/>
              </w:rPr>
            </w:pPr>
            <w:r>
              <w:rPr>
                <w:bCs/>
                <w:sz w:val="28"/>
                <w:szCs w:val="28"/>
              </w:rPr>
              <w:t>Наименование работ, услуг</w:t>
            </w:r>
          </w:p>
        </w:tc>
        <w:tc>
          <w:tcPr>
            <w:tcW w:w="1526" w:type="dxa"/>
            <w:tcBorders>
              <w:top w:val="single" w:sz="4" w:space="0" w:color="auto"/>
              <w:left w:val="single" w:sz="4" w:space="0" w:color="auto"/>
              <w:bottom w:val="single" w:sz="4" w:space="0" w:color="auto"/>
              <w:right w:val="single" w:sz="4" w:space="0" w:color="auto"/>
            </w:tcBorders>
            <w:hideMark/>
          </w:tcPr>
          <w:p w:rsidR="0061042D" w:rsidRPr="00E71E60" w:rsidRDefault="001F58B2" w:rsidP="00235894">
            <w:pPr>
              <w:tabs>
                <w:tab w:val="left" w:pos="9639"/>
              </w:tabs>
              <w:spacing w:line="22" w:lineRule="atLeast"/>
              <w:jc w:val="both"/>
              <w:rPr>
                <w:bCs/>
                <w:sz w:val="28"/>
                <w:szCs w:val="28"/>
              </w:rPr>
            </w:pPr>
            <w:r>
              <w:rPr>
                <w:bCs/>
                <w:sz w:val="28"/>
                <w:szCs w:val="28"/>
              </w:rPr>
              <w:t>Кол-во</w:t>
            </w:r>
          </w:p>
        </w:tc>
        <w:tc>
          <w:tcPr>
            <w:tcW w:w="600" w:type="dxa"/>
            <w:tcBorders>
              <w:top w:val="single" w:sz="4" w:space="0" w:color="auto"/>
              <w:left w:val="single" w:sz="4" w:space="0" w:color="auto"/>
              <w:bottom w:val="single" w:sz="4" w:space="0" w:color="auto"/>
              <w:right w:val="single" w:sz="4" w:space="0" w:color="auto"/>
            </w:tcBorders>
            <w:hideMark/>
          </w:tcPr>
          <w:p w:rsidR="0061042D" w:rsidRPr="00E71E60" w:rsidRDefault="001F58B2" w:rsidP="00235894">
            <w:pPr>
              <w:tabs>
                <w:tab w:val="left" w:pos="9639"/>
              </w:tabs>
              <w:spacing w:line="22" w:lineRule="atLeast"/>
              <w:jc w:val="both"/>
              <w:rPr>
                <w:bCs/>
                <w:sz w:val="28"/>
                <w:szCs w:val="28"/>
              </w:rPr>
            </w:pPr>
            <w:r>
              <w:rPr>
                <w:bCs/>
                <w:sz w:val="28"/>
                <w:szCs w:val="28"/>
              </w:rPr>
              <w:t>Ед.</w:t>
            </w:r>
          </w:p>
        </w:tc>
        <w:tc>
          <w:tcPr>
            <w:tcW w:w="1396" w:type="dxa"/>
            <w:tcBorders>
              <w:top w:val="single" w:sz="4" w:space="0" w:color="auto"/>
              <w:left w:val="single" w:sz="4" w:space="0" w:color="auto"/>
              <w:bottom w:val="single" w:sz="4" w:space="0" w:color="auto"/>
              <w:right w:val="single" w:sz="4" w:space="0" w:color="auto"/>
            </w:tcBorders>
            <w:hideMark/>
          </w:tcPr>
          <w:p w:rsidR="0061042D" w:rsidRPr="00E71E60" w:rsidRDefault="001F58B2" w:rsidP="00235894">
            <w:pPr>
              <w:tabs>
                <w:tab w:val="left" w:pos="9639"/>
              </w:tabs>
              <w:spacing w:line="22" w:lineRule="atLeast"/>
              <w:jc w:val="both"/>
              <w:rPr>
                <w:bCs/>
                <w:sz w:val="28"/>
                <w:szCs w:val="28"/>
              </w:rPr>
            </w:pPr>
            <w:r>
              <w:rPr>
                <w:bCs/>
                <w:sz w:val="28"/>
                <w:szCs w:val="28"/>
              </w:rPr>
              <w:t>Цена</w:t>
            </w:r>
          </w:p>
        </w:tc>
        <w:tc>
          <w:tcPr>
            <w:tcW w:w="1546" w:type="dxa"/>
            <w:tcBorders>
              <w:top w:val="single" w:sz="4" w:space="0" w:color="auto"/>
              <w:left w:val="single" w:sz="4" w:space="0" w:color="auto"/>
              <w:bottom w:val="single" w:sz="4" w:space="0" w:color="auto"/>
              <w:right w:val="single" w:sz="4" w:space="0" w:color="auto"/>
            </w:tcBorders>
            <w:hideMark/>
          </w:tcPr>
          <w:p w:rsidR="0061042D" w:rsidRPr="00E71E60" w:rsidRDefault="001F58B2" w:rsidP="00235894">
            <w:pPr>
              <w:tabs>
                <w:tab w:val="left" w:pos="9639"/>
              </w:tabs>
              <w:spacing w:line="22" w:lineRule="atLeast"/>
              <w:jc w:val="both"/>
              <w:rPr>
                <w:bCs/>
                <w:sz w:val="28"/>
                <w:szCs w:val="28"/>
              </w:rPr>
            </w:pPr>
            <w:r>
              <w:rPr>
                <w:bCs/>
                <w:sz w:val="28"/>
                <w:szCs w:val="28"/>
              </w:rPr>
              <w:t>Сумма</w:t>
            </w:r>
          </w:p>
        </w:tc>
      </w:tr>
      <w:tr w:rsidR="0061042D" w:rsidRPr="00E71E60" w:rsidTr="00482D83">
        <w:tc>
          <w:tcPr>
            <w:tcW w:w="534" w:type="dxa"/>
            <w:tcBorders>
              <w:top w:val="single" w:sz="4" w:space="0" w:color="auto"/>
              <w:left w:val="single" w:sz="4" w:space="0" w:color="auto"/>
              <w:bottom w:val="single" w:sz="4" w:space="0" w:color="auto"/>
              <w:right w:val="single" w:sz="4" w:space="0" w:color="auto"/>
            </w:tcBorders>
          </w:tcPr>
          <w:p w:rsidR="0061042D" w:rsidRPr="00E71E60" w:rsidRDefault="006F63C1" w:rsidP="00235894">
            <w:pPr>
              <w:tabs>
                <w:tab w:val="left" w:pos="9639"/>
              </w:tabs>
              <w:spacing w:line="22" w:lineRule="atLeast"/>
              <w:jc w:val="both"/>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61042D" w:rsidRPr="00E71E60" w:rsidRDefault="006F63C1" w:rsidP="00235894">
            <w:pPr>
              <w:tabs>
                <w:tab w:val="left" w:pos="9639"/>
              </w:tabs>
              <w:spacing w:line="22" w:lineRule="atLeast"/>
              <w:jc w:val="both"/>
              <w:rPr>
                <w:bCs/>
                <w:sz w:val="28"/>
                <w:szCs w:val="28"/>
              </w:rPr>
            </w:pPr>
          </w:p>
        </w:tc>
        <w:tc>
          <w:tcPr>
            <w:tcW w:w="1526" w:type="dxa"/>
            <w:tcBorders>
              <w:top w:val="single" w:sz="4" w:space="0" w:color="auto"/>
              <w:left w:val="single" w:sz="4" w:space="0" w:color="auto"/>
              <w:bottom w:val="single" w:sz="4" w:space="0" w:color="auto"/>
              <w:right w:val="single" w:sz="4" w:space="0" w:color="auto"/>
            </w:tcBorders>
          </w:tcPr>
          <w:p w:rsidR="0061042D" w:rsidRPr="00E71E60" w:rsidRDefault="006F63C1" w:rsidP="00235894">
            <w:pPr>
              <w:tabs>
                <w:tab w:val="left" w:pos="9639"/>
              </w:tabs>
              <w:spacing w:line="22" w:lineRule="atLeast"/>
              <w:jc w:val="both"/>
              <w:rPr>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61042D" w:rsidRPr="00E71E60" w:rsidRDefault="006F63C1" w:rsidP="00235894">
            <w:pPr>
              <w:tabs>
                <w:tab w:val="left" w:pos="9639"/>
              </w:tabs>
              <w:spacing w:line="22" w:lineRule="atLeast"/>
              <w:jc w:val="both"/>
              <w:rPr>
                <w:bCs/>
                <w:sz w:val="28"/>
                <w:szCs w:val="28"/>
              </w:rPr>
            </w:pPr>
          </w:p>
        </w:tc>
        <w:tc>
          <w:tcPr>
            <w:tcW w:w="1396" w:type="dxa"/>
            <w:tcBorders>
              <w:top w:val="single" w:sz="4" w:space="0" w:color="auto"/>
              <w:left w:val="single" w:sz="4" w:space="0" w:color="auto"/>
              <w:bottom w:val="single" w:sz="4" w:space="0" w:color="auto"/>
              <w:right w:val="single" w:sz="4" w:space="0" w:color="auto"/>
            </w:tcBorders>
          </w:tcPr>
          <w:p w:rsidR="0061042D" w:rsidRPr="00E71E60" w:rsidRDefault="006F63C1" w:rsidP="00235894">
            <w:pPr>
              <w:tabs>
                <w:tab w:val="left" w:pos="9639"/>
              </w:tabs>
              <w:spacing w:line="22" w:lineRule="atLeast"/>
              <w:jc w:val="both"/>
              <w:rPr>
                <w:bCs/>
                <w:sz w:val="28"/>
                <w:szCs w:val="28"/>
              </w:rPr>
            </w:pPr>
          </w:p>
        </w:tc>
        <w:tc>
          <w:tcPr>
            <w:tcW w:w="1546" w:type="dxa"/>
            <w:tcBorders>
              <w:top w:val="single" w:sz="4" w:space="0" w:color="auto"/>
              <w:left w:val="single" w:sz="4" w:space="0" w:color="auto"/>
              <w:bottom w:val="single" w:sz="4" w:space="0" w:color="auto"/>
              <w:right w:val="single" w:sz="4" w:space="0" w:color="auto"/>
            </w:tcBorders>
          </w:tcPr>
          <w:p w:rsidR="0061042D" w:rsidRPr="00E71E60" w:rsidRDefault="006F63C1" w:rsidP="00235894">
            <w:pPr>
              <w:tabs>
                <w:tab w:val="left" w:pos="9639"/>
              </w:tabs>
              <w:spacing w:line="22" w:lineRule="atLeast"/>
              <w:jc w:val="both"/>
              <w:rPr>
                <w:bCs/>
                <w:sz w:val="28"/>
                <w:szCs w:val="28"/>
              </w:rPr>
            </w:pPr>
          </w:p>
        </w:tc>
      </w:tr>
    </w:tbl>
    <w:p w:rsidR="0061042D" w:rsidRPr="00E71E60" w:rsidRDefault="006F63C1" w:rsidP="00235894">
      <w:pPr>
        <w:tabs>
          <w:tab w:val="left" w:pos="9639"/>
        </w:tabs>
        <w:spacing w:line="22" w:lineRule="atLeast"/>
        <w:jc w:val="both"/>
        <w:rPr>
          <w:bCs/>
          <w:sz w:val="28"/>
          <w:szCs w:val="28"/>
        </w:rPr>
      </w:pPr>
    </w:p>
    <w:p w:rsidR="0061042D" w:rsidRPr="00E71E60" w:rsidRDefault="001F58B2" w:rsidP="00235894">
      <w:pPr>
        <w:tabs>
          <w:tab w:val="left" w:pos="9639"/>
        </w:tabs>
        <w:spacing w:line="22" w:lineRule="atLeast"/>
        <w:jc w:val="both"/>
        <w:rPr>
          <w:bCs/>
          <w:sz w:val="28"/>
          <w:szCs w:val="28"/>
        </w:rPr>
      </w:pPr>
      <w:r>
        <w:rPr>
          <w:bCs/>
          <w:sz w:val="28"/>
          <w:szCs w:val="28"/>
        </w:rPr>
        <w:t>За отчетный период с «__» _________ 20__ по «__» _________ 20__</w:t>
      </w:r>
    </w:p>
    <w:p w:rsidR="0061042D" w:rsidRPr="00E71E60" w:rsidRDefault="006F63C1" w:rsidP="00235894">
      <w:pPr>
        <w:tabs>
          <w:tab w:val="left" w:pos="9639"/>
        </w:tabs>
        <w:spacing w:line="22" w:lineRule="atLeast"/>
        <w:jc w:val="both"/>
        <w:rPr>
          <w:bCs/>
          <w:sz w:val="28"/>
          <w:szCs w:val="28"/>
        </w:rPr>
      </w:pPr>
    </w:p>
    <w:p w:rsidR="0061042D" w:rsidRPr="00E71E60" w:rsidRDefault="001F58B2" w:rsidP="00235894">
      <w:pPr>
        <w:tabs>
          <w:tab w:val="left" w:pos="9639"/>
        </w:tabs>
        <w:spacing w:line="22" w:lineRule="atLeast"/>
        <w:jc w:val="both"/>
        <w:rPr>
          <w:bCs/>
          <w:sz w:val="28"/>
          <w:szCs w:val="28"/>
        </w:rPr>
      </w:pPr>
      <w:r>
        <w:rPr>
          <w:bCs/>
          <w:sz w:val="28"/>
          <w:szCs w:val="28"/>
        </w:rPr>
        <w:t>Всего оказано Услуг на сумму: ___________ руб.</w:t>
      </w:r>
    </w:p>
    <w:p w:rsidR="0061042D" w:rsidRPr="00E71E60" w:rsidRDefault="001F58B2" w:rsidP="00235894">
      <w:pPr>
        <w:tabs>
          <w:tab w:val="left" w:pos="9639"/>
        </w:tabs>
        <w:spacing w:line="22" w:lineRule="atLeast"/>
        <w:jc w:val="both"/>
        <w:rPr>
          <w:bCs/>
          <w:sz w:val="28"/>
          <w:szCs w:val="28"/>
        </w:rPr>
      </w:pPr>
      <w:r>
        <w:rPr>
          <w:bCs/>
          <w:sz w:val="28"/>
          <w:szCs w:val="28"/>
        </w:rPr>
        <w:t>В том числе НДС:____________ руб.</w:t>
      </w:r>
    </w:p>
    <w:p w:rsidR="0061042D" w:rsidRPr="00E71E60" w:rsidRDefault="006F63C1" w:rsidP="00235894">
      <w:pPr>
        <w:tabs>
          <w:tab w:val="left" w:pos="9639"/>
        </w:tabs>
        <w:spacing w:line="22" w:lineRule="atLeast"/>
        <w:jc w:val="both"/>
        <w:rPr>
          <w:bCs/>
          <w:sz w:val="28"/>
          <w:szCs w:val="28"/>
        </w:rPr>
      </w:pPr>
    </w:p>
    <w:p w:rsidR="0061042D" w:rsidRPr="00E71E60" w:rsidRDefault="001F58B2" w:rsidP="00235894">
      <w:pPr>
        <w:tabs>
          <w:tab w:val="left" w:pos="9639"/>
        </w:tabs>
        <w:spacing w:line="22" w:lineRule="atLeast"/>
        <w:jc w:val="both"/>
        <w:rPr>
          <w:bCs/>
          <w:sz w:val="28"/>
          <w:szCs w:val="28"/>
        </w:rPr>
      </w:pPr>
      <w:r>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61042D" w:rsidRPr="00E71E60" w:rsidRDefault="006F63C1" w:rsidP="00235894">
      <w:pPr>
        <w:tabs>
          <w:tab w:val="left" w:pos="9639"/>
        </w:tabs>
        <w:spacing w:line="22" w:lineRule="atLeast"/>
        <w:jc w:val="both"/>
        <w:rPr>
          <w:bCs/>
          <w:sz w:val="28"/>
          <w:szCs w:val="28"/>
        </w:rPr>
      </w:pPr>
    </w:p>
    <w:tbl>
      <w:tblPr>
        <w:tblW w:w="0" w:type="auto"/>
        <w:tblLayout w:type="fixed"/>
        <w:tblLook w:val="04A0" w:firstRow="1" w:lastRow="0" w:firstColumn="1" w:lastColumn="0" w:noHBand="0" w:noVBand="1"/>
      </w:tblPr>
      <w:tblGrid>
        <w:gridCol w:w="4968"/>
        <w:gridCol w:w="4860"/>
      </w:tblGrid>
      <w:tr w:rsidR="0061042D" w:rsidRPr="00E71E60" w:rsidTr="00482D83">
        <w:tc>
          <w:tcPr>
            <w:tcW w:w="4968" w:type="dxa"/>
          </w:tcPr>
          <w:p w:rsidR="0061042D" w:rsidRPr="00E71E60" w:rsidRDefault="006F63C1" w:rsidP="00235894">
            <w:pPr>
              <w:spacing w:line="22" w:lineRule="atLeast"/>
              <w:ind w:firstLine="709"/>
              <w:jc w:val="both"/>
              <w:rPr>
                <w:sz w:val="28"/>
                <w:szCs w:val="28"/>
              </w:rPr>
            </w:pPr>
          </w:p>
          <w:p w:rsidR="0061042D" w:rsidRPr="00E71E60" w:rsidRDefault="001F58B2" w:rsidP="00235894">
            <w:pPr>
              <w:spacing w:line="22" w:lineRule="atLeast"/>
              <w:jc w:val="both"/>
              <w:rPr>
                <w:sz w:val="28"/>
                <w:szCs w:val="28"/>
              </w:rPr>
            </w:pPr>
            <w:r>
              <w:rPr>
                <w:sz w:val="28"/>
                <w:szCs w:val="28"/>
              </w:rPr>
              <w:t>От Заказчика:</w:t>
            </w:r>
          </w:p>
        </w:tc>
        <w:tc>
          <w:tcPr>
            <w:tcW w:w="4860" w:type="dxa"/>
          </w:tcPr>
          <w:p w:rsidR="0061042D" w:rsidRPr="00E71E60" w:rsidRDefault="006F63C1" w:rsidP="00235894">
            <w:pPr>
              <w:snapToGrid w:val="0"/>
              <w:spacing w:line="22" w:lineRule="atLeast"/>
              <w:ind w:firstLine="720"/>
              <w:jc w:val="both"/>
              <w:rPr>
                <w:sz w:val="28"/>
                <w:szCs w:val="28"/>
              </w:rPr>
            </w:pPr>
          </w:p>
          <w:p w:rsidR="0061042D" w:rsidRPr="00E71E60" w:rsidRDefault="001F58B2" w:rsidP="00235894">
            <w:pPr>
              <w:spacing w:line="22" w:lineRule="atLeast"/>
              <w:rPr>
                <w:sz w:val="28"/>
                <w:szCs w:val="28"/>
              </w:rPr>
            </w:pPr>
            <w:r>
              <w:rPr>
                <w:sz w:val="28"/>
                <w:szCs w:val="28"/>
              </w:rPr>
              <w:t xml:space="preserve">От Исполнителя: </w:t>
            </w:r>
          </w:p>
        </w:tc>
      </w:tr>
      <w:tr w:rsidR="0061042D" w:rsidRPr="00E71E60" w:rsidTr="00482D83">
        <w:tc>
          <w:tcPr>
            <w:tcW w:w="4968" w:type="dxa"/>
          </w:tcPr>
          <w:p w:rsidR="0061042D" w:rsidRPr="00E71E60" w:rsidRDefault="006F63C1" w:rsidP="00235894">
            <w:pPr>
              <w:widowControl w:val="0"/>
              <w:snapToGrid w:val="0"/>
              <w:spacing w:line="22" w:lineRule="atLeast"/>
              <w:jc w:val="both"/>
              <w:rPr>
                <w:sz w:val="28"/>
                <w:szCs w:val="28"/>
              </w:rPr>
            </w:pPr>
          </w:p>
          <w:p w:rsidR="0061042D" w:rsidRPr="00E71E60" w:rsidRDefault="006F63C1" w:rsidP="00235894">
            <w:pPr>
              <w:widowControl w:val="0"/>
              <w:snapToGrid w:val="0"/>
              <w:spacing w:line="22" w:lineRule="atLeast"/>
              <w:jc w:val="both"/>
              <w:rPr>
                <w:sz w:val="28"/>
                <w:szCs w:val="28"/>
              </w:rPr>
            </w:pPr>
          </w:p>
        </w:tc>
        <w:tc>
          <w:tcPr>
            <w:tcW w:w="4860" w:type="dxa"/>
          </w:tcPr>
          <w:p w:rsidR="0061042D" w:rsidRPr="00E71E60" w:rsidRDefault="006F63C1" w:rsidP="00235894">
            <w:pPr>
              <w:widowControl w:val="0"/>
              <w:snapToGrid w:val="0"/>
              <w:spacing w:line="22" w:lineRule="atLeast"/>
              <w:jc w:val="both"/>
              <w:rPr>
                <w:sz w:val="28"/>
                <w:szCs w:val="28"/>
              </w:rPr>
            </w:pPr>
          </w:p>
        </w:tc>
      </w:tr>
    </w:tbl>
    <w:p w:rsidR="0061042D" w:rsidRPr="00E71E60" w:rsidRDefault="006F63C1" w:rsidP="00235894">
      <w:pPr>
        <w:spacing w:line="22" w:lineRule="atLeast"/>
        <w:jc w:val="both"/>
        <w:rPr>
          <w:sz w:val="28"/>
          <w:szCs w:val="28"/>
        </w:rPr>
      </w:pPr>
    </w:p>
    <w:tbl>
      <w:tblPr>
        <w:tblW w:w="0" w:type="auto"/>
        <w:tblLayout w:type="fixed"/>
        <w:tblLook w:val="04A0" w:firstRow="1" w:lastRow="0" w:firstColumn="1" w:lastColumn="0" w:noHBand="0" w:noVBand="1"/>
      </w:tblPr>
      <w:tblGrid>
        <w:gridCol w:w="4968"/>
        <w:gridCol w:w="4860"/>
      </w:tblGrid>
      <w:tr w:rsidR="0061042D" w:rsidRPr="00E71E60" w:rsidTr="00482D83">
        <w:trPr>
          <w:trHeight w:val="1039"/>
        </w:trPr>
        <w:tc>
          <w:tcPr>
            <w:tcW w:w="4968" w:type="dxa"/>
          </w:tcPr>
          <w:p w:rsidR="0061042D" w:rsidRPr="00E71E60" w:rsidRDefault="001F58B2" w:rsidP="00235894">
            <w:pPr>
              <w:spacing w:line="22" w:lineRule="atLeast"/>
              <w:jc w:val="both"/>
              <w:rPr>
                <w:i/>
                <w:sz w:val="28"/>
                <w:szCs w:val="28"/>
              </w:rPr>
            </w:pPr>
            <w:r>
              <w:rPr>
                <w:i/>
                <w:sz w:val="28"/>
                <w:szCs w:val="28"/>
              </w:rPr>
              <w:t xml:space="preserve">_______________ /______________/                      </w:t>
            </w:r>
          </w:p>
          <w:p w:rsidR="0061042D" w:rsidRPr="00E71E60" w:rsidRDefault="001F58B2" w:rsidP="00235894">
            <w:pPr>
              <w:spacing w:line="22" w:lineRule="atLeast"/>
              <w:jc w:val="both"/>
              <w:rPr>
                <w:i/>
                <w:sz w:val="28"/>
                <w:szCs w:val="28"/>
              </w:rPr>
            </w:pPr>
            <w:r>
              <w:rPr>
                <w:i/>
                <w:sz w:val="28"/>
                <w:szCs w:val="28"/>
              </w:rPr>
              <w:t>М.П.</w:t>
            </w:r>
          </w:p>
          <w:p w:rsidR="0061042D" w:rsidRPr="00E71E60" w:rsidRDefault="006F63C1" w:rsidP="00235894">
            <w:pPr>
              <w:spacing w:line="22" w:lineRule="atLeast"/>
              <w:jc w:val="both"/>
              <w:rPr>
                <w:i/>
                <w:sz w:val="28"/>
                <w:szCs w:val="28"/>
              </w:rPr>
            </w:pPr>
          </w:p>
        </w:tc>
        <w:tc>
          <w:tcPr>
            <w:tcW w:w="4860" w:type="dxa"/>
            <w:hideMark/>
          </w:tcPr>
          <w:p w:rsidR="0061042D" w:rsidRPr="00E71E60" w:rsidRDefault="001F58B2" w:rsidP="00235894">
            <w:pPr>
              <w:snapToGrid w:val="0"/>
              <w:spacing w:line="22" w:lineRule="atLeast"/>
              <w:ind w:left="-391"/>
              <w:jc w:val="both"/>
              <w:rPr>
                <w:i/>
                <w:sz w:val="28"/>
                <w:szCs w:val="28"/>
              </w:rPr>
            </w:pPr>
            <w:r>
              <w:rPr>
                <w:i/>
                <w:sz w:val="28"/>
                <w:szCs w:val="28"/>
              </w:rPr>
              <w:t xml:space="preserve">О__________________/___________/ </w:t>
            </w:r>
          </w:p>
          <w:p w:rsidR="0061042D" w:rsidRPr="00E71E60" w:rsidRDefault="001F58B2" w:rsidP="00235894">
            <w:pPr>
              <w:spacing w:line="22" w:lineRule="atLeast"/>
              <w:jc w:val="both"/>
              <w:rPr>
                <w:i/>
                <w:sz w:val="28"/>
                <w:szCs w:val="28"/>
              </w:rPr>
            </w:pPr>
            <w:r>
              <w:rPr>
                <w:i/>
                <w:sz w:val="28"/>
                <w:szCs w:val="28"/>
              </w:rPr>
              <w:t>М.П.</w:t>
            </w:r>
          </w:p>
        </w:tc>
      </w:tr>
    </w:tbl>
    <w:p w:rsidR="0061042D" w:rsidRPr="00E71E60" w:rsidRDefault="006F63C1" w:rsidP="00235894">
      <w:pPr>
        <w:tabs>
          <w:tab w:val="left" w:pos="9639"/>
        </w:tabs>
        <w:spacing w:line="22" w:lineRule="atLeast"/>
        <w:rPr>
          <w:b/>
          <w:bCs/>
          <w:sz w:val="28"/>
          <w:szCs w:val="28"/>
        </w:rPr>
      </w:pPr>
    </w:p>
    <w:tbl>
      <w:tblPr>
        <w:tblW w:w="9828" w:type="dxa"/>
        <w:tblLook w:val="01E0" w:firstRow="1" w:lastRow="1" w:firstColumn="1" w:lastColumn="1" w:noHBand="0" w:noVBand="0"/>
      </w:tblPr>
      <w:tblGrid>
        <w:gridCol w:w="4968"/>
        <w:gridCol w:w="4860"/>
      </w:tblGrid>
      <w:tr w:rsidR="0061042D" w:rsidRPr="00E71E60" w:rsidTr="00482D83">
        <w:tc>
          <w:tcPr>
            <w:tcW w:w="4968" w:type="dxa"/>
            <w:shd w:val="clear" w:color="auto" w:fill="FFFFFF"/>
          </w:tcPr>
          <w:p w:rsidR="0061042D" w:rsidRPr="00E71E60" w:rsidRDefault="001F58B2" w:rsidP="00235894">
            <w:pPr>
              <w:spacing w:line="22" w:lineRule="atLeast"/>
              <w:jc w:val="both"/>
              <w:rPr>
                <w:sz w:val="28"/>
                <w:szCs w:val="28"/>
              </w:rPr>
            </w:pPr>
            <w:r>
              <w:rPr>
                <w:sz w:val="28"/>
                <w:szCs w:val="28"/>
              </w:rPr>
              <w:t>От Заказчика</w:t>
            </w:r>
          </w:p>
          <w:p w:rsidR="0061042D" w:rsidRPr="00E71E60" w:rsidRDefault="006F63C1" w:rsidP="00235894">
            <w:pPr>
              <w:spacing w:line="22" w:lineRule="atLeast"/>
              <w:jc w:val="both"/>
              <w:rPr>
                <w:sz w:val="28"/>
                <w:szCs w:val="28"/>
              </w:rPr>
            </w:pPr>
          </w:p>
        </w:tc>
        <w:tc>
          <w:tcPr>
            <w:tcW w:w="4860" w:type="dxa"/>
            <w:shd w:val="clear" w:color="auto" w:fill="FFFFFF"/>
          </w:tcPr>
          <w:p w:rsidR="0061042D" w:rsidRPr="00E71E60" w:rsidRDefault="001F58B2" w:rsidP="00235894">
            <w:pPr>
              <w:spacing w:line="22" w:lineRule="atLeast"/>
              <w:jc w:val="both"/>
              <w:rPr>
                <w:sz w:val="28"/>
                <w:szCs w:val="28"/>
              </w:rPr>
            </w:pPr>
            <w:r>
              <w:rPr>
                <w:sz w:val="28"/>
                <w:szCs w:val="28"/>
              </w:rPr>
              <w:t>От Исполнителя</w:t>
            </w:r>
          </w:p>
          <w:p w:rsidR="0061042D" w:rsidRPr="00E71E60" w:rsidRDefault="006F63C1" w:rsidP="00235894">
            <w:pPr>
              <w:spacing w:line="22" w:lineRule="atLeast"/>
              <w:jc w:val="both"/>
              <w:rPr>
                <w:sz w:val="28"/>
                <w:szCs w:val="28"/>
              </w:rPr>
            </w:pPr>
          </w:p>
        </w:tc>
      </w:tr>
    </w:tbl>
    <w:p w:rsidR="0061042D" w:rsidRPr="00E71E60" w:rsidRDefault="006F63C1" w:rsidP="00235894">
      <w:pPr>
        <w:tabs>
          <w:tab w:val="left" w:pos="9639"/>
        </w:tabs>
        <w:spacing w:line="22" w:lineRule="atLeast"/>
        <w:jc w:val="both"/>
        <w:rPr>
          <w:bCs/>
          <w:sz w:val="28"/>
          <w:szCs w:val="28"/>
        </w:rPr>
      </w:pPr>
    </w:p>
    <w:p w:rsidR="0061042D" w:rsidRPr="00E71E60" w:rsidRDefault="006F63C1" w:rsidP="00235894">
      <w:pPr>
        <w:tabs>
          <w:tab w:val="left" w:pos="9639"/>
        </w:tabs>
        <w:spacing w:line="22" w:lineRule="atLeast"/>
        <w:jc w:val="both"/>
        <w:rPr>
          <w:bCs/>
          <w:sz w:val="28"/>
          <w:szCs w:val="28"/>
        </w:rPr>
      </w:pPr>
    </w:p>
    <w:p w:rsidR="0061042D" w:rsidRPr="00E71E60" w:rsidRDefault="001F58B2" w:rsidP="00235894">
      <w:pPr>
        <w:tabs>
          <w:tab w:val="left" w:pos="9639"/>
        </w:tabs>
        <w:spacing w:line="22" w:lineRule="atLeast"/>
        <w:jc w:val="both"/>
        <w:rPr>
          <w:bCs/>
          <w:sz w:val="28"/>
          <w:szCs w:val="28"/>
        </w:rPr>
      </w:pPr>
      <w:r>
        <w:rPr>
          <w:bCs/>
          <w:sz w:val="28"/>
          <w:szCs w:val="28"/>
        </w:rPr>
        <w:t>__________________/____________/         _________________/____________/</w:t>
      </w:r>
    </w:p>
    <w:p w:rsidR="0061042D" w:rsidRPr="00691BC1" w:rsidRDefault="001F58B2" w:rsidP="00235894">
      <w:pPr>
        <w:tabs>
          <w:tab w:val="left" w:pos="9639"/>
        </w:tabs>
        <w:spacing w:line="22" w:lineRule="atLeast"/>
        <w:jc w:val="both"/>
        <w:rPr>
          <w:bCs/>
          <w:sz w:val="28"/>
          <w:szCs w:val="28"/>
        </w:rPr>
      </w:pPr>
      <w:r>
        <w:rPr>
          <w:bCs/>
          <w:sz w:val="28"/>
          <w:szCs w:val="28"/>
        </w:rPr>
        <w:t xml:space="preserve">                           М.П.                                                               М.П.</w:t>
      </w:r>
    </w:p>
    <w:p w:rsidR="00E7575E" w:rsidRDefault="00E7575E">
      <w:pPr>
        <w:pStyle w:val="1"/>
        <w:ind w:left="540" w:firstLine="0"/>
        <w:jc w:val="right"/>
        <w:rPr>
          <w:rFonts w:cs="Times New Roman"/>
          <w:b w:val="0"/>
          <w:i/>
          <w:iCs/>
          <w:sz w:val="28"/>
        </w:rPr>
      </w:pPr>
    </w:p>
    <w:p w:rsidR="00E7575E" w:rsidRDefault="001F58B2">
      <w:pPr>
        <w:rPr>
          <w:highlight w:val="cyan"/>
        </w:rPr>
        <w:sectPr w:rsidR="00E7575E" w:rsidSect="006930B6">
          <w:pgSz w:w="11907" w:h="16840" w:code="9"/>
          <w:pgMar w:top="1134" w:right="851" w:bottom="1134" w:left="1418" w:header="794" w:footer="794" w:gutter="0"/>
          <w:cols w:space="720"/>
          <w:titlePg/>
          <w:docGrid w:linePitch="326"/>
        </w:sectPr>
      </w:pPr>
      <w:r>
        <w:rPr>
          <w:highlight w:val="cyan"/>
        </w:rPr>
        <w:br w:type="page"/>
      </w:r>
    </w:p>
    <w:p w:rsidR="00E7575E" w:rsidRDefault="00E7575E">
      <w:pPr>
        <w:pStyle w:val="1"/>
        <w:ind w:left="540" w:firstLine="0"/>
        <w:jc w:val="right"/>
        <w:rPr>
          <w:rFonts w:cs="Times New Roman"/>
          <w:b w:val="0"/>
        </w:rPr>
      </w:pPr>
    </w:p>
    <w:p w:rsidR="00E7575E" w:rsidRDefault="001F58B2">
      <w:pPr>
        <w:pStyle w:val="1"/>
        <w:ind w:left="540" w:firstLine="0"/>
        <w:jc w:val="right"/>
        <w:rPr>
          <w:rFonts w:cs="Times New Roman"/>
          <w:b w:val="0"/>
        </w:rPr>
      </w:pPr>
      <w:r>
        <w:rPr>
          <w:rFonts w:cs="Times New Roman"/>
          <w:b w:val="0"/>
          <w:sz w:val="28"/>
        </w:rPr>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6F21A3" w:rsidRPr="00E913B9" w:rsidRDefault="001F58B2" w:rsidP="006F21A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ОРГАНИЗАЦИЯХ/СОИСПОЛНИТЕЛЕЙ</w:t>
      </w:r>
    </w:p>
    <w:p w:rsidR="006F21A3" w:rsidRPr="00E913B9" w:rsidRDefault="001F58B2" w:rsidP="006F21A3">
      <w:pPr>
        <w:tabs>
          <w:tab w:val="left" w:pos="9639"/>
        </w:tabs>
        <w:ind w:firstLine="567"/>
        <w:jc w:val="center"/>
        <w:rPr>
          <w:i/>
        </w:rPr>
      </w:pPr>
      <w:r>
        <w:rPr>
          <w:i/>
        </w:rPr>
        <w:t>(отдельный лист по каждому субподрядчику)</w:t>
      </w:r>
    </w:p>
    <w:p w:rsidR="006F21A3" w:rsidRPr="00E913B9" w:rsidRDefault="006F63C1" w:rsidP="006F21A3">
      <w:pPr>
        <w:tabs>
          <w:tab w:val="left" w:pos="9639"/>
        </w:tabs>
        <w:ind w:firstLine="567"/>
        <w:jc w:val="center"/>
        <w:rPr>
          <w:sz w:val="22"/>
        </w:rPr>
      </w:pPr>
    </w:p>
    <w:p w:rsidR="006F21A3" w:rsidRPr="00E913B9" w:rsidRDefault="001F58B2" w:rsidP="006F21A3">
      <w:pPr>
        <w:tabs>
          <w:tab w:val="left" w:pos="9639"/>
        </w:tabs>
        <w:ind w:firstLine="567"/>
        <w:jc w:val="center"/>
        <w:rPr>
          <w:b/>
          <w:sz w:val="28"/>
          <w:szCs w:val="28"/>
        </w:rPr>
      </w:pPr>
      <w:r>
        <w:rPr>
          <w:b/>
          <w:sz w:val="28"/>
          <w:szCs w:val="28"/>
        </w:rPr>
        <w:t>Наименование организации, фирмы:</w:t>
      </w:r>
    </w:p>
    <w:p w:rsidR="006F21A3" w:rsidRPr="00E913B9" w:rsidRDefault="001F58B2" w:rsidP="006F21A3">
      <w:pPr>
        <w:tabs>
          <w:tab w:val="left" w:pos="9639"/>
        </w:tabs>
        <w:ind w:firstLine="567"/>
        <w:rPr>
          <w:sz w:val="22"/>
        </w:rPr>
      </w:pPr>
      <w:r>
        <w:rPr>
          <w:sz w:val="22"/>
        </w:rPr>
        <w:t>____________________________________________________________________________</w:t>
      </w:r>
    </w:p>
    <w:p w:rsidR="006F21A3" w:rsidRPr="00E913B9" w:rsidRDefault="006F63C1" w:rsidP="006F21A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F21A3" w:rsidRPr="00E913B9" w:rsidTr="00897C0A">
        <w:tc>
          <w:tcPr>
            <w:tcW w:w="3138" w:type="dxa"/>
            <w:tcBorders>
              <w:top w:val="single" w:sz="4" w:space="0" w:color="auto"/>
              <w:left w:val="single" w:sz="4" w:space="0" w:color="auto"/>
              <w:bottom w:val="single" w:sz="4" w:space="0" w:color="auto"/>
              <w:right w:val="single" w:sz="4" w:space="0" w:color="auto"/>
            </w:tcBorders>
            <w:vAlign w:val="center"/>
            <w:hideMark/>
          </w:tcPr>
          <w:p w:rsidR="006F21A3" w:rsidRPr="00E913B9" w:rsidRDefault="001F58B2" w:rsidP="00897C0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F21A3" w:rsidRPr="00E913B9" w:rsidRDefault="001F58B2" w:rsidP="00897C0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F21A3" w:rsidRPr="00E913B9" w:rsidRDefault="001F58B2" w:rsidP="00897C0A">
            <w:pPr>
              <w:tabs>
                <w:tab w:val="left" w:pos="9639"/>
              </w:tabs>
              <w:rPr>
                <w:szCs w:val="28"/>
              </w:rPr>
            </w:pPr>
            <w:r>
              <w:rPr>
                <w:szCs w:val="28"/>
              </w:rPr>
              <w:t>Филиалы и дочерние предприятия</w:t>
            </w: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1F58B2" w:rsidP="00897C0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21A3" w:rsidRPr="00E913B9" w:rsidRDefault="006F63C1"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21A3" w:rsidRPr="00E913B9" w:rsidRDefault="006F63C1" w:rsidP="00897C0A">
            <w:pPr>
              <w:tabs>
                <w:tab w:val="left" w:pos="9639"/>
              </w:tabs>
              <w:rPr>
                <w:szCs w:val="28"/>
              </w:rPr>
            </w:pP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1F58B2" w:rsidP="00897C0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21A3" w:rsidRPr="00E913B9" w:rsidRDefault="006F63C1"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21A3" w:rsidRPr="00E913B9" w:rsidRDefault="006F63C1" w:rsidP="00897C0A">
            <w:pPr>
              <w:tabs>
                <w:tab w:val="left" w:pos="9639"/>
              </w:tabs>
              <w:rPr>
                <w:szCs w:val="28"/>
              </w:rPr>
            </w:pP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1F58B2" w:rsidP="00897C0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F21A3" w:rsidRPr="00E913B9" w:rsidRDefault="006F63C1"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F21A3" w:rsidRPr="00E913B9" w:rsidRDefault="006F63C1" w:rsidP="00897C0A">
            <w:pPr>
              <w:tabs>
                <w:tab w:val="left" w:pos="9639"/>
              </w:tabs>
              <w:rPr>
                <w:szCs w:val="28"/>
              </w:rPr>
            </w:pPr>
          </w:p>
        </w:tc>
      </w:tr>
      <w:tr w:rsidR="006F21A3" w:rsidRPr="00E913B9" w:rsidTr="00897C0A">
        <w:trPr>
          <w:trHeight w:val="227"/>
        </w:trPr>
        <w:tc>
          <w:tcPr>
            <w:tcW w:w="3138" w:type="dxa"/>
            <w:tcBorders>
              <w:top w:val="single" w:sz="4" w:space="0" w:color="auto"/>
              <w:left w:val="single" w:sz="4" w:space="0" w:color="auto"/>
              <w:bottom w:val="single" w:sz="4" w:space="0" w:color="auto"/>
              <w:right w:val="single" w:sz="4" w:space="0" w:color="auto"/>
            </w:tcBorders>
            <w:hideMark/>
          </w:tcPr>
          <w:p w:rsidR="006F21A3" w:rsidRPr="00E913B9" w:rsidRDefault="001F58B2" w:rsidP="00897C0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F21A3" w:rsidRPr="00E913B9" w:rsidRDefault="006F63C1" w:rsidP="00897C0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F21A3" w:rsidRPr="00E913B9" w:rsidRDefault="006F63C1" w:rsidP="00897C0A">
            <w:pPr>
              <w:tabs>
                <w:tab w:val="left" w:pos="9639"/>
              </w:tabs>
              <w:rPr>
                <w:szCs w:val="28"/>
              </w:rPr>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1F58B2" w:rsidP="00897C0A">
            <w:pPr>
              <w:tabs>
                <w:tab w:val="left" w:pos="9639"/>
              </w:tabs>
            </w:pPr>
            <w:r>
              <w:t>Телефон/факс</w:t>
            </w:r>
          </w:p>
        </w:tc>
        <w:tc>
          <w:tcPr>
            <w:tcW w:w="3099" w:type="dxa"/>
            <w:gridSpan w:val="2"/>
          </w:tcPr>
          <w:p w:rsidR="006F21A3" w:rsidRPr="00E913B9" w:rsidRDefault="006F63C1" w:rsidP="00897C0A">
            <w:pPr>
              <w:tabs>
                <w:tab w:val="left" w:pos="9639"/>
              </w:tabs>
              <w:jc w:val="center"/>
            </w:pPr>
          </w:p>
        </w:tc>
        <w:tc>
          <w:tcPr>
            <w:tcW w:w="3483" w:type="dxa"/>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1F58B2" w:rsidP="00897C0A">
            <w:pPr>
              <w:tabs>
                <w:tab w:val="left" w:pos="9639"/>
              </w:tabs>
            </w:pPr>
            <w:r>
              <w:t>Ответственное лицо</w:t>
            </w:r>
          </w:p>
        </w:tc>
        <w:tc>
          <w:tcPr>
            <w:tcW w:w="3099" w:type="dxa"/>
            <w:gridSpan w:val="2"/>
          </w:tcPr>
          <w:p w:rsidR="006F21A3" w:rsidRPr="00E913B9" w:rsidRDefault="006F63C1" w:rsidP="00897C0A">
            <w:pPr>
              <w:tabs>
                <w:tab w:val="left" w:pos="9639"/>
              </w:tabs>
              <w:jc w:val="center"/>
            </w:pPr>
          </w:p>
        </w:tc>
        <w:tc>
          <w:tcPr>
            <w:tcW w:w="3483" w:type="dxa"/>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1F58B2" w:rsidP="00897C0A">
            <w:pPr>
              <w:tabs>
                <w:tab w:val="left" w:pos="9639"/>
              </w:tabs>
            </w:pPr>
            <w:r>
              <w:t>Форма (ООО, ЗАО и т.д.)</w:t>
            </w:r>
          </w:p>
        </w:tc>
        <w:tc>
          <w:tcPr>
            <w:tcW w:w="3099" w:type="dxa"/>
            <w:gridSpan w:val="2"/>
          </w:tcPr>
          <w:p w:rsidR="006F21A3" w:rsidRPr="00E913B9" w:rsidRDefault="006F63C1" w:rsidP="00897C0A">
            <w:pPr>
              <w:tabs>
                <w:tab w:val="left" w:pos="9639"/>
              </w:tabs>
              <w:jc w:val="center"/>
            </w:pPr>
          </w:p>
        </w:tc>
        <w:tc>
          <w:tcPr>
            <w:tcW w:w="3483" w:type="dxa"/>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rPr>
          <w:trHeight w:val="227"/>
        </w:trPr>
        <w:tc>
          <w:tcPr>
            <w:tcW w:w="3138" w:type="dxa"/>
          </w:tcPr>
          <w:p w:rsidR="006F21A3" w:rsidRPr="00E913B9" w:rsidRDefault="001F58B2" w:rsidP="00897C0A">
            <w:pPr>
              <w:tabs>
                <w:tab w:val="left" w:pos="9639"/>
              </w:tabs>
            </w:pPr>
            <w:r>
              <w:t>Уставный капитал</w:t>
            </w:r>
          </w:p>
        </w:tc>
        <w:tc>
          <w:tcPr>
            <w:tcW w:w="3099" w:type="dxa"/>
            <w:gridSpan w:val="2"/>
          </w:tcPr>
          <w:p w:rsidR="006F21A3" w:rsidRPr="00E913B9" w:rsidRDefault="006F63C1" w:rsidP="00897C0A">
            <w:pPr>
              <w:tabs>
                <w:tab w:val="left" w:pos="9639"/>
              </w:tabs>
              <w:jc w:val="center"/>
            </w:pPr>
          </w:p>
        </w:tc>
        <w:tc>
          <w:tcPr>
            <w:tcW w:w="3483" w:type="dxa"/>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rPr>
          <w:trHeight w:val="227"/>
        </w:trPr>
        <w:tc>
          <w:tcPr>
            <w:tcW w:w="3138" w:type="dxa"/>
            <w:tcBorders>
              <w:bottom w:val="nil"/>
            </w:tcBorders>
          </w:tcPr>
          <w:p w:rsidR="006F21A3" w:rsidRPr="00E913B9" w:rsidRDefault="001F58B2" w:rsidP="00897C0A">
            <w:pPr>
              <w:tabs>
                <w:tab w:val="left" w:pos="9639"/>
              </w:tabs>
            </w:pPr>
            <w:r>
              <w:t>Сфера деятельности</w:t>
            </w:r>
          </w:p>
        </w:tc>
        <w:tc>
          <w:tcPr>
            <w:tcW w:w="3099" w:type="dxa"/>
            <w:gridSpan w:val="2"/>
            <w:tcBorders>
              <w:bottom w:val="nil"/>
            </w:tcBorders>
          </w:tcPr>
          <w:p w:rsidR="006F21A3" w:rsidRPr="00E913B9" w:rsidRDefault="006F63C1" w:rsidP="00897C0A">
            <w:pPr>
              <w:tabs>
                <w:tab w:val="left" w:pos="9639"/>
              </w:tabs>
              <w:jc w:val="center"/>
            </w:pPr>
          </w:p>
        </w:tc>
        <w:tc>
          <w:tcPr>
            <w:tcW w:w="3483" w:type="dxa"/>
            <w:tcBorders>
              <w:bottom w:val="nil"/>
            </w:tcBorders>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c>
          <w:tcPr>
            <w:tcW w:w="3138" w:type="dxa"/>
            <w:tcBorders>
              <w:right w:val="nil"/>
            </w:tcBorders>
          </w:tcPr>
          <w:p w:rsidR="006F21A3" w:rsidRPr="00E913B9" w:rsidRDefault="001F58B2" w:rsidP="00897C0A">
            <w:pPr>
              <w:tabs>
                <w:tab w:val="left" w:pos="9639"/>
              </w:tabs>
            </w:pPr>
            <w:r>
              <w:t>Руководитель:</w:t>
            </w:r>
          </w:p>
        </w:tc>
        <w:tc>
          <w:tcPr>
            <w:tcW w:w="3099" w:type="dxa"/>
            <w:gridSpan w:val="2"/>
            <w:tcBorders>
              <w:left w:val="nil"/>
              <w:right w:val="nil"/>
            </w:tcBorders>
          </w:tcPr>
          <w:p w:rsidR="006F21A3" w:rsidRPr="00E913B9" w:rsidRDefault="001F58B2" w:rsidP="00897C0A">
            <w:pPr>
              <w:tabs>
                <w:tab w:val="left" w:pos="9639"/>
              </w:tabs>
            </w:pPr>
            <w:r>
              <w:t>Дата:</w:t>
            </w:r>
          </w:p>
        </w:tc>
        <w:tc>
          <w:tcPr>
            <w:tcW w:w="3483" w:type="dxa"/>
            <w:tcBorders>
              <w:left w:val="nil"/>
            </w:tcBorders>
          </w:tcPr>
          <w:p w:rsidR="006F21A3" w:rsidRPr="00E913B9" w:rsidRDefault="001F58B2" w:rsidP="00897C0A">
            <w:pPr>
              <w:tabs>
                <w:tab w:val="left" w:pos="9639"/>
              </w:tabs>
            </w:pPr>
            <w:r>
              <w:t>Печать/подпись (субподрядчика)</w:t>
            </w:r>
          </w:p>
        </w:tc>
      </w:tr>
      <w:tr w:rsidR="006F21A3" w:rsidRPr="00E913B9" w:rsidTr="00897C0A">
        <w:tblPrEx>
          <w:tblLook w:val="0000" w:firstRow="0" w:lastRow="0" w:firstColumn="0" w:lastColumn="0" w:noHBand="0" w:noVBand="0"/>
        </w:tblPrEx>
        <w:trPr>
          <w:cantSplit/>
        </w:trPr>
        <w:tc>
          <w:tcPr>
            <w:tcW w:w="9720" w:type="dxa"/>
            <w:gridSpan w:val="4"/>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rPr>
          <w:cantSplit/>
        </w:trPr>
        <w:tc>
          <w:tcPr>
            <w:tcW w:w="4536" w:type="dxa"/>
            <w:gridSpan w:val="2"/>
            <w:vMerge w:val="restart"/>
            <w:vAlign w:val="center"/>
          </w:tcPr>
          <w:p w:rsidR="006F21A3" w:rsidRPr="00E913B9" w:rsidRDefault="001F58B2" w:rsidP="001F4F95">
            <w:pPr>
              <w:tabs>
                <w:tab w:val="left" w:pos="9639"/>
              </w:tabs>
            </w:pPr>
            <w:r>
              <w:t>Виды работ, передаваемые субподрядчику по предмету процедуры Размещения оферты</w:t>
            </w:r>
          </w:p>
        </w:tc>
        <w:tc>
          <w:tcPr>
            <w:tcW w:w="5184" w:type="dxa"/>
            <w:gridSpan w:val="2"/>
          </w:tcPr>
          <w:p w:rsidR="006F21A3" w:rsidRPr="00E913B9" w:rsidRDefault="001F58B2" w:rsidP="00897C0A">
            <w:pPr>
              <w:tabs>
                <w:tab w:val="left" w:pos="9639"/>
              </w:tabs>
              <w:jc w:val="center"/>
            </w:pPr>
            <w:r>
              <w:t>Передаваемые объемы работ</w:t>
            </w:r>
          </w:p>
        </w:tc>
      </w:tr>
      <w:tr w:rsidR="006F21A3" w:rsidRPr="00E913B9" w:rsidTr="00897C0A">
        <w:tblPrEx>
          <w:tblLook w:val="0000" w:firstRow="0" w:lastRow="0" w:firstColumn="0" w:lastColumn="0" w:noHBand="0" w:noVBand="0"/>
        </w:tblPrEx>
        <w:trPr>
          <w:cantSplit/>
        </w:trPr>
        <w:tc>
          <w:tcPr>
            <w:tcW w:w="4536" w:type="dxa"/>
            <w:gridSpan w:val="2"/>
            <w:vMerge/>
          </w:tcPr>
          <w:p w:rsidR="006F21A3" w:rsidRPr="00E913B9" w:rsidRDefault="006F63C1" w:rsidP="00897C0A">
            <w:pPr>
              <w:tabs>
                <w:tab w:val="left" w:pos="9639"/>
              </w:tabs>
            </w:pPr>
          </w:p>
        </w:tc>
        <w:tc>
          <w:tcPr>
            <w:tcW w:w="1701" w:type="dxa"/>
          </w:tcPr>
          <w:p w:rsidR="006F21A3" w:rsidRPr="00E913B9" w:rsidRDefault="001F58B2" w:rsidP="00897C0A">
            <w:pPr>
              <w:tabs>
                <w:tab w:val="left" w:pos="9639"/>
              </w:tabs>
              <w:jc w:val="center"/>
            </w:pPr>
            <w:r>
              <w:t>В физических единицах</w:t>
            </w:r>
          </w:p>
        </w:tc>
        <w:tc>
          <w:tcPr>
            <w:tcW w:w="3483" w:type="dxa"/>
            <w:vAlign w:val="center"/>
          </w:tcPr>
          <w:p w:rsidR="006F21A3" w:rsidRPr="00E913B9" w:rsidRDefault="001F58B2" w:rsidP="00A3779A">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процедуры Размещения оферты</w:t>
            </w:r>
          </w:p>
        </w:tc>
      </w:tr>
      <w:tr w:rsidR="006F21A3" w:rsidRPr="00E913B9" w:rsidTr="00897C0A">
        <w:tblPrEx>
          <w:tblLook w:val="0000" w:firstRow="0" w:lastRow="0" w:firstColumn="0" w:lastColumn="0" w:noHBand="0" w:noVBand="0"/>
        </w:tblPrEx>
        <w:tc>
          <w:tcPr>
            <w:tcW w:w="4536" w:type="dxa"/>
            <w:gridSpan w:val="2"/>
          </w:tcPr>
          <w:p w:rsidR="006F21A3" w:rsidRPr="00E913B9" w:rsidRDefault="006F63C1" w:rsidP="00897C0A">
            <w:pPr>
              <w:tabs>
                <w:tab w:val="left" w:pos="9639"/>
              </w:tabs>
            </w:pPr>
          </w:p>
        </w:tc>
        <w:tc>
          <w:tcPr>
            <w:tcW w:w="1701" w:type="dxa"/>
          </w:tcPr>
          <w:p w:rsidR="006F21A3" w:rsidRPr="00E913B9" w:rsidRDefault="006F63C1" w:rsidP="00897C0A">
            <w:pPr>
              <w:tabs>
                <w:tab w:val="left" w:pos="9639"/>
              </w:tabs>
              <w:jc w:val="center"/>
            </w:pPr>
          </w:p>
        </w:tc>
        <w:tc>
          <w:tcPr>
            <w:tcW w:w="3483" w:type="dxa"/>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c>
          <w:tcPr>
            <w:tcW w:w="6237" w:type="dxa"/>
            <w:gridSpan w:val="3"/>
          </w:tcPr>
          <w:p w:rsidR="006F21A3" w:rsidRPr="00E913B9" w:rsidRDefault="001F58B2" w:rsidP="00A3779A">
            <w:pPr>
              <w:tabs>
                <w:tab w:val="left" w:pos="9639"/>
              </w:tabs>
            </w:pPr>
            <w:r>
              <w:t xml:space="preserve">Итого % </w:t>
            </w:r>
            <w:proofErr w:type="gramStart"/>
            <w:r>
              <w:t>передаваемых</w:t>
            </w:r>
            <w:proofErr w:type="gramEnd"/>
            <w:r>
              <w:t xml:space="preserve"> субподрядчику процедуры Размещения оферты</w:t>
            </w:r>
          </w:p>
        </w:tc>
        <w:tc>
          <w:tcPr>
            <w:tcW w:w="3483" w:type="dxa"/>
          </w:tcPr>
          <w:p w:rsidR="006F21A3" w:rsidRPr="00E913B9" w:rsidRDefault="006F63C1" w:rsidP="00897C0A">
            <w:pPr>
              <w:tabs>
                <w:tab w:val="left" w:pos="9639"/>
              </w:tabs>
              <w:jc w:val="center"/>
            </w:pPr>
          </w:p>
        </w:tc>
      </w:tr>
      <w:tr w:rsidR="006F21A3" w:rsidRPr="00E913B9" w:rsidTr="00897C0A">
        <w:tblPrEx>
          <w:tblLook w:val="0000" w:firstRow="0" w:lastRow="0" w:firstColumn="0" w:lastColumn="0" w:noHBand="0" w:noVBand="0"/>
        </w:tblPrEx>
        <w:tc>
          <w:tcPr>
            <w:tcW w:w="6237" w:type="dxa"/>
            <w:gridSpan w:val="3"/>
          </w:tcPr>
          <w:p w:rsidR="006F21A3" w:rsidRPr="00E913B9" w:rsidRDefault="001F58B2" w:rsidP="00897C0A">
            <w:pPr>
              <w:tabs>
                <w:tab w:val="left" w:pos="9639"/>
              </w:tabs>
            </w:pPr>
            <w:r>
              <w:t>Количество персонала, привлекаемого субподрядчиком к исполнению договора:</w:t>
            </w:r>
          </w:p>
        </w:tc>
        <w:tc>
          <w:tcPr>
            <w:tcW w:w="3483" w:type="dxa"/>
          </w:tcPr>
          <w:p w:rsidR="006F21A3" w:rsidRPr="00E913B9" w:rsidRDefault="006F63C1" w:rsidP="00897C0A">
            <w:pPr>
              <w:tabs>
                <w:tab w:val="left" w:pos="9639"/>
              </w:tabs>
              <w:jc w:val="center"/>
            </w:pPr>
          </w:p>
        </w:tc>
      </w:tr>
    </w:tbl>
    <w:p w:rsidR="006F21A3" w:rsidRPr="00E913B9" w:rsidRDefault="001F58B2" w:rsidP="006F21A3">
      <w:pPr>
        <w:tabs>
          <w:tab w:val="left" w:pos="9639"/>
        </w:tabs>
        <w:ind w:firstLine="720"/>
        <w:jc w:val="both"/>
        <w:rPr>
          <w:szCs w:val="28"/>
        </w:rPr>
      </w:pPr>
      <w:r>
        <w:rPr>
          <w:szCs w:val="28"/>
        </w:rPr>
        <w:t>Приложения:</w:t>
      </w:r>
    </w:p>
    <w:p w:rsidR="006F21A3" w:rsidRPr="00E913B9" w:rsidRDefault="001F58B2" w:rsidP="006F21A3">
      <w:pPr>
        <w:tabs>
          <w:tab w:val="left" w:pos="9639"/>
        </w:tabs>
        <w:ind w:firstLine="720"/>
        <w:jc w:val="both"/>
        <w:rPr>
          <w:szCs w:val="28"/>
        </w:rPr>
      </w:pPr>
      <w:r>
        <w:rPr>
          <w:szCs w:val="28"/>
        </w:rPr>
        <w:t xml:space="preserve">копии документов, подтверждающих согласие субподрядных организаций/соисполнителей (договор о намерениях, предварительное соглашение и др.) выполнить передаваемые объемы услуг по предмету </w:t>
      </w:r>
      <w:r>
        <w:t>процедуры Размещения оферты</w:t>
      </w:r>
      <w:r>
        <w:rPr>
          <w:szCs w:val="28"/>
        </w:rPr>
        <w:t>.</w:t>
      </w:r>
    </w:p>
    <w:p w:rsidR="006F21A3" w:rsidRPr="00E913B9" w:rsidRDefault="006F63C1" w:rsidP="006F21A3">
      <w:pPr>
        <w:jc w:val="both"/>
        <w:rPr>
          <w:rFonts w:eastAsia="MS Mincho"/>
          <w:b/>
          <w:bCs/>
          <w:sz w:val="28"/>
          <w:szCs w:val="28"/>
        </w:rPr>
      </w:pPr>
    </w:p>
    <w:p w:rsidR="006F21A3" w:rsidRPr="00E913B9" w:rsidRDefault="001F58B2" w:rsidP="006F21A3">
      <w:pPr>
        <w:jc w:val="both"/>
        <w:rPr>
          <w:rFonts w:eastAsia="MS Mincho"/>
          <w:b/>
          <w:sz w:val="28"/>
          <w:szCs w:val="28"/>
        </w:rPr>
      </w:pPr>
      <w:r>
        <w:rPr>
          <w:rFonts w:eastAsia="MS Mincho"/>
          <w:b/>
          <w:sz w:val="28"/>
          <w:szCs w:val="28"/>
        </w:rPr>
        <w:t>Представитель, имеющий полномочия подписать Заявку на участие в процедуры Размещения оферты от имени _____________________________</w:t>
      </w:r>
    </w:p>
    <w:p w:rsidR="006F21A3" w:rsidRPr="00E913B9" w:rsidRDefault="001F58B2" w:rsidP="006F21A3">
      <w:pPr>
        <w:tabs>
          <w:tab w:val="left" w:pos="8640"/>
        </w:tabs>
        <w:jc w:val="center"/>
        <w:rPr>
          <w:i/>
        </w:rPr>
      </w:pPr>
      <w:r>
        <w:rPr>
          <w:i/>
        </w:rPr>
        <w:t xml:space="preserve">                                                                    (наименование претендента)</w:t>
      </w:r>
    </w:p>
    <w:p w:rsidR="006F21A3" w:rsidRPr="00E913B9" w:rsidRDefault="001F58B2" w:rsidP="006F21A3">
      <w:pPr>
        <w:rPr>
          <w:sz w:val="28"/>
          <w:szCs w:val="28"/>
          <w:lang w:eastAsia="ru-RU"/>
        </w:rPr>
      </w:pPr>
      <w:r>
        <w:rPr>
          <w:sz w:val="28"/>
          <w:szCs w:val="28"/>
          <w:lang w:eastAsia="ru-RU"/>
        </w:rPr>
        <w:t>____________________________________________________________________</w:t>
      </w:r>
    </w:p>
    <w:p w:rsidR="006930B6" w:rsidRDefault="001F58B2" w:rsidP="006F63C1">
      <w:pPr>
        <w:rPr>
          <w:b/>
          <w:sz w:val="28"/>
        </w:rPr>
        <w:sectPr w:rsidR="006930B6" w:rsidSect="006930B6">
          <w:type w:val="continuous"/>
          <w:pgSz w:w="11907" w:h="16840" w:code="9"/>
          <w:pgMar w:top="1134" w:right="851" w:bottom="1134" w:left="1418" w:header="794" w:footer="794" w:gutter="0"/>
          <w:cols w:space="720"/>
          <w:titlePg/>
          <w:docGrid w:linePitch="326"/>
        </w:sectPr>
      </w:pPr>
      <w:r>
        <w:rPr>
          <w:i/>
        </w:rPr>
        <w:t xml:space="preserve">       Печать</w:t>
      </w:r>
      <w:r>
        <w:rPr>
          <w:i/>
        </w:rPr>
        <w:tab/>
      </w:r>
      <w:r>
        <w:rPr>
          <w:i/>
        </w:rPr>
        <w:tab/>
      </w:r>
      <w:r>
        <w:rPr>
          <w:i/>
        </w:rPr>
        <w:tab/>
        <w:t>(должность, подпись, ФИО)</w:t>
      </w:r>
      <w:bookmarkStart w:id="35" w:name="_GoBack"/>
      <w:bookmarkEnd w:id="35"/>
      <w:r w:rsidR="006F63C1">
        <w:rPr>
          <w:b/>
          <w:sz w:val="28"/>
        </w:rPr>
        <w:t xml:space="preserve"> </w:t>
      </w:r>
    </w:p>
    <w:p w:rsidR="00E7575E" w:rsidRDefault="00E7575E">
      <w:pPr>
        <w:pStyle w:val="1"/>
        <w:jc w:val="right"/>
        <w:rPr>
          <w:b w:val="0"/>
          <w:i/>
          <w:sz w:val="28"/>
        </w:rPr>
      </w:pPr>
    </w:p>
    <w:sectPr w:rsidR="00E7575E"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06" w:rsidRDefault="00793D06">
      <w:r>
        <w:separator/>
      </w:r>
    </w:p>
  </w:endnote>
  <w:endnote w:type="continuationSeparator" w:id="0">
    <w:p w:rsidR="00793D06" w:rsidRDefault="0079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6" w:rsidRDefault="00793D06"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93D06" w:rsidRDefault="00793D06"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06" w:rsidRDefault="00793D06">
      <w:r>
        <w:separator/>
      </w:r>
    </w:p>
  </w:footnote>
  <w:footnote w:type="continuationSeparator" w:id="0">
    <w:p w:rsidR="00793D06" w:rsidRDefault="0079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6" w:rsidRDefault="00793D06" w:rsidP="009D65DA">
    <w:pPr>
      <w:pStyle w:val="afd"/>
      <w:jc w:val="center"/>
    </w:pPr>
    <w:r>
      <w:fldChar w:fldCharType="begin"/>
    </w:r>
    <w:r>
      <w:instrText xml:space="preserve"> PAGE   \* MERGEFORMAT </w:instrText>
    </w:r>
    <w:r>
      <w:fldChar w:fldCharType="separate"/>
    </w:r>
    <w:r w:rsidR="006F63C1">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B91E75"/>
    <w:multiLevelType w:val="multilevel"/>
    <w:tmpl w:val="55422196"/>
    <w:lvl w:ilvl="0">
      <w:start w:val="1"/>
      <w:numFmt w:val="none"/>
      <w:suff w:val="nothing"/>
      <w:lvlText w:val=""/>
      <w:lvlJc w:val="left"/>
      <w:pPr>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22"/>
  </w:num>
  <w:num w:numId="9">
    <w:abstractNumId w:val="30"/>
  </w:num>
  <w:num w:numId="10">
    <w:abstractNumId w:val="35"/>
  </w:num>
  <w:num w:numId="11">
    <w:abstractNumId w:val="32"/>
  </w:num>
  <w:num w:numId="12">
    <w:abstractNumId w:val="38"/>
  </w:num>
  <w:num w:numId="13">
    <w:abstractNumId w:val="27"/>
  </w:num>
  <w:num w:numId="14">
    <w:abstractNumId w:val="31"/>
  </w:num>
  <w:num w:numId="15">
    <w:abstractNumId w:val="37"/>
  </w:num>
  <w:num w:numId="16">
    <w:abstractNumId w:val="33"/>
  </w:num>
  <w:num w:numId="17">
    <w:abstractNumId w:val="28"/>
  </w:num>
  <w:num w:numId="18">
    <w:abstractNumId w:val="26"/>
  </w:num>
  <w:num w:numId="19">
    <w:abstractNumId w:val="45"/>
  </w:num>
  <w:num w:numId="20">
    <w:abstractNumId w:val="29"/>
  </w:num>
  <w:num w:numId="21">
    <w:abstractNumId w:val="24"/>
  </w:num>
  <w:num w:numId="22">
    <w:abstractNumId w:val="36"/>
  </w:num>
  <w:num w:numId="23">
    <w:abstractNumId w:val="40"/>
  </w:num>
  <w:num w:numId="24">
    <w:abstractNumId w:val="41"/>
  </w:num>
  <w:num w:numId="25">
    <w:abstractNumId w:val="25"/>
  </w:num>
  <w:num w:numId="26">
    <w:abstractNumId w:val="21"/>
  </w:num>
  <w:num w:numId="27">
    <w:abstractNumId w:val="21"/>
  </w:num>
  <w:num w:numId="28">
    <w:abstractNumId w:val="21"/>
  </w:num>
  <w:num w:numId="29">
    <w:abstractNumId w:val="21"/>
  </w:num>
  <w:num w:numId="30">
    <w:abstractNumId w:val="44"/>
  </w:num>
  <w:num w:numId="31">
    <w:abstractNumId w:val="23"/>
  </w:num>
  <w:num w:numId="32">
    <w:abstractNumId w:val="42"/>
  </w:num>
  <w:num w:numId="33">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57CD"/>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58B2"/>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436"/>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63C1"/>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93D0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5578"/>
    <w:rsid w:val="00A5704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20A3"/>
    <w:rsid w:val="00D520CD"/>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2C7B"/>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75E"/>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F0171"/>
    <w:rsid w:val="00EF19F1"/>
    <w:rsid w:val="00EF2E59"/>
    <w:rsid w:val="00EF3CC0"/>
    <w:rsid w:val="00EF44CE"/>
    <w:rsid w:val="00EF4872"/>
    <w:rsid w:val="00EF5031"/>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pple-converted-space">
    <w:name w:val="apple-converted-space"/>
    <w:basedOn w:val="a2"/>
  </w:style>
  <w:style w:type="character" w:customStyle="1" w:styleId="FontStyle64">
    <w:name w:val="Font Style64"/>
    <w:basedOn w:val="a2"/>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1"/>
    <w:uiPriority w:val="99"/>
    <w:pPr>
      <w:suppressAutoHyphens w:val="0"/>
      <w:spacing w:after="200" w:line="276" w:lineRule="auto"/>
    </w:pPr>
    <w:rPr>
      <w:rFonts w:eastAsia="MS Mincho"/>
      <w:spacing w:val="-2"/>
      <w:kern w:val="1"/>
      <w:sz w:val="26"/>
      <w:szCs w:val="20"/>
    </w:rPr>
  </w:style>
  <w:style w:type="paragraph" w:customStyle="1" w:styleId="Style14">
    <w:name w:val="Style14"/>
    <w:basedOn w:val="a1"/>
    <w:uiPriority w:val="99"/>
    <w:pPr>
      <w:widowControl w:val="0"/>
      <w:suppressAutoHyphens w:val="0"/>
      <w:spacing w:after="200" w:line="331" w:lineRule="exact"/>
      <w:ind w:firstLine="720"/>
      <w:jc w:val="both"/>
    </w:pPr>
    <w:rPr>
      <w:rFonts w:ascii="Cambria" w:hAnsi="Cambria" w:cs="Cambria"/>
      <w:kern w:val="1"/>
    </w:rPr>
  </w:style>
  <w:style w:type="paragraph" w:customStyle="1" w:styleId="Style16">
    <w:name w:val="Style16"/>
    <w:basedOn w:val="a1"/>
    <w:uiPriority w:val="99"/>
    <w:pPr>
      <w:widowControl w:val="0"/>
      <w:suppressAutoHyphens w:val="0"/>
      <w:spacing w:after="200" w:line="334" w:lineRule="exact"/>
      <w:ind w:firstLine="734"/>
      <w:jc w:val="both"/>
    </w:pPr>
    <w:rPr>
      <w:rFonts w:ascii="Cambria" w:hAnsi="Cambria" w:cs="Cambria"/>
      <w:kern w:val="1"/>
    </w:rPr>
  </w:style>
  <w:style w:type="paragraph" w:customStyle="1" w:styleId="Style8">
    <w:name w:val="Style8"/>
    <w:basedOn w:val="a1"/>
    <w:uiPriority w:val="99"/>
    <w:pPr>
      <w:widowControl w:val="0"/>
      <w:suppressAutoHyphens w:val="0"/>
      <w:spacing w:after="200" w:line="276" w:lineRule="auto"/>
    </w:pPr>
    <w:rPr>
      <w:rFonts w:ascii="Cambria" w:hAnsi="Cambria" w:cs="Cambri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purl.org/dc/elements/1.1/"/>
    <ds:schemaRef ds:uri="021F9181-A199-4D55-B335-911D3DF93F0C"/>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F6535-762C-43EA-B07C-C0EE195222E5}">
  <ds:schemaRefs>
    <ds:schemaRef ds:uri="http://schemas.openxmlformats.org/officeDocument/2006/bibliography"/>
  </ds:schemaRefs>
</ds:datastoreItem>
</file>

<file path=customXml/itemProps4.xml><?xml version="1.0" encoding="utf-8"?>
<ds:datastoreItem xmlns:ds="http://schemas.openxmlformats.org/officeDocument/2006/customXml" ds:itemID="{FDA3FF8F-02BC-4DD5-96C3-E450BE51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14700</Words>
  <Characters>83791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98295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5</cp:revision>
  <cp:lastPrinted>2016-09-21T17:26:00Z</cp:lastPrinted>
  <dcterms:created xsi:type="dcterms:W3CDTF">2018-11-30T19:07:00Z</dcterms:created>
  <dcterms:modified xsi:type="dcterms:W3CDTF">2018-11-30T19:29:00Z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