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184" w:rsidRDefault="00982667">
      <w:pPr>
        <w:ind w:firstLine="0"/>
        <w:jc w:val="center"/>
        <w:rPr>
          <w:b/>
          <w:sz w:val="32"/>
          <w:szCs w:val="32"/>
        </w:rPr>
      </w:pPr>
      <w:r>
        <w:rPr>
          <w:b/>
          <w:sz w:val="32"/>
          <w:szCs w:val="32"/>
        </w:rPr>
        <w:t xml:space="preserve">Извещение о проведении открытого конкурса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ОК-МСП-НКПГОРЬК-18-0026</w:t>
      </w:r>
      <w:bookmarkEnd w:id="0"/>
      <w:bookmarkEnd w:id="1"/>
      <w:bookmarkEnd w:id="2"/>
      <w:bookmarkEnd w:id="3"/>
      <w:bookmarkEnd w:id="4"/>
      <w:bookmarkEnd w:id="5"/>
      <w:bookmarkEnd w:id="6"/>
      <w:bookmarkEnd w:id="7"/>
      <w:r>
        <w:rPr>
          <w:b/>
          <w:sz w:val="32"/>
          <w:szCs w:val="32"/>
        </w:rPr>
        <w:t xml:space="preserve"> среди субъектов малого и среднего предпринимательства</w:t>
      </w:r>
    </w:p>
    <w:p w:rsidR="001064DE" w:rsidRPr="009349EB" w:rsidRDefault="001064DE" w:rsidP="001064DE">
      <w:pPr>
        <w:ind w:firstLine="0"/>
        <w:jc w:val="center"/>
        <w:rPr>
          <w:sz w:val="32"/>
          <w:szCs w:val="32"/>
        </w:rPr>
      </w:pPr>
    </w:p>
    <w:p w:rsidR="00F60184" w:rsidRDefault="00982667">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Горьковской железной дороге (далее – Заказчик, Организатор), руководствуясь:</w:t>
      </w:r>
    </w:p>
    <w:p w:rsidR="008217F8" w:rsidRDefault="008217F8" w:rsidP="0066244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60184" w:rsidRDefault="0098266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25 апреля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среди субъектов малого и среднего предпринимательства</w:t>
      </w:r>
      <w:r>
        <w:t xml:space="preserve"> Открытый конкурс среди субъектов МСП № ОК-МСП-НКПГОРЬК-18-0026 по предмету закупки "Выполнение работ по техническому обслуживанию (ТО) и текущему ремонту (</w:t>
      </w:r>
      <w:proofErr w:type="gramStart"/>
      <w:r>
        <w:t>ТР</w:t>
      </w:r>
      <w:proofErr w:type="gramEnd"/>
      <w:r>
        <w:t>) грузоподъемной  и тракторной техники." (далее – Открытый конкурс).</w:t>
      </w:r>
      <w:bookmarkStart w:id="15" w:name="_GoBack"/>
      <w:bookmarkEnd w:id="8"/>
      <w:bookmarkEnd w:id="9"/>
      <w:bookmarkEnd w:id="10"/>
      <w:bookmarkEnd w:id="11"/>
      <w:bookmarkEnd w:id="12"/>
      <w:bookmarkEnd w:id="13"/>
      <w:bookmarkEnd w:id="14"/>
      <w:bookmarkEnd w:id="15"/>
    </w:p>
    <w:p w:rsidR="003F2B7A" w:rsidRPr="00C64E36" w:rsidRDefault="00C64E36" w:rsidP="00DE4997">
      <w:pPr>
        <w:pStyle w:val="1"/>
        <w:suppressAutoHyphens/>
      </w:pPr>
      <w:r>
        <w:t>Место нахождения Заказчика: Российская Федерация, 125047, г. Москва, Оружейный переулок, дом 19;</w:t>
      </w:r>
    </w:p>
    <w:p w:rsidR="00F60184" w:rsidRDefault="00982667">
      <w:pPr>
        <w:jc w:val="both"/>
      </w:pPr>
      <w:r>
        <w:t>Почтовый адрес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60184" w:rsidRDefault="00982667">
      <w:pPr>
        <w:jc w:val="both"/>
      </w:pPr>
      <w:r>
        <w:t xml:space="preserve">Ф.И.О.: </w:t>
      </w:r>
      <w:proofErr w:type="spellStart"/>
      <w:r>
        <w:t>Савон</w:t>
      </w:r>
      <w:proofErr w:type="spellEnd"/>
      <w:r>
        <w:t xml:space="preserve"> Александр Александрович</w:t>
      </w:r>
    </w:p>
    <w:p w:rsidR="00F60184" w:rsidRDefault="00982667">
      <w:pPr>
        <w:jc w:val="both"/>
      </w:pPr>
      <w:r>
        <w:t>Адрес электронной почты: savonaa@trcont.ru</w:t>
      </w:r>
    </w:p>
    <w:p w:rsidR="00F60184" w:rsidRDefault="00982667">
      <w:pPr>
        <w:jc w:val="both"/>
      </w:pPr>
      <w:r>
        <w:t>Телефон: +7(495)7881717(4050)</w:t>
      </w:r>
    </w:p>
    <w:p w:rsidR="00CB1C18" w:rsidRDefault="00CB1C18" w:rsidP="00AF4708">
      <w:pPr>
        <w:jc w:val="both"/>
      </w:pPr>
    </w:p>
    <w:p w:rsidR="00F60184" w:rsidRDefault="00982667">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w:t>
      </w:r>
    </w:p>
    <w:p w:rsidR="00F60184" w:rsidRDefault="00982667">
      <w:pPr>
        <w:pStyle w:val="1"/>
        <w:ind w:firstLine="708"/>
        <w:rPr>
          <w:szCs w:val="28"/>
        </w:rPr>
      </w:pPr>
      <w:r>
        <w:rPr>
          <w:szCs w:val="28"/>
        </w:rPr>
        <w:t xml:space="preserve">- постоянная рабочая группа Конкурсной комиссии филиала ПАО «ТрансКонтейнер» на </w:t>
      </w:r>
      <w:r>
        <w:t>Горьковской железной дороге.</w:t>
      </w:r>
    </w:p>
    <w:p w:rsidR="00F60184" w:rsidRDefault="00982667">
      <w:pPr>
        <w:pStyle w:val="1"/>
        <w:ind w:firstLine="708"/>
        <w:rPr>
          <w:szCs w:val="28"/>
        </w:rPr>
      </w:pPr>
      <w:r>
        <w:rPr>
          <w:szCs w:val="28"/>
        </w:rPr>
        <w:t xml:space="preserve">Адрес: Российская Федерация, 603116, г. Нижний Новгород, Московское шоссе,17 А. </w:t>
      </w:r>
    </w:p>
    <w:p w:rsidR="00F60184" w:rsidRDefault="00F60184">
      <w:pPr>
        <w:pStyle w:val="1"/>
        <w:ind w:firstLine="0"/>
        <w:rPr>
          <w:szCs w:val="28"/>
        </w:rPr>
      </w:pPr>
    </w:p>
    <w:p w:rsidR="00F60184" w:rsidRDefault="00982667">
      <w:pPr>
        <w:pStyle w:val="1"/>
        <w:ind w:firstLine="0"/>
        <w:rPr>
          <w:szCs w:val="28"/>
        </w:rPr>
      </w:pPr>
      <w:r>
        <w:rPr>
          <w:szCs w:val="28"/>
        </w:rPr>
        <w:tab/>
      </w:r>
      <w:r>
        <w:rPr>
          <w:b/>
          <w:szCs w:val="28"/>
        </w:rPr>
        <w:t>Предмет договора:</w:t>
      </w:r>
    </w:p>
    <w:p w:rsidR="00F60184" w:rsidRDefault="00982667">
      <w:pPr>
        <w:jc w:val="both"/>
        <w:rPr>
          <w:szCs w:val="28"/>
        </w:rPr>
      </w:pPr>
      <w:r>
        <w:rPr>
          <w:b/>
          <w:szCs w:val="28"/>
        </w:rPr>
        <w:t>Лот № 1.</w:t>
      </w:r>
    </w:p>
    <w:p w:rsidR="00F60184" w:rsidRDefault="00982667">
      <w:pPr>
        <w:jc w:val="both"/>
        <w:rPr>
          <w:szCs w:val="28"/>
        </w:rPr>
      </w:pPr>
      <w:r>
        <w:rPr>
          <w:szCs w:val="28"/>
        </w:rPr>
        <w:t>Предмет договора: Выполнение работ по техническому обслуживанию (ТО) и текущему ремонту (ТР) грузоподъемной  и тракторной техники..</w:t>
      </w:r>
    </w:p>
    <w:p w:rsidR="00F60184" w:rsidRDefault="00982667">
      <w:pPr>
        <w:jc w:val="both"/>
        <w:rPr>
          <w:szCs w:val="28"/>
        </w:rPr>
      </w:pPr>
      <w:r>
        <w:rPr>
          <w:szCs w:val="28"/>
        </w:rPr>
        <w:t xml:space="preserve">Начальная (максимальная) цена договора: 2300000 (два миллиона триста тысяч) рублей 00 копеек с учетом всех налогов (кроме НДС). с учетом всех налогов </w:t>
      </w:r>
      <w:r>
        <w:rPr>
          <w:szCs w:val="28"/>
        </w:rPr>
        <w:lastRenderedPageBreak/>
        <w:t>(кроме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9E3216">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F60184" w:rsidRDefault="0098266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60184" w:rsidRDefault="00982667">
            <w:pPr>
              <w:snapToGrid w:val="0"/>
              <w:ind w:firstLine="0"/>
              <w:rPr>
                <w:snapToGrid/>
                <w:sz w:val="24"/>
                <w:szCs w:val="24"/>
                <w:lang w:val="en-US"/>
              </w:rPr>
            </w:pPr>
            <w:r>
              <w:rPr>
                <w:snapToGrid/>
                <w:sz w:val="24"/>
                <w:szCs w:val="24"/>
                <w:lang w:val="en-US"/>
              </w:rPr>
              <w:t>33.12.15.000</w:t>
            </w:r>
          </w:p>
        </w:tc>
        <w:tc>
          <w:tcPr>
            <w:tcW w:w="1843" w:type="dxa"/>
            <w:tcBorders>
              <w:top w:val="single" w:sz="4" w:space="0" w:color="auto"/>
              <w:left w:val="single" w:sz="4" w:space="0" w:color="auto"/>
              <w:bottom w:val="single" w:sz="4" w:space="0" w:color="auto"/>
              <w:right w:val="single" w:sz="4" w:space="0" w:color="auto"/>
            </w:tcBorders>
          </w:tcPr>
          <w:p w:rsidR="00F60184" w:rsidRDefault="00982667">
            <w:pPr>
              <w:snapToGrid w:val="0"/>
              <w:ind w:firstLine="0"/>
              <w:rPr>
                <w:snapToGrid/>
                <w:sz w:val="24"/>
                <w:szCs w:val="24"/>
              </w:rPr>
            </w:pPr>
            <w:r>
              <w:rPr>
                <w:snapToGrid/>
                <w:sz w:val="24"/>
                <w:szCs w:val="24"/>
                <w:lang w:val="en-US"/>
              </w:rPr>
              <w:t>33.12</w:t>
            </w:r>
          </w:p>
        </w:tc>
        <w:tc>
          <w:tcPr>
            <w:tcW w:w="1446" w:type="dxa"/>
            <w:tcBorders>
              <w:top w:val="single" w:sz="4" w:space="0" w:color="auto"/>
              <w:left w:val="single" w:sz="4" w:space="0" w:color="auto"/>
              <w:bottom w:val="single" w:sz="4" w:space="0" w:color="auto"/>
              <w:right w:val="single" w:sz="4" w:space="0" w:color="auto"/>
            </w:tcBorders>
          </w:tcPr>
          <w:p w:rsidR="00F60184" w:rsidRDefault="00982667">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F60184" w:rsidRDefault="0098266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60184" w:rsidRDefault="00982667">
            <w:pPr>
              <w:snapToGrid w:val="0"/>
              <w:ind w:firstLine="0"/>
              <w:rPr>
                <w:snapToGrid/>
                <w:sz w:val="24"/>
                <w:szCs w:val="24"/>
              </w:rPr>
            </w:pPr>
            <w:r>
              <w:rPr>
                <w:snapToGrid/>
                <w:sz w:val="24"/>
                <w:szCs w:val="24"/>
              </w:rPr>
              <w:t>Номер строки годового плана закупок № 578</w:t>
            </w:r>
          </w:p>
        </w:tc>
      </w:tr>
    </w:tbl>
    <w:p w:rsidR="00F60184" w:rsidRDefault="00982667">
      <w:pPr>
        <w:jc w:val="both"/>
        <w:rPr>
          <w:szCs w:val="28"/>
        </w:rPr>
      </w:pPr>
      <w:r>
        <w:rPr>
          <w:szCs w:val="28"/>
        </w:rPr>
        <w:t>Место поставки товара, выполнения работ, оказания услуг: г. Нижний Новгород, ул. Актюбинская, 17М, контейнерный терминал Костариха филиала ПАО «ТрансКонтейнер» на Горьковской железной дороге.</w:t>
      </w:r>
    </w:p>
    <w:p w:rsidR="008C7B27" w:rsidRDefault="000F73A5" w:rsidP="00962FD2">
      <w:pPr>
        <w:ind w:firstLine="0"/>
        <w:jc w:val="both"/>
        <w:rPr>
          <w:szCs w:val="28"/>
        </w:rPr>
      </w:pPr>
      <w:r>
        <w:rPr>
          <w:b/>
          <w:szCs w:val="28"/>
        </w:rPr>
        <w:tab/>
        <w:t>Информация документации о закупке:</w:t>
      </w:r>
    </w:p>
    <w:p w:rsidR="00F60184" w:rsidRDefault="00982667">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о закупке: </w:t>
      </w:r>
      <w:r>
        <w:rPr>
          <w:szCs w:val="28"/>
        </w:rPr>
        <w:br/>
      </w:r>
      <w:bookmarkStart w:id="24" w:name="OLE_LINK5"/>
      <w:bookmarkStart w:id="25" w:name="OLE_LINK6"/>
      <w:bookmarkStart w:id="26" w:name="OLE_LINK7"/>
      <w:bookmarkStart w:id="27" w:name="OLE_LINK32"/>
      <w:bookmarkStart w:id="28" w:name="OLE_LINK33"/>
      <w:r>
        <w:rPr>
          <w:szCs w:val="28"/>
        </w:rPr>
        <w:t>с «24» декабря 2018 г. 14 час. 00 мин. по «</w:t>
      </w:r>
      <w:r w:rsidR="00960F53">
        <w:rPr>
          <w:szCs w:val="28"/>
        </w:rPr>
        <w:t>14</w:t>
      </w:r>
      <w:r>
        <w:rPr>
          <w:szCs w:val="28"/>
        </w:rPr>
        <w:t>» января 2019 г. 14 час. 00 мин.</w:t>
      </w:r>
      <w:bookmarkEnd w:id="16"/>
      <w:bookmarkEnd w:id="17"/>
      <w:bookmarkEnd w:id="18"/>
      <w:bookmarkEnd w:id="19"/>
      <w:bookmarkEnd w:id="20"/>
      <w:bookmarkEnd w:id="21"/>
      <w:bookmarkEnd w:id="22"/>
      <w:bookmarkEnd w:id="23"/>
      <w:bookmarkEnd w:id="24"/>
      <w:bookmarkEnd w:id="25"/>
      <w:bookmarkEnd w:id="26"/>
      <w:bookmarkEnd w:id="27"/>
      <w:bookmarkEnd w:id="28"/>
    </w:p>
    <w:p w:rsidR="00F60184" w:rsidRDefault="00982667">
      <w:pPr>
        <w:jc w:val="both"/>
        <w:rPr>
          <w:b/>
          <w:i/>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0F73A5" w:rsidP="00962FD2">
      <w:pPr>
        <w:ind w:firstLine="0"/>
        <w:jc w:val="both"/>
        <w:rPr>
          <w:b/>
        </w:rPr>
      </w:pPr>
      <w:r>
        <w:rPr>
          <w:b/>
        </w:rPr>
        <w:tab/>
        <w:t>Размер, порядок и сроки внесения платы за предоставление документации о закупке:</w:t>
      </w:r>
    </w:p>
    <w:p w:rsidR="00F60184" w:rsidRDefault="00982667">
      <w:pPr>
        <w:jc w:val="both"/>
        <w:rPr>
          <w:b/>
          <w:i/>
        </w:rPr>
      </w:pPr>
      <w:r>
        <w:rPr>
          <w:szCs w:val="28"/>
        </w:rPr>
        <w:t>Плата не требуется.</w:t>
      </w:r>
    </w:p>
    <w:p w:rsidR="00662448" w:rsidRDefault="00662448" w:rsidP="007B4A2D">
      <w:pPr>
        <w:jc w:val="both"/>
      </w:pPr>
    </w:p>
    <w:p w:rsidR="00772A14" w:rsidRPr="00772A14" w:rsidRDefault="000F73A5" w:rsidP="00962FD2">
      <w:pPr>
        <w:ind w:firstLine="0"/>
        <w:jc w:val="both"/>
        <w:rPr>
          <w:b/>
        </w:rPr>
      </w:pPr>
      <w:r>
        <w:rPr>
          <w:b/>
        </w:rPr>
        <w:tab/>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F60184" w:rsidRDefault="00982667">
      <w:pPr>
        <w:jc w:val="both"/>
        <w:rPr>
          <w:b/>
        </w:rPr>
      </w:pPr>
      <w:r>
        <w:tab/>
      </w:r>
      <w:bookmarkStart w:id="29" w:name="OLE_LINK8"/>
      <w:bookmarkStart w:id="30" w:name="OLE_LINK9"/>
      <w:bookmarkStart w:id="31" w:name="OLE_LINK23"/>
      <w:bookmarkStart w:id="32" w:name="OLE_LINK24"/>
      <w:bookmarkStart w:id="33" w:name="OLE_LINK37"/>
      <w:r>
        <w:rPr>
          <w:szCs w:val="28"/>
        </w:rPr>
        <w:t>«</w:t>
      </w:r>
      <w:r w:rsidR="00960F53">
        <w:rPr>
          <w:szCs w:val="28"/>
        </w:rPr>
        <w:t>14</w:t>
      </w:r>
      <w:r>
        <w:rPr>
          <w:szCs w:val="28"/>
        </w:rPr>
        <w:t>» января 2019 г. 14 час. 00 мин.</w:t>
      </w:r>
      <w:bookmarkEnd w:id="29"/>
      <w:bookmarkEnd w:id="30"/>
      <w:bookmarkEnd w:id="31"/>
      <w:bookmarkEnd w:id="32"/>
      <w:bookmarkEnd w:id="33"/>
    </w:p>
    <w:p w:rsidR="00F60184" w:rsidRDefault="00982667">
      <w:pPr>
        <w:ind w:firstLine="0"/>
        <w:jc w:val="both"/>
      </w:pPr>
      <w:r>
        <w:t>Место: Российская Федерация, 603116, г. Нижний Новгород, Московское шоссе,17 А.</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F60184" w:rsidRDefault="00982667">
      <w:pPr>
        <w:jc w:val="both"/>
        <w:rPr>
          <w:b/>
        </w:rPr>
      </w:pPr>
      <w:r>
        <w:tab/>
      </w:r>
      <w:r>
        <w:rPr>
          <w:szCs w:val="28"/>
        </w:rPr>
        <w:t>«</w:t>
      </w:r>
      <w:r w:rsidR="00960F53">
        <w:rPr>
          <w:szCs w:val="28"/>
        </w:rPr>
        <w:t>15</w:t>
      </w:r>
      <w:r>
        <w:rPr>
          <w:szCs w:val="28"/>
        </w:rPr>
        <w:t>» января 2019 г. 14 час. 00 мин.</w:t>
      </w:r>
    </w:p>
    <w:p w:rsidR="00F60184" w:rsidRDefault="00982667">
      <w:pPr>
        <w:ind w:firstLine="0"/>
        <w:jc w:val="both"/>
      </w:pPr>
      <w:r>
        <w:t>Место: Российская Федерация, 603116, г. Нижний Новгород, Московское шоссе,17 А</w:t>
      </w:r>
    </w:p>
    <w:p w:rsidR="00DE4997" w:rsidRPr="0070301E" w:rsidRDefault="00DE4997" w:rsidP="00DE4997">
      <w:pPr>
        <w:jc w:val="both"/>
      </w:pPr>
    </w:p>
    <w:p w:rsidR="00DE4997" w:rsidRPr="0070301E" w:rsidRDefault="008D73B1" w:rsidP="00DE4997">
      <w:pPr>
        <w:jc w:val="both"/>
        <w:rPr>
          <w:b/>
          <w:szCs w:val="28"/>
        </w:rPr>
      </w:pPr>
      <w:r>
        <w:rPr>
          <w:b/>
          <w:szCs w:val="28"/>
        </w:rPr>
        <w:t>Рассмотрение, оценка и сопоставление Заявок:</w:t>
      </w:r>
    </w:p>
    <w:p w:rsidR="00F60184" w:rsidRDefault="00982667">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w:t>
      </w:r>
      <w:r w:rsidR="00960F53">
        <w:rPr>
          <w:szCs w:val="28"/>
        </w:rPr>
        <w:t>16</w:t>
      </w:r>
      <w:r>
        <w:rPr>
          <w:szCs w:val="28"/>
        </w:rPr>
        <w:t>» января 2019 г. 14 час. 00 мин.</w:t>
      </w:r>
      <w:bookmarkEnd w:id="34"/>
      <w:bookmarkEnd w:id="35"/>
      <w:bookmarkEnd w:id="36"/>
      <w:bookmarkEnd w:id="37"/>
      <w:bookmarkEnd w:id="38"/>
      <w:bookmarkEnd w:id="39"/>
      <w:bookmarkEnd w:id="40"/>
      <w:bookmarkEnd w:id="41"/>
      <w:bookmarkEnd w:id="42"/>
      <w:bookmarkEnd w:id="43"/>
    </w:p>
    <w:p w:rsidR="00F60184" w:rsidRDefault="00982667">
      <w:pPr>
        <w:ind w:firstLine="0"/>
        <w:jc w:val="both"/>
      </w:pPr>
      <w:r>
        <w:t>Место: Российская Федерация, 603116, г. Нижний Новгород, Московское шоссе,17 А.</w:t>
      </w:r>
    </w:p>
    <w:p w:rsidR="00DE4997" w:rsidRDefault="00DE4997" w:rsidP="00DE4997">
      <w:pPr>
        <w:jc w:val="both"/>
        <w:rPr>
          <w:szCs w:val="28"/>
        </w:rPr>
      </w:pPr>
      <w:r>
        <w:rPr>
          <w:szCs w:val="28"/>
        </w:rPr>
        <w:lastRenderedPageBreak/>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DE4997" w:rsidP="00DE4997">
      <w:pPr>
        <w:jc w:val="both"/>
        <w:rPr>
          <w:b/>
        </w:rPr>
      </w:pPr>
      <w:r>
        <w:rPr>
          <w:b/>
        </w:rPr>
        <w:t>Подведение итогов не позднее:</w:t>
      </w:r>
    </w:p>
    <w:p w:rsidR="00F60184" w:rsidRDefault="00982667">
      <w:pPr>
        <w:jc w:val="both"/>
        <w:rPr>
          <w:b/>
        </w:rPr>
      </w:pPr>
      <w:r>
        <w:tab/>
      </w:r>
      <w:bookmarkStart w:id="44" w:name="OLE_LINK40"/>
      <w:bookmarkStart w:id="45" w:name="OLE_LINK41"/>
      <w:bookmarkStart w:id="46" w:name="OLE_LINK42"/>
      <w:bookmarkStart w:id="47" w:name="OLE_LINK53"/>
      <w:bookmarkStart w:id="48" w:name="OLE_LINK54"/>
      <w:bookmarkStart w:id="49" w:name="OLE_LINK14"/>
      <w:bookmarkStart w:id="50" w:name="OLE_LINK15"/>
      <w:bookmarkStart w:id="51" w:name="OLE_LINK27"/>
      <w:bookmarkStart w:id="52" w:name="OLE_LINK28"/>
      <w:r>
        <w:rPr>
          <w:szCs w:val="28"/>
        </w:rPr>
        <w:t>«1</w:t>
      </w:r>
      <w:r w:rsidR="00960F53">
        <w:rPr>
          <w:szCs w:val="28"/>
        </w:rPr>
        <w:t>7</w:t>
      </w:r>
      <w:r>
        <w:rPr>
          <w:szCs w:val="28"/>
        </w:rPr>
        <w:t>» января 2019 г. 14 час. 00 мин.</w:t>
      </w:r>
      <w:bookmarkEnd w:id="44"/>
      <w:bookmarkEnd w:id="45"/>
      <w:bookmarkEnd w:id="46"/>
      <w:bookmarkEnd w:id="47"/>
      <w:bookmarkEnd w:id="48"/>
      <w:bookmarkEnd w:id="49"/>
      <w:bookmarkEnd w:id="50"/>
      <w:bookmarkEnd w:id="51"/>
      <w:bookmarkEnd w:id="52"/>
    </w:p>
    <w:p w:rsidR="00F60184" w:rsidRDefault="00982667">
      <w:pPr>
        <w:ind w:firstLine="0"/>
        <w:jc w:val="both"/>
      </w:pPr>
      <w:r>
        <w:t>Место: Российская Федерация, 603116, г. Нижний Новгород, Московское шоссе,17 А.</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0F73A5"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1064DE">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DAC" w:rsidRDefault="00511DAC" w:rsidP="00CB1C18">
      <w:r>
        <w:separator/>
      </w:r>
    </w:p>
  </w:endnote>
  <w:endnote w:type="continuationSeparator" w:id="0">
    <w:p w:rsidR="00511DAC" w:rsidRDefault="00511DA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DAC" w:rsidRDefault="00511DAC" w:rsidP="00CB1C18">
      <w:r>
        <w:separator/>
      </w:r>
    </w:p>
  </w:footnote>
  <w:footnote w:type="continuationSeparator" w:id="0">
    <w:p w:rsidR="00511DAC" w:rsidRDefault="00511DA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300160">
    <w:pPr>
      <w:pStyle w:val="af0"/>
      <w:jc w:val="center"/>
    </w:pPr>
    <w:r>
      <w:fldChar w:fldCharType="begin"/>
    </w:r>
    <w:r w:rsidR="007F577C">
      <w:instrText xml:space="preserve"> PAGE   \* MERGEFORMAT </w:instrText>
    </w:r>
    <w:r>
      <w:fldChar w:fldCharType="separate"/>
    </w:r>
    <w:r w:rsidR="00960F53">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1F7ABF"/>
    <w:rsid w:val="00204B07"/>
    <w:rsid w:val="0020709B"/>
    <w:rsid w:val="002072AD"/>
    <w:rsid w:val="00216833"/>
    <w:rsid w:val="002350DE"/>
    <w:rsid w:val="00237904"/>
    <w:rsid w:val="00242E9A"/>
    <w:rsid w:val="00245141"/>
    <w:rsid w:val="00250C33"/>
    <w:rsid w:val="00254E29"/>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0160"/>
    <w:rsid w:val="003038BF"/>
    <w:rsid w:val="003106D1"/>
    <w:rsid w:val="0032153B"/>
    <w:rsid w:val="003248F4"/>
    <w:rsid w:val="00331802"/>
    <w:rsid w:val="003602A1"/>
    <w:rsid w:val="003839C8"/>
    <w:rsid w:val="00395AA4"/>
    <w:rsid w:val="003A00F1"/>
    <w:rsid w:val="003A37C7"/>
    <w:rsid w:val="003C3135"/>
    <w:rsid w:val="003C401F"/>
    <w:rsid w:val="003C58C8"/>
    <w:rsid w:val="003C7469"/>
    <w:rsid w:val="003D0AA6"/>
    <w:rsid w:val="003E13B8"/>
    <w:rsid w:val="003E1D49"/>
    <w:rsid w:val="003F2B7A"/>
    <w:rsid w:val="003F672D"/>
    <w:rsid w:val="0041301F"/>
    <w:rsid w:val="00422918"/>
    <w:rsid w:val="00427B60"/>
    <w:rsid w:val="0044002D"/>
    <w:rsid w:val="004566F4"/>
    <w:rsid w:val="0046697F"/>
    <w:rsid w:val="00482157"/>
    <w:rsid w:val="00482BFC"/>
    <w:rsid w:val="00483D8D"/>
    <w:rsid w:val="004B3332"/>
    <w:rsid w:val="004B7489"/>
    <w:rsid w:val="004C173C"/>
    <w:rsid w:val="004C3E28"/>
    <w:rsid w:val="004C63EA"/>
    <w:rsid w:val="004E09D6"/>
    <w:rsid w:val="004E0CB0"/>
    <w:rsid w:val="004F2B79"/>
    <w:rsid w:val="00500D9B"/>
    <w:rsid w:val="0050283D"/>
    <w:rsid w:val="005079A7"/>
    <w:rsid w:val="00510572"/>
    <w:rsid w:val="00511DAC"/>
    <w:rsid w:val="00512FEB"/>
    <w:rsid w:val="005142C5"/>
    <w:rsid w:val="00515291"/>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0F53"/>
    <w:rsid w:val="00962FD2"/>
    <w:rsid w:val="009662B7"/>
    <w:rsid w:val="00966A78"/>
    <w:rsid w:val="00966BF5"/>
    <w:rsid w:val="00977250"/>
    <w:rsid w:val="00982667"/>
    <w:rsid w:val="00994F52"/>
    <w:rsid w:val="009B6FDE"/>
    <w:rsid w:val="009C16C0"/>
    <w:rsid w:val="009C4A5D"/>
    <w:rsid w:val="009E1208"/>
    <w:rsid w:val="009F0BB6"/>
    <w:rsid w:val="009F2FCC"/>
    <w:rsid w:val="009F36EA"/>
    <w:rsid w:val="009F3AE5"/>
    <w:rsid w:val="009F5F0E"/>
    <w:rsid w:val="00A017DE"/>
    <w:rsid w:val="00A03494"/>
    <w:rsid w:val="00A038AE"/>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360C5"/>
    <w:rsid w:val="00F532A7"/>
    <w:rsid w:val="00F60184"/>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CB940-15DB-448E-924F-F8DE01AC7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922</Words>
  <Characters>5260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Талинин Сергей Александрович</cp:lastModifiedBy>
  <cp:revision>62</cp:revision>
  <cp:lastPrinted>2013-04-01T13:23:00Z</cp:lastPrinted>
  <dcterms:created xsi:type="dcterms:W3CDTF">2015-09-11T06:53:00Z</dcterms:created>
  <dcterms:modified xsi:type="dcterms:W3CDTF">2018-12-21T12:55:00Z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