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EE6192" w:rsidRDefault="00CA223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EE6192" w:rsidRDefault="00CA2238">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EE6192" w:rsidRDefault="00CA2238">
      <w:pPr>
        <w:tabs>
          <w:tab w:val="left" w:pos="4962"/>
        </w:tabs>
        <w:ind w:left="4820"/>
        <w:rPr>
          <w:b/>
          <w:bCs/>
          <w:sz w:val="28"/>
        </w:rPr>
      </w:pPr>
      <w:r>
        <w:rPr>
          <w:b/>
          <w:bCs/>
          <w:sz w:val="28"/>
        </w:rPr>
        <w:t>«27»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EE6192" w:rsidRDefault="00CA2238">
      <w:pPr>
        <w:pStyle w:val="19"/>
        <w:ind w:firstLine="709"/>
        <w:rPr>
          <w:szCs w:val="28"/>
        </w:rPr>
      </w:pPr>
      <w:r>
        <w:t xml:space="preserve">Открытый конкурс среди субъектов МСП № ОК-МСП-НКПЗАБ-18-0004 по предмету закупки "Выполнение работ по техническому обслуживанию грузоподъемных козловых кранов ККСП36-А6-Ч-УК-16 (5;7)-9,5-У1зав. № 1332 (Инв. № 014/03/00000095), КК </w:t>
      </w:r>
      <w:proofErr w:type="spellStart"/>
      <w:r>
        <w:t>Кнт</w:t>
      </w:r>
      <w:proofErr w:type="spellEnd"/>
      <w:r>
        <w:t xml:space="preserve"> 36-25/5/7-12,5-А</w:t>
      </w:r>
      <w:proofErr w:type="gramStart"/>
      <w:r>
        <w:t>6</w:t>
      </w:r>
      <w:proofErr w:type="gramEnd"/>
      <w:r>
        <w:t>, У1 зав. № 81 (Инв. № 014/02/00000260)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E6192" w:rsidRDefault="00CA2238">
      <w:pPr>
        <w:pStyle w:val="19"/>
        <w:widowControl w:val="0"/>
        <w:numPr>
          <w:ilvl w:val="2"/>
          <w:numId w:val="1"/>
        </w:numPr>
        <w:ind w:left="0" w:firstLine="709"/>
      </w:pPr>
      <w:r>
        <w:lastRenderedPageBreak/>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A2238">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633966" w:rsidP="00CA2238">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A2238">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CA2238">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CA2238">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CA2238">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CA2238">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CA2238">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CA2238">
      <w:pPr>
        <w:pStyle w:val="aff8"/>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E6192" w:rsidRDefault="00CA2238">
      <w:pPr>
        <w:pStyle w:val="aff8"/>
        <w:numPr>
          <w:ilvl w:val="0"/>
          <w:numId w:val="3"/>
        </w:numPr>
        <w:ind w:left="0" w:firstLine="720"/>
        <w:jc w:val="both"/>
        <w:rPr>
          <w:sz w:val="28"/>
          <w:szCs w:val="28"/>
        </w:rPr>
      </w:pPr>
      <w:r>
        <w:rPr>
          <w:sz w:val="28"/>
          <w:szCs w:val="28"/>
        </w:rPr>
        <w:lastRenderedPageBreak/>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w:t>
      </w:r>
      <w:r>
        <w:rPr>
          <w:sz w:val="28"/>
          <w:szCs w:val="28"/>
        </w:rPr>
        <w:t>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8"/>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122195" w:rsidP="00155293">
      <w:pPr>
        <w:pStyle w:val="afa"/>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CA2238">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CA2238">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CA2238">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CA2238">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A2238">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CA2238">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CA2238">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CA2238">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CA2238">
      <w:pPr>
        <w:pStyle w:val="afa"/>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CA2238">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CA2238">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CA2238">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CA2238">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proofErr w:type="gramStart"/>
      <w:r>
        <w:rPr>
          <w:sz w:val="28"/>
        </w:rPr>
        <w:t>Заявка претендента должна быть подписана собственноручной</w:t>
      </w:r>
      <w:proofErr w:type="gramEnd"/>
      <w:r>
        <w:rPr>
          <w:sz w:val="28"/>
        </w:rPr>
        <w:t xml:space="preserve">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w:t>
      </w:r>
      <w:r>
        <w:rPr>
          <w:sz w:val="28"/>
        </w:rPr>
        <w:lastRenderedPageBreak/>
        <w:t>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CA2238">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CA2238">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CA2238">
      <w:pPr>
        <w:pStyle w:val="aff8"/>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CA2238">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CA2238">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CA2238">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CA2238">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CA2238">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CA2238">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CA2238">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A2238">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CA2238">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CA2238">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CA2238">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CA2238">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A2238">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CA2238">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CA2238">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CA2238">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CA2238">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CA2238">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CA2238">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CA2238">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7D6548" w:rsidP="00CA2238">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A2238">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CA2238">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CA2238">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CA2238">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CA2238">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CA2238">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CA2238">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A2238">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CA2238">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CA2238">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A2238">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CA2238">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CA2238">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CA2238">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A2238">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CA2238">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CA2238">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A2238">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A2238">
      <w:pPr>
        <w:numPr>
          <w:ilvl w:val="0"/>
          <w:numId w:val="18"/>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w:t>
      </w:r>
      <w:r>
        <w:rPr>
          <w:sz w:val="28"/>
          <w:szCs w:val="28"/>
        </w:rPr>
        <w:lastRenderedPageBreak/>
        <w:t>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A2238">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A2238">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A2238">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EE6192" w:rsidRDefault="00CA2238" w:rsidP="00CA223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A2238">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A2238">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A2238">
      <w:pPr>
        <w:numPr>
          <w:ilvl w:val="0"/>
          <w:numId w:val="18"/>
        </w:numPr>
        <w:ind w:left="0" w:firstLine="709"/>
        <w:jc w:val="both"/>
        <w:rPr>
          <w:sz w:val="28"/>
          <w:szCs w:val="28"/>
        </w:rPr>
      </w:pPr>
      <w:r>
        <w:rPr>
          <w:sz w:val="28"/>
          <w:szCs w:val="28"/>
        </w:rPr>
        <w:lastRenderedPageBreak/>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A2238">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A2238">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A2238">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A2238">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E6192" w:rsidRDefault="00EE6192" w:rsidP="00CA2238">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EE6192" w:rsidRDefault="00CA2238">
                  <w:pPr>
                    <w:jc w:val="center"/>
                    <w:rPr>
                      <w:b/>
                    </w:rPr>
                  </w:pPr>
                  <w:r>
                    <w:rPr>
                      <w:b/>
                    </w:rPr>
                    <w:t>ЗАЯВКА НА УЧАСТИЕ В ОТКРЫТОМ КОНКУРСЕ № ОК-МСП-НКПЗАБ-18-0004</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CA2238">
        <w:rPr>
          <w:sz w:val="28"/>
          <w:szCs w:val="28"/>
        </w:rPr>
        <w:t xml:space="preserve"> </w:t>
      </w:r>
      <w:r w:rsidR="00CA2238">
        <w:rPr>
          <w:sz w:val="28"/>
        </w:rPr>
        <w:t>Письмо (конверт) с Заявкой должно</w:t>
      </w:r>
      <w:r w:rsidR="00CA2238">
        <w:rPr>
          <w:sz w:val="28"/>
          <w:szCs w:val="28"/>
        </w:rPr>
        <w:t xml:space="preserve"> иметь следующую маркировку:</w:t>
      </w:r>
    </w:p>
    <w:p w:rsidR="000954FB" w:rsidRDefault="00BC3E20" w:rsidP="00CA2238">
      <w:pPr>
        <w:pStyle w:val="afa"/>
        <w:numPr>
          <w:ilvl w:val="2"/>
          <w:numId w:val="10"/>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EE6192" w:rsidRDefault="00CA2238" w:rsidP="00CA2238">
      <w:pPr>
        <w:pStyle w:val="afa"/>
        <w:numPr>
          <w:ilvl w:val="2"/>
          <w:numId w:val="10"/>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w:t>
      </w:r>
      <w:r>
        <w:rPr>
          <w:sz w:val="28"/>
        </w:rPr>
        <w:t xml:space="preserve">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w:t>
      </w:r>
      <w:r>
        <w:rPr>
          <w:sz w:val="28"/>
        </w:rPr>
        <w:t>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w:t>
      </w:r>
      <w:r>
        <w:rPr>
          <w:sz w:val="28"/>
        </w:rPr>
        <w:t xml:space="preserve">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w:t>
      </w:r>
      <w:r>
        <w:rPr>
          <w:sz w:val="28"/>
        </w:rPr>
        <w:t>ле) лота с наименьшим номером.</w:t>
      </w:r>
    </w:p>
    <w:p w:rsidR="000954FB" w:rsidRPr="00F05F07" w:rsidRDefault="000954FB" w:rsidP="00CA2238">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A223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A223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A2238">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A2238">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A2238">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EE6192" w:rsidRDefault="00CA2238">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E6192" w:rsidRDefault="00CA2238">
      <w:pPr>
        <w:pStyle w:val="a"/>
        <w:rPr>
          <w:b w:val="0"/>
          <w:i w:val="0"/>
        </w:rPr>
      </w:pPr>
      <w:r>
        <w:rPr>
          <w:b w:val="0"/>
          <w:i w:val="0"/>
        </w:rPr>
        <w:t>Финансово-коммерческое предложение должно содержать сроки выполнения работ, оказания услуг, поставки т</w:t>
      </w:r>
      <w:r>
        <w:rPr>
          <w:b w:val="0"/>
          <w:i w:val="0"/>
        </w:rPr>
        <w:t>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w:t>
      </w:r>
      <w:r>
        <w:rPr>
          <w:b w:val="0"/>
          <w:i w:val="0"/>
        </w:rPr>
        <w:t>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EE6192" w:rsidRDefault="00CA2238">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681E3B" w:rsidRDefault="00EF0AFF" w:rsidP="00B152B6">
      <w:pPr>
        <w:pStyle w:val="a"/>
        <w:rPr>
          <w:b w:val="0"/>
          <w:i w:val="0"/>
        </w:rPr>
      </w:pPr>
      <w:proofErr w:type="gramStart"/>
      <w:r>
        <w:rPr>
          <w:b w:val="0"/>
          <w:i w:val="0"/>
        </w:rPr>
        <w:t>С</w:t>
      </w:r>
      <w:r w:rsidR="000954FB">
        <w:rPr>
          <w:b w:val="0"/>
          <w:i w:val="0"/>
        </w:rPr>
        <w:t xml:space="preserve">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Pr="00EF0AFF" w:rsidRDefault="00703603" w:rsidP="00CA2238">
      <w:pPr>
        <w:pStyle w:val="a"/>
        <w:rPr>
          <w:b w:val="0"/>
          <w:i w:val="0"/>
        </w:rPr>
        <w:sectPr w:rsidR="00703603" w:rsidRPr="00EF0AFF"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EE6192" w:rsidRPr="0035768E" w:rsidRDefault="00EE6192" w:rsidP="00681B26">
      <w:pPr>
        <w:pStyle w:val="1"/>
        <w:spacing w:before="0" w:after="0"/>
        <w:ind w:left="0" w:firstLine="0"/>
        <w:jc w:val="center"/>
      </w:pPr>
      <w:r>
        <w:lastRenderedPageBreak/>
        <w:t xml:space="preserve">Раздел 4. </w:t>
      </w:r>
    </w:p>
    <w:p w:rsidR="00EE6192" w:rsidRPr="0035768E" w:rsidRDefault="00EE6192" w:rsidP="00681B26">
      <w:pPr>
        <w:pStyle w:val="1"/>
        <w:spacing w:before="0" w:after="0"/>
        <w:ind w:left="0" w:firstLine="0"/>
        <w:jc w:val="center"/>
      </w:pPr>
      <w:r>
        <w:t>Техническое задание</w:t>
      </w:r>
    </w:p>
    <w:p w:rsidR="00EE6192" w:rsidRPr="0035768E" w:rsidRDefault="00EE6192" w:rsidP="00681B26">
      <w:pPr>
        <w:ind w:firstLine="709"/>
        <w:jc w:val="both"/>
        <w:rPr>
          <w:b/>
          <w:sz w:val="28"/>
          <w:szCs w:val="28"/>
        </w:rPr>
      </w:pPr>
    </w:p>
    <w:p w:rsidR="00EE6192" w:rsidRPr="0035768E" w:rsidRDefault="00EE6192" w:rsidP="00681B26">
      <w:pPr>
        <w:ind w:firstLine="709"/>
        <w:jc w:val="both"/>
        <w:rPr>
          <w:b/>
          <w:spacing w:val="1"/>
          <w:sz w:val="28"/>
          <w:szCs w:val="28"/>
        </w:rPr>
      </w:pPr>
      <w:r>
        <w:rPr>
          <w:b/>
          <w:spacing w:val="1"/>
          <w:sz w:val="28"/>
          <w:szCs w:val="28"/>
        </w:rPr>
        <w:t>4.1 Общие положения.</w:t>
      </w:r>
    </w:p>
    <w:p w:rsidR="00EE6192" w:rsidRPr="00681B26" w:rsidRDefault="00EE6192" w:rsidP="00CA2238">
      <w:pPr>
        <w:numPr>
          <w:ilvl w:val="1"/>
          <w:numId w:val="23"/>
        </w:numPr>
        <w:tabs>
          <w:tab w:val="clear" w:pos="792"/>
          <w:tab w:val="left" w:pos="709"/>
          <w:tab w:val="num" w:pos="1000"/>
          <w:tab w:val="num" w:pos="1276"/>
        </w:tabs>
        <w:suppressAutoHyphens w:val="0"/>
        <w:ind w:left="0" w:firstLine="709"/>
        <w:jc w:val="both"/>
        <w:rPr>
          <w:spacing w:val="1"/>
          <w:sz w:val="28"/>
          <w:szCs w:val="28"/>
        </w:rPr>
      </w:pPr>
      <w:r>
        <w:rPr>
          <w:sz w:val="28"/>
          <w:szCs w:val="28"/>
        </w:rPr>
        <w:t xml:space="preserve">Предметом Открытого конкурса является право заключения договора на техническое </w:t>
      </w:r>
      <w:r>
        <w:rPr>
          <w:spacing w:val="1"/>
          <w:sz w:val="28"/>
          <w:szCs w:val="28"/>
        </w:rPr>
        <w:t xml:space="preserve">обслуживание грузоподъемных козловых кранов ККСП36-А6-Ч-УК-16 (5;7)-9,5-У1зав. № 1332 (Инв. № 014/03/00000095), КК </w:t>
      </w:r>
      <w:proofErr w:type="spellStart"/>
      <w:r>
        <w:rPr>
          <w:spacing w:val="1"/>
          <w:sz w:val="28"/>
          <w:szCs w:val="28"/>
        </w:rPr>
        <w:t>Кнт</w:t>
      </w:r>
      <w:proofErr w:type="spellEnd"/>
      <w:r>
        <w:rPr>
          <w:spacing w:val="1"/>
          <w:sz w:val="28"/>
          <w:szCs w:val="28"/>
        </w:rPr>
        <w:t xml:space="preserve"> 36-25/5/7-12,5-А</w:t>
      </w:r>
      <w:proofErr w:type="gramStart"/>
      <w:r>
        <w:rPr>
          <w:spacing w:val="1"/>
          <w:sz w:val="28"/>
          <w:szCs w:val="28"/>
        </w:rPr>
        <w:t>6</w:t>
      </w:r>
      <w:proofErr w:type="gramEnd"/>
      <w:r>
        <w:rPr>
          <w:spacing w:val="1"/>
          <w:sz w:val="28"/>
          <w:szCs w:val="28"/>
        </w:rPr>
        <w:t>, У1 зав. № 81 (Инв. № 014/02/00000260) (далее – кран, при совместном упоминании далее по тексту – краны)</w:t>
      </w:r>
      <w:r>
        <w:t xml:space="preserve"> </w:t>
      </w:r>
      <w:r>
        <w:rPr>
          <w:spacing w:val="1"/>
          <w:sz w:val="28"/>
          <w:szCs w:val="28"/>
        </w:rPr>
        <w:t>для нужд Контейнерного терминала Благовещенск филиала ПАО "</w:t>
      </w:r>
      <w:proofErr w:type="spellStart"/>
      <w:r>
        <w:rPr>
          <w:spacing w:val="1"/>
          <w:sz w:val="28"/>
          <w:szCs w:val="28"/>
        </w:rPr>
        <w:t>ТрансКонтейнер</w:t>
      </w:r>
      <w:proofErr w:type="spellEnd"/>
      <w:r>
        <w:rPr>
          <w:spacing w:val="1"/>
          <w:sz w:val="28"/>
          <w:szCs w:val="28"/>
        </w:rPr>
        <w:t>" на Забайкальской железной дороге (далее – Заказчик).</w:t>
      </w:r>
    </w:p>
    <w:p w:rsidR="00EE6192" w:rsidRPr="0035768E" w:rsidRDefault="00EE6192" w:rsidP="00681B26">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EE6192" w:rsidRPr="0035768E" w:rsidRDefault="00EE6192" w:rsidP="00681B26">
      <w:pPr>
        <w:shd w:val="clear" w:color="auto" w:fill="FFFFFF"/>
        <w:suppressAutoHyphens w:val="0"/>
        <w:ind w:firstLine="709"/>
        <w:contextualSpacing/>
        <w:jc w:val="both"/>
        <w:rPr>
          <w:b/>
          <w:sz w:val="28"/>
          <w:szCs w:val="28"/>
        </w:rPr>
      </w:pPr>
    </w:p>
    <w:p w:rsidR="00EE6192" w:rsidRPr="008A59EE" w:rsidRDefault="00EE6192" w:rsidP="008A59EE">
      <w:pPr>
        <w:shd w:val="clear" w:color="auto" w:fill="FFFFFF"/>
        <w:suppressAutoHyphens w:val="0"/>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2012"/>
        <w:gridCol w:w="1235"/>
        <w:gridCol w:w="1504"/>
        <w:gridCol w:w="1493"/>
        <w:gridCol w:w="1709"/>
        <w:gridCol w:w="583"/>
        <w:gridCol w:w="662"/>
        <w:gridCol w:w="539"/>
      </w:tblGrid>
      <w:tr w:rsidR="00EF0AFF" w:rsidRPr="0035768E" w:rsidTr="00EF0AFF">
        <w:trPr>
          <w:trHeight w:val="673"/>
        </w:trPr>
        <w:tc>
          <w:tcPr>
            <w:tcW w:w="501" w:type="dxa"/>
            <w:vAlign w:val="center"/>
          </w:tcPr>
          <w:p w:rsidR="00EF0AFF" w:rsidRPr="0035768E" w:rsidRDefault="00EF0AFF" w:rsidP="00AD6D1F">
            <w:pPr>
              <w:ind w:left="-5"/>
              <w:contextualSpacing/>
              <w:jc w:val="center"/>
              <w:rPr>
                <w:b/>
                <w:sz w:val="20"/>
                <w:szCs w:val="20"/>
              </w:rPr>
            </w:pPr>
            <w:r>
              <w:rPr>
                <w:b/>
                <w:sz w:val="20"/>
                <w:szCs w:val="20"/>
              </w:rPr>
              <w:t>№</w:t>
            </w:r>
          </w:p>
          <w:p w:rsidR="00EF0AFF" w:rsidRPr="0035768E" w:rsidRDefault="00EF0AFF" w:rsidP="00AD6D1F">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064" w:type="dxa"/>
            <w:vAlign w:val="center"/>
          </w:tcPr>
          <w:p w:rsidR="00EF0AFF" w:rsidRPr="0035768E" w:rsidRDefault="00EF0AFF" w:rsidP="00AD6D1F">
            <w:pPr>
              <w:contextualSpacing/>
              <w:jc w:val="center"/>
              <w:rPr>
                <w:b/>
                <w:sz w:val="20"/>
                <w:szCs w:val="20"/>
              </w:rPr>
            </w:pPr>
            <w:r>
              <w:rPr>
                <w:b/>
                <w:sz w:val="20"/>
                <w:szCs w:val="20"/>
              </w:rPr>
              <w:t>Наименование объекта</w:t>
            </w:r>
          </w:p>
        </w:tc>
        <w:tc>
          <w:tcPr>
            <w:tcW w:w="1235" w:type="dxa"/>
          </w:tcPr>
          <w:p w:rsidR="00EF0AFF" w:rsidRPr="0035768E" w:rsidRDefault="00EF0AFF" w:rsidP="00AD6D1F">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04" w:type="dxa"/>
          </w:tcPr>
          <w:p w:rsidR="00EF0AFF" w:rsidRPr="0035768E" w:rsidRDefault="00EF0AFF" w:rsidP="00AD6D1F">
            <w:pPr>
              <w:suppressAutoHyphens w:val="0"/>
              <w:jc w:val="center"/>
              <w:rPr>
                <w:b/>
                <w:bCs/>
                <w:sz w:val="20"/>
                <w:szCs w:val="20"/>
                <w:lang w:eastAsia="ru-RU"/>
              </w:rPr>
            </w:pPr>
            <w:r>
              <w:rPr>
                <w:b/>
                <w:bCs/>
                <w:sz w:val="20"/>
                <w:szCs w:val="20"/>
                <w:lang w:eastAsia="ru-RU"/>
              </w:rPr>
              <w:t>Год изготовления/</w:t>
            </w:r>
          </w:p>
          <w:p w:rsidR="00EF0AFF" w:rsidRPr="0035768E" w:rsidRDefault="00EF0AFF" w:rsidP="00AD6D1F">
            <w:pPr>
              <w:suppressAutoHyphens w:val="0"/>
              <w:jc w:val="center"/>
              <w:rPr>
                <w:b/>
                <w:bCs/>
                <w:sz w:val="20"/>
                <w:szCs w:val="20"/>
                <w:lang w:eastAsia="ru-RU"/>
              </w:rPr>
            </w:pPr>
            <w:r>
              <w:rPr>
                <w:b/>
                <w:bCs/>
                <w:sz w:val="20"/>
                <w:szCs w:val="20"/>
                <w:lang w:eastAsia="ru-RU"/>
              </w:rPr>
              <w:t>постройки</w:t>
            </w:r>
          </w:p>
        </w:tc>
        <w:tc>
          <w:tcPr>
            <w:tcW w:w="1494" w:type="dxa"/>
            <w:vAlign w:val="center"/>
          </w:tcPr>
          <w:p w:rsidR="00EF0AFF" w:rsidRPr="0035768E" w:rsidRDefault="00EF0AFF" w:rsidP="00AD6D1F">
            <w:pPr>
              <w:suppressAutoHyphens w:val="0"/>
              <w:jc w:val="center"/>
              <w:rPr>
                <w:b/>
                <w:bCs/>
                <w:sz w:val="20"/>
                <w:szCs w:val="20"/>
                <w:lang w:eastAsia="ru-RU"/>
              </w:rPr>
            </w:pPr>
            <w:r>
              <w:rPr>
                <w:b/>
                <w:bCs/>
                <w:sz w:val="20"/>
                <w:szCs w:val="20"/>
                <w:lang w:eastAsia="ru-RU"/>
              </w:rPr>
              <w:t>Изготовитель</w:t>
            </w:r>
          </w:p>
        </w:tc>
        <w:tc>
          <w:tcPr>
            <w:tcW w:w="1739" w:type="dxa"/>
            <w:vAlign w:val="center"/>
          </w:tcPr>
          <w:p w:rsidR="00EF0AFF" w:rsidRPr="0035768E" w:rsidRDefault="00EF0AFF" w:rsidP="00AD6D1F">
            <w:pPr>
              <w:contextualSpacing/>
              <w:jc w:val="center"/>
              <w:rPr>
                <w:b/>
                <w:sz w:val="20"/>
                <w:szCs w:val="20"/>
              </w:rPr>
            </w:pPr>
            <w:r>
              <w:rPr>
                <w:b/>
                <w:sz w:val="20"/>
                <w:szCs w:val="20"/>
              </w:rPr>
              <w:t>Вид технического обслуживания</w:t>
            </w:r>
          </w:p>
        </w:tc>
        <w:tc>
          <w:tcPr>
            <w:tcW w:w="1701" w:type="dxa"/>
            <w:gridSpan w:val="3"/>
          </w:tcPr>
          <w:p w:rsidR="00EF0AFF" w:rsidRDefault="00EF0AFF" w:rsidP="00AD6D1F">
            <w:pPr>
              <w:contextualSpacing/>
              <w:jc w:val="center"/>
              <w:rPr>
                <w:b/>
                <w:sz w:val="20"/>
                <w:szCs w:val="20"/>
              </w:rPr>
            </w:pPr>
            <w:r>
              <w:rPr>
                <w:b/>
                <w:sz w:val="20"/>
                <w:szCs w:val="20"/>
              </w:rPr>
              <w:t>Количество ТО/</w:t>
            </w:r>
            <w:proofErr w:type="gramStart"/>
            <w:r>
              <w:rPr>
                <w:b/>
                <w:sz w:val="20"/>
                <w:szCs w:val="20"/>
              </w:rPr>
              <w:t>СО</w:t>
            </w:r>
            <w:proofErr w:type="gramEnd"/>
          </w:p>
        </w:tc>
      </w:tr>
      <w:tr w:rsidR="00EF0AFF" w:rsidRPr="0035768E" w:rsidTr="00EF0AFF">
        <w:trPr>
          <w:trHeight w:val="620"/>
        </w:trPr>
        <w:tc>
          <w:tcPr>
            <w:tcW w:w="501" w:type="dxa"/>
            <w:vMerge w:val="restart"/>
            <w:shd w:val="clear" w:color="auto" w:fill="auto"/>
            <w:vAlign w:val="center"/>
          </w:tcPr>
          <w:p w:rsidR="00EF0AFF" w:rsidRPr="0035768E" w:rsidRDefault="00EF0AFF" w:rsidP="00AD6D1F">
            <w:pPr>
              <w:ind w:left="-5"/>
              <w:contextualSpacing/>
              <w:jc w:val="center"/>
              <w:rPr>
                <w:sz w:val="20"/>
                <w:szCs w:val="20"/>
              </w:rPr>
            </w:pPr>
            <w:r>
              <w:rPr>
                <w:sz w:val="20"/>
                <w:szCs w:val="20"/>
              </w:rPr>
              <w:t>1.</w:t>
            </w:r>
          </w:p>
        </w:tc>
        <w:tc>
          <w:tcPr>
            <w:tcW w:w="2064" w:type="dxa"/>
            <w:vMerge w:val="restart"/>
            <w:shd w:val="clear" w:color="auto" w:fill="auto"/>
          </w:tcPr>
          <w:p w:rsidR="00EF0AFF" w:rsidRPr="0035768E" w:rsidRDefault="00EF0AFF" w:rsidP="00136FAA">
            <w:pPr>
              <w:contextualSpacing/>
              <w:rPr>
                <w:sz w:val="20"/>
                <w:szCs w:val="20"/>
              </w:rPr>
            </w:pPr>
            <w:r>
              <w:rPr>
                <w:sz w:val="20"/>
                <w:szCs w:val="20"/>
              </w:rPr>
              <w:t xml:space="preserve">Кран </w:t>
            </w:r>
            <w:proofErr w:type="gramStart"/>
            <w:r>
              <w:rPr>
                <w:sz w:val="20"/>
                <w:szCs w:val="20"/>
              </w:rPr>
              <w:t>козловой</w:t>
            </w:r>
            <w:proofErr w:type="gramEnd"/>
            <w:r>
              <w:rPr>
                <w:sz w:val="20"/>
                <w:szCs w:val="20"/>
              </w:rPr>
              <w:t xml:space="preserve"> контейнерный ККСП36-А6-Ч-УК-16 (5;7)-9,5-У1зав. № 1332 (Инв. № 014/03/00000095)</w:t>
            </w:r>
          </w:p>
        </w:tc>
        <w:tc>
          <w:tcPr>
            <w:tcW w:w="1235" w:type="dxa"/>
            <w:vMerge w:val="restart"/>
          </w:tcPr>
          <w:p w:rsidR="00EF0AFF" w:rsidRPr="0035768E" w:rsidRDefault="00EF0AFF" w:rsidP="00AD6D1F">
            <w:pPr>
              <w:suppressAutoHyphens w:val="0"/>
              <w:jc w:val="center"/>
              <w:rPr>
                <w:sz w:val="20"/>
                <w:szCs w:val="20"/>
                <w:lang w:eastAsia="ru-RU"/>
              </w:rPr>
            </w:pPr>
            <w:r>
              <w:rPr>
                <w:sz w:val="20"/>
                <w:szCs w:val="20"/>
                <w:lang w:eastAsia="ru-RU"/>
              </w:rPr>
              <w:t>45</w:t>
            </w:r>
          </w:p>
        </w:tc>
        <w:tc>
          <w:tcPr>
            <w:tcW w:w="1504" w:type="dxa"/>
            <w:vMerge w:val="restart"/>
          </w:tcPr>
          <w:p w:rsidR="00EF0AFF" w:rsidRPr="0035768E" w:rsidRDefault="00EF0AFF" w:rsidP="00AD6D1F">
            <w:pPr>
              <w:suppressAutoHyphens w:val="0"/>
              <w:jc w:val="center"/>
              <w:rPr>
                <w:sz w:val="20"/>
                <w:szCs w:val="20"/>
                <w:lang w:eastAsia="ru-RU"/>
              </w:rPr>
            </w:pPr>
            <w:r>
              <w:rPr>
                <w:sz w:val="20"/>
                <w:szCs w:val="20"/>
                <w:lang w:eastAsia="ru-RU"/>
              </w:rPr>
              <w:t>2016</w:t>
            </w:r>
          </w:p>
        </w:tc>
        <w:tc>
          <w:tcPr>
            <w:tcW w:w="1494" w:type="dxa"/>
            <w:vMerge w:val="restart"/>
          </w:tcPr>
          <w:p w:rsidR="00EF0AFF" w:rsidRPr="0035768E" w:rsidRDefault="00EF0AFF" w:rsidP="0022256F">
            <w:pPr>
              <w:rPr>
                <w:sz w:val="20"/>
                <w:szCs w:val="20"/>
              </w:rPr>
            </w:pPr>
            <w:r>
              <w:rPr>
                <w:sz w:val="20"/>
                <w:szCs w:val="20"/>
              </w:rPr>
              <w:t>ООО «</w:t>
            </w:r>
            <w:proofErr w:type="spellStart"/>
            <w:r>
              <w:rPr>
                <w:sz w:val="20"/>
                <w:szCs w:val="20"/>
              </w:rPr>
              <w:t>Сухоложский</w:t>
            </w:r>
            <w:proofErr w:type="spellEnd"/>
            <w:r>
              <w:rPr>
                <w:sz w:val="20"/>
                <w:szCs w:val="20"/>
              </w:rPr>
              <w:t xml:space="preserve"> крановый завод», 624800, г</w:t>
            </w:r>
            <w:proofErr w:type="gramStart"/>
            <w:r>
              <w:rPr>
                <w:sz w:val="20"/>
                <w:szCs w:val="20"/>
              </w:rPr>
              <w:t>.С</w:t>
            </w:r>
            <w:proofErr w:type="gramEnd"/>
            <w:r>
              <w:rPr>
                <w:sz w:val="20"/>
                <w:szCs w:val="20"/>
              </w:rPr>
              <w:t>ухой Лог, Свердловской обл. ул. Гоголя, 1.</w:t>
            </w:r>
          </w:p>
        </w:tc>
        <w:tc>
          <w:tcPr>
            <w:tcW w:w="1739" w:type="dxa"/>
            <w:vMerge w:val="restart"/>
            <w:shd w:val="clear" w:color="auto" w:fill="auto"/>
            <w:vAlign w:val="center"/>
          </w:tcPr>
          <w:p w:rsidR="00EF0AFF" w:rsidRPr="0035768E" w:rsidRDefault="00EF0AFF" w:rsidP="00AD6D1F">
            <w:pPr>
              <w:rPr>
                <w:sz w:val="20"/>
                <w:szCs w:val="20"/>
              </w:rPr>
            </w:pPr>
            <w:r>
              <w:rPr>
                <w:sz w:val="20"/>
                <w:szCs w:val="20"/>
              </w:rPr>
              <w:t>1) техническое обслуживание ТО</w:t>
            </w:r>
            <w:proofErr w:type="gramStart"/>
            <w:r>
              <w:rPr>
                <w:sz w:val="20"/>
                <w:szCs w:val="20"/>
              </w:rPr>
              <w:t>1</w:t>
            </w:r>
            <w:proofErr w:type="gramEnd"/>
            <w:r>
              <w:rPr>
                <w:sz w:val="20"/>
                <w:szCs w:val="20"/>
              </w:rPr>
              <w:t>;</w:t>
            </w:r>
          </w:p>
          <w:p w:rsidR="00EF0AFF" w:rsidRPr="0035768E" w:rsidRDefault="00EF0AFF" w:rsidP="00AD6D1F">
            <w:pPr>
              <w:rPr>
                <w:sz w:val="20"/>
                <w:szCs w:val="20"/>
              </w:rPr>
            </w:pPr>
            <w:r>
              <w:rPr>
                <w:sz w:val="20"/>
                <w:szCs w:val="20"/>
              </w:rPr>
              <w:t>2) техническое обслуживание ТО</w:t>
            </w:r>
            <w:proofErr w:type="gramStart"/>
            <w:r>
              <w:rPr>
                <w:sz w:val="20"/>
                <w:szCs w:val="20"/>
              </w:rPr>
              <w:t>2</w:t>
            </w:r>
            <w:proofErr w:type="gramEnd"/>
            <w:r>
              <w:rPr>
                <w:sz w:val="20"/>
                <w:szCs w:val="20"/>
              </w:rPr>
              <w:t>;</w:t>
            </w:r>
          </w:p>
          <w:p w:rsidR="00EF0AFF" w:rsidRPr="0035768E" w:rsidRDefault="00EF0AFF" w:rsidP="00AD6D1F">
            <w:pPr>
              <w:rPr>
                <w:sz w:val="20"/>
                <w:szCs w:val="20"/>
              </w:rPr>
            </w:pPr>
            <w:r>
              <w:rPr>
                <w:sz w:val="20"/>
                <w:szCs w:val="20"/>
              </w:rPr>
              <w:t xml:space="preserve">3) сезонное техническое обслуживание </w:t>
            </w:r>
            <w:proofErr w:type="gramStart"/>
            <w:r>
              <w:rPr>
                <w:sz w:val="20"/>
                <w:szCs w:val="20"/>
              </w:rPr>
              <w:t>СО</w:t>
            </w:r>
            <w:proofErr w:type="gramEnd"/>
            <w:r>
              <w:rPr>
                <w:sz w:val="20"/>
                <w:szCs w:val="20"/>
              </w:rPr>
              <w:t>.</w:t>
            </w:r>
          </w:p>
        </w:tc>
        <w:tc>
          <w:tcPr>
            <w:tcW w:w="480" w:type="dxa"/>
          </w:tcPr>
          <w:p w:rsidR="00EF0AFF" w:rsidRDefault="00EF0AFF" w:rsidP="00110E37">
            <w:pPr>
              <w:rPr>
                <w:sz w:val="20"/>
                <w:szCs w:val="20"/>
              </w:rPr>
            </w:pPr>
            <w:r>
              <w:rPr>
                <w:sz w:val="20"/>
                <w:szCs w:val="20"/>
              </w:rPr>
              <w:t>ТО</w:t>
            </w:r>
            <w:proofErr w:type="gramStart"/>
            <w:r>
              <w:rPr>
                <w:sz w:val="20"/>
                <w:szCs w:val="20"/>
              </w:rPr>
              <w:t>1</w:t>
            </w:r>
            <w:proofErr w:type="gramEnd"/>
          </w:p>
        </w:tc>
        <w:tc>
          <w:tcPr>
            <w:tcW w:w="675" w:type="dxa"/>
          </w:tcPr>
          <w:p w:rsidR="00EF0AFF" w:rsidRDefault="00EF0AFF" w:rsidP="00110E37">
            <w:pPr>
              <w:rPr>
                <w:sz w:val="20"/>
                <w:szCs w:val="20"/>
              </w:rPr>
            </w:pPr>
            <w:r>
              <w:rPr>
                <w:sz w:val="20"/>
                <w:szCs w:val="20"/>
              </w:rPr>
              <w:t>ТО</w:t>
            </w:r>
            <w:proofErr w:type="gramStart"/>
            <w:r>
              <w:rPr>
                <w:sz w:val="20"/>
                <w:szCs w:val="20"/>
              </w:rPr>
              <w:t>2</w:t>
            </w:r>
            <w:proofErr w:type="gramEnd"/>
          </w:p>
        </w:tc>
        <w:tc>
          <w:tcPr>
            <w:tcW w:w="546" w:type="dxa"/>
          </w:tcPr>
          <w:p w:rsidR="00EF0AFF" w:rsidRDefault="00EF0AFF" w:rsidP="00110E37">
            <w:pPr>
              <w:rPr>
                <w:sz w:val="20"/>
                <w:szCs w:val="20"/>
              </w:rPr>
            </w:pPr>
            <w:r>
              <w:rPr>
                <w:sz w:val="20"/>
                <w:szCs w:val="20"/>
              </w:rPr>
              <w:t>СО</w:t>
            </w:r>
          </w:p>
        </w:tc>
      </w:tr>
      <w:tr w:rsidR="00EF0AFF" w:rsidRPr="0035768E" w:rsidTr="00EF0AFF">
        <w:trPr>
          <w:trHeight w:val="1665"/>
        </w:trPr>
        <w:tc>
          <w:tcPr>
            <w:tcW w:w="501" w:type="dxa"/>
            <w:vMerge/>
            <w:shd w:val="clear" w:color="auto" w:fill="auto"/>
            <w:vAlign w:val="center"/>
          </w:tcPr>
          <w:p w:rsidR="00EF0AFF" w:rsidRDefault="00EF0AFF" w:rsidP="00AD6D1F">
            <w:pPr>
              <w:ind w:left="-5"/>
              <w:contextualSpacing/>
              <w:jc w:val="center"/>
              <w:rPr>
                <w:sz w:val="20"/>
                <w:szCs w:val="20"/>
              </w:rPr>
            </w:pPr>
          </w:p>
        </w:tc>
        <w:tc>
          <w:tcPr>
            <w:tcW w:w="2064" w:type="dxa"/>
            <w:vMerge/>
            <w:shd w:val="clear" w:color="auto" w:fill="auto"/>
          </w:tcPr>
          <w:p w:rsidR="00EF0AFF" w:rsidRDefault="00EF0AFF" w:rsidP="00136FAA">
            <w:pPr>
              <w:contextualSpacing/>
              <w:rPr>
                <w:sz w:val="20"/>
                <w:szCs w:val="20"/>
              </w:rPr>
            </w:pPr>
          </w:p>
        </w:tc>
        <w:tc>
          <w:tcPr>
            <w:tcW w:w="1235" w:type="dxa"/>
            <w:vMerge/>
          </w:tcPr>
          <w:p w:rsidR="00EF0AFF" w:rsidRDefault="00EF0AFF" w:rsidP="00AD6D1F">
            <w:pPr>
              <w:suppressAutoHyphens w:val="0"/>
              <w:jc w:val="center"/>
              <w:rPr>
                <w:sz w:val="20"/>
                <w:szCs w:val="20"/>
                <w:lang w:eastAsia="ru-RU"/>
              </w:rPr>
            </w:pPr>
          </w:p>
        </w:tc>
        <w:tc>
          <w:tcPr>
            <w:tcW w:w="1504" w:type="dxa"/>
            <w:vMerge/>
          </w:tcPr>
          <w:p w:rsidR="00EF0AFF" w:rsidRDefault="00EF0AFF" w:rsidP="00AD6D1F">
            <w:pPr>
              <w:suppressAutoHyphens w:val="0"/>
              <w:jc w:val="center"/>
              <w:rPr>
                <w:sz w:val="20"/>
                <w:szCs w:val="20"/>
                <w:lang w:eastAsia="ru-RU"/>
              </w:rPr>
            </w:pPr>
          </w:p>
        </w:tc>
        <w:tc>
          <w:tcPr>
            <w:tcW w:w="1494" w:type="dxa"/>
            <w:vMerge/>
          </w:tcPr>
          <w:p w:rsidR="00EF0AFF" w:rsidRDefault="00EF0AFF" w:rsidP="0022256F">
            <w:pPr>
              <w:rPr>
                <w:sz w:val="20"/>
                <w:szCs w:val="20"/>
              </w:rPr>
            </w:pPr>
          </w:p>
        </w:tc>
        <w:tc>
          <w:tcPr>
            <w:tcW w:w="1739" w:type="dxa"/>
            <w:vMerge/>
            <w:shd w:val="clear" w:color="auto" w:fill="auto"/>
            <w:vAlign w:val="center"/>
          </w:tcPr>
          <w:p w:rsidR="00EF0AFF" w:rsidRDefault="00EF0AFF" w:rsidP="00AD6D1F">
            <w:pPr>
              <w:rPr>
                <w:sz w:val="20"/>
                <w:szCs w:val="20"/>
              </w:rPr>
            </w:pPr>
          </w:p>
        </w:tc>
        <w:tc>
          <w:tcPr>
            <w:tcW w:w="480" w:type="dxa"/>
          </w:tcPr>
          <w:p w:rsidR="00EF0AFF" w:rsidRDefault="00EF0AFF" w:rsidP="00110E37">
            <w:pPr>
              <w:rPr>
                <w:sz w:val="20"/>
                <w:szCs w:val="20"/>
              </w:rPr>
            </w:pPr>
            <w:r>
              <w:rPr>
                <w:sz w:val="20"/>
                <w:szCs w:val="20"/>
              </w:rPr>
              <w:t>3</w:t>
            </w:r>
          </w:p>
        </w:tc>
        <w:tc>
          <w:tcPr>
            <w:tcW w:w="675" w:type="dxa"/>
          </w:tcPr>
          <w:p w:rsidR="00EF0AFF" w:rsidRDefault="00EF0AFF" w:rsidP="00110E37">
            <w:pPr>
              <w:rPr>
                <w:sz w:val="20"/>
                <w:szCs w:val="20"/>
              </w:rPr>
            </w:pPr>
            <w:r>
              <w:rPr>
                <w:sz w:val="20"/>
                <w:szCs w:val="20"/>
              </w:rPr>
              <w:t>2</w:t>
            </w:r>
          </w:p>
        </w:tc>
        <w:tc>
          <w:tcPr>
            <w:tcW w:w="546" w:type="dxa"/>
          </w:tcPr>
          <w:p w:rsidR="00EF0AFF" w:rsidRDefault="00EF0AFF" w:rsidP="00110E37">
            <w:pPr>
              <w:rPr>
                <w:sz w:val="20"/>
                <w:szCs w:val="20"/>
              </w:rPr>
            </w:pPr>
            <w:r>
              <w:rPr>
                <w:sz w:val="20"/>
                <w:szCs w:val="20"/>
              </w:rPr>
              <w:t>2</w:t>
            </w:r>
          </w:p>
        </w:tc>
      </w:tr>
      <w:tr w:rsidR="00EF0AFF" w:rsidRPr="0035768E" w:rsidTr="00EF0AFF">
        <w:trPr>
          <w:trHeight w:val="605"/>
        </w:trPr>
        <w:tc>
          <w:tcPr>
            <w:tcW w:w="501" w:type="dxa"/>
            <w:vMerge w:val="restart"/>
            <w:shd w:val="clear" w:color="auto" w:fill="auto"/>
            <w:vAlign w:val="center"/>
          </w:tcPr>
          <w:p w:rsidR="00EF0AFF" w:rsidRPr="0035768E" w:rsidRDefault="00EF0AFF" w:rsidP="00AD6D1F">
            <w:pPr>
              <w:ind w:left="-5"/>
              <w:contextualSpacing/>
              <w:jc w:val="center"/>
              <w:rPr>
                <w:sz w:val="20"/>
                <w:szCs w:val="20"/>
              </w:rPr>
            </w:pPr>
            <w:r>
              <w:rPr>
                <w:sz w:val="20"/>
                <w:szCs w:val="20"/>
              </w:rPr>
              <w:t>2.</w:t>
            </w:r>
          </w:p>
        </w:tc>
        <w:tc>
          <w:tcPr>
            <w:tcW w:w="2064" w:type="dxa"/>
            <w:vMerge w:val="restart"/>
            <w:shd w:val="clear" w:color="auto" w:fill="auto"/>
          </w:tcPr>
          <w:p w:rsidR="00EF0AFF" w:rsidRPr="0035768E" w:rsidRDefault="00EF0AFF" w:rsidP="0022256F">
            <w:pPr>
              <w:contextualSpacing/>
              <w:rPr>
                <w:sz w:val="20"/>
                <w:szCs w:val="20"/>
              </w:rPr>
            </w:pPr>
            <w:r>
              <w:rPr>
                <w:sz w:val="20"/>
                <w:szCs w:val="20"/>
              </w:rPr>
              <w:t xml:space="preserve">Кран козловой контейнерный КК </w:t>
            </w:r>
            <w:proofErr w:type="spellStart"/>
            <w:r>
              <w:rPr>
                <w:sz w:val="20"/>
                <w:szCs w:val="20"/>
              </w:rPr>
              <w:t>Кнт</w:t>
            </w:r>
            <w:proofErr w:type="spellEnd"/>
            <w:r>
              <w:rPr>
                <w:sz w:val="20"/>
                <w:szCs w:val="20"/>
              </w:rPr>
              <w:t xml:space="preserve"> 36-25/5/7-12,5-А</w:t>
            </w:r>
            <w:proofErr w:type="gramStart"/>
            <w:r>
              <w:rPr>
                <w:sz w:val="20"/>
                <w:szCs w:val="20"/>
              </w:rPr>
              <w:t>6</w:t>
            </w:r>
            <w:proofErr w:type="gramEnd"/>
            <w:r>
              <w:rPr>
                <w:sz w:val="20"/>
                <w:szCs w:val="20"/>
              </w:rPr>
              <w:t>, У1 зав. № 81 (Инв. № 014/02/00000260)</w:t>
            </w:r>
          </w:p>
        </w:tc>
        <w:tc>
          <w:tcPr>
            <w:tcW w:w="1235" w:type="dxa"/>
            <w:vMerge w:val="restart"/>
          </w:tcPr>
          <w:p w:rsidR="00EF0AFF" w:rsidRPr="0035768E" w:rsidRDefault="00EF0AFF" w:rsidP="00AD6D1F">
            <w:pPr>
              <w:jc w:val="center"/>
              <w:rPr>
                <w:sz w:val="20"/>
                <w:szCs w:val="20"/>
              </w:rPr>
            </w:pPr>
            <w:r>
              <w:rPr>
                <w:sz w:val="20"/>
                <w:szCs w:val="20"/>
              </w:rPr>
              <w:t>45</w:t>
            </w:r>
          </w:p>
        </w:tc>
        <w:tc>
          <w:tcPr>
            <w:tcW w:w="1504" w:type="dxa"/>
            <w:vMerge w:val="restart"/>
          </w:tcPr>
          <w:p w:rsidR="00EF0AFF" w:rsidRPr="0035768E" w:rsidRDefault="00EF0AFF" w:rsidP="00AD6D1F">
            <w:pPr>
              <w:jc w:val="center"/>
              <w:rPr>
                <w:sz w:val="20"/>
                <w:szCs w:val="20"/>
              </w:rPr>
            </w:pPr>
            <w:r>
              <w:rPr>
                <w:sz w:val="20"/>
                <w:szCs w:val="20"/>
              </w:rPr>
              <w:t>2013</w:t>
            </w:r>
          </w:p>
        </w:tc>
        <w:tc>
          <w:tcPr>
            <w:tcW w:w="1494" w:type="dxa"/>
            <w:vMerge w:val="restart"/>
          </w:tcPr>
          <w:p w:rsidR="00EF0AFF" w:rsidRPr="0035768E" w:rsidRDefault="00EF0AFF" w:rsidP="00136FAA">
            <w:pPr>
              <w:suppressAutoHyphens w:val="0"/>
              <w:rPr>
                <w:sz w:val="20"/>
                <w:szCs w:val="20"/>
                <w:lang w:eastAsia="ru-RU"/>
              </w:rPr>
            </w:pPr>
            <w:r>
              <w:rPr>
                <w:sz w:val="20"/>
                <w:szCs w:val="20"/>
                <w:lang w:eastAsia="ru-RU"/>
              </w:rPr>
              <w:t>ООО «Завод подъемно-транспортного оборудования им. С.М.Кирова»,</w:t>
            </w:r>
          </w:p>
          <w:p w:rsidR="00EF0AFF" w:rsidRPr="0035768E" w:rsidRDefault="00EF0AFF" w:rsidP="00136FAA">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1739" w:type="dxa"/>
            <w:vMerge w:val="restart"/>
            <w:shd w:val="clear" w:color="auto" w:fill="auto"/>
            <w:vAlign w:val="center"/>
          </w:tcPr>
          <w:p w:rsidR="00EF0AFF" w:rsidRPr="0035768E" w:rsidRDefault="00EF0AFF" w:rsidP="00AD6D1F">
            <w:pPr>
              <w:rPr>
                <w:sz w:val="20"/>
                <w:szCs w:val="20"/>
              </w:rPr>
            </w:pPr>
            <w:r>
              <w:rPr>
                <w:sz w:val="20"/>
                <w:szCs w:val="20"/>
              </w:rPr>
              <w:t>1) техническое обслуживание ТО</w:t>
            </w:r>
            <w:proofErr w:type="gramStart"/>
            <w:r>
              <w:rPr>
                <w:sz w:val="20"/>
                <w:szCs w:val="20"/>
              </w:rPr>
              <w:t>1</w:t>
            </w:r>
            <w:proofErr w:type="gramEnd"/>
            <w:r>
              <w:rPr>
                <w:sz w:val="20"/>
                <w:szCs w:val="20"/>
              </w:rPr>
              <w:t>;</w:t>
            </w:r>
          </w:p>
          <w:p w:rsidR="00EF0AFF" w:rsidRPr="0035768E" w:rsidRDefault="00EF0AFF" w:rsidP="00AD6D1F">
            <w:pPr>
              <w:rPr>
                <w:sz w:val="20"/>
                <w:szCs w:val="20"/>
              </w:rPr>
            </w:pPr>
            <w:r>
              <w:rPr>
                <w:sz w:val="20"/>
                <w:szCs w:val="20"/>
              </w:rPr>
              <w:t>2) техническое обслуживание ТО</w:t>
            </w:r>
            <w:proofErr w:type="gramStart"/>
            <w:r>
              <w:rPr>
                <w:sz w:val="20"/>
                <w:szCs w:val="20"/>
              </w:rPr>
              <w:t>2</w:t>
            </w:r>
            <w:proofErr w:type="gramEnd"/>
            <w:r>
              <w:rPr>
                <w:sz w:val="20"/>
                <w:szCs w:val="20"/>
              </w:rPr>
              <w:t>;</w:t>
            </w:r>
          </w:p>
          <w:p w:rsidR="00EF0AFF" w:rsidRPr="0035768E" w:rsidRDefault="00EF0AFF" w:rsidP="00AD6D1F">
            <w:pPr>
              <w:rPr>
                <w:sz w:val="20"/>
                <w:szCs w:val="20"/>
              </w:rPr>
            </w:pPr>
            <w:r>
              <w:rPr>
                <w:sz w:val="20"/>
                <w:szCs w:val="20"/>
              </w:rPr>
              <w:t xml:space="preserve">3) сезонное техническое обслуживание </w:t>
            </w:r>
            <w:proofErr w:type="gramStart"/>
            <w:r>
              <w:rPr>
                <w:sz w:val="20"/>
                <w:szCs w:val="20"/>
              </w:rPr>
              <w:t>СО</w:t>
            </w:r>
            <w:proofErr w:type="gramEnd"/>
            <w:r>
              <w:rPr>
                <w:sz w:val="20"/>
                <w:szCs w:val="20"/>
              </w:rPr>
              <w:t>.</w:t>
            </w:r>
          </w:p>
        </w:tc>
        <w:tc>
          <w:tcPr>
            <w:tcW w:w="480" w:type="dxa"/>
          </w:tcPr>
          <w:p w:rsidR="00EF0AFF" w:rsidRDefault="00EF0AFF" w:rsidP="00110E37">
            <w:pPr>
              <w:rPr>
                <w:sz w:val="20"/>
                <w:szCs w:val="20"/>
              </w:rPr>
            </w:pPr>
            <w:r>
              <w:rPr>
                <w:sz w:val="20"/>
                <w:szCs w:val="20"/>
              </w:rPr>
              <w:t>ТО</w:t>
            </w:r>
            <w:proofErr w:type="gramStart"/>
            <w:r>
              <w:rPr>
                <w:sz w:val="20"/>
                <w:szCs w:val="20"/>
              </w:rPr>
              <w:t>1</w:t>
            </w:r>
            <w:proofErr w:type="gramEnd"/>
          </w:p>
        </w:tc>
        <w:tc>
          <w:tcPr>
            <w:tcW w:w="675" w:type="dxa"/>
          </w:tcPr>
          <w:p w:rsidR="00EF0AFF" w:rsidRDefault="00EF0AFF" w:rsidP="00110E37">
            <w:pPr>
              <w:rPr>
                <w:sz w:val="20"/>
                <w:szCs w:val="20"/>
              </w:rPr>
            </w:pPr>
            <w:r>
              <w:rPr>
                <w:sz w:val="20"/>
                <w:szCs w:val="20"/>
              </w:rPr>
              <w:t>ТО</w:t>
            </w:r>
            <w:proofErr w:type="gramStart"/>
            <w:r>
              <w:rPr>
                <w:sz w:val="20"/>
                <w:szCs w:val="20"/>
              </w:rPr>
              <w:t>2</w:t>
            </w:r>
            <w:proofErr w:type="gramEnd"/>
          </w:p>
        </w:tc>
        <w:tc>
          <w:tcPr>
            <w:tcW w:w="546" w:type="dxa"/>
          </w:tcPr>
          <w:p w:rsidR="00EF0AFF" w:rsidRDefault="00EF0AFF" w:rsidP="00110E37">
            <w:pPr>
              <w:rPr>
                <w:sz w:val="20"/>
                <w:szCs w:val="20"/>
              </w:rPr>
            </w:pPr>
            <w:r>
              <w:rPr>
                <w:sz w:val="20"/>
                <w:szCs w:val="20"/>
              </w:rPr>
              <w:t>СО</w:t>
            </w:r>
          </w:p>
        </w:tc>
      </w:tr>
      <w:tr w:rsidR="00EF0AFF" w:rsidRPr="0035768E" w:rsidTr="00EF0AFF">
        <w:trPr>
          <w:trHeight w:val="1680"/>
        </w:trPr>
        <w:tc>
          <w:tcPr>
            <w:tcW w:w="501" w:type="dxa"/>
            <w:vMerge/>
            <w:shd w:val="clear" w:color="auto" w:fill="auto"/>
            <w:vAlign w:val="center"/>
          </w:tcPr>
          <w:p w:rsidR="00EF0AFF" w:rsidRDefault="00EF0AFF" w:rsidP="00AD6D1F">
            <w:pPr>
              <w:ind w:left="-5"/>
              <w:contextualSpacing/>
              <w:jc w:val="center"/>
              <w:rPr>
                <w:sz w:val="20"/>
                <w:szCs w:val="20"/>
              </w:rPr>
            </w:pPr>
          </w:p>
        </w:tc>
        <w:tc>
          <w:tcPr>
            <w:tcW w:w="2064" w:type="dxa"/>
            <w:vMerge/>
            <w:shd w:val="clear" w:color="auto" w:fill="auto"/>
          </w:tcPr>
          <w:p w:rsidR="00EF0AFF" w:rsidRDefault="00EF0AFF" w:rsidP="0022256F">
            <w:pPr>
              <w:contextualSpacing/>
              <w:rPr>
                <w:sz w:val="20"/>
                <w:szCs w:val="20"/>
              </w:rPr>
            </w:pPr>
          </w:p>
        </w:tc>
        <w:tc>
          <w:tcPr>
            <w:tcW w:w="1235" w:type="dxa"/>
            <w:vMerge/>
          </w:tcPr>
          <w:p w:rsidR="00EF0AFF" w:rsidRDefault="00EF0AFF" w:rsidP="00AD6D1F">
            <w:pPr>
              <w:jc w:val="center"/>
              <w:rPr>
                <w:sz w:val="20"/>
                <w:szCs w:val="20"/>
              </w:rPr>
            </w:pPr>
          </w:p>
        </w:tc>
        <w:tc>
          <w:tcPr>
            <w:tcW w:w="1504" w:type="dxa"/>
            <w:vMerge/>
          </w:tcPr>
          <w:p w:rsidR="00EF0AFF" w:rsidRDefault="00EF0AFF" w:rsidP="00AD6D1F">
            <w:pPr>
              <w:jc w:val="center"/>
              <w:rPr>
                <w:sz w:val="20"/>
                <w:szCs w:val="20"/>
              </w:rPr>
            </w:pPr>
          </w:p>
        </w:tc>
        <w:tc>
          <w:tcPr>
            <w:tcW w:w="1494" w:type="dxa"/>
            <w:vMerge/>
          </w:tcPr>
          <w:p w:rsidR="00EF0AFF" w:rsidRDefault="00EF0AFF" w:rsidP="00136FAA">
            <w:pPr>
              <w:suppressAutoHyphens w:val="0"/>
              <w:rPr>
                <w:sz w:val="20"/>
                <w:szCs w:val="20"/>
                <w:lang w:eastAsia="ru-RU"/>
              </w:rPr>
            </w:pPr>
          </w:p>
        </w:tc>
        <w:tc>
          <w:tcPr>
            <w:tcW w:w="1739" w:type="dxa"/>
            <w:vMerge/>
            <w:shd w:val="clear" w:color="auto" w:fill="auto"/>
            <w:vAlign w:val="center"/>
          </w:tcPr>
          <w:p w:rsidR="00EF0AFF" w:rsidRDefault="00EF0AFF" w:rsidP="00AD6D1F">
            <w:pPr>
              <w:rPr>
                <w:sz w:val="20"/>
                <w:szCs w:val="20"/>
              </w:rPr>
            </w:pPr>
          </w:p>
        </w:tc>
        <w:tc>
          <w:tcPr>
            <w:tcW w:w="480" w:type="dxa"/>
          </w:tcPr>
          <w:p w:rsidR="00EF0AFF" w:rsidRDefault="00EF0AFF" w:rsidP="00110E37">
            <w:pPr>
              <w:rPr>
                <w:sz w:val="20"/>
                <w:szCs w:val="20"/>
              </w:rPr>
            </w:pPr>
            <w:r>
              <w:rPr>
                <w:sz w:val="20"/>
                <w:szCs w:val="20"/>
              </w:rPr>
              <w:t>3</w:t>
            </w:r>
          </w:p>
        </w:tc>
        <w:tc>
          <w:tcPr>
            <w:tcW w:w="675" w:type="dxa"/>
          </w:tcPr>
          <w:p w:rsidR="00EF0AFF" w:rsidRDefault="00EF0AFF" w:rsidP="00110E37">
            <w:pPr>
              <w:rPr>
                <w:sz w:val="20"/>
                <w:szCs w:val="20"/>
              </w:rPr>
            </w:pPr>
            <w:r>
              <w:rPr>
                <w:sz w:val="20"/>
                <w:szCs w:val="20"/>
              </w:rPr>
              <w:t>2</w:t>
            </w:r>
          </w:p>
        </w:tc>
        <w:tc>
          <w:tcPr>
            <w:tcW w:w="546" w:type="dxa"/>
          </w:tcPr>
          <w:p w:rsidR="00EF0AFF" w:rsidRDefault="00EF0AFF" w:rsidP="00110E37">
            <w:pPr>
              <w:rPr>
                <w:sz w:val="20"/>
                <w:szCs w:val="20"/>
              </w:rPr>
            </w:pPr>
            <w:r>
              <w:rPr>
                <w:sz w:val="20"/>
                <w:szCs w:val="20"/>
              </w:rPr>
              <w:t>2</w:t>
            </w:r>
          </w:p>
        </w:tc>
      </w:tr>
    </w:tbl>
    <w:p w:rsidR="00EE6192" w:rsidRPr="0035768E" w:rsidRDefault="00EE6192" w:rsidP="00681B26">
      <w:pPr>
        <w:ind w:firstLine="709"/>
        <w:jc w:val="both"/>
        <w:rPr>
          <w:sz w:val="16"/>
          <w:szCs w:val="16"/>
        </w:rPr>
      </w:pPr>
    </w:p>
    <w:p w:rsidR="00EE6192" w:rsidRPr="0035768E" w:rsidRDefault="00EE6192" w:rsidP="00681B26">
      <w:pPr>
        <w:ind w:firstLine="709"/>
        <w:jc w:val="both"/>
        <w:rPr>
          <w:b/>
          <w:bCs/>
          <w:sz w:val="28"/>
          <w:szCs w:val="28"/>
        </w:rPr>
      </w:pPr>
      <w:r>
        <w:rPr>
          <w:b/>
          <w:bCs/>
          <w:sz w:val="28"/>
          <w:szCs w:val="28"/>
        </w:rPr>
        <w:t>4.3. Порядок технического обслуживания.</w:t>
      </w:r>
    </w:p>
    <w:p w:rsidR="00EE6192" w:rsidRPr="0035768E" w:rsidRDefault="00EE6192" w:rsidP="00681B26">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EE6192" w:rsidRPr="0035768E" w:rsidRDefault="00EE6192" w:rsidP="00681B26">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EE6192" w:rsidRPr="0035768E" w:rsidRDefault="00EE6192" w:rsidP="00681B26">
      <w:pPr>
        <w:ind w:firstLine="709"/>
        <w:jc w:val="right"/>
        <w:rPr>
          <w:sz w:val="16"/>
          <w:szCs w:val="16"/>
        </w:rPr>
      </w:pPr>
      <w:r>
        <w:rPr>
          <w:sz w:val="20"/>
          <w:szCs w:val="20"/>
        </w:rPr>
        <w:t>(знаком «+» отмечены необходимые для выполнения работы)</w:t>
      </w:r>
    </w:p>
    <w:tbl>
      <w:tblPr>
        <w:tblStyle w:val="afff3"/>
        <w:tblW w:w="9842" w:type="dxa"/>
        <w:tblLook w:val="04A0"/>
      </w:tblPr>
      <w:tblGrid>
        <w:gridCol w:w="2301"/>
        <w:gridCol w:w="5758"/>
        <w:gridCol w:w="605"/>
        <w:gridCol w:w="605"/>
        <w:gridCol w:w="573"/>
      </w:tblGrid>
      <w:tr w:rsidR="00EE6192" w:rsidRPr="0035768E" w:rsidTr="00AD6D1F">
        <w:trPr>
          <w:trHeight w:val="300"/>
        </w:trPr>
        <w:tc>
          <w:tcPr>
            <w:tcW w:w="2301" w:type="dxa"/>
            <w:noWrap/>
            <w:vAlign w:val="center"/>
            <w:hideMark/>
          </w:tcPr>
          <w:p w:rsidR="00EE6192" w:rsidRPr="0035768E" w:rsidRDefault="00EE6192" w:rsidP="00AD6D1F">
            <w:pPr>
              <w:jc w:val="center"/>
              <w:rPr>
                <w:b/>
                <w:sz w:val="20"/>
                <w:szCs w:val="20"/>
              </w:rPr>
            </w:pPr>
            <w:r>
              <w:rPr>
                <w:b/>
                <w:sz w:val="20"/>
                <w:szCs w:val="20"/>
              </w:rPr>
              <w:t>Объект обслуживания</w:t>
            </w:r>
          </w:p>
        </w:tc>
        <w:tc>
          <w:tcPr>
            <w:tcW w:w="5758" w:type="dxa"/>
            <w:noWrap/>
            <w:vAlign w:val="center"/>
            <w:hideMark/>
          </w:tcPr>
          <w:p w:rsidR="00EE6192" w:rsidRPr="0035768E" w:rsidRDefault="00EE6192" w:rsidP="00AD6D1F">
            <w:pPr>
              <w:jc w:val="center"/>
              <w:rPr>
                <w:b/>
                <w:sz w:val="20"/>
                <w:szCs w:val="20"/>
              </w:rPr>
            </w:pPr>
            <w:r>
              <w:rPr>
                <w:b/>
                <w:sz w:val="20"/>
                <w:szCs w:val="20"/>
              </w:rPr>
              <w:t>Перечень работ</w:t>
            </w:r>
          </w:p>
        </w:tc>
        <w:tc>
          <w:tcPr>
            <w:tcW w:w="605" w:type="dxa"/>
            <w:noWrap/>
            <w:hideMark/>
          </w:tcPr>
          <w:p w:rsidR="00EE6192" w:rsidRPr="0035768E" w:rsidRDefault="00EE6192" w:rsidP="00AD6D1F">
            <w:pPr>
              <w:jc w:val="center"/>
              <w:rPr>
                <w:b/>
                <w:sz w:val="20"/>
                <w:szCs w:val="20"/>
              </w:rPr>
            </w:pPr>
            <w:r>
              <w:rPr>
                <w:b/>
                <w:sz w:val="20"/>
                <w:szCs w:val="20"/>
              </w:rPr>
              <w:t>ТО</w:t>
            </w:r>
            <w:proofErr w:type="gramStart"/>
            <w:r>
              <w:rPr>
                <w:b/>
                <w:sz w:val="20"/>
                <w:szCs w:val="20"/>
              </w:rPr>
              <w:t>1</w:t>
            </w:r>
            <w:proofErr w:type="gramEnd"/>
          </w:p>
        </w:tc>
        <w:tc>
          <w:tcPr>
            <w:tcW w:w="605" w:type="dxa"/>
            <w:noWrap/>
            <w:hideMark/>
          </w:tcPr>
          <w:p w:rsidR="00EE6192" w:rsidRPr="0035768E" w:rsidRDefault="00EE6192" w:rsidP="00AD6D1F">
            <w:pPr>
              <w:jc w:val="center"/>
              <w:rPr>
                <w:b/>
                <w:sz w:val="20"/>
                <w:szCs w:val="20"/>
              </w:rPr>
            </w:pPr>
            <w:r>
              <w:rPr>
                <w:b/>
                <w:sz w:val="20"/>
                <w:szCs w:val="20"/>
              </w:rPr>
              <w:t>ТО</w:t>
            </w:r>
            <w:proofErr w:type="gramStart"/>
            <w:r>
              <w:rPr>
                <w:b/>
                <w:sz w:val="20"/>
                <w:szCs w:val="20"/>
              </w:rPr>
              <w:t>2</w:t>
            </w:r>
            <w:proofErr w:type="gramEnd"/>
          </w:p>
        </w:tc>
        <w:tc>
          <w:tcPr>
            <w:tcW w:w="573" w:type="dxa"/>
            <w:noWrap/>
            <w:hideMark/>
          </w:tcPr>
          <w:p w:rsidR="00EE6192" w:rsidRPr="0035768E" w:rsidRDefault="00EE6192" w:rsidP="00AD6D1F">
            <w:pPr>
              <w:jc w:val="center"/>
              <w:rPr>
                <w:b/>
                <w:sz w:val="20"/>
                <w:szCs w:val="20"/>
              </w:rPr>
            </w:pPr>
            <w:r>
              <w:rPr>
                <w:b/>
                <w:sz w:val="20"/>
                <w:szCs w:val="20"/>
              </w:rPr>
              <w:t>СО</w:t>
            </w:r>
          </w:p>
        </w:tc>
      </w:tr>
      <w:tr w:rsidR="00EE6192" w:rsidRPr="0035768E" w:rsidTr="00AD6D1F">
        <w:trPr>
          <w:trHeight w:val="288"/>
        </w:trPr>
        <w:tc>
          <w:tcPr>
            <w:tcW w:w="2301" w:type="dxa"/>
            <w:vMerge w:val="restart"/>
            <w:noWrap/>
            <w:hideMark/>
          </w:tcPr>
          <w:p w:rsidR="00EE6192" w:rsidRPr="0035768E" w:rsidRDefault="00EE6192" w:rsidP="00AD6D1F">
            <w:pPr>
              <w:jc w:val="both"/>
              <w:rPr>
                <w:sz w:val="22"/>
                <w:szCs w:val="22"/>
              </w:rPr>
            </w:pPr>
            <w:r>
              <w:rPr>
                <w:sz w:val="22"/>
                <w:szCs w:val="22"/>
              </w:rPr>
              <w:t>Механизм подъема</w:t>
            </w:r>
          </w:p>
        </w:tc>
        <w:tc>
          <w:tcPr>
            <w:tcW w:w="5758" w:type="dxa"/>
            <w:hideMark/>
          </w:tcPr>
          <w:p w:rsidR="00EE6192" w:rsidRPr="0035768E" w:rsidRDefault="00EE6192" w:rsidP="00AD6D1F">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на наличие повреждений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 xml:space="preserve">2) проверка работы </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sz w:val="22"/>
                <w:szCs w:val="22"/>
              </w:rPr>
            </w:pPr>
            <w:r>
              <w:rPr>
                <w:sz w:val="22"/>
                <w:szCs w:val="22"/>
              </w:rPr>
              <w:t>Проверка работы тормозов: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2) проверка работы тормозов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 xml:space="preserve">3) долив/проверка уровня жидкости </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4) провести работы по замене жидкости</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2) проверить уровень масла в редукторах</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1152"/>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sz w:val="22"/>
                <w:szCs w:val="22"/>
              </w:rPr>
            </w:pPr>
            <w:r>
              <w:rPr>
                <w:sz w:val="22"/>
                <w:szCs w:val="22"/>
              </w:rPr>
              <w:t>Проверка состояния канатов, осей подвеса:</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5) проверить состояние механизма захвата спредера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sz w:val="22"/>
                <w:szCs w:val="22"/>
              </w:rPr>
            </w:pPr>
            <w:r>
              <w:rPr>
                <w:sz w:val="22"/>
                <w:szCs w:val="22"/>
              </w:rPr>
              <w:t>Электрооборудование:</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видеокамеры слежения</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906978" w:rsidRDefault="00EE6192" w:rsidP="00AD6D1F">
            <w:pPr>
              <w:jc w:val="both"/>
              <w:rPr>
                <w:iCs/>
                <w:sz w:val="22"/>
                <w:szCs w:val="22"/>
              </w:rPr>
            </w:pPr>
            <w:r>
              <w:rPr>
                <w:iCs/>
                <w:sz w:val="22"/>
                <w:szCs w:val="22"/>
              </w:rPr>
              <w:t>2) ТО видеокамеры слежения</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3) визуальный осмотр прочего электрооборудования</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4) визуальный осмотр электрооборудования щитов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val="restart"/>
            <w:noWrap/>
            <w:hideMark/>
          </w:tcPr>
          <w:p w:rsidR="00EE6192" w:rsidRPr="0035768E" w:rsidRDefault="00EE6192" w:rsidP="00AD6D1F">
            <w:pPr>
              <w:jc w:val="both"/>
              <w:rPr>
                <w:sz w:val="22"/>
                <w:szCs w:val="22"/>
              </w:rPr>
            </w:pPr>
            <w:r>
              <w:rPr>
                <w:sz w:val="22"/>
                <w:szCs w:val="22"/>
              </w:rPr>
              <w:t>Кабина управления</w:t>
            </w:r>
          </w:p>
        </w:tc>
        <w:tc>
          <w:tcPr>
            <w:tcW w:w="5758" w:type="dxa"/>
            <w:hideMark/>
          </w:tcPr>
          <w:p w:rsidR="00EE6192" w:rsidRPr="00906978" w:rsidRDefault="00EE6192" w:rsidP="00AD6D1F">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sz w:val="22"/>
                <w:szCs w:val="22"/>
              </w:rPr>
            </w:pPr>
            <w:r>
              <w:rPr>
                <w:sz w:val="22"/>
                <w:szCs w:val="22"/>
              </w:rPr>
              <w:t>проверка аптечки, огнетушителя, изоляционного коврика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утепления кабины</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визуальный осмотр и ТО блоков кондиционеров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val="restart"/>
            <w:noWrap/>
            <w:hideMark/>
          </w:tcPr>
          <w:p w:rsidR="00EE6192" w:rsidRPr="0035768E" w:rsidRDefault="00EE6192" w:rsidP="00AD6D1F">
            <w:pPr>
              <w:jc w:val="both"/>
              <w:rPr>
                <w:sz w:val="22"/>
                <w:szCs w:val="22"/>
              </w:rPr>
            </w:pPr>
            <w:r>
              <w:rPr>
                <w:sz w:val="22"/>
                <w:szCs w:val="22"/>
              </w:rPr>
              <w:t>Электрооборудование</w:t>
            </w:r>
          </w:p>
        </w:tc>
        <w:tc>
          <w:tcPr>
            <w:tcW w:w="5758" w:type="dxa"/>
            <w:hideMark/>
          </w:tcPr>
          <w:p w:rsidR="00EE6192" w:rsidRPr="0035768E" w:rsidRDefault="00EE6192" w:rsidP="00AD6D1F">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освещения проходов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состояния подводящего кабеля</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внешний осмотр концевых выключателей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состояния джойстиков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визуальный контроль состояния лотков для укладки кабеля</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нагрева двигателей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состояния блоков резисторов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состояние подшипников двигателей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864"/>
        </w:trPr>
        <w:tc>
          <w:tcPr>
            <w:tcW w:w="2301" w:type="dxa"/>
            <w:vMerge w:val="restart"/>
            <w:noWrap/>
            <w:hideMark/>
          </w:tcPr>
          <w:p w:rsidR="00EE6192" w:rsidRPr="0035768E" w:rsidRDefault="00EE6192" w:rsidP="00AD6D1F">
            <w:pPr>
              <w:jc w:val="both"/>
              <w:rPr>
                <w:sz w:val="22"/>
                <w:szCs w:val="22"/>
              </w:rPr>
            </w:pPr>
            <w:r>
              <w:rPr>
                <w:sz w:val="22"/>
                <w:szCs w:val="22"/>
              </w:rPr>
              <w:t>Система управления</w:t>
            </w:r>
          </w:p>
        </w:tc>
        <w:tc>
          <w:tcPr>
            <w:tcW w:w="5758" w:type="dxa"/>
            <w:noWrap/>
            <w:hideMark/>
          </w:tcPr>
          <w:p w:rsidR="00EE6192" w:rsidRPr="0035768E" w:rsidRDefault="00EE6192" w:rsidP="00AD6D1F">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 xml:space="preserve">проведение пусконаладочных работ и изменение настроечных параметров системы управления при </w:t>
            </w:r>
            <w:r>
              <w:rPr>
                <w:sz w:val="22"/>
                <w:szCs w:val="22"/>
              </w:rPr>
              <w:lastRenderedPageBreak/>
              <w:t>необходимости</w:t>
            </w:r>
          </w:p>
        </w:tc>
        <w:tc>
          <w:tcPr>
            <w:tcW w:w="605" w:type="dxa"/>
            <w:noWrap/>
            <w:hideMark/>
          </w:tcPr>
          <w:p w:rsidR="00EE6192" w:rsidRPr="0035768E" w:rsidRDefault="00EE6192" w:rsidP="00AD6D1F">
            <w:pPr>
              <w:jc w:val="center"/>
              <w:rPr>
                <w:b/>
                <w:bCs/>
                <w:sz w:val="22"/>
                <w:szCs w:val="22"/>
              </w:rPr>
            </w:pPr>
            <w:r>
              <w:rPr>
                <w:b/>
                <w:bCs/>
                <w:sz w:val="22"/>
                <w:szCs w:val="22"/>
              </w:rPr>
              <w:lastRenderedPageBreak/>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состояния источников питания электроэнергией</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анализ и корректировка программы (по необходимости)</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906978">
            <w:pPr>
              <w:jc w:val="both"/>
              <w:rPr>
                <w:sz w:val="22"/>
                <w:szCs w:val="22"/>
              </w:rPr>
            </w:pPr>
            <w:r>
              <w:rPr>
                <w:sz w:val="22"/>
                <w:szCs w:val="22"/>
              </w:rPr>
              <w:t>проверка автоматических выключателей (с регулируемыми установками) при необходимости</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(протяжка) электрических соединений</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588"/>
        </w:trPr>
        <w:tc>
          <w:tcPr>
            <w:tcW w:w="2301" w:type="dxa"/>
            <w:vMerge/>
            <w:hideMark/>
          </w:tcPr>
          <w:p w:rsidR="00EE6192" w:rsidRPr="0035768E" w:rsidRDefault="00EE6192" w:rsidP="00AD6D1F">
            <w:pPr>
              <w:jc w:val="both"/>
              <w:rPr>
                <w:sz w:val="22"/>
                <w:szCs w:val="22"/>
              </w:rPr>
            </w:pPr>
          </w:p>
        </w:tc>
        <w:tc>
          <w:tcPr>
            <w:tcW w:w="5758" w:type="dxa"/>
            <w:noWrap/>
            <w:hideMark/>
          </w:tcPr>
          <w:p w:rsidR="00EE6192" w:rsidRPr="0035768E" w:rsidRDefault="00EE6192" w:rsidP="00AD6D1F">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b/>
                <w:bCs/>
                <w:sz w:val="22"/>
                <w:szCs w:val="22"/>
              </w:rPr>
            </w:pPr>
            <w:r>
              <w:rPr>
                <w:b/>
                <w:bCs/>
                <w:sz w:val="22"/>
                <w:szCs w:val="22"/>
              </w:rPr>
              <w:t>+</w:t>
            </w:r>
          </w:p>
        </w:tc>
      </w:tr>
      <w:tr w:rsidR="00EE6192" w:rsidRPr="0035768E" w:rsidTr="00AD6D1F">
        <w:trPr>
          <w:trHeight w:val="300"/>
        </w:trPr>
        <w:tc>
          <w:tcPr>
            <w:tcW w:w="2301" w:type="dxa"/>
            <w:vMerge w:val="restart"/>
            <w:hideMark/>
          </w:tcPr>
          <w:p w:rsidR="00EE6192" w:rsidRPr="0035768E" w:rsidRDefault="00EE6192" w:rsidP="00AD6D1F">
            <w:pPr>
              <w:jc w:val="both"/>
              <w:rPr>
                <w:sz w:val="22"/>
                <w:szCs w:val="22"/>
              </w:rPr>
            </w:pPr>
            <w:r>
              <w:rPr>
                <w:sz w:val="22"/>
                <w:szCs w:val="22"/>
              </w:rPr>
              <w:t>Механизм передвижения</w:t>
            </w:r>
          </w:p>
        </w:tc>
        <w:tc>
          <w:tcPr>
            <w:tcW w:w="5758" w:type="dxa"/>
            <w:hideMark/>
          </w:tcPr>
          <w:p w:rsidR="00EE6192" w:rsidRPr="0035768E" w:rsidRDefault="00EE6192" w:rsidP="00AD6D1F">
            <w:pPr>
              <w:jc w:val="both"/>
              <w:rPr>
                <w:sz w:val="22"/>
                <w:szCs w:val="22"/>
              </w:rPr>
            </w:pPr>
            <w:r>
              <w:rPr>
                <w:sz w:val="22"/>
                <w:szCs w:val="22"/>
              </w:rPr>
              <w:t>Проверка работы  конечных выключателей:</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1) визуальный осмотр на наличие повреждений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2) проверка работы</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3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405"/>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работы противоугонных захватов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405"/>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w:t>
            </w:r>
            <w:r>
              <w:rPr>
                <w:sz w:val="22"/>
                <w:szCs w:val="22"/>
              </w:rPr>
              <w:lastRenderedPageBreak/>
              <w:t>валу</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405"/>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износа ходовых колес</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работы тормозов: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2) проверка работы тормозов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3) проверка состояния тормозного диска</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sz w:val="22"/>
                <w:szCs w:val="22"/>
              </w:rPr>
            </w:pPr>
            <w:r>
              <w:rPr>
                <w:sz w:val="22"/>
                <w:szCs w:val="22"/>
              </w:rPr>
              <w:t>Проверка работы редукторов: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2) проверить уровень масла в редукторах</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906978" w:rsidRDefault="00EE6192" w:rsidP="00AD6D1F">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проверка противоугонных захватов, стопоров</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864"/>
        </w:trPr>
        <w:tc>
          <w:tcPr>
            <w:tcW w:w="2301" w:type="dxa"/>
            <w:vMerge w:val="restart"/>
            <w:hideMark/>
          </w:tcPr>
          <w:p w:rsidR="00EE6192" w:rsidRPr="0035768E" w:rsidRDefault="00EE6192" w:rsidP="00AD6D1F">
            <w:pPr>
              <w:jc w:val="both"/>
              <w:rPr>
                <w:sz w:val="22"/>
                <w:szCs w:val="22"/>
              </w:rPr>
            </w:pPr>
            <w:r>
              <w:rPr>
                <w:sz w:val="22"/>
                <w:szCs w:val="22"/>
              </w:rPr>
              <w:t>Крановые и тележечные пути</w:t>
            </w:r>
          </w:p>
        </w:tc>
        <w:tc>
          <w:tcPr>
            <w:tcW w:w="5758" w:type="dxa"/>
            <w:hideMark/>
          </w:tcPr>
          <w:p w:rsidR="00EE6192" w:rsidRPr="0035768E" w:rsidRDefault="00EE6192" w:rsidP="00AD6D1F">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2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EE6192" w:rsidRPr="0035768E" w:rsidRDefault="00EE6192" w:rsidP="00AD6D1F">
            <w:pPr>
              <w:jc w:val="center"/>
              <w:rPr>
                <w:sz w:val="22"/>
                <w:szCs w:val="22"/>
              </w:rPr>
            </w:pPr>
            <w:r>
              <w:rPr>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300"/>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EE6192" w:rsidRPr="0035768E" w:rsidRDefault="00EE6192" w:rsidP="00AD6D1F">
            <w:pPr>
              <w:jc w:val="center"/>
              <w:rPr>
                <w:sz w:val="22"/>
                <w:szCs w:val="22"/>
              </w:rPr>
            </w:pPr>
          </w:p>
        </w:tc>
        <w:tc>
          <w:tcPr>
            <w:tcW w:w="605" w:type="dxa"/>
            <w:noWrap/>
            <w:hideMark/>
          </w:tcPr>
          <w:p w:rsidR="00EE6192" w:rsidRPr="0035768E" w:rsidRDefault="00EE6192" w:rsidP="00AD6D1F">
            <w:pPr>
              <w:jc w:val="center"/>
              <w:rPr>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1152"/>
        </w:trPr>
        <w:tc>
          <w:tcPr>
            <w:tcW w:w="2301" w:type="dxa"/>
            <w:vMerge w:val="restart"/>
            <w:noWrap/>
            <w:hideMark/>
          </w:tcPr>
          <w:p w:rsidR="00EE6192" w:rsidRPr="0035768E" w:rsidRDefault="00EE6192" w:rsidP="00AD6D1F">
            <w:pPr>
              <w:jc w:val="both"/>
              <w:rPr>
                <w:sz w:val="22"/>
                <w:szCs w:val="22"/>
              </w:rPr>
            </w:pPr>
            <w:r>
              <w:rPr>
                <w:sz w:val="22"/>
                <w:szCs w:val="22"/>
              </w:rPr>
              <w:t>Металлоконструкции</w:t>
            </w:r>
          </w:p>
        </w:tc>
        <w:tc>
          <w:tcPr>
            <w:tcW w:w="5758" w:type="dxa"/>
            <w:hideMark/>
          </w:tcPr>
          <w:p w:rsidR="00EE6192" w:rsidRPr="0035768E" w:rsidRDefault="00EE6192" w:rsidP="00AD6D1F">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EE6192" w:rsidRPr="0035768E" w:rsidRDefault="00EE6192" w:rsidP="00AD6D1F">
            <w:pPr>
              <w:jc w:val="center"/>
              <w:rPr>
                <w:b/>
                <w:bCs/>
                <w:sz w:val="22"/>
                <w:szCs w:val="22"/>
              </w:rPr>
            </w:pP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76"/>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EE6192" w:rsidRPr="0035768E" w:rsidRDefault="00EE6192" w:rsidP="00AD6D1F">
            <w:pPr>
              <w:jc w:val="center"/>
              <w:rPr>
                <w:b/>
                <w:bCs/>
                <w:sz w:val="22"/>
                <w:szCs w:val="22"/>
              </w:rPr>
            </w:pPr>
            <w:r>
              <w:rPr>
                <w:b/>
                <w:bCs/>
                <w:sz w:val="22"/>
                <w:szCs w:val="22"/>
              </w:rPr>
              <w:t>+</w:t>
            </w:r>
          </w:p>
        </w:tc>
        <w:tc>
          <w:tcPr>
            <w:tcW w:w="605" w:type="dxa"/>
            <w:noWrap/>
            <w:hideMark/>
          </w:tcPr>
          <w:p w:rsidR="00EE6192" w:rsidRPr="0035768E" w:rsidRDefault="00EE6192" w:rsidP="00AD6D1F">
            <w:pPr>
              <w:jc w:val="center"/>
              <w:rPr>
                <w:sz w:val="22"/>
                <w:szCs w:val="22"/>
              </w:rPr>
            </w:pPr>
            <w:r>
              <w:rPr>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172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EE6192" w:rsidRPr="0035768E" w:rsidRDefault="00EE6192" w:rsidP="00AD6D1F">
            <w:pPr>
              <w:jc w:val="center"/>
              <w:rPr>
                <w:b/>
                <w:bCs/>
                <w:sz w:val="22"/>
                <w:szCs w:val="22"/>
              </w:rPr>
            </w:pPr>
          </w:p>
        </w:tc>
        <w:tc>
          <w:tcPr>
            <w:tcW w:w="605" w:type="dxa"/>
            <w:noWrap/>
            <w:hideMark/>
          </w:tcPr>
          <w:p w:rsidR="00EE6192" w:rsidRPr="0035768E" w:rsidRDefault="00EE6192" w:rsidP="00AD6D1F">
            <w:pPr>
              <w:jc w:val="center"/>
              <w:rPr>
                <w:b/>
                <w:bCs/>
                <w:sz w:val="22"/>
                <w:szCs w:val="22"/>
              </w:rPr>
            </w:pPr>
            <w:r>
              <w:rPr>
                <w:b/>
                <w:bCs/>
                <w:sz w:val="22"/>
                <w:szCs w:val="22"/>
              </w:rPr>
              <w:t>+</w:t>
            </w:r>
          </w:p>
        </w:tc>
        <w:tc>
          <w:tcPr>
            <w:tcW w:w="573" w:type="dxa"/>
            <w:noWrap/>
            <w:hideMark/>
          </w:tcPr>
          <w:p w:rsidR="00EE6192" w:rsidRPr="0035768E" w:rsidRDefault="00EE6192" w:rsidP="00AD6D1F">
            <w:pPr>
              <w:jc w:val="center"/>
              <w:rPr>
                <w:sz w:val="22"/>
                <w:szCs w:val="22"/>
              </w:rPr>
            </w:pPr>
            <w:r>
              <w:rPr>
                <w:sz w:val="22"/>
                <w:szCs w:val="22"/>
              </w:rPr>
              <w:t>+</w:t>
            </w:r>
          </w:p>
        </w:tc>
      </w:tr>
      <w:tr w:rsidR="00EE6192" w:rsidRPr="0035768E" w:rsidTr="00AD6D1F">
        <w:trPr>
          <w:trHeight w:val="588"/>
        </w:trPr>
        <w:tc>
          <w:tcPr>
            <w:tcW w:w="2301" w:type="dxa"/>
            <w:vMerge/>
            <w:hideMark/>
          </w:tcPr>
          <w:p w:rsidR="00EE6192" w:rsidRPr="0035768E" w:rsidRDefault="00EE6192" w:rsidP="00AD6D1F">
            <w:pPr>
              <w:jc w:val="both"/>
              <w:rPr>
                <w:sz w:val="22"/>
                <w:szCs w:val="22"/>
              </w:rPr>
            </w:pPr>
          </w:p>
        </w:tc>
        <w:tc>
          <w:tcPr>
            <w:tcW w:w="5758" w:type="dxa"/>
            <w:hideMark/>
          </w:tcPr>
          <w:p w:rsidR="00EE6192" w:rsidRPr="0035768E" w:rsidRDefault="00EE6192" w:rsidP="00AD6D1F">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EE6192" w:rsidRPr="0035768E" w:rsidRDefault="00EE6192" w:rsidP="00AD6D1F">
            <w:pPr>
              <w:jc w:val="center"/>
              <w:rPr>
                <w:b/>
                <w:bCs/>
                <w:sz w:val="22"/>
                <w:szCs w:val="22"/>
              </w:rPr>
            </w:pPr>
          </w:p>
        </w:tc>
        <w:tc>
          <w:tcPr>
            <w:tcW w:w="605" w:type="dxa"/>
            <w:noWrap/>
            <w:hideMark/>
          </w:tcPr>
          <w:p w:rsidR="00EE6192" w:rsidRPr="0035768E" w:rsidRDefault="00EE6192" w:rsidP="00AD6D1F">
            <w:pPr>
              <w:jc w:val="center"/>
              <w:rPr>
                <w:b/>
                <w:bCs/>
                <w:sz w:val="22"/>
                <w:szCs w:val="22"/>
              </w:rPr>
            </w:pPr>
          </w:p>
        </w:tc>
        <w:tc>
          <w:tcPr>
            <w:tcW w:w="573" w:type="dxa"/>
            <w:noWrap/>
            <w:hideMark/>
          </w:tcPr>
          <w:p w:rsidR="00EE6192" w:rsidRPr="0035768E" w:rsidRDefault="00EE6192" w:rsidP="00AD6D1F">
            <w:pPr>
              <w:jc w:val="center"/>
              <w:rPr>
                <w:sz w:val="22"/>
                <w:szCs w:val="22"/>
              </w:rPr>
            </w:pPr>
            <w:r>
              <w:rPr>
                <w:sz w:val="22"/>
                <w:szCs w:val="22"/>
              </w:rPr>
              <w:t>+</w:t>
            </w:r>
          </w:p>
        </w:tc>
      </w:tr>
    </w:tbl>
    <w:p w:rsidR="00EE6192" w:rsidRPr="0035768E" w:rsidRDefault="00EE6192" w:rsidP="00681B26">
      <w:pPr>
        <w:ind w:firstLine="709"/>
        <w:jc w:val="both"/>
        <w:rPr>
          <w:sz w:val="16"/>
          <w:szCs w:val="16"/>
        </w:rPr>
      </w:pPr>
    </w:p>
    <w:p w:rsidR="00EE6192" w:rsidRPr="0035768E" w:rsidRDefault="00EE6192" w:rsidP="00681B26">
      <w:pPr>
        <w:ind w:firstLine="709"/>
        <w:jc w:val="both"/>
        <w:rPr>
          <w:sz w:val="28"/>
          <w:szCs w:val="28"/>
        </w:rPr>
      </w:pPr>
      <w:r>
        <w:rPr>
          <w:sz w:val="28"/>
          <w:szCs w:val="28"/>
        </w:rPr>
        <w:lastRenderedPageBreak/>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EE6192" w:rsidRPr="0035768E" w:rsidRDefault="00EE6192" w:rsidP="00681B26">
      <w:pPr>
        <w:ind w:firstLine="709"/>
        <w:jc w:val="both"/>
        <w:rPr>
          <w:sz w:val="28"/>
          <w:szCs w:val="28"/>
        </w:rPr>
      </w:pPr>
      <w:r>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EE6192" w:rsidRPr="0035768E" w:rsidRDefault="00EE6192" w:rsidP="00681B26">
      <w:pPr>
        <w:ind w:firstLine="709"/>
        <w:jc w:val="both"/>
        <w:rPr>
          <w:sz w:val="28"/>
          <w:szCs w:val="28"/>
        </w:rPr>
      </w:pPr>
      <w:r>
        <w:rPr>
          <w:sz w:val="28"/>
          <w:szCs w:val="28"/>
        </w:rPr>
        <w:t xml:space="preserve">4.3.5.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EE6192" w:rsidRPr="0035768E" w:rsidRDefault="00EE6192" w:rsidP="00681B26">
      <w:pPr>
        <w:ind w:firstLine="709"/>
        <w:jc w:val="both"/>
        <w:rPr>
          <w:sz w:val="28"/>
          <w:szCs w:val="28"/>
        </w:rPr>
      </w:pPr>
      <w:r>
        <w:rPr>
          <w:spacing w:val="1"/>
          <w:sz w:val="28"/>
          <w:szCs w:val="28"/>
        </w:rPr>
        <w:t xml:space="preserve">4.3.6. </w:t>
      </w:r>
      <w:r>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EE6192" w:rsidRPr="0035768E" w:rsidRDefault="00EE6192" w:rsidP="00681B26">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Pr>
          <w:spacing w:val="1"/>
          <w:sz w:val="28"/>
          <w:szCs w:val="28"/>
        </w:rPr>
        <w:t>моточасов</w:t>
      </w:r>
      <w:proofErr w:type="spellEnd"/>
      <w:r>
        <w:rPr>
          <w:spacing w:val="1"/>
          <w:sz w:val="28"/>
          <w:szCs w:val="28"/>
        </w:rPr>
        <w:t xml:space="preserve"> и не менее 300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w:t>
      </w:r>
      <w:proofErr w:type="spellStart"/>
      <w:r>
        <w:rPr>
          <w:spacing w:val="1"/>
          <w:sz w:val="28"/>
          <w:szCs w:val="28"/>
        </w:rPr>
        <w:t>осеннее-зимнем</w:t>
      </w:r>
      <w:proofErr w:type="spellEnd"/>
      <w:r>
        <w:rPr>
          <w:spacing w:val="1"/>
          <w:sz w:val="28"/>
          <w:szCs w:val="28"/>
        </w:rPr>
        <w:t xml:space="preserve">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EE6192" w:rsidRPr="0035768E" w:rsidRDefault="00EE6192" w:rsidP="00681B26">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по одному крану – не более 12 часов.</w:t>
      </w:r>
    </w:p>
    <w:p w:rsidR="00EE6192" w:rsidRPr="00492C31" w:rsidRDefault="00EE6192" w:rsidP="00681B26">
      <w:pPr>
        <w:shd w:val="clear" w:color="auto" w:fill="FFFFFF"/>
        <w:ind w:firstLine="709"/>
        <w:jc w:val="both"/>
        <w:rPr>
          <w:sz w:val="28"/>
          <w:szCs w:val="28"/>
        </w:rPr>
      </w:pPr>
      <w:r>
        <w:rPr>
          <w:sz w:val="28"/>
          <w:szCs w:val="28"/>
        </w:rPr>
        <w:t xml:space="preserve">4.3.7. При выполнении работ по техническому обслуживанию кранов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Исполнитель при выполнении работ по техническому обслуживанию кранов (ТО</w:t>
      </w:r>
      <w:proofErr w:type="gramStart"/>
      <w:r>
        <w:rPr>
          <w:sz w:val="28"/>
          <w:szCs w:val="28"/>
        </w:rPr>
        <w:t>1</w:t>
      </w:r>
      <w:proofErr w:type="gramEnd"/>
      <w:r>
        <w:rPr>
          <w:sz w:val="28"/>
          <w:szCs w:val="28"/>
        </w:rPr>
        <w:t xml:space="preserve">, ТО2)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и стоимость которых согласовывается сторонами по фактическим затратам.</w:t>
      </w:r>
    </w:p>
    <w:p w:rsidR="00EE6192" w:rsidRPr="00492C31" w:rsidRDefault="00EE6192" w:rsidP="00681B26">
      <w:pPr>
        <w:ind w:firstLine="709"/>
        <w:jc w:val="both"/>
        <w:rPr>
          <w:sz w:val="28"/>
          <w:szCs w:val="28"/>
        </w:rPr>
      </w:pPr>
    </w:p>
    <w:p w:rsidR="00EE6192" w:rsidRPr="00492C31" w:rsidRDefault="00EE6192" w:rsidP="00681B26">
      <w:pPr>
        <w:pStyle w:val="27"/>
        <w:spacing w:after="0" w:line="240" w:lineRule="auto"/>
        <w:ind w:left="0" w:firstLine="709"/>
        <w:jc w:val="both"/>
        <w:rPr>
          <w:b/>
          <w:sz w:val="28"/>
          <w:szCs w:val="28"/>
        </w:rPr>
      </w:pPr>
      <w:r>
        <w:rPr>
          <w:b/>
          <w:sz w:val="28"/>
          <w:szCs w:val="28"/>
        </w:rPr>
        <w:t>4.4.</w:t>
      </w:r>
      <w:r>
        <w:rPr>
          <w:sz w:val="28"/>
          <w:szCs w:val="28"/>
        </w:rPr>
        <w:t xml:space="preserve"> </w:t>
      </w:r>
      <w:r>
        <w:rPr>
          <w:b/>
          <w:sz w:val="28"/>
          <w:szCs w:val="28"/>
        </w:rPr>
        <w:t>Начальная (максимальная) цена договора.</w:t>
      </w:r>
    </w:p>
    <w:p w:rsidR="00EE6192" w:rsidRPr="00492C31" w:rsidRDefault="00EE6192" w:rsidP="00681B26">
      <w:pPr>
        <w:ind w:firstLine="709"/>
        <w:jc w:val="both"/>
        <w:rPr>
          <w:sz w:val="28"/>
          <w:szCs w:val="28"/>
        </w:rPr>
      </w:pPr>
      <w:r>
        <w:rPr>
          <w:spacing w:val="1"/>
          <w:sz w:val="28"/>
          <w:szCs w:val="28"/>
        </w:rPr>
        <w:t xml:space="preserve">4.4.1. </w:t>
      </w:r>
      <w:proofErr w:type="gramStart"/>
      <w:r>
        <w:rPr>
          <w:spacing w:val="1"/>
          <w:sz w:val="28"/>
          <w:szCs w:val="28"/>
        </w:rPr>
        <w:t>Начальная (максимальная) цена договора составляет 1 315 300 (один миллион триста пятнадцать тысяч триста)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roofErr w:type="gramEnd"/>
      <w:r>
        <w:rPr>
          <w:spacing w:val="1"/>
          <w:sz w:val="28"/>
          <w:szCs w:val="28"/>
        </w:rPr>
        <w:t xml:space="preserve"> Сумма НДС и условия начисления определяются в соответствии с законодательством Российской Федерации.</w:t>
      </w:r>
    </w:p>
    <w:p w:rsidR="00EE6192" w:rsidRPr="00882E25" w:rsidRDefault="00EE6192" w:rsidP="00E4406D">
      <w:pPr>
        <w:ind w:firstLine="709"/>
        <w:jc w:val="both"/>
        <w:rPr>
          <w:sz w:val="28"/>
          <w:szCs w:val="28"/>
        </w:rPr>
      </w:pPr>
      <w:r>
        <w:rPr>
          <w:sz w:val="28"/>
          <w:szCs w:val="28"/>
        </w:rPr>
        <w:lastRenderedPageBreak/>
        <w:t xml:space="preserve">4.4.2. Максимальная цена за одно техническое обслуживание ТО 1 должна быть не более: </w:t>
      </w:r>
    </w:p>
    <w:p w:rsidR="00EE6192" w:rsidRPr="00882E25" w:rsidRDefault="00EE6192" w:rsidP="00E4406D">
      <w:pPr>
        <w:jc w:val="both"/>
        <w:rPr>
          <w:sz w:val="28"/>
          <w:szCs w:val="28"/>
        </w:rPr>
      </w:pPr>
      <w:r>
        <w:rPr>
          <w:sz w:val="28"/>
          <w:szCs w:val="28"/>
        </w:rPr>
        <w:t>- 90 438 (девяносто тысяч  четыреста тридцать восемь) рублей 00 копеек для одного крана,</w:t>
      </w:r>
      <w:r>
        <w:rPr>
          <w:spacing w:val="1"/>
          <w:sz w:val="28"/>
          <w:szCs w:val="28"/>
        </w:rPr>
        <w:t xml:space="preserve"> без учета НДС</w:t>
      </w:r>
      <w:r>
        <w:rPr>
          <w:sz w:val="28"/>
          <w:szCs w:val="28"/>
        </w:rPr>
        <w:t>;</w:t>
      </w:r>
    </w:p>
    <w:p w:rsidR="00EE6192" w:rsidRPr="00882E25" w:rsidRDefault="00EE6192" w:rsidP="00E4406D">
      <w:pPr>
        <w:ind w:firstLine="709"/>
        <w:jc w:val="both"/>
        <w:rPr>
          <w:sz w:val="28"/>
          <w:szCs w:val="28"/>
        </w:rPr>
      </w:pPr>
      <w:r>
        <w:rPr>
          <w:sz w:val="28"/>
          <w:szCs w:val="28"/>
        </w:rPr>
        <w:t xml:space="preserve">4.4.3. Максимальная цена за одно техническое обслуживание ТО 2 должна быть не более: </w:t>
      </w:r>
    </w:p>
    <w:p w:rsidR="00EE6192" w:rsidRPr="00882E25" w:rsidRDefault="00EE6192" w:rsidP="00E4406D">
      <w:pPr>
        <w:jc w:val="both"/>
        <w:rPr>
          <w:sz w:val="28"/>
          <w:szCs w:val="28"/>
        </w:rPr>
      </w:pPr>
      <w:r>
        <w:rPr>
          <w:sz w:val="28"/>
          <w:szCs w:val="28"/>
        </w:rPr>
        <w:t>- 95 056(девяносто пять тысяч пятьдесят шесть) рублей 50 копеек для одного крана,</w:t>
      </w:r>
      <w:r>
        <w:rPr>
          <w:spacing w:val="1"/>
          <w:sz w:val="28"/>
          <w:szCs w:val="28"/>
        </w:rPr>
        <w:t xml:space="preserve"> без учета НДС</w:t>
      </w:r>
      <w:r>
        <w:rPr>
          <w:sz w:val="28"/>
          <w:szCs w:val="28"/>
        </w:rPr>
        <w:t>;</w:t>
      </w:r>
    </w:p>
    <w:p w:rsidR="00EE6192" w:rsidRPr="00882E25" w:rsidRDefault="00EE6192" w:rsidP="00E4406D">
      <w:pPr>
        <w:ind w:firstLine="709"/>
        <w:jc w:val="both"/>
        <w:rPr>
          <w:sz w:val="28"/>
          <w:szCs w:val="28"/>
        </w:rPr>
      </w:pPr>
      <w:r>
        <w:rPr>
          <w:sz w:val="28"/>
          <w:szCs w:val="28"/>
        </w:rPr>
        <w:t xml:space="preserve">4.4.4. Максимальная цена за одно сезонное техническое обслуживание должна быть не более: </w:t>
      </w:r>
    </w:p>
    <w:p w:rsidR="00EE6192" w:rsidRDefault="00EE6192" w:rsidP="00E4406D">
      <w:pPr>
        <w:jc w:val="both"/>
        <w:rPr>
          <w:sz w:val="28"/>
          <w:szCs w:val="28"/>
        </w:rPr>
      </w:pPr>
      <w:r>
        <w:rPr>
          <w:sz w:val="28"/>
          <w:szCs w:val="28"/>
        </w:rPr>
        <w:t>- 98 111 (девяносто восемь тысяч сто одиннадцать) рублей 50 копеек для одного крана,</w:t>
      </w:r>
      <w:r>
        <w:rPr>
          <w:spacing w:val="1"/>
          <w:sz w:val="28"/>
          <w:szCs w:val="28"/>
        </w:rPr>
        <w:t xml:space="preserve"> без учета НДС</w:t>
      </w:r>
      <w:r>
        <w:rPr>
          <w:sz w:val="28"/>
          <w:szCs w:val="28"/>
        </w:rPr>
        <w:t>;</w:t>
      </w:r>
    </w:p>
    <w:p w:rsidR="00EE6192" w:rsidRDefault="00EE6192" w:rsidP="00E4406D">
      <w:pPr>
        <w:ind w:firstLine="709"/>
        <w:jc w:val="both"/>
        <w:rPr>
          <w:sz w:val="28"/>
          <w:szCs w:val="28"/>
        </w:rPr>
      </w:pPr>
      <w:r>
        <w:rPr>
          <w:sz w:val="28"/>
          <w:szCs w:val="28"/>
        </w:rPr>
        <w:t>4.4.5. Цена по договору, заключаемому по результатам проведения настоящего Открытого конкурса, в процессе исполнения договора не может быть увеличена.</w:t>
      </w:r>
    </w:p>
    <w:p w:rsidR="00EE6192" w:rsidRPr="0035768E" w:rsidRDefault="00EE6192" w:rsidP="00681B26">
      <w:pPr>
        <w:ind w:firstLine="709"/>
        <w:jc w:val="both"/>
        <w:rPr>
          <w:b/>
          <w:sz w:val="28"/>
          <w:szCs w:val="28"/>
        </w:rPr>
      </w:pPr>
    </w:p>
    <w:p w:rsidR="00EE6192" w:rsidRPr="0035768E" w:rsidRDefault="00EE6192" w:rsidP="00681B26">
      <w:pPr>
        <w:ind w:firstLine="709"/>
        <w:jc w:val="both"/>
        <w:rPr>
          <w:b/>
          <w:sz w:val="28"/>
          <w:szCs w:val="28"/>
        </w:rPr>
      </w:pPr>
      <w:r>
        <w:rPr>
          <w:b/>
          <w:sz w:val="28"/>
          <w:szCs w:val="28"/>
        </w:rPr>
        <w:t>4.5. Требования и порядок формирования цены договора.</w:t>
      </w:r>
    </w:p>
    <w:p w:rsidR="00EE6192" w:rsidRPr="0035768E" w:rsidRDefault="00EE6192" w:rsidP="00681B26">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стоимости расходных материалов, комплектующих частей необходимых при проведении технического обслуживания и не может превышать начальную (максимальную) цену договора указанную в п.4.4.1. настоящей документации о закупке.</w:t>
      </w:r>
    </w:p>
    <w:p w:rsidR="00EE6192" w:rsidRPr="0035768E" w:rsidRDefault="00EE6192" w:rsidP="00681B26">
      <w:pPr>
        <w:ind w:firstLine="709"/>
        <w:jc w:val="both"/>
        <w:rPr>
          <w:b/>
          <w:spacing w:val="1"/>
          <w:sz w:val="28"/>
          <w:szCs w:val="28"/>
        </w:rPr>
      </w:pPr>
    </w:p>
    <w:p w:rsidR="00EE6192" w:rsidRPr="0035768E" w:rsidRDefault="00EE6192" w:rsidP="00681B26">
      <w:pPr>
        <w:ind w:firstLine="709"/>
        <w:jc w:val="both"/>
        <w:rPr>
          <w:b/>
          <w:spacing w:val="1"/>
          <w:sz w:val="28"/>
          <w:szCs w:val="28"/>
        </w:rPr>
      </w:pPr>
      <w:r>
        <w:rPr>
          <w:b/>
          <w:spacing w:val="1"/>
          <w:sz w:val="28"/>
          <w:szCs w:val="28"/>
        </w:rPr>
        <w:t xml:space="preserve">4.6. Место, периоды и условия выполнения работ. </w:t>
      </w:r>
    </w:p>
    <w:p w:rsidR="00EE6192" w:rsidRDefault="00EE6192" w:rsidP="00681B26">
      <w:pPr>
        <w:ind w:firstLine="709"/>
        <w:jc w:val="both"/>
      </w:pPr>
      <w:r>
        <w:rPr>
          <w:spacing w:val="1"/>
          <w:sz w:val="28"/>
          <w:szCs w:val="28"/>
        </w:rPr>
        <w:t xml:space="preserve">4.6.1. Место выполнения работ: </w:t>
      </w:r>
      <w:r>
        <w:rPr>
          <w:sz w:val="28"/>
          <w:szCs w:val="28"/>
        </w:rPr>
        <w:t xml:space="preserve">Контейнерный терминал Благовещенск: Российская Федерация, 675000, Амурская область, </w:t>
      </w:r>
      <w:proofErr w:type="gramStart"/>
      <w:r>
        <w:rPr>
          <w:sz w:val="28"/>
          <w:szCs w:val="28"/>
        </w:rPr>
        <w:t>г</w:t>
      </w:r>
      <w:proofErr w:type="gramEnd"/>
      <w:r>
        <w:rPr>
          <w:sz w:val="28"/>
          <w:szCs w:val="28"/>
        </w:rPr>
        <w:t>.</w:t>
      </w:r>
      <w:r>
        <w:t xml:space="preserve"> </w:t>
      </w:r>
      <w:r>
        <w:rPr>
          <w:sz w:val="28"/>
          <w:szCs w:val="28"/>
        </w:rPr>
        <w:t>Благовещенск, ул. Станционная, 70.</w:t>
      </w:r>
      <w:r>
        <w:t xml:space="preserve"> </w:t>
      </w:r>
    </w:p>
    <w:p w:rsidR="00EE6192" w:rsidRPr="0035768E" w:rsidRDefault="00EE6192" w:rsidP="00681B26">
      <w:pPr>
        <w:ind w:firstLine="709"/>
        <w:jc w:val="both"/>
        <w:rPr>
          <w:sz w:val="28"/>
          <w:szCs w:val="28"/>
        </w:rPr>
      </w:pPr>
      <w:r>
        <w:rPr>
          <w:sz w:val="28"/>
          <w:szCs w:val="28"/>
        </w:rPr>
        <w:t>4.6.2. П</w:t>
      </w:r>
      <w:r>
        <w:rPr>
          <w:spacing w:val="1"/>
          <w:sz w:val="28"/>
          <w:szCs w:val="28"/>
        </w:rPr>
        <w:t>ериод выполнения работ:</w:t>
      </w:r>
      <w:r>
        <w:rPr>
          <w:sz w:val="28"/>
          <w:szCs w:val="28"/>
        </w:rPr>
        <w:t xml:space="preserve"> </w:t>
      </w:r>
    </w:p>
    <w:p w:rsidR="00EE6192" w:rsidRPr="0035768E" w:rsidRDefault="00EE6192" w:rsidP="00681B26">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EE6192" w:rsidRPr="0035768E" w:rsidRDefault="00EE6192" w:rsidP="00681B26">
      <w:pPr>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до 31 декабря 2018 года включительно.</w:t>
      </w:r>
    </w:p>
    <w:p w:rsidR="00EE6192" w:rsidRPr="0035768E" w:rsidRDefault="00EE6192" w:rsidP="00681B26">
      <w:pPr>
        <w:ind w:firstLine="709"/>
        <w:jc w:val="both"/>
        <w:rPr>
          <w:sz w:val="28"/>
          <w:szCs w:val="28"/>
        </w:rPr>
      </w:pPr>
      <w:r>
        <w:rPr>
          <w:sz w:val="28"/>
          <w:szCs w:val="28"/>
        </w:rPr>
        <w:t>4.6.3. Условия выполнения работ:</w:t>
      </w:r>
    </w:p>
    <w:p w:rsidR="00EE6192" w:rsidRPr="0035768E" w:rsidRDefault="00EE6192" w:rsidP="00681B26">
      <w:pPr>
        <w:jc w:val="both"/>
        <w:rPr>
          <w:sz w:val="28"/>
          <w:szCs w:val="28"/>
        </w:rPr>
      </w:pPr>
      <w:r>
        <w:rPr>
          <w:sz w:val="28"/>
          <w:szCs w:val="28"/>
        </w:rPr>
        <w:t>Исполнитель работ должен гарантировать Заказчику:</w:t>
      </w:r>
    </w:p>
    <w:p w:rsidR="00EE6192" w:rsidRPr="0035768E" w:rsidRDefault="00EE6192" w:rsidP="00681B26">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EE6192" w:rsidRPr="0035768E" w:rsidRDefault="00EE6192" w:rsidP="00681B26">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 xml:space="preserve">тветственности за выполнение его персоналом требований норм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 период выполнения работ.</w:t>
      </w:r>
    </w:p>
    <w:p w:rsidR="00EE6192" w:rsidRPr="0035768E" w:rsidRDefault="00EE6192" w:rsidP="00681B26">
      <w:pPr>
        <w:ind w:firstLine="709"/>
        <w:jc w:val="both"/>
        <w:rPr>
          <w:b/>
          <w:spacing w:val="1"/>
          <w:sz w:val="28"/>
          <w:szCs w:val="28"/>
        </w:rPr>
      </w:pPr>
    </w:p>
    <w:p w:rsidR="00EE6192" w:rsidRPr="0035768E" w:rsidRDefault="00EE6192" w:rsidP="00681B26">
      <w:pPr>
        <w:pStyle w:val="afff5"/>
        <w:widowControl w:val="0"/>
        <w:tabs>
          <w:tab w:val="clear" w:pos="1980"/>
        </w:tabs>
        <w:ind w:left="0" w:firstLine="709"/>
        <w:rPr>
          <w:sz w:val="28"/>
        </w:rPr>
      </w:pPr>
      <w:r>
        <w:rPr>
          <w:b/>
          <w:sz w:val="28"/>
        </w:rPr>
        <w:t>4.7. Требования к безопасности выполняемых работ.</w:t>
      </w:r>
    </w:p>
    <w:p w:rsidR="00EE6192" w:rsidRPr="0035768E" w:rsidRDefault="00EE6192" w:rsidP="00681B26">
      <w:pPr>
        <w:ind w:firstLine="709"/>
        <w:jc w:val="both"/>
        <w:rPr>
          <w:sz w:val="28"/>
          <w:szCs w:val="28"/>
          <w:lang w:eastAsia="ru-RU"/>
        </w:rPr>
      </w:pPr>
      <w:r>
        <w:rPr>
          <w:spacing w:val="1"/>
          <w:sz w:val="28"/>
          <w:szCs w:val="28"/>
        </w:rPr>
        <w:t>4.7.1.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EE6192" w:rsidRPr="0035768E" w:rsidRDefault="00EE6192" w:rsidP="00681B26">
      <w:pPr>
        <w:ind w:firstLine="709"/>
        <w:jc w:val="both"/>
        <w:rPr>
          <w:spacing w:val="1"/>
          <w:sz w:val="28"/>
          <w:szCs w:val="28"/>
        </w:rPr>
      </w:pPr>
      <w:r>
        <w:rPr>
          <w:sz w:val="28"/>
          <w:szCs w:val="28"/>
          <w:lang w:eastAsia="ru-RU"/>
        </w:rPr>
        <w:lastRenderedPageBreak/>
        <w:t xml:space="preserve">До начала производства работ Исполнитель должен назначить ответственного за охрану труда, </w:t>
      </w:r>
      <w:proofErr w:type="spellStart"/>
      <w:r>
        <w:rPr>
          <w:sz w:val="28"/>
          <w:szCs w:val="28"/>
          <w:lang w:eastAsia="ru-RU"/>
        </w:rPr>
        <w:t>электробезопасность</w:t>
      </w:r>
      <w:proofErr w:type="spellEnd"/>
      <w:r>
        <w:rPr>
          <w:sz w:val="28"/>
          <w:szCs w:val="28"/>
          <w:lang w:eastAsia="ru-RU"/>
        </w:rPr>
        <w:t>, пожарную безопасность, охрану окружающей среды на месте выполнения работ.</w:t>
      </w:r>
    </w:p>
    <w:p w:rsidR="00EE6192" w:rsidRPr="0035768E" w:rsidRDefault="00EE6192" w:rsidP="00681B26">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w:t>
      </w:r>
    </w:p>
    <w:p w:rsidR="00EE6192" w:rsidRPr="0035768E" w:rsidRDefault="00EE6192" w:rsidP="00681B26">
      <w:pPr>
        <w:ind w:firstLine="709"/>
        <w:jc w:val="both"/>
        <w:rPr>
          <w:spacing w:val="1"/>
          <w:sz w:val="28"/>
          <w:szCs w:val="28"/>
        </w:rPr>
      </w:pPr>
      <w:r>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EE6192" w:rsidRPr="0035768E" w:rsidRDefault="00EE6192" w:rsidP="00681B26">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EE6192" w:rsidRPr="0035768E" w:rsidRDefault="00EE6192" w:rsidP="00681B26">
      <w:pPr>
        <w:ind w:firstLine="709"/>
        <w:jc w:val="both"/>
        <w:rPr>
          <w:spacing w:val="1"/>
          <w:sz w:val="28"/>
          <w:szCs w:val="28"/>
        </w:rPr>
      </w:pPr>
      <w:r>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EE6192" w:rsidRPr="0035768E" w:rsidRDefault="00EE6192" w:rsidP="00681B26">
      <w:pPr>
        <w:ind w:firstLine="709"/>
        <w:jc w:val="both"/>
        <w:rPr>
          <w:b/>
          <w:spacing w:val="1"/>
          <w:sz w:val="28"/>
          <w:szCs w:val="28"/>
        </w:rPr>
      </w:pPr>
    </w:p>
    <w:p w:rsidR="00EE6192" w:rsidRPr="0035768E" w:rsidRDefault="00EE6192" w:rsidP="00681B26">
      <w:pPr>
        <w:ind w:firstLine="709"/>
        <w:jc w:val="both"/>
        <w:rPr>
          <w:b/>
          <w:spacing w:val="1"/>
          <w:sz w:val="28"/>
          <w:szCs w:val="28"/>
        </w:rPr>
      </w:pPr>
      <w:r>
        <w:rPr>
          <w:b/>
          <w:spacing w:val="1"/>
          <w:sz w:val="28"/>
          <w:szCs w:val="28"/>
        </w:rPr>
        <w:t>4.8. Требования к качеству выполняемых работ.</w:t>
      </w:r>
    </w:p>
    <w:p w:rsidR="00EE6192" w:rsidRPr="0035768E" w:rsidRDefault="00EE6192" w:rsidP="00681B26">
      <w:pPr>
        <w:pStyle w:val="19"/>
        <w:ind w:firstLine="709"/>
        <w:rPr>
          <w:szCs w:val="28"/>
        </w:rPr>
      </w:pPr>
      <w:r>
        <w:rPr>
          <w:szCs w:val="28"/>
        </w:rPr>
        <w:t xml:space="preserve">Результаты работ по обслуживанию кранов должны соответствовать: </w:t>
      </w:r>
    </w:p>
    <w:p w:rsidR="00EE6192" w:rsidRPr="0035768E" w:rsidRDefault="00EE6192" w:rsidP="00681B26">
      <w:pPr>
        <w:pStyle w:val="19"/>
        <w:ind w:firstLine="709"/>
        <w:rPr>
          <w:szCs w:val="28"/>
        </w:rPr>
      </w:pPr>
      <w:r>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EE6192" w:rsidRPr="0035768E" w:rsidRDefault="00EE6192" w:rsidP="00681B26">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EE6192" w:rsidRPr="0035768E" w:rsidRDefault="00EE6192" w:rsidP="00681B26">
      <w:pPr>
        <w:pStyle w:val="19"/>
        <w:ind w:firstLine="709"/>
        <w:rPr>
          <w:szCs w:val="28"/>
        </w:rPr>
      </w:pPr>
      <w:r>
        <w:rPr>
          <w:szCs w:val="28"/>
        </w:rPr>
        <w:t>- Правилам устройства электроустановок (ПУЭ);</w:t>
      </w:r>
    </w:p>
    <w:p w:rsidR="00EE6192" w:rsidRPr="0035768E" w:rsidRDefault="00EE6192" w:rsidP="00681B26">
      <w:pPr>
        <w:pStyle w:val="19"/>
        <w:ind w:firstLine="709"/>
        <w:rPr>
          <w:szCs w:val="28"/>
        </w:rPr>
      </w:pPr>
      <w:r>
        <w:rPr>
          <w:szCs w:val="28"/>
        </w:rPr>
        <w:t>- Техническим условиям. Краны козловые и полукозловые электрические (ТУ 315500-011-58311503-2011);</w:t>
      </w:r>
    </w:p>
    <w:p w:rsidR="00EE6192" w:rsidRDefault="00EE6192" w:rsidP="00681B26">
      <w:pPr>
        <w:pStyle w:val="19"/>
        <w:ind w:firstLine="709"/>
        <w:rPr>
          <w:szCs w:val="28"/>
        </w:rPr>
      </w:pPr>
      <w:r>
        <w:rPr>
          <w:szCs w:val="28"/>
        </w:rPr>
        <w:t xml:space="preserve">- Руководству по эксплуатации. Кран козловой электрический КК </w:t>
      </w:r>
      <w:proofErr w:type="spellStart"/>
      <w:r>
        <w:rPr>
          <w:szCs w:val="28"/>
        </w:rPr>
        <w:t>Кнт</w:t>
      </w:r>
      <w:proofErr w:type="spellEnd"/>
      <w:r>
        <w:rPr>
          <w:szCs w:val="28"/>
        </w:rPr>
        <w:t xml:space="preserve"> 36-25/5/7-12,5-А</w:t>
      </w:r>
      <w:proofErr w:type="gramStart"/>
      <w:r>
        <w:rPr>
          <w:szCs w:val="28"/>
        </w:rPr>
        <w:t>6</w:t>
      </w:r>
      <w:proofErr w:type="gramEnd"/>
      <w:r>
        <w:rPr>
          <w:szCs w:val="28"/>
        </w:rPr>
        <w:t>, У1,</w:t>
      </w:r>
      <w:r>
        <w:rPr>
          <w:sz w:val="20"/>
        </w:rPr>
        <w:t xml:space="preserve"> </w:t>
      </w:r>
      <w:r>
        <w:rPr>
          <w:szCs w:val="28"/>
        </w:rPr>
        <w:t>ТУ 315500-011-58311503-2011 (87.17.00.0000 РЭ), условиям, схемам и чертежам входящим в комплект указанных документов;</w:t>
      </w:r>
    </w:p>
    <w:p w:rsidR="00EE6192" w:rsidRDefault="00EE6192" w:rsidP="00681B26">
      <w:pPr>
        <w:pStyle w:val="19"/>
        <w:ind w:firstLine="709"/>
        <w:rPr>
          <w:szCs w:val="28"/>
        </w:rPr>
      </w:pPr>
      <w:r>
        <w:rPr>
          <w:szCs w:val="28"/>
        </w:rPr>
        <w:t>- Паспорту (87.17.00.0000 ПС);</w:t>
      </w:r>
    </w:p>
    <w:p w:rsidR="00EE6192" w:rsidRDefault="00EE6192" w:rsidP="00D51428">
      <w:pPr>
        <w:pStyle w:val="19"/>
        <w:ind w:firstLine="709"/>
        <w:rPr>
          <w:szCs w:val="28"/>
        </w:rPr>
      </w:pPr>
      <w:r>
        <w:rPr>
          <w:szCs w:val="28"/>
        </w:rPr>
        <w:t>- Руководству по эксплуатации. Кран козловой электрический ККСП36-А6-Ч-УК-16 (5;7)-9,5-У</w:t>
      </w:r>
      <w:proofErr w:type="gramStart"/>
      <w:r>
        <w:rPr>
          <w:szCs w:val="28"/>
        </w:rPr>
        <w:t>1</w:t>
      </w:r>
      <w:proofErr w:type="gramEnd"/>
      <w:r>
        <w:rPr>
          <w:szCs w:val="28"/>
        </w:rPr>
        <w:t>,</w:t>
      </w:r>
      <w:r>
        <w:rPr>
          <w:sz w:val="20"/>
        </w:rPr>
        <w:t xml:space="preserve"> </w:t>
      </w:r>
      <w:r>
        <w:rPr>
          <w:szCs w:val="28"/>
        </w:rPr>
        <w:t>(ККсП36.02-00.00.00.000 ПС), условиям, схемам и чертежам входящим в комплект указанных документов;</w:t>
      </w:r>
    </w:p>
    <w:p w:rsidR="00EE6192" w:rsidRDefault="00EE6192" w:rsidP="00D51428">
      <w:pPr>
        <w:pStyle w:val="19"/>
        <w:ind w:firstLine="709"/>
        <w:rPr>
          <w:szCs w:val="28"/>
        </w:rPr>
      </w:pPr>
      <w:r>
        <w:rPr>
          <w:szCs w:val="28"/>
        </w:rPr>
        <w:t>- Паспорту (ККсП36.02-00.00.00.000 ПС)</w:t>
      </w:r>
    </w:p>
    <w:p w:rsidR="00EE6192" w:rsidRPr="0035768E" w:rsidRDefault="00EE6192" w:rsidP="00681B26">
      <w:pPr>
        <w:pStyle w:val="19"/>
        <w:ind w:firstLine="709"/>
        <w:rPr>
          <w:szCs w:val="28"/>
        </w:rPr>
      </w:pPr>
      <w:r>
        <w:rPr>
          <w:szCs w:val="28"/>
        </w:rPr>
        <w:t xml:space="preserve">- другим обязательным к соблюдению </w:t>
      </w:r>
      <w:r>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Pr>
          <w:szCs w:val="28"/>
        </w:rPr>
        <w:t>.</w:t>
      </w:r>
    </w:p>
    <w:p w:rsidR="00EE6192" w:rsidRPr="0035768E" w:rsidRDefault="00EE6192" w:rsidP="00681B26">
      <w:pPr>
        <w:pStyle w:val="19"/>
        <w:ind w:firstLine="709"/>
        <w:rPr>
          <w:szCs w:val="28"/>
        </w:rPr>
      </w:pPr>
    </w:p>
    <w:p w:rsidR="00EE6192" w:rsidRPr="0035768E" w:rsidRDefault="00EE6192" w:rsidP="00681B26">
      <w:pPr>
        <w:ind w:firstLine="709"/>
        <w:jc w:val="both"/>
        <w:rPr>
          <w:b/>
          <w:spacing w:val="1"/>
          <w:sz w:val="28"/>
          <w:szCs w:val="28"/>
        </w:rPr>
      </w:pPr>
      <w:r>
        <w:rPr>
          <w:b/>
          <w:spacing w:val="1"/>
          <w:sz w:val="28"/>
          <w:szCs w:val="28"/>
        </w:rPr>
        <w:t xml:space="preserve">4.9. Гарантийный срок на результаты работ. </w:t>
      </w:r>
    </w:p>
    <w:p w:rsidR="00EE6192" w:rsidRPr="0035768E" w:rsidRDefault="00EE6192" w:rsidP="00681B26">
      <w:pPr>
        <w:ind w:firstLine="709"/>
        <w:jc w:val="both"/>
        <w:rPr>
          <w:spacing w:val="1"/>
          <w:sz w:val="28"/>
          <w:szCs w:val="28"/>
        </w:rPr>
      </w:pPr>
      <w:r>
        <w:rPr>
          <w:spacing w:val="1"/>
          <w:sz w:val="28"/>
          <w:szCs w:val="28"/>
        </w:rPr>
        <w:t>4.9.1. Гарантийный срок на результаты работ должен составлять:</w:t>
      </w:r>
    </w:p>
    <w:p w:rsidR="00EE6192" w:rsidRDefault="00EE6192" w:rsidP="00681B26">
      <w:pPr>
        <w:ind w:firstLine="709"/>
        <w:jc w:val="both"/>
        <w:rPr>
          <w:spacing w:val="1"/>
          <w:sz w:val="28"/>
          <w:szCs w:val="28"/>
        </w:rPr>
      </w:pPr>
      <w:r>
        <w:rPr>
          <w:spacing w:val="1"/>
          <w:sz w:val="28"/>
          <w:szCs w:val="28"/>
        </w:rPr>
        <w:lastRenderedPageBreak/>
        <w:t xml:space="preserve">не менее 1 (одного) месяца для работ </w:t>
      </w:r>
      <w:r>
        <w:rPr>
          <w:sz w:val="28"/>
          <w:szCs w:val="28"/>
        </w:rPr>
        <w:t xml:space="preserve">по техническому обслуживанию </w:t>
      </w:r>
      <w:r>
        <w:rPr>
          <w:spacing w:val="1"/>
          <w:sz w:val="28"/>
          <w:szCs w:val="28"/>
        </w:rPr>
        <w:t>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w:t>
      </w:r>
      <w:r>
        <w:rPr>
          <w:sz w:val="28"/>
          <w:szCs w:val="28"/>
        </w:rPr>
        <w:t xml:space="preserve">, </w:t>
      </w:r>
      <w:r>
        <w:rPr>
          <w:spacing w:val="1"/>
          <w:sz w:val="28"/>
          <w:szCs w:val="28"/>
        </w:rPr>
        <w:t>с даты подписания сторонами акта сдачи-приемки выполненных работ.</w:t>
      </w:r>
    </w:p>
    <w:p w:rsidR="00EE6192" w:rsidRPr="0035768E" w:rsidRDefault="00EE6192" w:rsidP="00681B26">
      <w:pPr>
        <w:ind w:firstLine="709"/>
        <w:jc w:val="both"/>
        <w:rPr>
          <w:spacing w:val="1"/>
          <w:sz w:val="28"/>
          <w:szCs w:val="28"/>
        </w:rPr>
      </w:pPr>
      <w:r>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EE6192" w:rsidRPr="002E4A37" w:rsidRDefault="00EE6192" w:rsidP="00681B26">
      <w:pPr>
        <w:ind w:firstLine="709"/>
        <w:jc w:val="both"/>
        <w:rPr>
          <w:spacing w:val="1"/>
          <w:sz w:val="28"/>
          <w:szCs w:val="28"/>
        </w:rPr>
      </w:pPr>
      <w:r>
        <w:rPr>
          <w:spacing w:val="1"/>
          <w:sz w:val="28"/>
          <w:szCs w:val="28"/>
        </w:rPr>
        <w:t>4.9.3. Произвести своими силами и за свой счет восстановительный ремонт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следующих случаях:</w:t>
      </w:r>
    </w:p>
    <w:p w:rsidR="00EE6192" w:rsidRDefault="00EE6192" w:rsidP="00681B26">
      <w:pPr>
        <w:ind w:firstLine="709"/>
        <w:jc w:val="both"/>
        <w:rPr>
          <w:spacing w:val="1"/>
          <w:sz w:val="28"/>
          <w:szCs w:val="28"/>
        </w:rPr>
      </w:pPr>
      <w:r>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то обязанность по проведению восстановительного ремонта неисправного крана(</w:t>
      </w:r>
      <w:proofErr w:type="spellStart"/>
      <w:r>
        <w:rPr>
          <w:spacing w:val="1"/>
          <w:sz w:val="28"/>
          <w:szCs w:val="28"/>
        </w:rPr>
        <w:t>ов</w:t>
      </w:r>
      <w:proofErr w:type="spellEnd"/>
      <w:r>
        <w:rPr>
          <w:spacing w:val="1"/>
          <w:sz w:val="28"/>
          <w:szCs w:val="28"/>
        </w:rPr>
        <w:t xml:space="preserve">) возлагается на Исполнителя технического обслуживания. </w:t>
      </w:r>
    </w:p>
    <w:p w:rsidR="00EE6192" w:rsidRPr="0035768E" w:rsidRDefault="00EE6192" w:rsidP="00681B26">
      <w:pPr>
        <w:ind w:firstLine="709"/>
        <w:jc w:val="both"/>
        <w:rPr>
          <w:spacing w:val="1"/>
          <w:sz w:val="28"/>
          <w:szCs w:val="28"/>
        </w:rPr>
      </w:pPr>
      <w:r>
        <w:rPr>
          <w:spacing w:val="1"/>
          <w:sz w:val="28"/>
          <w:szCs w:val="28"/>
        </w:rPr>
        <w:t>А в случае, полного снятия изготовителем гарантии с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8"/>
          <w:szCs w:val="28"/>
        </w:rPr>
        <w:t>ов</w:t>
      </w:r>
      <w:proofErr w:type="spellEnd"/>
      <w:r>
        <w:rPr>
          <w:spacing w:val="1"/>
          <w:sz w:val="28"/>
          <w:szCs w:val="28"/>
        </w:rPr>
        <w:t>), установленного изготовителем.</w:t>
      </w:r>
    </w:p>
    <w:p w:rsidR="00EE6192" w:rsidRPr="0035768E" w:rsidRDefault="00EE6192" w:rsidP="00681B26">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EE6192" w:rsidRPr="0035768E" w:rsidRDefault="00EE6192" w:rsidP="00681B26">
      <w:pPr>
        <w:ind w:firstLine="709"/>
        <w:jc w:val="both"/>
        <w:rPr>
          <w:b/>
          <w:sz w:val="28"/>
          <w:szCs w:val="28"/>
        </w:rPr>
      </w:pPr>
    </w:p>
    <w:p w:rsidR="00EE6192" w:rsidRPr="0035768E" w:rsidRDefault="00EE6192" w:rsidP="00681B26">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EE6192" w:rsidRPr="0035768E" w:rsidRDefault="00EE6192" w:rsidP="00681B26">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p>
    <w:p w:rsidR="00EE6192" w:rsidRPr="0035768E" w:rsidRDefault="00EE6192" w:rsidP="00681B26">
      <w:pPr>
        <w:pStyle w:val="27"/>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EE6192" w:rsidRPr="0035768E" w:rsidRDefault="00EE6192" w:rsidP="00681B26">
      <w:pPr>
        <w:ind w:firstLine="709"/>
        <w:jc w:val="both"/>
        <w:rPr>
          <w:b/>
          <w:spacing w:val="1"/>
          <w:sz w:val="28"/>
          <w:szCs w:val="28"/>
        </w:rPr>
      </w:pPr>
    </w:p>
    <w:p w:rsidR="00EE6192" w:rsidRDefault="00EE6192" w:rsidP="00681B26">
      <w:pPr>
        <w:ind w:firstLine="709"/>
        <w:jc w:val="both"/>
        <w:rPr>
          <w:b/>
          <w:spacing w:val="1"/>
          <w:sz w:val="28"/>
          <w:szCs w:val="28"/>
        </w:rPr>
      </w:pPr>
      <w:r>
        <w:rPr>
          <w:b/>
          <w:spacing w:val="1"/>
          <w:sz w:val="28"/>
          <w:szCs w:val="28"/>
        </w:rPr>
        <w:t>4.11. Форма, сроки и порядок оплаты.</w:t>
      </w:r>
    </w:p>
    <w:p w:rsidR="00EE6192" w:rsidRPr="00A17214" w:rsidRDefault="00EE6192" w:rsidP="00681B26">
      <w:pPr>
        <w:pStyle w:val="affb"/>
        <w:ind w:firstLine="397"/>
        <w:jc w:val="both"/>
        <w:rPr>
          <w:rFonts w:ascii="Times New Roman" w:hAnsi="Times New Roman"/>
          <w:sz w:val="28"/>
          <w:szCs w:val="28"/>
        </w:rPr>
      </w:pPr>
      <w:r>
        <w:rPr>
          <w:rFonts w:ascii="Times New Roman" w:hAnsi="Times New Roman"/>
          <w:sz w:val="28"/>
          <w:szCs w:val="28"/>
        </w:rPr>
        <w:t xml:space="preserve">    4.11.1. Оплата работ производится по безналичному расчету. </w:t>
      </w:r>
    </w:p>
    <w:p w:rsidR="00EE6192" w:rsidRPr="0035768E" w:rsidRDefault="00EE6192" w:rsidP="00681B26">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не менее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EE6192" w:rsidRPr="0035768E" w:rsidRDefault="00EE6192" w:rsidP="00681B26">
      <w:pPr>
        <w:ind w:firstLine="709"/>
        <w:jc w:val="both"/>
        <w:rPr>
          <w:spacing w:val="1"/>
          <w:sz w:val="28"/>
          <w:szCs w:val="28"/>
        </w:rPr>
      </w:pPr>
      <w:r>
        <w:rPr>
          <w:sz w:val="28"/>
          <w:szCs w:val="28"/>
        </w:rPr>
        <w:lastRenderedPageBreak/>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EE6192" w:rsidRPr="0035768E" w:rsidRDefault="00EE6192" w:rsidP="00681B26">
      <w:pPr>
        <w:ind w:firstLine="709"/>
        <w:jc w:val="both"/>
        <w:rPr>
          <w:spacing w:val="1"/>
          <w:sz w:val="28"/>
          <w:szCs w:val="28"/>
        </w:rPr>
      </w:pPr>
      <w:r>
        <w:rPr>
          <w:spacing w:val="1"/>
          <w:sz w:val="28"/>
          <w:szCs w:val="28"/>
        </w:rPr>
        <w:t>4.11.4. Авансирование не предусмотрено.</w:t>
      </w:r>
    </w:p>
    <w:p w:rsidR="00EE6192" w:rsidRPr="0035768E" w:rsidRDefault="00EE6192" w:rsidP="00681B26">
      <w:pPr>
        <w:ind w:firstLine="709"/>
        <w:jc w:val="both"/>
        <w:rPr>
          <w:spacing w:val="1"/>
          <w:sz w:val="28"/>
          <w:szCs w:val="28"/>
        </w:rPr>
      </w:pPr>
    </w:p>
    <w:p w:rsidR="00EE6192" w:rsidRDefault="00EE6192" w:rsidP="001E60B4"/>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E6192" w:rsidRDefault="00CA2238">
            <w:r>
              <w:t xml:space="preserve">Открытый конкурс среди субъектов МСП № ОК-МСП-НКПЗАБ-18-0004 по предмету закупки "Выполнение работ по техническому обслуживанию </w:t>
            </w:r>
            <w:r>
              <w:t xml:space="preserve">грузоподъемных козловых кранов ККСП36-А6-Ч-УК-16 (5;7)-9,5-У1зав. № 1332 (Инв. № 014/03/00000095), КК </w:t>
            </w:r>
            <w:proofErr w:type="spellStart"/>
            <w:r>
              <w:t>Кнт</w:t>
            </w:r>
            <w:proofErr w:type="spellEnd"/>
            <w:r>
              <w:t xml:space="preserve"> 36-25/5/7-12,5-А</w:t>
            </w:r>
            <w:proofErr w:type="gramStart"/>
            <w:r>
              <w:t>6</w:t>
            </w:r>
            <w:proofErr w:type="gramEnd"/>
            <w:r>
              <w:t>, У1 зав. № 81 (Инв. № 014/02/00000260) для нужд Контейнерного терминала Благовещенск филиала ПАО "</w:t>
            </w:r>
            <w:proofErr w:type="spellStart"/>
            <w:r>
              <w:t>ТрансКонтейнер</w:t>
            </w:r>
            <w:proofErr w:type="spellEnd"/>
            <w:r>
              <w:t>" на Забайкальской ж</w:t>
            </w:r>
            <w:r>
              <w:t>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E6192" w:rsidRDefault="00CA2238">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E6192" w:rsidRDefault="00CA2238">
            <w:pPr>
              <w:pStyle w:val="19"/>
              <w:ind w:firstLine="0"/>
              <w:rPr>
                <w:sz w:val="24"/>
                <w:szCs w:val="24"/>
              </w:rPr>
            </w:pPr>
            <w:r>
              <w:rPr>
                <w:sz w:val="24"/>
                <w:szCs w:val="24"/>
              </w:rPr>
              <w:t>Адрес: Российская Федерация, 672000, г. Чита, ул. Анохина, д. 91, корпус 2</w:t>
            </w:r>
          </w:p>
          <w:p w:rsidR="00EE6192" w:rsidRDefault="00CA2238">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Середин Андрей Андреевич, тел. +7(495)7</w:t>
            </w:r>
            <w:r>
              <w:t xml:space="preserve">881717(6355), электронный адрес </w:t>
            </w:r>
            <w:proofErr w:type="spellStart"/>
            <w:r>
              <w:t>seredinaa@trcont.ru</w:t>
            </w:r>
            <w:proofErr w:type="spellEnd"/>
            <w:r>
              <w:t>.</w:t>
            </w:r>
          </w:p>
          <w:p w:rsidR="00EE6192" w:rsidRDefault="00EE6192">
            <w:pPr>
              <w:rPr>
                <w:rFonts w:ascii="Calibri" w:hAnsi="Calibri" w:cs="Calibri"/>
                <w:color w:val="000000"/>
                <w:sz w:val="22"/>
                <w:szCs w:val="22"/>
                <w:lang w:eastAsia="ru-RU"/>
              </w:rPr>
            </w:pPr>
          </w:p>
          <w:p w:rsidR="00EE6192" w:rsidRDefault="00CA2238">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EE6192" w:rsidRDefault="00EE6192">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E6192" w:rsidRDefault="00CA2238">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«27»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 xml:space="preserve">в </w:t>
            </w:r>
            <w:r>
              <w:rPr>
                <w:sz w:val="24"/>
                <w:szCs w:val="24"/>
              </w:rPr>
              <w:lastRenderedPageBreak/>
              <w:t>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EE6192" w:rsidRDefault="00CA2238">
            <w:pPr>
              <w:pStyle w:val="19"/>
              <w:rPr>
                <w:sz w:val="24"/>
                <w:szCs w:val="24"/>
              </w:rPr>
            </w:pPr>
            <w:r>
              <w:rPr>
                <w:sz w:val="24"/>
                <w:szCs w:val="24"/>
              </w:rPr>
              <w:t>Нача</w:t>
            </w:r>
            <w:r>
              <w:rPr>
                <w:sz w:val="24"/>
                <w:szCs w:val="24"/>
              </w:rPr>
              <w:t>льная (максимальная) цена договора составляет 1</w:t>
            </w:r>
            <w:r w:rsidR="00EF0AFF">
              <w:rPr>
                <w:sz w:val="24"/>
                <w:szCs w:val="24"/>
              </w:rPr>
              <w:t> </w:t>
            </w:r>
            <w:r>
              <w:rPr>
                <w:sz w:val="24"/>
                <w:szCs w:val="24"/>
              </w:rPr>
              <w:t>315</w:t>
            </w:r>
            <w:r w:rsidR="00EF0AFF">
              <w:rPr>
                <w:sz w:val="24"/>
                <w:szCs w:val="24"/>
              </w:rPr>
              <w:t xml:space="preserve"> </w:t>
            </w:r>
            <w:r>
              <w:rPr>
                <w:sz w:val="24"/>
                <w:szCs w:val="24"/>
              </w:rPr>
              <w:t>300 (один миллион триста пятнадцать тысяч триста)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сех расходов Поставщика, связанных с исполнением договора, включая затраты на доставку, разгрузку, хран</w:t>
            </w:r>
            <w:r>
              <w:rPr>
                <w:sz w:val="24"/>
                <w:szCs w:val="24"/>
              </w:rPr>
              <w:t xml:space="preserve">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w:t>
            </w:r>
            <w:r>
              <w:rPr>
                <w:sz w:val="24"/>
                <w:szCs w:val="24"/>
              </w:rPr>
              <w:t>начисления определяются в соответствии с законодательством Российской Федерации</w:t>
            </w:r>
            <w:proofErr w:type="gramStart"/>
            <w:r>
              <w:rPr>
                <w:sz w:val="24"/>
                <w:szCs w:val="24"/>
              </w:rPr>
              <w:t>..</w:t>
            </w:r>
            <w:proofErr w:type="gramEnd"/>
          </w:p>
          <w:p w:rsidR="00EE6192" w:rsidRDefault="00EE6192">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E6192" w:rsidRDefault="00CA2238">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«17» апреля 2018 г. 17 час. 00 мин.</w:t>
            </w:r>
            <w:r>
              <w:rPr>
                <w:sz w:val="24"/>
              </w:rPr>
              <w:t xml:space="preserve"> </w:t>
            </w:r>
            <w:r>
              <w:rPr>
                <w:sz w:val="24"/>
                <w:szCs w:val="24"/>
              </w:rPr>
              <w:t>по адресу, указанному в пунк</w:t>
            </w:r>
            <w:r>
              <w:rPr>
                <w:sz w:val="24"/>
                <w:szCs w:val="24"/>
              </w:rPr>
              <w:t>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E6192" w:rsidRDefault="00CA2238">
            <w:pPr>
              <w:pStyle w:val="19"/>
              <w:ind w:firstLine="0"/>
              <w:rPr>
                <w:i/>
                <w:sz w:val="24"/>
                <w:szCs w:val="24"/>
              </w:rPr>
            </w:pPr>
            <w:r>
              <w:rPr>
                <w:sz w:val="24"/>
                <w:szCs w:val="24"/>
              </w:rPr>
              <w:t xml:space="preserve">Вскрытие Заявок состоится </w:t>
            </w:r>
            <w:r>
              <w:rPr>
                <w:sz w:val="24"/>
                <w:szCs w:val="28"/>
              </w:rPr>
              <w:t>«18» апреля 2018 г. 14 час. 30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EE6192" w:rsidRDefault="00CA223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«18» апреля 2018 г. 15 час. 30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E6192" w:rsidRDefault="00CA2238">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EE6192" w:rsidRDefault="00CA2238">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E6192" w:rsidRDefault="00CA2238">
            <w:pPr>
              <w:pStyle w:val="19"/>
              <w:ind w:firstLine="0"/>
              <w:rPr>
                <w:sz w:val="24"/>
                <w:szCs w:val="24"/>
                <w:highlight w:val="cyan"/>
              </w:rPr>
            </w:pPr>
            <w:r>
              <w:rPr>
                <w:sz w:val="24"/>
                <w:szCs w:val="24"/>
              </w:rPr>
              <w:t>Подведение итогов состоитс</w:t>
            </w:r>
            <w:r>
              <w:rPr>
                <w:sz w:val="24"/>
                <w:szCs w:val="24"/>
              </w:rPr>
              <w:t xml:space="preserve">я не позднее </w:t>
            </w:r>
            <w:bookmarkStart w:id="24" w:name="OLE_LINK14"/>
            <w:bookmarkStart w:id="25" w:name="OLE_LINK15"/>
            <w:bookmarkStart w:id="26" w:name="OLE_LINK28"/>
            <w:r>
              <w:rPr>
                <w:sz w:val="24"/>
                <w:szCs w:val="28"/>
              </w:rPr>
              <w:t>«20» апреля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EE6192" w:rsidRDefault="00CA2238">
            <w:pPr>
              <w:pStyle w:val="19"/>
              <w:ind w:firstLine="0"/>
              <w:rPr>
                <w:sz w:val="24"/>
                <w:szCs w:val="24"/>
              </w:rPr>
            </w:pPr>
            <w:r>
              <w:rPr>
                <w:sz w:val="24"/>
                <w:szCs w:val="24"/>
              </w:rPr>
              <w:t xml:space="preserve">Авансирование не предусмотрено. Оплата выполненных работ производится Заказчиком в течение не менее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производится на основании </w:t>
            </w:r>
            <w:r>
              <w:rPr>
                <w:sz w:val="24"/>
                <w:szCs w:val="24"/>
              </w:rPr>
              <w:lastRenderedPageBreak/>
              <w:t>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E6192" w:rsidRDefault="00CA2238">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E6192" w:rsidRDefault="00CA223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до 31 декабря 2018 года включительно</w:t>
            </w:r>
          </w:p>
          <w:p w:rsidR="00B277B4" w:rsidRPr="00F86FAA" w:rsidRDefault="00B277B4" w:rsidP="00B277B4">
            <w:pPr>
              <w:pStyle w:val="Default"/>
              <w:jc w:val="both"/>
              <w:rPr>
                <w:color w:val="auto"/>
              </w:rPr>
            </w:pPr>
          </w:p>
          <w:p w:rsidR="00EE6192" w:rsidRDefault="00CA2238">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Контейнерный терминал Благовещенск: Российская Федерация, 675000, Амурская область, </w:t>
            </w:r>
            <w:proofErr w:type="gramStart"/>
            <w:r>
              <w:t>г</w:t>
            </w:r>
            <w:proofErr w:type="gramEnd"/>
            <w:r>
              <w:t xml:space="preserve">. Благовещенск, ул. Станционная, 70.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EE6192" w:rsidRDefault="00CA2238">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w:t>
            </w:r>
            <w:r>
              <w:rPr>
                <w:sz w:val="24"/>
                <w:szCs w:val="24"/>
              </w:rPr>
              <w:t>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E6192" w:rsidRDefault="00CA2238">
            <w:pPr>
              <w:pStyle w:val="aff"/>
              <w:jc w:val="both"/>
              <w:rPr>
                <w:sz w:val="24"/>
                <w:szCs w:val="24"/>
              </w:rPr>
            </w:pPr>
            <w:r w:rsidRPr="00EF0AFF">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EE6192" w:rsidRDefault="00CA2238">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CA2238">
            <w:pPr>
              <w:pStyle w:val="aff8"/>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E6192" w:rsidRPr="00EF0AFF" w:rsidRDefault="00CA2238" w:rsidP="00CA2238">
            <w:pPr>
              <w:pStyle w:val="aff8"/>
              <w:numPr>
                <w:ilvl w:val="1"/>
                <w:numId w:val="22"/>
              </w:numPr>
              <w:jc w:val="both"/>
            </w:pPr>
            <w:r w:rsidRPr="00EF0AFF">
              <w:t xml:space="preserve">деятельность претендента, участника не </w:t>
            </w:r>
            <w:r w:rsidRPr="00EF0AFF">
              <w:t>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6192" w:rsidRPr="00EF0AFF" w:rsidRDefault="00CA2238" w:rsidP="00CA2238">
            <w:pPr>
              <w:pStyle w:val="aff8"/>
              <w:numPr>
                <w:ilvl w:val="1"/>
                <w:numId w:val="22"/>
              </w:numPr>
              <w:jc w:val="both"/>
            </w:pPr>
            <w:r w:rsidRPr="00EF0AFF">
              <w:t>отсутствие за последние три года просроченной задолженности перед ПАО «</w:t>
            </w:r>
            <w:proofErr w:type="spellStart"/>
            <w:r w:rsidRPr="00EF0AFF">
              <w:t>ТрансКонтейнер</w:t>
            </w:r>
            <w:proofErr w:type="spellEnd"/>
            <w:r w:rsidRPr="00EF0AFF">
              <w:t>», фактов невыполнения обяз</w:t>
            </w:r>
            <w:r w:rsidRPr="00EF0AFF">
              <w:t>ательств перед ПАО «</w:t>
            </w:r>
            <w:proofErr w:type="spellStart"/>
            <w:r w:rsidRPr="00EF0AFF">
              <w:t>ТрансКонтейнер</w:t>
            </w:r>
            <w:proofErr w:type="spellEnd"/>
            <w:r w:rsidRPr="00EF0AFF">
              <w:t>» и причинения вреда имуществу ПАО «</w:t>
            </w:r>
            <w:proofErr w:type="spellStart"/>
            <w:r w:rsidRPr="00EF0AFF">
              <w:t>ТрансКонтейнер</w:t>
            </w:r>
            <w:proofErr w:type="spellEnd"/>
            <w:r w:rsidRPr="00EF0AFF">
              <w:t>»;</w:t>
            </w:r>
          </w:p>
          <w:p w:rsidR="00EE6192" w:rsidRPr="00EF0AFF" w:rsidRDefault="00CA2238" w:rsidP="00CA2238">
            <w:pPr>
              <w:pStyle w:val="aff8"/>
              <w:numPr>
                <w:ilvl w:val="1"/>
                <w:numId w:val="22"/>
              </w:numPr>
              <w:jc w:val="both"/>
            </w:pPr>
            <w:r w:rsidRPr="00EF0AFF">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w:t>
            </w:r>
            <w:r w:rsidRPr="00EF0AFF">
              <w:t>метом (техническое обслуживание грузоподъемных козловых кранов), с суммарной стоимостью договор</w:t>
            </w:r>
            <w:proofErr w:type="gramStart"/>
            <w:r w:rsidRPr="00EF0AFF">
              <w:t>а(</w:t>
            </w:r>
            <w:proofErr w:type="gramEnd"/>
            <w:r w:rsidRPr="00EF0AFF">
              <w:t>-</w:t>
            </w:r>
            <w:proofErr w:type="spellStart"/>
            <w:r w:rsidRPr="00EF0AFF">
              <w:t>ов</w:t>
            </w:r>
            <w:proofErr w:type="spellEnd"/>
            <w:r w:rsidRPr="00EF0AFF">
              <w:t>) не менее 20 % от начальной (максимальной) цены договора/цены лота.</w:t>
            </w:r>
          </w:p>
          <w:p w:rsidR="00B277B4" w:rsidRPr="006D2B87" w:rsidRDefault="00B277B4" w:rsidP="00CA2238">
            <w:pPr>
              <w:pStyle w:val="aff8"/>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E6192" w:rsidRPr="00EF0AFF" w:rsidRDefault="00CA2238" w:rsidP="00CA2238">
            <w:pPr>
              <w:pStyle w:val="aff8"/>
              <w:numPr>
                <w:ilvl w:val="1"/>
                <w:numId w:val="22"/>
              </w:numPr>
              <w:jc w:val="both"/>
            </w:pPr>
            <w:r w:rsidRPr="00EF0AFF">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w:t>
            </w:r>
            <w:r w:rsidRPr="00EF0AFF">
              <w:t>ции, являющегося основанием для освобождения;</w:t>
            </w:r>
          </w:p>
          <w:p w:rsidR="00EE6192" w:rsidRPr="00EF0AFF" w:rsidRDefault="00CA2238" w:rsidP="00CA2238">
            <w:pPr>
              <w:pStyle w:val="aff8"/>
              <w:numPr>
                <w:ilvl w:val="1"/>
                <w:numId w:val="22"/>
              </w:numPr>
              <w:jc w:val="both"/>
            </w:pPr>
            <w:proofErr w:type="gramStart"/>
            <w:r w:rsidRPr="00EF0AF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w:t>
            </w:r>
            <w:r w:rsidRPr="00EF0AFF">
              <w:t xml:space="preserve"> рублей по уплате налогов и о представленной претендентом </w:t>
            </w:r>
            <w:r w:rsidRPr="00EF0AFF">
              <w:lastRenderedPageBreak/>
              <w:t>налоговой отчетности, на официальном сайте Федеральной налоговой службы Российской Федерации (</w:t>
            </w:r>
            <w:r>
              <w:rPr>
                <w:lang w:val="en-US"/>
              </w:rPr>
              <w:t>https</w:t>
            </w:r>
            <w:r w:rsidRPr="00EF0AFF">
              <w:t>://</w:t>
            </w:r>
            <w:r>
              <w:rPr>
                <w:lang w:val="en-US"/>
              </w:rPr>
              <w:t>service</w:t>
            </w:r>
            <w:r w:rsidRPr="00EF0AFF">
              <w:t>.</w:t>
            </w:r>
            <w:proofErr w:type="spellStart"/>
            <w:r>
              <w:rPr>
                <w:lang w:val="en-US"/>
              </w:rPr>
              <w:t>nalog</w:t>
            </w:r>
            <w:proofErr w:type="spellEnd"/>
            <w:r w:rsidRPr="00EF0AFF">
              <w:t>.</w:t>
            </w:r>
            <w:proofErr w:type="spellStart"/>
            <w:r>
              <w:rPr>
                <w:lang w:val="en-US"/>
              </w:rPr>
              <w:t>ru</w:t>
            </w:r>
            <w:proofErr w:type="spellEnd"/>
            <w:r w:rsidRPr="00EF0AFF">
              <w:t>/</w:t>
            </w:r>
            <w:proofErr w:type="spellStart"/>
            <w:r>
              <w:rPr>
                <w:lang w:val="en-US"/>
              </w:rPr>
              <w:t>zd</w:t>
            </w:r>
            <w:proofErr w:type="spellEnd"/>
            <w:r w:rsidRPr="00EF0AFF">
              <w:t>.</w:t>
            </w:r>
            <w:r>
              <w:rPr>
                <w:lang w:val="en-US"/>
              </w:rPr>
              <w:t>do</w:t>
            </w:r>
            <w:r w:rsidRPr="00EF0AFF">
              <w:t>).</w:t>
            </w:r>
            <w:proofErr w:type="gramEnd"/>
            <w:r w:rsidRPr="00EF0AFF">
              <w:t xml:space="preserve"> </w:t>
            </w:r>
            <w:proofErr w:type="gramStart"/>
            <w:r w:rsidRPr="00EF0AFF">
              <w:t>В случае наличия информации о неисполненной обязанности перед Федеральн</w:t>
            </w:r>
            <w:r w:rsidRPr="00EF0AFF">
              <w:t>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F0AFF">
              <w:t xml:space="preserve"> </w:t>
            </w:r>
            <w:proofErr w:type="gramStart"/>
            <w:r w:rsidRPr="00EF0AFF">
              <w:t>Организатором на ден</w:t>
            </w:r>
            <w:r w:rsidRPr="00EF0AFF">
              <w:t xml:space="preserve">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w:t>
            </w:r>
            <w:r w:rsidRPr="00EF0AFF">
              <w:t>лицах, имеющих задолженность по уплате налогов и/или не представляющих налоговую отчетность более года» (</w:t>
            </w:r>
            <w:r>
              <w:rPr>
                <w:lang w:val="en-US"/>
              </w:rPr>
              <w:t>https</w:t>
            </w:r>
            <w:r w:rsidRPr="00EF0AFF">
              <w:t>://</w:t>
            </w:r>
            <w:r>
              <w:rPr>
                <w:lang w:val="en-US"/>
              </w:rPr>
              <w:t>service</w:t>
            </w:r>
            <w:r w:rsidRPr="00EF0AFF">
              <w:t>.</w:t>
            </w:r>
            <w:proofErr w:type="spellStart"/>
            <w:r>
              <w:rPr>
                <w:lang w:val="en-US"/>
              </w:rPr>
              <w:t>nalog</w:t>
            </w:r>
            <w:proofErr w:type="spellEnd"/>
            <w:r w:rsidRPr="00EF0AFF">
              <w:t>.</w:t>
            </w:r>
            <w:proofErr w:type="spellStart"/>
            <w:r>
              <w:rPr>
                <w:lang w:val="en-US"/>
              </w:rPr>
              <w:t>ru</w:t>
            </w:r>
            <w:proofErr w:type="spellEnd"/>
            <w:r w:rsidRPr="00EF0AFF">
              <w:t>/</w:t>
            </w:r>
            <w:proofErr w:type="spellStart"/>
            <w:r>
              <w:rPr>
                <w:lang w:val="en-US"/>
              </w:rPr>
              <w:t>zd</w:t>
            </w:r>
            <w:proofErr w:type="spellEnd"/>
            <w:r w:rsidRPr="00EF0AFF">
              <w:t>.</w:t>
            </w:r>
            <w:r>
              <w:rPr>
                <w:lang w:val="en-US"/>
              </w:rPr>
              <w:t>do</w:t>
            </w:r>
            <w:r w:rsidRPr="00EF0AFF">
              <w:t>));</w:t>
            </w:r>
            <w:proofErr w:type="gramEnd"/>
          </w:p>
          <w:p w:rsidR="00EE6192" w:rsidRPr="00EF0AFF" w:rsidRDefault="00CA2238" w:rsidP="00CA2238">
            <w:pPr>
              <w:pStyle w:val="aff8"/>
              <w:numPr>
                <w:ilvl w:val="1"/>
                <w:numId w:val="22"/>
              </w:numPr>
              <w:jc w:val="both"/>
            </w:pPr>
            <w:proofErr w:type="gramStart"/>
            <w:r w:rsidRPr="00EF0AFF">
              <w:t>в подтверждение соответствия требованиям, установленным частью  «а» и «г» подпункта 2.1.1 документации о закупке, и о</w:t>
            </w:r>
            <w:r w:rsidRPr="00EF0AFF">
              <w:t xml:space="preserve">тсутствия административных производств, в том числе о </w:t>
            </w:r>
            <w:proofErr w:type="spellStart"/>
            <w:r w:rsidRPr="00EF0AFF">
              <w:t>неприостановлении</w:t>
            </w:r>
            <w:proofErr w:type="spellEnd"/>
            <w:r w:rsidRPr="00EF0AF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w:t>
            </w:r>
            <w:r w:rsidRPr="00EF0AFF">
              <w:t>тельных производств претендента на официальном сайте Федеральной службы судебных приставов Российской Федерации (</w:t>
            </w:r>
            <w:r>
              <w:rPr>
                <w:lang w:val="en-US"/>
              </w:rPr>
              <w:t>http</w:t>
            </w:r>
            <w:r w:rsidRPr="00EF0AFF">
              <w:t>://</w:t>
            </w:r>
            <w:proofErr w:type="spellStart"/>
            <w:r>
              <w:rPr>
                <w:lang w:val="en-US"/>
              </w:rPr>
              <w:t>fssprus</w:t>
            </w:r>
            <w:proofErr w:type="spellEnd"/>
            <w:r w:rsidRPr="00EF0AFF">
              <w:t>.</w:t>
            </w:r>
            <w:proofErr w:type="spellStart"/>
            <w:r>
              <w:rPr>
                <w:lang w:val="en-US"/>
              </w:rPr>
              <w:t>ru</w:t>
            </w:r>
            <w:proofErr w:type="spellEnd"/>
            <w:r w:rsidRPr="00EF0AFF">
              <w:t>/</w:t>
            </w:r>
            <w:proofErr w:type="spellStart"/>
            <w:r>
              <w:rPr>
                <w:lang w:val="en-US"/>
              </w:rPr>
              <w:t>iss</w:t>
            </w:r>
            <w:proofErr w:type="spellEnd"/>
            <w:proofErr w:type="gramEnd"/>
            <w:r w:rsidRPr="00EF0AFF">
              <w:t>/</w:t>
            </w:r>
            <w:proofErr w:type="spellStart"/>
            <w:proofErr w:type="gramStart"/>
            <w:r>
              <w:rPr>
                <w:lang w:val="en-US"/>
              </w:rPr>
              <w:t>ip</w:t>
            </w:r>
            <w:proofErr w:type="spellEnd"/>
            <w:proofErr w:type="gramEnd"/>
            <w:r w:rsidRPr="00EF0AFF">
              <w:t xml:space="preserve">), а также информации в едином Федеральном реестре сведений о фактах деятельности юридических лиц </w:t>
            </w:r>
            <w:r>
              <w:rPr>
                <w:lang w:val="en-US"/>
              </w:rPr>
              <w:t>http</w:t>
            </w:r>
            <w:r w:rsidRPr="00EF0AFF">
              <w:t>://</w:t>
            </w:r>
            <w:r>
              <w:rPr>
                <w:lang w:val="en-US"/>
              </w:rPr>
              <w:t>www</w:t>
            </w:r>
            <w:r w:rsidRPr="00EF0AFF">
              <w:t>.</w:t>
            </w:r>
            <w:proofErr w:type="spellStart"/>
            <w:r>
              <w:rPr>
                <w:lang w:val="en-US"/>
              </w:rPr>
              <w:t>fedresurs</w:t>
            </w:r>
            <w:proofErr w:type="spellEnd"/>
            <w:r w:rsidRPr="00EF0AFF">
              <w:t>.</w:t>
            </w:r>
            <w:proofErr w:type="spellStart"/>
            <w:r>
              <w:rPr>
                <w:lang w:val="en-US"/>
              </w:rPr>
              <w:t>ru</w:t>
            </w:r>
            <w:proofErr w:type="spellEnd"/>
            <w:r w:rsidRPr="00EF0AFF">
              <w:t>/</w:t>
            </w:r>
            <w:r>
              <w:rPr>
                <w:lang w:val="en-US"/>
              </w:rPr>
              <w:t>companies</w:t>
            </w:r>
            <w:r w:rsidRPr="00EF0AFF">
              <w:t>/</w:t>
            </w:r>
            <w:proofErr w:type="spellStart"/>
            <w:r>
              <w:rPr>
                <w:lang w:val="en-US"/>
              </w:rPr>
              <w:t>IsSearching</w:t>
            </w:r>
            <w:proofErr w:type="spellEnd"/>
            <w:r w:rsidRPr="00EF0AFF">
              <w:t xml:space="preserve">. </w:t>
            </w:r>
            <w:proofErr w:type="gramStart"/>
            <w:r w:rsidRPr="00EF0AF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w:t>
            </w:r>
            <w:r w:rsidRPr="00EF0AFF">
              <w:t>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F0AFF">
              <w:t xml:space="preserve"> Организатором на день рассмотрения Заявок про</w:t>
            </w:r>
            <w:r w:rsidRPr="00EF0AFF">
              <w:t xml:space="preserve">веряется информация о наличии исполнительных производств и/или </w:t>
            </w:r>
            <w:proofErr w:type="spellStart"/>
            <w:r w:rsidRPr="00EF0AFF">
              <w:t>неприостановлении</w:t>
            </w:r>
            <w:proofErr w:type="spellEnd"/>
            <w:r w:rsidRPr="00EF0A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w:t>
            </w:r>
            <w:r w:rsidRPr="00EF0AFF">
              <w:t>едений о фактах деятельности юридических лиц (вкладка «реестры»);</w:t>
            </w:r>
          </w:p>
          <w:p w:rsidR="00EE6192" w:rsidRPr="00EF0AFF" w:rsidRDefault="00CA2238" w:rsidP="00CA2238">
            <w:pPr>
              <w:pStyle w:val="aff8"/>
              <w:numPr>
                <w:ilvl w:val="1"/>
                <w:numId w:val="22"/>
              </w:numPr>
              <w:jc w:val="both"/>
            </w:pPr>
            <w:r w:rsidRPr="00EF0AFF">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w:t>
            </w:r>
            <w:r w:rsidRPr="00EF0AFF">
              <w:t>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E6192" w:rsidRPr="00EF0AFF" w:rsidRDefault="00CA2238" w:rsidP="00CA2238">
            <w:pPr>
              <w:pStyle w:val="aff8"/>
              <w:numPr>
                <w:ilvl w:val="1"/>
                <w:numId w:val="22"/>
              </w:numPr>
              <w:jc w:val="both"/>
            </w:pPr>
            <w:r w:rsidRPr="00EF0AFF">
              <w:t>документ по ф</w:t>
            </w:r>
            <w:r w:rsidRPr="00EF0AFF">
              <w:t xml:space="preserve">орме приложения № 4 к документации о </w:t>
            </w:r>
            <w:proofErr w:type="gramStart"/>
            <w:r w:rsidRPr="00EF0AFF">
              <w:t>закупке</w:t>
            </w:r>
            <w:proofErr w:type="gramEnd"/>
            <w:r w:rsidRPr="00EF0AFF">
              <w:t xml:space="preserve"> о наличии опыта выполнения работ, указанного в подпункте 1.3 части 1 пункта 17 Информационной карты;</w:t>
            </w:r>
          </w:p>
          <w:p w:rsidR="00EE6192" w:rsidRDefault="00CA2238" w:rsidP="00CA2238">
            <w:pPr>
              <w:pStyle w:val="aff8"/>
              <w:numPr>
                <w:ilvl w:val="1"/>
                <w:numId w:val="22"/>
              </w:numPr>
              <w:jc w:val="both"/>
              <w:rPr>
                <w:lang w:val="en-US"/>
              </w:rPr>
            </w:pPr>
            <w:r w:rsidRPr="00EF0AFF">
              <w:t xml:space="preserve">документы подтверждающие факт выполнения работ (договоры, акты сдачи-приемки выполненных </w:t>
            </w:r>
            <w:proofErr w:type="spellStart"/>
            <w:r w:rsidRPr="00EF0AFF">
              <w:t>работ</w:t>
            </w:r>
            <w:proofErr w:type="gramStart"/>
            <w:r w:rsidRPr="00EF0AFF">
              <w:t>,а</w:t>
            </w:r>
            <w:proofErr w:type="gramEnd"/>
            <w:r w:rsidRPr="00EF0AFF">
              <w:t>кты</w:t>
            </w:r>
            <w:proofErr w:type="spellEnd"/>
            <w:r w:rsidRPr="00EF0AFF">
              <w:t xml:space="preserve"> сверки) в </w:t>
            </w:r>
            <w:r w:rsidRPr="00EF0AFF">
              <w:t>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w:t>
            </w:r>
            <w:r w:rsidRPr="00EF0AFF">
              <w:t xml:space="preserve">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E6192" w:rsidRPr="00EF0AFF" w:rsidRDefault="00CA2238" w:rsidP="00CA2238">
            <w:pPr>
              <w:pStyle w:val="aff8"/>
              <w:numPr>
                <w:ilvl w:val="1"/>
                <w:numId w:val="22"/>
              </w:numPr>
              <w:jc w:val="both"/>
            </w:pPr>
            <w:r w:rsidRPr="00EF0AFF">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w:t>
            </w:r>
            <w:r w:rsidRPr="00EF0AFF">
              <w:t xml:space="preserve">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F0AFF">
              <w:t>В случае если получение указанного решения до истечения срока подачи Заявок для претенде</w:t>
            </w:r>
            <w:r w:rsidRPr="00EF0AFF">
              <w:t>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w:t>
            </w:r>
            <w:r w:rsidRPr="00EF0AFF">
              <w:t>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EF0AFF">
              <w:t xml:space="preserve"> решение до момента заключения договора. В </w:t>
            </w:r>
            <w:proofErr w:type="gramStart"/>
            <w:r w:rsidRPr="00EF0AFF">
              <w:t>случае</w:t>
            </w:r>
            <w:proofErr w:type="gramEnd"/>
            <w:r w:rsidRPr="00EF0AFF">
              <w:t xml:space="preserve"> если такого одобрения не требуется, претен</w:t>
            </w:r>
            <w:r w:rsidRPr="00EF0AFF">
              <w:t>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w:t>
            </w:r>
            <w:r>
              <w:rPr>
                <w:sz w:val="24"/>
              </w:rPr>
              <w:lastRenderedPageBreak/>
              <w:t xml:space="preserve">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3"/>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EE6192" w:rsidRDefault="00CA2238">
                  <w:pPr>
                    <w:pStyle w:val="afa"/>
                    <w:ind w:firstLine="0"/>
                    <w:rPr>
                      <w:sz w:val="24"/>
                    </w:rPr>
                  </w:pPr>
                  <w:r>
                    <w:rPr>
                      <w:sz w:val="24"/>
                    </w:rPr>
                    <w:t xml:space="preserve">Стоимость </w:t>
                  </w:r>
                  <w:proofErr w:type="gramStart"/>
                  <w:r>
                    <w:rPr>
                      <w:sz w:val="24"/>
                    </w:rPr>
                    <w:t>технического</w:t>
                  </w:r>
                  <w:proofErr w:type="gramEnd"/>
                  <w:r>
                    <w:rPr>
                      <w:sz w:val="24"/>
                    </w:rPr>
                    <w:t xml:space="preserve"> обслуживание ТО-1 </w:t>
                  </w:r>
                </w:p>
              </w:tc>
              <w:tc>
                <w:tcPr>
                  <w:tcW w:w="2114" w:type="dxa"/>
                </w:tcPr>
                <w:p w:rsidR="00EE6192" w:rsidRDefault="00CA2238">
                  <w:pPr>
                    <w:pStyle w:val="afa"/>
                    <w:ind w:firstLine="34"/>
                    <w:rPr>
                      <w:sz w:val="24"/>
                      <w:lang w:val="en-US"/>
                    </w:rPr>
                  </w:pPr>
                  <w:r>
                    <w:rPr>
                      <w:sz w:val="24"/>
                      <w:lang w:val="en-US"/>
                    </w:rPr>
                    <w:t>0,20</w:t>
                  </w:r>
                </w:p>
              </w:tc>
            </w:tr>
            <w:tr w:rsidR="00B277B4" w:rsidRPr="00514332" w:rsidTr="00056955">
              <w:tc>
                <w:tcPr>
                  <w:tcW w:w="4423" w:type="dxa"/>
                </w:tcPr>
                <w:p w:rsidR="00EE6192" w:rsidRDefault="00CA2238">
                  <w:pPr>
                    <w:pStyle w:val="afa"/>
                    <w:ind w:firstLine="0"/>
                    <w:rPr>
                      <w:sz w:val="24"/>
                    </w:rPr>
                  </w:pPr>
                  <w:r>
                    <w:rPr>
                      <w:sz w:val="24"/>
                    </w:rPr>
                    <w:t xml:space="preserve">Стоимость </w:t>
                  </w:r>
                  <w:proofErr w:type="gramStart"/>
                  <w:r>
                    <w:rPr>
                      <w:sz w:val="24"/>
                    </w:rPr>
                    <w:t>технического</w:t>
                  </w:r>
                  <w:proofErr w:type="gramEnd"/>
                  <w:r>
                    <w:rPr>
                      <w:sz w:val="24"/>
                    </w:rPr>
                    <w:t xml:space="preserve"> обслуживание ТО-2 </w:t>
                  </w:r>
                </w:p>
              </w:tc>
              <w:tc>
                <w:tcPr>
                  <w:tcW w:w="2114" w:type="dxa"/>
                </w:tcPr>
                <w:p w:rsidR="00EE6192" w:rsidRDefault="00CA2238">
                  <w:pPr>
                    <w:pStyle w:val="afa"/>
                    <w:ind w:firstLine="34"/>
                    <w:rPr>
                      <w:sz w:val="24"/>
                      <w:lang w:val="en-US"/>
                    </w:rPr>
                  </w:pPr>
                  <w:r>
                    <w:rPr>
                      <w:sz w:val="24"/>
                      <w:lang w:val="en-US"/>
                    </w:rPr>
                    <w:t>0,20</w:t>
                  </w:r>
                </w:p>
              </w:tc>
            </w:tr>
            <w:tr w:rsidR="00B277B4" w:rsidRPr="00514332" w:rsidTr="00056955">
              <w:tc>
                <w:tcPr>
                  <w:tcW w:w="4423" w:type="dxa"/>
                </w:tcPr>
                <w:p w:rsidR="00EE6192" w:rsidRDefault="00CA2238">
                  <w:pPr>
                    <w:pStyle w:val="afa"/>
                    <w:ind w:firstLine="0"/>
                    <w:rPr>
                      <w:sz w:val="24"/>
                    </w:rPr>
                  </w:pPr>
                  <w:r>
                    <w:rPr>
                      <w:sz w:val="24"/>
                    </w:rPr>
                    <w:t xml:space="preserve">Стоимость сезонного технического обслуживания </w:t>
                  </w:r>
                  <w:proofErr w:type="gramStart"/>
                  <w:r>
                    <w:rPr>
                      <w:sz w:val="24"/>
                    </w:rPr>
                    <w:t>СО</w:t>
                  </w:r>
                  <w:proofErr w:type="gramEnd"/>
                  <w:r>
                    <w:rPr>
                      <w:sz w:val="24"/>
                    </w:rPr>
                    <w:t xml:space="preserve"> </w:t>
                  </w:r>
                </w:p>
              </w:tc>
              <w:tc>
                <w:tcPr>
                  <w:tcW w:w="2114" w:type="dxa"/>
                </w:tcPr>
                <w:p w:rsidR="00EE6192" w:rsidRDefault="00CA2238">
                  <w:pPr>
                    <w:pStyle w:val="afa"/>
                    <w:ind w:firstLine="34"/>
                    <w:rPr>
                      <w:sz w:val="24"/>
                      <w:lang w:val="en-US"/>
                    </w:rPr>
                  </w:pPr>
                  <w:r>
                    <w:rPr>
                      <w:sz w:val="24"/>
                      <w:lang w:val="en-US"/>
                    </w:rPr>
                    <w:t>0,15</w:t>
                  </w:r>
                </w:p>
              </w:tc>
            </w:tr>
            <w:tr w:rsidR="00B277B4" w:rsidRPr="00514332" w:rsidTr="00056955">
              <w:tc>
                <w:tcPr>
                  <w:tcW w:w="4423" w:type="dxa"/>
                </w:tcPr>
                <w:p w:rsidR="00EE6192" w:rsidRDefault="00CA2238">
                  <w:pPr>
                    <w:pStyle w:val="afa"/>
                    <w:ind w:firstLine="0"/>
                    <w:rPr>
                      <w:sz w:val="24"/>
                    </w:rPr>
                  </w:pPr>
                  <w:r>
                    <w:rPr>
                      <w:sz w:val="24"/>
                    </w:rPr>
                    <w:t xml:space="preserve">Срок оплаты </w:t>
                  </w:r>
                </w:p>
              </w:tc>
              <w:tc>
                <w:tcPr>
                  <w:tcW w:w="2114" w:type="dxa"/>
                </w:tcPr>
                <w:p w:rsidR="00EE6192" w:rsidRDefault="00CA2238">
                  <w:pPr>
                    <w:pStyle w:val="afa"/>
                    <w:ind w:firstLine="34"/>
                    <w:rPr>
                      <w:sz w:val="24"/>
                      <w:lang w:val="en-US"/>
                    </w:rPr>
                  </w:pPr>
                  <w:r>
                    <w:rPr>
                      <w:sz w:val="24"/>
                      <w:lang w:val="en-US"/>
                    </w:rPr>
                    <w:t>0,20</w:t>
                  </w:r>
                </w:p>
              </w:tc>
            </w:tr>
            <w:tr w:rsidR="00B277B4" w:rsidRPr="00514332" w:rsidTr="00056955">
              <w:tc>
                <w:tcPr>
                  <w:tcW w:w="4423" w:type="dxa"/>
                </w:tcPr>
                <w:p w:rsidR="00EE6192" w:rsidRDefault="00CA2238">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EE6192" w:rsidRDefault="00CA2238">
                  <w:pPr>
                    <w:pStyle w:val="afa"/>
                    <w:ind w:firstLine="34"/>
                    <w:rPr>
                      <w:sz w:val="24"/>
                      <w:lang w:val="en-US"/>
                    </w:rPr>
                  </w:pPr>
                  <w:r>
                    <w:rPr>
                      <w:sz w:val="24"/>
                      <w:lang w:val="en-US"/>
                    </w:rPr>
                    <w:t>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EE6192" w:rsidRDefault="00CA2238" w:rsidP="00CA2238">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E6192" w:rsidRDefault="00CA2238" w:rsidP="00EF0AFF">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w:t>
            </w:r>
            <w:r>
              <w:rPr>
                <w:sz w:val="24"/>
              </w:rPr>
              <w:t>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E6192" w:rsidRDefault="00CA2238">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EE6192" w:rsidRDefault="00CA2238">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E6192" w:rsidRDefault="00CA2238">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EE6192" w:rsidRDefault="00EE6192">
            <w:pPr>
              <w:pStyle w:val="19"/>
              <w:ind w:firstLine="0"/>
              <w:rPr>
                <w:sz w:val="24"/>
                <w:szCs w:val="24"/>
              </w:rPr>
            </w:pPr>
          </w:p>
          <w:p w:rsidR="00EE6192" w:rsidRDefault="00CA2238">
            <w:pPr>
              <w:pStyle w:val="19"/>
              <w:ind w:firstLine="0"/>
              <w:rPr>
                <w:sz w:val="24"/>
                <w:szCs w:val="24"/>
              </w:rPr>
            </w:pPr>
            <w:r>
              <w:rPr>
                <w:sz w:val="24"/>
                <w:szCs w:val="24"/>
              </w:rPr>
              <w:t>Не предусмотрено</w:t>
            </w:r>
          </w:p>
          <w:p w:rsidR="00EE6192" w:rsidRDefault="00EE6192">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EE6192" w:rsidRDefault="00CA2238">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A2238">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A223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A223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A223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A2238">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A2238">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A2238">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A223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A223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EE6192" w:rsidRDefault="00CA2238">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CA2238">
      <w:pPr>
        <w:pStyle w:val="afa"/>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CA2238">
      <w:pPr>
        <w:pStyle w:val="afa"/>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CA2238">
      <w:pPr>
        <w:pStyle w:val="afa"/>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CA2238">
      <w:pPr>
        <w:pStyle w:val="afa"/>
        <w:numPr>
          <w:ilvl w:val="0"/>
          <w:numId w:val="21"/>
        </w:numPr>
        <w:ind w:left="0" w:firstLine="397"/>
        <w:jc w:val="left"/>
        <w:rPr>
          <w:sz w:val="28"/>
          <w:szCs w:val="28"/>
        </w:rPr>
      </w:pPr>
      <w:r>
        <w:rPr>
          <w:sz w:val="28"/>
          <w:szCs w:val="28"/>
        </w:rPr>
        <w:t>Телефон +7(______) ________________________________________;</w:t>
      </w:r>
    </w:p>
    <w:p w:rsidR="009E0B1C" w:rsidRDefault="009E0B1C" w:rsidP="00CA2238">
      <w:pPr>
        <w:pStyle w:val="afa"/>
        <w:numPr>
          <w:ilvl w:val="0"/>
          <w:numId w:val="21"/>
        </w:numPr>
        <w:ind w:left="0" w:firstLine="397"/>
        <w:jc w:val="left"/>
        <w:rPr>
          <w:sz w:val="28"/>
          <w:szCs w:val="28"/>
        </w:rPr>
      </w:pPr>
      <w:r>
        <w:rPr>
          <w:sz w:val="28"/>
          <w:szCs w:val="28"/>
        </w:rPr>
        <w:t>Факс +7(______) ___________________________________________;</w:t>
      </w:r>
    </w:p>
    <w:p w:rsidR="009E0B1C" w:rsidRDefault="009E0B1C" w:rsidP="00CA2238">
      <w:pPr>
        <w:pStyle w:val="afa"/>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CA2238">
      <w:pPr>
        <w:pStyle w:val="afa"/>
        <w:numPr>
          <w:ilvl w:val="0"/>
          <w:numId w:val="21"/>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CA2238">
      <w:pPr>
        <w:pStyle w:val="afa"/>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CA2238">
      <w:pPr>
        <w:pStyle w:val="aff8"/>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EE6192" w:rsidRDefault="00CA2238">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EE6192" w:rsidRPr="00305BD2" w:rsidRDefault="00EE6192" w:rsidP="002F3B56">
      <w:pPr>
        <w:pStyle w:val="afa"/>
        <w:ind w:firstLine="0"/>
        <w:jc w:val="center"/>
        <w:outlineLvl w:val="1"/>
        <w:rPr>
          <w:b/>
          <w:sz w:val="28"/>
          <w:szCs w:val="28"/>
        </w:rPr>
      </w:pPr>
      <w:r>
        <w:rPr>
          <w:b/>
          <w:sz w:val="28"/>
          <w:szCs w:val="28"/>
        </w:rPr>
        <w:t>Финансово-коммерческое предложение</w:t>
      </w:r>
    </w:p>
    <w:p w:rsidR="00EE6192" w:rsidRPr="00C72FD7" w:rsidRDefault="00EE6192" w:rsidP="002F3B56"/>
    <w:p w:rsidR="00EE6192" w:rsidRDefault="00EE6192" w:rsidP="002F3B56">
      <w:pPr>
        <w:rPr>
          <w:sz w:val="28"/>
          <w:szCs w:val="28"/>
        </w:rPr>
      </w:pPr>
      <w:r>
        <w:rPr>
          <w:sz w:val="28"/>
          <w:szCs w:val="28"/>
        </w:rPr>
        <w:t xml:space="preserve"> «____» ___________ 201_ г.                         Открытый конкурс № ОК-_____  </w:t>
      </w:r>
    </w:p>
    <w:p w:rsidR="00EE6192" w:rsidRDefault="00EE6192" w:rsidP="002F3B56">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E6192" w:rsidRPr="0065769F" w:rsidRDefault="00EE6192" w:rsidP="002F3B56">
      <w:pPr>
        <w:rPr>
          <w:sz w:val="28"/>
          <w:szCs w:val="28"/>
        </w:rPr>
      </w:pPr>
      <w:r>
        <w:rPr>
          <w:sz w:val="28"/>
          <w:szCs w:val="28"/>
        </w:rPr>
        <w:t>_________________________________________________________________</w:t>
      </w:r>
    </w:p>
    <w:p w:rsidR="00EE6192" w:rsidRPr="003E7259" w:rsidRDefault="00EE6192" w:rsidP="002F3B56">
      <w:pPr>
        <w:ind w:firstLine="3"/>
        <w:jc w:val="center"/>
        <w:rPr>
          <w:bCs/>
          <w:i/>
        </w:rPr>
      </w:pPr>
      <w:r>
        <w:rPr>
          <w:bCs/>
          <w:i/>
        </w:rPr>
        <w:t>(Полное наименование п</w:t>
      </w:r>
      <w:r>
        <w:rPr>
          <w:i/>
        </w:rPr>
        <w:t>ретендента</w:t>
      </w:r>
      <w:r>
        <w:rPr>
          <w:bCs/>
          <w:i/>
        </w:rPr>
        <w:t>)</w:t>
      </w:r>
    </w:p>
    <w:p w:rsidR="00EE6192" w:rsidRPr="0065769F" w:rsidRDefault="00EE6192" w:rsidP="002F3B56">
      <w:pPr>
        <w:ind w:firstLine="708"/>
        <w:rPr>
          <w:bCs/>
          <w:sz w:val="28"/>
          <w:szCs w:val="28"/>
        </w:rPr>
      </w:pPr>
    </w:p>
    <w:tbl>
      <w:tblPr>
        <w:tblW w:w="5000" w:type="pct"/>
        <w:tblLayout w:type="fixed"/>
        <w:tblLook w:val="0000"/>
      </w:tblPr>
      <w:tblGrid>
        <w:gridCol w:w="473"/>
        <w:gridCol w:w="2566"/>
        <w:gridCol w:w="1778"/>
        <w:gridCol w:w="1679"/>
        <w:gridCol w:w="1679"/>
        <w:gridCol w:w="1679"/>
      </w:tblGrid>
      <w:tr w:rsidR="00EE6192" w:rsidRPr="00384CDC" w:rsidTr="001E4374">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EE6192" w:rsidRPr="00384CDC" w:rsidRDefault="00EE6192" w:rsidP="00AA529C">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EE6192" w:rsidRPr="00384CDC" w:rsidRDefault="00EE6192" w:rsidP="003E12F4">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EE6192" w:rsidRPr="00384CDC" w:rsidRDefault="00EE6192" w:rsidP="004C79A0">
            <w:pPr>
              <w:jc w:val="center"/>
            </w:pPr>
            <w:r>
              <w:t>Стоимость за выполнение работ (без НДС)</w:t>
            </w:r>
          </w:p>
        </w:tc>
        <w:tc>
          <w:tcPr>
            <w:tcW w:w="852" w:type="pct"/>
            <w:tcBorders>
              <w:top w:val="single" w:sz="4" w:space="0" w:color="auto"/>
              <w:left w:val="single" w:sz="4" w:space="0" w:color="auto"/>
              <w:right w:val="single" w:sz="4" w:space="0" w:color="auto"/>
            </w:tcBorders>
          </w:tcPr>
          <w:p w:rsidR="00EE6192" w:rsidRDefault="00EE6192" w:rsidP="001E4374">
            <w:pPr>
              <w:jc w:val="center"/>
            </w:pPr>
          </w:p>
          <w:p w:rsidR="00EE6192" w:rsidRDefault="00EE6192" w:rsidP="001E4374">
            <w:pPr>
              <w:jc w:val="center"/>
            </w:pPr>
          </w:p>
          <w:p w:rsidR="00EE6192" w:rsidRDefault="00EE6192" w:rsidP="001E4374">
            <w:pPr>
              <w:jc w:val="center"/>
            </w:pPr>
          </w:p>
          <w:p w:rsidR="00EE6192" w:rsidRDefault="00EE6192" w:rsidP="001E4374">
            <w:pPr>
              <w:jc w:val="center"/>
            </w:pPr>
          </w:p>
          <w:p w:rsidR="00EE6192" w:rsidRDefault="00EE6192" w:rsidP="001E4374">
            <w:pPr>
              <w:jc w:val="center"/>
            </w:pPr>
          </w:p>
          <w:p w:rsidR="00EE6192" w:rsidRDefault="00EE6192" w:rsidP="001E4374">
            <w:pPr>
              <w:jc w:val="center"/>
            </w:pPr>
            <w:r>
              <w:t>Количество ТО /</w:t>
            </w:r>
            <w:proofErr w:type="gramStart"/>
            <w:r>
              <w:t>СО</w:t>
            </w:r>
            <w:proofErr w:type="gramEnd"/>
          </w:p>
        </w:tc>
        <w:tc>
          <w:tcPr>
            <w:tcW w:w="852" w:type="pct"/>
            <w:tcBorders>
              <w:top w:val="single" w:sz="4" w:space="0" w:color="auto"/>
              <w:left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Default="00EE6192" w:rsidP="00AA529C">
            <w:pPr>
              <w:jc w:val="center"/>
            </w:pPr>
          </w:p>
          <w:p w:rsidR="00EE6192" w:rsidRDefault="00EE6192" w:rsidP="00AA529C">
            <w:pPr>
              <w:jc w:val="center"/>
            </w:pPr>
            <w:r>
              <w:t>Общая стоимость за выполнение работ</w:t>
            </w:r>
          </w:p>
        </w:tc>
        <w:tc>
          <w:tcPr>
            <w:tcW w:w="852" w:type="pct"/>
            <w:tcBorders>
              <w:top w:val="single" w:sz="4" w:space="0" w:color="auto"/>
              <w:left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Default="00EE6192" w:rsidP="003E12F4">
            <w:pPr>
              <w:jc w:val="center"/>
            </w:pPr>
            <w:r>
              <w:t>Срок оплаты за выполненные работы (указывается срок оплаты не менее 30 календарных дней)</w:t>
            </w:r>
          </w:p>
        </w:tc>
      </w:tr>
      <w:tr w:rsidR="00EE6192" w:rsidRPr="00384CDC" w:rsidTr="001E4374">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EE6192" w:rsidRPr="00384CDC" w:rsidRDefault="00EE6192" w:rsidP="00AA529C">
            <w:pPr>
              <w:jc w:val="center"/>
            </w:pPr>
            <w:r>
              <w:t>1</w:t>
            </w:r>
          </w:p>
        </w:tc>
        <w:tc>
          <w:tcPr>
            <w:tcW w:w="1302" w:type="pct"/>
            <w:tcBorders>
              <w:top w:val="single" w:sz="4" w:space="0" w:color="auto"/>
              <w:left w:val="nil"/>
              <w:bottom w:val="single" w:sz="4" w:space="0" w:color="auto"/>
              <w:right w:val="single" w:sz="4" w:space="0" w:color="auto"/>
            </w:tcBorders>
            <w:vAlign w:val="center"/>
          </w:tcPr>
          <w:p w:rsidR="00EE6192" w:rsidRPr="003E12F4" w:rsidRDefault="00EE6192" w:rsidP="007B306E">
            <w:r>
              <w:t>Техническое обслуживание ТО-1</w:t>
            </w:r>
          </w:p>
        </w:tc>
        <w:tc>
          <w:tcPr>
            <w:tcW w:w="902" w:type="pct"/>
            <w:tcBorders>
              <w:top w:val="single" w:sz="4" w:space="0" w:color="auto"/>
              <w:left w:val="nil"/>
              <w:bottom w:val="single" w:sz="4" w:space="0" w:color="auto"/>
              <w:right w:val="single" w:sz="4" w:space="0" w:color="auto"/>
            </w:tcBorders>
          </w:tcPr>
          <w:p w:rsidR="00EE6192" w:rsidRPr="00384CDC" w:rsidRDefault="00EE6192" w:rsidP="00AA529C">
            <w:pPr>
              <w:jc w:val="center"/>
            </w:pPr>
          </w:p>
        </w:tc>
        <w:tc>
          <w:tcPr>
            <w:tcW w:w="852" w:type="pct"/>
            <w:tcBorders>
              <w:top w:val="single" w:sz="4" w:space="0" w:color="auto"/>
              <w:left w:val="nil"/>
              <w:bottom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Default="00EE6192" w:rsidP="00AA529C">
            <w:pPr>
              <w:jc w:val="center"/>
            </w:pPr>
          </w:p>
          <w:p w:rsidR="00EE6192" w:rsidRDefault="00EE6192" w:rsidP="00AA529C">
            <w:pPr>
              <w:jc w:val="center"/>
            </w:pPr>
          </w:p>
          <w:p w:rsidR="00EE6192" w:rsidRPr="00384CDC" w:rsidRDefault="00EE6192" w:rsidP="00AA529C">
            <w:pPr>
              <w:jc w:val="center"/>
            </w:pPr>
            <w:r>
              <w:t>6</w:t>
            </w:r>
          </w:p>
        </w:tc>
        <w:tc>
          <w:tcPr>
            <w:tcW w:w="852" w:type="pct"/>
            <w:tcBorders>
              <w:top w:val="single" w:sz="4" w:space="0" w:color="auto"/>
              <w:left w:val="single" w:sz="4" w:space="0" w:color="auto"/>
              <w:bottom w:val="single" w:sz="4" w:space="0" w:color="auto"/>
              <w:right w:val="single" w:sz="4" w:space="0" w:color="auto"/>
            </w:tcBorders>
          </w:tcPr>
          <w:p w:rsidR="00EE6192" w:rsidRPr="00384CDC" w:rsidRDefault="00EE6192" w:rsidP="00AA529C">
            <w:pPr>
              <w:jc w:val="center"/>
            </w:pPr>
          </w:p>
        </w:tc>
        <w:tc>
          <w:tcPr>
            <w:tcW w:w="852" w:type="pct"/>
            <w:vMerge w:val="restart"/>
            <w:tcBorders>
              <w:top w:val="single" w:sz="4" w:space="0" w:color="auto"/>
              <w:left w:val="single" w:sz="4" w:space="0" w:color="auto"/>
              <w:right w:val="single" w:sz="4" w:space="0" w:color="auto"/>
            </w:tcBorders>
          </w:tcPr>
          <w:p w:rsidR="00EE6192" w:rsidRPr="00384CDC" w:rsidRDefault="00EE6192" w:rsidP="00AA529C">
            <w:pPr>
              <w:jc w:val="center"/>
            </w:pPr>
          </w:p>
        </w:tc>
      </w:tr>
      <w:tr w:rsidR="00EE6192" w:rsidRPr="00384CDC" w:rsidTr="001E4374">
        <w:trPr>
          <w:trHeight w:val="1256"/>
        </w:trPr>
        <w:tc>
          <w:tcPr>
            <w:tcW w:w="240" w:type="pct"/>
            <w:tcBorders>
              <w:top w:val="single" w:sz="4" w:space="0" w:color="auto"/>
              <w:left w:val="single" w:sz="4" w:space="0" w:color="auto"/>
              <w:bottom w:val="single" w:sz="4" w:space="0" w:color="auto"/>
              <w:right w:val="single" w:sz="4" w:space="0" w:color="auto"/>
            </w:tcBorders>
            <w:noWrap/>
            <w:vAlign w:val="center"/>
          </w:tcPr>
          <w:p w:rsidR="00EE6192" w:rsidRPr="00384CDC" w:rsidRDefault="00EE6192" w:rsidP="00AA529C">
            <w:pPr>
              <w:jc w:val="center"/>
            </w:pPr>
            <w:r>
              <w:t>2</w:t>
            </w:r>
          </w:p>
        </w:tc>
        <w:tc>
          <w:tcPr>
            <w:tcW w:w="1302" w:type="pct"/>
            <w:tcBorders>
              <w:top w:val="single" w:sz="4" w:space="0" w:color="auto"/>
              <w:left w:val="nil"/>
              <w:bottom w:val="single" w:sz="4" w:space="0" w:color="auto"/>
              <w:right w:val="single" w:sz="4" w:space="0" w:color="auto"/>
            </w:tcBorders>
            <w:vAlign w:val="center"/>
          </w:tcPr>
          <w:p w:rsidR="00EE6192" w:rsidRPr="003E12F4" w:rsidRDefault="00EE6192" w:rsidP="007B306E">
            <w:pPr>
              <w:rPr>
                <w:b/>
              </w:rPr>
            </w:pPr>
            <w:r>
              <w:t>Техническое обслуживание ТО-2</w:t>
            </w:r>
          </w:p>
        </w:tc>
        <w:tc>
          <w:tcPr>
            <w:tcW w:w="902" w:type="pct"/>
            <w:tcBorders>
              <w:top w:val="single" w:sz="4" w:space="0" w:color="auto"/>
              <w:left w:val="nil"/>
              <w:bottom w:val="single" w:sz="4" w:space="0" w:color="auto"/>
              <w:right w:val="single" w:sz="4" w:space="0" w:color="auto"/>
            </w:tcBorders>
          </w:tcPr>
          <w:p w:rsidR="00EE6192" w:rsidRPr="00384CDC" w:rsidRDefault="00EE6192" w:rsidP="00AA529C">
            <w:pPr>
              <w:jc w:val="center"/>
            </w:pPr>
          </w:p>
        </w:tc>
        <w:tc>
          <w:tcPr>
            <w:tcW w:w="852" w:type="pct"/>
            <w:tcBorders>
              <w:top w:val="single" w:sz="4" w:space="0" w:color="auto"/>
              <w:left w:val="nil"/>
              <w:bottom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Pr="00384CDC" w:rsidRDefault="00EE6192" w:rsidP="00AA529C">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EE6192" w:rsidRPr="00384CDC" w:rsidRDefault="00EE6192" w:rsidP="00AA529C">
            <w:pPr>
              <w:jc w:val="center"/>
            </w:pPr>
          </w:p>
        </w:tc>
        <w:tc>
          <w:tcPr>
            <w:tcW w:w="852" w:type="pct"/>
            <w:vMerge/>
            <w:tcBorders>
              <w:left w:val="single" w:sz="4" w:space="0" w:color="auto"/>
              <w:right w:val="single" w:sz="4" w:space="0" w:color="auto"/>
            </w:tcBorders>
          </w:tcPr>
          <w:p w:rsidR="00EE6192" w:rsidRPr="00384CDC" w:rsidRDefault="00EE6192" w:rsidP="00AA529C">
            <w:pPr>
              <w:jc w:val="center"/>
            </w:pPr>
          </w:p>
        </w:tc>
      </w:tr>
      <w:tr w:rsidR="00EE6192" w:rsidRPr="00384CDC" w:rsidTr="00CC466C">
        <w:trPr>
          <w:trHeight w:val="1256"/>
        </w:trPr>
        <w:tc>
          <w:tcPr>
            <w:tcW w:w="240" w:type="pct"/>
            <w:tcBorders>
              <w:top w:val="single" w:sz="4" w:space="0" w:color="auto"/>
              <w:left w:val="single" w:sz="4" w:space="0" w:color="auto"/>
              <w:bottom w:val="single" w:sz="4" w:space="0" w:color="auto"/>
              <w:right w:val="single" w:sz="4" w:space="0" w:color="auto"/>
            </w:tcBorders>
            <w:noWrap/>
            <w:vAlign w:val="center"/>
          </w:tcPr>
          <w:p w:rsidR="00EE6192" w:rsidRPr="00384CDC" w:rsidRDefault="00EE6192" w:rsidP="00AA529C">
            <w:pPr>
              <w:jc w:val="center"/>
            </w:pPr>
            <w:r>
              <w:t>3</w:t>
            </w:r>
          </w:p>
        </w:tc>
        <w:tc>
          <w:tcPr>
            <w:tcW w:w="1302" w:type="pct"/>
            <w:tcBorders>
              <w:top w:val="single" w:sz="4" w:space="0" w:color="auto"/>
              <w:left w:val="nil"/>
              <w:bottom w:val="single" w:sz="4" w:space="0" w:color="auto"/>
              <w:right w:val="single" w:sz="4" w:space="0" w:color="auto"/>
            </w:tcBorders>
            <w:vAlign w:val="center"/>
          </w:tcPr>
          <w:p w:rsidR="00EE6192" w:rsidRPr="003E12F4" w:rsidRDefault="00EE6192" w:rsidP="003E12F4">
            <w:pPr>
              <w:pStyle w:val="afd"/>
              <w:ind w:firstLine="0"/>
              <w:rPr>
                <w:b/>
                <w:sz w:val="24"/>
                <w:szCs w:val="24"/>
              </w:rPr>
            </w:pPr>
            <w:r>
              <w:rPr>
                <w:sz w:val="24"/>
                <w:szCs w:val="24"/>
              </w:rPr>
              <w:t xml:space="preserve">Сезонное техническое обслуживание </w:t>
            </w:r>
            <w:proofErr w:type="gramStart"/>
            <w:r>
              <w:rPr>
                <w:sz w:val="24"/>
                <w:szCs w:val="24"/>
              </w:rPr>
              <w:t>СО</w:t>
            </w:r>
            <w:proofErr w:type="gramEnd"/>
          </w:p>
        </w:tc>
        <w:tc>
          <w:tcPr>
            <w:tcW w:w="902" w:type="pct"/>
            <w:tcBorders>
              <w:top w:val="single" w:sz="4" w:space="0" w:color="auto"/>
              <w:left w:val="nil"/>
              <w:bottom w:val="single" w:sz="4" w:space="0" w:color="auto"/>
              <w:right w:val="single" w:sz="4" w:space="0" w:color="auto"/>
            </w:tcBorders>
          </w:tcPr>
          <w:p w:rsidR="00EE6192" w:rsidRPr="00384CDC" w:rsidRDefault="00EE6192" w:rsidP="00AA529C">
            <w:pPr>
              <w:jc w:val="center"/>
            </w:pPr>
          </w:p>
        </w:tc>
        <w:tc>
          <w:tcPr>
            <w:tcW w:w="852" w:type="pct"/>
            <w:tcBorders>
              <w:left w:val="nil"/>
              <w:bottom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Pr="00384CDC" w:rsidRDefault="00EE6192" w:rsidP="00AA529C">
            <w:pPr>
              <w:jc w:val="center"/>
            </w:pPr>
            <w:r>
              <w:t>4</w:t>
            </w:r>
          </w:p>
        </w:tc>
        <w:tc>
          <w:tcPr>
            <w:tcW w:w="852" w:type="pct"/>
            <w:tcBorders>
              <w:left w:val="single" w:sz="4" w:space="0" w:color="auto"/>
              <w:bottom w:val="single" w:sz="4" w:space="0" w:color="auto"/>
              <w:right w:val="single" w:sz="4" w:space="0" w:color="auto"/>
            </w:tcBorders>
          </w:tcPr>
          <w:p w:rsidR="00EE6192" w:rsidRPr="00384CDC" w:rsidRDefault="00EE6192" w:rsidP="00AA529C">
            <w:pPr>
              <w:jc w:val="center"/>
            </w:pPr>
          </w:p>
        </w:tc>
        <w:tc>
          <w:tcPr>
            <w:tcW w:w="852" w:type="pct"/>
            <w:vMerge w:val="restart"/>
            <w:tcBorders>
              <w:left w:val="single" w:sz="4" w:space="0" w:color="auto"/>
              <w:right w:val="single" w:sz="4" w:space="0" w:color="auto"/>
            </w:tcBorders>
          </w:tcPr>
          <w:p w:rsidR="00EE6192" w:rsidRPr="00384CDC" w:rsidRDefault="00EE6192" w:rsidP="00AA529C">
            <w:pPr>
              <w:jc w:val="center"/>
            </w:pPr>
          </w:p>
        </w:tc>
      </w:tr>
      <w:tr w:rsidR="00EE6192" w:rsidRPr="00384CDC" w:rsidTr="00CC466C">
        <w:trPr>
          <w:trHeight w:val="1256"/>
        </w:trPr>
        <w:tc>
          <w:tcPr>
            <w:tcW w:w="2444" w:type="pct"/>
            <w:gridSpan w:val="3"/>
            <w:tcBorders>
              <w:top w:val="single" w:sz="4" w:space="0" w:color="auto"/>
              <w:left w:val="single" w:sz="4" w:space="0" w:color="auto"/>
              <w:bottom w:val="single" w:sz="4" w:space="0" w:color="auto"/>
              <w:right w:val="single" w:sz="4" w:space="0" w:color="auto"/>
            </w:tcBorders>
            <w:noWrap/>
            <w:vAlign w:val="center"/>
          </w:tcPr>
          <w:p w:rsidR="00EE6192" w:rsidRPr="00384CDC" w:rsidRDefault="00EE6192" w:rsidP="00AA529C">
            <w:pPr>
              <w:jc w:val="center"/>
            </w:pPr>
            <w:r>
              <w:t xml:space="preserve">Всего за техническое </w:t>
            </w:r>
            <w:r>
              <w:rPr>
                <w:spacing w:val="1"/>
              </w:rPr>
              <w:t xml:space="preserve">обслуживание грузоподъемных козловых кранов ККСП36-А6-Ч-УК-16 (5;7)-9,5-У1зав. № 1332 (Инв. № 014/03/00000095), КК </w:t>
            </w:r>
            <w:proofErr w:type="spellStart"/>
            <w:r>
              <w:rPr>
                <w:spacing w:val="1"/>
              </w:rPr>
              <w:t>Кнт</w:t>
            </w:r>
            <w:proofErr w:type="spellEnd"/>
            <w:r>
              <w:rPr>
                <w:spacing w:val="1"/>
              </w:rPr>
              <w:t xml:space="preserve"> 36-25/5/7-12,5-А</w:t>
            </w:r>
            <w:proofErr w:type="gramStart"/>
            <w:r>
              <w:rPr>
                <w:spacing w:val="1"/>
              </w:rPr>
              <w:t>6</w:t>
            </w:r>
            <w:proofErr w:type="gramEnd"/>
            <w:r>
              <w:rPr>
                <w:spacing w:val="1"/>
              </w:rPr>
              <w:t>, У1 зав. № 81 (Инв. № 014/02/00000260)</w:t>
            </w:r>
          </w:p>
        </w:tc>
        <w:tc>
          <w:tcPr>
            <w:tcW w:w="852" w:type="pct"/>
            <w:tcBorders>
              <w:top w:val="single" w:sz="4" w:space="0" w:color="auto"/>
              <w:left w:val="nil"/>
              <w:bottom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Default="00EE6192" w:rsidP="00AA529C">
            <w:pPr>
              <w:jc w:val="center"/>
            </w:pPr>
            <w:r>
              <w:t>14</w:t>
            </w:r>
          </w:p>
        </w:tc>
        <w:tc>
          <w:tcPr>
            <w:tcW w:w="852" w:type="pct"/>
            <w:tcBorders>
              <w:top w:val="single" w:sz="4" w:space="0" w:color="auto"/>
              <w:left w:val="single" w:sz="4" w:space="0" w:color="auto"/>
              <w:bottom w:val="single" w:sz="4" w:space="0" w:color="auto"/>
              <w:right w:val="single" w:sz="4" w:space="0" w:color="auto"/>
            </w:tcBorders>
          </w:tcPr>
          <w:p w:rsidR="00EE6192" w:rsidRDefault="00EE6192" w:rsidP="00AA529C">
            <w:pPr>
              <w:jc w:val="center"/>
            </w:pPr>
          </w:p>
          <w:p w:rsidR="00EE6192" w:rsidRDefault="00EE6192" w:rsidP="00AA529C">
            <w:pPr>
              <w:jc w:val="center"/>
            </w:pPr>
          </w:p>
          <w:p w:rsidR="00EE6192" w:rsidRPr="00384CDC" w:rsidRDefault="00EE6192" w:rsidP="00AA529C">
            <w:pPr>
              <w:jc w:val="center"/>
            </w:pPr>
          </w:p>
        </w:tc>
        <w:tc>
          <w:tcPr>
            <w:tcW w:w="852" w:type="pct"/>
            <w:vMerge/>
            <w:tcBorders>
              <w:left w:val="single" w:sz="4" w:space="0" w:color="auto"/>
              <w:bottom w:val="single" w:sz="4" w:space="0" w:color="auto"/>
              <w:right w:val="single" w:sz="4" w:space="0" w:color="auto"/>
            </w:tcBorders>
          </w:tcPr>
          <w:p w:rsidR="00EE6192" w:rsidRPr="00384CDC" w:rsidRDefault="00EE6192" w:rsidP="00AA529C">
            <w:pPr>
              <w:jc w:val="center"/>
            </w:pPr>
          </w:p>
        </w:tc>
      </w:tr>
    </w:tbl>
    <w:p w:rsidR="00EE6192" w:rsidRPr="000379F8" w:rsidRDefault="00EE6192" w:rsidP="002F3B56">
      <w:pPr>
        <w:ind w:firstLine="567"/>
        <w:jc w:val="both"/>
        <w:rPr>
          <w:color w:val="BFBFBF"/>
          <w:sz w:val="28"/>
          <w:szCs w:val="28"/>
        </w:rPr>
      </w:pPr>
    </w:p>
    <w:p w:rsidR="00EE6192" w:rsidRPr="003E12F4" w:rsidRDefault="00EE6192" w:rsidP="003E12F4">
      <w:pPr>
        <w:ind w:firstLine="709"/>
        <w:jc w:val="both"/>
        <w:rPr>
          <w:sz w:val="28"/>
          <w:szCs w:val="28"/>
        </w:rPr>
      </w:pPr>
      <w:r>
        <w:rPr>
          <w:sz w:val="28"/>
          <w:szCs w:val="28"/>
        </w:rPr>
        <w:t>1. 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связанные</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w:t>
      </w:r>
      <w:r>
        <w:rPr>
          <w:sz w:val="28"/>
          <w:szCs w:val="28"/>
        </w:rPr>
        <w:lastRenderedPageBreak/>
        <w:t>документации,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EE6192" w:rsidRPr="007D457C" w:rsidRDefault="00EE6192" w:rsidP="002F3B56">
      <w:pPr>
        <w:pStyle w:val="afd"/>
        <w:jc w:val="both"/>
        <w:rPr>
          <w:szCs w:val="28"/>
        </w:rPr>
      </w:pPr>
    </w:p>
    <w:p w:rsidR="00EE6192" w:rsidRDefault="00EE6192"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E6192" w:rsidRDefault="00EE6192" w:rsidP="002F3B56">
      <w:pPr>
        <w:pStyle w:val="afd"/>
      </w:pPr>
      <w:r>
        <w:rPr>
          <w:szCs w:val="28"/>
        </w:rPr>
        <w:t xml:space="preserve">2. Дополнительные условия выполнения работ </w:t>
      </w:r>
      <w:r>
        <w:t xml:space="preserve">_______________________________________________________ </w:t>
      </w:r>
    </w:p>
    <w:p w:rsidR="00EE6192" w:rsidRPr="00721D0D" w:rsidRDefault="00EE6192" w:rsidP="002F3B56">
      <w:pPr>
        <w:pStyle w:val="afd"/>
        <w:jc w:val="center"/>
        <w:rPr>
          <w:i/>
          <w:sz w:val="24"/>
          <w:szCs w:val="24"/>
        </w:rPr>
      </w:pPr>
      <w:r>
        <w:rPr>
          <w:i/>
          <w:sz w:val="24"/>
          <w:szCs w:val="24"/>
        </w:rPr>
        <w:t>(заполняется претендентом при необходимости).</w:t>
      </w:r>
    </w:p>
    <w:p w:rsidR="00EE6192" w:rsidRPr="00205668" w:rsidRDefault="00EE6192"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E6192" w:rsidRPr="00205668" w:rsidRDefault="00EE6192"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EE6192" w:rsidRPr="00205668" w:rsidRDefault="00EE6192"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E6192" w:rsidRPr="00205668" w:rsidRDefault="00EE6192"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E6192" w:rsidRPr="00205668" w:rsidRDefault="00EE6192"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E6192" w:rsidRDefault="00EE6192" w:rsidP="002F3B56">
      <w:pPr>
        <w:pStyle w:val="afd"/>
        <w:jc w:val="both"/>
        <w:rPr>
          <w:szCs w:val="28"/>
        </w:rPr>
      </w:pPr>
      <w:r>
        <w:rPr>
          <w:szCs w:val="28"/>
        </w:rPr>
        <w:t> </w:t>
      </w:r>
    </w:p>
    <w:p w:rsidR="00EE6192" w:rsidRPr="00205668" w:rsidRDefault="00EE6192" w:rsidP="002F3B56">
      <w:pPr>
        <w:pStyle w:val="afa"/>
        <w:ind w:firstLine="0"/>
        <w:jc w:val="left"/>
        <w:rPr>
          <w:rFonts w:eastAsia="Times New Roman"/>
          <w:sz w:val="28"/>
          <w:szCs w:val="28"/>
        </w:rPr>
      </w:pPr>
    </w:p>
    <w:p w:rsidR="00EE6192" w:rsidRPr="007415F9" w:rsidRDefault="00EE6192" w:rsidP="002F3B56">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E6192" w:rsidRPr="007415F9" w:rsidRDefault="00EE6192" w:rsidP="002F3B56">
      <w:pPr>
        <w:tabs>
          <w:tab w:val="left" w:pos="8640"/>
        </w:tabs>
        <w:jc w:val="center"/>
        <w:rPr>
          <w:i/>
        </w:rPr>
      </w:pPr>
      <w:r>
        <w:rPr>
          <w:i/>
        </w:rPr>
        <w:t>(наименование претендента)</w:t>
      </w:r>
    </w:p>
    <w:p w:rsidR="00EE6192" w:rsidRDefault="00EE6192" w:rsidP="002F3B56">
      <w:r>
        <w:rPr>
          <w:sz w:val="28"/>
          <w:szCs w:val="28"/>
        </w:rPr>
        <w:t>__________________________________________________________________</w:t>
      </w:r>
    </w:p>
    <w:p w:rsidR="00EE6192" w:rsidRDefault="00EE6192">
      <w:pPr>
        <w:pStyle w:val="1"/>
        <w:jc w:val="right"/>
        <w:rPr>
          <w:b w:val="0"/>
          <w:sz w:val="28"/>
        </w:rPr>
      </w:pPr>
    </w:p>
    <w:p w:rsidR="00EE6192" w:rsidRDefault="00CA2238">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EE6192" w:rsidRPr="00FA67BD" w:rsidRDefault="00EE6192" w:rsidP="00335799">
      <w:pPr>
        <w:jc w:val="center"/>
        <w:outlineLvl w:val="1"/>
        <w:rPr>
          <w:b/>
          <w:bCs/>
          <w:sz w:val="28"/>
          <w:szCs w:val="28"/>
        </w:rPr>
      </w:pPr>
      <w:r>
        <w:rPr>
          <w:b/>
          <w:bCs/>
          <w:sz w:val="28"/>
          <w:szCs w:val="28"/>
        </w:rPr>
        <w:t xml:space="preserve">Сведения об опыте выполнения работ по предмету Открытого конкурса № </w:t>
      </w:r>
      <w:proofErr w:type="spellStart"/>
      <w:r>
        <w:rPr>
          <w:b/>
          <w:bCs/>
          <w:sz w:val="28"/>
          <w:szCs w:val="28"/>
        </w:rPr>
        <w:t>_____________выполненных</w:t>
      </w:r>
      <w:proofErr w:type="spellEnd"/>
      <w:r>
        <w:rPr>
          <w:b/>
          <w:bCs/>
          <w:sz w:val="28"/>
          <w:szCs w:val="28"/>
        </w:rPr>
        <w:t>, ____________________________________________.</w:t>
      </w:r>
    </w:p>
    <w:p w:rsidR="00EE6192" w:rsidRPr="00FA67BD" w:rsidRDefault="00EE6192" w:rsidP="00335799">
      <w:pPr>
        <w:jc w:val="center"/>
        <w:rPr>
          <w:i/>
        </w:rPr>
      </w:pPr>
      <w:r>
        <w:rPr>
          <w:i/>
        </w:rPr>
        <w:lastRenderedPageBreak/>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EE6192" w:rsidRPr="00FA67BD" w:rsidTr="00AA52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EE6192" w:rsidRPr="00FA67BD" w:rsidRDefault="00EE6192" w:rsidP="00335799">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2.</w:t>
            </w:r>
            <w:r>
              <w:t>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764831">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764831">
            <w:pPr>
              <w:jc w:val="center"/>
            </w:pPr>
            <w:r>
              <w:t xml:space="preserve"> Сумма стоимости  выполненных работ по договору, без учета НДС, руб.</w:t>
            </w:r>
          </w:p>
        </w:tc>
      </w:tr>
      <w:tr w:rsidR="00EE6192" w:rsidRPr="00FA67BD" w:rsidTr="00AA529C">
        <w:trPr>
          <w:trHeight w:val="274"/>
        </w:trPr>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r>
              <w:t>1.</w:t>
            </w:r>
          </w:p>
        </w:tc>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1735" w:type="dxa"/>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r>
      <w:tr w:rsidR="00EE6192" w:rsidRPr="00FA67BD" w:rsidTr="00AA529C">
        <w:trPr>
          <w:trHeight w:val="262"/>
        </w:trPr>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r>
              <w:t>2.</w:t>
            </w:r>
          </w:p>
        </w:tc>
        <w:tc>
          <w:tcPr>
            <w:tcW w:w="0" w:type="auto"/>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1735" w:type="dxa"/>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r>
      <w:tr w:rsidR="00EE6192" w:rsidRPr="00FA67BD" w:rsidTr="00AA529C">
        <w:trPr>
          <w:trHeight w:val="207"/>
        </w:trPr>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gridSpan w:val="3"/>
            <w:tcBorders>
              <w:top w:val="single" w:sz="4" w:space="0" w:color="auto"/>
              <w:left w:val="single" w:sz="4" w:space="0" w:color="auto"/>
              <w:bottom w:val="single" w:sz="4" w:space="0" w:color="auto"/>
              <w:right w:val="single" w:sz="4" w:space="0" w:color="auto"/>
            </w:tcBorders>
            <w:vAlign w:val="center"/>
          </w:tcPr>
          <w:p w:rsidR="00EE6192" w:rsidRPr="00FA67BD" w:rsidRDefault="00EE6192" w:rsidP="00AA52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c>
          <w:tcPr>
            <w:tcW w:w="0" w:type="auto"/>
            <w:tcBorders>
              <w:top w:val="single" w:sz="4" w:space="0" w:color="auto"/>
              <w:left w:val="single" w:sz="4" w:space="0" w:color="auto"/>
              <w:bottom w:val="single" w:sz="4" w:space="0" w:color="auto"/>
              <w:right w:val="single" w:sz="4" w:space="0" w:color="auto"/>
            </w:tcBorders>
          </w:tcPr>
          <w:p w:rsidR="00EE6192" w:rsidRPr="00FA67BD" w:rsidRDefault="00EE6192" w:rsidP="00AA529C"/>
        </w:tc>
      </w:tr>
    </w:tbl>
    <w:p w:rsidR="00EE6192" w:rsidRPr="00FA67BD" w:rsidRDefault="00EE6192" w:rsidP="00335799">
      <w:pPr>
        <w:jc w:val="center"/>
      </w:pPr>
    </w:p>
    <w:p w:rsidR="00EE6192" w:rsidRPr="00FA67BD" w:rsidRDefault="00EE6192" w:rsidP="00335799">
      <w:r>
        <w:t>Приложение: 1. копия договора на ____ листах.</w:t>
      </w:r>
    </w:p>
    <w:p w:rsidR="00EE6192" w:rsidRPr="00FA67BD" w:rsidRDefault="00EE6192" w:rsidP="00335799">
      <w:pPr>
        <w:ind w:left="708" w:firstLine="708"/>
      </w:pPr>
      <w:r>
        <w:t xml:space="preserve">2. копия акта на </w:t>
      </w:r>
      <w:r>
        <w:tab/>
        <w:t>____ листах.</w:t>
      </w:r>
    </w:p>
    <w:p w:rsidR="00EE6192" w:rsidRPr="005049BC" w:rsidRDefault="00EE6192" w:rsidP="00335799">
      <w:r>
        <w:tab/>
      </w:r>
      <w:r>
        <w:tab/>
        <w:t>3. копии иных документов на ____ листах.</w:t>
      </w:r>
    </w:p>
    <w:p w:rsidR="00EE6192" w:rsidRPr="00FA67BD" w:rsidRDefault="00EE6192" w:rsidP="00335799"/>
    <w:p w:rsidR="00EE6192" w:rsidRPr="00FA67BD" w:rsidRDefault="00EE6192" w:rsidP="00335799"/>
    <w:p w:rsidR="00EE6192" w:rsidRPr="006032EA" w:rsidRDefault="00EE6192" w:rsidP="00335799">
      <w:pPr>
        <w:pStyle w:val="19"/>
        <w:ind w:firstLine="708"/>
      </w:pPr>
      <w:r>
        <w:rPr>
          <w:b/>
        </w:rPr>
        <w:t>Представитель, имеющий полномочия подписать заявку на участие в Открытом конкурсе от имени__</w:t>
      </w:r>
      <w:r>
        <w:t>_______________________________</w:t>
      </w:r>
    </w:p>
    <w:p w:rsidR="00EE6192" w:rsidRPr="006032EA" w:rsidRDefault="00EE6192" w:rsidP="00335799">
      <w:pPr>
        <w:pStyle w:val="19"/>
        <w:ind w:firstLine="708"/>
        <w:rPr>
          <w:i/>
        </w:rPr>
      </w:pPr>
      <w:r>
        <w:rPr>
          <w:i/>
        </w:rPr>
        <w:t xml:space="preserve">                                        (наименование претендента)</w:t>
      </w:r>
    </w:p>
    <w:p w:rsidR="00EE6192" w:rsidRPr="006032EA" w:rsidRDefault="00EE6192" w:rsidP="00335799">
      <w:pPr>
        <w:pStyle w:val="19"/>
        <w:ind w:firstLine="0"/>
      </w:pPr>
      <w:r>
        <w:t>___________________________________________________________</w:t>
      </w:r>
    </w:p>
    <w:p w:rsidR="00EE6192" w:rsidRPr="006032EA" w:rsidRDefault="00EE6192" w:rsidP="00335799">
      <w:pPr>
        <w:pStyle w:val="19"/>
        <w:ind w:firstLine="708"/>
      </w:pPr>
      <w:r>
        <w:t xml:space="preserve">       Печать</w:t>
      </w:r>
      <w:r>
        <w:tab/>
      </w:r>
      <w:r>
        <w:tab/>
      </w:r>
      <w:r>
        <w:tab/>
        <w:t>(должность, подпись, ФИО)</w:t>
      </w:r>
    </w:p>
    <w:p w:rsidR="00EE6192" w:rsidRDefault="00EE6192" w:rsidP="00335799">
      <w:r>
        <w:t>"____" _________ 201__ г.</w:t>
      </w:r>
    </w:p>
    <w:p w:rsidR="00EE6192" w:rsidRDefault="00EE6192">
      <w:pPr>
        <w:pStyle w:val="afa"/>
        <w:ind w:firstLine="0"/>
        <w:jc w:val="left"/>
        <w:rPr>
          <w:rFonts w:eastAsia="Times New Roman"/>
          <w:sz w:val="24"/>
          <w:szCs w:val="28"/>
        </w:rPr>
        <w:sectPr w:rsidR="00EE6192" w:rsidSect="007C51E1">
          <w:pgSz w:w="11907" w:h="16840" w:code="9"/>
          <w:pgMar w:top="1134" w:right="851" w:bottom="1134" w:left="1418" w:header="794" w:footer="794" w:gutter="0"/>
          <w:cols w:space="720"/>
          <w:titlePg/>
          <w:docGrid w:linePitch="326"/>
        </w:sectPr>
      </w:pPr>
    </w:p>
    <w:p w:rsidR="00EE6192" w:rsidRDefault="00CA2238">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EE6192" w:rsidRPr="0035768E" w:rsidRDefault="00EE6192" w:rsidP="002F499D">
      <w:pPr>
        <w:pStyle w:val="afa"/>
        <w:jc w:val="center"/>
        <w:rPr>
          <w:b/>
          <w:sz w:val="60"/>
          <w:szCs w:val="60"/>
        </w:rPr>
      </w:pPr>
      <w:r>
        <w:rPr>
          <w:b/>
          <w:sz w:val="60"/>
          <w:szCs w:val="60"/>
        </w:rPr>
        <w:t>ПРОЕКТ ДОГОВОРА</w:t>
      </w:r>
    </w:p>
    <w:p w:rsidR="00EE6192" w:rsidRPr="0035768E" w:rsidRDefault="00EE6192" w:rsidP="002F499D">
      <w:pPr>
        <w:rPr>
          <w:b/>
          <w:i/>
          <w:sz w:val="28"/>
          <w:szCs w:val="28"/>
        </w:rPr>
      </w:pPr>
    </w:p>
    <w:p w:rsidR="00EE6192" w:rsidRPr="009C2E39" w:rsidRDefault="00EE6192" w:rsidP="002F499D">
      <w:pPr>
        <w:jc w:val="center"/>
        <w:rPr>
          <w:b/>
        </w:rPr>
      </w:pPr>
      <w:r>
        <w:rPr>
          <w:b/>
        </w:rPr>
        <w:t>Договор № _______________</w:t>
      </w:r>
    </w:p>
    <w:p w:rsidR="00EE6192" w:rsidRPr="009C2E39" w:rsidRDefault="00EE6192" w:rsidP="002F499D">
      <w:pPr>
        <w:jc w:val="center"/>
        <w:rPr>
          <w:b/>
        </w:rPr>
      </w:pPr>
      <w:r>
        <w:rPr>
          <w:b/>
        </w:rPr>
        <w:t>на выполнение работ</w:t>
      </w:r>
    </w:p>
    <w:p w:rsidR="00EE6192" w:rsidRPr="009C2E39" w:rsidRDefault="00EE6192" w:rsidP="002F499D">
      <w:pPr>
        <w:ind w:firstLine="567"/>
      </w:pPr>
    </w:p>
    <w:p w:rsidR="00EE6192" w:rsidRPr="009C2E39" w:rsidRDefault="00EE6192" w:rsidP="002F499D">
      <w:r>
        <w:t>г. Чита</w:t>
      </w:r>
      <w:r>
        <w:tab/>
      </w:r>
      <w:r>
        <w:tab/>
      </w:r>
      <w:r>
        <w:tab/>
      </w:r>
      <w:r>
        <w:tab/>
      </w:r>
      <w:r>
        <w:tab/>
        <w:t xml:space="preserve">                                «____»_____________ 201__ г.</w:t>
      </w:r>
    </w:p>
    <w:p w:rsidR="00EE6192" w:rsidRPr="009C2E39" w:rsidRDefault="00EE6192" w:rsidP="002F499D">
      <w:pPr>
        <w:ind w:firstLine="567"/>
        <w:rPr>
          <w:b/>
          <w:i/>
        </w:rPr>
      </w:pPr>
    </w:p>
    <w:p w:rsidR="00EE6192" w:rsidRPr="00622266" w:rsidRDefault="00EE6192" w:rsidP="002F499D">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w:t>
      </w:r>
      <w:proofErr w:type="gramStart"/>
      <w:r>
        <w:t>на</w:t>
      </w:r>
      <w:proofErr w:type="gramEnd"/>
      <w:r>
        <w:t xml:space="preserve"> Забайкальской ж.д. </w:t>
      </w:r>
      <w:proofErr w:type="spellStart"/>
      <w:proofErr w:type="gramStart"/>
      <w:r>
        <w:t>Банщикова</w:t>
      </w:r>
      <w:proofErr w:type="spellEnd"/>
      <w:r>
        <w:t xml:space="preserve"> Андрея Витальевича,  действующего  на  основании доверенности </w:t>
      </w:r>
      <w:proofErr w:type="spellStart"/>
      <w:r>
        <w:t>________________________________с</w:t>
      </w:r>
      <w:proofErr w:type="spellEnd"/>
      <w:r>
        <w:t xml:space="preserve"> одной стороны, </w:t>
      </w:r>
      <w:proofErr w:type="spellStart"/>
      <w:r>
        <w:t>и_____________________________________________</w:t>
      </w:r>
      <w:proofErr w:type="spellEnd"/>
      <w:r>
        <w:t xml:space="preserve">, именуемое в дальнейшем «Исполнитель», в </w:t>
      </w:r>
      <w:proofErr w:type="spellStart"/>
      <w:r>
        <w:t>лице________________________________________</w:t>
      </w:r>
      <w:proofErr w:type="spellEnd"/>
      <w: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EE6192" w:rsidRPr="009C2E39" w:rsidRDefault="00EE6192" w:rsidP="002F499D">
      <w:pPr>
        <w:ind w:firstLine="567"/>
        <w:jc w:val="both"/>
      </w:pPr>
    </w:p>
    <w:p w:rsidR="00EE6192" w:rsidRPr="009C2E39" w:rsidRDefault="00EE6192" w:rsidP="00CA2238">
      <w:pPr>
        <w:numPr>
          <w:ilvl w:val="0"/>
          <w:numId w:val="26"/>
        </w:numPr>
        <w:suppressAutoHyphens w:val="0"/>
        <w:ind w:left="0" w:firstLine="567"/>
        <w:jc w:val="center"/>
      </w:pPr>
      <w:r>
        <w:rPr>
          <w:b/>
        </w:rPr>
        <w:t>Предмет Договора</w:t>
      </w:r>
    </w:p>
    <w:p w:rsidR="00EE6192" w:rsidRPr="007E2E43" w:rsidRDefault="00EE6192" w:rsidP="002F499D">
      <w:pPr>
        <w:contextualSpacing/>
        <w:jc w:val="both"/>
      </w:pPr>
      <w:r>
        <w:t>1.1. Заказчик поручает и обязуется оплатить, а Исполнитель принимает на себя обязательства выполнить работы по техническому обслуживанию</w:t>
      </w:r>
      <w:r>
        <w:rPr>
          <w:spacing w:val="1"/>
        </w:rPr>
        <w:t xml:space="preserve"> грузоподъемных козловых кранов для нужд Контейнерного терминала Благовещенск филиала ПАО "</w:t>
      </w:r>
      <w:proofErr w:type="spellStart"/>
      <w:r>
        <w:rPr>
          <w:spacing w:val="1"/>
        </w:rPr>
        <w:t>ТрансКонтейнер</w:t>
      </w:r>
      <w:proofErr w:type="spellEnd"/>
      <w:r>
        <w:rPr>
          <w:spacing w:val="1"/>
        </w:rPr>
        <w:t>" на Забайкальской железной дороге</w:t>
      </w:r>
      <w:r>
        <w:t xml:space="preserve">: </w:t>
      </w:r>
    </w:p>
    <w:p w:rsidR="00EE6192" w:rsidRPr="00D51428" w:rsidRDefault="00EE6192" w:rsidP="002F499D">
      <w:pPr>
        <w:contextualSpacing/>
        <w:jc w:val="both"/>
      </w:pPr>
      <w:r>
        <w:t xml:space="preserve">- ККСП36-А6-Ч-УК-16 (5;7)-9,5-У1зав. № 1332 (Инв. № 014/03/00000095); </w:t>
      </w:r>
    </w:p>
    <w:p w:rsidR="00EE6192" w:rsidRPr="00D51428" w:rsidRDefault="00EE6192" w:rsidP="002F499D">
      <w:pPr>
        <w:contextualSpacing/>
        <w:jc w:val="both"/>
      </w:pPr>
      <w:r>
        <w:t xml:space="preserve">- КК </w:t>
      </w:r>
      <w:proofErr w:type="spellStart"/>
      <w:r>
        <w:t>Кнт</w:t>
      </w:r>
      <w:proofErr w:type="spellEnd"/>
      <w:r>
        <w:t xml:space="preserve"> 36-25/5/7-12,5-А</w:t>
      </w:r>
      <w:proofErr w:type="gramStart"/>
      <w:r>
        <w:t>6</w:t>
      </w:r>
      <w:proofErr w:type="gramEnd"/>
      <w:r>
        <w:t xml:space="preserve">, У1 зав. № 81 (Инв. № 014/02/00000260); </w:t>
      </w:r>
    </w:p>
    <w:p w:rsidR="00EE6192" w:rsidRPr="009C2E39" w:rsidRDefault="00EE6192" w:rsidP="002F499D">
      <w:pPr>
        <w:tabs>
          <w:tab w:val="left" w:pos="360"/>
        </w:tabs>
        <w:ind w:firstLine="567"/>
        <w:jc w:val="both"/>
      </w:pPr>
      <w:r>
        <w:t>1.2. Перечень выполняемых Работ определен в Приложении № 1 к настоящему Договору.</w:t>
      </w:r>
    </w:p>
    <w:p w:rsidR="00EE6192" w:rsidRDefault="00EE6192" w:rsidP="002F499D">
      <w:pPr>
        <w:ind w:firstLine="567"/>
        <w:jc w:val="both"/>
      </w:pPr>
      <w:r>
        <w:t xml:space="preserve">1.3. Место выполнения Работ: Контейнерный терминал Благовещенск, Российская Федерация, 675000, Амурская область, </w:t>
      </w:r>
      <w:proofErr w:type="gramStart"/>
      <w:r>
        <w:t>г</w:t>
      </w:r>
      <w:proofErr w:type="gramEnd"/>
      <w:r>
        <w:t xml:space="preserve">. Благовещенск, ул. Станционная, 70. </w:t>
      </w:r>
    </w:p>
    <w:p w:rsidR="00EE6192" w:rsidRPr="00835E9C" w:rsidRDefault="00EE6192" w:rsidP="002F499D">
      <w:pPr>
        <w:suppressAutoHyphens w:val="0"/>
        <w:ind w:firstLine="567"/>
        <w:jc w:val="both"/>
      </w:pPr>
      <w:r>
        <w:t>1.4. Период выполнения Работ: работы оказываются на протяжении всего срока действия Договора в рабочее время Заказчика (с 8-00 до 20-00 местного времени). По согласованию с Заказчиком может быть установлено иное время для выполнения работ.</w:t>
      </w:r>
    </w:p>
    <w:p w:rsidR="00EE6192" w:rsidRPr="009C2E39" w:rsidRDefault="00EE6192" w:rsidP="002F499D">
      <w:pPr>
        <w:suppressAutoHyphens w:val="0"/>
        <w:ind w:left="567"/>
        <w:jc w:val="both"/>
      </w:pPr>
    </w:p>
    <w:p w:rsidR="00EE6192" w:rsidRPr="009C2E39" w:rsidRDefault="00EE6192" w:rsidP="00CA2238">
      <w:pPr>
        <w:numPr>
          <w:ilvl w:val="0"/>
          <w:numId w:val="26"/>
        </w:numPr>
        <w:suppressAutoHyphens w:val="0"/>
        <w:ind w:left="0" w:firstLine="0"/>
        <w:jc w:val="center"/>
      </w:pPr>
      <w:r>
        <w:rPr>
          <w:b/>
        </w:rPr>
        <w:t>Цена Работ и порядок оплаты</w:t>
      </w:r>
    </w:p>
    <w:p w:rsidR="00EE6192" w:rsidRPr="002E4A37" w:rsidRDefault="00EE6192" w:rsidP="002F499D">
      <w:pPr>
        <w:ind w:firstLine="567"/>
        <w:jc w:val="both"/>
      </w:pPr>
      <w:r>
        <w:t xml:space="preserve">2.1. </w:t>
      </w:r>
      <w:proofErr w:type="gramStart"/>
      <w:r>
        <w:t>Максимальная цена Договора составляет _________</w:t>
      </w:r>
      <w:r>
        <w:rPr>
          <w:spacing w:val="1"/>
        </w:rPr>
        <w:t>(__________________) рублей __ копеек</w:t>
      </w:r>
      <w:r>
        <w:t xml:space="preserve">, в том числе НДС __% -  ______________ (_______________________) рублей _____ копеек/НДС не облагается </w:t>
      </w:r>
      <w:r>
        <w:rPr>
          <w:spacing w:val="1"/>
        </w:rPr>
        <w:t>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proofErr w:type="gramEnd"/>
    </w:p>
    <w:p w:rsidR="00EE6192" w:rsidRPr="002E4A37" w:rsidRDefault="00EE6192" w:rsidP="002F499D">
      <w:pPr>
        <w:ind w:firstLine="567"/>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комплектующих частей необходимых при проведении технического обслуживания.</w:t>
      </w:r>
    </w:p>
    <w:p w:rsidR="00EE6192" w:rsidRPr="00243EF0" w:rsidRDefault="00EE6192" w:rsidP="002F499D">
      <w:pPr>
        <w:pStyle w:val="afd"/>
        <w:ind w:firstLine="567"/>
        <w:jc w:val="both"/>
      </w:pPr>
      <w:r>
        <w:lastRenderedPageBreak/>
        <w:t xml:space="preserve">2.2. Стоимость технического обслуживания ТО1, ТО2 и сезонного технического обслуживания </w:t>
      </w:r>
      <w:proofErr w:type="gramStart"/>
      <w:r>
        <w:t>СО</w:t>
      </w:r>
      <w:proofErr w:type="gramEnd"/>
      <w:r>
        <w:t xml:space="preserve"> определена в Приложении № 2 к настоящему Договору.</w:t>
      </w:r>
    </w:p>
    <w:p w:rsidR="00EE6192" w:rsidRPr="002E4A37" w:rsidRDefault="00EE6192" w:rsidP="002F499D">
      <w:pPr>
        <w:ind w:firstLine="567"/>
        <w:jc w:val="both"/>
      </w:pPr>
      <w:r>
        <w:t>2.3. Цена Договора в процессе его исполнения не может быть увеличена.</w:t>
      </w:r>
    </w:p>
    <w:p w:rsidR="00EE6192" w:rsidRPr="002E4A37" w:rsidRDefault="00EE6192" w:rsidP="002F499D">
      <w:pPr>
        <w:ind w:firstLine="567"/>
        <w:jc w:val="both"/>
      </w:pPr>
      <w:r>
        <w:t>2.4. Оплата выполненных работ производится Заказчиком в течение</w:t>
      </w:r>
      <w:proofErr w:type="gramStart"/>
      <w:r>
        <w:t xml:space="preserve"> ___ (___________) </w:t>
      </w:r>
      <w:proofErr w:type="gramEnd"/>
      <w:r>
        <w:t>календарных дней с даты подписания сторонами акта сдачи-приемки выполненных работ по форме приложения № 3 к настоящему Договору, на основании оригинала счета, счета-фактуры Исполнителя.</w:t>
      </w:r>
    </w:p>
    <w:p w:rsidR="00EE6192" w:rsidRPr="0071065E" w:rsidRDefault="00EE6192" w:rsidP="002F499D">
      <w:pPr>
        <w:ind w:firstLine="567"/>
        <w:jc w:val="both"/>
      </w:pPr>
      <w:r>
        <w:t>2.5.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11 настоящего Договора.</w:t>
      </w:r>
    </w:p>
    <w:p w:rsidR="00EE6192" w:rsidRPr="009C2E39" w:rsidRDefault="00EE6192" w:rsidP="002F499D">
      <w:pPr>
        <w:ind w:firstLine="567"/>
        <w:jc w:val="both"/>
      </w:pPr>
    </w:p>
    <w:p w:rsidR="00EE6192" w:rsidRPr="009C2E39" w:rsidRDefault="00EE6192" w:rsidP="002F499D">
      <w:pPr>
        <w:pStyle w:val="afd"/>
        <w:jc w:val="center"/>
        <w:rPr>
          <w:b/>
        </w:rPr>
      </w:pPr>
      <w:r>
        <w:rPr>
          <w:b/>
        </w:rPr>
        <w:t>3. Порядок сдачи и приемки Работ</w:t>
      </w:r>
    </w:p>
    <w:p w:rsidR="00EE6192" w:rsidRPr="009C2E39" w:rsidRDefault="00EE6192" w:rsidP="002F499D">
      <w:pPr>
        <w:ind w:firstLine="567"/>
        <w:jc w:val="both"/>
      </w:pPr>
      <w:r>
        <w:t>3.1. Окончание Работ подтверждается актом сдачи-приемки выполненных Работ, подписанным уполномоченными представителями Сторон.</w:t>
      </w:r>
    </w:p>
    <w:p w:rsidR="00EE6192" w:rsidRPr="009C2E39" w:rsidRDefault="00EE6192" w:rsidP="002F499D">
      <w:pPr>
        <w:ind w:firstLine="567"/>
        <w:jc w:val="both"/>
      </w:pPr>
      <w:r>
        <w:t xml:space="preserve">3.2. По завершении  выполнения Работ Исполнитель в течение 5 –и (пяти)  календарных дней представляет Заказчику счет-фактуру и акт сдачи-приемки выполненных Работ. </w:t>
      </w:r>
    </w:p>
    <w:p w:rsidR="00EE6192" w:rsidRPr="009C2E39" w:rsidRDefault="00EE6192" w:rsidP="002F499D">
      <w:pPr>
        <w:ind w:firstLine="567"/>
        <w:jc w:val="both"/>
      </w:pPr>
      <w:r>
        <w:t xml:space="preserve">3.3. Заказчик в течение 5 –и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EE6192" w:rsidRPr="009C2E39" w:rsidRDefault="00EE6192" w:rsidP="002F499D">
      <w:pPr>
        <w:ind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E6192" w:rsidRPr="009C2E39" w:rsidRDefault="00EE6192" w:rsidP="002F499D">
      <w:pPr>
        <w:ind w:firstLine="567"/>
        <w:jc w:val="both"/>
      </w:pPr>
    </w:p>
    <w:p w:rsidR="00EE6192" w:rsidRPr="009C2E39" w:rsidRDefault="00EE6192" w:rsidP="00CA2238">
      <w:pPr>
        <w:numPr>
          <w:ilvl w:val="0"/>
          <w:numId w:val="27"/>
        </w:numPr>
        <w:suppressAutoHyphens w:val="0"/>
        <w:ind w:left="0" w:firstLine="0"/>
        <w:jc w:val="center"/>
      </w:pPr>
      <w:r>
        <w:rPr>
          <w:b/>
        </w:rPr>
        <w:t>Обязанности Сторон</w:t>
      </w:r>
    </w:p>
    <w:p w:rsidR="00EE6192" w:rsidRPr="009C2E39" w:rsidRDefault="00EE6192" w:rsidP="002F499D">
      <w:pPr>
        <w:ind w:firstLine="567"/>
        <w:jc w:val="both"/>
      </w:pPr>
      <w:r>
        <w:t>4.1. Обязанности Исполнителя:</w:t>
      </w:r>
    </w:p>
    <w:p w:rsidR="00EE6192" w:rsidRPr="009C2E39" w:rsidRDefault="00EE6192" w:rsidP="002F499D">
      <w:pPr>
        <w:ind w:firstLine="567"/>
        <w:jc w:val="both"/>
      </w:pPr>
      <w:r>
        <w:t xml:space="preserve">4.1.1. Не позднее 5 (пяти) рабочих дней с момента получения заявки Заказчика приступить к выполнению Работ. </w:t>
      </w:r>
    </w:p>
    <w:p w:rsidR="00EE6192" w:rsidRPr="009C2E39" w:rsidRDefault="00EE6192" w:rsidP="002F499D">
      <w:pPr>
        <w:ind w:firstLine="567"/>
        <w:jc w:val="both"/>
      </w:pPr>
      <w:r>
        <w:t xml:space="preserve">4.1.2. В </w:t>
      </w:r>
      <w:proofErr w:type="gramStart"/>
      <w:r>
        <w:t>случае</w:t>
      </w:r>
      <w:proofErr w:type="gramEnd"/>
      <w:r>
        <w:t xml:space="preserve"> необходимости, в целях надлежащего выполнения Работ, за свой счет провести анализ характеристик смазочных материалов, металла и изготовить рабочие чертежи.</w:t>
      </w:r>
    </w:p>
    <w:p w:rsidR="00EE6192" w:rsidRPr="009C2E39" w:rsidRDefault="00EE6192" w:rsidP="002F499D">
      <w:pPr>
        <w:ind w:firstLine="567"/>
        <w:jc w:val="both"/>
      </w:pPr>
      <w:r>
        <w:t>4.1.3. Выполнить Работы в течение срока, указанного в приложении № 1 и приложении № 2 настоящего Договора.</w:t>
      </w:r>
    </w:p>
    <w:p w:rsidR="00EE6192" w:rsidRPr="009C2E39" w:rsidRDefault="00EE6192" w:rsidP="002F499D">
      <w:pPr>
        <w:ind w:firstLine="567"/>
        <w:jc w:val="both"/>
      </w:pPr>
      <w:r>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EE6192" w:rsidRPr="009C2E39" w:rsidRDefault="00EE6192" w:rsidP="002F499D">
      <w:pPr>
        <w:ind w:firstLine="567"/>
        <w:jc w:val="both"/>
      </w:pPr>
      <w:r>
        <w:t>4.1.5.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EE6192" w:rsidRPr="009C2E39" w:rsidRDefault="00EE6192" w:rsidP="002F499D">
      <w:pPr>
        <w:ind w:firstLine="567"/>
        <w:jc w:val="both"/>
      </w:pPr>
      <w:r>
        <w:t>4.1.6. Предоставлять Заказчику в течение 5-и (пяти) календарных дней по окончании Работ акты сдачи-приемки выполненных работ, счета-фактуры.</w:t>
      </w:r>
    </w:p>
    <w:p w:rsidR="00EE6192" w:rsidRPr="009C2E39" w:rsidRDefault="00EE6192" w:rsidP="002F499D">
      <w:pPr>
        <w:ind w:firstLine="567"/>
        <w:jc w:val="both"/>
      </w:pPr>
      <w:r>
        <w:t xml:space="preserve">4.1.7.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EE6192" w:rsidRPr="009C2E39" w:rsidRDefault="00EE6192" w:rsidP="002F499D">
      <w:pPr>
        <w:ind w:firstLine="567"/>
        <w:jc w:val="both"/>
      </w:pPr>
      <w:r>
        <w:lastRenderedPageBreak/>
        <w:t>4.1.8.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E6192" w:rsidRPr="009C2E39" w:rsidRDefault="00EE6192" w:rsidP="002F499D">
      <w:pPr>
        <w:ind w:firstLine="567"/>
        <w:jc w:val="both"/>
      </w:pPr>
      <w:r>
        <w:t>4.1.9. Устранять недостатки в выполненных Работах своими силами и за свой счет.</w:t>
      </w:r>
    </w:p>
    <w:p w:rsidR="00EE6192" w:rsidRPr="009C2E39" w:rsidRDefault="00EE6192" w:rsidP="002F499D">
      <w:pPr>
        <w:ind w:firstLine="567"/>
        <w:jc w:val="both"/>
      </w:pPr>
      <w:r>
        <w:t>4.1.10.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E6192" w:rsidRPr="009C2E39" w:rsidRDefault="00EE6192" w:rsidP="002F499D">
      <w:pPr>
        <w:ind w:firstLine="567"/>
        <w:jc w:val="both"/>
      </w:pPr>
      <w:r>
        <w:t>4.1.11. Предоставлять гарантийный срок на результаты Работ по настоящему Договору</w:t>
      </w:r>
      <w:proofErr w:type="gramStart"/>
      <w:r>
        <w:t xml:space="preserve"> – _________ (________) ______  </w:t>
      </w:r>
      <w:proofErr w:type="gramEnd"/>
      <w:r>
        <w:t>с даты подписания акта сдачи-приемки выполненных работ.</w:t>
      </w:r>
    </w:p>
    <w:p w:rsidR="00EE6192" w:rsidRPr="009C2E39" w:rsidRDefault="00EE6192" w:rsidP="002F499D">
      <w:pPr>
        <w:ind w:firstLine="567"/>
        <w:jc w:val="both"/>
      </w:pPr>
      <w:r>
        <w:t xml:space="preserve">4.1.12.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EE6192" w:rsidRDefault="00EE6192" w:rsidP="002F499D">
      <w:pPr>
        <w:ind w:firstLine="567"/>
        <w:jc w:val="both"/>
      </w:pPr>
      <w:r>
        <w:t>4.1.13. Не передавать оригиналы или копии документов, полученные от Заказчика, третьим лицам без предварительного письменного согласия Заказчика.</w:t>
      </w:r>
    </w:p>
    <w:p w:rsidR="00EE6192" w:rsidRDefault="00EE6192" w:rsidP="002F499D">
      <w:pPr>
        <w:ind w:firstLine="567"/>
        <w:jc w:val="both"/>
      </w:pPr>
      <w:r>
        <w:t>4.1.14. Оформлять и предоставлять Заказчику для подписания дефектные ведомости (по форме приложения № 4 к настоящему Договору) на выявленные неисправности кранов - в течение 2 (Двух) дней с начала выполнения Работ.</w:t>
      </w:r>
    </w:p>
    <w:p w:rsidR="00EE6192" w:rsidRPr="00CB3A5D" w:rsidRDefault="00EE6192" w:rsidP="002F499D">
      <w:pPr>
        <w:ind w:firstLine="567"/>
        <w:jc w:val="both"/>
      </w:pPr>
      <w:r>
        <w:t>4.1.15. Устранять недостатки результатов работ в период гарантийного срока за свой счет, в течение 7 (семи) календарных дней с момента их выявления.</w:t>
      </w:r>
    </w:p>
    <w:p w:rsidR="00EE6192" w:rsidRPr="002E4A37" w:rsidRDefault="00EE6192" w:rsidP="002F499D">
      <w:pPr>
        <w:ind w:firstLine="567"/>
        <w:jc w:val="both"/>
      </w:pPr>
      <w:r>
        <w:t>4.1.16. Произвести своими силами и за свой счет восстановительный ремонт неисправного кран</w:t>
      </w:r>
      <w:proofErr w:type="gramStart"/>
      <w:r>
        <w:t>а(</w:t>
      </w:r>
      <w:proofErr w:type="spellStart"/>
      <w:proofErr w:type="gramEnd"/>
      <w:r>
        <w:t>ов</w:t>
      </w:r>
      <w:proofErr w:type="spellEnd"/>
      <w:r>
        <w:t>) в случае, указного в п. 5.5. настоящего Договора.</w:t>
      </w:r>
    </w:p>
    <w:p w:rsidR="00EE6192" w:rsidRDefault="00EE6192" w:rsidP="002F499D">
      <w:pPr>
        <w:ind w:firstLine="567"/>
        <w:jc w:val="both"/>
      </w:pPr>
      <w:r>
        <w:t>4.1.17.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EE6192" w:rsidRPr="00070926" w:rsidRDefault="00EE6192" w:rsidP="002F499D">
      <w:pPr>
        <w:ind w:firstLine="567"/>
        <w:jc w:val="both"/>
      </w:pPr>
      <w:r>
        <w:t>4.1.18.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EE6192" w:rsidRPr="00070926" w:rsidRDefault="00EE6192" w:rsidP="002F499D">
      <w:pPr>
        <w:ind w:firstLine="567"/>
        <w:jc w:val="both"/>
      </w:pPr>
      <w:r>
        <w:t xml:space="preserve">4.1.19. Работники Исполнителя и привлекаемые Исполнителем к работам третьи лица,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EE6192" w:rsidRPr="00B17003" w:rsidRDefault="00EE6192" w:rsidP="002F499D">
      <w:pPr>
        <w:ind w:firstLine="567"/>
        <w:jc w:val="both"/>
      </w:pPr>
      <w:r>
        <w:t>4.2. Обязанности Заказчика:</w:t>
      </w:r>
    </w:p>
    <w:p w:rsidR="00EE6192" w:rsidRDefault="00EE6192" w:rsidP="002F499D">
      <w:pPr>
        <w:ind w:firstLine="567"/>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____ к настоящему Договору.</w:t>
      </w:r>
    </w:p>
    <w:p w:rsidR="00EE6192" w:rsidRPr="009C2E39" w:rsidRDefault="00EE6192" w:rsidP="002F499D">
      <w:pPr>
        <w:ind w:firstLine="567"/>
        <w:jc w:val="both"/>
      </w:pPr>
      <w:r>
        <w:t>4.2.2. Подготавливать и передавать Исполнителю козловые краны для выполнения Работ.</w:t>
      </w:r>
    </w:p>
    <w:p w:rsidR="00EE6192" w:rsidRPr="009C2E39" w:rsidRDefault="00EE6192" w:rsidP="002F499D">
      <w:pPr>
        <w:ind w:firstLine="567"/>
        <w:jc w:val="both"/>
      </w:pPr>
      <w:r>
        <w:t>4.2.3. Предоставлять Исполнителю имеющуюся техническую документацию на козловые краны для производства Работ.</w:t>
      </w:r>
    </w:p>
    <w:p w:rsidR="00EE6192" w:rsidRPr="009C2E39" w:rsidRDefault="00EE6192" w:rsidP="002F499D">
      <w:pPr>
        <w:pStyle w:val="afd"/>
        <w:ind w:firstLine="567"/>
      </w:pPr>
      <w:r>
        <w:t>4.2.4. Оплатить Работы в установленный срок в соответствии с условиями настоящего Договора.</w:t>
      </w:r>
    </w:p>
    <w:p w:rsidR="00EE6192" w:rsidRPr="009C2E39" w:rsidRDefault="00EE6192" w:rsidP="002F499D">
      <w:pPr>
        <w:ind w:firstLine="567"/>
        <w:jc w:val="both"/>
      </w:pPr>
      <w:r>
        <w:t>4.3. Права Заказчика:</w:t>
      </w:r>
    </w:p>
    <w:p w:rsidR="00EE6192" w:rsidRPr="009C2E39" w:rsidRDefault="00EE6192" w:rsidP="002F499D">
      <w:pPr>
        <w:ind w:firstLine="567"/>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E6192" w:rsidRPr="009C2E39" w:rsidRDefault="00EE6192" w:rsidP="002F499D">
      <w:pPr>
        <w:ind w:firstLine="567"/>
        <w:jc w:val="both"/>
      </w:pPr>
      <w:r>
        <w:t>4.3.2. Проверять ход и качество Работ, выполняемых Исполнителем, не вмешиваясь в его деятельность.</w:t>
      </w:r>
    </w:p>
    <w:p w:rsidR="00EE6192" w:rsidRPr="009C2E39" w:rsidRDefault="00EE6192" w:rsidP="002F499D">
      <w:pPr>
        <w:ind w:firstLine="567"/>
        <w:jc w:val="both"/>
      </w:pPr>
    </w:p>
    <w:p w:rsidR="00EE6192" w:rsidRPr="009C2E39" w:rsidRDefault="00EE6192" w:rsidP="00CA2238">
      <w:pPr>
        <w:numPr>
          <w:ilvl w:val="0"/>
          <w:numId w:val="27"/>
        </w:numPr>
        <w:suppressAutoHyphens w:val="0"/>
        <w:ind w:left="0" w:firstLine="0"/>
        <w:jc w:val="center"/>
        <w:rPr>
          <w:b/>
        </w:rPr>
      </w:pPr>
      <w:r>
        <w:rPr>
          <w:b/>
        </w:rPr>
        <w:t>Ответственность Сторон</w:t>
      </w:r>
    </w:p>
    <w:p w:rsidR="00EE6192" w:rsidRPr="009C2E39" w:rsidRDefault="00EE6192" w:rsidP="002F499D">
      <w:pPr>
        <w:ind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EE6192" w:rsidRPr="009C2E39" w:rsidRDefault="00EE6192" w:rsidP="002F499D">
      <w:pPr>
        <w:ind w:firstLine="567"/>
        <w:jc w:val="both"/>
      </w:pPr>
      <w:r>
        <w:lastRenderedPageBreak/>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EE6192" w:rsidRPr="009C2E39" w:rsidRDefault="00EE6192" w:rsidP="002F499D">
      <w:pPr>
        <w:ind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EE6192" w:rsidRDefault="00EE6192" w:rsidP="002F499D">
      <w:pPr>
        <w:ind w:firstLine="567"/>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EE6192" w:rsidRDefault="00EE6192" w:rsidP="002F499D">
      <w:pPr>
        <w:ind w:firstLine="567"/>
        <w:jc w:val="both"/>
      </w:pPr>
      <w:r>
        <w:t>5.5. В случае если изготовитель кранов отказывает Заказчику в гарантийном восстановительном ремонте неисправного кран</w:t>
      </w:r>
      <w:proofErr w:type="gramStart"/>
      <w:r>
        <w:t>а(</w:t>
      </w:r>
      <w:proofErr w:type="spellStart"/>
      <w:proofErr w:type="gramEnd"/>
      <w:r>
        <w:t>ов</w:t>
      </w:r>
      <w:proofErr w:type="spellEnd"/>
      <w: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t>ов</w:t>
      </w:r>
      <w:proofErr w:type="spellEnd"/>
      <w:r>
        <w:t>) по причине некачественно проведенного Исполнителем технического обслуживания крана и подкрановых путей, то обязанность по проведению восстановительного ремонта неисправного крана(</w:t>
      </w:r>
      <w:proofErr w:type="spellStart"/>
      <w:r>
        <w:t>ов</w:t>
      </w:r>
      <w:proofErr w:type="spellEnd"/>
      <w:r>
        <w:t xml:space="preserve">) возлагается на Исполнителя технического обслуживания. </w:t>
      </w:r>
    </w:p>
    <w:p w:rsidR="00EE6192" w:rsidRPr="00CB3A5D" w:rsidRDefault="00EE6192" w:rsidP="002F499D">
      <w:pPr>
        <w:ind w:firstLine="567"/>
        <w:jc w:val="both"/>
      </w:pPr>
      <w:r>
        <w:t>А в случае, полного снятия изготовителем гарантии с кран</w:t>
      </w:r>
      <w:proofErr w:type="gramStart"/>
      <w:r>
        <w:t>а(</w:t>
      </w:r>
      <w:proofErr w:type="spellStart"/>
      <w:proofErr w:type="gramEnd"/>
      <w:r>
        <w:t>ов</w:t>
      </w:r>
      <w:proofErr w:type="spellEnd"/>
      <w:r>
        <w:t>) по причине некачественно проведенного Исполнителем технического обслуживания крана и подкрановых путей, на Исполнителя возлагается обязанность по проведению гарантийных ремонтов до окончания гарантийного срока службы крана(</w:t>
      </w:r>
      <w:proofErr w:type="spellStart"/>
      <w:r>
        <w:t>ов</w:t>
      </w:r>
      <w:proofErr w:type="spellEnd"/>
      <w:r>
        <w:t>), установленного изготовителем.</w:t>
      </w:r>
    </w:p>
    <w:p w:rsidR="00EE6192" w:rsidRPr="009C2E39" w:rsidRDefault="00EE6192" w:rsidP="002F499D">
      <w:pPr>
        <w:pStyle w:val="ConsNormal"/>
        <w:ind w:firstLine="567"/>
        <w:rPr>
          <w:rFonts w:ascii="Times New Roman" w:hAnsi="Times New Roman"/>
          <w:b/>
          <w:sz w:val="24"/>
          <w:szCs w:val="24"/>
        </w:rPr>
      </w:pPr>
    </w:p>
    <w:p w:rsidR="00EE6192" w:rsidRPr="009C2E39" w:rsidRDefault="00EE6192" w:rsidP="002F499D">
      <w:pPr>
        <w:pStyle w:val="ConsNorma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EE6192" w:rsidRPr="009C2E39" w:rsidRDefault="00EE6192" w:rsidP="002F499D">
      <w:pPr>
        <w:pStyle w:val="ConsNormal"/>
        <w:ind w:firstLine="567"/>
        <w:rPr>
          <w:rFonts w:ascii="Times New Roman" w:hAnsi="Times New Roman"/>
          <w:i/>
          <w:iCs/>
          <w:sz w:val="24"/>
          <w:szCs w:val="24"/>
        </w:rPr>
      </w:pPr>
    </w:p>
    <w:p w:rsidR="00EE6192" w:rsidRPr="009C2E39" w:rsidRDefault="00EE6192" w:rsidP="00CA2238">
      <w:pPr>
        <w:pStyle w:val="ConsNormal"/>
        <w:numPr>
          <w:ilvl w:val="0"/>
          <w:numId w:val="28"/>
        </w:numPr>
        <w:suppressAutoHyphens w:val="0"/>
        <w:autoSpaceDE/>
        <w:snapToGrid w:val="0"/>
        <w:ind w:left="0" w:firstLine="0"/>
        <w:jc w:val="center"/>
        <w:rPr>
          <w:rFonts w:ascii="Times New Roman" w:hAnsi="Times New Roman"/>
          <w:b/>
          <w:sz w:val="24"/>
          <w:szCs w:val="24"/>
        </w:rPr>
      </w:pPr>
      <w:r>
        <w:rPr>
          <w:rFonts w:ascii="Times New Roman" w:hAnsi="Times New Roman"/>
          <w:b/>
          <w:sz w:val="24"/>
          <w:szCs w:val="24"/>
        </w:rPr>
        <w:t>Разрешение споров</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6192" w:rsidRPr="009C2E39" w:rsidRDefault="00EE6192" w:rsidP="002F499D">
      <w:pPr>
        <w:autoSpaceDE w:val="0"/>
        <w:autoSpaceDN w:val="0"/>
        <w:adjustRightInd w:val="0"/>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EE6192" w:rsidRPr="009C2E39" w:rsidRDefault="00EE6192" w:rsidP="002F499D">
      <w:pPr>
        <w:autoSpaceDE w:val="0"/>
        <w:autoSpaceDN w:val="0"/>
        <w:adjustRightInd w:val="0"/>
        <w:ind w:firstLine="567"/>
        <w:jc w:val="both"/>
      </w:pPr>
      <w:r>
        <w:lastRenderedPageBreak/>
        <w:t xml:space="preserve">7.3. В </w:t>
      </w:r>
      <w:proofErr w:type="gramStart"/>
      <w:r>
        <w:t>случае</w:t>
      </w:r>
      <w:proofErr w:type="gramEnd"/>
      <w:r>
        <w:t xml:space="preserve"> если споры не урегулированы Сторонами  в претензионном порядке, то они передаются заинтересованной Стороной в Арбитражный суд Забайкальского края.</w:t>
      </w:r>
    </w:p>
    <w:p w:rsidR="00EE6192" w:rsidRPr="009C2E39" w:rsidRDefault="00EE6192" w:rsidP="002F499D">
      <w:pPr>
        <w:pStyle w:val="ConsNormal"/>
        <w:ind w:firstLine="567"/>
        <w:jc w:val="center"/>
        <w:rPr>
          <w:rFonts w:ascii="Times New Roman" w:hAnsi="Times New Roman"/>
          <w:b/>
          <w:sz w:val="24"/>
          <w:szCs w:val="24"/>
        </w:rPr>
      </w:pPr>
    </w:p>
    <w:p w:rsidR="00EE6192" w:rsidRPr="009C2E39" w:rsidRDefault="00EE6192" w:rsidP="002F499D">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EE6192" w:rsidRPr="009C2E39" w:rsidRDefault="00EE6192" w:rsidP="002F499D">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E6192" w:rsidRPr="009C2E39" w:rsidRDefault="00EE6192" w:rsidP="002F499D">
      <w:pPr>
        <w:ind w:firstLine="567"/>
        <w:jc w:val="both"/>
      </w:pPr>
      <w:r>
        <w:t xml:space="preserve">8.4. В </w:t>
      </w:r>
      <w:proofErr w:type="gramStart"/>
      <w:r>
        <w:t>случае</w:t>
      </w:r>
      <w:proofErr w:type="gramEnd"/>
      <w:r>
        <w:t xml:space="preserve"> </w:t>
      </w:r>
      <w:proofErr w:type="spellStart"/>
      <w:r>
        <w:t>непредоставления</w:t>
      </w:r>
      <w:proofErr w:type="spellEnd"/>
      <w:r>
        <w:t xml:space="preserve">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EE6192" w:rsidRPr="009C2E39" w:rsidRDefault="00EE6192" w:rsidP="002F499D">
      <w:pPr>
        <w:ind w:firstLine="567"/>
        <w:jc w:val="both"/>
      </w:pPr>
    </w:p>
    <w:p w:rsidR="00EE6192" w:rsidRPr="009C2E39" w:rsidRDefault="00EE6192" w:rsidP="002F499D">
      <w:pPr>
        <w:jc w:val="center"/>
        <w:rPr>
          <w:b/>
        </w:rPr>
      </w:pPr>
      <w:r>
        <w:rPr>
          <w:b/>
          <w:bCs/>
        </w:rPr>
        <w:t xml:space="preserve">9. </w:t>
      </w:r>
      <w:r>
        <w:rPr>
          <w:b/>
        </w:rPr>
        <w:t>Срок действия Договора</w:t>
      </w:r>
    </w:p>
    <w:p w:rsidR="00EE6192" w:rsidRPr="009C2E39" w:rsidRDefault="00EE6192" w:rsidP="002F499D">
      <w:pPr>
        <w:pStyle w:val="ConsPlusNormal"/>
        <w:widowControl/>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2018 г. включительно, а в части расчетов – до полного их исполнения Сторонами.</w:t>
      </w:r>
    </w:p>
    <w:p w:rsidR="00EE6192" w:rsidRDefault="00EE6192" w:rsidP="002F499D">
      <w:pPr>
        <w:ind w:firstLine="567"/>
        <w:rPr>
          <w:b/>
        </w:rPr>
      </w:pPr>
    </w:p>
    <w:p w:rsidR="00EE6192" w:rsidRPr="002B35E3" w:rsidRDefault="00EE6192" w:rsidP="002F499D">
      <w:pPr>
        <w:autoSpaceDE w:val="0"/>
        <w:autoSpaceDN w:val="0"/>
        <w:jc w:val="center"/>
      </w:pPr>
      <w:r>
        <w:rPr>
          <w:b/>
        </w:rPr>
        <w:t xml:space="preserve">10. </w:t>
      </w:r>
      <w:proofErr w:type="spellStart"/>
      <w:r>
        <w:rPr>
          <w:b/>
        </w:rPr>
        <w:t>Антикоррупционная</w:t>
      </w:r>
      <w:proofErr w:type="spellEnd"/>
      <w:r>
        <w:rPr>
          <w:b/>
        </w:rPr>
        <w:t xml:space="preserve"> оговорка</w:t>
      </w:r>
    </w:p>
    <w:p w:rsidR="00EE6192" w:rsidRPr="002B35E3" w:rsidRDefault="00EE6192" w:rsidP="002F499D">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6192" w:rsidRPr="002B35E3" w:rsidRDefault="00EE6192" w:rsidP="002F499D">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6192" w:rsidRPr="002B35E3" w:rsidRDefault="00EE6192" w:rsidP="002F499D">
      <w:pPr>
        <w:autoSpaceDE w:val="0"/>
        <w:autoSpaceDN w:val="0"/>
        <w:ind w:firstLine="567"/>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E6192" w:rsidRPr="002B35E3" w:rsidRDefault="00EE6192" w:rsidP="002F499D">
      <w:pPr>
        <w:autoSpaceDE w:val="0"/>
        <w:autoSpaceDN w:val="0"/>
        <w:ind w:firstLine="567"/>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EE6192" w:rsidRPr="002B35E3" w:rsidRDefault="00EE6192" w:rsidP="002F499D">
      <w:pPr>
        <w:autoSpaceDE w:val="0"/>
        <w:autoSpaceDN w:val="0"/>
        <w:ind w:firstLine="567"/>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E6192" w:rsidRPr="002B35E3" w:rsidRDefault="00EE6192" w:rsidP="002F499D">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E6192" w:rsidRPr="002B35E3" w:rsidRDefault="00EE6192" w:rsidP="002F499D">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6192" w:rsidRPr="002B35E3" w:rsidRDefault="00EE6192" w:rsidP="002F499D">
      <w:pPr>
        <w:autoSpaceDE w:val="0"/>
        <w:autoSpaceDN w:val="0"/>
        <w:ind w:firstLine="567"/>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EE6192" w:rsidRPr="002B35E3" w:rsidRDefault="00EE6192" w:rsidP="002F499D">
      <w:pPr>
        <w:autoSpaceDE w:val="0"/>
        <w:autoSpaceDN w:val="0"/>
        <w:ind w:firstLine="567"/>
        <w:jc w:val="both"/>
      </w:pPr>
      <w:r>
        <w:t xml:space="preserve">за 30 (тридцать) календарных дней до даты прекращения действия настоящего Договора. </w:t>
      </w:r>
    </w:p>
    <w:p w:rsidR="00EE6192" w:rsidRPr="002B35E3" w:rsidRDefault="00EE6192" w:rsidP="002F499D">
      <w:pPr>
        <w:autoSpaceDE w:val="0"/>
        <w:autoSpaceDN w:val="0"/>
        <w:ind w:firstLine="567"/>
        <w:jc w:val="center"/>
        <w:rPr>
          <w:b/>
        </w:rPr>
      </w:pPr>
    </w:p>
    <w:p w:rsidR="00EE6192" w:rsidRPr="002B35E3" w:rsidRDefault="00EE6192" w:rsidP="002F499D">
      <w:pPr>
        <w:autoSpaceDE w:val="0"/>
        <w:autoSpaceDN w:val="0"/>
        <w:ind w:firstLine="567"/>
        <w:jc w:val="center"/>
        <w:rPr>
          <w:b/>
        </w:rPr>
      </w:pPr>
      <w:r>
        <w:rPr>
          <w:b/>
        </w:rPr>
        <w:t>11. Гарантии и заверения Исполнителя</w:t>
      </w:r>
    </w:p>
    <w:p w:rsidR="00EE6192" w:rsidRPr="002B35E3" w:rsidRDefault="00EE6192" w:rsidP="00CA2238">
      <w:pPr>
        <w:pStyle w:val="aff8"/>
        <w:numPr>
          <w:ilvl w:val="1"/>
          <w:numId w:val="24"/>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EE6192" w:rsidRPr="002B35E3" w:rsidRDefault="00EE6192" w:rsidP="00CA2238">
      <w:pPr>
        <w:pStyle w:val="aff8"/>
        <w:numPr>
          <w:ilvl w:val="2"/>
          <w:numId w:val="25"/>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E6192" w:rsidRPr="002B35E3" w:rsidRDefault="00EE6192" w:rsidP="00CA2238">
      <w:pPr>
        <w:pStyle w:val="aff8"/>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E6192" w:rsidRPr="002B35E3" w:rsidRDefault="00EE6192" w:rsidP="00CA2238">
      <w:pPr>
        <w:pStyle w:val="aff8"/>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EE6192" w:rsidRPr="002B35E3" w:rsidRDefault="00EE6192" w:rsidP="00CA2238">
      <w:pPr>
        <w:pStyle w:val="aff8"/>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E6192" w:rsidRDefault="00EE6192" w:rsidP="00CA2238">
      <w:pPr>
        <w:pStyle w:val="aff8"/>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EE6192" w:rsidRDefault="00EE6192" w:rsidP="00CA2238">
      <w:pPr>
        <w:pStyle w:val="aff8"/>
        <w:numPr>
          <w:ilvl w:val="2"/>
          <w:numId w:val="25"/>
        </w:numPr>
        <w:suppressAutoHyphens w:val="0"/>
        <w:ind w:left="0" w:firstLine="567"/>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EE6192" w:rsidRPr="008D4070" w:rsidRDefault="00EE6192" w:rsidP="00CA2238">
      <w:pPr>
        <w:pStyle w:val="aff8"/>
        <w:numPr>
          <w:ilvl w:val="2"/>
          <w:numId w:val="25"/>
        </w:numPr>
        <w:suppressAutoHyphens w:val="0"/>
        <w:ind w:left="0" w:firstLine="567"/>
        <w:contextualSpacing/>
        <w:jc w:val="both"/>
      </w:pPr>
      <w: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EE6192" w:rsidRPr="009C2E39" w:rsidRDefault="00EE6192" w:rsidP="002F499D">
      <w:pPr>
        <w:ind w:firstLine="567"/>
        <w:rPr>
          <w:b/>
        </w:rPr>
      </w:pPr>
    </w:p>
    <w:p w:rsidR="00EE6192" w:rsidRPr="009C2E39" w:rsidRDefault="00EE6192" w:rsidP="002F499D">
      <w:pPr>
        <w:ind w:firstLine="567"/>
        <w:jc w:val="center"/>
        <w:rPr>
          <w:b/>
        </w:rPr>
      </w:pPr>
      <w:r>
        <w:rPr>
          <w:b/>
        </w:rPr>
        <w:t>12. Прочие условия</w:t>
      </w:r>
    </w:p>
    <w:p w:rsidR="00EE6192" w:rsidRPr="009C2E39" w:rsidRDefault="00EE6192" w:rsidP="002F499D">
      <w:pPr>
        <w:ind w:firstLine="567"/>
        <w:jc w:val="both"/>
      </w:pPr>
      <w:r>
        <w:t>12.1. Настоящий Договор составлен в двух экземплярах, равной юридической силы, по одному экземпляру для каждой Стороны.</w:t>
      </w:r>
    </w:p>
    <w:p w:rsidR="00EE6192" w:rsidRPr="009C2E39" w:rsidRDefault="00EE6192" w:rsidP="002F499D">
      <w:pPr>
        <w:ind w:firstLine="567"/>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lastRenderedPageBreak/>
        <w:t>12.6. Право собственности на результат Работ по настоящему Договору принадлежит Заказчику.</w:t>
      </w:r>
    </w:p>
    <w:p w:rsidR="00EE6192" w:rsidRPr="009C2E39"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EE6192"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12.7.1. Содержание и периодичность работ по техническому обслуживанию козловых кранов (Приложение № 1).</w:t>
      </w:r>
    </w:p>
    <w:p w:rsidR="00EE6192"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12.7.2. Стоимость работ по техническому обслуживанию козловых кранов (Приложение № 2).</w:t>
      </w:r>
    </w:p>
    <w:p w:rsidR="00EE6192"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12.7.3. Форма акта сдачи-приемки выполненных Работ (Приложение № 3).</w:t>
      </w:r>
    </w:p>
    <w:p w:rsidR="00EE6192" w:rsidRPr="00B131D4" w:rsidRDefault="00EE6192" w:rsidP="002F499D">
      <w:pPr>
        <w:pStyle w:val="ConsNormal"/>
        <w:ind w:firstLine="567"/>
        <w:jc w:val="both"/>
        <w:rPr>
          <w:rFonts w:ascii="Times New Roman" w:hAnsi="Times New Roman"/>
          <w:sz w:val="24"/>
          <w:szCs w:val="24"/>
        </w:rPr>
      </w:pPr>
      <w:r>
        <w:rPr>
          <w:rFonts w:ascii="Times New Roman" w:hAnsi="Times New Roman"/>
          <w:sz w:val="24"/>
          <w:szCs w:val="24"/>
        </w:rPr>
        <w:t>12.7.4. Форма дефектной ведомости (Приложение № 4).</w:t>
      </w:r>
    </w:p>
    <w:p w:rsidR="00EE6192" w:rsidRPr="009C2E39" w:rsidRDefault="00EE6192" w:rsidP="002F499D">
      <w:pPr>
        <w:ind w:firstLine="567"/>
        <w:jc w:val="both"/>
      </w:pPr>
    </w:p>
    <w:p w:rsidR="00EE6192" w:rsidRPr="009C2E39" w:rsidRDefault="00EE6192" w:rsidP="002F499D">
      <w:pPr>
        <w:ind w:firstLine="567"/>
        <w:jc w:val="center"/>
        <w:rPr>
          <w:b/>
        </w:rPr>
      </w:pPr>
      <w:r>
        <w:rPr>
          <w:b/>
        </w:rPr>
        <w:t>13. Адреса и реквизиты Сторон</w:t>
      </w:r>
    </w:p>
    <w:tbl>
      <w:tblPr>
        <w:tblW w:w="9290" w:type="dxa"/>
        <w:tblLook w:val="01E0"/>
      </w:tblPr>
      <w:tblGrid>
        <w:gridCol w:w="4644"/>
        <w:gridCol w:w="4646"/>
      </w:tblGrid>
      <w:tr w:rsidR="00EE6192" w:rsidRPr="00372228" w:rsidTr="007B306E">
        <w:tc>
          <w:tcPr>
            <w:tcW w:w="4644" w:type="dxa"/>
          </w:tcPr>
          <w:p w:rsidR="00EE6192" w:rsidRDefault="00EE6192" w:rsidP="007B306E">
            <w:pPr>
              <w:pStyle w:val="afff6"/>
              <w:spacing w:line="240" w:lineRule="auto"/>
              <w:jc w:val="both"/>
              <w:rPr>
                <w:rFonts w:cs="Times New Roman"/>
                <w:b/>
                <w:sz w:val="24"/>
                <w:szCs w:val="24"/>
              </w:rPr>
            </w:pPr>
          </w:p>
          <w:p w:rsidR="00EE6192" w:rsidRPr="002A1B3A" w:rsidRDefault="00EE6192" w:rsidP="007B306E">
            <w:pPr>
              <w:pStyle w:val="afff6"/>
              <w:spacing w:line="240" w:lineRule="auto"/>
              <w:jc w:val="both"/>
              <w:rPr>
                <w:rFonts w:cs="Times New Roman"/>
                <w:b/>
                <w:sz w:val="24"/>
                <w:szCs w:val="24"/>
              </w:rPr>
            </w:pPr>
            <w:r>
              <w:rPr>
                <w:rFonts w:cs="Times New Roman"/>
                <w:b/>
                <w:sz w:val="24"/>
                <w:szCs w:val="24"/>
              </w:rPr>
              <w:t>Заказчик:</w:t>
            </w:r>
          </w:p>
          <w:p w:rsidR="00EE6192" w:rsidRPr="00820A04" w:rsidRDefault="00EE6192" w:rsidP="007B306E">
            <w:r>
              <w:rPr>
                <w:sz w:val="22"/>
                <w:szCs w:val="22"/>
              </w:rPr>
              <w:t>ПАО «Центр по перевозке грузов в контейнерах «</w:t>
            </w:r>
            <w:proofErr w:type="spellStart"/>
            <w:r>
              <w:rPr>
                <w:sz w:val="22"/>
                <w:szCs w:val="22"/>
              </w:rPr>
              <w:t>ТрансКонтейнер</w:t>
            </w:r>
            <w:proofErr w:type="spellEnd"/>
            <w:r>
              <w:rPr>
                <w:sz w:val="22"/>
                <w:szCs w:val="22"/>
              </w:rPr>
              <w:t>» (Филиал на Забайкальской железной дороге)</w:t>
            </w:r>
          </w:p>
          <w:p w:rsidR="00EE6192" w:rsidRPr="00820A04" w:rsidRDefault="00EE6192" w:rsidP="007B306E">
            <w:r>
              <w:rPr>
                <w:sz w:val="22"/>
                <w:szCs w:val="22"/>
              </w:rPr>
              <w:t>ИНН 7708591995</w:t>
            </w:r>
          </w:p>
          <w:p w:rsidR="00EE6192" w:rsidRPr="00820A04" w:rsidRDefault="00EE6192" w:rsidP="007B306E">
            <w:r>
              <w:rPr>
                <w:sz w:val="22"/>
                <w:szCs w:val="22"/>
              </w:rPr>
              <w:t>КПП 753602002</w:t>
            </w:r>
          </w:p>
          <w:p w:rsidR="00EE6192" w:rsidRPr="00820A04" w:rsidRDefault="00EE6192" w:rsidP="007B306E">
            <w:proofErr w:type="spellStart"/>
            <w:proofErr w:type="gramStart"/>
            <w:r>
              <w:rPr>
                <w:sz w:val="22"/>
                <w:szCs w:val="22"/>
              </w:rPr>
              <w:t>р</w:t>
            </w:r>
            <w:proofErr w:type="spellEnd"/>
            <w:proofErr w:type="gramEnd"/>
            <w:r>
              <w:rPr>
                <w:sz w:val="22"/>
                <w:szCs w:val="22"/>
              </w:rPr>
              <w:t>/с 40702810009030002960</w:t>
            </w:r>
          </w:p>
          <w:p w:rsidR="00EE6192" w:rsidRPr="00820A04" w:rsidRDefault="00EE6192" w:rsidP="007B306E">
            <w:proofErr w:type="spellStart"/>
            <w:r>
              <w:rPr>
                <w:sz w:val="22"/>
                <w:szCs w:val="22"/>
              </w:rPr>
              <w:t>кор</w:t>
            </w:r>
            <w:proofErr w:type="spellEnd"/>
            <w:r>
              <w:rPr>
                <w:sz w:val="22"/>
                <w:szCs w:val="22"/>
              </w:rPr>
              <w:t>/с 30101810200000000777</w:t>
            </w:r>
          </w:p>
          <w:p w:rsidR="00EE6192" w:rsidRPr="00820A04" w:rsidRDefault="00EE6192" w:rsidP="007B306E">
            <w:r>
              <w:rPr>
                <w:sz w:val="22"/>
                <w:szCs w:val="22"/>
              </w:rPr>
              <w:t>ОКПО 57794592</w:t>
            </w:r>
          </w:p>
          <w:p w:rsidR="00EE6192" w:rsidRPr="00820A04" w:rsidRDefault="00EE6192" w:rsidP="007B306E">
            <w:r>
              <w:rPr>
                <w:sz w:val="22"/>
                <w:szCs w:val="22"/>
              </w:rPr>
              <w:t xml:space="preserve">БИК 040407777 </w:t>
            </w:r>
          </w:p>
          <w:p w:rsidR="00EE6192" w:rsidRPr="00820A04" w:rsidRDefault="00EE6192" w:rsidP="007B306E">
            <w:r>
              <w:rPr>
                <w:sz w:val="22"/>
                <w:szCs w:val="22"/>
              </w:rPr>
              <w:t>Филиал Банка ВТБ (ПАО) в г</w:t>
            </w:r>
            <w:proofErr w:type="gramStart"/>
            <w:r>
              <w:rPr>
                <w:sz w:val="22"/>
                <w:szCs w:val="22"/>
              </w:rPr>
              <w:t>.К</w:t>
            </w:r>
            <w:proofErr w:type="gramEnd"/>
            <w:r>
              <w:rPr>
                <w:sz w:val="22"/>
                <w:szCs w:val="22"/>
              </w:rPr>
              <w:t>расноярске Г. Красноярск</w:t>
            </w:r>
          </w:p>
          <w:p w:rsidR="00EE6192" w:rsidRPr="00820A04" w:rsidRDefault="00EE6192" w:rsidP="007B306E">
            <w:r>
              <w:rPr>
                <w:sz w:val="22"/>
                <w:szCs w:val="22"/>
              </w:rPr>
              <w:t xml:space="preserve">Адрес юридический: </w:t>
            </w:r>
          </w:p>
          <w:p w:rsidR="00EE6192" w:rsidRPr="00820A04" w:rsidRDefault="00EE6192" w:rsidP="007B306E">
            <w:r>
              <w:rPr>
                <w:sz w:val="22"/>
                <w:szCs w:val="22"/>
              </w:rPr>
              <w:t>125047, г. Москва, ул. Оружейный пер, д.19</w:t>
            </w:r>
          </w:p>
          <w:p w:rsidR="00EE6192" w:rsidRPr="00820A04" w:rsidRDefault="00EE6192" w:rsidP="007B306E">
            <w:r>
              <w:rPr>
                <w:sz w:val="22"/>
                <w:szCs w:val="22"/>
              </w:rPr>
              <w:t xml:space="preserve">Адрес почтовый: </w:t>
            </w:r>
          </w:p>
          <w:p w:rsidR="00EE6192" w:rsidRPr="00820A04" w:rsidRDefault="00EE6192" w:rsidP="007B306E">
            <w:r>
              <w:rPr>
                <w:sz w:val="22"/>
                <w:szCs w:val="22"/>
              </w:rPr>
              <w:t>672000 г. Чита, ул. Анохина, 91 корпус, 2</w:t>
            </w:r>
          </w:p>
          <w:p w:rsidR="00EE6192" w:rsidRPr="00820A04" w:rsidRDefault="00EE6192" w:rsidP="007B306E">
            <w:r>
              <w:rPr>
                <w:sz w:val="22"/>
                <w:szCs w:val="22"/>
              </w:rPr>
              <w:t>Тел. 22 59 25, факс 32 17 81</w:t>
            </w:r>
          </w:p>
          <w:p w:rsidR="00EE6192" w:rsidRPr="001B5E51" w:rsidRDefault="00EE6192" w:rsidP="007B306E">
            <w:pPr>
              <w:jc w:val="both"/>
              <w:rPr>
                <w:lang w:val="en-US"/>
              </w:rPr>
            </w:pPr>
          </w:p>
        </w:tc>
        <w:tc>
          <w:tcPr>
            <w:tcW w:w="4646" w:type="dxa"/>
          </w:tcPr>
          <w:p w:rsidR="00EE6192" w:rsidRDefault="00EE6192" w:rsidP="007B306E">
            <w:pPr>
              <w:rPr>
                <w:lang w:val="en-US"/>
              </w:rPr>
            </w:pPr>
          </w:p>
          <w:p w:rsidR="00EE6192" w:rsidRPr="002A1B3A" w:rsidRDefault="00EE6192" w:rsidP="007B306E">
            <w:pPr>
              <w:rPr>
                <w:b/>
              </w:rPr>
            </w:pPr>
            <w:r>
              <w:rPr>
                <w:b/>
              </w:rPr>
              <w:t>Исполнитель:</w:t>
            </w:r>
          </w:p>
        </w:tc>
      </w:tr>
      <w:tr w:rsidR="00EE6192" w:rsidRPr="009C2E39" w:rsidTr="007B306E">
        <w:tc>
          <w:tcPr>
            <w:tcW w:w="4644" w:type="dxa"/>
          </w:tcPr>
          <w:p w:rsidR="00EE6192" w:rsidRPr="001B5E51" w:rsidRDefault="00EE6192" w:rsidP="007B306E">
            <w:pPr>
              <w:jc w:val="both"/>
              <w:rPr>
                <w:lang w:val="en-US"/>
              </w:rPr>
            </w:pPr>
          </w:p>
          <w:p w:rsidR="00EE6192" w:rsidRPr="009C2E39" w:rsidRDefault="00EE6192" w:rsidP="007B306E">
            <w:pPr>
              <w:jc w:val="both"/>
            </w:pPr>
            <w:r>
              <w:t xml:space="preserve">_____________________ </w:t>
            </w:r>
          </w:p>
          <w:p w:rsidR="00EE6192" w:rsidRPr="009C2E39" w:rsidRDefault="00EE6192" w:rsidP="007B306E">
            <w:pPr>
              <w:jc w:val="both"/>
            </w:pPr>
            <w:r>
              <w:t>м.п.</w:t>
            </w:r>
          </w:p>
        </w:tc>
        <w:tc>
          <w:tcPr>
            <w:tcW w:w="4646" w:type="dxa"/>
          </w:tcPr>
          <w:p w:rsidR="00EE6192" w:rsidRDefault="00EE6192" w:rsidP="007B306E">
            <w:pPr>
              <w:jc w:val="both"/>
            </w:pPr>
          </w:p>
          <w:p w:rsidR="00EE6192" w:rsidRDefault="00EE6192" w:rsidP="007B306E">
            <w:pPr>
              <w:jc w:val="both"/>
            </w:pPr>
            <w:r>
              <w:t xml:space="preserve">____________________ </w:t>
            </w:r>
          </w:p>
          <w:p w:rsidR="00EE6192" w:rsidRPr="009C2E39" w:rsidRDefault="00EE6192" w:rsidP="007B306E">
            <w:pPr>
              <w:jc w:val="both"/>
            </w:pPr>
            <w:r>
              <w:t>м.п.</w:t>
            </w:r>
          </w:p>
        </w:tc>
      </w:tr>
    </w:tbl>
    <w:p w:rsidR="00EE6192" w:rsidRDefault="00EE6192" w:rsidP="002F499D">
      <w:pPr>
        <w:jc w:val="center"/>
      </w:pPr>
    </w:p>
    <w:p w:rsidR="00EE6192" w:rsidRDefault="00EE6192" w:rsidP="002F499D">
      <w:pPr>
        <w:suppressAutoHyphens w:val="0"/>
        <w:spacing w:after="200" w:line="276" w:lineRule="auto"/>
      </w:pPr>
      <w:r>
        <w:br w:type="page"/>
      </w:r>
    </w:p>
    <w:p w:rsidR="00EE6192" w:rsidRPr="009C2E39" w:rsidRDefault="00EE6192" w:rsidP="002F499D">
      <w:pPr>
        <w:jc w:val="right"/>
        <w:rPr>
          <w:b/>
        </w:rPr>
      </w:pPr>
      <w:r>
        <w:lastRenderedPageBreak/>
        <w:t>Приложение №1 к договору</w:t>
      </w:r>
      <w:r>
        <w:rPr>
          <w:b/>
        </w:rPr>
        <w:t xml:space="preserve"> </w:t>
      </w:r>
    </w:p>
    <w:p w:rsidR="00EE6192" w:rsidRPr="009C2E39" w:rsidRDefault="00EE6192" w:rsidP="002F499D">
      <w:pPr>
        <w:jc w:val="right"/>
      </w:pPr>
      <w:r>
        <w:t>на выполнение работ № _____________</w:t>
      </w:r>
    </w:p>
    <w:p w:rsidR="00EE6192" w:rsidRPr="009C2E39" w:rsidRDefault="00EE6192" w:rsidP="002F499D">
      <w:pPr>
        <w:jc w:val="right"/>
      </w:pPr>
      <w:r>
        <w:t>от «___»______________ 201___ г.</w:t>
      </w:r>
    </w:p>
    <w:p w:rsidR="00EE6192" w:rsidRPr="009C2E39" w:rsidRDefault="00EE6192" w:rsidP="002F499D">
      <w:pPr>
        <w:jc w:val="right"/>
      </w:pPr>
    </w:p>
    <w:p w:rsidR="00EE6192" w:rsidRDefault="00EE6192" w:rsidP="002F499D">
      <w:pPr>
        <w:jc w:val="center"/>
        <w:rPr>
          <w:b/>
          <w:sz w:val="28"/>
          <w:szCs w:val="28"/>
        </w:rPr>
      </w:pPr>
      <w:r>
        <w:rPr>
          <w:b/>
          <w:sz w:val="28"/>
          <w:szCs w:val="28"/>
        </w:rPr>
        <w:t xml:space="preserve">Содержание и периодичность работ </w:t>
      </w:r>
    </w:p>
    <w:p w:rsidR="00EE6192" w:rsidRDefault="00EE6192" w:rsidP="002F499D">
      <w:pPr>
        <w:jc w:val="center"/>
        <w:rPr>
          <w:b/>
          <w:sz w:val="28"/>
          <w:szCs w:val="28"/>
        </w:rPr>
      </w:pPr>
      <w:r>
        <w:rPr>
          <w:b/>
          <w:sz w:val="28"/>
          <w:szCs w:val="28"/>
        </w:rPr>
        <w:t>по техническому обслуживанию козловых кранов</w:t>
      </w:r>
    </w:p>
    <w:tbl>
      <w:tblPr>
        <w:tblStyle w:val="afff3"/>
        <w:tblW w:w="9842" w:type="dxa"/>
        <w:tblLook w:val="04A0"/>
      </w:tblPr>
      <w:tblGrid>
        <w:gridCol w:w="2301"/>
        <w:gridCol w:w="5758"/>
        <w:gridCol w:w="605"/>
        <w:gridCol w:w="605"/>
        <w:gridCol w:w="573"/>
      </w:tblGrid>
      <w:tr w:rsidR="00EE6192" w:rsidRPr="006E51CC" w:rsidTr="007B306E">
        <w:trPr>
          <w:trHeight w:val="300"/>
        </w:trPr>
        <w:tc>
          <w:tcPr>
            <w:tcW w:w="2301" w:type="dxa"/>
            <w:noWrap/>
            <w:vAlign w:val="center"/>
            <w:hideMark/>
          </w:tcPr>
          <w:p w:rsidR="00EE6192" w:rsidRPr="006E51CC" w:rsidRDefault="00EE6192" w:rsidP="007B306E">
            <w:pPr>
              <w:jc w:val="center"/>
              <w:rPr>
                <w:b/>
                <w:sz w:val="20"/>
                <w:szCs w:val="20"/>
              </w:rPr>
            </w:pPr>
            <w:r>
              <w:rPr>
                <w:b/>
                <w:sz w:val="20"/>
                <w:szCs w:val="20"/>
              </w:rPr>
              <w:t>Объект обслуживания</w:t>
            </w:r>
          </w:p>
        </w:tc>
        <w:tc>
          <w:tcPr>
            <w:tcW w:w="5758" w:type="dxa"/>
            <w:noWrap/>
            <w:vAlign w:val="center"/>
            <w:hideMark/>
          </w:tcPr>
          <w:p w:rsidR="00EE6192" w:rsidRPr="006E51CC" w:rsidRDefault="00EE6192" w:rsidP="007B306E">
            <w:pPr>
              <w:jc w:val="center"/>
              <w:rPr>
                <w:b/>
                <w:sz w:val="20"/>
                <w:szCs w:val="20"/>
              </w:rPr>
            </w:pPr>
            <w:r>
              <w:rPr>
                <w:b/>
                <w:sz w:val="20"/>
                <w:szCs w:val="20"/>
              </w:rPr>
              <w:t>Перечень работ</w:t>
            </w:r>
          </w:p>
        </w:tc>
        <w:tc>
          <w:tcPr>
            <w:tcW w:w="605" w:type="dxa"/>
            <w:noWrap/>
            <w:hideMark/>
          </w:tcPr>
          <w:p w:rsidR="00EE6192" w:rsidRPr="006E51CC" w:rsidRDefault="00EE6192" w:rsidP="007B306E">
            <w:pPr>
              <w:jc w:val="center"/>
              <w:rPr>
                <w:b/>
                <w:sz w:val="20"/>
                <w:szCs w:val="20"/>
              </w:rPr>
            </w:pPr>
            <w:r>
              <w:rPr>
                <w:b/>
                <w:sz w:val="20"/>
                <w:szCs w:val="20"/>
              </w:rPr>
              <w:t>ТО</w:t>
            </w:r>
            <w:proofErr w:type="gramStart"/>
            <w:r>
              <w:rPr>
                <w:b/>
                <w:sz w:val="20"/>
                <w:szCs w:val="20"/>
              </w:rPr>
              <w:t>1</w:t>
            </w:r>
            <w:proofErr w:type="gramEnd"/>
          </w:p>
        </w:tc>
        <w:tc>
          <w:tcPr>
            <w:tcW w:w="605" w:type="dxa"/>
            <w:noWrap/>
            <w:hideMark/>
          </w:tcPr>
          <w:p w:rsidR="00EE6192" w:rsidRPr="006E51CC" w:rsidRDefault="00EE6192" w:rsidP="007B306E">
            <w:pPr>
              <w:jc w:val="center"/>
              <w:rPr>
                <w:b/>
                <w:sz w:val="20"/>
                <w:szCs w:val="20"/>
              </w:rPr>
            </w:pPr>
            <w:r>
              <w:rPr>
                <w:b/>
                <w:sz w:val="20"/>
                <w:szCs w:val="20"/>
              </w:rPr>
              <w:t>ТО</w:t>
            </w:r>
            <w:proofErr w:type="gramStart"/>
            <w:r>
              <w:rPr>
                <w:b/>
                <w:sz w:val="20"/>
                <w:szCs w:val="20"/>
              </w:rPr>
              <w:t>2</w:t>
            </w:r>
            <w:proofErr w:type="gramEnd"/>
          </w:p>
        </w:tc>
        <w:tc>
          <w:tcPr>
            <w:tcW w:w="573" w:type="dxa"/>
            <w:noWrap/>
            <w:hideMark/>
          </w:tcPr>
          <w:p w:rsidR="00EE6192" w:rsidRPr="006E51CC" w:rsidRDefault="00EE6192" w:rsidP="007B306E">
            <w:pPr>
              <w:jc w:val="center"/>
              <w:rPr>
                <w:b/>
                <w:sz w:val="20"/>
                <w:szCs w:val="20"/>
              </w:rPr>
            </w:pPr>
            <w:r>
              <w:rPr>
                <w:b/>
                <w:sz w:val="20"/>
                <w:szCs w:val="20"/>
              </w:rPr>
              <w:t>СО</w:t>
            </w:r>
          </w:p>
        </w:tc>
      </w:tr>
      <w:tr w:rsidR="00EE6192" w:rsidRPr="006E51CC" w:rsidTr="007B306E">
        <w:trPr>
          <w:trHeight w:val="288"/>
        </w:trPr>
        <w:tc>
          <w:tcPr>
            <w:tcW w:w="2301" w:type="dxa"/>
            <w:vMerge w:val="restart"/>
            <w:noWrap/>
            <w:hideMark/>
          </w:tcPr>
          <w:p w:rsidR="00EE6192" w:rsidRPr="006E51CC" w:rsidRDefault="00EE6192" w:rsidP="007B306E">
            <w:pPr>
              <w:jc w:val="both"/>
              <w:rPr>
                <w:sz w:val="22"/>
                <w:szCs w:val="22"/>
              </w:rPr>
            </w:pPr>
            <w:r>
              <w:rPr>
                <w:sz w:val="22"/>
                <w:szCs w:val="22"/>
              </w:rPr>
              <w:t>Механизм подъема</w:t>
            </w:r>
          </w:p>
        </w:tc>
        <w:tc>
          <w:tcPr>
            <w:tcW w:w="5758" w:type="dxa"/>
            <w:hideMark/>
          </w:tcPr>
          <w:p w:rsidR="00EE6192" w:rsidRPr="006E51CC" w:rsidRDefault="00EE6192" w:rsidP="007B306E">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на наличие повреждений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 xml:space="preserve">2) проверка работы </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sz w:val="22"/>
                <w:szCs w:val="22"/>
              </w:rPr>
            </w:pPr>
            <w:r>
              <w:rPr>
                <w:sz w:val="22"/>
                <w:szCs w:val="22"/>
              </w:rPr>
              <w:t>Проверка работы тормозов: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2) проверка работы тормозов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 xml:space="preserve">3) долив/проверка уровня жидкости </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4) провести работы по замене жидкости</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2) проверить уровень масла в редукторах</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1152"/>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sz w:val="22"/>
                <w:szCs w:val="22"/>
              </w:rPr>
            </w:pPr>
            <w:r>
              <w:rPr>
                <w:sz w:val="22"/>
                <w:szCs w:val="22"/>
              </w:rPr>
              <w:t>Проверка состояния канатов, осей подвеса:</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5) проверить состояние механизма захвата спредера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sz w:val="22"/>
                <w:szCs w:val="22"/>
              </w:rPr>
            </w:pPr>
            <w:r>
              <w:rPr>
                <w:sz w:val="22"/>
                <w:szCs w:val="22"/>
              </w:rPr>
              <w:t>Электрооборудование:</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видеокамеры слежения</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7E2E43" w:rsidRDefault="00EE6192" w:rsidP="007B306E">
            <w:pPr>
              <w:jc w:val="both"/>
              <w:rPr>
                <w:iCs/>
                <w:sz w:val="22"/>
                <w:szCs w:val="22"/>
              </w:rPr>
            </w:pPr>
            <w:r>
              <w:rPr>
                <w:iCs/>
                <w:sz w:val="22"/>
                <w:szCs w:val="22"/>
              </w:rPr>
              <w:t>2) ТО видеокамеры слежения</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3) визуальный осмотр прочего электрооборудования</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4) визуальный осмотр электрооборудования щитов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val="restart"/>
            <w:noWrap/>
            <w:hideMark/>
          </w:tcPr>
          <w:p w:rsidR="00EE6192" w:rsidRPr="006E51CC" w:rsidRDefault="00EE6192" w:rsidP="007B306E">
            <w:pPr>
              <w:jc w:val="both"/>
              <w:rPr>
                <w:sz w:val="22"/>
                <w:szCs w:val="22"/>
              </w:rPr>
            </w:pPr>
            <w:r>
              <w:rPr>
                <w:sz w:val="22"/>
                <w:szCs w:val="22"/>
              </w:rPr>
              <w:t>Кабина управления</w:t>
            </w:r>
          </w:p>
        </w:tc>
        <w:tc>
          <w:tcPr>
            <w:tcW w:w="5758" w:type="dxa"/>
            <w:hideMark/>
          </w:tcPr>
          <w:p w:rsidR="00EE6192" w:rsidRPr="007E2E43" w:rsidRDefault="00EE6192" w:rsidP="007B306E">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аптечки, огнетушителя, изоляционного коврика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утепления кабины</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визуальный осмотр и ТО блоков кондиционеров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val="restart"/>
            <w:noWrap/>
            <w:hideMark/>
          </w:tcPr>
          <w:p w:rsidR="00EE6192" w:rsidRPr="006E51CC" w:rsidRDefault="00EE6192" w:rsidP="007B306E">
            <w:pPr>
              <w:jc w:val="both"/>
              <w:rPr>
                <w:sz w:val="22"/>
                <w:szCs w:val="22"/>
              </w:rPr>
            </w:pPr>
            <w:r>
              <w:rPr>
                <w:sz w:val="22"/>
                <w:szCs w:val="22"/>
              </w:rPr>
              <w:t>Электрооборудование</w:t>
            </w:r>
          </w:p>
        </w:tc>
        <w:tc>
          <w:tcPr>
            <w:tcW w:w="5758" w:type="dxa"/>
            <w:hideMark/>
          </w:tcPr>
          <w:p w:rsidR="00EE6192" w:rsidRPr="00597AF8" w:rsidRDefault="00EE6192" w:rsidP="007B306E">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освещения проходов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состояния подводящего кабеля</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внешний осмотр концевых выключателей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состояния джойстиков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визуальный контроль состояния лотков для укладки кабеля</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нагрева двигателей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состояния блоков резисторов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проверить состояние подшипников двигателей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864"/>
        </w:trPr>
        <w:tc>
          <w:tcPr>
            <w:tcW w:w="2301" w:type="dxa"/>
            <w:vMerge w:val="restart"/>
            <w:noWrap/>
            <w:hideMark/>
          </w:tcPr>
          <w:p w:rsidR="00EE6192" w:rsidRPr="006E51CC" w:rsidRDefault="00EE6192" w:rsidP="007B306E">
            <w:pPr>
              <w:jc w:val="both"/>
              <w:rPr>
                <w:sz w:val="22"/>
                <w:szCs w:val="22"/>
              </w:rPr>
            </w:pPr>
            <w:r>
              <w:rPr>
                <w:sz w:val="22"/>
                <w:szCs w:val="22"/>
              </w:rPr>
              <w:t>Система управления</w:t>
            </w:r>
          </w:p>
        </w:tc>
        <w:tc>
          <w:tcPr>
            <w:tcW w:w="5758" w:type="dxa"/>
            <w:noWrap/>
            <w:hideMark/>
          </w:tcPr>
          <w:p w:rsidR="00EE6192" w:rsidRPr="00597AF8" w:rsidRDefault="00EE6192" w:rsidP="007B306E">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состояния источников питания электроэнергией</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анализ и корректировка программы (по необходимости)</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 xml:space="preserve">проверка </w:t>
            </w:r>
            <w:proofErr w:type="spellStart"/>
            <w:r>
              <w:rPr>
                <w:sz w:val="22"/>
                <w:szCs w:val="22"/>
              </w:rPr>
              <w:t>уставок</w:t>
            </w:r>
            <w:proofErr w:type="spellEnd"/>
            <w:r>
              <w:rPr>
                <w:sz w:val="22"/>
                <w:szCs w:val="22"/>
              </w:rPr>
              <w:t xml:space="preserve"> автоматических выключателей (с </w:t>
            </w:r>
            <w:proofErr w:type="spellStart"/>
            <w:r>
              <w:rPr>
                <w:sz w:val="22"/>
                <w:szCs w:val="22"/>
              </w:rPr>
              <w:t>регулируемымиуставками</w:t>
            </w:r>
            <w:proofErr w:type="spellEnd"/>
            <w:r>
              <w:rPr>
                <w:sz w:val="22"/>
                <w:szCs w:val="22"/>
              </w:rPr>
              <w:t>) при необходимости</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 xml:space="preserve">проверка состояния </w:t>
            </w:r>
            <w:proofErr w:type="spellStart"/>
            <w:r>
              <w:rPr>
                <w:sz w:val="22"/>
                <w:szCs w:val="22"/>
              </w:rPr>
              <w:t>предохранителей</w:t>
            </w:r>
            <w:proofErr w:type="gramStart"/>
            <w:r>
              <w:rPr>
                <w:sz w:val="22"/>
                <w:szCs w:val="22"/>
              </w:rPr>
              <w:t>,п</w:t>
            </w:r>
            <w:proofErr w:type="gramEnd"/>
            <w:r>
              <w:rPr>
                <w:sz w:val="22"/>
                <w:szCs w:val="22"/>
              </w:rPr>
              <w:t>роизводится</w:t>
            </w:r>
            <w:proofErr w:type="spellEnd"/>
            <w:r>
              <w:rPr>
                <w:sz w:val="22"/>
                <w:szCs w:val="22"/>
              </w:rPr>
              <w:t xml:space="preserve"> визуальный осмотр </w:t>
            </w:r>
            <w:proofErr w:type="spellStart"/>
            <w:r>
              <w:rPr>
                <w:sz w:val="22"/>
                <w:szCs w:val="22"/>
              </w:rPr>
              <w:t>предохранителя,при</w:t>
            </w:r>
            <w:proofErr w:type="spellEnd"/>
            <w:r>
              <w:rPr>
                <w:sz w:val="22"/>
                <w:szCs w:val="22"/>
              </w:rPr>
              <w:t xml:space="preserve"> необходимости измерения и очистка.</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(протяжка) электрических соединений</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588"/>
        </w:trPr>
        <w:tc>
          <w:tcPr>
            <w:tcW w:w="2301" w:type="dxa"/>
            <w:vMerge/>
            <w:hideMark/>
          </w:tcPr>
          <w:p w:rsidR="00EE6192" w:rsidRPr="006E51CC" w:rsidRDefault="00EE6192" w:rsidP="007B306E">
            <w:pPr>
              <w:jc w:val="both"/>
              <w:rPr>
                <w:sz w:val="22"/>
                <w:szCs w:val="22"/>
              </w:rPr>
            </w:pPr>
          </w:p>
        </w:tc>
        <w:tc>
          <w:tcPr>
            <w:tcW w:w="5758" w:type="dxa"/>
            <w:noWrap/>
            <w:hideMark/>
          </w:tcPr>
          <w:p w:rsidR="00EE6192" w:rsidRPr="00597AF8" w:rsidRDefault="00EE6192" w:rsidP="007B306E">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b/>
                <w:bCs/>
                <w:sz w:val="22"/>
                <w:szCs w:val="22"/>
              </w:rPr>
            </w:pPr>
            <w:r>
              <w:rPr>
                <w:b/>
                <w:bCs/>
                <w:sz w:val="22"/>
                <w:szCs w:val="22"/>
              </w:rPr>
              <w:t>+</w:t>
            </w:r>
          </w:p>
        </w:tc>
      </w:tr>
      <w:tr w:rsidR="00EE6192" w:rsidRPr="006E51CC" w:rsidTr="007B306E">
        <w:trPr>
          <w:trHeight w:val="300"/>
        </w:trPr>
        <w:tc>
          <w:tcPr>
            <w:tcW w:w="2301" w:type="dxa"/>
            <w:vMerge w:val="restart"/>
            <w:hideMark/>
          </w:tcPr>
          <w:p w:rsidR="00EE6192" w:rsidRPr="006E51CC" w:rsidRDefault="00EE6192" w:rsidP="007B306E">
            <w:pPr>
              <w:jc w:val="both"/>
              <w:rPr>
                <w:sz w:val="22"/>
                <w:szCs w:val="22"/>
              </w:rPr>
            </w:pPr>
            <w:r>
              <w:rPr>
                <w:sz w:val="22"/>
                <w:szCs w:val="22"/>
              </w:rPr>
              <w:lastRenderedPageBreak/>
              <w:t>Механизм передвижения</w:t>
            </w:r>
          </w:p>
        </w:tc>
        <w:tc>
          <w:tcPr>
            <w:tcW w:w="5758" w:type="dxa"/>
            <w:hideMark/>
          </w:tcPr>
          <w:p w:rsidR="00EE6192" w:rsidRPr="00597AF8" w:rsidRDefault="00EE6192" w:rsidP="007B306E">
            <w:pPr>
              <w:jc w:val="both"/>
              <w:rPr>
                <w:sz w:val="22"/>
                <w:szCs w:val="22"/>
              </w:rPr>
            </w:pPr>
            <w:r>
              <w:rPr>
                <w:sz w:val="22"/>
                <w:szCs w:val="22"/>
              </w:rPr>
              <w:t>Проверка работы  конечных выключателей:</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1) визуальный осмотр на наличие повреждений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2) проверка работы</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30"/>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405"/>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работы противоугонных захватов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405"/>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405"/>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износа ходовых колес</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597AF8" w:rsidRDefault="00EE6192" w:rsidP="007B306E">
            <w:pPr>
              <w:jc w:val="both"/>
              <w:rPr>
                <w:sz w:val="22"/>
                <w:szCs w:val="22"/>
              </w:rPr>
            </w:pPr>
            <w:r>
              <w:rPr>
                <w:sz w:val="22"/>
                <w:szCs w:val="22"/>
              </w:rPr>
              <w:t>Проверка работы тормозов: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576"/>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2) проверка работы тормозов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3) проверка состояния тормозного диска</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sz w:val="22"/>
                <w:szCs w:val="22"/>
              </w:rPr>
            </w:pPr>
            <w:r>
              <w:rPr>
                <w:sz w:val="22"/>
                <w:szCs w:val="22"/>
              </w:rPr>
              <w:t>Проверка работы редукторов: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2) проверить уровень масла в редукторах</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7E2E43" w:rsidRDefault="00EE6192" w:rsidP="007B306E">
            <w:pPr>
              <w:jc w:val="both"/>
              <w:rPr>
                <w:sz w:val="22"/>
                <w:szCs w:val="22"/>
              </w:rPr>
            </w:pPr>
          </w:p>
        </w:tc>
        <w:tc>
          <w:tcPr>
            <w:tcW w:w="5758" w:type="dxa"/>
            <w:hideMark/>
          </w:tcPr>
          <w:p w:rsidR="00EE6192" w:rsidRPr="007E2E43" w:rsidRDefault="00EE6192" w:rsidP="007B306E">
            <w:pPr>
              <w:jc w:val="both"/>
              <w:rPr>
                <w:sz w:val="22"/>
                <w:szCs w:val="22"/>
              </w:rPr>
            </w:pPr>
            <w:r>
              <w:rPr>
                <w:sz w:val="22"/>
                <w:szCs w:val="22"/>
              </w:rPr>
              <w:t>проверка противоугонных захватов, стопоров</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864"/>
        </w:trPr>
        <w:tc>
          <w:tcPr>
            <w:tcW w:w="2301" w:type="dxa"/>
            <w:vMerge w:val="restart"/>
            <w:hideMark/>
          </w:tcPr>
          <w:p w:rsidR="00EE6192" w:rsidRPr="007E2E43" w:rsidRDefault="00EE6192" w:rsidP="007B306E">
            <w:pPr>
              <w:jc w:val="both"/>
              <w:rPr>
                <w:sz w:val="22"/>
                <w:szCs w:val="22"/>
              </w:rPr>
            </w:pPr>
            <w:r>
              <w:rPr>
                <w:sz w:val="22"/>
                <w:szCs w:val="22"/>
              </w:rPr>
              <w:t>Крановые и тележечные пути</w:t>
            </w:r>
          </w:p>
        </w:tc>
        <w:tc>
          <w:tcPr>
            <w:tcW w:w="5758" w:type="dxa"/>
            <w:hideMark/>
          </w:tcPr>
          <w:p w:rsidR="00EE6192" w:rsidRPr="007E2E43" w:rsidRDefault="00EE6192" w:rsidP="007B306E">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288"/>
        </w:trPr>
        <w:tc>
          <w:tcPr>
            <w:tcW w:w="2301" w:type="dxa"/>
            <w:vMerge/>
            <w:hideMark/>
          </w:tcPr>
          <w:p w:rsidR="00EE6192" w:rsidRPr="006E51CC" w:rsidRDefault="00EE6192" w:rsidP="007B306E">
            <w:pPr>
              <w:jc w:val="both"/>
              <w:rPr>
                <w:sz w:val="22"/>
                <w:szCs w:val="22"/>
              </w:rPr>
            </w:pPr>
          </w:p>
        </w:tc>
        <w:tc>
          <w:tcPr>
            <w:tcW w:w="5758" w:type="dxa"/>
            <w:hideMark/>
          </w:tcPr>
          <w:p w:rsidR="00EE6192" w:rsidRPr="006E51CC" w:rsidRDefault="00EE6192" w:rsidP="007B306E">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EE6192" w:rsidRPr="006E51CC" w:rsidRDefault="00EE6192" w:rsidP="007B306E">
            <w:pPr>
              <w:jc w:val="center"/>
              <w:rPr>
                <w:sz w:val="22"/>
                <w:szCs w:val="22"/>
              </w:rPr>
            </w:pPr>
            <w:r>
              <w:rPr>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300"/>
        </w:trPr>
        <w:tc>
          <w:tcPr>
            <w:tcW w:w="2301" w:type="dxa"/>
            <w:vMerge/>
            <w:hideMark/>
          </w:tcPr>
          <w:p w:rsidR="00EE6192" w:rsidRPr="006E51CC" w:rsidRDefault="00EE6192" w:rsidP="007B306E">
            <w:pPr>
              <w:jc w:val="both"/>
              <w:rPr>
                <w:sz w:val="22"/>
                <w:szCs w:val="22"/>
              </w:rPr>
            </w:pPr>
          </w:p>
        </w:tc>
        <w:tc>
          <w:tcPr>
            <w:tcW w:w="5758" w:type="dxa"/>
            <w:hideMark/>
          </w:tcPr>
          <w:p w:rsidR="00EE6192" w:rsidRPr="006E51CC" w:rsidRDefault="00EE6192" w:rsidP="007B306E">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EE6192" w:rsidRPr="006E51CC" w:rsidRDefault="00EE6192" w:rsidP="007B306E">
            <w:pPr>
              <w:jc w:val="center"/>
              <w:rPr>
                <w:sz w:val="22"/>
                <w:szCs w:val="22"/>
              </w:rPr>
            </w:pPr>
          </w:p>
        </w:tc>
        <w:tc>
          <w:tcPr>
            <w:tcW w:w="605" w:type="dxa"/>
            <w:noWrap/>
            <w:hideMark/>
          </w:tcPr>
          <w:p w:rsidR="00EE6192" w:rsidRPr="006E51CC" w:rsidRDefault="00EE6192" w:rsidP="007B306E">
            <w:pPr>
              <w:jc w:val="center"/>
              <w:rPr>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1152"/>
        </w:trPr>
        <w:tc>
          <w:tcPr>
            <w:tcW w:w="2301" w:type="dxa"/>
            <w:vMerge w:val="restart"/>
            <w:noWrap/>
            <w:hideMark/>
          </w:tcPr>
          <w:p w:rsidR="00EE6192" w:rsidRPr="006E51CC" w:rsidRDefault="00EE6192" w:rsidP="007B306E">
            <w:pPr>
              <w:jc w:val="both"/>
              <w:rPr>
                <w:sz w:val="22"/>
                <w:szCs w:val="22"/>
              </w:rPr>
            </w:pPr>
            <w:r>
              <w:rPr>
                <w:sz w:val="22"/>
                <w:szCs w:val="22"/>
              </w:rPr>
              <w:t>Металлоконструкции</w:t>
            </w:r>
          </w:p>
        </w:tc>
        <w:tc>
          <w:tcPr>
            <w:tcW w:w="5758" w:type="dxa"/>
            <w:hideMark/>
          </w:tcPr>
          <w:p w:rsidR="00EE6192" w:rsidRPr="006E51CC" w:rsidRDefault="00EE6192" w:rsidP="007B306E">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EE6192" w:rsidRPr="006E51CC" w:rsidRDefault="00EE6192" w:rsidP="007B306E">
            <w:pPr>
              <w:jc w:val="center"/>
              <w:rPr>
                <w:b/>
                <w:bCs/>
                <w:sz w:val="22"/>
                <w:szCs w:val="22"/>
              </w:rPr>
            </w:pP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76"/>
        </w:trPr>
        <w:tc>
          <w:tcPr>
            <w:tcW w:w="2301" w:type="dxa"/>
            <w:vMerge/>
            <w:hideMark/>
          </w:tcPr>
          <w:p w:rsidR="00EE6192" w:rsidRPr="006E51CC" w:rsidRDefault="00EE6192" w:rsidP="007B306E">
            <w:pPr>
              <w:jc w:val="both"/>
              <w:rPr>
                <w:sz w:val="22"/>
                <w:szCs w:val="22"/>
              </w:rPr>
            </w:pPr>
          </w:p>
        </w:tc>
        <w:tc>
          <w:tcPr>
            <w:tcW w:w="5758" w:type="dxa"/>
            <w:hideMark/>
          </w:tcPr>
          <w:p w:rsidR="00EE6192" w:rsidRPr="006E51CC" w:rsidRDefault="00EE6192" w:rsidP="007B306E">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EE6192" w:rsidRPr="006E51CC" w:rsidRDefault="00EE6192" w:rsidP="007B306E">
            <w:pPr>
              <w:jc w:val="center"/>
              <w:rPr>
                <w:b/>
                <w:bCs/>
                <w:sz w:val="22"/>
                <w:szCs w:val="22"/>
              </w:rPr>
            </w:pPr>
            <w:r>
              <w:rPr>
                <w:b/>
                <w:bCs/>
                <w:sz w:val="22"/>
                <w:szCs w:val="22"/>
              </w:rPr>
              <w:t>+</w:t>
            </w:r>
          </w:p>
        </w:tc>
        <w:tc>
          <w:tcPr>
            <w:tcW w:w="605" w:type="dxa"/>
            <w:noWrap/>
            <w:hideMark/>
          </w:tcPr>
          <w:p w:rsidR="00EE6192" w:rsidRPr="006E51CC" w:rsidRDefault="00EE6192" w:rsidP="007B306E">
            <w:pPr>
              <w:jc w:val="center"/>
              <w:rPr>
                <w:sz w:val="22"/>
                <w:szCs w:val="22"/>
              </w:rPr>
            </w:pPr>
            <w:r>
              <w:rPr>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1728"/>
        </w:trPr>
        <w:tc>
          <w:tcPr>
            <w:tcW w:w="2301" w:type="dxa"/>
            <w:vMerge/>
            <w:hideMark/>
          </w:tcPr>
          <w:p w:rsidR="00EE6192" w:rsidRPr="006E51CC" w:rsidRDefault="00EE6192" w:rsidP="007B306E">
            <w:pPr>
              <w:jc w:val="both"/>
              <w:rPr>
                <w:sz w:val="22"/>
                <w:szCs w:val="22"/>
              </w:rPr>
            </w:pPr>
          </w:p>
        </w:tc>
        <w:tc>
          <w:tcPr>
            <w:tcW w:w="5758" w:type="dxa"/>
            <w:hideMark/>
          </w:tcPr>
          <w:p w:rsidR="00EE6192" w:rsidRPr="006E51CC" w:rsidRDefault="00EE6192" w:rsidP="007B306E">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EE6192" w:rsidRPr="006E51CC" w:rsidRDefault="00EE6192" w:rsidP="007B306E">
            <w:pPr>
              <w:jc w:val="center"/>
              <w:rPr>
                <w:b/>
                <w:bCs/>
                <w:sz w:val="22"/>
                <w:szCs w:val="22"/>
              </w:rPr>
            </w:pPr>
          </w:p>
        </w:tc>
        <w:tc>
          <w:tcPr>
            <w:tcW w:w="605" w:type="dxa"/>
            <w:noWrap/>
            <w:hideMark/>
          </w:tcPr>
          <w:p w:rsidR="00EE6192" w:rsidRPr="006E51CC" w:rsidRDefault="00EE6192" w:rsidP="007B306E">
            <w:pPr>
              <w:jc w:val="center"/>
              <w:rPr>
                <w:b/>
                <w:bCs/>
                <w:sz w:val="22"/>
                <w:szCs w:val="22"/>
              </w:rPr>
            </w:pPr>
            <w:r>
              <w:rPr>
                <w:b/>
                <w:bCs/>
                <w:sz w:val="22"/>
                <w:szCs w:val="22"/>
              </w:rPr>
              <w:t>+</w:t>
            </w:r>
          </w:p>
        </w:tc>
        <w:tc>
          <w:tcPr>
            <w:tcW w:w="573" w:type="dxa"/>
            <w:noWrap/>
            <w:hideMark/>
          </w:tcPr>
          <w:p w:rsidR="00EE6192" w:rsidRPr="006E51CC" w:rsidRDefault="00EE6192" w:rsidP="007B306E">
            <w:pPr>
              <w:jc w:val="center"/>
              <w:rPr>
                <w:sz w:val="22"/>
                <w:szCs w:val="22"/>
              </w:rPr>
            </w:pPr>
            <w:r>
              <w:rPr>
                <w:sz w:val="22"/>
                <w:szCs w:val="22"/>
              </w:rPr>
              <w:t>+</w:t>
            </w:r>
          </w:p>
        </w:tc>
      </w:tr>
      <w:tr w:rsidR="00EE6192" w:rsidRPr="006E51CC" w:rsidTr="007B306E">
        <w:trPr>
          <w:trHeight w:val="588"/>
        </w:trPr>
        <w:tc>
          <w:tcPr>
            <w:tcW w:w="2301" w:type="dxa"/>
            <w:vMerge/>
            <w:hideMark/>
          </w:tcPr>
          <w:p w:rsidR="00EE6192" w:rsidRPr="006E51CC" w:rsidRDefault="00EE6192" w:rsidP="007B306E">
            <w:pPr>
              <w:jc w:val="both"/>
              <w:rPr>
                <w:sz w:val="22"/>
                <w:szCs w:val="22"/>
              </w:rPr>
            </w:pPr>
          </w:p>
        </w:tc>
        <w:tc>
          <w:tcPr>
            <w:tcW w:w="5758" w:type="dxa"/>
            <w:hideMark/>
          </w:tcPr>
          <w:p w:rsidR="00EE6192" w:rsidRPr="006E51CC" w:rsidRDefault="00EE6192" w:rsidP="007B306E">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EE6192" w:rsidRPr="006E51CC" w:rsidRDefault="00EE6192" w:rsidP="007B306E">
            <w:pPr>
              <w:jc w:val="center"/>
              <w:rPr>
                <w:b/>
                <w:bCs/>
                <w:sz w:val="22"/>
                <w:szCs w:val="22"/>
              </w:rPr>
            </w:pPr>
          </w:p>
        </w:tc>
        <w:tc>
          <w:tcPr>
            <w:tcW w:w="605" w:type="dxa"/>
            <w:noWrap/>
            <w:hideMark/>
          </w:tcPr>
          <w:p w:rsidR="00EE6192" w:rsidRPr="006E51CC" w:rsidRDefault="00EE6192" w:rsidP="007B306E">
            <w:pPr>
              <w:jc w:val="center"/>
              <w:rPr>
                <w:b/>
                <w:bCs/>
                <w:sz w:val="22"/>
                <w:szCs w:val="22"/>
              </w:rPr>
            </w:pPr>
          </w:p>
        </w:tc>
        <w:tc>
          <w:tcPr>
            <w:tcW w:w="573" w:type="dxa"/>
            <w:noWrap/>
            <w:hideMark/>
          </w:tcPr>
          <w:p w:rsidR="00EE6192" w:rsidRPr="006E51CC" w:rsidRDefault="00EE6192" w:rsidP="007B306E">
            <w:pPr>
              <w:jc w:val="center"/>
              <w:rPr>
                <w:sz w:val="22"/>
                <w:szCs w:val="22"/>
              </w:rPr>
            </w:pPr>
            <w:r>
              <w:rPr>
                <w:sz w:val="22"/>
                <w:szCs w:val="22"/>
              </w:rPr>
              <w:t>+</w:t>
            </w:r>
          </w:p>
        </w:tc>
      </w:tr>
    </w:tbl>
    <w:tbl>
      <w:tblPr>
        <w:tblW w:w="9758" w:type="dxa"/>
        <w:tblLook w:val="01E0"/>
      </w:tblPr>
      <w:tblGrid>
        <w:gridCol w:w="4877"/>
        <w:gridCol w:w="4881"/>
      </w:tblGrid>
      <w:tr w:rsidR="00EE6192" w:rsidRPr="009C2E39" w:rsidTr="007B306E">
        <w:tc>
          <w:tcPr>
            <w:tcW w:w="4877" w:type="dxa"/>
          </w:tcPr>
          <w:p w:rsidR="00EE6192" w:rsidRDefault="00EE6192" w:rsidP="007B306E">
            <w:pPr>
              <w:ind w:firstLine="567"/>
              <w:jc w:val="center"/>
              <w:rPr>
                <w:b/>
              </w:rPr>
            </w:pPr>
          </w:p>
          <w:p w:rsidR="00EE6192" w:rsidRPr="009C2E39" w:rsidRDefault="00EE6192" w:rsidP="007B306E">
            <w:pPr>
              <w:ind w:firstLine="567"/>
            </w:pPr>
            <w:r>
              <w:rPr>
                <w:b/>
              </w:rPr>
              <w:t>Заказчик:</w:t>
            </w:r>
          </w:p>
        </w:tc>
        <w:tc>
          <w:tcPr>
            <w:tcW w:w="4881" w:type="dxa"/>
          </w:tcPr>
          <w:p w:rsidR="00EE6192" w:rsidRDefault="00EE6192" w:rsidP="007B306E">
            <w:pPr>
              <w:ind w:firstLine="567"/>
              <w:jc w:val="center"/>
              <w:rPr>
                <w:b/>
              </w:rPr>
            </w:pPr>
          </w:p>
          <w:p w:rsidR="00EE6192" w:rsidRPr="009C2E39" w:rsidRDefault="00EE6192" w:rsidP="007B306E">
            <w:pPr>
              <w:ind w:firstLine="567"/>
              <w:rPr>
                <w:b/>
              </w:rPr>
            </w:pPr>
            <w:r>
              <w:rPr>
                <w:b/>
              </w:rPr>
              <w:t>Исполнитель:</w:t>
            </w:r>
          </w:p>
          <w:p w:rsidR="00EE6192" w:rsidRPr="009C2E39" w:rsidRDefault="00EE6192" w:rsidP="007B306E">
            <w:pPr>
              <w:ind w:firstLine="567"/>
              <w:jc w:val="center"/>
            </w:pPr>
          </w:p>
        </w:tc>
      </w:tr>
      <w:tr w:rsidR="00EE6192" w:rsidRPr="009C2E39" w:rsidTr="007B306E">
        <w:tc>
          <w:tcPr>
            <w:tcW w:w="4877" w:type="dxa"/>
          </w:tcPr>
          <w:p w:rsidR="00EE6192" w:rsidRDefault="00EE6192" w:rsidP="007B306E">
            <w:pPr>
              <w:ind w:firstLine="567"/>
              <w:jc w:val="both"/>
            </w:pPr>
            <w:r>
              <w:t xml:space="preserve">_____________________ </w:t>
            </w:r>
          </w:p>
          <w:p w:rsidR="00EE6192" w:rsidRPr="009C2E39" w:rsidRDefault="00EE6192" w:rsidP="007B306E">
            <w:pPr>
              <w:ind w:firstLine="567"/>
              <w:jc w:val="both"/>
            </w:pPr>
            <w:r>
              <w:t>м.п.</w:t>
            </w:r>
          </w:p>
        </w:tc>
        <w:tc>
          <w:tcPr>
            <w:tcW w:w="4881" w:type="dxa"/>
          </w:tcPr>
          <w:p w:rsidR="00EE6192" w:rsidRDefault="00EE6192" w:rsidP="007B306E">
            <w:pPr>
              <w:ind w:firstLine="567"/>
              <w:jc w:val="both"/>
            </w:pPr>
            <w:r>
              <w:t xml:space="preserve">____________________ </w:t>
            </w:r>
          </w:p>
          <w:p w:rsidR="00EE6192" w:rsidRPr="009C2E39" w:rsidRDefault="00EE6192" w:rsidP="007B306E">
            <w:pPr>
              <w:ind w:firstLine="567"/>
              <w:jc w:val="both"/>
            </w:pPr>
            <w:r>
              <w:t>м.п.</w:t>
            </w:r>
          </w:p>
        </w:tc>
      </w:tr>
    </w:tbl>
    <w:p w:rsidR="00EE6192" w:rsidRDefault="00EE6192" w:rsidP="002F499D">
      <w:pPr>
        <w:jc w:val="center"/>
        <w:rPr>
          <w:b/>
          <w:sz w:val="28"/>
          <w:szCs w:val="28"/>
        </w:rPr>
      </w:pPr>
    </w:p>
    <w:p w:rsidR="00EE6192" w:rsidRDefault="00EE6192" w:rsidP="002F499D">
      <w:pPr>
        <w:suppressAutoHyphens w:val="0"/>
        <w:spacing w:after="200" w:line="276" w:lineRule="auto"/>
        <w:rPr>
          <w:b/>
          <w:sz w:val="28"/>
          <w:szCs w:val="28"/>
        </w:rPr>
      </w:pPr>
      <w:r>
        <w:rPr>
          <w:b/>
          <w:sz w:val="28"/>
          <w:szCs w:val="28"/>
        </w:rPr>
        <w:br w:type="page"/>
      </w:r>
    </w:p>
    <w:p w:rsidR="00EE6192" w:rsidRPr="009C2E39" w:rsidRDefault="00EE6192" w:rsidP="002F499D">
      <w:pPr>
        <w:ind w:firstLine="567"/>
        <w:jc w:val="right"/>
        <w:rPr>
          <w:b/>
        </w:rPr>
      </w:pPr>
      <w:r>
        <w:lastRenderedPageBreak/>
        <w:t>Приложение № 2 к договору</w:t>
      </w:r>
      <w:r>
        <w:rPr>
          <w:b/>
        </w:rPr>
        <w:t xml:space="preserve"> </w:t>
      </w:r>
    </w:p>
    <w:p w:rsidR="00EE6192" w:rsidRPr="009C2E39" w:rsidRDefault="00EE6192" w:rsidP="002F499D">
      <w:pPr>
        <w:ind w:firstLine="567"/>
        <w:jc w:val="right"/>
      </w:pPr>
      <w:r>
        <w:t>на выполнение работ № _____________</w:t>
      </w:r>
    </w:p>
    <w:p w:rsidR="00EE6192" w:rsidRPr="009C2E39" w:rsidRDefault="00EE6192" w:rsidP="002F499D">
      <w:pPr>
        <w:ind w:firstLine="567"/>
        <w:jc w:val="right"/>
      </w:pPr>
      <w:r>
        <w:t>от «___»______________ 201___ г.</w:t>
      </w:r>
    </w:p>
    <w:p w:rsidR="00EE6192" w:rsidRPr="009C2E39" w:rsidRDefault="00EE6192" w:rsidP="002F499D">
      <w:pPr>
        <w:ind w:firstLine="567"/>
        <w:jc w:val="right"/>
      </w:pPr>
    </w:p>
    <w:p w:rsidR="00EE6192" w:rsidRDefault="00EE6192" w:rsidP="002F499D">
      <w:pPr>
        <w:jc w:val="center"/>
        <w:rPr>
          <w:b/>
          <w:sz w:val="28"/>
          <w:szCs w:val="28"/>
        </w:rPr>
      </w:pPr>
      <w:r>
        <w:rPr>
          <w:b/>
          <w:sz w:val="28"/>
          <w:szCs w:val="28"/>
        </w:rPr>
        <w:t xml:space="preserve">Стоимость работ по техническому/сезонному обслуживанию </w:t>
      </w:r>
    </w:p>
    <w:p w:rsidR="00EE6192" w:rsidRPr="00452231" w:rsidRDefault="00EE6192" w:rsidP="002F499D">
      <w:pPr>
        <w:jc w:val="center"/>
        <w:rPr>
          <w:b/>
          <w:sz w:val="28"/>
          <w:szCs w:val="28"/>
        </w:rPr>
      </w:pPr>
      <w:r>
        <w:rPr>
          <w:b/>
          <w:sz w:val="28"/>
          <w:szCs w:val="28"/>
        </w:rPr>
        <w:t>козловых кранов</w:t>
      </w:r>
    </w:p>
    <w:p w:rsidR="00EE6192" w:rsidRPr="001F1A88" w:rsidRDefault="00EE6192" w:rsidP="002F499D">
      <w:pPr>
        <w:pStyle w:val="afd"/>
        <w:ind w:firstLine="567"/>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794"/>
        <w:gridCol w:w="3827"/>
      </w:tblGrid>
      <w:tr w:rsidR="00EE6192" w:rsidRPr="00A23894" w:rsidTr="007B306E">
        <w:tc>
          <w:tcPr>
            <w:tcW w:w="843" w:type="dxa"/>
            <w:vAlign w:val="center"/>
          </w:tcPr>
          <w:p w:rsidR="00EE6192" w:rsidRDefault="00EE6192" w:rsidP="007B306E">
            <w:pPr>
              <w:pStyle w:val="afd"/>
              <w:jc w:val="center"/>
              <w:rPr>
                <w:b/>
              </w:rPr>
            </w:pPr>
            <w:r>
              <w:rPr>
                <w:b/>
              </w:rPr>
              <w:t xml:space="preserve">№ </w:t>
            </w:r>
          </w:p>
          <w:p w:rsidR="00EE6192" w:rsidRPr="00002071" w:rsidRDefault="00EE6192" w:rsidP="007B306E">
            <w:pPr>
              <w:pStyle w:val="afd"/>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794" w:type="dxa"/>
            <w:vAlign w:val="center"/>
          </w:tcPr>
          <w:p w:rsidR="00EE6192" w:rsidRDefault="00EE6192" w:rsidP="007B306E">
            <w:pPr>
              <w:pStyle w:val="afd"/>
              <w:jc w:val="center"/>
              <w:rPr>
                <w:b/>
              </w:rPr>
            </w:pPr>
            <w:r>
              <w:rPr>
                <w:b/>
              </w:rPr>
              <w:t xml:space="preserve">Наименование  </w:t>
            </w:r>
          </w:p>
          <w:p w:rsidR="00EE6192" w:rsidRPr="00002071" w:rsidRDefault="00EE6192" w:rsidP="007B306E">
            <w:pPr>
              <w:pStyle w:val="afd"/>
              <w:jc w:val="center"/>
              <w:rPr>
                <w:b/>
              </w:rPr>
            </w:pPr>
          </w:p>
        </w:tc>
        <w:tc>
          <w:tcPr>
            <w:tcW w:w="3827" w:type="dxa"/>
            <w:vAlign w:val="center"/>
          </w:tcPr>
          <w:p w:rsidR="00EE6192" w:rsidRDefault="00EE6192" w:rsidP="007B306E">
            <w:pPr>
              <w:pStyle w:val="afd"/>
              <w:jc w:val="center"/>
              <w:rPr>
                <w:b/>
              </w:rPr>
            </w:pPr>
            <w:r>
              <w:rPr>
                <w:b/>
              </w:rPr>
              <w:t xml:space="preserve">Стоимость </w:t>
            </w:r>
          </w:p>
          <w:p w:rsidR="00EE6192" w:rsidRPr="00002071" w:rsidRDefault="00EE6192" w:rsidP="007B306E">
            <w:pPr>
              <w:pStyle w:val="afd"/>
              <w:jc w:val="center"/>
              <w:rPr>
                <w:b/>
              </w:rPr>
            </w:pPr>
            <w:r>
              <w:rPr>
                <w:b/>
              </w:rPr>
              <w:t xml:space="preserve">руб. без НДС </w:t>
            </w:r>
          </w:p>
        </w:tc>
      </w:tr>
      <w:tr w:rsidR="00EE6192" w:rsidRPr="00A23894" w:rsidTr="007B306E">
        <w:trPr>
          <w:trHeight w:val="425"/>
        </w:trPr>
        <w:tc>
          <w:tcPr>
            <w:tcW w:w="843" w:type="dxa"/>
            <w:vAlign w:val="center"/>
          </w:tcPr>
          <w:p w:rsidR="00EE6192" w:rsidRPr="00EF0AFF" w:rsidRDefault="00EE6192" w:rsidP="00EF0AFF">
            <w:pPr>
              <w:pStyle w:val="afd"/>
              <w:ind w:left="-567" w:right="-82" w:firstLine="567"/>
              <w:jc w:val="right"/>
              <w:rPr>
                <w:sz w:val="24"/>
                <w:szCs w:val="24"/>
              </w:rPr>
            </w:pPr>
            <w:r w:rsidRPr="00EF0AFF">
              <w:rPr>
                <w:sz w:val="24"/>
                <w:szCs w:val="24"/>
              </w:rPr>
              <w:t>1.</w:t>
            </w:r>
          </w:p>
        </w:tc>
        <w:tc>
          <w:tcPr>
            <w:tcW w:w="4794" w:type="dxa"/>
            <w:vAlign w:val="center"/>
          </w:tcPr>
          <w:p w:rsidR="00EE6192" w:rsidRPr="00EF0AFF" w:rsidRDefault="00EE6192" w:rsidP="007B306E">
            <w:r w:rsidRPr="00EF0AFF">
              <w:t>Техническое обслуживание ТО</w:t>
            </w:r>
            <w:proofErr w:type="gramStart"/>
            <w:r w:rsidRPr="00EF0AFF">
              <w:t>1</w:t>
            </w:r>
            <w:proofErr w:type="gramEnd"/>
          </w:p>
        </w:tc>
        <w:tc>
          <w:tcPr>
            <w:tcW w:w="3827" w:type="dxa"/>
            <w:vAlign w:val="center"/>
          </w:tcPr>
          <w:p w:rsidR="00EE6192" w:rsidRPr="00002071" w:rsidRDefault="00EE6192" w:rsidP="007B306E">
            <w:pPr>
              <w:pStyle w:val="afd"/>
              <w:ind w:left="-567" w:firstLine="567"/>
              <w:jc w:val="center"/>
            </w:pPr>
          </w:p>
        </w:tc>
      </w:tr>
      <w:tr w:rsidR="00EE6192" w:rsidRPr="00A23894" w:rsidTr="007B306E">
        <w:trPr>
          <w:trHeight w:val="416"/>
        </w:trPr>
        <w:tc>
          <w:tcPr>
            <w:tcW w:w="843" w:type="dxa"/>
            <w:vAlign w:val="center"/>
          </w:tcPr>
          <w:p w:rsidR="00EE6192" w:rsidRPr="00EF0AFF" w:rsidRDefault="00EE6192" w:rsidP="00EF0AFF">
            <w:pPr>
              <w:pStyle w:val="afd"/>
              <w:ind w:right="-82"/>
              <w:jc w:val="right"/>
              <w:rPr>
                <w:sz w:val="24"/>
                <w:szCs w:val="24"/>
              </w:rPr>
            </w:pPr>
            <w:r w:rsidRPr="00EF0AFF">
              <w:rPr>
                <w:sz w:val="24"/>
                <w:szCs w:val="24"/>
              </w:rPr>
              <w:t>2</w:t>
            </w:r>
            <w:r w:rsidR="00EF0AFF" w:rsidRPr="00EF0AFF">
              <w:rPr>
                <w:sz w:val="24"/>
                <w:szCs w:val="24"/>
              </w:rPr>
              <w:t>2</w:t>
            </w:r>
            <w:r w:rsidRPr="00EF0AFF">
              <w:rPr>
                <w:sz w:val="24"/>
                <w:szCs w:val="24"/>
              </w:rPr>
              <w:t>.</w:t>
            </w:r>
          </w:p>
        </w:tc>
        <w:tc>
          <w:tcPr>
            <w:tcW w:w="4794" w:type="dxa"/>
            <w:vAlign w:val="center"/>
          </w:tcPr>
          <w:p w:rsidR="00EE6192" w:rsidRPr="00EF0AFF" w:rsidRDefault="00EE6192" w:rsidP="007B306E">
            <w:pPr>
              <w:rPr>
                <w:b/>
              </w:rPr>
            </w:pPr>
            <w:r w:rsidRPr="00EF0AFF">
              <w:t>Техническое обслуживание ТО</w:t>
            </w:r>
            <w:proofErr w:type="gramStart"/>
            <w:r w:rsidRPr="00EF0AFF">
              <w:t>2</w:t>
            </w:r>
            <w:proofErr w:type="gramEnd"/>
          </w:p>
        </w:tc>
        <w:tc>
          <w:tcPr>
            <w:tcW w:w="3827" w:type="dxa"/>
            <w:vAlign w:val="center"/>
          </w:tcPr>
          <w:p w:rsidR="00EE6192" w:rsidRPr="00002071" w:rsidRDefault="00EE6192" w:rsidP="007B306E">
            <w:pPr>
              <w:pStyle w:val="afd"/>
              <w:jc w:val="center"/>
              <w:rPr>
                <w:b/>
              </w:rPr>
            </w:pPr>
          </w:p>
        </w:tc>
      </w:tr>
      <w:tr w:rsidR="00EE6192" w:rsidRPr="00A23894" w:rsidTr="007B306E">
        <w:trPr>
          <w:trHeight w:val="416"/>
        </w:trPr>
        <w:tc>
          <w:tcPr>
            <w:tcW w:w="843" w:type="dxa"/>
            <w:vAlign w:val="center"/>
          </w:tcPr>
          <w:p w:rsidR="00EE6192" w:rsidRPr="00EF0AFF" w:rsidRDefault="00EE6192" w:rsidP="00EF0AFF">
            <w:pPr>
              <w:pStyle w:val="afd"/>
              <w:ind w:right="-82" w:hanging="283"/>
              <w:jc w:val="right"/>
              <w:rPr>
                <w:sz w:val="24"/>
                <w:szCs w:val="24"/>
              </w:rPr>
            </w:pPr>
            <w:r w:rsidRPr="00EF0AFF">
              <w:rPr>
                <w:sz w:val="24"/>
                <w:szCs w:val="24"/>
              </w:rPr>
              <w:t>3.</w:t>
            </w:r>
          </w:p>
        </w:tc>
        <w:tc>
          <w:tcPr>
            <w:tcW w:w="4794" w:type="dxa"/>
            <w:vAlign w:val="center"/>
          </w:tcPr>
          <w:p w:rsidR="00EE6192" w:rsidRPr="00EF0AFF" w:rsidRDefault="00EE6192" w:rsidP="00EF0AFF">
            <w:pPr>
              <w:pStyle w:val="afd"/>
              <w:ind w:firstLine="0"/>
              <w:rPr>
                <w:b/>
                <w:sz w:val="24"/>
                <w:szCs w:val="24"/>
              </w:rPr>
            </w:pPr>
            <w:r w:rsidRPr="00EF0AFF">
              <w:rPr>
                <w:sz w:val="24"/>
                <w:szCs w:val="24"/>
              </w:rPr>
              <w:t xml:space="preserve">Сезонное техническое обслуживание </w:t>
            </w:r>
            <w:proofErr w:type="gramStart"/>
            <w:r w:rsidRPr="00EF0AFF">
              <w:rPr>
                <w:sz w:val="24"/>
                <w:szCs w:val="24"/>
              </w:rPr>
              <w:t>СО</w:t>
            </w:r>
            <w:proofErr w:type="gramEnd"/>
          </w:p>
        </w:tc>
        <w:tc>
          <w:tcPr>
            <w:tcW w:w="3827" w:type="dxa"/>
            <w:vAlign w:val="center"/>
          </w:tcPr>
          <w:p w:rsidR="00EE6192" w:rsidRPr="00002071" w:rsidRDefault="00EE6192" w:rsidP="007B306E">
            <w:pPr>
              <w:pStyle w:val="afd"/>
              <w:jc w:val="center"/>
              <w:rPr>
                <w:b/>
              </w:rPr>
            </w:pPr>
          </w:p>
        </w:tc>
      </w:tr>
    </w:tbl>
    <w:p w:rsidR="00EE6192" w:rsidRPr="009C2E39" w:rsidRDefault="00EE6192" w:rsidP="002F499D">
      <w:pPr>
        <w:ind w:firstLine="567"/>
        <w:jc w:val="center"/>
        <w:rPr>
          <w:b/>
        </w:rPr>
      </w:pPr>
    </w:p>
    <w:p w:rsidR="00EE6192" w:rsidRPr="002E4A37" w:rsidRDefault="00EE6192" w:rsidP="002F499D">
      <w:pPr>
        <w:ind w:firstLine="567"/>
        <w:jc w:val="both"/>
      </w:pPr>
      <w:r>
        <w:rPr>
          <w:rFonts w:cs="Arial"/>
          <w:lang w:eastAsia="ru-RU"/>
        </w:rPr>
        <w:t xml:space="preserve">Стоимость работ включает </w:t>
      </w:r>
      <w:r>
        <w:rPr>
          <w:spacing w:val="1"/>
        </w:rPr>
        <w:t>все расходы Поставщика, связанные</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кроме НДС/НДС не облагается. </w:t>
      </w:r>
    </w:p>
    <w:p w:rsidR="00EE6192" w:rsidRPr="009C2E39" w:rsidRDefault="00EE6192" w:rsidP="002F499D">
      <w:pPr>
        <w:ind w:firstLine="567"/>
        <w:jc w:val="center"/>
        <w:rPr>
          <w:b/>
        </w:rPr>
      </w:pPr>
    </w:p>
    <w:p w:rsidR="00EE6192" w:rsidRPr="009C2E39" w:rsidRDefault="00EE6192" w:rsidP="002F499D">
      <w:pPr>
        <w:ind w:firstLine="567"/>
        <w:jc w:val="center"/>
        <w:rPr>
          <w:b/>
        </w:rPr>
      </w:pPr>
    </w:p>
    <w:tbl>
      <w:tblPr>
        <w:tblW w:w="9758" w:type="dxa"/>
        <w:tblLook w:val="01E0"/>
      </w:tblPr>
      <w:tblGrid>
        <w:gridCol w:w="4877"/>
        <w:gridCol w:w="4881"/>
      </w:tblGrid>
      <w:tr w:rsidR="00EE6192" w:rsidRPr="009C2E39" w:rsidTr="007B306E">
        <w:tc>
          <w:tcPr>
            <w:tcW w:w="4877" w:type="dxa"/>
          </w:tcPr>
          <w:p w:rsidR="00EE6192" w:rsidRPr="009C2E39" w:rsidRDefault="00EE6192" w:rsidP="007B306E">
            <w:pPr>
              <w:ind w:firstLine="567"/>
              <w:jc w:val="center"/>
            </w:pPr>
            <w:r>
              <w:rPr>
                <w:b/>
              </w:rPr>
              <w:t>Заказчик:</w:t>
            </w:r>
          </w:p>
        </w:tc>
        <w:tc>
          <w:tcPr>
            <w:tcW w:w="4881" w:type="dxa"/>
          </w:tcPr>
          <w:p w:rsidR="00EE6192" w:rsidRPr="009C2E39" w:rsidRDefault="00EE6192" w:rsidP="007B306E">
            <w:pPr>
              <w:ind w:firstLine="567"/>
              <w:jc w:val="center"/>
              <w:rPr>
                <w:b/>
              </w:rPr>
            </w:pPr>
            <w:r>
              <w:rPr>
                <w:b/>
              </w:rPr>
              <w:t>Исполнитель:</w:t>
            </w:r>
          </w:p>
          <w:p w:rsidR="00EE6192" w:rsidRPr="009C2E39" w:rsidRDefault="00EE6192" w:rsidP="007B306E">
            <w:pPr>
              <w:ind w:firstLine="567"/>
              <w:jc w:val="center"/>
            </w:pPr>
          </w:p>
        </w:tc>
      </w:tr>
      <w:tr w:rsidR="00EE6192" w:rsidRPr="009C2E39" w:rsidTr="007B306E">
        <w:tc>
          <w:tcPr>
            <w:tcW w:w="4877" w:type="dxa"/>
          </w:tcPr>
          <w:p w:rsidR="00EE6192" w:rsidRPr="009C2E39" w:rsidRDefault="00EE6192" w:rsidP="007B306E">
            <w:pPr>
              <w:ind w:firstLine="567"/>
              <w:jc w:val="both"/>
            </w:pPr>
          </w:p>
          <w:p w:rsidR="00EE6192" w:rsidRDefault="00EE6192" w:rsidP="007B306E">
            <w:pPr>
              <w:ind w:firstLine="567"/>
              <w:jc w:val="both"/>
            </w:pPr>
            <w:r>
              <w:t xml:space="preserve">_____________________ </w:t>
            </w:r>
          </w:p>
          <w:p w:rsidR="00EE6192" w:rsidRPr="009C2E39" w:rsidRDefault="00EE6192" w:rsidP="007B306E">
            <w:pPr>
              <w:ind w:firstLine="567"/>
              <w:jc w:val="both"/>
            </w:pPr>
            <w:r>
              <w:t>м.п.</w:t>
            </w:r>
          </w:p>
        </w:tc>
        <w:tc>
          <w:tcPr>
            <w:tcW w:w="4881" w:type="dxa"/>
          </w:tcPr>
          <w:p w:rsidR="00EE6192" w:rsidRDefault="00EE6192" w:rsidP="007B306E">
            <w:pPr>
              <w:ind w:firstLine="567"/>
              <w:jc w:val="both"/>
            </w:pPr>
          </w:p>
          <w:p w:rsidR="00EE6192" w:rsidRDefault="00EE6192" w:rsidP="007B306E">
            <w:pPr>
              <w:ind w:firstLine="567"/>
              <w:jc w:val="both"/>
            </w:pPr>
            <w:r>
              <w:t xml:space="preserve">____________________ </w:t>
            </w:r>
          </w:p>
          <w:p w:rsidR="00EE6192" w:rsidRPr="009C2E39" w:rsidRDefault="00EE6192" w:rsidP="007B306E">
            <w:pPr>
              <w:ind w:firstLine="567"/>
              <w:jc w:val="both"/>
            </w:pPr>
            <w:r>
              <w:t>м.п.</w:t>
            </w:r>
          </w:p>
        </w:tc>
      </w:tr>
    </w:tbl>
    <w:p w:rsidR="00EE6192" w:rsidRPr="009C2E39" w:rsidRDefault="00EE6192" w:rsidP="002F499D">
      <w:pPr>
        <w:ind w:firstLine="567"/>
        <w:jc w:val="center"/>
      </w:pPr>
    </w:p>
    <w:p w:rsidR="00EE6192" w:rsidRDefault="00EE6192" w:rsidP="002F499D">
      <w:pPr>
        <w:suppressAutoHyphens w:val="0"/>
        <w:spacing w:after="200" w:line="276" w:lineRule="auto"/>
      </w:pPr>
      <w:r>
        <w:br w:type="page"/>
      </w:r>
    </w:p>
    <w:p w:rsidR="00EE6192" w:rsidRPr="009C2E39" w:rsidRDefault="00EE6192" w:rsidP="002F499D">
      <w:pPr>
        <w:jc w:val="right"/>
        <w:rPr>
          <w:b/>
        </w:rPr>
      </w:pPr>
      <w:r>
        <w:lastRenderedPageBreak/>
        <w:t>Приложение № 3 к договору</w:t>
      </w:r>
      <w:r>
        <w:rPr>
          <w:b/>
        </w:rPr>
        <w:t xml:space="preserve"> </w:t>
      </w:r>
    </w:p>
    <w:p w:rsidR="00EE6192" w:rsidRPr="009C2E39" w:rsidRDefault="00EE6192" w:rsidP="002F499D">
      <w:pPr>
        <w:jc w:val="right"/>
      </w:pPr>
      <w:r>
        <w:t>на выполнение работ № _____________</w:t>
      </w:r>
    </w:p>
    <w:p w:rsidR="00EE6192" w:rsidRPr="009C2E39" w:rsidRDefault="00EE6192" w:rsidP="002F499D">
      <w:pPr>
        <w:jc w:val="right"/>
      </w:pPr>
      <w:r>
        <w:t>от «___»______________ 201___ г.</w:t>
      </w:r>
    </w:p>
    <w:p w:rsidR="00EE6192" w:rsidRPr="00452231" w:rsidRDefault="00EE6192" w:rsidP="002F499D">
      <w:pPr>
        <w:jc w:val="center"/>
        <w:rPr>
          <w:sz w:val="28"/>
          <w:szCs w:val="28"/>
        </w:rPr>
      </w:pPr>
      <w:r>
        <w:rPr>
          <w:b/>
          <w:sz w:val="28"/>
          <w:szCs w:val="28"/>
        </w:rPr>
        <w:t xml:space="preserve">Форма </w:t>
      </w:r>
    </w:p>
    <w:tbl>
      <w:tblPr>
        <w:tblW w:w="10194" w:type="dxa"/>
        <w:tblInd w:w="-838" w:type="dxa"/>
        <w:tblLayout w:type="fixed"/>
        <w:tblLook w:val="04A0"/>
      </w:tblPr>
      <w:tblGrid>
        <w:gridCol w:w="1796"/>
        <w:gridCol w:w="410"/>
        <w:gridCol w:w="1111"/>
        <w:gridCol w:w="878"/>
        <w:gridCol w:w="780"/>
        <w:gridCol w:w="1150"/>
        <w:gridCol w:w="960"/>
        <w:gridCol w:w="758"/>
        <w:gridCol w:w="42"/>
        <w:gridCol w:w="410"/>
        <w:gridCol w:w="793"/>
        <w:gridCol w:w="641"/>
        <w:gridCol w:w="465"/>
      </w:tblGrid>
      <w:tr w:rsidR="00EE6192" w:rsidRPr="00C2695D" w:rsidTr="007B306E">
        <w:trPr>
          <w:trHeight w:val="92"/>
        </w:trPr>
        <w:tc>
          <w:tcPr>
            <w:tcW w:w="1796" w:type="dxa"/>
            <w:tcBorders>
              <w:bottom w:val="nil"/>
              <w:right w:val="nil"/>
            </w:tcBorders>
            <w:shd w:val="clear" w:color="auto" w:fill="auto"/>
            <w:noWrap/>
            <w:vAlign w:val="bottom"/>
            <w:hideMark/>
          </w:tcPr>
          <w:p w:rsidR="00EE6192" w:rsidRPr="00C2695D" w:rsidRDefault="00EE6192" w:rsidP="007B306E">
            <w:pPr>
              <w:suppressAutoHyphens w:val="0"/>
              <w:jc w:val="center"/>
              <w:rPr>
                <w:b/>
                <w:bCs/>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11" w:type="dxa"/>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78" w:type="dxa"/>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930" w:type="dxa"/>
            <w:gridSpan w:val="2"/>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960" w:type="dxa"/>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00" w:type="dxa"/>
            <w:gridSpan w:val="2"/>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434" w:type="dxa"/>
            <w:gridSpan w:val="2"/>
            <w:tcBorders>
              <w:top w:val="single" w:sz="4" w:space="0" w:color="FFFFFF"/>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65" w:type="dxa"/>
            <w:tcBorders>
              <w:top w:val="single" w:sz="4" w:space="0" w:color="FFFFFF"/>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85"/>
        </w:trPr>
        <w:tc>
          <w:tcPr>
            <w:tcW w:w="1796" w:type="dxa"/>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ЗАКАЗЧИК</w:t>
            </w:r>
          </w:p>
        </w:tc>
        <w:tc>
          <w:tcPr>
            <w:tcW w:w="6047" w:type="dxa"/>
            <w:gridSpan w:val="7"/>
            <w:tcBorders>
              <w:left w:val="nil"/>
              <w:bottom w:val="single" w:sz="4" w:space="0" w:color="auto"/>
            </w:tcBorders>
            <w:shd w:val="clear" w:color="auto" w:fill="auto"/>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1245" w:type="dxa"/>
            <w:gridSpan w:val="3"/>
            <w:vAlign w:val="center"/>
            <w:hideMark/>
          </w:tcPr>
          <w:p w:rsidR="00EE6192" w:rsidRPr="005D078A" w:rsidRDefault="00EE6192" w:rsidP="007B306E">
            <w:pPr>
              <w:suppressAutoHyphens w:val="0"/>
              <w:rPr>
                <w:sz w:val="20"/>
                <w:szCs w:val="20"/>
                <w:highlight w:val="yellow"/>
                <w:lang w:eastAsia="ru-RU"/>
              </w:rPr>
            </w:pPr>
          </w:p>
        </w:tc>
        <w:tc>
          <w:tcPr>
            <w:tcW w:w="1106" w:type="dxa"/>
            <w:gridSpan w:val="2"/>
            <w:vMerge w:val="restart"/>
            <w:tcBorders>
              <w:left w:val="nil"/>
              <w:right w:val="single" w:sz="4" w:space="0" w:color="FFFFFF"/>
            </w:tcBorders>
            <w:vAlign w:val="center"/>
            <w:hideMark/>
          </w:tcPr>
          <w:p w:rsidR="00EE6192" w:rsidRPr="005D078A" w:rsidRDefault="00EE6192" w:rsidP="007B306E">
            <w:pPr>
              <w:suppressAutoHyphens w:val="0"/>
              <w:rPr>
                <w:b/>
                <w:bCs/>
                <w:sz w:val="20"/>
                <w:szCs w:val="20"/>
                <w:highlight w:val="yellow"/>
                <w:lang w:eastAsia="ru-RU"/>
              </w:rPr>
            </w:pPr>
          </w:p>
        </w:tc>
      </w:tr>
      <w:tr w:rsidR="00EE6192" w:rsidRPr="00C2695D" w:rsidTr="007B306E">
        <w:trPr>
          <w:trHeight w:val="133"/>
        </w:trPr>
        <w:tc>
          <w:tcPr>
            <w:tcW w:w="7843" w:type="dxa"/>
            <w:gridSpan w:val="8"/>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EE6192" w:rsidRPr="005D078A" w:rsidRDefault="00EE6192" w:rsidP="007B306E">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EE6192" w:rsidRPr="005D078A" w:rsidRDefault="00EE6192" w:rsidP="007B306E">
            <w:pPr>
              <w:suppressAutoHyphens w:val="0"/>
              <w:jc w:val="center"/>
              <w:rPr>
                <w:sz w:val="20"/>
                <w:szCs w:val="20"/>
                <w:highlight w:val="yellow"/>
                <w:lang w:eastAsia="ru-RU"/>
              </w:rPr>
            </w:pPr>
          </w:p>
        </w:tc>
      </w:tr>
      <w:tr w:rsidR="00EE6192" w:rsidRPr="00C2695D" w:rsidTr="007B306E">
        <w:trPr>
          <w:trHeight w:val="85"/>
        </w:trPr>
        <w:tc>
          <w:tcPr>
            <w:tcW w:w="7843" w:type="dxa"/>
            <w:gridSpan w:val="8"/>
            <w:tcBorders>
              <w:bottom w:val="single" w:sz="4" w:space="0" w:color="auto"/>
            </w:tcBorders>
            <w:shd w:val="clear" w:color="auto" w:fill="auto"/>
            <w:vAlign w:val="bottom"/>
            <w:hideMark/>
          </w:tcPr>
          <w:p w:rsidR="00EE6192" w:rsidRPr="00C2695D" w:rsidRDefault="00EE6192" w:rsidP="007B306E">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EE6192" w:rsidRPr="00C2695D" w:rsidRDefault="00EE6192" w:rsidP="007B306E">
            <w:pPr>
              <w:suppressAutoHyphens w:val="0"/>
              <w:rPr>
                <w:sz w:val="20"/>
                <w:szCs w:val="20"/>
                <w:lang w:eastAsia="ru-RU"/>
              </w:rPr>
            </w:pPr>
          </w:p>
        </w:tc>
        <w:tc>
          <w:tcPr>
            <w:tcW w:w="1106" w:type="dxa"/>
            <w:gridSpan w:val="2"/>
            <w:vMerge/>
            <w:tcBorders>
              <w:left w:val="nil"/>
              <w:right w:val="single" w:sz="4" w:space="0" w:color="FFFFFF"/>
            </w:tcBorders>
            <w:vAlign w:val="center"/>
            <w:hideMark/>
          </w:tcPr>
          <w:p w:rsidR="00EE6192" w:rsidRPr="00C2695D" w:rsidRDefault="00EE6192" w:rsidP="007B306E">
            <w:pPr>
              <w:suppressAutoHyphens w:val="0"/>
              <w:rPr>
                <w:sz w:val="20"/>
                <w:szCs w:val="20"/>
                <w:lang w:eastAsia="ru-RU"/>
              </w:rPr>
            </w:pPr>
          </w:p>
        </w:tc>
      </w:tr>
      <w:tr w:rsidR="00EE6192" w:rsidRPr="00C2695D" w:rsidTr="007B306E">
        <w:trPr>
          <w:trHeight w:val="155"/>
        </w:trPr>
        <w:tc>
          <w:tcPr>
            <w:tcW w:w="7843" w:type="dxa"/>
            <w:gridSpan w:val="8"/>
            <w:tcBorders>
              <w:top w:val="single" w:sz="4" w:space="0" w:color="auto"/>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245" w:type="dxa"/>
            <w:gridSpan w:val="3"/>
            <w:vMerge w:val="restart"/>
            <w:tcBorders>
              <w:left w:val="nil"/>
            </w:tcBorders>
            <w:shd w:val="clear" w:color="auto" w:fill="auto"/>
            <w:noWrap/>
            <w:vAlign w:val="bottom"/>
            <w:hideMark/>
          </w:tcPr>
          <w:p w:rsidR="00EE6192" w:rsidRPr="005D078A" w:rsidRDefault="00EE6192" w:rsidP="007B306E">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center"/>
            <w:hideMark/>
          </w:tcPr>
          <w:p w:rsidR="00EE6192" w:rsidRPr="005D078A" w:rsidRDefault="00EE6192" w:rsidP="007B306E">
            <w:pPr>
              <w:suppressAutoHyphens w:val="0"/>
              <w:jc w:val="center"/>
              <w:rPr>
                <w:b/>
                <w:bCs/>
                <w:sz w:val="20"/>
                <w:szCs w:val="20"/>
                <w:highlight w:val="yellow"/>
                <w:lang w:eastAsia="ru-RU"/>
              </w:rPr>
            </w:pPr>
          </w:p>
        </w:tc>
      </w:tr>
      <w:tr w:rsidR="00EE6192" w:rsidRPr="00C2695D" w:rsidTr="007B306E">
        <w:trPr>
          <w:trHeight w:val="221"/>
        </w:trPr>
        <w:tc>
          <w:tcPr>
            <w:tcW w:w="1796" w:type="dxa"/>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ИСПОЛНИТЕЛЬ</w:t>
            </w:r>
          </w:p>
        </w:tc>
        <w:tc>
          <w:tcPr>
            <w:tcW w:w="6047" w:type="dxa"/>
            <w:gridSpan w:val="7"/>
            <w:tcBorders>
              <w:bottom w:val="single" w:sz="4" w:space="0" w:color="auto"/>
            </w:tcBorders>
            <w:shd w:val="clear" w:color="auto" w:fill="auto"/>
            <w:vAlign w:val="bottom"/>
            <w:hideMark/>
          </w:tcPr>
          <w:p w:rsidR="00EE6192" w:rsidRPr="00C2695D" w:rsidRDefault="00EE6192" w:rsidP="007B306E">
            <w:pPr>
              <w:suppressAutoHyphens w:val="0"/>
              <w:jc w:val="center"/>
              <w:rPr>
                <w:b/>
                <w:bCs/>
                <w:lang w:eastAsia="ru-RU"/>
              </w:rPr>
            </w:pPr>
            <w:r>
              <w:rPr>
                <w:b/>
                <w:bCs/>
                <w:sz w:val="22"/>
                <w:szCs w:val="22"/>
                <w:lang w:eastAsia="ru-RU"/>
              </w:rPr>
              <w:t> </w:t>
            </w:r>
          </w:p>
        </w:tc>
        <w:tc>
          <w:tcPr>
            <w:tcW w:w="1245" w:type="dxa"/>
            <w:gridSpan w:val="3"/>
            <w:vMerge/>
            <w:tcBorders>
              <w:left w:val="nil"/>
            </w:tcBorders>
            <w:vAlign w:val="center"/>
            <w:hideMark/>
          </w:tcPr>
          <w:p w:rsidR="00EE6192" w:rsidRPr="005D078A" w:rsidRDefault="00EE6192" w:rsidP="007B306E">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EE6192" w:rsidRPr="005D078A" w:rsidRDefault="00EE6192" w:rsidP="007B306E">
            <w:pPr>
              <w:suppressAutoHyphens w:val="0"/>
              <w:rPr>
                <w:b/>
                <w:bCs/>
                <w:sz w:val="20"/>
                <w:szCs w:val="20"/>
                <w:highlight w:val="yellow"/>
                <w:lang w:eastAsia="ru-RU"/>
              </w:rPr>
            </w:pPr>
          </w:p>
        </w:tc>
      </w:tr>
      <w:tr w:rsidR="00EE6192" w:rsidRPr="00C2695D" w:rsidTr="007B306E">
        <w:trPr>
          <w:trHeight w:val="178"/>
        </w:trPr>
        <w:tc>
          <w:tcPr>
            <w:tcW w:w="1796" w:type="dxa"/>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 (ПОДРЯДЧИК)</w:t>
            </w:r>
          </w:p>
        </w:tc>
        <w:tc>
          <w:tcPr>
            <w:tcW w:w="6047" w:type="dxa"/>
            <w:gridSpan w:val="7"/>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EE6192" w:rsidRPr="005D078A" w:rsidRDefault="00EE6192" w:rsidP="007B306E">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EE6192" w:rsidRPr="005D078A" w:rsidRDefault="00EE6192" w:rsidP="007B306E">
            <w:pPr>
              <w:suppressAutoHyphens w:val="0"/>
              <w:jc w:val="center"/>
              <w:rPr>
                <w:sz w:val="20"/>
                <w:szCs w:val="20"/>
                <w:highlight w:val="yellow"/>
                <w:lang w:eastAsia="ru-RU"/>
              </w:rPr>
            </w:pPr>
          </w:p>
        </w:tc>
      </w:tr>
      <w:tr w:rsidR="00EE6192" w:rsidRPr="00C2695D" w:rsidTr="007B306E">
        <w:trPr>
          <w:trHeight w:val="96"/>
        </w:trPr>
        <w:tc>
          <w:tcPr>
            <w:tcW w:w="7843" w:type="dxa"/>
            <w:gridSpan w:val="8"/>
            <w:shd w:val="clear" w:color="auto" w:fill="auto"/>
            <w:vAlign w:val="bottom"/>
            <w:hideMark/>
          </w:tcPr>
          <w:p w:rsidR="00EE6192" w:rsidRPr="00C2695D" w:rsidRDefault="00EE6192" w:rsidP="007B306E">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EE6192" w:rsidRPr="00C2695D" w:rsidRDefault="00EE6192" w:rsidP="007B306E">
            <w:pPr>
              <w:suppressAutoHyphens w:val="0"/>
              <w:rPr>
                <w:sz w:val="20"/>
                <w:szCs w:val="20"/>
                <w:lang w:eastAsia="ru-RU"/>
              </w:rPr>
            </w:pPr>
          </w:p>
        </w:tc>
        <w:tc>
          <w:tcPr>
            <w:tcW w:w="1106" w:type="dxa"/>
            <w:gridSpan w:val="2"/>
            <w:vMerge/>
            <w:tcBorders>
              <w:left w:val="nil"/>
              <w:bottom w:val="single" w:sz="4" w:space="0" w:color="auto"/>
              <w:right w:val="single" w:sz="4" w:space="0" w:color="FFFFFF"/>
            </w:tcBorders>
            <w:vAlign w:val="center"/>
            <w:hideMark/>
          </w:tcPr>
          <w:p w:rsidR="00EE6192" w:rsidRPr="00C2695D" w:rsidRDefault="00EE6192" w:rsidP="007B306E">
            <w:pPr>
              <w:suppressAutoHyphens w:val="0"/>
              <w:rPr>
                <w:sz w:val="20"/>
                <w:szCs w:val="20"/>
                <w:lang w:eastAsia="ru-RU"/>
              </w:rPr>
            </w:pPr>
          </w:p>
        </w:tc>
      </w:tr>
      <w:tr w:rsidR="00EE6192" w:rsidRPr="00C2695D" w:rsidTr="007B306E">
        <w:trPr>
          <w:trHeight w:val="166"/>
        </w:trPr>
        <w:tc>
          <w:tcPr>
            <w:tcW w:w="8295" w:type="dxa"/>
            <w:gridSpan w:val="10"/>
            <w:tcBorders>
              <w:top w:val="single" w:sz="4" w:space="0" w:color="auto"/>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93" w:type="dxa"/>
            <w:tcBorders>
              <w:top w:val="single" w:sz="4" w:space="0" w:color="auto"/>
              <w:left w:val="nil"/>
              <w:bottom w:val="nil"/>
              <w:right w:val="nil"/>
            </w:tcBorders>
            <w:shd w:val="clear" w:color="auto" w:fill="auto"/>
            <w:noWrap/>
            <w:vAlign w:val="bottom"/>
            <w:hideMark/>
          </w:tcPr>
          <w:p w:rsidR="00EE6192" w:rsidRPr="00C2695D" w:rsidRDefault="00EE6192" w:rsidP="007B306E">
            <w:pPr>
              <w:suppressAutoHyphens w:val="0"/>
              <w:jc w:val="center"/>
              <w:rPr>
                <w:sz w:val="20"/>
                <w:szCs w:val="20"/>
                <w:lang w:eastAsia="ru-RU"/>
              </w:rPr>
            </w:pPr>
          </w:p>
        </w:tc>
        <w:tc>
          <w:tcPr>
            <w:tcW w:w="1106" w:type="dxa"/>
            <w:gridSpan w:val="2"/>
            <w:tcBorders>
              <w:top w:val="single" w:sz="4" w:space="0" w:color="auto"/>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20"/>
                <w:szCs w:val="20"/>
                <w:lang w:eastAsia="ru-RU"/>
              </w:rPr>
            </w:pPr>
          </w:p>
        </w:tc>
      </w:tr>
      <w:tr w:rsidR="00EE6192" w:rsidRPr="00C2695D" w:rsidTr="007B306E">
        <w:trPr>
          <w:trHeight w:val="188"/>
        </w:trPr>
        <w:tc>
          <w:tcPr>
            <w:tcW w:w="1796"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lang w:eastAsia="ru-RU"/>
              </w:rPr>
              <w:t>Номер</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lang w:eastAsia="ru-RU"/>
              </w:rPr>
              <w:t>Дата</w:t>
            </w: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93"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232"/>
        </w:trPr>
        <w:tc>
          <w:tcPr>
            <w:tcW w:w="1796"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b/>
                <w:bCs/>
                <w:lang w:eastAsia="ru-RU"/>
              </w:rPr>
            </w:pPr>
            <w:r>
              <w:rPr>
                <w:b/>
                <w:bCs/>
                <w:lang w:eastAsia="ru-RU"/>
              </w:rPr>
              <w:t xml:space="preserve">                   </w:t>
            </w:r>
          </w:p>
        </w:tc>
        <w:tc>
          <w:tcPr>
            <w:tcW w:w="780"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b/>
                <w:bCs/>
                <w:lang w:eastAsia="ru-RU"/>
              </w:rPr>
            </w:pPr>
            <w:r>
              <w:rPr>
                <w:b/>
                <w:bCs/>
                <w:lang w:eastAsia="ru-RU"/>
              </w:rPr>
              <w:t>АКТ</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b/>
                <w:bCs/>
                <w:lang w:eastAsia="ru-RU"/>
              </w:rPr>
            </w:pPr>
            <w:r>
              <w:rPr>
                <w:b/>
                <w:bCs/>
                <w:sz w:val="22"/>
                <w:szCs w:val="22"/>
                <w:lang w:eastAsia="ru-RU"/>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b/>
                <w:bCs/>
                <w:lang w:eastAsia="ru-RU"/>
              </w:rPr>
            </w:pPr>
            <w:r>
              <w:rPr>
                <w:b/>
                <w:bCs/>
                <w:sz w:val="22"/>
                <w:szCs w:val="22"/>
                <w:lang w:eastAsia="ru-RU"/>
              </w:rPr>
              <w:t> </w:t>
            </w: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b/>
                <w:bCs/>
                <w:sz w:val="20"/>
                <w:szCs w:val="20"/>
                <w:lang w:eastAsia="ru-RU"/>
              </w:rPr>
            </w:pPr>
          </w:p>
        </w:tc>
        <w:tc>
          <w:tcPr>
            <w:tcW w:w="793"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232"/>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b/>
                <w:bCs/>
                <w:lang w:eastAsia="ru-RU"/>
              </w:rPr>
            </w:pPr>
            <w:r>
              <w:rPr>
                <w:b/>
                <w:bCs/>
                <w:lang w:eastAsia="ru-RU"/>
              </w:rPr>
              <w:t>о выполненных работах (оказанных услугах)</w:t>
            </w:r>
          </w:p>
        </w:tc>
      </w:tr>
      <w:tr w:rsidR="00EE6192" w:rsidRPr="00C2695D" w:rsidTr="007B306E">
        <w:trPr>
          <w:trHeight w:val="111"/>
        </w:trPr>
        <w:tc>
          <w:tcPr>
            <w:tcW w:w="1796"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5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00"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65" w:type="dxa"/>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по </w:t>
            </w:r>
          </w:p>
        </w:tc>
      </w:tr>
      <w:tr w:rsidR="00EE6192" w:rsidRPr="00C2695D" w:rsidTr="007B306E">
        <w:trPr>
          <w:trHeight w:val="166"/>
        </w:trPr>
        <w:tc>
          <w:tcPr>
            <w:tcW w:w="10194"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(договору (наряду-заказу),  дата, номер)</w:t>
            </w:r>
          </w:p>
        </w:tc>
      </w:tr>
      <w:tr w:rsidR="00EE6192" w:rsidRPr="00C2695D" w:rsidTr="007B306E">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на </w:t>
            </w:r>
          </w:p>
        </w:tc>
      </w:tr>
      <w:tr w:rsidR="00EE6192" w:rsidRPr="00C2695D" w:rsidTr="007B306E">
        <w:trPr>
          <w:trHeight w:val="178"/>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 xml:space="preserve">(наименование договора (наряда-заказа)) </w:t>
            </w:r>
          </w:p>
        </w:tc>
      </w:tr>
    </w:tbl>
    <w:tbl>
      <w:tblPr>
        <w:tblpPr w:leftFromText="180" w:rightFromText="180" w:vertAnchor="text" w:horzAnchor="page" w:tblpX="460" w:tblpY="76"/>
        <w:tblW w:w="9768" w:type="dxa"/>
        <w:tblLayout w:type="fixed"/>
        <w:tblLook w:val="04A0"/>
      </w:tblPr>
      <w:tblGrid>
        <w:gridCol w:w="1721"/>
        <w:gridCol w:w="393"/>
        <w:gridCol w:w="1065"/>
        <w:gridCol w:w="841"/>
        <w:gridCol w:w="747"/>
        <w:gridCol w:w="1102"/>
        <w:gridCol w:w="920"/>
        <w:gridCol w:w="766"/>
        <w:gridCol w:w="393"/>
        <w:gridCol w:w="1374"/>
        <w:gridCol w:w="446"/>
      </w:tblGrid>
      <w:tr w:rsidR="00EE6192" w:rsidRPr="00C2695D" w:rsidTr="007B306E">
        <w:trPr>
          <w:trHeight w:val="445"/>
        </w:trPr>
        <w:tc>
          <w:tcPr>
            <w:tcW w:w="4767" w:type="dxa"/>
            <w:gridSpan w:val="5"/>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right"/>
              <w:rPr>
                <w:b/>
                <w:bCs/>
                <w:sz w:val="20"/>
                <w:szCs w:val="20"/>
                <w:lang w:eastAsia="ru-RU"/>
              </w:rPr>
            </w:pPr>
            <w:r>
              <w:rPr>
                <w:b/>
                <w:bCs/>
                <w:sz w:val="20"/>
                <w:szCs w:val="20"/>
                <w:lang w:eastAsia="ru-RU"/>
              </w:rPr>
              <w:t> </w:t>
            </w:r>
          </w:p>
        </w:tc>
      </w:tr>
      <w:tr w:rsidR="00EE6192" w:rsidRPr="00C2695D" w:rsidTr="007B306E">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right"/>
              <w:rPr>
                <w:i/>
                <w:iCs/>
                <w:sz w:val="20"/>
                <w:szCs w:val="20"/>
                <w:lang w:eastAsia="ru-RU"/>
              </w:rPr>
            </w:pPr>
            <w:r>
              <w:rPr>
                <w:i/>
                <w:iCs/>
                <w:sz w:val="20"/>
                <w:szCs w:val="20"/>
                <w:lang w:eastAsia="ru-RU"/>
              </w:rPr>
              <w:t>,</w:t>
            </w:r>
          </w:p>
        </w:tc>
      </w:tr>
      <w:tr w:rsidR="00EE6192" w:rsidRPr="00C2695D" w:rsidTr="007B306E">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(должность, Ф.И.О.)</w:t>
            </w:r>
          </w:p>
        </w:tc>
      </w:tr>
      <w:tr w:rsidR="00EE6192" w:rsidRPr="00C2695D" w:rsidTr="007B306E">
        <w:trPr>
          <w:trHeight w:val="211"/>
        </w:trPr>
        <w:tc>
          <w:tcPr>
            <w:tcW w:w="2114" w:type="dxa"/>
            <w:gridSpan w:val="2"/>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b/>
                <w:bCs/>
                <w:lang w:eastAsia="ru-RU"/>
              </w:rPr>
            </w:pPr>
            <w:r>
              <w:rPr>
                <w:b/>
                <w:bCs/>
                <w:sz w:val="22"/>
                <w:szCs w:val="22"/>
                <w:lang w:eastAsia="ru-RU"/>
              </w:rPr>
              <w:t> </w:t>
            </w:r>
          </w:p>
        </w:tc>
      </w:tr>
      <w:tr w:rsidR="00EE6192" w:rsidRPr="00C2695D" w:rsidTr="007B306E">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 xml:space="preserve"> (вид документа, дата, номер)</w:t>
            </w:r>
          </w:p>
        </w:tc>
      </w:tr>
      <w:tr w:rsidR="00EE6192" w:rsidRPr="00C2695D" w:rsidTr="007B306E">
        <w:trPr>
          <w:trHeight w:val="355"/>
        </w:trPr>
        <w:tc>
          <w:tcPr>
            <w:tcW w:w="2114" w:type="dxa"/>
            <w:gridSpan w:val="2"/>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b/>
                <w:bCs/>
                <w:lang w:eastAsia="ru-RU"/>
              </w:rPr>
            </w:pPr>
            <w:r>
              <w:rPr>
                <w:b/>
                <w:bCs/>
                <w:sz w:val="22"/>
                <w:szCs w:val="22"/>
                <w:lang w:eastAsia="ru-RU"/>
              </w:rPr>
              <w:t> </w:t>
            </w:r>
          </w:p>
        </w:tc>
      </w:tr>
      <w:tr w:rsidR="00EE6192" w:rsidRPr="00C2695D" w:rsidTr="007B306E">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i/>
                <w:iCs/>
                <w:sz w:val="20"/>
                <w:szCs w:val="20"/>
                <w:lang w:eastAsia="ru-RU"/>
              </w:rPr>
            </w:pPr>
            <w:r>
              <w:rPr>
                <w:i/>
                <w:iCs/>
                <w:sz w:val="20"/>
                <w:szCs w:val="20"/>
                <w:lang w:eastAsia="ru-RU"/>
              </w:rPr>
              <w:t> </w:t>
            </w:r>
          </w:p>
        </w:tc>
      </w:tr>
      <w:tr w:rsidR="00EE6192" w:rsidRPr="00C2695D" w:rsidTr="007B306E">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(должность, Ф.И.О.)</w:t>
            </w:r>
          </w:p>
        </w:tc>
      </w:tr>
      <w:tr w:rsidR="00EE6192" w:rsidRPr="00C2695D" w:rsidTr="007B306E">
        <w:trPr>
          <w:trHeight w:val="211"/>
        </w:trPr>
        <w:tc>
          <w:tcPr>
            <w:tcW w:w="2114" w:type="dxa"/>
            <w:gridSpan w:val="2"/>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center"/>
              <w:rPr>
                <w:i/>
                <w:iCs/>
                <w:sz w:val="20"/>
                <w:szCs w:val="20"/>
                <w:lang w:eastAsia="ru-RU"/>
              </w:rPr>
            </w:pPr>
            <w:r>
              <w:rPr>
                <w:i/>
                <w:iCs/>
                <w:sz w:val="20"/>
                <w:szCs w:val="20"/>
                <w:lang w:eastAsia="ru-RU"/>
              </w:rPr>
              <w:t> </w:t>
            </w:r>
          </w:p>
        </w:tc>
      </w:tr>
      <w:tr w:rsidR="00EE6192" w:rsidRPr="00C2695D" w:rsidTr="007B306E">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 xml:space="preserve"> (вид документа, дата, номер)</w:t>
            </w:r>
          </w:p>
        </w:tc>
      </w:tr>
      <w:tr w:rsidR="00EE6192" w:rsidRPr="00C2695D" w:rsidTr="007B306E">
        <w:trPr>
          <w:trHeight w:val="144"/>
        </w:trPr>
        <w:tc>
          <w:tcPr>
            <w:tcW w:w="1721"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p>
        </w:tc>
      </w:tr>
    </w:tbl>
    <w:p w:rsidR="00EE6192" w:rsidRDefault="00EE6192" w:rsidP="002F499D"/>
    <w:p w:rsidR="00EE6192" w:rsidRDefault="00EE6192" w:rsidP="002F499D"/>
    <w:tbl>
      <w:tblPr>
        <w:tblW w:w="10382" w:type="dxa"/>
        <w:tblInd w:w="-625" w:type="dxa"/>
        <w:tblLayout w:type="fixed"/>
        <w:tblLook w:val="04A0"/>
      </w:tblPr>
      <w:tblGrid>
        <w:gridCol w:w="1829"/>
        <w:gridCol w:w="418"/>
        <w:gridCol w:w="1132"/>
        <w:gridCol w:w="387"/>
        <w:gridCol w:w="507"/>
        <w:gridCol w:w="397"/>
        <w:gridCol w:w="397"/>
        <w:gridCol w:w="506"/>
        <w:gridCol w:w="665"/>
        <w:gridCol w:w="541"/>
        <w:gridCol w:w="437"/>
        <w:gridCol w:w="814"/>
        <w:gridCol w:w="105"/>
        <w:gridCol w:w="146"/>
        <w:gridCol w:w="167"/>
        <w:gridCol w:w="592"/>
        <w:gridCol w:w="868"/>
        <w:gridCol w:w="474"/>
      </w:tblGrid>
      <w:tr w:rsidR="00EE6192" w:rsidRPr="00C2695D" w:rsidTr="007B306E">
        <w:trPr>
          <w:trHeight w:val="167"/>
        </w:trPr>
        <w:tc>
          <w:tcPr>
            <w:tcW w:w="8030" w:type="dxa"/>
            <w:gridSpan w:val="12"/>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352" w:type="dxa"/>
            <w:gridSpan w:val="6"/>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r>
      <w:tr w:rsidR="00EE6192" w:rsidRPr="00C2695D" w:rsidTr="007B306E">
        <w:trPr>
          <w:trHeight w:val="96"/>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r>
      <w:tr w:rsidR="00EE6192" w:rsidRPr="00C2695D" w:rsidTr="007B306E">
        <w:trPr>
          <w:trHeight w:val="176"/>
        </w:trPr>
        <w:tc>
          <w:tcPr>
            <w:tcW w:w="10382" w:type="dxa"/>
            <w:gridSpan w:val="18"/>
            <w:tcBorders>
              <w:top w:val="nil"/>
              <w:left w:val="single" w:sz="4" w:space="0" w:color="FFFFFF"/>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(наименование работ (услуг, этапа))</w:t>
            </w:r>
          </w:p>
        </w:tc>
      </w:tr>
      <w:tr w:rsidR="00EE6192" w:rsidRPr="00C2695D" w:rsidTr="007B306E">
        <w:trPr>
          <w:trHeight w:val="167"/>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both"/>
              <w:rPr>
                <w:sz w:val="20"/>
                <w:szCs w:val="20"/>
                <w:lang w:eastAsia="ru-RU"/>
              </w:rPr>
            </w:pPr>
            <w:r>
              <w:rPr>
                <w:sz w:val="20"/>
                <w:szCs w:val="20"/>
                <w:lang w:eastAsia="ru-RU"/>
              </w:rPr>
              <w:t xml:space="preserve">в период с  "___"  "___"20___ г. по  "___"  "_____"20___ г. </w:t>
            </w:r>
          </w:p>
        </w:tc>
      </w:tr>
      <w:tr w:rsidR="00EE6192" w:rsidRPr="00C2695D" w:rsidTr="007B306E">
        <w:trPr>
          <w:trHeight w:val="108"/>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both"/>
              <w:rPr>
                <w:sz w:val="20"/>
                <w:szCs w:val="20"/>
                <w:lang w:eastAsia="ru-RU"/>
              </w:rPr>
            </w:pP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p>
        </w:tc>
        <w:tc>
          <w:tcPr>
            <w:tcW w:w="387"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p>
        </w:tc>
        <w:tc>
          <w:tcPr>
            <w:tcW w:w="1568" w:type="dxa"/>
            <w:gridSpan w:val="3"/>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c>
          <w:tcPr>
            <w:tcW w:w="978" w:type="dxa"/>
            <w:gridSpan w:val="2"/>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c>
          <w:tcPr>
            <w:tcW w:w="814" w:type="dxa"/>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c>
          <w:tcPr>
            <w:tcW w:w="418" w:type="dxa"/>
            <w:gridSpan w:val="3"/>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c>
          <w:tcPr>
            <w:tcW w:w="1460" w:type="dxa"/>
            <w:gridSpan w:val="2"/>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c>
          <w:tcPr>
            <w:tcW w:w="474" w:type="dxa"/>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both"/>
              <w:rPr>
                <w:i/>
                <w:iCs/>
                <w:sz w:val="20"/>
                <w:szCs w:val="20"/>
                <w:lang w:eastAsia="ru-RU"/>
              </w:rPr>
            </w:pPr>
            <w:r>
              <w:rPr>
                <w:i/>
                <w:iCs/>
                <w:sz w:val="20"/>
                <w:szCs w:val="20"/>
                <w:lang w:eastAsia="ru-RU"/>
              </w:rPr>
              <w:t> </w:t>
            </w:r>
          </w:p>
        </w:tc>
      </w:tr>
      <w:tr w:rsidR="00EE6192" w:rsidRPr="00C2695D" w:rsidTr="007B306E">
        <w:trPr>
          <w:trHeight w:val="167"/>
        </w:trPr>
        <w:tc>
          <w:tcPr>
            <w:tcW w:w="3766"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EE6192" w:rsidRPr="00C2695D" w:rsidRDefault="00EE6192" w:rsidP="007B306E">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90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E6192" w:rsidRPr="00C2695D" w:rsidRDefault="00EE6192" w:rsidP="007B306E">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712"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EE6192" w:rsidRPr="00C2695D" w:rsidRDefault="00EE6192" w:rsidP="007B306E">
            <w:pPr>
              <w:suppressAutoHyphens w:val="0"/>
              <w:jc w:val="center"/>
              <w:rPr>
                <w:sz w:val="20"/>
                <w:szCs w:val="20"/>
                <w:lang w:eastAsia="ru-RU"/>
              </w:rPr>
            </w:pPr>
            <w:r>
              <w:rPr>
                <w:sz w:val="20"/>
                <w:szCs w:val="20"/>
                <w:lang w:eastAsia="ru-RU"/>
              </w:rPr>
              <w:t>выполнено работ (оказано услуг)</w:t>
            </w:r>
          </w:p>
        </w:tc>
      </w:tr>
      <w:tr w:rsidR="00EE6192" w:rsidRPr="00C2695D" w:rsidTr="007B306E">
        <w:trPr>
          <w:trHeight w:val="520"/>
        </w:trPr>
        <w:tc>
          <w:tcPr>
            <w:tcW w:w="3766" w:type="dxa"/>
            <w:gridSpan w:val="4"/>
            <w:vMerge/>
            <w:tcBorders>
              <w:top w:val="single" w:sz="4" w:space="0" w:color="auto"/>
              <w:left w:val="single" w:sz="4" w:space="0" w:color="FFFFFF"/>
              <w:bottom w:val="single" w:sz="4" w:space="0" w:color="000000"/>
              <w:right w:val="single" w:sz="4" w:space="0" w:color="000000"/>
            </w:tcBorders>
            <w:vAlign w:val="center"/>
            <w:hideMark/>
          </w:tcPr>
          <w:p w:rsidR="00EE6192" w:rsidRPr="00C2695D" w:rsidRDefault="00EE6192" w:rsidP="007B306E">
            <w:pPr>
              <w:suppressAutoHyphens w:val="0"/>
              <w:rPr>
                <w:sz w:val="20"/>
                <w:szCs w:val="20"/>
                <w:lang w:eastAsia="ru-RU"/>
              </w:rPr>
            </w:pPr>
          </w:p>
        </w:tc>
        <w:tc>
          <w:tcPr>
            <w:tcW w:w="904" w:type="dxa"/>
            <w:gridSpan w:val="2"/>
            <w:vMerge/>
            <w:tcBorders>
              <w:top w:val="single" w:sz="4" w:space="0" w:color="auto"/>
              <w:left w:val="single" w:sz="4" w:space="0" w:color="auto"/>
              <w:bottom w:val="single" w:sz="4" w:space="0" w:color="000000"/>
              <w:right w:val="nil"/>
            </w:tcBorders>
            <w:vAlign w:val="center"/>
            <w:hideMark/>
          </w:tcPr>
          <w:p w:rsidR="00EE6192" w:rsidRPr="00C2695D" w:rsidRDefault="00EE6192" w:rsidP="007B306E">
            <w:pPr>
              <w:suppressAutoHyphens w:val="0"/>
              <w:rPr>
                <w:sz w:val="20"/>
                <w:szCs w:val="20"/>
                <w:lang w:eastAsia="ru-RU"/>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center"/>
            <w:hideMark/>
          </w:tcPr>
          <w:p w:rsidR="00EE6192" w:rsidRPr="00C2695D" w:rsidRDefault="00EE6192" w:rsidP="007B306E">
            <w:pPr>
              <w:suppressAutoHyphens w:val="0"/>
              <w:rPr>
                <w:sz w:val="20"/>
                <w:szCs w:val="20"/>
                <w:lang w:eastAsia="ru-RU"/>
              </w:rPr>
            </w:pPr>
            <w:r>
              <w:rPr>
                <w:sz w:val="20"/>
                <w:szCs w:val="20"/>
                <w:lang w:eastAsia="ru-RU"/>
              </w:rPr>
              <w:t>количество</w:t>
            </w:r>
          </w:p>
        </w:tc>
        <w:tc>
          <w:tcPr>
            <w:tcW w:w="1206" w:type="dxa"/>
            <w:gridSpan w:val="2"/>
            <w:tcBorders>
              <w:top w:val="nil"/>
              <w:left w:val="nil"/>
              <w:bottom w:val="single" w:sz="4" w:space="0" w:color="auto"/>
              <w:right w:val="single" w:sz="4" w:space="0" w:color="auto"/>
            </w:tcBorders>
            <w:shd w:val="clear" w:color="auto" w:fill="auto"/>
            <w:vAlign w:val="center"/>
            <w:hideMark/>
          </w:tcPr>
          <w:p w:rsidR="00EE6192" w:rsidRPr="00C2695D" w:rsidRDefault="00EE6192" w:rsidP="007B306E">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356" w:type="dxa"/>
            <w:gridSpan w:val="3"/>
            <w:tcBorders>
              <w:top w:val="single" w:sz="4" w:space="0" w:color="auto"/>
              <w:left w:val="nil"/>
              <w:bottom w:val="single" w:sz="4" w:space="0" w:color="auto"/>
              <w:right w:val="single" w:sz="4" w:space="0" w:color="000000"/>
            </w:tcBorders>
            <w:shd w:val="clear" w:color="auto" w:fill="auto"/>
            <w:vAlign w:val="center"/>
            <w:hideMark/>
          </w:tcPr>
          <w:p w:rsidR="00EE6192" w:rsidRPr="00C2695D" w:rsidRDefault="00EE6192" w:rsidP="007B306E">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905" w:type="dxa"/>
            <w:gridSpan w:val="3"/>
            <w:tcBorders>
              <w:top w:val="nil"/>
              <w:left w:val="nil"/>
              <w:bottom w:val="single" w:sz="4" w:space="0" w:color="auto"/>
              <w:right w:val="single" w:sz="4" w:space="0" w:color="auto"/>
            </w:tcBorders>
            <w:shd w:val="clear" w:color="auto" w:fill="auto"/>
            <w:vAlign w:val="center"/>
            <w:hideMark/>
          </w:tcPr>
          <w:p w:rsidR="00EE6192" w:rsidRPr="00C2695D" w:rsidRDefault="00EE6192" w:rsidP="007B306E">
            <w:pPr>
              <w:suppressAutoHyphens w:val="0"/>
              <w:jc w:val="center"/>
              <w:rPr>
                <w:sz w:val="20"/>
                <w:szCs w:val="20"/>
                <w:lang w:eastAsia="ru-RU"/>
              </w:rPr>
            </w:pPr>
            <w:r>
              <w:rPr>
                <w:sz w:val="20"/>
                <w:szCs w:val="20"/>
                <w:lang w:eastAsia="ru-RU"/>
              </w:rPr>
              <w:t>НДС,</w:t>
            </w:r>
            <w:r>
              <w:rPr>
                <w:sz w:val="20"/>
                <w:szCs w:val="20"/>
                <w:lang w:eastAsia="ru-RU"/>
              </w:rPr>
              <w:br/>
              <w:t>руб.</w:t>
            </w:r>
          </w:p>
        </w:tc>
        <w:tc>
          <w:tcPr>
            <w:tcW w:w="1342" w:type="dxa"/>
            <w:gridSpan w:val="2"/>
            <w:tcBorders>
              <w:top w:val="nil"/>
              <w:left w:val="nil"/>
              <w:bottom w:val="single" w:sz="4" w:space="0" w:color="auto"/>
              <w:right w:val="single" w:sz="4" w:space="0" w:color="FFFFFF"/>
            </w:tcBorders>
            <w:shd w:val="clear" w:color="auto" w:fill="auto"/>
            <w:vAlign w:val="center"/>
            <w:hideMark/>
          </w:tcPr>
          <w:p w:rsidR="00EE6192" w:rsidRPr="00C2695D" w:rsidRDefault="00EE6192" w:rsidP="007B306E">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EE6192" w:rsidRPr="00C2695D" w:rsidTr="007B306E">
        <w:trPr>
          <w:trHeight w:val="167"/>
        </w:trPr>
        <w:tc>
          <w:tcPr>
            <w:tcW w:w="3766"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904" w:type="dxa"/>
            <w:gridSpan w:val="2"/>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r>
      <w:tr w:rsidR="00EE6192" w:rsidRPr="00C2695D" w:rsidTr="007B306E">
        <w:trPr>
          <w:trHeight w:val="167"/>
        </w:trPr>
        <w:tc>
          <w:tcPr>
            <w:tcW w:w="3766" w:type="dxa"/>
            <w:gridSpan w:val="4"/>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right"/>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right"/>
              <w:rPr>
                <w:i/>
                <w:iCs/>
                <w:sz w:val="20"/>
                <w:szCs w:val="20"/>
                <w:lang w:eastAsia="ru-RU"/>
              </w:rPr>
            </w:pPr>
          </w:p>
        </w:tc>
        <w:tc>
          <w:tcPr>
            <w:tcW w:w="2109" w:type="dxa"/>
            <w:gridSpan w:val="4"/>
            <w:tcBorders>
              <w:top w:val="single" w:sz="4" w:space="0" w:color="auto"/>
              <w:left w:val="nil"/>
              <w:bottom w:val="nil"/>
              <w:right w:val="single" w:sz="4" w:space="0" w:color="000000"/>
            </w:tcBorders>
            <w:shd w:val="clear" w:color="auto" w:fill="auto"/>
            <w:noWrap/>
            <w:vAlign w:val="bottom"/>
            <w:hideMark/>
          </w:tcPr>
          <w:p w:rsidR="00EE6192" w:rsidRPr="00C2695D" w:rsidRDefault="00EE6192" w:rsidP="007B306E">
            <w:pPr>
              <w:suppressAutoHyphens w:val="0"/>
              <w:jc w:val="right"/>
              <w:rPr>
                <w:i/>
                <w:iCs/>
                <w:sz w:val="20"/>
                <w:szCs w:val="20"/>
                <w:lang w:eastAsia="ru-RU"/>
              </w:rPr>
            </w:pPr>
            <w:r>
              <w:rPr>
                <w:i/>
                <w:iCs/>
                <w:sz w:val="20"/>
                <w:szCs w:val="20"/>
                <w:lang w:eastAsia="ru-RU"/>
              </w:rPr>
              <w:t>Итого</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E6192" w:rsidRPr="00C2695D" w:rsidRDefault="00EE6192" w:rsidP="007B306E">
            <w:pPr>
              <w:suppressAutoHyphens w:val="0"/>
              <w:jc w:val="center"/>
              <w:rPr>
                <w:i/>
                <w:iCs/>
                <w:sz w:val="20"/>
                <w:szCs w:val="20"/>
                <w:lang w:eastAsia="ru-RU"/>
              </w:rPr>
            </w:pPr>
            <w:r>
              <w:rPr>
                <w:i/>
                <w:i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EE6192" w:rsidRPr="00C2695D" w:rsidRDefault="00EE6192" w:rsidP="007B306E">
            <w:pPr>
              <w:suppressAutoHyphens w:val="0"/>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b/>
                <w:bCs/>
                <w:sz w:val="20"/>
                <w:szCs w:val="20"/>
                <w:lang w:eastAsia="ru-RU"/>
              </w:rPr>
            </w:pPr>
            <w:r>
              <w:rPr>
                <w:b/>
                <w:bCs/>
                <w:sz w:val="20"/>
                <w:szCs w:val="20"/>
                <w:lang w:eastAsia="ru-RU"/>
              </w:rPr>
              <w:t> </w:t>
            </w:r>
          </w:p>
        </w:tc>
      </w:tr>
      <w:tr w:rsidR="00EE6192" w:rsidRPr="00C2695D" w:rsidTr="007B306E">
        <w:trPr>
          <w:trHeight w:val="98"/>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387" w:type="dxa"/>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156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i/>
                <w:iCs/>
                <w:sz w:val="20"/>
                <w:szCs w:val="20"/>
                <w:lang w:eastAsia="ru-RU"/>
              </w:rPr>
            </w:pPr>
          </w:p>
        </w:tc>
        <w:tc>
          <w:tcPr>
            <w:tcW w:w="541"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right"/>
              <w:rPr>
                <w:i/>
                <w:iCs/>
                <w:sz w:val="20"/>
                <w:szCs w:val="20"/>
                <w:lang w:eastAsia="ru-RU"/>
              </w:rPr>
            </w:pPr>
          </w:p>
        </w:tc>
        <w:tc>
          <w:tcPr>
            <w:tcW w:w="1251"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right"/>
              <w:rPr>
                <w:i/>
                <w:iCs/>
                <w:sz w:val="20"/>
                <w:szCs w:val="20"/>
                <w:lang w:eastAsia="ru-RU"/>
              </w:rPr>
            </w:pPr>
          </w:p>
        </w:tc>
        <w:tc>
          <w:tcPr>
            <w:tcW w:w="251"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right"/>
              <w:rPr>
                <w:i/>
                <w:iCs/>
                <w:sz w:val="20"/>
                <w:szCs w:val="20"/>
                <w:lang w:eastAsia="ru-RU"/>
              </w:rPr>
            </w:pPr>
          </w:p>
        </w:tc>
        <w:tc>
          <w:tcPr>
            <w:tcW w:w="759"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b/>
                <w:bCs/>
                <w:sz w:val="20"/>
                <w:szCs w:val="20"/>
                <w:lang w:eastAsia="ru-RU"/>
              </w:rPr>
            </w:pPr>
          </w:p>
        </w:tc>
        <w:tc>
          <w:tcPr>
            <w:tcW w:w="1342" w:type="dxa"/>
            <w:gridSpan w:val="2"/>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b/>
                <w:bCs/>
                <w:sz w:val="20"/>
                <w:szCs w:val="20"/>
                <w:lang w:eastAsia="ru-RU"/>
              </w:rPr>
            </w:pPr>
          </w:p>
        </w:tc>
      </w:tr>
      <w:tr w:rsidR="00EE6192" w:rsidRPr="00C2695D" w:rsidTr="007B306E">
        <w:trPr>
          <w:trHeight w:val="167"/>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соответствуют условиям</w:t>
            </w:r>
          </w:p>
        </w:tc>
        <w:tc>
          <w:tcPr>
            <w:tcW w:w="8553" w:type="dxa"/>
            <w:gridSpan w:val="17"/>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b/>
                <w:bCs/>
                <w:lang w:eastAsia="ru-RU"/>
              </w:rPr>
            </w:pPr>
            <w:r>
              <w:rPr>
                <w:b/>
                <w:bCs/>
                <w:sz w:val="22"/>
                <w:szCs w:val="22"/>
                <w:lang w:eastAsia="ru-RU"/>
              </w:rPr>
              <w:t> </w:t>
            </w:r>
          </w:p>
        </w:tc>
      </w:tr>
      <w:tr w:rsidR="00EE6192" w:rsidRPr="00C2695D" w:rsidTr="007B306E">
        <w:trPr>
          <w:trHeight w:val="108"/>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553" w:type="dxa"/>
            <w:gridSpan w:val="17"/>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договора (наряда-заказа)</w:t>
            </w:r>
          </w:p>
        </w:tc>
      </w:tr>
      <w:tr w:rsidR="00EE6192" w:rsidRPr="00C2695D" w:rsidTr="007B306E">
        <w:trPr>
          <w:trHeight w:val="62"/>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71"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44" w:type="dxa"/>
            <w:gridSpan w:val="9"/>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b/>
                <w:bCs/>
                <w:sz w:val="20"/>
                <w:szCs w:val="20"/>
                <w:lang w:eastAsia="ru-RU"/>
              </w:rPr>
            </w:pPr>
          </w:p>
        </w:tc>
      </w:tr>
      <w:tr w:rsidR="00EE6192" w:rsidRPr="00C2695D" w:rsidTr="007B306E">
        <w:trPr>
          <w:trHeight w:val="167"/>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8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171"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978"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14"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196"/>
        </w:trPr>
        <w:tc>
          <w:tcPr>
            <w:tcW w:w="4273" w:type="dxa"/>
            <w:gridSpan w:val="5"/>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 xml:space="preserve">Работу сдал: </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EE6192" w:rsidRPr="00C2695D" w:rsidTr="007B306E">
        <w:trPr>
          <w:trHeight w:val="167"/>
        </w:trPr>
        <w:tc>
          <w:tcPr>
            <w:tcW w:w="4273" w:type="dxa"/>
            <w:gridSpan w:val="5"/>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ИСПОЛНИТЕЛЬ</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r>
              <w:rPr>
                <w:sz w:val="20"/>
                <w:szCs w:val="20"/>
                <w:lang w:eastAsia="ru-RU"/>
              </w:rPr>
              <w:t>ЗАКАЗЧИК</w:t>
            </w:r>
          </w:p>
        </w:tc>
      </w:tr>
      <w:tr w:rsidR="00EE6192" w:rsidRPr="00C2695D" w:rsidTr="007B306E">
        <w:trPr>
          <w:trHeight w:val="123"/>
        </w:trPr>
        <w:tc>
          <w:tcPr>
            <w:tcW w:w="4273" w:type="dxa"/>
            <w:gridSpan w:val="5"/>
            <w:tcBorders>
              <w:top w:val="nil"/>
              <w:left w:val="single" w:sz="4" w:space="0" w:color="FFFFFF"/>
              <w:bottom w:val="single" w:sz="4" w:space="0" w:color="auto"/>
              <w:right w:val="nil"/>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5315" w:type="dxa"/>
            <w:gridSpan w:val="11"/>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jc w:val="center"/>
              <w:rPr>
                <w:b/>
                <w:bCs/>
                <w:sz w:val="20"/>
                <w:szCs w:val="20"/>
                <w:lang w:eastAsia="ru-RU"/>
              </w:rPr>
            </w:pPr>
            <w:r>
              <w:rPr>
                <w:b/>
                <w:bCs/>
                <w:sz w:val="20"/>
                <w:szCs w:val="20"/>
                <w:lang w:eastAsia="ru-RU"/>
              </w:rPr>
              <w:t> </w:t>
            </w:r>
          </w:p>
        </w:tc>
      </w:tr>
      <w:tr w:rsidR="00EE6192" w:rsidRPr="00C2695D" w:rsidTr="007B306E">
        <w:trPr>
          <w:trHeight w:val="167"/>
        </w:trPr>
        <w:tc>
          <w:tcPr>
            <w:tcW w:w="4273" w:type="dxa"/>
            <w:gridSpan w:val="5"/>
            <w:tcBorders>
              <w:top w:val="single" w:sz="4" w:space="0" w:color="auto"/>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(должность)</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(должность)</w:t>
            </w:r>
          </w:p>
        </w:tc>
      </w:tr>
      <w:tr w:rsidR="00EE6192" w:rsidRPr="00C2695D" w:rsidTr="007B306E">
        <w:trPr>
          <w:trHeight w:val="85"/>
        </w:trPr>
        <w:tc>
          <w:tcPr>
            <w:tcW w:w="1829" w:type="dxa"/>
            <w:tcBorders>
              <w:top w:val="nil"/>
              <w:left w:val="single" w:sz="4" w:space="0" w:color="FFFFFF"/>
              <w:bottom w:val="single" w:sz="4" w:space="0" w:color="auto"/>
              <w:right w:val="nil"/>
            </w:tcBorders>
            <w:shd w:val="clear" w:color="auto" w:fill="auto"/>
            <w:noWrap/>
            <w:vAlign w:val="bottom"/>
            <w:hideMark/>
          </w:tcPr>
          <w:p w:rsidR="00EE6192" w:rsidRPr="00C2695D" w:rsidRDefault="00EE6192" w:rsidP="007B306E">
            <w:pPr>
              <w:suppressAutoHyphens w:val="0"/>
              <w:jc w:val="center"/>
              <w:rPr>
                <w:i/>
                <w:iCs/>
                <w:sz w:val="20"/>
                <w:szCs w:val="20"/>
                <w:u w:val="single"/>
                <w:lang w:eastAsia="ru-RU"/>
              </w:rPr>
            </w:pPr>
            <w:r>
              <w:rPr>
                <w:i/>
                <w:iCs/>
                <w:sz w:val="20"/>
                <w:szCs w:val="20"/>
                <w:u w:val="single"/>
                <w:lang w:eastAsia="ru-RU"/>
              </w:rPr>
              <w:t> </w:t>
            </w: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i/>
                <w:iCs/>
                <w:sz w:val="20"/>
                <w:szCs w:val="20"/>
                <w:u w:val="single"/>
                <w:lang w:eastAsia="ru-RU"/>
              </w:rPr>
            </w:pPr>
          </w:p>
        </w:tc>
        <w:tc>
          <w:tcPr>
            <w:tcW w:w="2026" w:type="dxa"/>
            <w:gridSpan w:val="3"/>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rPr>
                <w:i/>
                <w:iCs/>
                <w:sz w:val="20"/>
                <w:szCs w:val="20"/>
                <w:lang w:eastAsia="ru-RU"/>
              </w:rPr>
            </w:pPr>
            <w:r>
              <w:rPr>
                <w:i/>
                <w:i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i/>
                <w:iCs/>
                <w:sz w:val="20"/>
                <w:szCs w:val="20"/>
                <w:lang w:eastAsia="ru-RU"/>
              </w:rPr>
            </w:pPr>
          </w:p>
        </w:tc>
        <w:tc>
          <w:tcPr>
            <w:tcW w:w="2963" w:type="dxa"/>
            <w:gridSpan w:val="5"/>
            <w:tcBorders>
              <w:top w:val="nil"/>
              <w:left w:val="nil"/>
              <w:bottom w:val="single" w:sz="4" w:space="0" w:color="auto"/>
              <w:right w:val="nil"/>
            </w:tcBorders>
            <w:shd w:val="clear" w:color="auto" w:fill="auto"/>
            <w:noWrap/>
            <w:vAlign w:val="bottom"/>
            <w:hideMark/>
          </w:tcPr>
          <w:p w:rsidR="00EE6192" w:rsidRPr="00C2695D" w:rsidRDefault="00EE6192" w:rsidP="007B306E">
            <w:pPr>
              <w:suppressAutoHyphens w:val="0"/>
              <w:jc w:val="center"/>
              <w:rPr>
                <w:i/>
                <w:iCs/>
                <w:sz w:val="20"/>
                <w:szCs w:val="20"/>
                <w:u w:val="single"/>
                <w:lang w:eastAsia="ru-RU"/>
              </w:rPr>
            </w:pPr>
            <w:r>
              <w:rPr>
                <w:i/>
                <w:iCs/>
                <w:sz w:val="20"/>
                <w:szCs w:val="20"/>
                <w:u w:val="single"/>
                <w:lang w:eastAsia="ru-RU"/>
              </w:rPr>
              <w:t> </w:t>
            </w:r>
          </w:p>
        </w:tc>
        <w:tc>
          <w:tcPr>
            <w:tcW w:w="41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i/>
                <w:iCs/>
                <w:sz w:val="20"/>
                <w:szCs w:val="20"/>
                <w:u w:val="single"/>
                <w:lang w:eastAsia="ru-RU"/>
              </w:rPr>
            </w:pPr>
          </w:p>
        </w:tc>
        <w:tc>
          <w:tcPr>
            <w:tcW w:w="1934" w:type="dxa"/>
            <w:gridSpan w:val="3"/>
            <w:tcBorders>
              <w:top w:val="nil"/>
              <w:left w:val="nil"/>
              <w:bottom w:val="single" w:sz="4" w:space="0" w:color="auto"/>
              <w:right w:val="single" w:sz="4" w:space="0" w:color="FFFFFF"/>
            </w:tcBorders>
            <w:shd w:val="clear" w:color="auto" w:fill="auto"/>
            <w:noWrap/>
            <w:vAlign w:val="bottom"/>
            <w:hideMark/>
          </w:tcPr>
          <w:p w:rsidR="00EE6192" w:rsidRPr="00C2695D" w:rsidRDefault="00EE6192" w:rsidP="007B306E">
            <w:pPr>
              <w:suppressAutoHyphens w:val="0"/>
              <w:rPr>
                <w:i/>
                <w:iCs/>
                <w:sz w:val="20"/>
                <w:szCs w:val="20"/>
                <w:lang w:eastAsia="ru-RU"/>
              </w:rPr>
            </w:pPr>
            <w:r>
              <w:rPr>
                <w:i/>
                <w:iCs/>
                <w:sz w:val="20"/>
                <w:szCs w:val="20"/>
                <w:lang w:eastAsia="ru-RU"/>
              </w:rPr>
              <w:t> </w:t>
            </w:r>
          </w:p>
        </w:tc>
      </w:tr>
      <w:tr w:rsidR="00EE6192" w:rsidRPr="00C2695D" w:rsidTr="007B306E">
        <w:trPr>
          <w:trHeight w:val="167"/>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(подпись)</w:t>
            </w: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2026" w:type="dxa"/>
            <w:gridSpan w:val="3"/>
            <w:tcBorders>
              <w:top w:val="single" w:sz="4" w:space="0" w:color="auto"/>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(расшифровка подписи)</w:t>
            </w: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2963" w:type="dxa"/>
            <w:gridSpan w:val="5"/>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(подпись)</w:t>
            </w:r>
          </w:p>
        </w:tc>
        <w:tc>
          <w:tcPr>
            <w:tcW w:w="41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16"/>
                <w:szCs w:val="16"/>
                <w:lang w:eastAsia="ru-RU"/>
              </w:rPr>
            </w:pPr>
          </w:p>
        </w:tc>
        <w:tc>
          <w:tcPr>
            <w:tcW w:w="1934" w:type="dxa"/>
            <w:gridSpan w:val="3"/>
            <w:tcBorders>
              <w:top w:val="single" w:sz="4" w:space="0" w:color="auto"/>
              <w:left w:val="nil"/>
              <w:bottom w:val="nil"/>
              <w:right w:val="single" w:sz="4" w:space="0" w:color="FFFFFF"/>
            </w:tcBorders>
            <w:shd w:val="clear" w:color="auto" w:fill="auto"/>
            <w:noWrap/>
            <w:vAlign w:val="bottom"/>
            <w:hideMark/>
          </w:tcPr>
          <w:p w:rsidR="00EE6192" w:rsidRPr="00C2695D" w:rsidRDefault="00EE6192" w:rsidP="007B306E">
            <w:pPr>
              <w:suppressAutoHyphens w:val="0"/>
              <w:jc w:val="center"/>
              <w:rPr>
                <w:sz w:val="16"/>
                <w:szCs w:val="16"/>
                <w:lang w:eastAsia="ru-RU"/>
              </w:rPr>
            </w:pPr>
            <w:r>
              <w:rPr>
                <w:sz w:val="16"/>
                <w:szCs w:val="16"/>
                <w:lang w:eastAsia="ru-RU"/>
              </w:rPr>
              <w:t>(расшифровка подписи)</w:t>
            </w:r>
          </w:p>
        </w:tc>
      </w:tr>
      <w:tr w:rsidR="00EE6192" w:rsidRPr="00C2695D" w:rsidTr="007B306E">
        <w:trPr>
          <w:trHeight w:val="167"/>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r w:rsidR="00EE6192" w:rsidRPr="00C2695D" w:rsidTr="007B306E">
        <w:trPr>
          <w:trHeight w:val="167"/>
        </w:trPr>
        <w:tc>
          <w:tcPr>
            <w:tcW w:w="1829" w:type="dxa"/>
            <w:tcBorders>
              <w:top w:val="nil"/>
              <w:left w:val="single" w:sz="4" w:space="0" w:color="FFFFFF"/>
              <w:bottom w:val="nil"/>
              <w:right w:val="nil"/>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lang w:eastAsia="ru-RU"/>
              </w:rPr>
              <w:t>М.П.</w:t>
            </w:r>
          </w:p>
        </w:tc>
        <w:tc>
          <w:tcPr>
            <w:tcW w:w="418"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EE6192" w:rsidRPr="00C2695D" w:rsidRDefault="00EE6192" w:rsidP="007B306E">
            <w:pPr>
              <w:suppressAutoHyphens w:val="0"/>
              <w:jc w:val="center"/>
              <w:rPr>
                <w:sz w:val="20"/>
                <w:szCs w:val="20"/>
                <w:lang w:eastAsia="ru-RU"/>
              </w:rPr>
            </w:pPr>
            <w:r>
              <w:rPr>
                <w:sz w:val="20"/>
                <w:szCs w:val="20"/>
                <w:lang w:eastAsia="ru-RU"/>
              </w:rPr>
              <w:t>М.П.</w:t>
            </w:r>
          </w:p>
        </w:tc>
        <w:tc>
          <w:tcPr>
            <w:tcW w:w="418" w:type="dxa"/>
            <w:gridSpan w:val="3"/>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EE6192" w:rsidRPr="00C2695D" w:rsidRDefault="00EE6192" w:rsidP="007B306E">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EE6192" w:rsidRPr="00C2695D" w:rsidRDefault="00EE6192" w:rsidP="007B306E">
            <w:pPr>
              <w:suppressAutoHyphens w:val="0"/>
              <w:rPr>
                <w:sz w:val="20"/>
                <w:szCs w:val="20"/>
                <w:lang w:eastAsia="ru-RU"/>
              </w:rPr>
            </w:pPr>
          </w:p>
        </w:tc>
      </w:tr>
    </w:tbl>
    <w:p w:rsidR="00EE6192" w:rsidRPr="009C2E39" w:rsidRDefault="00EE6192" w:rsidP="002F499D">
      <w:pPr>
        <w:jc w:val="right"/>
        <w:rPr>
          <w:b/>
        </w:rPr>
      </w:pPr>
      <w:r>
        <w:rPr>
          <w:sz w:val="28"/>
          <w:szCs w:val="28"/>
        </w:rPr>
        <w:br w:type="page"/>
      </w:r>
      <w:r>
        <w:lastRenderedPageBreak/>
        <w:t>Приложение № 4 к договору</w:t>
      </w:r>
      <w:r>
        <w:rPr>
          <w:b/>
        </w:rPr>
        <w:t xml:space="preserve"> </w:t>
      </w:r>
    </w:p>
    <w:p w:rsidR="00EE6192" w:rsidRPr="009C2E39" w:rsidRDefault="00EE6192" w:rsidP="002F499D">
      <w:pPr>
        <w:jc w:val="right"/>
      </w:pPr>
      <w:r>
        <w:t>на выполнение работ № _____________</w:t>
      </w:r>
    </w:p>
    <w:p w:rsidR="00EE6192" w:rsidRPr="009C2E39" w:rsidRDefault="00EE6192" w:rsidP="002F499D">
      <w:pPr>
        <w:jc w:val="right"/>
      </w:pPr>
      <w:r>
        <w:t>от «___»______________ 201___ г.</w:t>
      </w:r>
    </w:p>
    <w:p w:rsidR="00EE6192" w:rsidRDefault="00EE6192" w:rsidP="002F499D">
      <w:pPr>
        <w:jc w:val="center"/>
        <w:rPr>
          <w:b/>
          <w:bCs/>
          <w:lang w:eastAsia="ru-RU"/>
        </w:rPr>
      </w:pPr>
    </w:p>
    <w:p w:rsidR="00EE6192" w:rsidRDefault="00EE6192" w:rsidP="002F499D">
      <w:pPr>
        <w:jc w:val="center"/>
        <w:rPr>
          <w:b/>
          <w:bCs/>
          <w:lang w:eastAsia="ru-RU"/>
        </w:rPr>
      </w:pPr>
      <w:r>
        <w:rPr>
          <w:b/>
          <w:bCs/>
          <w:lang w:eastAsia="ru-RU"/>
        </w:rPr>
        <w:t>Форма дефектной ведомости</w:t>
      </w:r>
    </w:p>
    <w:p w:rsidR="00EE6192" w:rsidRDefault="00EE6192" w:rsidP="002F499D">
      <w:pPr>
        <w:jc w:val="center"/>
        <w:rPr>
          <w:rFonts w:eastAsia="MS Mincho"/>
          <w:b/>
          <w:i/>
          <w:sz w:val="28"/>
          <w:szCs w:val="28"/>
        </w:rPr>
      </w:pPr>
    </w:p>
    <w:tbl>
      <w:tblPr>
        <w:tblW w:w="9923" w:type="dxa"/>
        <w:tblInd w:w="-743" w:type="dxa"/>
        <w:tblLayout w:type="fixed"/>
        <w:tblLook w:val="04A0"/>
      </w:tblPr>
      <w:tblGrid>
        <w:gridCol w:w="617"/>
        <w:gridCol w:w="895"/>
        <w:gridCol w:w="608"/>
        <w:gridCol w:w="754"/>
        <w:gridCol w:w="1097"/>
        <w:gridCol w:w="1190"/>
        <w:gridCol w:w="57"/>
        <w:gridCol w:w="740"/>
        <w:gridCol w:w="394"/>
        <w:gridCol w:w="1190"/>
        <w:gridCol w:w="430"/>
        <w:gridCol w:w="236"/>
        <w:gridCol w:w="236"/>
        <w:gridCol w:w="793"/>
        <w:gridCol w:w="686"/>
      </w:tblGrid>
      <w:tr w:rsidR="00EE6192" w:rsidRPr="00A947E7" w:rsidTr="007B306E">
        <w:trPr>
          <w:trHeight w:val="268"/>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68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Код</w:t>
            </w:r>
          </w:p>
        </w:tc>
      </w:tr>
      <w:tr w:rsidR="00EE6192" w:rsidRPr="00A947E7" w:rsidTr="007B306E">
        <w:trPr>
          <w:trHeight w:val="268"/>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3279" w:type="dxa"/>
            <w:gridSpan w:val="6"/>
            <w:tcBorders>
              <w:top w:val="nil"/>
              <w:left w:val="nil"/>
              <w:bottom w:val="nil"/>
              <w:right w:val="single" w:sz="8" w:space="0" w:color="000000"/>
            </w:tcBorders>
            <w:shd w:val="clear" w:color="auto" w:fill="auto"/>
            <w:noWrap/>
            <w:vAlign w:val="bottom"/>
            <w:hideMark/>
          </w:tcPr>
          <w:p w:rsidR="00EE6192" w:rsidRPr="00A947E7" w:rsidRDefault="00EE6192" w:rsidP="007B306E">
            <w:pPr>
              <w:jc w:val="right"/>
              <w:rPr>
                <w:sz w:val="20"/>
                <w:szCs w:val="20"/>
                <w:lang w:eastAsia="ru-RU"/>
              </w:rPr>
            </w:pPr>
            <w:r>
              <w:rPr>
                <w:sz w:val="20"/>
                <w:szCs w:val="20"/>
                <w:lang w:eastAsia="ru-RU"/>
              </w:rPr>
              <w:t>Форма по ОКУД</w:t>
            </w:r>
          </w:p>
        </w:tc>
        <w:tc>
          <w:tcPr>
            <w:tcW w:w="686" w:type="dxa"/>
            <w:tcBorders>
              <w:top w:val="single" w:sz="8" w:space="0" w:color="auto"/>
              <w:left w:val="nil"/>
              <w:bottom w:val="single" w:sz="8" w:space="0" w:color="auto"/>
              <w:right w:val="single" w:sz="8"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0306831</w:t>
            </w: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1029" w:type="dxa"/>
            <w:gridSpan w:val="2"/>
            <w:vMerge w:val="restart"/>
            <w:tcBorders>
              <w:top w:val="nil"/>
              <w:left w:val="nil"/>
              <w:bottom w:val="nil"/>
              <w:right w:val="nil"/>
            </w:tcBorders>
            <w:shd w:val="clear" w:color="auto" w:fill="auto"/>
            <w:noWrap/>
            <w:vAlign w:val="bottom"/>
            <w:hideMark/>
          </w:tcPr>
          <w:p w:rsidR="00EE6192" w:rsidRPr="00A947E7" w:rsidRDefault="00EE6192" w:rsidP="007B306E">
            <w:pPr>
              <w:jc w:val="right"/>
              <w:rPr>
                <w:sz w:val="20"/>
                <w:szCs w:val="20"/>
                <w:lang w:eastAsia="ru-RU"/>
              </w:rPr>
            </w:pPr>
            <w:r>
              <w:rPr>
                <w:sz w:val="20"/>
                <w:szCs w:val="20"/>
                <w:lang w:eastAsia="ru-RU"/>
              </w:rPr>
              <w:t>по ОКПО</w:t>
            </w:r>
          </w:p>
        </w:tc>
        <w:tc>
          <w:tcPr>
            <w:tcW w:w="6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94213274</w:t>
            </w:r>
          </w:p>
        </w:tc>
      </w:tr>
      <w:tr w:rsidR="00EE6192" w:rsidRPr="00A947E7" w:rsidTr="007B306E">
        <w:trPr>
          <w:trHeight w:val="268"/>
        </w:trPr>
        <w:tc>
          <w:tcPr>
            <w:tcW w:w="7972" w:type="dxa"/>
            <w:gridSpan w:val="11"/>
            <w:tcBorders>
              <w:top w:val="nil"/>
              <w:left w:val="nil"/>
              <w:bottom w:val="single" w:sz="4" w:space="0" w:color="auto"/>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029" w:type="dxa"/>
            <w:gridSpan w:val="2"/>
            <w:vMerge/>
            <w:tcBorders>
              <w:top w:val="nil"/>
              <w:left w:val="nil"/>
              <w:bottom w:val="nil"/>
              <w:right w:val="nil"/>
            </w:tcBorders>
            <w:vAlign w:val="center"/>
            <w:hideMark/>
          </w:tcPr>
          <w:p w:rsidR="00EE6192" w:rsidRPr="00A947E7" w:rsidRDefault="00EE6192" w:rsidP="007B306E">
            <w:pPr>
              <w:rPr>
                <w:sz w:val="20"/>
                <w:szCs w:val="20"/>
                <w:lang w:eastAsia="ru-RU"/>
              </w:rPr>
            </w:pPr>
          </w:p>
        </w:tc>
        <w:tc>
          <w:tcPr>
            <w:tcW w:w="686" w:type="dxa"/>
            <w:vMerge/>
            <w:tcBorders>
              <w:top w:val="nil"/>
              <w:left w:val="single" w:sz="8" w:space="0" w:color="auto"/>
              <w:bottom w:val="single" w:sz="8" w:space="0" w:color="000000"/>
              <w:right w:val="single" w:sz="8" w:space="0" w:color="auto"/>
            </w:tcBorders>
            <w:vAlign w:val="center"/>
            <w:hideMark/>
          </w:tcPr>
          <w:p w:rsidR="00EE6192" w:rsidRPr="00A947E7" w:rsidRDefault="00EE6192" w:rsidP="007B306E">
            <w:pPr>
              <w:rPr>
                <w:sz w:val="20"/>
                <w:szCs w:val="20"/>
                <w:lang w:eastAsia="ru-RU"/>
              </w:rPr>
            </w:pPr>
          </w:p>
        </w:tc>
      </w:tr>
      <w:tr w:rsidR="00EE6192" w:rsidRPr="00A947E7" w:rsidTr="007B306E">
        <w:trPr>
          <w:trHeight w:val="253"/>
        </w:trPr>
        <w:tc>
          <w:tcPr>
            <w:tcW w:w="7972" w:type="dxa"/>
            <w:gridSpan w:val="11"/>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029" w:type="dxa"/>
            <w:gridSpan w:val="2"/>
            <w:vMerge w:val="restart"/>
            <w:tcBorders>
              <w:top w:val="nil"/>
              <w:left w:val="nil"/>
              <w:bottom w:val="nil"/>
              <w:right w:val="nil"/>
            </w:tcBorders>
            <w:shd w:val="clear" w:color="auto" w:fill="auto"/>
            <w:noWrap/>
            <w:vAlign w:val="bottom"/>
            <w:hideMark/>
          </w:tcPr>
          <w:p w:rsidR="00EE6192" w:rsidRPr="00A947E7" w:rsidRDefault="00EE6192" w:rsidP="007B306E">
            <w:pPr>
              <w:jc w:val="right"/>
              <w:rPr>
                <w:sz w:val="20"/>
                <w:szCs w:val="20"/>
                <w:lang w:eastAsia="ru-RU"/>
              </w:rPr>
            </w:pPr>
            <w:r>
              <w:rPr>
                <w:sz w:val="20"/>
                <w:szCs w:val="20"/>
                <w:lang w:eastAsia="ru-RU"/>
              </w:rPr>
              <w:t>БЕ</w:t>
            </w:r>
          </w:p>
        </w:tc>
        <w:tc>
          <w:tcPr>
            <w:tcW w:w="6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 </w:t>
            </w:r>
          </w:p>
        </w:tc>
      </w:tr>
      <w:tr w:rsidR="00EE6192" w:rsidRPr="00A947E7" w:rsidTr="007B306E">
        <w:trPr>
          <w:trHeight w:val="94"/>
        </w:trPr>
        <w:tc>
          <w:tcPr>
            <w:tcW w:w="7972" w:type="dxa"/>
            <w:gridSpan w:val="11"/>
            <w:tcBorders>
              <w:top w:val="nil"/>
              <w:left w:val="nil"/>
              <w:bottom w:val="single" w:sz="4" w:space="0" w:color="auto"/>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029" w:type="dxa"/>
            <w:gridSpan w:val="2"/>
            <w:vMerge/>
            <w:tcBorders>
              <w:top w:val="nil"/>
              <w:left w:val="nil"/>
              <w:bottom w:val="nil"/>
              <w:right w:val="nil"/>
            </w:tcBorders>
            <w:vAlign w:val="center"/>
            <w:hideMark/>
          </w:tcPr>
          <w:p w:rsidR="00EE6192" w:rsidRPr="00A947E7" w:rsidRDefault="00EE6192" w:rsidP="007B306E">
            <w:pPr>
              <w:rPr>
                <w:sz w:val="20"/>
                <w:szCs w:val="20"/>
                <w:lang w:eastAsia="ru-RU"/>
              </w:rPr>
            </w:pPr>
          </w:p>
        </w:tc>
        <w:tc>
          <w:tcPr>
            <w:tcW w:w="686" w:type="dxa"/>
            <w:vMerge/>
            <w:tcBorders>
              <w:top w:val="nil"/>
              <w:left w:val="single" w:sz="8" w:space="0" w:color="auto"/>
              <w:bottom w:val="single" w:sz="8" w:space="0" w:color="000000"/>
              <w:right w:val="single" w:sz="8" w:space="0" w:color="auto"/>
            </w:tcBorders>
            <w:vAlign w:val="center"/>
            <w:hideMark/>
          </w:tcPr>
          <w:p w:rsidR="00EE6192" w:rsidRPr="00A947E7" w:rsidRDefault="00EE6192" w:rsidP="007B306E">
            <w:pPr>
              <w:rPr>
                <w:sz w:val="20"/>
                <w:szCs w:val="20"/>
                <w:lang w:eastAsia="ru-RU"/>
              </w:rPr>
            </w:pPr>
          </w:p>
        </w:tc>
      </w:tr>
      <w:tr w:rsidR="00EE6192" w:rsidRPr="00A947E7" w:rsidTr="007B306E">
        <w:trPr>
          <w:trHeight w:val="268"/>
        </w:trPr>
        <w:tc>
          <w:tcPr>
            <w:tcW w:w="7972" w:type="dxa"/>
            <w:gridSpan w:val="11"/>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686" w:type="dxa"/>
            <w:tcBorders>
              <w:top w:val="nil"/>
              <w:left w:val="single" w:sz="8" w:space="0" w:color="auto"/>
              <w:bottom w:val="single" w:sz="8" w:space="0" w:color="auto"/>
              <w:right w:val="single" w:sz="8" w:space="0" w:color="auto"/>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 </w:t>
            </w:r>
          </w:p>
        </w:tc>
      </w:tr>
      <w:tr w:rsidR="00EE6192" w:rsidRPr="00A947E7" w:rsidTr="007B306E">
        <w:trPr>
          <w:trHeight w:val="76"/>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68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754" w:type="dxa"/>
            <w:gridSpan w:val="4"/>
            <w:tcBorders>
              <w:top w:val="nil"/>
              <w:left w:val="nil"/>
              <w:bottom w:val="nil"/>
              <w:right w:val="nil"/>
            </w:tcBorders>
            <w:shd w:val="clear" w:color="auto" w:fill="auto"/>
            <w:noWrap/>
            <w:vAlign w:val="bottom"/>
            <w:hideMark/>
          </w:tcPr>
          <w:p w:rsidR="00EE6192" w:rsidRPr="00A947E7" w:rsidRDefault="00EE6192" w:rsidP="007B306E">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715" w:type="dxa"/>
            <w:gridSpan w:val="3"/>
            <w:tcBorders>
              <w:top w:val="nil"/>
              <w:left w:val="nil"/>
              <w:bottom w:val="single" w:sz="4" w:space="0" w:color="auto"/>
              <w:right w:val="nil"/>
            </w:tcBorders>
            <w:shd w:val="clear" w:color="auto" w:fill="auto"/>
            <w:noWrap/>
            <w:vAlign w:val="bottom"/>
            <w:hideMark/>
          </w:tcPr>
          <w:p w:rsidR="00EE6192" w:rsidRPr="00A947E7" w:rsidRDefault="00EE6192" w:rsidP="007B306E">
            <w:pPr>
              <w:jc w:val="cente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p>
        </w:tc>
        <w:tc>
          <w:tcPr>
            <w:tcW w:w="1715"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(должность)</w:t>
            </w:r>
          </w:p>
        </w:tc>
      </w:tr>
      <w:tr w:rsidR="00EE6192" w:rsidRPr="00A947E7" w:rsidTr="007B306E">
        <w:trPr>
          <w:trHeight w:val="181"/>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572"/>
            </w:tblGrid>
            <w:tr w:rsidR="00EE6192" w:rsidRPr="00A947E7" w:rsidTr="007B306E">
              <w:trPr>
                <w:trHeight w:val="71"/>
                <w:tblCellSpacing w:w="0" w:type="dxa"/>
              </w:trPr>
              <w:tc>
                <w:tcPr>
                  <w:tcW w:w="1572" w:type="dxa"/>
                  <w:tcBorders>
                    <w:top w:val="nil"/>
                    <w:left w:val="nil"/>
                    <w:bottom w:val="single" w:sz="4" w:space="0" w:color="auto"/>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 </w:t>
                  </w:r>
                </w:p>
              </w:tc>
            </w:tr>
          </w:tbl>
          <w:p w:rsidR="00EE6192" w:rsidRPr="00A947E7" w:rsidRDefault="00EE6192" w:rsidP="007B306E">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715" w:type="dxa"/>
            <w:gridSpan w:val="3"/>
            <w:tcBorders>
              <w:top w:val="nil"/>
              <w:left w:val="nil"/>
              <w:bottom w:val="single" w:sz="4" w:space="0" w:color="auto"/>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715"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(расшифровка подписи)</w:t>
            </w:r>
          </w:p>
        </w:tc>
      </w:tr>
      <w:tr w:rsidR="00EE6192" w:rsidRPr="00A947E7" w:rsidTr="007B306E">
        <w:trPr>
          <w:trHeight w:val="31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4601" w:type="dxa"/>
            <w:gridSpan w:val="6"/>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r>
              <w:rPr>
                <w:b/>
                <w:bCs/>
                <w:lang w:eastAsia="ru-RU"/>
              </w:rPr>
              <w:t>ДЕФЕКТНАЯ ВЕДОМОСТЬ</w:t>
            </w:r>
          </w:p>
        </w:tc>
        <w:tc>
          <w:tcPr>
            <w:tcW w:w="740" w:type="dxa"/>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jc w:val="center"/>
              <w:rPr>
                <w:b/>
                <w:bCs/>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2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6192" w:rsidRPr="00A947E7" w:rsidRDefault="00EE6192" w:rsidP="007B306E">
            <w:pPr>
              <w:jc w:val="center"/>
              <w:rPr>
                <w:sz w:val="20"/>
                <w:szCs w:val="20"/>
                <w:lang w:eastAsia="ru-RU"/>
              </w:rPr>
            </w:pPr>
            <w:r>
              <w:rPr>
                <w:sz w:val="20"/>
                <w:szCs w:val="20"/>
                <w:lang w:eastAsia="ru-RU"/>
              </w:rPr>
              <w:t>Номер документа</w:t>
            </w:r>
          </w:p>
        </w:tc>
        <w:tc>
          <w:tcPr>
            <w:tcW w:w="2344" w:type="dxa"/>
            <w:gridSpan w:val="3"/>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sz w:val="20"/>
                <w:szCs w:val="20"/>
                <w:lang w:eastAsia="ru-RU"/>
              </w:rPr>
            </w:pPr>
            <w:r>
              <w:rPr>
                <w:sz w:val="20"/>
                <w:szCs w:val="20"/>
                <w:lang w:eastAsia="ru-RU"/>
              </w:rPr>
              <w:t>Дата составления</w:t>
            </w:r>
          </w:p>
        </w:tc>
        <w:tc>
          <w:tcPr>
            <w:tcW w:w="740"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jc w:val="center"/>
              <w:rPr>
                <w:sz w:val="20"/>
                <w:szCs w:val="20"/>
                <w:lang w:eastAsia="ru-RU"/>
              </w:rPr>
            </w:pPr>
          </w:p>
        </w:tc>
      </w:tr>
      <w:tr w:rsidR="00EE6192" w:rsidRPr="00A947E7" w:rsidTr="007B306E">
        <w:trPr>
          <w:trHeight w:val="28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2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192" w:rsidRPr="00A947E7" w:rsidRDefault="00EE6192" w:rsidP="007B306E">
            <w:pPr>
              <w:jc w:val="center"/>
              <w:rPr>
                <w:b/>
                <w:bCs/>
                <w:lang w:eastAsia="ru-RU"/>
              </w:rPr>
            </w:pPr>
          </w:p>
        </w:tc>
        <w:tc>
          <w:tcPr>
            <w:tcW w:w="2344" w:type="dxa"/>
            <w:gridSpan w:val="3"/>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b/>
                <w:bCs/>
                <w:lang w:eastAsia="ru-RU"/>
              </w:rPr>
            </w:pPr>
          </w:p>
        </w:tc>
        <w:tc>
          <w:tcPr>
            <w:tcW w:w="740" w:type="dxa"/>
            <w:tcBorders>
              <w:top w:val="nil"/>
              <w:left w:val="nil"/>
              <w:bottom w:val="nil"/>
              <w:right w:val="nil"/>
            </w:tcBorders>
            <w:shd w:val="clear" w:color="auto" w:fill="auto"/>
            <w:noWrap/>
            <w:vAlign w:val="bottom"/>
            <w:hideMark/>
          </w:tcPr>
          <w:p w:rsidR="00EE6192" w:rsidRPr="00A947E7" w:rsidRDefault="00EE6192" w:rsidP="007B306E">
            <w:pPr>
              <w:jc w:val="center"/>
              <w:rPr>
                <w:b/>
                <w:bCs/>
                <w:sz w:val="20"/>
                <w:szCs w:val="20"/>
                <w:lang w:eastAsia="ru-RU"/>
              </w:rPr>
            </w:pP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jc w:val="center"/>
              <w:rPr>
                <w:b/>
                <w:bCs/>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jc w:val="center"/>
              <w:rPr>
                <w:b/>
                <w:bCs/>
                <w:sz w:val="20"/>
                <w:szCs w:val="20"/>
                <w:lang w:eastAsia="ru-RU"/>
              </w:rPr>
            </w:pPr>
          </w:p>
        </w:tc>
      </w:tr>
      <w:tr w:rsidR="00EE6192" w:rsidRPr="00A947E7" w:rsidTr="007B306E">
        <w:trPr>
          <w:trHeight w:val="253"/>
        </w:trPr>
        <w:tc>
          <w:tcPr>
            <w:tcW w:w="5958" w:type="dxa"/>
            <w:gridSpan w:val="8"/>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Основное средство (здание, оборудование)____________________</w:t>
            </w:r>
          </w:p>
        </w:tc>
        <w:tc>
          <w:tcPr>
            <w:tcW w:w="2014"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7972" w:type="dxa"/>
            <w:gridSpan w:val="11"/>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7972" w:type="dxa"/>
            <w:gridSpan w:val="11"/>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7542" w:type="dxa"/>
            <w:gridSpan w:val="10"/>
            <w:vMerge w:val="restart"/>
            <w:tcBorders>
              <w:top w:val="nil"/>
              <w:left w:val="nil"/>
              <w:bottom w:val="nil"/>
              <w:right w:val="nil"/>
            </w:tcBorders>
            <w:shd w:val="clear" w:color="auto" w:fill="auto"/>
            <w:vAlign w:val="bottom"/>
            <w:hideMark/>
          </w:tcPr>
          <w:p w:rsidR="00EE6192" w:rsidRPr="00A947E7" w:rsidRDefault="00EE6192" w:rsidP="007B306E">
            <w:pPr>
              <w:rPr>
                <w:sz w:val="20"/>
                <w:szCs w:val="20"/>
                <w:u w:val="single"/>
                <w:lang w:eastAsia="ru-RU"/>
              </w:rPr>
            </w:pPr>
            <w:r>
              <w:rPr>
                <w:sz w:val="20"/>
                <w:szCs w:val="20"/>
                <w:u w:val="single"/>
                <w:lang w:eastAsia="ru-RU"/>
              </w:rPr>
              <w:t>Комиссия в составе: ___________________________________________</w:t>
            </w: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7542" w:type="dxa"/>
            <w:gridSpan w:val="10"/>
            <w:vMerge/>
            <w:tcBorders>
              <w:top w:val="nil"/>
              <w:left w:val="nil"/>
              <w:bottom w:val="nil"/>
              <w:right w:val="nil"/>
            </w:tcBorders>
            <w:vAlign w:val="center"/>
            <w:hideMark/>
          </w:tcPr>
          <w:p w:rsidR="00EE6192" w:rsidRPr="00A947E7" w:rsidRDefault="00EE6192" w:rsidP="007B306E">
            <w:pPr>
              <w:rPr>
                <w:sz w:val="20"/>
                <w:szCs w:val="20"/>
                <w:u w:val="single"/>
                <w:lang w:eastAsia="ru-RU"/>
              </w:rPr>
            </w:pP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5161" w:type="dxa"/>
            <w:gridSpan w:val="6"/>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произвела осмотр объектов (узлов), которые требуют замены (ремонта)</w:t>
            </w:r>
          </w:p>
        </w:tc>
        <w:tc>
          <w:tcPr>
            <w:tcW w:w="1191"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895"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608"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851"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19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191"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1103"/>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Неисправный узел, агрегат, конструкция</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Наименование деталей, элементов</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Кол-во</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Дефект (степень износа)</w:t>
            </w:r>
          </w:p>
        </w:tc>
        <w:tc>
          <w:tcPr>
            <w:tcW w:w="1190" w:type="dxa"/>
            <w:tcBorders>
              <w:top w:val="single" w:sz="4" w:space="0" w:color="auto"/>
              <w:left w:val="nil"/>
              <w:bottom w:val="single" w:sz="4" w:space="0" w:color="auto"/>
              <w:right w:val="single" w:sz="4" w:space="0" w:color="000000"/>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Вид работы по устранению дефектов</w:t>
            </w:r>
          </w:p>
        </w:tc>
        <w:tc>
          <w:tcPr>
            <w:tcW w:w="2381" w:type="dxa"/>
            <w:gridSpan w:val="5"/>
            <w:tcBorders>
              <w:top w:val="single" w:sz="4" w:space="0" w:color="auto"/>
              <w:left w:val="nil"/>
              <w:bottom w:val="single" w:sz="4" w:space="0" w:color="auto"/>
              <w:right w:val="single" w:sz="4" w:space="0" w:color="auto"/>
            </w:tcBorders>
            <w:shd w:val="clear" w:color="auto" w:fill="auto"/>
            <w:vAlign w:val="center"/>
            <w:hideMark/>
          </w:tcPr>
          <w:p w:rsidR="00EE6192" w:rsidRPr="00A947E7" w:rsidRDefault="00EE6192" w:rsidP="007B306E">
            <w:pPr>
              <w:jc w:val="center"/>
              <w:rPr>
                <w:b/>
                <w:bCs/>
                <w:sz w:val="20"/>
                <w:szCs w:val="20"/>
                <w:lang w:eastAsia="ru-RU"/>
              </w:rPr>
            </w:pPr>
            <w:r>
              <w:rPr>
                <w:b/>
                <w:bCs/>
                <w:sz w:val="20"/>
                <w:szCs w:val="20"/>
                <w:lang w:eastAsia="ru-RU"/>
              </w:rPr>
              <w:t>Примечание</w:t>
            </w:r>
          </w:p>
        </w:tc>
      </w:tr>
      <w:tr w:rsidR="00EE6192" w:rsidRPr="00A947E7" w:rsidTr="007B306E">
        <w:trPr>
          <w:trHeight w:val="253"/>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1</w:t>
            </w:r>
          </w:p>
        </w:tc>
        <w:tc>
          <w:tcPr>
            <w:tcW w:w="15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2</w:t>
            </w:r>
          </w:p>
        </w:tc>
        <w:tc>
          <w:tcPr>
            <w:tcW w:w="1851" w:type="dxa"/>
            <w:gridSpan w:val="2"/>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3</w:t>
            </w:r>
          </w:p>
        </w:tc>
        <w:tc>
          <w:tcPr>
            <w:tcW w:w="1190" w:type="dxa"/>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4</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5</w:t>
            </w:r>
          </w:p>
        </w:tc>
        <w:tc>
          <w:tcPr>
            <w:tcW w:w="1190" w:type="dxa"/>
            <w:tcBorders>
              <w:top w:val="single" w:sz="4" w:space="0" w:color="auto"/>
              <w:left w:val="nil"/>
              <w:bottom w:val="single" w:sz="4" w:space="0" w:color="auto"/>
              <w:right w:val="single" w:sz="4" w:space="0" w:color="000000"/>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6</w:t>
            </w: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sz w:val="20"/>
                <w:szCs w:val="20"/>
                <w:lang w:eastAsia="ru-RU"/>
              </w:rPr>
            </w:pPr>
            <w:r>
              <w:rPr>
                <w:sz w:val="20"/>
                <w:szCs w:val="20"/>
                <w:lang w:eastAsia="ru-RU"/>
              </w:rPr>
              <w:t>7</w:t>
            </w:r>
          </w:p>
        </w:tc>
      </w:tr>
      <w:tr w:rsidR="00EE6192" w:rsidRPr="00A947E7" w:rsidTr="007B306E">
        <w:trPr>
          <w:trHeight w:val="32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503" w:type="dxa"/>
            <w:gridSpan w:val="2"/>
            <w:tcBorders>
              <w:top w:val="single" w:sz="4" w:space="0" w:color="auto"/>
              <w:left w:val="nil"/>
              <w:bottom w:val="single" w:sz="4" w:space="0" w:color="auto"/>
              <w:right w:val="single" w:sz="4" w:space="0" w:color="000000"/>
            </w:tcBorders>
            <w:shd w:val="clear" w:color="auto" w:fill="auto"/>
            <w:vAlign w:val="bottom"/>
            <w:hideMark/>
          </w:tcPr>
          <w:p w:rsidR="00EE6192" w:rsidRPr="00A947E7" w:rsidRDefault="00EE6192" w:rsidP="007B306E">
            <w:pPr>
              <w:jc w:val="center"/>
              <w:rPr>
                <w:b/>
                <w:bCs/>
                <w:sz w:val="20"/>
                <w:szCs w:val="20"/>
                <w:lang w:eastAsia="ru-RU"/>
              </w:rPr>
            </w:pPr>
          </w:p>
        </w:tc>
        <w:tc>
          <w:tcPr>
            <w:tcW w:w="1851" w:type="dxa"/>
            <w:gridSpan w:val="2"/>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0" w:type="dxa"/>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1" w:type="dxa"/>
            <w:gridSpan w:val="3"/>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0" w:type="dxa"/>
            <w:tcBorders>
              <w:top w:val="single" w:sz="4" w:space="0" w:color="auto"/>
              <w:left w:val="nil"/>
              <w:bottom w:val="single" w:sz="4" w:space="0" w:color="auto"/>
              <w:right w:val="single" w:sz="4" w:space="0" w:color="000000"/>
            </w:tcBorders>
            <w:shd w:val="clear" w:color="auto" w:fill="auto"/>
            <w:vAlign w:val="bottom"/>
            <w:hideMark/>
          </w:tcPr>
          <w:p w:rsidR="00EE6192" w:rsidRPr="00A947E7" w:rsidRDefault="00EE6192" w:rsidP="007B306E">
            <w:pPr>
              <w:jc w:val="center"/>
              <w:rPr>
                <w:b/>
                <w:bCs/>
                <w:sz w:val="20"/>
                <w:szCs w:val="20"/>
                <w:lang w:eastAsia="ru-RU"/>
              </w:rPr>
            </w:pP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b/>
                <w:bCs/>
                <w:sz w:val="20"/>
                <w:szCs w:val="20"/>
                <w:lang w:eastAsia="ru-RU"/>
              </w:rPr>
            </w:pPr>
            <w:r>
              <w:rPr>
                <w:b/>
                <w:bCs/>
                <w:sz w:val="20"/>
                <w:szCs w:val="20"/>
                <w:lang w:eastAsia="ru-RU"/>
              </w:rPr>
              <w:t> </w:t>
            </w:r>
          </w:p>
        </w:tc>
      </w:tr>
      <w:tr w:rsidR="00EE6192" w:rsidRPr="00A947E7" w:rsidTr="007B306E">
        <w:trPr>
          <w:trHeight w:val="27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503" w:type="dxa"/>
            <w:gridSpan w:val="2"/>
            <w:tcBorders>
              <w:top w:val="single" w:sz="4" w:space="0" w:color="auto"/>
              <w:left w:val="nil"/>
              <w:bottom w:val="single" w:sz="4" w:space="0" w:color="auto"/>
              <w:right w:val="single" w:sz="4" w:space="0" w:color="000000"/>
            </w:tcBorders>
            <w:shd w:val="clear" w:color="auto" w:fill="auto"/>
            <w:vAlign w:val="bottom"/>
            <w:hideMark/>
          </w:tcPr>
          <w:p w:rsidR="00EE6192" w:rsidRPr="00A947E7" w:rsidRDefault="00EE6192" w:rsidP="007B306E">
            <w:pPr>
              <w:jc w:val="center"/>
              <w:rPr>
                <w:b/>
                <w:bCs/>
                <w:sz w:val="20"/>
                <w:szCs w:val="20"/>
                <w:lang w:eastAsia="ru-RU"/>
              </w:rPr>
            </w:pPr>
          </w:p>
        </w:tc>
        <w:tc>
          <w:tcPr>
            <w:tcW w:w="1851" w:type="dxa"/>
            <w:gridSpan w:val="2"/>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0" w:type="dxa"/>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1" w:type="dxa"/>
            <w:gridSpan w:val="3"/>
            <w:tcBorders>
              <w:top w:val="nil"/>
              <w:left w:val="nil"/>
              <w:bottom w:val="single" w:sz="4" w:space="0" w:color="auto"/>
              <w:right w:val="single" w:sz="4" w:space="0" w:color="auto"/>
            </w:tcBorders>
            <w:shd w:val="clear" w:color="auto" w:fill="auto"/>
            <w:vAlign w:val="bottom"/>
            <w:hideMark/>
          </w:tcPr>
          <w:p w:rsidR="00EE6192" w:rsidRPr="00A947E7" w:rsidRDefault="00EE6192" w:rsidP="007B306E">
            <w:pPr>
              <w:jc w:val="center"/>
              <w:rPr>
                <w:b/>
                <w:bCs/>
                <w:sz w:val="20"/>
                <w:szCs w:val="20"/>
                <w:lang w:eastAsia="ru-RU"/>
              </w:rPr>
            </w:pPr>
          </w:p>
        </w:tc>
        <w:tc>
          <w:tcPr>
            <w:tcW w:w="1190" w:type="dxa"/>
            <w:tcBorders>
              <w:top w:val="single" w:sz="4" w:space="0" w:color="auto"/>
              <w:left w:val="nil"/>
              <w:bottom w:val="single" w:sz="4" w:space="0" w:color="auto"/>
              <w:right w:val="single" w:sz="4" w:space="0" w:color="000000"/>
            </w:tcBorders>
            <w:shd w:val="clear" w:color="auto" w:fill="auto"/>
            <w:vAlign w:val="bottom"/>
            <w:hideMark/>
          </w:tcPr>
          <w:p w:rsidR="00EE6192" w:rsidRPr="00A947E7" w:rsidRDefault="00EE6192" w:rsidP="007B306E">
            <w:pPr>
              <w:jc w:val="center"/>
              <w:rPr>
                <w:b/>
                <w:bCs/>
                <w:sz w:val="20"/>
                <w:szCs w:val="20"/>
                <w:lang w:eastAsia="ru-RU"/>
              </w:rPr>
            </w:pP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EE6192" w:rsidRPr="00A947E7" w:rsidRDefault="00EE6192" w:rsidP="007B306E">
            <w:pPr>
              <w:jc w:val="center"/>
              <w:rPr>
                <w:b/>
                <w:bCs/>
                <w:sz w:val="20"/>
                <w:szCs w:val="20"/>
                <w:lang w:eastAsia="ru-RU"/>
              </w:rPr>
            </w:pPr>
            <w:r>
              <w:rPr>
                <w:b/>
                <w:bCs/>
                <w:sz w:val="20"/>
                <w:szCs w:val="20"/>
                <w:lang w:eastAsia="ru-RU"/>
              </w:rPr>
              <w:t> </w:t>
            </w:r>
          </w:p>
        </w:tc>
      </w:tr>
      <w:tr w:rsidR="00EE6192" w:rsidRPr="00A947E7" w:rsidTr="007B306E">
        <w:trPr>
          <w:trHeight w:val="343"/>
        </w:trPr>
        <w:tc>
          <w:tcPr>
            <w:tcW w:w="1512"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 xml:space="preserve">Комиссия:   </w:t>
            </w:r>
          </w:p>
        </w:tc>
        <w:tc>
          <w:tcPr>
            <w:tcW w:w="608"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851"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190"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191"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6"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328"/>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3041"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_________________________</w:t>
            </w:r>
          </w:p>
        </w:tc>
        <w:tc>
          <w:tcPr>
            <w:tcW w:w="2381" w:type="dxa"/>
            <w:gridSpan w:val="4"/>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(должность)</w:t>
            </w:r>
          </w:p>
        </w:tc>
        <w:tc>
          <w:tcPr>
            <w:tcW w:w="3041"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(подпись)</w:t>
            </w:r>
          </w:p>
        </w:tc>
        <w:tc>
          <w:tcPr>
            <w:tcW w:w="2381" w:type="dxa"/>
            <w:gridSpan w:val="4"/>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(расшифровка подписи)</w:t>
            </w: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328"/>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3041" w:type="dxa"/>
            <w:gridSpan w:val="3"/>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r>
              <w:rPr>
                <w:sz w:val="20"/>
                <w:szCs w:val="20"/>
                <w:lang w:eastAsia="ru-RU"/>
              </w:rPr>
              <w:t>_________________________</w:t>
            </w:r>
          </w:p>
        </w:tc>
        <w:tc>
          <w:tcPr>
            <w:tcW w:w="2381" w:type="dxa"/>
            <w:gridSpan w:val="4"/>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r w:rsidR="00EE6192" w:rsidRPr="00A947E7" w:rsidTr="007B306E">
        <w:trPr>
          <w:trHeight w:val="253"/>
        </w:trPr>
        <w:tc>
          <w:tcPr>
            <w:tcW w:w="617" w:type="dxa"/>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(должность)</w:t>
            </w:r>
          </w:p>
        </w:tc>
        <w:tc>
          <w:tcPr>
            <w:tcW w:w="3041" w:type="dxa"/>
            <w:gridSpan w:val="3"/>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(подпись)</w:t>
            </w:r>
          </w:p>
        </w:tc>
        <w:tc>
          <w:tcPr>
            <w:tcW w:w="2381" w:type="dxa"/>
            <w:gridSpan w:val="4"/>
            <w:tcBorders>
              <w:top w:val="nil"/>
              <w:left w:val="nil"/>
              <w:bottom w:val="nil"/>
              <w:right w:val="nil"/>
            </w:tcBorders>
            <w:shd w:val="clear" w:color="auto" w:fill="auto"/>
            <w:noWrap/>
            <w:vAlign w:val="bottom"/>
            <w:hideMark/>
          </w:tcPr>
          <w:p w:rsidR="00EE6192" w:rsidRPr="00A947E7" w:rsidRDefault="00EE6192" w:rsidP="007B306E">
            <w:pPr>
              <w:jc w:val="center"/>
              <w:rPr>
                <w:sz w:val="18"/>
                <w:szCs w:val="18"/>
                <w:lang w:eastAsia="ru-RU"/>
              </w:rPr>
            </w:pPr>
            <w:r>
              <w:rPr>
                <w:sz w:val="18"/>
                <w:szCs w:val="18"/>
                <w:lang w:eastAsia="ru-RU"/>
              </w:rPr>
              <w:t>(расшифровка подписи)</w:t>
            </w:r>
          </w:p>
        </w:tc>
        <w:tc>
          <w:tcPr>
            <w:tcW w:w="2381" w:type="dxa"/>
            <w:gridSpan w:val="5"/>
            <w:tcBorders>
              <w:top w:val="nil"/>
              <w:left w:val="nil"/>
              <w:bottom w:val="nil"/>
              <w:right w:val="nil"/>
            </w:tcBorders>
            <w:shd w:val="clear" w:color="auto" w:fill="auto"/>
            <w:noWrap/>
            <w:vAlign w:val="bottom"/>
            <w:hideMark/>
          </w:tcPr>
          <w:p w:rsidR="00EE6192" w:rsidRPr="00A947E7" w:rsidRDefault="00EE6192" w:rsidP="007B306E">
            <w:pPr>
              <w:rPr>
                <w:sz w:val="20"/>
                <w:szCs w:val="20"/>
                <w:lang w:eastAsia="ru-RU"/>
              </w:rPr>
            </w:pPr>
          </w:p>
        </w:tc>
      </w:tr>
    </w:tbl>
    <w:p w:rsidR="00EE6192" w:rsidRDefault="00EE6192" w:rsidP="002F499D"/>
    <w:tbl>
      <w:tblPr>
        <w:tblW w:w="9948" w:type="dxa"/>
        <w:tblLook w:val="01E0"/>
      </w:tblPr>
      <w:tblGrid>
        <w:gridCol w:w="4974"/>
        <w:gridCol w:w="4974"/>
      </w:tblGrid>
      <w:tr w:rsidR="00EE6192" w:rsidRPr="009C2E39" w:rsidTr="007B306E">
        <w:tc>
          <w:tcPr>
            <w:tcW w:w="4974" w:type="dxa"/>
          </w:tcPr>
          <w:p w:rsidR="00EE6192" w:rsidRPr="009C2E39" w:rsidRDefault="00EE6192" w:rsidP="007B306E">
            <w:pPr>
              <w:jc w:val="center"/>
            </w:pPr>
            <w:r>
              <w:rPr>
                <w:b/>
              </w:rPr>
              <w:t>Заказчик:</w:t>
            </w:r>
          </w:p>
        </w:tc>
        <w:tc>
          <w:tcPr>
            <w:tcW w:w="4974" w:type="dxa"/>
          </w:tcPr>
          <w:p w:rsidR="00EE6192" w:rsidRPr="009C2E39" w:rsidRDefault="00EE6192" w:rsidP="007B306E">
            <w:pPr>
              <w:jc w:val="center"/>
              <w:rPr>
                <w:b/>
              </w:rPr>
            </w:pPr>
            <w:r>
              <w:rPr>
                <w:b/>
              </w:rPr>
              <w:t>Исполнитель:</w:t>
            </w:r>
          </w:p>
          <w:p w:rsidR="00EE6192" w:rsidRPr="009C2E39" w:rsidRDefault="00EE6192" w:rsidP="007B306E">
            <w:pPr>
              <w:jc w:val="center"/>
            </w:pPr>
          </w:p>
        </w:tc>
      </w:tr>
      <w:tr w:rsidR="00EE6192" w:rsidRPr="009C2E39" w:rsidTr="007B306E">
        <w:tc>
          <w:tcPr>
            <w:tcW w:w="4974" w:type="dxa"/>
          </w:tcPr>
          <w:p w:rsidR="00EE6192" w:rsidRPr="009C2E39" w:rsidRDefault="00EE6192" w:rsidP="007B306E">
            <w:pPr>
              <w:jc w:val="both"/>
            </w:pPr>
          </w:p>
          <w:p w:rsidR="00EE6192" w:rsidRPr="009C2E39" w:rsidRDefault="00EE6192" w:rsidP="007B306E">
            <w:pPr>
              <w:jc w:val="both"/>
            </w:pPr>
            <w:r>
              <w:t>_____________________</w:t>
            </w:r>
            <w:r>
              <w:tab/>
            </w:r>
          </w:p>
          <w:p w:rsidR="00EE6192" w:rsidRPr="009C2E39" w:rsidRDefault="00EE6192" w:rsidP="007B306E">
            <w:pPr>
              <w:jc w:val="both"/>
            </w:pPr>
            <w:r>
              <w:t>м.п.</w:t>
            </w:r>
          </w:p>
        </w:tc>
        <w:tc>
          <w:tcPr>
            <w:tcW w:w="4974" w:type="dxa"/>
          </w:tcPr>
          <w:p w:rsidR="00EE6192" w:rsidRDefault="00EE6192" w:rsidP="007B306E">
            <w:pPr>
              <w:jc w:val="both"/>
            </w:pPr>
          </w:p>
          <w:p w:rsidR="00EE6192" w:rsidRDefault="00EE6192" w:rsidP="007B306E">
            <w:pPr>
              <w:jc w:val="both"/>
            </w:pPr>
            <w:r>
              <w:t xml:space="preserve">____________________ </w:t>
            </w:r>
          </w:p>
          <w:p w:rsidR="00EE6192" w:rsidRPr="009C2E39" w:rsidRDefault="00EE6192" w:rsidP="007B306E">
            <w:pPr>
              <w:jc w:val="both"/>
            </w:pPr>
            <w:r>
              <w:t>м.п.</w:t>
            </w:r>
          </w:p>
        </w:tc>
      </w:tr>
    </w:tbl>
    <w:p w:rsidR="00EE6192" w:rsidRDefault="00EE6192" w:rsidP="00EF0AFF">
      <w:pPr>
        <w:pStyle w:val="1"/>
        <w:jc w:val="right"/>
        <w:rPr>
          <w:rFonts w:cs="Times New Roman"/>
          <w:b w:val="0"/>
          <w:sz w:val="28"/>
        </w:rPr>
      </w:pPr>
    </w:p>
    <w:sectPr w:rsidR="00EE619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38" w:rsidRDefault="00CA2238">
      <w:r>
        <w:separator/>
      </w:r>
    </w:p>
  </w:endnote>
  <w:endnote w:type="continuationSeparator" w:id="0">
    <w:p w:rsidR="00CA2238" w:rsidRDefault="00CA2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EE6192"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38" w:rsidRDefault="00CA2238">
      <w:r>
        <w:separator/>
      </w:r>
    </w:p>
  </w:footnote>
  <w:footnote w:type="continuationSeparator" w:id="0">
    <w:p w:rsidR="00CA2238" w:rsidRDefault="00CA2238">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EE6192" w:rsidRDefault="00EE6192" w:rsidP="00335799">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EE6192" w:rsidP="00C177CB">
    <w:pPr>
      <w:pStyle w:val="afc"/>
      <w:jc w:val="center"/>
    </w:pPr>
    <w:r>
      <w:fldChar w:fldCharType="begin"/>
    </w:r>
    <w:r w:rsidR="00861F03">
      <w:instrText xml:space="preserve"> PAGE   \* MERGEFORMAT </w:instrText>
    </w:r>
    <w:r>
      <w:fldChar w:fldCharType="separate"/>
    </w:r>
    <w:r w:rsidR="00EF0AFF">
      <w:rPr>
        <w:noProof/>
      </w:rPr>
      <w:t>60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6">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3"/>
  </w:num>
  <w:num w:numId="9">
    <w:abstractNumId w:val="36"/>
  </w:num>
  <w:num w:numId="10">
    <w:abstractNumId w:val="22"/>
  </w:num>
  <w:num w:numId="11">
    <w:abstractNumId w:val="33"/>
  </w:num>
  <w:num w:numId="12">
    <w:abstractNumId w:val="39"/>
  </w:num>
  <w:num w:numId="13">
    <w:abstractNumId w:val="40"/>
  </w:num>
  <w:num w:numId="14">
    <w:abstractNumId w:val="24"/>
  </w:num>
  <w:num w:numId="15">
    <w:abstractNumId w:val="30"/>
  </w:num>
  <w:num w:numId="16">
    <w:abstractNumId w:val="44"/>
  </w:num>
  <w:num w:numId="17">
    <w:abstractNumId w:val="32"/>
  </w:num>
  <w:num w:numId="18">
    <w:abstractNumId w:val="34"/>
  </w:num>
  <w:num w:numId="19">
    <w:abstractNumId w:val="31"/>
  </w:num>
  <w:num w:numId="20">
    <w:abstractNumId w:val="25"/>
  </w:num>
  <w:num w:numId="21">
    <w:abstractNumId w:val="38"/>
  </w:num>
  <w:num w:numId="22">
    <w:abstractNumId w:val="42"/>
  </w:num>
  <w:num w:numId="23">
    <w:abstractNumId w:val="35"/>
  </w:num>
  <w:num w:numId="24">
    <w:abstractNumId w:val="28"/>
  </w:num>
  <w:num w:numId="25">
    <w:abstractNumId w:val="29"/>
  </w:num>
  <w:num w:numId="26">
    <w:abstractNumId w:val="27"/>
  </w:num>
  <w:num w:numId="27">
    <w:abstractNumId w:val="37"/>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2238"/>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6192"/>
    <w:rsid w:val="00EE7139"/>
    <w:rsid w:val="00EF0AFF"/>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27">
    <w:name w:val="Body Text Indent 2"/>
    <w:basedOn w:val="a0"/>
    <w:link w:val="213"/>
    <w:uiPriority w:val="99"/>
    <w:unhideWhenUsed/>
    <w:rsid w:val="00EE6192"/>
    <w:pPr>
      <w:spacing w:after="120" w:line="480" w:lineRule="auto"/>
      <w:ind w:left="283"/>
    </w:pPr>
  </w:style>
  <w:style w:type="character" w:customStyle="1" w:styleId="213">
    <w:name w:val="Основной текст с отступом 2 Знак1"/>
    <w:basedOn w:val="a1"/>
    <w:link w:val="27"/>
    <w:uiPriority w:val="99"/>
    <w:rsid w:val="00EE6192"/>
    <w:rPr>
      <w:sz w:val="24"/>
      <w:szCs w:val="24"/>
      <w:lang w:eastAsia="ar-SA"/>
    </w:rPr>
  </w:style>
  <w:style w:type="paragraph" w:customStyle="1" w:styleId="afff5">
    <w:name w:val="Пункт"/>
    <w:basedOn w:val="a0"/>
    <w:rsid w:val="00EE6192"/>
    <w:pPr>
      <w:tabs>
        <w:tab w:val="num" w:pos="1980"/>
      </w:tabs>
      <w:suppressAutoHyphens w:val="0"/>
      <w:ind w:left="1404" w:hanging="504"/>
      <w:jc w:val="both"/>
    </w:pPr>
    <w:rPr>
      <w:szCs w:val="28"/>
      <w:lang w:eastAsia="ru-RU"/>
    </w:rPr>
  </w:style>
  <w:style w:type="character" w:customStyle="1" w:styleId="ConsPlusNormal0">
    <w:name w:val="ConsPlusNormal Знак"/>
    <w:basedOn w:val="a1"/>
    <w:link w:val="ConsPlusNormal"/>
    <w:locked/>
    <w:rsid w:val="00EE6192"/>
    <w:rPr>
      <w:rFonts w:ascii="Arial" w:eastAsia="Arial" w:hAnsi="Arial"/>
      <w:lang w:eastAsia="ar-SA"/>
    </w:rPr>
  </w:style>
  <w:style w:type="character" w:customStyle="1" w:styleId="1c">
    <w:name w:val="Основной текст с отступом Знак1"/>
    <w:basedOn w:val="a1"/>
    <w:link w:val="afd"/>
    <w:rsid w:val="00EE6192"/>
    <w:rPr>
      <w:sz w:val="28"/>
      <w:lang w:eastAsia="ar-SA"/>
    </w:rPr>
  </w:style>
  <w:style w:type="character" w:customStyle="1" w:styleId="1f">
    <w:name w:val="Текст сноски Знак1"/>
    <w:basedOn w:val="a1"/>
    <w:link w:val="aff"/>
    <w:rsid w:val="00EE6192"/>
    <w:rPr>
      <w:lang w:eastAsia="ar-SA"/>
    </w:rPr>
  </w:style>
  <w:style w:type="paragraph" w:customStyle="1" w:styleId="style13262683980000000596msonormal">
    <w:name w:val="style_13262683980000000596msonormal"/>
    <w:basedOn w:val="a0"/>
    <w:uiPriority w:val="99"/>
    <w:rsid w:val="00EE6192"/>
    <w:pPr>
      <w:suppressAutoHyphens w:val="0"/>
      <w:spacing w:before="100" w:beforeAutospacing="1" w:after="100" w:afterAutospacing="1"/>
    </w:pPr>
    <w:rPr>
      <w:lang w:eastAsia="ru-RU"/>
    </w:rPr>
  </w:style>
  <w:style w:type="character" w:customStyle="1" w:styleId="1b">
    <w:name w:val="Верхний колонтитул Знак1"/>
    <w:basedOn w:val="a1"/>
    <w:link w:val="afc"/>
    <w:uiPriority w:val="99"/>
    <w:rsid w:val="00EE6192"/>
    <w:rPr>
      <w:sz w:val="24"/>
      <w:szCs w:val="24"/>
      <w:lang w:eastAsia="ar-SA"/>
    </w:rPr>
  </w:style>
  <w:style w:type="character" w:customStyle="1" w:styleId="1d">
    <w:name w:val="Нижний колонтитул Знак1"/>
    <w:basedOn w:val="a1"/>
    <w:link w:val="afe"/>
    <w:uiPriority w:val="99"/>
    <w:rsid w:val="00EE6192"/>
    <w:rPr>
      <w:rFonts w:eastAsia="MS Mincho"/>
      <w:spacing w:val="-2"/>
      <w:sz w:val="24"/>
      <w:szCs w:val="24"/>
      <w:lang w:eastAsia="ar-SA"/>
    </w:rPr>
  </w:style>
  <w:style w:type="character" w:customStyle="1" w:styleId="aff3">
    <w:name w:val="Название Знак"/>
    <w:basedOn w:val="a1"/>
    <w:link w:val="aff1"/>
    <w:rsid w:val="00EE6192"/>
    <w:rPr>
      <w:rFonts w:ascii="Arial" w:hAnsi="Arial" w:cs="Arial"/>
      <w:b/>
      <w:bCs/>
      <w:kern w:val="1"/>
      <w:sz w:val="32"/>
      <w:szCs w:val="32"/>
      <w:lang w:eastAsia="ar-SA"/>
    </w:rPr>
  </w:style>
  <w:style w:type="character" w:customStyle="1" w:styleId="1f1">
    <w:name w:val="Подзаголовок Знак1"/>
    <w:basedOn w:val="a1"/>
    <w:link w:val="aff2"/>
    <w:rsid w:val="00EE6192"/>
    <w:rPr>
      <w:b/>
      <w:bCs/>
      <w:sz w:val="24"/>
      <w:szCs w:val="24"/>
      <w:lang w:eastAsia="ar-SA"/>
    </w:rPr>
  </w:style>
  <w:style w:type="character" w:customStyle="1" w:styleId="1f3">
    <w:name w:val="Тема примечания Знак1"/>
    <w:basedOn w:val="1fc"/>
    <w:link w:val="aff6"/>
    <w:rsid w:val="00EE6192"/>
    <w:rPr>
      <w:b/>
      <w:bCs/>
    </w:rPr>
  </w:style>
  <w:style w:type="character" w:customStyle="1" w:styleId="1f4">
    <w:name w:val="Текст выноски Знак1"/>
    <w:basedOn w:val="a1"/>
    <w:link w:val="aff7"/>
    <w:rsid w:val="00EE6192"/>
    <w:rPr>
      <w:rFonts w:ascii="Tahoma" w:hAnsi="Tahoma"/>
      <w:sz w:val="16"/>
      <w:szCs w:val="16"/>
      <w:lang w:eastAsia="ar-SA"/>
    </w:rPr>
  </w:style>
  <w:style w:type="character" w:customStyle="1" w:styleId="1fb">
    <w:name w:val="Текст концевой сноски Знак1"/>
    <w:basedOn w:val="a1"/>
    <w:link w:val="affd"/>
    <w:rsid w:val="00EE6192"/>
    <w:rPr>
      <w:lang w:eastAsia="ar-SA"/>
    </w:rPr>
  </w:style>
  <w:style w:type="paragraph" w:customStyle="1" w:styleId="afff6">
    <w:name w:val="Базовый"/>
    <w:rsid w:val="00EE6192"/>
    <w:pPr>
      <w:tabs>
        <w:tab w:val="left" w:pos="709"/>
      </w:tabs>
      <w:suppressAutoHyphens/>
      <w:spacing w:line="100" w:lineRule="atLeast"/>
    </w:pPr>
    <w:rPr>
      <w:rFonts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0E2EB-154C-4AC0-8AAB-1C94F4D8B4D6}">
  <ds:schemaRefs>
    <ds:schemaRef ds:uri="http://schemas.openxmlformats.org/officeDocument/2006/bibliography"/>
  </ds:schemaRefs>
</ds:datastoreItem>
</file>

<file path=customXml/itemProps3.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4.xml><?xml version="1.0" encoding="utf-8"?>
<ds:datastoreItem xmlns:ds="http://schemas.openxmlformats.org/officeDocument/2006/customXml" ds:itemID="{159BC17C-0F59-4F3E-86CA-50F27DBFFE12}">
  <ds:schemaRefs>
    <ds:schemaRef ds:uri="http://schemas.openxmlformats.org/officeDocument/2006/bibliography"/>
  </ds:schemaRefs>
</ds:datastoreItem>
</file>

<file path=customXml/itemProps5.xml><?xml version="1.0" encoding="utf-8"?>
<ds:datastoreItem xmlns:ds="http://schemas.openxmlformats.org/officeDocument/2006/customXml" ds:itemID="{C7223AA7-B319-47C5-BE8C-2FEA1020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63</Pages>
  <Words>20393</Words>
  <Characters>116246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136367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144</cp:revision>
  <cp:lastPrinted>2014-09-23T06:50:00Z</cp:lastPrinted>
  <dcterms:created xsi:type="dcterms:W3CDTF">2015-09-11T06:47:00Z</dcterms:created>
  <dcterms:modified xsi:type="dcterms:W3CDTF">2018-03-27T04:47:00Z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