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630E5C" w:rsidRDefault="009A4F6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630E5C" w:rsidRDefault="00352217">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630E5C" w:rsidRDefault="009A4F65">
      <w:pPr>
        <w:tabs>
          <w:tab w:val="left" w:pos="4962"/>
        </w:tabs>
        <w:ind w:left="4820"/>
        <w:rPr>
          <w:b/>
          <w:bCs/>
          <w:sz w:val="28"/>
        </w:rPr>
      </w:pPr>
      <w:r>
        <w:rPr>
          <w:b/>
          <w:bCs/>
          <w:sz w:val="28"/>
        </w:rPr>
        <w:t>«29»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630E5C" w:rsidRDefault="009A4F65">
      <w:pPr>
        <w:pStyle w:val="19"/>
        <w:ind w:firstLine="709"/>
      </w:pPr>
      <w:r>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w:t>
      </w:r>
      <w:proofErr w:type="spellStart"/>
      <w:r>
        <w:t>ТрансКонтейнер</w:t>
      </w:r>
      <w:proofErr w:type="spellEnd"/>
      <w:r>
        <w:t>» на Забайкальской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30E5C" w:rsidRDefault="009A4F6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30E5C" w:rsidRDefault="009A4F6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30E5C" w:rsidRDefault="009A4F6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630E5C" w:rsidRDefault="009A4F6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30E5C" w:rsidRDefault="00503C29">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630E5C" w:rsidRDefault="009A4F65">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ОКэ-МСП-НКПЗАБ-18-0007</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9A4F65">
        <w:rPr>
          <w:sz w:val="28"/>
          <w:szCs w:val="28"/>
        </w:rPr>
        <w:t xml:space="preserve"> При подаче Заявки на бумажном носителе п</w:t>
      </w:r>
      <w:r w:rsidR="009A4F65">
        <w:rPr>
          <w:sz w:val="28"/>
        </w:rPr>
        <w:t>исьмо (конверт) с Заявкой должен</w:t>
      </w:r>
      <w:r w:rsidR="009A4F65">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630E5C" w:rsidRDefault="009A4F6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630E5C" w:rsidRDefault="009A4F6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30E5C" w:rsidRDefault="009A4F6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630E5C" w:rsidRDefault="009A4F65">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630E5C" w:rsidRDefault="009A4F6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630E5C" w:rsidRPr="007850AE" w:rsidRDefault="00630E5C" w:rsidP="00630E5C">
      <w:pPr>
        <w:pStyle w:val="aff7"/>
        <w:numPr>
          <w:ilvl w:val="1"/>
          <w:numId w:val="22"/>
        </w:numPr>
        <w:contextualSpacing/>
        <w:jc w:val="both"/>
        <w:rPr>
          <w:b/>
          <w:spacing w:val="1"/>
          <w:sz w:val="28"/>
          <w:szCs w:val="28"/>
        </w:rPr>
      </w:pPr>
      <w:r w:rsidRPr="007850AE">
        <w:rPr>
          <w:b/>
          <w:spacing w:val="1"/>
          <w:sz w:val="28"/>
          <w:szCs w:val="28"/>
        </w:rPr>
        <w:t>Общие положения.</w:t>
      </w:r>
    </w:p>
    <w:p w:rsidR="00630E5C" w:rsidRPr="007850AE" w:rsidRDefault="00630E5C" w:rsidP="00101C71">
      <w:pPr>
        <w:tabs>
          <w:tab w:val="left" w:pos="709"/>
          <w:tab w:val="num" w:pos="1276"/>
        </w:tabs>
        <w:suppressAutoHyphens w:val="0"/>
        <w:jc w:val="both"/>
        <w:rPr>
          <w:spacing w:val="1"/>
          <w:sz w:val="28"/>
          <w:szCs w:val="28"/>
        </w:rPr>
      </w:pPr>
      <w:r w:rsidRPr="007850AE">
        <w:rPr>
          <w:sz w:val="28"/>
          <w:szCs w:val="28"/>
        </w:rPr>
        <w:tab/>
        <w:t>Предметом Открытого конкурса является право заключения договора на выполнение работ по с</w:t>
      </w:r>
      <w:r w:rsidRPr="007850AE">
        <w:rPr>
          <w:rFonts w:eastAsia="Calibri"/>
          <w:sz w:val="28"/>
          <w:szCs w:val="28"/>
        </w:rPr>
        <w:t>троительству ограждения</w:t>
      </w:r>
      <w:r w:rsidRPr="007850AE">
        <w:rPr>
          <w:sz w:val="28"/>
          <w:szCs w:val="28"/>
        </w:rPr>
        <w:t xml:space="preserve"> Контейнерного терминала Благовещенск филиала ПАО «ТрансКонтейнер» на Забайкальской железной дороге</w:t>
      </w:r>
      <w:r w:rsidRPr="007850AE">
        <w:rPr>
          <w:spacing w:val="1"/>
          <w:sz w:val="28"/>
          <w:szCs w:val="28"/>
        </w:rPr>
        <w:t xml:space="preserve"> (далее – Заказчик).</w:t>
      </w:r>
    </w:p>
    <w:p w:rsidR="00630E5C" w:rsidRPr="007850AE" w:rsidRDefault="00630E5C" w:rsidP="00101C71">
      <w:pPr>
        <w:tabs>
          <w:tab w:val="num" w:pos="450"/>
        </w:tabs>
        <w:ind w:firstLine="567"/>
        <w:jc w:val="both"/>
        <w:rPr>
          <w:sz w:val="28"/>
          <w:szCs w:val="28"/>
        </w:rPr>
      </w:pPr>
      <w:r w:rsidRPr="007850AE">
        <w:rPr>
          <w:sz w:val="28"/>
          <w:szCs w:val="28"/>
        </w:rPr>
        <w:t xml:space="preserve">  Результатам работ является – ограждение Контейнерного терминала Благовещенск.</w:t>
      </w:r>
    </w:p>
    <w:p w:rsidR="00630E5C" w:rsidRPr="007850AE" w:rsidRDefault="00630E5C" w:rsidP="00101C71">
      <w:pPr>
        <w:pStyle w:val="27"/>
        <w:spacing w:after="0" w:line="240" w:lineRule="auto"/>
        <w:ind w:left="0" w:firstLine="709"/>
        <w:jc w:val="both"/>
        <w:rPr>
          <w:b/>
          <w:sz w:val="28"/>
          <w:szCs w:val="28"/>
        </w:rPr>
      </w:pPr>
    </w:p>
    <w:p w:rsidR="00630E5C" w:rsidRPr="007850AE" w:rsidRDefault="00630E5C" w:rsidP="00101C71">
      <w:pPr>
        <w:pStyle w:val="27"/>
        <w:spacing w:after="0" w:line="240" w:lineRule="auto"/>
        <w:ind w:left="0" w:firstLine="709"/>
        <w:jc w:val="both"/>
        <w:rPr>
          <w:b/>
          <w:sz w:val="28"/>
          <w:szCs w:val="28"/>
        </w:rPr>
      </w:pPr>
      <w:r w:rsidRPr="007850AE">
        <w:rPr>
          <w:b/>
          <w:sz w:val="28"/>
          <w:szCs w:val="28"/>
        </w:rPr>
        <w:t>4.2.</w:t>
      </w:r>
      <w:r w:rsidRPr="007850AE">
        <w:rPr>
          <w:sz w:val="28"/>
          <w:szCs w:val="28"/>
        </w:rPr>
        <w:t xml:space="preserve"> </w:t>
      </w:r>
      <w:r w:rsidRPr="007850AE">
        <w:rPr>
          <w:b/>
          <w:sz w:val="28"/>
          <w:szCs w:val="28"/>
        </w:rPr>
        <w:t>Начальная (максимальная) цена договора.</w:t>
      </w:r>
    </w:p>
    <w:p w:rsidR="00630E5C" w:rsidRPr="007850AE" w:rsidRDefault="00630E5C" w:rsidP="00101C71">
      <w:pPr>
        <w:ind w:firstLine="708"/>
        <w:jc w:val="both"/>
        <w:rPr>
          <w:sz w:val="28"/>
          <w:szCs w:val="28"/>
        </w:rPr>
      </w:pPr>
      <w:proofErr w:type="gramStart"/>
      <w:r w:rsidRPr="007850AE">
        <w:rPr>
          <w:spacing w:val="1"/>
          <w:sz w:val="28"/>
          <w:szCs w:val="28"/>
        </w:rPr>
        <w:t xml:space="preserve">Начальная (максимальная) цена договора составляет 2 192 758 (два миллиона сто девяносто две тысячи семьсот пятьдесят восемь) рублей 00 копеек </w:t>
      </w:r>
      <w:r w:rsidRPr="007850AE">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7850AE">
        <w:rPr>
          <w:sz w:val="28"/>
          <w:szCs w:val="28"/>
        </w:rPr>
        <w:t xml:space="preserve">. Сумма НДС и условия начисления определяются в соответствии с законодательством Российской Федерации.  </w:t>
      </w:r>
    </w:p>
    <w:p w:rsidR="00630E5C" w:rsidRPr="007850AE" w:rsidRDefault="00630E5C" w:rsidP="00720B20">
      <w:pPr>
        <w:pStyle w:val="affa"/>
        <w:ind w:firstLine="709"/>
        <w:jc w:val="both"/>
        <w:rPr>
          <w:rFonts w:ascii="Times New Roman" w:hAnsi="Times New Roman"/>
          <w:sz w:val="28"/>
          <w:szCs w:val="28"/>
          <w:lang w:eastAsia="ru-RU"/>
        </w:rPr>
      </w:pPr>
      <w:r w:rsidRPr="007850AE">
        <w:rPr>
          <w:rFonts w:ascii="Times New Roman" w:hAnsi="Times New Roman"/>
          <w:sz w:val="28"/>
          <w:szCs w:val="28"/>
          <w:lang w:eastAsia="ru-RU"/>
        </w:rPr>
        <w:t>Все работы выполняются с использованием материалов Победителя открытого конкурса.</w:t>
      </w:r>
    </w:p>
    <w:p w:rsidR="00630E5C" w:rsidRPr="007850AE" w:rsidRDefault="00630E5C" w:rsidP="00720B20">
      <w:pPr>
        <w:pStyle w:val="affa"/>
        <w:ind w:firstLine="709"/>
        <w:jc w:val="both"/>
        <w:rPr>
          <w:rFonts w:ascii="Times New Roman" w:hAnsi="Times New Roman"/>
          <w:sz w:val="28"/>
          <w:szCs w:val="28"/>
          <w:lang w:eastAsia="ru-RU"/>
        </w:rPr>
      </w:pPr>
      <w:r w:rsidRPr="007850AE">
        <w:rPr>
          <w:rFonts w:ascii="Times New Roman" w:hAnsi="Times New Roman"/>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630E5C" w:rsidRPr="007850AE" w:rsidRDefault="00630E5C" w:rsidP="00720B20">
      <w:pPr>
        <w:pStyle w:val="gmail-default"/>
        <w:spacing w:before="0" w:beforeAutospacing="0" w:after="0" w:afterAutospacing="0"/>
        <w:ind w:firstLine="709"/>
        <w:jc w:val="both"/>
        <w:rPr>
          <w:color w:val="000000"/>
          <w:sz w:val="28"/>
          <w:szCs w:val="28"/>
        </w:rPr>
      </w:pPr>
      <w:r w:rsidRPr="007850AE">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rsidRPr="007850AE">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sidRPr="007850AE">
        <w:rPr>
          <w:sz w:val="28"/>
          <w:szCs w:val="28"/>
        </w:rPr>
        <w:t xml:space="preserve"> Общая стоимость работ подтверждается сметным расчетом. Расчет оформляется в виде приложения к</w:t>
      </w:r>
      <w:proofErr w:type="gramStart"/>
      <w:r w:rsidRPr="007850AE">
        <w:rPr>
          <w:sz w:val="28"/>
          <w:szCs w:val="28"/>
        </w:rPr>
        <w:t xml:space="preserve"> Ф</w:t>
      </w:r>
      <w:proofErr w:type="gramEnd"/>
      <w:r w:rsidRPr="007850AE">
        <w:rPr>
          <w:sz w:val="28"/>
          <w:szCs w:val="28"/>
        </w:rPr>
        <w:t xml:space="preserve">инансово - коммерческому предложению. Работы выполняются с использованием материалов и оборудования претендента. </w:t>
      </w:r>
    </w:p>
    <w:p w:rsidR="00630E5C" w:rsidRPr="007850AE" w:rsidRDefault="00630E5C" w:rsidP="008F72D6">
      <w:pPr>
        <w:ind w:firstLine="540"/>
        <w:jc w:val="both"/>
        <w:rPr>
          <w:sz w:val="28"/>
          <w:szCs w:val="28"/>
        </w:rPr>
      </w:pPr>
      <w:proofErr w:type="gramStart"/>
      <w:r w:rsidRPr="007850AE">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sidRPr="007850AE">
        <w:rPr>
          <w:sz w:val="28"/>
          <w:szCs w:val="28"/>
        </w:rPr>
        <w:t xml:space="preserve"> ОАО «РЖД» от 19 января 2018 г. № 86/р.</w:t>
      </w:r>
      <w:r w:rsidRPr="007850AE">
        <w:rPr>
          <w:color w:val="FF0000"/>
          <w:sz w:val="28"/>
          <w:szCs w:val="28"/>
        </w:rPr>
        <w:t xml:space="preserve"> </w:t>
      </w:r>
      <w:r w:rsidRPr="007850AE">
        <w:rPr>
          <w:color w:val="000000"/>
          <w:sz w:val="28"/>
          <w:szCs w:val="28"/>
        </w:rPr>
        <w:t>(приложение № 1 к техническому заданию)</w:t>
      </w:r>
    </w:p>
    <w:p w:rsidR="00630E5C" w:rsidRPr="007850AE" w:rsidRDefault="00630E5C" w:rsidP="00720B20">
      <w:pPr>
        <w:ind w:firstLine="709"/>
        <w:rPr>
          <w:b/>
          <w:sz w:val="28"/>
          <w:szCs w:val="28"/>
        </w:rPr>
      </w:pPr>
      <w:r w:rsidRPr="007850AE">
        <w:rPr>
          <w:sz w:val="28"/>
          <w:szCs w:val="28"/>
        </w:rPr>
        <w:br w:type="textWrapping" w:clear="all"/>
      </w:r>
      <w:r w:rsidRPr="007850AE">
        <w:rPr>
          <w:b/>
          <w:sz w:val="28"/>
          <w:szCs w:val="28"/>
        </w:rPr>
        <w:t>4.3. Требования к выполняемым работам.</w:t>
      </w:r>
    </w:p>
    <w:p w:rsidR="00630E5C" w:rsidRPr="007850AE" w:rsidRDefault="00630E5C" w:rsidP="00101C71">
      <w:pPr>
        <w:ind w:firstLine="851"/>
        <w:jc w:val="both"/>
        <w:rPr>
          <w:sz w:val="28"/>
          <w:szCs w:val="28"/>
        </w:rPr>
      </w:pPr>
      <w:r w:rsidRPr="007850AE">
        <w:rPr>
          <w:sz w:val="28"/>
          <w:szCs w:val="28"/>
        </w:rPr>
        <w:lastRenderedPageBreak/>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7850AE">
        <w:rPr>
          <w:sz w:val="28"/>
          <w:szCs w:val="28"/>
        </w:rPr>
        <w:tab/>
      </w:r>
      <w:r w:rsidRPr="007850AE">
        <w:rPr>
          <w:sz w:val="28"/>
          <w:szCs w:val="28"/>
        </w:rPr>
        <w:tab/>
      </w:r>
    </w:p>
    <w:p w:rsidR="00630E5C" w:rsidRPr="007850AE" w:rsidRDefault="00630E5C" w:rsidP="00101C71">
      <w:pPr>
        <w:ind w:firstLine="851"/>
        <w:jc w:val="both"/>
        <w:rPr>
          <w:sz w:val="28"/>
          <w:szCs w:val="28"/>
        </w:rPr>
      </w:pPr>
      <w:r w:rsidRPr="007850AE">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выполнением требований охраны труда, электробезопасности, пожарной безопасности возлагается на Победителя открытого конкурса.</w:t>
      </w:r>
    </w:p>
    <w:p w:rsidR="00630E5C" w:rsidRPr="007850AE" w:rsidRDefault="00630E5C" w:rsidP="00101C71">
      <w:pPr>
        <w:ind w:firstLine="851"/>
        <w:jc w:val="both"/>
        <w:rPr>
          <w:sz w:val="28"/>
          <w:szCs w:val="28"/>
        </w:rPr>
      </w:pPr>
      <w:r w:rsidRPr="007850AE">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630E5C" w:rsidRPr="007850AE" w:rsidRDefault="00630E5C" w:rsidP="00101C71">
      <w:pPr>
        <w:ind w:firstLine="851"/>
        <w:jc w:val="both"/>
        <w:rPr>
          <w:sz w:val="28"/>
          <w:szCs w:val="28"/>
        </w:rPr>
      </w:pPr>
      <w:r w:rsidRPr="007850AE">
        <w:rPr>
          <w:sz w:val="28"/>
          <w:szCs w:val="28"/>
        </w:rPr>
        <w:t>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sidRPr="007850AE">
        <w:rPr>
          <w:color w:val="000000"/>
          <w:spacing w:val="7"/>
          <w:sz w:val="28"/>
          <w:szCs w:val="28"/>
        </w:rPr>
        <w:t>, ГОСТ и другими соответствующими нормативными документами</w:t>
      </w:r>
      <w:r w:rsidRPr="007850AE">
        <w:rPr>
          <w:sz w:val="28"/>
          <w:szCs w:val="28"/>
        </w:rPr>
        <w:t>, а также требованиям, обычно предъявляемым к данному виду Работ.</w:t>
      </w:r>
    </w:p>
    <w:p w:rsidR="00630E5C" w:rsidRPr="007850AE" w:rsidRDefault="00630E5C" w:rsidP="00101C71">
      <w:pPr>
        <w:ind w:firstLine="851"/>
        <w:jc w:val="both"/>
        <w:rPr>
          <w:sz w:val="28"/>
          <w:szCs w:val="28"/>
        </w:rPr>
      </w:pPr>
      <w:r w:rsidRPr="007850AE">
        <w:rPr>
          <w:sz w:val="28"/>
          <w:szCs w:val="28"/>
        </w:rPr>
        <w:t>Применяемые материалы должны соответствовать стандартам РФ и иметь сертификаты.</w:t>
      </w:r>
    </w:p>
    <w:p w:rsidR="00630E5C" w:rsidRPr="007850AE" w:rsidRDefault="00630E5C" w:rsidP="00101C71">
      <w:pPr>
        <w:ind w:firstLine="851"/>
        <w:jc w:val="both"/>
        <w:rPr>
          <w:sz w:val="28"/>
          <w:szCs w:val="28"/>
        </w:rPr>
      </w:pPr>
      <w:r w:rsidRPr="007850AE">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7850AE">
        <w:rPr>
          <w:rStyle w:val="FontStyle12"/>
          <w:rFonts w:ascii="Times New Roman" w:hAnsi="Times New Roman" w:cs="Times New Roman"/>
          <w:sz w:val="28"/>
          <w:szCs w:val="28"/>
        </w:rPr>
        <w:t>в объеме, достаточном для сдачи объекта в эксплуатацию.</w:t>
      </w:r>
      <w:r w:rsidRPr="007850AE">
        <w:rPr>
          <w:sz w:val="28"/>
          <w:szCs w:val="28"/>
        </w:rPr>
        <w:t xml:space="preserve"> </w:t>
      </w:r>
    </w:p>
    <w:p w:rsidR="00630E5C" w:rsidRPr="007850AE" w:rsidRDefault="00630E5C" w:rsidP="00101C71">
      <w:pPr>
        <w:ind w:firstLine="851"/>
        <w:jc w:val="both"/>
        <w:rPr>
          <w:sz w:val="28"/>
          <w:szCs w:val="28"/>
        </w:rPr>
      </w:pPr>
    </w:p>
    <w:p w:rsidR="00630E5C" w:rsidRPr="007850AE" w:rsidRDefault="00630E5C" w:rsidP="00101C71">
      <w:pPr>
        <w:ind w:firstLine="851"/>
        <w:jc w:val="both"/>
        <w:rPr>
          <w:b/>
          <w:sz w:val="28"/>
          <w:szCs w:val="28"/>
        </w:rPr>
      </w:pPr>
      <w:r w:rsidRPr="007850AE">
        <w:rPr>
          <w:b/>
          <w:sz w:val="28"/>
          <w:szCs w:val="28"/>
        </w:rPr>
        <w:t>4.4. Правила приемки работ.</w:t>
      </w:r>
    </w:p>
    <w:p w:rsidR="00630E5C" w:rsidRPr="007850AE" w:rsidRDefault="00630E5C" w:rsidP="00101C71">
      <w:pPr>
        <w:ind w:firstLine="851"/>
        <w:jc w:val="both"/>
        <w:rPr>
          <w:rFonts w:eastAsia="MS Mincho"/>
          <w:sz w:val="28"/>
          <w:szCs w:val="28"/>
        </w:rPr>
      </w:pPr>
      <w:r w:rsidRPr="007850AE">
        <w:rPr>
          <w:sz w:val="28"/>
          <w:szCs w:val="28"/>
        </w:rPr>
        <w:t xml:space="preserve">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630E5C" w:rsidRPr="007850AE" w:rsidRDefault="00630E5C" w:rsidP="00101C71">
      <w:pPr>
        <w:ind w:firstLine="851"/>
        <w:jc w:val="both"/>
        <w:rPr>
          <w:sz w:val="28"/>
          <w:szCs w:val="28"/>
        </w:rPr>
      </w:pPr>
      <w:r w:rsidRPr="007850AE">
        <w:rPr>
          <w:sz w:val="28"/>
          <w:szCs w:val="28"/>
        </w:rPr>
        <w:t xml:space="preserve">Заказчик в течение 10 (десяти) календарных дней с даты </w:t>
      </w:r>
      <w:proofErr w:type="gramStart"/>
      <w:r w:rsidRPr="007850AE">
        <w:rPr>
          <w:sz w:val="28"/>
          <w:szCs w:val="28"/>
        </w:rPr>
        <w:t>получения акта приемки выполненных Работ формы</w:t>
      </w:r>
      <w:proofErr w:type="gramEnd"/>
      <w:r w:rsidRPr="007850AE">
        <w:rPr>
          <w:sz w:val="28"/>
          <w:szCs w:val="28"/>
        </w:rPr>
        <w:t xml:space="preserve"> КС-2, справки о стоимости выполненных работ и затрат формы КС-3, счета-фактуры</w:t>
      </w:r>
      <w:r w:rsidRPr="007850AE">
        <w:rPr>
          <w:i/>
          <w:iCs/>
          <w:sz w:val="28"/>
          <w:szCs w:val="28"/>
        </w:rPr>
        <w:t xml:space="preserve"> </w:t>
      </w:r>
      <w:r w:rsidRPr="007850AE">
        <w:rPr>
          <w:sz w:val="28"/>
          <w:szCs w:val="28"/>
        </w:rPr>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30E5C" w:rsidRPr="007850AE" w:rsidRDefault="00630E5C" w:rsidP="00101C71">
      <w:pPr>
        <w:ind w:firstLine="851"/>
        <w:jc w:val="both"/>
        <w:rPr>
          <w:sz w:val="28"/>
          <w:szCs w:val="28"/>
        </w:rPr>
      </w:pPr>
    </w:p>
    <w:p w:rsidR="00630E5C" w:rsidRPr="007850AE" w:rsidRDefault="00630E5C" w:rsidP="00101C71">
      <w:pPr>
        <w:ind w:firstLine="851"/>
        <w:jc w:val="both"/>
        <w:rPr>
          <w:b/>
          <w:sz w:val="28"/>
          <w:szCs w:val="28"/>
        </w:rPr>
      </w:pPr>
      <w:r w:rsidRPr="007850AE">
        <w:rPr>
          <w:rFonts w:eastAsia="MS Mincho"/>
          <w:b/>
          <w:sz w:val="28"/>
          <w:szCs w:val="28"/>
        </w:rPr>
        <w:t xml:space="preserve">4.5. </w:t>
      </w:r>
      <w:r w:rsidRPr="007850AE">
        <w:rPr>
          <w:b/>
          <w:sz w:val="28"/>
          <w:szCs w:val="28"/>
        </w:rPr>
        <w:t>Порядок оплаты.</w:t>
      </w:r>
    </w:p>
    <w:p w:rsidR="00630E5C" w:rsidRPr="007850AE" w:rsidRDefault="00630E5C" w:rsidP="00101C71">
      <w:pPr>
        <w:ind w:firstLine="851"/>
        <w:jc w:val="both"/>
        <w:rPr>
          <w:sz w:val="28"/>
          <w:szCs w:val="28"/>
        </w:rPr>
      </w:pPr>
      <w:r w:rsidRPr="007850AE">
        <w:rPr>
          <w:sz w:val="28"/>
          <w:szCs w:val="28"/>
        </w:rPr>
        <w:t xml:space="preserve">Оплата работ производится по безналичному расчету. </w:t>
      </w:r>
    </w:p>
    <w:p w:rsidR="00630E5C" w:rsidRPr="007850AE" w:rsidRDefault="00630E5C" w:rsidP="00101C71">
      <w:pPr>
        <w:ind w:firstLine="851"/>
        <w:jc w:val="both"/>
        <w:rPr>
          <w:sz w:val="28"/>
          <w:szCs w:val="28"/>
        </w:rPr>
      </w:pPr>
      <w:r w:rsidRPr="007850AE">
        <w:rPr>
          <w:sz w:val="28"/>
          <w:szCs w:val="28"/>
        </w:rPr>
        <w:t xml:space="preserve">Авансирование предусмотрено в размере не более 20 (двадцати) % от цены договора  в течение 15 (пятнадцати) календарных дней с даты подписания </w:t>
      </w:r>
      <w:proofErr w:type="gramStart"/>
      <w:r w:rsidRPr="007850AE">
        <w:rPr>
          <w:sz w:val="28"/>
          <w:szCs w:val="28"/>
        </w:rPr>
        <w:t>договора</w:t>
      </w:r>
      <w:proofErr w:type="gramEnd"/>
      <w:r w:rsidRPr="007850AE">
        <w:rPr>
          <w:sz w:val="28"/>
          <w:szCs w:val="28"/>
        </w:rPr>
        <w:t xml:space="preserve"> на основании выставленного Исполнителем счета.</w:t>
      </w:r>
    </w:p>
    <w:p w:rsidR="00630E5C" w:rsidRPr="007850AE" w:rsidRDefault="00630E5C" w:rsidP="00101C71">
      <w:pPr>
        <w:ind w:firstLine="851"/>
        <w:jc w:val="both"/>
        <w:rPr>
          <w:sz w:val="28"/>
          <w:szCs w:val="28"/>
        </w:rPr>
      </w:pPr>
      <w:proofErr w:type="gramStart"/>
      <w:r w:rsidRPr="007850AE">
        <w:rPr>
          <w:sz w:val="28"/>
          <w:szCs w:val="28"/>
        </w:rPr>
        <w:t>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w:t>
      </w:r>
      <w:proofErr w:type="gramEnd"/>
      <w:r w:rsidRPr="007850AE">
        <w:rPr>
          <w:sz w:val="28"/>
          <w:szCs w:val="28"/>
        </w:rPr>
        <w:t xml:space="preserve"> </w:t>
      </w:r>
      <w:proofErr w:type="gramStart"/>
      <w:r w:rsidRPr="007850AE">
        <w:rPr>
          <w:sz w:val="28"/>
          <w:szCs w:val="28"/>
        </w:rPr>
        <w:t>основании</w:t>
      </w:r>
      <w:proofErr w:type="gramEnd"/>
      <w:r w:rsidRPr="007850AE">
        <w:rPr>
          <w:sz w:val="28"/>
          <w:szCs w:val="28"/>
        </w:rPr>
        <w:t xml:space="preserve"> выставленного счета в течение 30 (тридцати) календарных дней.</w:t>
      </w:r>
    </w:p>
    <w:p w:rsidR="00630E5C" w:rsidRPr="007850AE" w:rsidRDefault="00630E5C" w:rsidP="00101C71">
      <w:pPr>
        <w:ind w:firstLine="851"/>
        <w:jc w:val="both"/>
        <w:rPr>
          <w:sz w:val="28"/>
          <w:szCs w:val="28"/>
        </w:rPr>
      </w:pPr>
    </w:p>
    <w:p w:rsidR="00630E5C" w:rsidRPr="007850AE" w:rsidRDefault="00630E5C" w:rsidP="00101C71">
      <w:pPr>
        <w:ind w:firstLine="851"/>
        <w:jc w:val="both"/>
        <w:rPr>
          <w:b/>
          <w:sz w:val="28"/>
          <w:szCs w:val="28"/>
        </w:rPr>
      </w:pPr>
      <w:r w:rsidRPr="007850AE">
        <w:rPr>
          <w:b/>
          <w:sz w:val="28"/>
          <w:szCs w:val="28"/>
        </w:rPr>
        <w:t>4.6. Требования к гарантийному сроку.</w:t>
      </w:r>
    </w:p>
    <w:p w:rsidR="00630E5C" w:rsidRPr="007850AE" w:rsidRDefault="00630E5C" w:rsidP="00101C71">
      <w:pPr>
        <w:ind w:firstLine="851"/>
        <w:jc w:val="both"/>
        <w:rPr>
          <w:bCs/>
          <w:sz w:val="28"/>
          <w:szCs w:val="28"/>
        </w:rPr>
      </w:pPr>
      <w:r w:rsidRPr="007850AE">
        <w:rPr>
          <w:sz w:val="28"/>
          <w:szCs w:val="28"/>
        </w:rPr>
        <w:t xml:space="preserve">Гарантийный срок на результаты работ составляет не менее 36 (тридцать шесть) месяцев </w:t>
      </w:r>
      <w:proofErr w:type="gramStart"/>
      <w:r w:rsidRPr="007850AE">
        <w:rPr>
          <w:sz w:val="28"/>
          <w:szCs w:val="28"/>
        </w:rPr>
        <w:t>с даты подписания</w:t>
      </w:r>
      <w:proofErr w:type="gramEnd"/>
      <w:r w:rsidRPr="007850AE">
        <w:rPr>
          <w:sz w:val="28"/>
          <w:szCs w:val="28"/>
        </w:rPr>
        <w:t xml:space="preserve"> Акта приемки законченного строительством объекта приемочной комиссией КС-14. </w:t>
      </w:r>
    </w:p>
    <w:p w:rsidR="00630E5C" w:rsidRPr="007850AE" w:rsidRDefault="00630E5C" w:rsidP="00101C71">
      <w:pPr>
        <w:ind w:firstLine="851"/>
        <w:jc w:val="both"/>
        <w:rPr>
          <w:sz w:val="28"/>
          <w:szCs w:val="28"/>
        </w:rPr>
      </w:pPr>
      <w:r w:rsidRPr="007850AE">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7850AE">
        <w:rPr>
          <w:sz w:val="28"/>
          <w:szCs w:val="28"/>
        </w:rPr>
        <w:t>с даты получения</w:t>
      </w:r>
      <w:proofErr w:type="gramEnd"/>
      <w:r w:rsidRPr="007850AE">
        <w:rPr>
          <w:sz w:val="28"/>
          <w:szCs w:val="28"/>
        </w:rPr>
        <w:t xml:space="preserve"> уведомления Заказчика.</w:t>
      </w:r>
    </w:p>
    <w:p w:rsidR="00630E5C" w:rsidRPr="007850AE" w:rsidRDefault="00630E5C" w:rsidP="00101C71">
      <w:pPr>
        <w:ind w:firstLine="851"/>
        <w:jc w:val="both"/>
        <w:rPr>
          <w:sz w:val="28"/>
          <w:szCs w:val="28"/>
        </w:rPr>
      </w:pPr>
    </w:p>
    <w:p w:rsidR="00630E5C" w:rsidRPr="007850AE" w:rsidRDefault="00630E5C" w:rsidP="00101C71">
      <w:pPr>
        <w:ind w:firstLine="851"/>
        <w:jc w:val="both"/>
        <w:rPr>
          <w:b/>
          <w:sz w:val="28"/>
          <w:szCs w:val="28"/>
        </w:rPr>
      </w:pPr>
      <w:r w:rsidRPr="007850AE">
        <w:rPr>
          <w:b/>
          <w:sz w:val="28"/>
          <w:szCs w:val="28"/>
        </w:rPr>
        <w:t>4.7. Срок выполнения работ.</w:t>
      </w:r>
    </w:p>
    <w:p w:rsidR="00630E5C" w:rsidRPr="007850AE" w:rsidRDefault="00630E5C" w:rsidP="00101C71">
      <w:pPr>
        <w:ind w:firstLine="851"/>
        <w:jc w:val="both"/>
        <w:rPr>
          <w:sz w:val="28"/>
          <w:szCs w:val="28"/>
        </w:rPr>
      </w:pPr>
      <w:r w:rsidRPr="007850AE">
        <w:rPr>
          <w:sz w:val="28"/>
          <w:szCs w:val="28"/>
        </w:rPr>
        <w:t xml:space="preserve">Не более 90 (девяносто) календарных дней </w:t>
      </w:r>
      <w:proofErr w:type="gramStart"/>
      <w:r w:rsidRPr="007850AE">
        <w:rPr>
          <w:sz w:val="28"/>
          <w:szCs w:val="28"/>
        </w:rPr>
        <w:t>с даты заключения</w:t>
      </w:r>
      <w:proofErr w:type="gramEnd"/>
      <w:r w:rsidRPr="007850AE">
        <w:rPr>
          <w:sz w:val="28"/>
          <w:szCs w:val="28"/>
        </w:rPr>
        <w:t xml:space="preserve"> договора.</w:t>
      </w:r>
    </w:p>
    <w:p w:rsidR="00630E5C" w:rsidRPr="007850AE" w:rsidRDefault="00630E5C" w:rsidP="00101C71">
      <w:pPr>
        <w:ind w:firstLine="851"/>
        <w:jc w:val="both"/>
        <w:rPr>
          <w:sz w:val="28"/>
          <w:szCs w:val="28"/>
        </w:rPr>
      </w:pPr>
    </w:p>
    <w:p w:rsidR="00630E5C" w:rsidRPr="007850AE" w:rsidRDefault="00630E5C" w:rsidP="00101C71">
      <w:pPr>
        <w:ind w:firstLine="851"/>
        <w:jc w:val="both"/>
        <w:rPr>
          <w:b/>
          <w:sz w:val="28"/>
          <w:szCs w:val="28"/>
        </w:rPr>
      </w:pPr>
      <w:r w:rsidRPr="007850AE">
        <w:rPr>
          <w:b/>
          <w:sz w:val="28"/>
          <w:szCs w:val="28"/>
        </w:rPr>
        <w:t>4.8. Место выполнения работ.</w:t>
      </w:r>
    </w:p>
    <w:p w:rsidR="00630E5C" w:rsidRPr="007850AE" w:rsidRDefault="00630E5C" w:rsidP="00101C71">
      <w:pPr>
        <w:ind w:firstLine="851"/>
        <w:jc w:val="both"/>
        <w:rPr>
          <w:rFonts w:eastAsia="MS Mincho"/>
          <w:sz w:val="28"/>
          <w:szCs w:val="28"/>
        </w:rPr>
      </w:pPr>
      <w:r w:rsidRPr="007850AE">
        <w:rPr>
          <w:rFonts w:eastAsia="MS Mincho"/>
          <w:sz w:val="28"/>
          <w:szCs w:val="28"/>
        </w:rPr>
        <w:t xml:space="preserve">Российская Федерация,  </w:t>
      </w:r>
      <w:r w:rsidRPr="007850AE">
        <w:rPr>
          <w:sz w:val="28"/>
          <w:szCs w:val="28"/>
        </w:rPr>
        <w:t xml:space="preserve">Амурская область, </w:t>
      </w:r>
      <w:proofErr w:type="gramStart"/>
      <w:r w:rsidRPr="007850AE">
        <w:rPr>
          <w:sz w:val="28"/>
          <w:szCs w:val="28"/>
        </w:rPr>
        <w:t>г</w:t>
      </w:r>
      <w:proofErr w:type="gramEnd"/>
      <w:r w:rsidRPr="007850AE">
        <w:rPr>
          <w:sz w:val="28"/>
          <w:szCs w:val="28"/>
        </w:rPr>
        <w:t xml:space="preserve">. Благовещенск, ул. Станционная 70. </w:t>
      </w:r>
      <w:r w:rsidRPr="007850AE">
        <w:rPr>
          <w:rFonts w:eastAsia="MS Mincho"/>
          <w:sz w:val="28"/>
          <w:szCs w:val="28"/>
        </w:rPr>
        <w:t>Контейнерный терминал Благовещенск.</w:t>
      </w:r>
    </w:p>
    <w:p w:rsidR="00630E5C" w:rsidRPr="007850AE" w:rsidRDefault="00630E5C" w:rsidP="00101C71">
      <w:pPr>
        <w:ind w:firstLine="851"/>
        <w:jc w:val="both"/>
        <w:rPr>
          <w:rFonts w:eastAsia="MS Mincho"/>
          <w:sz w:val="28"/>
          <w:szCs w:val="28"/>
        </w:rPr>
      </w:pPr>
    </w:p>
    <w:p w:rsidR="00630E5C" w:rsidRPr="007850AE" w:rsidRDefault="00630E5C" w:rsidP="00101C71">
      <w:pPr>
        <w:ind w:firstLine="851"/>
        <w:jc w:val="both"/>
        <w:rPr>
          <w:b/>
          <w:sz w:val="28"/>
          <w:szCs w:val="28"/>
        </w:rPr>
      </w:pPr>
      <w:r w:rsidRPr="007850AE">
        <w:rPr>
          <w:b/>
          <w:sz w:val="28"/>
          <w:szCs w:val="28"/>
        </w:rPr>
        <w:t>4.9. Цели и задачи, решаемые при выполнении работ.</w:t>
      </w:r>
    </w:p>
    <w:p w:rsidR="00630E5C" w:rsidRPr="007850AE" w:rsidRDefault="00630E5C" w:rsidP="00101C71">
      <w:pPr>
        <w:ind w:firstLine="851"/>
        <w:jc w:val="both"/>
        <w:rPr>
          <w:sz w:val="28"/>
          <w:szCs w:val="28"/>
        </w:rPr>
      </w:pPr>
      <w:r w:rsidRPr="007850AE">
        <w:rPr>
          <w:sz w:val="28"/>
          <w:szCs w:val="28"/>
        </w:rPr>
        <w:t>Качественно и в установленные сроки произвести работы по с</w:t>
      </w:r>
      <w:r w:rsidRPr="007850AE">
        <w:rPr>
          <w:rFonts w:eastAsia="Calibri"/>
          <w:sz w:val="28"/>
          <w:szCs w:val="28"/>
        </w:rPr>
        <w:t>троительству ограждения</w:t>
      </w:r>
      <w:r w:rsidRPr="007850AE">
        <w:rPr>
          <w:sz w:val="28"/>
          <w:szCs w:val="28"/>
        </w:rPr>
        <w:t xml:space="preserve"> Контейнерного терминала Благовещенск филиала ПАО «ТрансКонтейнер» на Забайкальской железной дороге.</w:t>
      </w:r>
    </w:p>
    <w:p w:rsidR="00630E5C" w:rsidRPr="007850AE" w:rsidRDefault="00630E5C" w:rsidP="00101C71">
      <w:pPr>
        <w:ind w:firstLine="851"/>
        <w:jc w:val="both"/>
        <w:rPr>
          <w:sz w:val="28"/>
          <w:szCs w:val="28"/>
        </w:rPr>
      </w:pPr>
    </w:p>
    <w:p w:rsidR="00630E5C" w:rsidRPr="007850AE" w:rsidRDefault="00630E5C" w:rsidP="00101C71">
      <w:pPr>
        <w:ind w:firstLine="851"/>
        <w:jc w:val="both"/>
        <w:rPr>
          <w:b/>
          <w:sz w:val="28"/>
          <w:szCs w:val="28"/>
        </w:rPr>
      </w:pPr>
      <w:r w:rsidRPr="007850AE">
        <w:rPr>
          <w:b/>
          <w:sz w:val="28"/>
          <w:szCs w:val="28"/>
        </w:rPr>
        <w:t>4.10. Рабочее  время  обслуживания  объектов Заказчика.</w:t>
      </w:r>
    </w:p>
    <w:p w:rsidR="00630E5C" w:rsidRPr="007850AE" w:rsidRDefault="00630E5C" w:rsidP="00101C71">
      <w:pPr>
        <w:ind w:firstLine="851"/>
        <w:jc w:val="both"/>
        <w:rPr>
          <w:sz w:val="28"/>
          <w:szCs w:val="28"/>
        </w:rPr>
      </w:pPr>
      <w:r w:rsidRPr="007850AE">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630E5C" w:rsidRPr="007850AE" w:rsidRDefault="00630E5C" w:rsidP="00101C71">
      <w:pPr>
        <w:ind w:firstLine="851"/>
        <w:jc w:val="both"/>
        <w:rPr>
          <w:rFonts w:eastAsia="MS Mincho"/>
          <w:sz w:val="28"/>
          <w:szCs w:val="28"/>
        </w:rPr>
      </w:pPr>
    </w:p>
    <w:p w:rsidR="00630E5C" w:rsidRPr="007850AE" w:rsidRDefault="00630E5C" w:rsidP="00101C71">
      <w:pPr>
        <w:ind w:firstLine="851"/>
        <w:jc w:val="both"/>
        <w:rPr>
          <w:b/>
          <w:sz w:val="28"/>
          <w:szCs w:val="28"/>
        </w:rPr>
      </w:pPr>
      <w:r w:rsidRPr="007850AE">
        <w:rPr>
          <w:b/>
          <w:sz w:val="28"/>
          <w:szCs w:val="28"/>
        </w:rPr>
        <w:t>4.11. Прочие условия.</w:t>
      </w:r>
    </w:p>
    <w:p w:rsidR="00630E5C" w:rsidRPr="007850AE" w:rsidRDefault="00630E5C" w:rsidP="00101C71">
      <w:pPr>
        <w:ind w:firstLine="851"/>
        <w:jc w:val="both"/>
        <w:rPr>
          <w:sz w:val="28"/>
          <w:szCs w:val="28"/>
        </w:rPr>
      </w:pPr>
      <w:r w:rsidRPr="007850AE">
        <w:rPr>
          <w:sz w:val="28"/>
          <w:szCs w:val="28"/>
          <w:lang w:eastAsia="ru-RU"/>
        </w:rPr>
        <w:t xml:space="preserve">Работы производятся в условиях производственной площадки непрерывного технологического действия (работают грузоподъемные </w:t>
      </w:r>
      <w:r w:rsidRPr="007850AE">
        <w:rPr>
          <w:sz w:val="28"/>
          <w:szCs w:val="28"/>
          <w:lang w:eastAsia="ru-RU"/>
        </w:rPr>
        <w:lastRenderedPageBreak/>
        <w:t>механизмы – козловые краны, движется грузовой автотранспорт, на железнодорожных путях осуществляется подача-уборка вагонов).</w:t>
      </w:r>
    </w:p>
    <w:p w:rsidR="00630E5C" w:rsidRPr="007850AE" w:rsidRDefault="00630E5C" w:rsidP="00101C71">
      <w:pPr>
        <w:ind w:firstLine="851"/>
        <w:jc w:val="both"/>
        <w:rPr>
          <w:sz w:val="28"/>
          <w:szCs w:val="28"/>
        </w:rPr>
      </w:pPr>
      <w:r w:rsidRPr="007850AE">
        <w:rPr>
          <w:sz w:val="28"/>
          <w:szCs w:val="28"/>
        </w:rPr>
        <w:t>Все работы выполняются с использованием материалов Исполнителя.</w:t>
      </w:r>
    </w:p>
    <w:p w:rsidR="00630E5C" w:rsidRPr="007850AE" w:rsidRDefault="00630E5C" w:rsidP="00101C71">
      <w:pPr>
        <w:ind w:firstLine="851"/>
        <w:jc w:val="both"/>
        <w:rPr>
          <w:sz w:val="28"/>
          <w:szCs w:val="28"/>
        </w:rPr>
      </w:pPr>
    </w:p>
    <w:p w:rsidR="00630E5C" w:rsidRPr="007850AE" w:rsidRDefault="00630E5C" w:rsidP="00101C71">
      <w:pPr>
        <w:ind w:firstLine="851"/>
        <w:jc w:val="both"/>
        <w:rPr>
          <w:b/>
          <w:sz w:val="28"/>
          <w:szCs w:val="28"/>
        </w:rPr>
      </w:pPr>
      <w:r w:rsidRPr="007850AE">
        <w:rPr>
          <w:b/>
          <w:sz w:val="28"/>
          <w:szCs w:val="28"/>
        </w:rPr>
        <w:t>4.1</w:t>
      </w:r>
      <w:r w:rsidRPr="007850AE">
        <w:rPr>
          <w:b/>
          <w:sz w:val="28"/>
          <w:szCs w:val="28"/>
          <w:lang w:val="en-US"/>
        </w:rPr>
        <w:t>2</w:t>
      </w:r>
      <w:r w:rsidRPr="007850AE">
        <w:rPr>
          <w:b/>
          <w:sz w:val="28"/>
          <w:szCs w:val="28"/>
        </w:rPr>
        <w:t>. Наименование и виды работ:</w:t>
      </w:r>
    </w:p>
    <w:tbl>
      <w:tblPr>
        <w:tblW w:w="9370" w:type="dxa"/>
        <w:tblInd w:w="94" w:type="dxa"/>
        <w:tblLook w:val="04A0"/>
      </w:tblPr>
      <w:tblGrid>
        <w:gridCol w:w="751"/>
        <w:gridCol w:w="4762"/>
        <w:gridCol w:w="2240"/>
        <w:gridCol w:w="1617"/>
      </w:tblGrid>
      <w:tr w:rsidR="00630E5C" w:rsidRPr="007850AE" w:rsidTr="007850AE">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 xml:space="preserve">№№ </w:t>
            </w:r>
            <w:proofErr w:type="spellStart"/>
            <w:r w:rsidRPr="007850AE">
              <w:rPr>
                <w:color w:val="000000"/>
                <w:sz w:val="28"/>
                <w:szCs w:val="28"/>
                <w:lang w:eastAsia="ru-RU"/>
              </w:rPr>
              <w:t>пп</w:t>
            </w:r>
            <w:proofErr w:type="spellEnd"/>
          </w:p>
        </w:tc>
        <w:tc>
          <w:tcPr>
            <w:tcW w:w="4762" w:type="dxa"/>
            <w:tcBorders>
              <w:top w:val="single" w:sz="4" w:space="0" w:color="auto"/>
              <w:left w:val="nil"/>
              <w:bottom w:val="single" w:sz="4" w:space="0" w:color="auto"/>
              <w:right w:val="single" w:sz="4" w:space="0" w:color="auto"/>
            </w:tcBorders>
            <w:shd w:val="clear" w:color="auto" w:fill="auto"/>
            <w:vAlign w:val="center"/>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Наименование работ и затрат, характеристика оборудования и его масса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30E5C" w:rsidRPr="007850AE" w:rsidRDefault="00630E5C" w:rsidP="007850AE">
            <w:pPr>
              <w:jc w:val="right"/>
              <w:rPr>
                <w:color w:val="000000"/>
                <w:sz w:val="28"/>
                <w:szCs w:val="28"/>
                <w:lang w:eastAsia="ru-RU"/>
              </w:rPr>
            </w:pPr>
            <w:r w:rsidRPr="007850AE">
              <w:rPr>
                <w:color w:val="000000"/>
                <w:sz w:val="28"/>
                <w:szCs w:val="28"/>
                <w:lang w:eastAsia="ru-RU"/>
              </w:rPr>
              <w:t>Единица измерения</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630E5C" w:rsidRPr="007850AE" w:rsidRDefault="00630E5C" w:rsidP="007850AE">
            <w:pPr>
              <w:jc w:val="right"/>
              <w:rPr>
                <w:color w:val="000000"/>
                <w:sz w:val="28"/>
                <w:szCs w:val="28"/>
                <w:lang w:eastAsia="ru-RU"/>
              </w:rPr>
            </w:pPr>
            <w:r w:rsidRPr="007850AE">
              <w:rPr>
                <w:color w:val="000000"/>
                <w:sz w:val="28"/>
                <w:szCs w:val="28"/>
                <w:lang w:eastAsia="ru-RU"/>
              </w:rPr>
              <w:t>Количество</w:t>
            </w:r>
          </w:p>
        </w:tc>
      </w:tr>
      <w:tr w:rsidR="00630E5C" w:rsidRPr="007850AE" w:rsidTr="007850AE">
        <w:trPr>
          <w:trHeight w:val="29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w:t>
            </w:r>
          </w:p>
        </w:tc>
        <w:tc>
          <w:tcPr>
            <w:tcW w:w="4762" w:type="dxa"/>
            <w:tcBorders>
              <w:top w:val="nil"/>
              <w:left w:val="nil"/>
              <w:bottom w:val="single" w:sz="4" w:space="0" w:color="auto"/>
              <w:right w:val="single" w:sz="4" w:space="0" w:color="auto"/>
            </w:tcBorders>
            <w:shd w:val="clear" w:color="auto" w:fill="auto"/>
            <w:vAlign w:val="center"/>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2</w:t>
            </w:r>
          </w:p>
        </w:tc>
        <w:tc>
          <w:tcPr>
            <w:tcW w:w="2240" w:type="dxa"/>
            <w:tcBorders>
              <w:top w:val="nil"/>
              <w:left w:val="nil"/>
              <w:bottom w:val="single" w:sz="4" w:space="0" w:color="auto"/>
              <w:right w:val="single" w:sz="4" w:space="0" w:color="auto"/>
            </w:tcBorders>
            <w:shd w:val="clear" w:color="auto" w:fill="auto"/>
            <w:vAlign w:val="center"/>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3</w:t>
            </w:r>
          </w:p>
        </w:tc>
        <w:tc>
          <w:tcPr>
            <w:tcW w:w="1617" w:type="dxa"/>
            <w:tcBorders>
              <w:top w:val="nil"/>
              <w:left w:val="nil"/>
              <w:bottom w:val="single" w:sz="4" w:space="0" w:color="auto"/>
              <w:right w:val="single" w:sz="4" w:space="0" w:color="auto"/>
            </w:tcBorders>
            <w:shd w:val="clear" w:color="auto" w:fill="auto"/>
            <w:vAlign w:val="center"/>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4</w:t>
            </w:r>
          </w:p>
        </w:tc>
      </w:tr>
      <w:tr w:rsidR="00630E5C" w:rsidRPr="007850AE" w:rsidTr="00C02433">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7850AE" w:rsidRDefault="00630E5C" w:rsidP="007850AE">
            <w:pPr>
              <w:ind w:firstLine="851"/>
              <w:jc w:val="right"/>
              <w:rPr>
                <w:b/>
                <w:bCs/>
                <w:color w:val="000000"/>
                <w:sz w:val="28"/>
                <w:szCs w:val="28"/>
                <w:lang w:eastAsia="ru-RU"/>
              </w:rPr>
            </w:pPr>
            <w:r w:rsidRPr="007850AE">
              <w:rPr>
                <w:b/>
                <w:bCs/>
                <w:color w:val="000000"/>
                <w:sz w:val="28"/>
                <w:szCs w:val="28"/>
                <w:lang w:eastAsia="ru-RU"/>
              </w:rPr>
              <w:t>Ограждение контейнерного терминала</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w:t>
            </w:r>
          </w:p>
          <w:p w:rsidR="00630E5C" w:rsidRPr="007850AE" w:rsidRDefault="00630E5C" w:rsidP="00101C71">
            <w:pPr>
              <w:jc w:val="both"/>
              <w:rPr>
                <w:sz w:val="28"/>
                <w:szCs w:val="28"/>
                <w:lang w:eastAsia="ru-RU"/>
              </w:rPr>
            </w:pPr>
          </w:p>
          <w:p w:rsidR="00630E5C" w:rsidRPr="007850AE" w:rsidRDefault="00630E5C" w:rsidP="00101C71">
            <w:pPr>
              <w:jc w:val="both"/>
              <w:rPr>
                <w:sz w:val="28"/>
                <w:szCs w:val="28"/>
                <w:lang w:eastAsia="ru-RU"/>
              </w:rPr>
            </w:pPr>
          </w:p>
          <w:p w:rsidR="00630E5C" w:rsidRPr="007850AE" w:rsidRDefault="00630E5C" w:rsidP="00101C71">
            <w:pPr>
              <w:jc w:val="both"/>
              <w:rPr>
                <w:sz w:val="28"/>
                <w:szCs w:val="28"/>
                <w:lang w:eastAsia="ru-RU"/>
              </w:rPr>
            </w:pPr>
            <w:r w:rsidRPr="007850AE">
              <w:rPr>
                <w:sz w:val="28"/>
                <w:szCs w:val="28"/>
                <w:lang w:eastAsia="ru-RU"/>
              </w:rPr>
              <w:t>1</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Разработка грунта с перемещением 20м, группа грунтов 2 (снять грунт под планировку - замусоренный грунт)</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750</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2</w:t>
            </w:r>
          </w:p>
          <w:p w:rsidR="00630E5C" w:rsidRPr="007850AE" w:rsidRDefault="00630E5C" w:rsidP="00101C71">
            <w:pPr>
              <w:jc w:val="both"/>
              <w:rPr>
                <w:sz w:val="28"/>
                <w:szCs w:val="28"/>
                <w:lang w:eastAsia="ru-RU"/>
              </w:rPr>
            </w:pPr>
          </w:p>
          <w:p w:rsidR="00630E5C" w:rsidRPr="007850AE" w:rsidRDefault="00630E5C" w:rsidP="00101C71">
            <w:pPr>
              <w:jc w:val="both"/>
              <w:rPr>
                <w:sz w:val="28"/>
                <w:szCs w:val="28"/>
                <w:lang w:eastAsia="ru-RU"/>
              </w:rPr>
            </w:pPr>
            <w:r w:rsidRPr="007850AE">
              <w:rPr>
                <w:sz w:val="28"/>
                <w:szCs w:val="28"/>
                <w:lang w:eastAsia="ru-RU"/>
              </w:rPr>
              <w:t>2</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Погрузка на автомобили-самосвалы экскаваторами, группа грунтов 2 (избыточного грунта)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750</w:t>
            </w:r>
          </w:p>
          <w:p w:rsidR="00630E5C" w:rsidRPr="007850AE" w:rsidRDefault="00630E5C" w:rsidP="007850AE">
            <w:pPr>
              <w:ind w:firstLine="851"/>
              <w:jc w:val="right"/>
              <w:rPr>
                <w:sz w:val="28"/>
                <w:szCs w:val="28"/>
                <w:lang w:eastAsia="ru-RU"/>
              </w:rPr>
            </w:pPr>
          </w:p>
          <w:p w:rsidR="00630E5C" w:rsidRPr="007850AE" w:rsidRDefault="00630E5C" w:rsidP="007850AE">
            <w:pPr>
              <w:ind w:firstLine="851"/>
              <w:jc w:val="right"/>
              <w:rPr>
                <w:sz w:val="28"/>
                <w:szCs w:val="28"/>
                <w:lang w:eastAsia="ru-RU"/>
              </w:rPr>
            </w:pPr>
          </w:p>
        </w:tc>
      </w:tr>
      <w:tr w:rsidR="00630E5C" w:rsidRPr="007850AE" w:rsidTr="007850AE">
        <w:trPr>
          <w:trHeight w:val="673"/>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3</w:t>
            </w:r>
          </w:p>
          <w:p w:rsidR="00630E5C" w:rsidRPr="007850AE" w:rsidRDefault="00630E5C" w:rsidP="00101C71">
            <w:pPr>
              <w:jc w:val="both"/>
              <w:rPr>
                <w:sz w:val="28"/>
                <w:szCs w:val="28"/>
                <w:lang w:eastAsia="ru-RU"/>
              </w:rPr>
            </w:pPr>
            <w:r w:rsidRPr="007850AE">
              <w:rPr>
                <w:sz w:val="28"/>
                <w:szCs w:val="28"/>
                <w:lang w:eastAsia="ru-RU"/>
              </w:rPr>
              <w:t>3</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Перевозка массовых навалочных грузов автомобилями-самосвалами (I класс груза)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т груза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jc w:val="right"/>
              <w:rPr>
                <w:sz w:val="28"/>
                <w:szCs w:val="28"/>
                <w:lang w:eastAsia="ru-RU"/>
              </w:rPr>
            </w:pPr>
            <w:r w:rsidRPr="007850AE">
              <w:rPr>
                <w:sz w:val="28"/>
                <w:szCs w:val="28"/>
                <w:lang w:eastAsia="ru-RU"/>
              </w:rPr>
              <w:t>1312,5</w:t>
            </w:r>
          </w:p>
        </w:tc>
      </w:tr>
      <w:tr w:rsidR="00630E5C" w:rsidRPr="007850AE" w:rsidTr="007850AE">
        <w:trPr>
          <w:trHeight w:val="413"/>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4</w:t>
            </w:r>
          </w:p>
          <w:p w:rsidR="00630E5C" w:rsidRPr="007850AE" w:rsidRDefault="00630E5C" w:rsidP="00101C71">
            <w:pPr>
              <w:jc w:val="both"/>
              <w:rPr>
                <w:sz w:val="28"/>
                <w:szCs w:val="28"/>
                <w:lang w:eastAsia="ru-RU"/>
              </w:rPr>
            </w:pPr>
            <w:r w:rsidRPr="007850AE">
              <w:rPr>
                <w:sz w:val="28"/>
                <w:szCs w:val="28"/>
                <w:lang w:eastAsia="ru-RU"/>
              </w:rPr>
              <w:t>4</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Работа на отвале, группа грунтов 2-3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750</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5</w:t>
            </w:r>
          </w:p>
          <w:p w:rsidR="00630E5C" w:rsidRPr="007850AE" w:rsidRDefault="00630E5C" w:rsidP="00101C71">
            <w:pPr>
              <w:jc w:val="both"/>
              <w:rPr>
                <w:sz w:val="28"/>
                <w:szCs w:val="28"/>
                <w:lang w:eastAsia="ru-RU"/>
              </w:rPr>
            </w:pPr>
          </w:p>
          <w:p w:rsidR="00630E5C" w:rsidRPr="007850AE" w:rsidRDefault="00630E5C" w:rsidP="00101C71">
            <w:pPr>
              <w:jc w:val="both"/>
              <w:rPr>
                <w:sz w:val="28"/>
                <w:szCs w:val="28"/>
                <w:lang w:eastAsia="ru-RU"/>
              </w:rPr>
            </w:pPr>
            <w:r w:rsidRPr="007850AE">
              <w:rPr>
                <w:sz w:val="28"/>
                <w:szCs w:val="28"/>
                <w:lang w:eastAsia="ru-RU"/>
              </w:rPr>
              <w:t>5</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Планировка площадей механизированным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r w:rsidRPr="007850AE">
              <w:rPr>
                <w:color w:val="000000"/>
                <w:sz w:val="28"/>
                <w:szCs w:val="28"/>
                <w:lang w:eastAsia="ru-RU"/>
              </w:rPr>
              <w:t xml:space="preserve"> </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300</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6</w:t>
            </w:r>
          </w:p>
          <w:p w:rsidR="00630E5C" w:rsidRPr="007850AE" w:rsidRDefault="00630E5C" w:rsidP="00101C71">
            <w:pPr>
              <w:jc w:val="both"/>
              <w:rPr>
                <w:sz w:val="28"/>
                <w:szCs w:val="28"/>
                <w:lang w:eastAsia="ru-RU"/>
              </w:rPr>
            </w:pPr>
            <w:r w:rsidRPr="007850AE">
              <w:rPr>
                <w:sz w:val="28"/>
                <w:szCs w:val="28"/>
                <w:lang w:eastAsia="ru-RU"/>
              </w:rPr>
              <w:t>6</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Планировка площадей ручным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r w:rsidRPr="007850AE">
              <w:rPr>
                <w:color w:val="000000"/>
                <w:sz w:val="28"/>
                <w:szCs w:val="28"/>
                <w:lang w:eastAsia="ru-RU"/>
              </w:rPr>
              <w:t xml:space="preserve"> </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jc w:val="right"/>
              <w:rPr>
                <w:sz w:val="28"/>
                <w:szCs w:val="28"/>
                <w:lang w:eastAsia="ru-RU"/>
              </w:rPr>
            </w:pPr>
            <w:r w:rsidRPr="007850AE">
              <w:rPr>
                <w:sz w:val="28"/>
                <w:szCs w:val="28"/>
                <w:lang w:eastAsia="ru-RU"/>
              </w:rPr>
              <w:t>75</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7</w:t>
            </w:r>
          </w:p>
          <w:p w:rsidR="00630E5C" w:rsidRPr="007850AE" w:rsidRDefault="00630E5C" w:rsidP="00101C71">
            <w:pPr>
              <w:jc w:val="both"/>
              <w:rPr>
                <w:sz w:val="28"/>
                <w:szCs w:val="28"/>
                <w:lang w:eastAsia="ru-RU"/>
              </w:rPr>
            </w:pPr>
            <w:r w:rsidRPr="007850AE">
              <w:rPr>
                <w:sz w:val="28"/>
                <w:szCs w:val="28"/>
                <w:lang w:eastAsia="ru-RU"/>
              </w:rPr>
              <w:t>7</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Установка железобетонных оград из панелей длиной 4 м (Панели оград глухие плоские с фартуком из бетона В25 (М350) с расходом арматуры 67 кг/м3 длиной более 3м – 59,16м3; Фундаменты под столбы стаканного типа из бетона В 15(М200) с расходом арматуры 25 кг/м3 – 59,04 м3)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jc w:val="right"/>
              <w:rPr>
                <w:sz w:val="28"/>
                <w:szCs w:val="28"/>
                <w:lang w:eastAsia="ru-RU"/>
              </w:rPr>
            </w:pPr>
            <w:r w:rsidRPr="007850AE">
              <w:rPr>
                <w:sz w:val="28"/>
                <w:szCs w:val="28"/>
                <w:lang w:eastAsia="ru-RU"/>
              </w:rPr>
              <w:t>464</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8</w:t>
            </w:r>
          </w:p>
          <w:p w:rsidR="00630E5C" w:rsidRPr="007850AE" w:rsidRDefault="00630E5C" w:rsidP="00101C71">
            <w:pPr>
              <w:jc w:val="both"/>
              <w:rPr>
                <w:sz w:val="28"/>
                <w:szCs w:val="28"/>
                <w:lang w:eastAsia="ru-RU"/>
              </w:rPr>
            </w:pPr>
            <w:r w:rsidRPr="007850AE">
              <w:rPr>
                <w:sz w:val="28"/>
                <w:szCs w:val="28"/>
                <w:lang w:eastAsia="ru-RU"/>
              </w:rPr>
              <w:t>8</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Окраска бетонных поверхностей: акриловой краской серой</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987</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9</w:t>
            </w:r>
          </w:p>
          <w:p w:rsidR="00630E5C" w:rsidRPr="007850AE" w:rsidRDefault="00630E5C" w:rsidP="00101C71">
            <w:pPr>
              <w:jc w:val="both"/>
              <w:rPr>
                <w:sz w:val="28"/>
                <w:szCs w:val="28"/>
                <w:lang w:eastAsia="ru-RU"/>
              </w:rPr>
            </w:pPr>
            <w:r w:rsidRPr="007850AE">
              <w:rPr>
                <w:sz w:val="28"/>
                <w:szCs w:val="28"/>
                <w:lang w:eastAsia="ru-RU"/>
              </w:rPr>
              <w:t>9</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Окраска бетонных поверхностей: акриловой краской голубой</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274</w:t>
            </w:r>
          </w:p>
        </w:tc>
      </w:tr>
      <w:tr w:rsidR="00630E5C" w:rsidRPr="007850AE" w:rsidTr="007850AE">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110</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 xml:space="preserve">Декоративная отделка поверхностей клеевая - разделка по эскизам, </w:t>
            </w:r>
            <w:r w:rsidRPr="007850AE">
              <w:rPr>
                <w:color w:val="000000"/>
                <w:sz w:val="28"/>
                <w:szCs w:val="28"/>
                <w:lang w:eastAsia="ru-RU"/>
              </w:rPr>
              <w:lastRenderedPageBreak/>
              <w:t>категория сложности 1 - нанесение логотипа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lastRenderedPageBreak/>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15,6</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lastRenderedPageBreak/>
              <w:t>111</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 xml:space="preserve">Устройство ленточных фундаментов бетонных (Бетон тяжелый, класс В25 (М350) – 0,691м3; Горячекатаная арматурная сталь периодического профиля класса </w:t>
            </w:r>
            <w:proofErr w:type="gramStart"/>
            <w:r w:rsidRPr="007850AE">
              <w:rPr>
                <w:color w:val="000000"/>
                <w:sz w:val="28"/>
                <w:szCs w:val="28"/>
                <w:lang w:eastAsia="ru-RU"/>
              </w:rPr>
              <w:t>А</w:t>
            </w:r>
            <w:proofErr w:type="gramEnd"/>
            <w:r w:rsidRPr="007850AE">
              <w:rPr>
                <w:color w:val="000000"/>
                <w:sz w:val="28"/>
                <w:szCs w:val="28"/>
                <w:lang w:eastAsia="ru-RU"/>
              </w:rPr>
              <w:t>-III, диаметром 10 мм – 0,00494т.)</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jc w:val="right"/>
              <w:rPr>
                <w:sz w:val="28"/>
                <w:szCs w:val="28"/>
                <w:lang w:eastAsia="ru-RU"/>
              </w:rPr>
            </w:pPr>
            <w:r w:rsidRPr="007850AE">
              <w:rPr>
                <w:sz w:val="28"/>
                <w:szCs w:val="28"/>
                <w:lang w:eastAsia="ru-RU"/>
              </w:rPr>
              <w:t>0,691</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112</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Кладка отдельных участков кирпичных стен  (кирпичная вставка) (Кирпич силикатный пустотелый утолщенный, размером 250х120х88 мм, марка 100- 292шт.;</w:t>
            </w:r>
            <w:r w:rsidRPr="007850AE">
              <w:rPr>
                <w:sz w:val="28"/>
                <w:szCs w:val="28"/>
              </w:rPr>
              <w:t xml:space="preserve"> </w:t>
            </w:r>
            <w:r w:rsidRPr="007850AE">
              <w:rPr>
                <w:color w:val="000000"/>
                <w:sz w:val="28"/>
                <w:szCs w:val="28"/>
                <w:lang w:eastAsia="ru-RU"/>
              </w:rPr>
              <w:t>Раствор готовый кладочный цементно-известковый марки 50 – 0,20475м3)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jc w:val="right"/>
              <w:rPr>
                <w:sz w:val="28"/>
                <w:szCs w:val="28"/>
                <w:lang w:eastAsia="ru-RU"/>
              </w:rPr>
            </w:pPr>
            <w:r w:rsidRPr="007850AE">
              <w:rPr>
                <w:sz w:val="28"/>
                <w:szCs w:val="28"/>
                <w:lang w:eastAsia="ru-RU"/>
              </w:rPr>
              <w:t>0,948</w:t>
            </w:r>
          </w:p>
        </w:tc>
      </w:tr>
      <w:tr w:rsidR="00630E5C" w:rsidRPr="007850AE" w:rsidTr="007850AE">
        <w:trPr>
          <w:trHeight w:val="771"/>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113</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Улучшенная штукатурка фасадов цементно-известковым раствором по камню стен</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jc w:val="right"/>
              <w:rPr>
                <w:sz w:val="28"/>
                <w:szCs w:val="28"/>
                <w:lang w:eastAsia="ru-RU"/>
              </w:rPr>
            </w:pPr>
            <w:r w:rsidRPr="007850AE">
              <w:rPr>
                <w:sz w:val="28"/>
                <w:szCs w:val="28"/>
                <w:lang w:eastAsia="ru-RU"/>
              </w:rPr>
              <w:t>15,8</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114</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Окраска бетонных поверхностей: акриловой краской серой</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jc w:val="right"/>
              <w:rPr>
                <w:sz w:val="28"/>
                <w:szCs w:val="28"/>
                <w:lang w:eastAsia="ru-RU"/>
              </w:rPr>
            </w:pPr>
            <w:r w:rsidRPr="007850AE">
              <w:rPr>
                <w:sz w:val="28"/>
                <w:szCs w:val="28"/>
                <w:lang w:eastAsia="ru-RU"/>
              </w:rPr>
              <w:t>15,8</w:t>
            </w:r>
          </w:p>
        </w:tc>
      </w:tr>
      <w:tr w:rsidR="00630E5C" w:rsidRPr="007850AE" w:rsidTr="007850AE">
        <w:trPr>
          <w:trHeight w:val="90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115</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Установка ограждения и козырька из спиралей армированной колючей ленты (АКЛ) типа "Репейник" установка козырька высотой -0,8м. (Спиральный барьер безопасности СББ-600/10 Егоза – 468м)</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468</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116</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proofErr w:type="gramStart"/>
            <w:r w:rsidRPr="007850AE">
              <w:rPr>
                <w:color w:val="000000"/>
                <w:sz w:val="28"/>
                <w:szCs w:val="28"/>
                <w:lang w:eastAsia="ru-RU"/>
              </w:rPr>
              <w:t>Устройство ворот распашных с фундаментами железобетонными и ложными калитками (Полотна ворот глухие металлические из листового металла по каркасу из уголков (серия 3.017-1) – 1,456 т.; Фундаменты Ф-6 под столбы стаканного типа из бетона В 15(М200) с расходом арматуры 25 кг/м3 – 2,7м3; Столбы прямоугольного сечения СЗВб - 9шт., из бетона В15 (М200) – 0,54м3;</w:t>
            </w:r>
            <w:proofErr w:type="gramEnd"/>
            <w:r w:rsidRPr="007850AE">
              <w:rPr>
                <w:color w:val="000000"/>
                <w:sz w:val="28"/>
                <w:szCs w:val="28"/>
                <w:lang w:eastAsia="ru-RU"/>
              </w:rPr>
              <w:t xml:space="preserve"> арматуры 200 кг/м3.)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proofErr w:type="gramStart"/>
            <w:r w:rsidRPr="007850AE">
              <w:rPr>
                <w:color w:val="000000"/>
                <w:sz w:val="28"/>
                <w:szCs w:val="28"/>
                <w:lang w:eastAsia="ru-RU"/>
              </w:rPr>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4</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117</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tabs>
                <w:tab w:val="left" w:pos="1653"/>
              </w:tabs>
              <w:jc w:val="both"/>
              <w:rPr>
                <w:color w:val="000000"/>
                <w:sz w:val="28"/>
                <w:szCs w:val="28"/>
                <w:lang w:eastAsia="ru-RU"/>
              </w:rPr>
            </w:pPr>
            <w:r w:rsidRPr="007850AE">
              <w:rPr>
                <w:color w:val="000000"/>
                <w:sz w:val="28"/>
                <w:szCs w:val="28"/>
                <w:lang w:eastAsia="ru-RU"/>
              </w:rPr>
              <w:t xml:space="preserve">Устройство калиток без установки столбов при железобетонных оградах со столбами (Полотна ворот глухие металлические из листового металла по каркасу из уголков (серия 3.017-1) </w:t>
            </w:r>
            <w:r w:rsidRPr="007850AE">
              <w:rPr>
                <w:color w:val="000000"/>
                <w:sz w:val="28"/>
                <w:szCs w:val="28"/>
                <w:lang w:eastAsia="ru-RU"/>
              </w:rPr>
              <w:lastRenderedPageBreak/>
              <w:t>– 0,638т.)</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proofErr w:type="gramStart"/>
            <w:r w:rsidRPr="007850AE">
              <w:rPr>
                <w:color w:val="000000"/>
                <w:sz w:val="28"/>
                <w:szCs w:val="28"/>
                <w:lang w:eastAsia="ru-RU"/>
              </w:rPr>
              <w:lastRenderedPageBreak/>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2</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lastRenderedPageBreak/>
              <w:t>118</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Огрунтовка металлических поверхностей за один раз грунтовкой ГФ-021</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76</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119</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tabs>
                <w:tab w:val="left" w:pos="3631"/>
              </w:tabs>
              <w:jc w:val="both"/>
              <w:rPr>
                <w:color w:val="000000"/>
                <w:sz w:val="28"/>
                <w:szCs w:val="28"/>
                <w:lang w:eastAsia="ru-RU"/>
              </w:rPr>
            </w:pPr>
            <w:r w:rsidRPr="007850AE">
              <w:rPr>
                <w:color w:val="000000"/>
                <w:sz w:val="28"/>
                <w:szCs w:val="28"/>
                <w:lang w:eastAsia="ru-RU"/>
              </w:rPr>
              <w:t>Окраска металлических огрунтованных поверхностей эмалью ПФ-115 за 2 раза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76</w:t>
            </w:r>
          </w:p>
        </w:tc>
      </w:tr>
      <w:tr w:rsidR="00630E5C" w:rsidRPr="007850AE" w:rsidTr="00C02433">
        <w:trPr>
          <w:trHeight w:val="450"/>
        </w:trPr>
        <w:tc>
          <w:tcPr>
            <w:tcW w:w="9370" w:type="dxa"/>
            <w:gridSpan w:val="4"/>
            <w:tcBorders>
              <w:top w:val="nil"/>
              <w:left w:val="single" w:sz="4" w:space="0" w:color="auto"/>
              <w:bottom w:val="single" w:sz="4" w:space="0" w:color="auto"/>
              <w:right w:val="single" w:sz="4" w:space="0" w:color="auto"/>
            </w:tcBorders>
            <w:shd w:val="clear" w:color="auto" w:fill="auto"/>
            <w:hideMark/>
          </w:tcPr>
          <w:p w:rsidR="00630E5C" w:rsidRPr="007850AE" w:rsidRDefault="00630E5C" w:rsidP="007850AE">
            <w:pPr>
              <w:ind w:firstLine="851"/>
              <w:jc w:val="right"/>
              <w:rPr>
                <w:b/>
                <w:sz w:val="28"/>
                <w:szCs w:val="28"/>
                <w:lang w:eastAsia="ru-RU"/>
              </w:rPr>
            </w:pPr>
            <w:r w:rsidRPr="007850AE">
              <w:rPr>
                <w:b/>
                <w:sz w:val="28"/>
                <w:szCs w:val="28"/>
                <w:lang w:eastAsia="ru-RU"/>
              </w:rPr>
              <w:t>Демонтаж существующего забора</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p>
          <w:p w:rsidR="00630E5C" w:rsidRPr="007850AE" w:rsidRDefault="00630E5C" w:rsidP="00101C71">
            <w:pPr>
              <w:jc w:val="both"/>
              <w:rPr>
                <w:sz w:val="28"/>
                <w:szCs w:val="28"/>
                <w:lang w:eastAsia="ru-RU"/>
              </w:rPr>
            </w:pPr>
            <w:r w:rsidRPr="007850AE">
              <w:rPr>
                <w:sz w:val="28"/>
                <w:szCs w:val="28"/>
                <w:lang w:eastAsia="ru-RU"/>
              </w:rPr>
              <w:t>20</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tabs>
                <w:tab w:val="left" w:pos="3581"/>
              </w:tabs>
              <w:jc w:val="both"/>
              <w:rPr>
                <w:color w:val="000000"/>
                <w:sz w:val="28"/>
                <w:szCs w:val="28"/>
                <w:lang w:eastAsia="ru-RU"/>
              </w:rPr>
            </w:pPr>
            <w:r w:rsidRPr="007850AE">
              <w:rPr>
                <w:color w:val="000000"/>
                <w:sz w:val="28"/>
                <w:szCs w:val="28"/>
                <w:lang w:eastAsia="ru-RU"/>
              </w:rPr>
              <w:t>Демонтаж металлических оград по железобетонным столбам без цоколя из сетчатых панелей высотой 1,5м.</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r w:rsidRPr="007850AE">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371</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101C71">
            <w:pPr>
              <w:ind w:firstLine="851"/>
              <w:jc w:val="both"/>
              <w:rPr>
                <w:color w:val="000000"/>
                <w:sz w:val="28"/>
                <w:szCs w:val="28"/>
                <w:lang w:eastAsia="ru-RU"/>
              </w:rPr>
            </w:pPr>
            <w:r w:rsidRPr="007850AE">
              <w:rPr>
                <w:color w:val="000000"/>
                <w:sz w:val="28"/>
                <w:szCs w:val="28"/>
                <w:lang w:eastAsia="ru-RU"/>
              </w:rPr>
              <w:t>221</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101C71">
            <w:pPr>
              <w:jc w:val="both"/>
              <w:rPr>
                <w:color w:val="000000"/>
                <w:sz w:val="28"/>
                <w:szCs w:val="28"/>
                <w:lang w:eastAsia="ru-RU"/>
              </w:rPr>
            </w:pPr>
            <w:r w:rsidRPr="007850AE">
              <w:rPr>
                <w:color w:val="000000"/>
                <w:sz w:val="28"/>
                <w:szCs w:val="28"/>
                <w:lang w:eastAsia="ru-RU"/>
              </w:rPr>
              <w:t>Демонтаж калиток с установкой столбов бетонных</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7850AE">
            <w:pPr>
              <w:ind w:firstLine="851"/>
              <w:jc w:val="right"/>
              <w:rPr>
                <w:color w:val="000000"/>
                <w:sz w:val="28"/>
                <w:szCs w:val="28"/>
                <w:lang w:eastAsia="ru-RU"/>
              </w:rPr>
            </w:pPr>
            <w:proofErr w:type="gramStart"/>
            <w:r w:rsidRPr="007850AE">
              <w:rPr>
                <w:color w:val="000000"/>
                <w:sz w:val="28"/>
                <w:szCs w:val="28"/>
                <w:lang w:eastAsia="ru-RU"/>
              </w:rPr>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7850AE">
            <w:pPr>
              <w:ind w:firstLine="851"/>
              <w:jc w:val="right"/>
              <w:rPr>
                <w:sz w:val="28"/>
                <w:szCs w:val="28"/>
                <w:lang w:eastAsia="ru-RU"/>
              </w:rPr>
            </w:pPr>
            <w:r w:rsidRPr="007850AE">
              <w:rPr>
                <w:sz w:val="28"/>
                <w:szCs w:val="28"/>
                <w:lang w:eastAsia="ru-RU"/>
              </w:rPr>
              <w:t>1</w:t>
            </w:r>
          </w:p>
        </w:tc>
      </w:tr>
    </w:tbl>
    <w:p w:rsidR="00630E5C" w:rsidRPr="007850AE" w:rsidRDefault="00630E5C" w:rsidP="00101C71">
      <w:pPr>
        <w:jc w:val="both"/>
        <w:rPr>
          <w:b/>
          <w:sz w:val="28"/>
          <w:szCs w:val="28"/>
        </w:rPr>
      </w:pPr>
    </w:p>
    <w:p w:rsidR="00630E5C" w:rsidRPr="007850AE" w:rsidRDefault="00630E5C" w:rsidP="00101C71">
      <w:pPr>
        <w:jc w:val="both"/>
        <w:rPr>
          <w:sz w:val="28"/>
          <w:szCs w:val="28"/>
        </w:rPr>
      </w:pPr>
      <w:r w:rsidRPr="007850AE">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sidRPr="007850AE">
        <w:rPr>
          <w:b/>
          <w:bCs/>
          <w:sz w:val="28"/>
          <w:szCs w:val="28"/>
        </w:rPr>
        <w:t>».</w:t>
      </w:r>
    </w:p>
    <w:p w:rsidR="00630E5C" w:rsidRPr="007850AE" w:rsidRDefault="00630E5C" w:rsidP="00101C71">
      <w:pPr>
        <w:jc w:val="both"/>
        <w:rPr>
          <w:b/>
          <w:sz w:val="28"/>
          <w:szCs w:val="28"/>
        </w:rPr>
      </w:pPr>
    </w:p>
    <w:p w:rsidR="00630E5C" w:rsidRPr="007850AE" w:rsidRDefault="00630E5C" w:rsidP="00101C71">
      <w:pPr>
        <w:jc w:val="both"/>
        <w:rPr>
          <w:b/>
          <w:sz w:val="28"/>
          <w:szCs w:val="28"/>
        </w:rPr>
      </w:pPr>
      <w:r w:rsidRPr="007850AE">
        <w:rPr>
          <w:b/>
          <w:sz w:val="28"/>
          <w:szCs w:val="28"/>
        </w:rPr>
        <w:t>Приложения № 2 к техническому заданию «</w:t>
      </w:r>
      <w:r w:rsidRPr="007850AE">
        <w:rPr>
          <w:b/>
          <w:color w:val="000000"/>
          <w:sz w:val="28"/>
          <w:szCs w:val="28"/>
        </w:rPr>
        <w:t>Рабочая документация</w:t>
      </w:r>
      <w:r w:rsidRPr="007850AE">
        <w:rPr>
          <w:b/>
          <w:bCs/>
          <w:sz w:val="28"/>
          <w:szCs w:val="28"/>
        </w:rPr>
        <w:t>».</w:t>
      </w:r>
      <w:r w:rsidRPr="007850AE">
        <w:rPr>
          <w:b/>
          <w:sz w:val="28"/>
          <w:szCs w:val="28"/>
        </w:rPr>
        <w:t xml:space="preserve"> </w:t>
      </w:r>
    </w:p>
    <w:p w:rsidR="00630E5C" w:rsidRPr="007850AE" w:rsidRDefault="00630E5C" w:rsidP="00101C71">
      <w:pPr>
        <w:ind w:firstLine="851"/>
        <w:jc w:val="both"/>
        <w:rPr>
          <w:sz w:val="28"/>
          <w:szCs w:val="28"/>
        </w:rPr>
      </w:pPr>
    </w:p>
    <w:p w:rsidR="00630E5C" w:rsidRPr="007850AE" w:rsidRDefault="00630E5C" w:rsidP="00101C71">
      <w:pPr>
        <w:ind w:firstLine="851"/>
        <w:jc w:val="both"/>
        <w:rPr>
          <w:sz w:val="28"/>
          <w:szCs w:val="28"/>
        </w:rPr>
      </w:pPr>
    </w:p>
    <w:p w:rsidR="00630E5C" w:rsidRPr="007850AE" w:rsidRDefault="00630E5C" w:rsidP="00101C71">
      <w:pPr>
        <w:pStyle w:val="28"/>
        <w:ind w:firstLine="708"/>
        <w:rPr>
          <w:rFonts w:cs="Times New Roman"/>
          <w:b/>
          <w:sz w:val="28"/>
          <w:szCs w:val="28"/>
        </w:rPr>
      </w:pPr>
      <w:r w:rsidRPr="007850AE">
        <w:rPr>
          <w:rFonts w:cs="Times New Roman"/>
          <w:b/>
          <w:sz w:val="28"/>
          <w:szCs w:val="28"/>
        </w:rPr>
        <w:t>4.13. Прочие условия</w:t>
      </w:r>
    </w:p>
    <w:p w:rsidR="00630E5C" w:rsidRPr="007850AE" w:rsidRDefault="00630E5C" w:rsidP="00101C71">
      <w:pPr>
        <w:pStyle w:val="28"/>
        <w:jc w:val="both"/>
        <w:rPr>
          <w:rFonts w:cs="Times New Roman"/>
          <w:sz w:val="28"/>
          <w:szCs w:val="28"/>
        </w:rPr>
      </w:pPr>
      <w:r w:rsidRPr="007850AE">
        <w:rPr>
          <w:rFonts w:cs="Times New Roman"/>
          <w:sz w:val="28"/>
          <w:szCs w:val="28"/>
        </w:rPr>
        <w:tab/>
        <w:t xml:space="preserve">Приложения №1-2 к Техническому заданию размещены отдельными файлами на </w:t>
      </w:r>
      <w:r w:rsidRPr="007850AE">
        <w:rPr>
          <w:rFonts w:cs="Times New Roman"/>
          <w:bCs/>
          <w:sz w:val="28"/>
          <w:szCs w:val="28"/>
        </w:rPr>
        <w:t xml:space="preserve">сайте ПАО «ТрансКонтейнер» </w:t>
      </w:r>
      <w:r w:rsidRPr="007850AE">
        <w:rPr>
          <w:rFonts w:cs="Times New Roman"/>
          <w:sz w:val="28"/>
          <w:szCs w:val="28"/>
        </w:rPr>
        <w:t xml:space="preserve">(раздел Компания/Закупки) </w:t>
      </w:r>
      <w:r w:rsidRPr="007850AE">
        <w:rPr>
          <w:rFonts w:cs="Times New Roman"/>
          <w:bCs/>
          <w:sz w:val="28"/>
          <w:szCs w:val="28"/>
        </w:rPr>
        <w:t xml:space="preserve"> и в Единой информационной системе</w:t>
      </w:r>
      <w:r w:rsidRPr="007850AE">
        <w:rPr>
          <w:rFonts w:cs="Times New Roman"/>
          <w:sz w:val="28"/>
          <w:szCs w:val="28"/>
        </w:rPr>
        <w:t xml:space="preserve"> </w:t>
      </w:r>
      <w:r w:rsidRPr="007850AE">
        <w:rPr>
          <w:rFonts w:cs="Times New Roman"/>
          <w:bCs/>
          <w:sz w:val="28"/>
          <w:szCs w:val="28"/>
        </w:rPr>
        <w:t>в сфере закупок товаров, работ, услуг для обеспечения государственных и муниципальных нужд (</w:t>
      </w:r>
      <w:hyperlink r:id="rId19" w:history="1">
        <w:r w:rsidRPr="007850AE">
          <w:rPr>
            <w:rStyle w:val="a8"/>
            <w:rFonts w:cs="Times New Roman"/>
            <w:bCs/>
            <w:sz w:val="28"/>
            <w:szCs w:val="28"/>
          </w:rPr>
          <w:t>www.zakupki.gov.ru</w:t>
        </w:r>
      </w:hyperlink>
      <w:r w:rsidRPr="007850AE">
        <w:rPr>
          <w:rFonts w:cs="Times New Roman"/>
          <w:bCs/>
          <w:sz w:val="28"/>
          <w:szCs w:val="28"/>
        </w:rPr>
        <w:t>).</w:t>
      </w:r>
    </w:p>
    <w:p w:rsidR="00630E5C" w:rsidRPr="007850AE" w:rsidRDefault="00630E5C" w:rsidP="00101C71">
      <w:pPr>
        <w:ind w:firstLine="851"/>
        <w:jc w:val="both"/>
        <w:rPr>
          <w:sz w:val="28"/>
          <w:szCs w:val="28"/>
        </w:rPr>
      </w:pPr>
    </w:p>
    <w:p w:rsidR="00630E5C" w:rsidRPr="007850AE" w:rsidRDefault="00630E5C" w:rsidP="00101C71">
      <w:pPr>
        <w:jc w:val="both"/>
        <w:rPr>
          <w:sz w:val="28"/>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630E5C" w:rsidRDefault="009A4F65">
            <w:r>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30E5C" w:rsidRDefault="009A4F6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630E5C" w:rsidRDefault="009A4F65">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630E5C" w:rsidRDefault="009A4F65">
            <w:pPr>
              <w:pStyle w:val="19"/>
              <w:ind w:firstLine="0"/>
              <w:rPr>
                <w:sz w:val="24"/>
                <w:szCs w:val="24"/>
              </w:rPr>
            </w:pPr>
            <w:r>
              <w:rPr>
                <w:sz w:val="24"/>
                <w:szCs w:val="24"/>
              </w:rPr>
              <w:t>Адрес: Российская Федерация, 672000, г. Чита, ул. Анохина, д. 91, корпус 2</w:t>
            </w:r>
          </w:p>
          <w:p w:rsidR="00630E5C" w:rsidRDefault="009A4F65">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630E5C" w:rsidRDefault="009A4F65">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630E5C" w:rsidRDefault="009A4F65">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марта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630E5C" w:rsidRDefault="009A4F65" w:rsidP="007850AE">
            <w:pPr>
              <w:pStyle w:val="19"/>
              <w:ind w:firstLine="0"/>
              <w:rPr>
                <w:sz w:val="24"/>
                <w:szCs w:val="24"/>
              </w:rPr>
            </w:pPr>
            <w:proofErr w:type="gramStart"/>
            <w:r>
              <w:rPr>
                <w:sz w:val="24"/>
                <w:szCs w:val="24"/>
              </w:rPr>
              <w:t>Начальная (максимальная) цена договора составляет 2192758 (два миллиона сто девяносто две тысячи семьсот пятьдесят восемь) рублей 00 копеек с учетом всех налогов (кроме НДС)</w:t>
            </w:r>
            <w:r w:rsidR="007850AE">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7850AE">
              <w:rPr>
                <w:sz w:val="24"/>
                <w:szCs w:val="24"/>
              </w:rPr>
              <w:t>,</w:t>
            </w:r>
            <w:r>
              <w:rPr>
                <w:sz w:val="24"/>
                <w:szCs w:val="24"/>
              </w:rPr>
              <w:t xml:space="preserve">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9E64D8" w:rsidRPr="004545C2" w:rsidTr="00EF779C">
        <w:tc>
          <w:tcPr>
            <w:tcW w:w="534" w:type="dxa"/>
          </w:tcPr>
          <w:p w:rsidR="009E64D8" w:rsidRPr="004545C2" w:rsidRDefault="009E64D8" w:rsidP="00804946">
            <w:pPr>
              <w:pStyle w:val="19"/>
              <w:ind w:firstLine="0"/>
              <w:rPr>
                <w:b/>
                <w:sz w:val="24"/>
                <w:szCs w:val="24"/>
              </w:rPr>
            </w:pPr>
            <w:r w:rsidRPr="004545C2">
              <w:rPr>
                <w:b/>
                <w:sz w:val="24"/>
                <w:szCs w:val="24"/>
              </w:rPr>
              <w:t>6.</w:t>
            </w:r>
          </w:p>
        </w:tc>
        <w:tc>
          <w:tcPr>
            <w:tcW w:w="2551" w:type="dxa"/>
          </w:tcPr>
          <w:p w:rsidR="005F2D24" w:rsidRPr="004545C2" w:rsidRDefault="005F2D24" w:rsidP="00B540DE">
            <w:pPr>
              <w:pStyle w:val="Default"/>
              <w:rPr>
                <w:b/>
                <w:color w:val="auto"/>
              </w:rPr>
            </w:pPr>
            <w:r w:rsidRPr="004545C2">
              <w:rPr>
                <w:b/>
                <w:color w:val="auto"/>
              </w:rPr>
              <w:t>Место, дата начала и окончания подачи Заявок</w:t>
            </w:r>
          </w:p>
        </w:tc>
        <w:tc>
          <w:tcPr>
            <w:tcW w:w="6768" w:type="dxa"/>
          </w:tcPr>
          <w:p w:rsidR="00630E5C" w:rsidRPr="004545C2" w:rsidRDefault="009A4F65" w:rsidP="004545C2">
            <w:pPr>
              <w:pStyle w:val="19"/>
              <w:ind w:firstLine="0"/>
              <w:rPr>
                <w:b/>
                <w:sz w:val="24"/>
                <w:szCs w:val="24"/>
              </w:rPr>
            </w:pPr>
            <w:r w:rsidRPr="004545C2">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4545C2">
              <w:rPr>
                <w:sz w:val="24"/>
                <w:szCs w:val="24"/>
              </w:rPr>
              <w:t>с даты опубликования</w:t>
            </w:r>
            <w:proofErr w:type="gramEnd"/>
            <w:r w:rsidRPr="004545C2">
              <w:rPr>
                <w:sz w:val="24"/>
                <w:szCs w:val="24"/>
              </w:rPr>
              <w:t xml:space="preserve"> извещения о проведении Открытого конкурса и до </w:t>
            </w:r>
            <w:r w:rsidR="004545C2" w:rsidRPr="004545C2">
              <w:rPr>
                <w:sz w:val="24"/>
                <w:szCs w:val="28"/>
              </w:rPr>
              <w:t>«21</w:t>
            </w:r>
            <w:r w:rsidRPr="004545C2">
              <w:rPr>
                <w:sz w:val="24"/>
                <w:szCs w:val="28"/>
              </w:rPr>
              <w:t xml:space="preserve">» </w:t>
            </w:r>
            <w:r w:rsidR="004545C2" w:rsidRPr="004545C2">
              <w:rPr>
                <w:sz w:val="24"/>
                <w:szCs w:val="28"/>
              </w:rPr>
              <w:t>мая</w:t>
            </w:r>
            <w:r w:rsidRPr="004545C2">
              <w:rPr>
                <w:sz w:val="24"/>
                <w:szCs w:val="28"/>
              </w:rPr>
              <w:t xml:space="preserve"> 2018 г. 14 час. 00 мин.</w:t>
            </w:r>
          </w:p>
        </w:tc>
      </w:tr>
      <w:tr w:rsidR="000A679F" w:rsidRPr="004545C2" w:rsidTr="00EF779C">
        <w:tc>
          <w:tcPr>
            <w:tcW w:w="534" w:type="dxa"/>
          </w:tcPr>
          <w:p w:rsidR="000A679F" w:rsidRPr="004545C2" w:rsidRDefault="00535228" w:rsidP="00736D40">
            <w:pPr>
              <w:pStyle w:val="19"/>
              <w:ind w:firstLine="0"/>
              <w:rPr>
                <w:b/>
                <w:sz w:val="24"/>
                <w:szCs w:val="24"/>
              </w:rPr>
            </w:pPr>
            <w:r w:rsidRPr="004545C2">
              <w:rPr>
                <w:b/>
                <w:sz w:val="24"/>
                <w:szCs w:val="24"/>
              </w:rPr>
              <w:t>7.</w:t>
            </w:r>
          </w:p>
        </w:tc>
        <w:tc>
          <w:tcPr>
            <w:tcW w:w="2551" w:type="dxa"/>
          </w:tcPr>
          <w:p w:rsidR="000A679F" w:rsidRPr="004545C2" w:rsidRDefault="003D2759" w:rsidP="003D2759">
            <w:pPr>
              <w:pStyle w:val="Default"/>
              <w:rPr>
                <w:b/>
                <w:color w:val="auto"/>
              </w:rPr>
            </w:pPr>
            <w:r w:rsidRPr="004545C2">
              <w:rPr>
                <w:b/>
                <w:color w:val="auto"/>
              </w:rPr>
              <w:t>Срок действия Заявки</w:t>
            </w:r>
            <w:r w:rsidRPr="004545C2">
              <w:rPr>
                <w:b/>
                <w:color w:val="auto"/>
              </w:rPr>
              <w:tab/>
            </w:r>
          </w:p>
        </w:tc>
        <w:tc>
          <w:tcPr>
            <w:tcW w:w="6768" w:type="dxa"/>
          </w:tcPr>
          <w:p w:rsidR="00630E5C" w:rsidRPr="004545C2" w:rsidRDefault="009A4F65">
            <w:pPr>
              <w:pStyle w:val="19"/>
              <w:ind w:firstLine="0"/>
              <w:rPr>
                <w:i/>
                <w:sz w:val="24"/>
                <w:szCs w:val="24"/>
              </w:rPr>
            </w:pPr>
            <w:r w:rsidRPr="004545C2">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4545C2" w:rsidTr="00EF779C">
        <w:tc>
          <w:tcPr>
            <w:tcW w:w="534" w:type="dxa"/>
          </w:tcPr>
          <w:p w:rsidR="003E2C12" w:rsidRPr="004545C2" w:rsidRDefault="00F86FAA" w:rsidP="00804946">
            <w:pPr>
              <w:pStyle w:val="19"/>
              <w:ind w:firstLine="0"/>
              <w:rPr>
                <w:b/>
                <w:sz w:val="24"/>
                <w:szCs w:val="24"/>
              </w:rPr>
            </w:pPr>
            <w:r w:rsidRPr="004545C2">
              <w:rPr>
                <w:b/>
                <w:sz w:val="24"/>
                <w:szCs w:val="24"/>
              </w:rPr>
              <w:t xml:space="preserve">8. </w:t>
            </w:r>
          </w:p>
        </w:tc>
        <w:tc>
          <w:tcPr>
            <w:tcW w:w="2551" w:type="dxa"/>
          </w:tcPr>
          <w:p w:rsidR="003E2C12" w:rsidRPr="004545C2" w:rsidRDefault="00135004" w:rsidP="00F06609">
            <w:pPr>
              <w:pStyle w:val="Default"/>
              <w:rPr>
                <w:b/>
                <w:color w:val="auto"/>
              </w:rPr>
            </w:pPr>
            <w:r w:rsidRPr="004545C2">
              <w:rPr>
                <w:b/>
                <w:color w:val="auto"/>
              </w:rPr>
              <w:t>Рассмотрение оценка и сопоставление Заявок</w:t>
            </w:r>
          </w:p>
        </w:tc>
        <w:tc>
          <w:tcPr>
            <w:tcW w:w="6768" w:type="dxa"/>
          </w:tcPr>
          <w:p w:rsidR="00630E5C" w:rsidRPr="004545C2" w:rsidRDefault="009A4F65" w:rsidP="004545C2">
            <w:pPr>
              <w:pStyle w:val="19"/>
              <w:ind w:firstLine="0"/>
              <w:rPr>
                <w:sz w:val="24"/>
                <w:szCs w:val="24"/>
              </w:rPr>
            </w:pPr>
            <w:r w:rsidRPr="004545C2">
              <w:rPr>
                <w:sz w:val="24"/>
                <w:szCs w:val="24"/>
              </w:rPr>
              <w:t xml:space="preserve">Оценка и сопоставление Заявок состоится </w:t>
            </w:r>
            <w:r w:rsidRPr="004545C2">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4545C2" w:rsidRPr="004545C2">
              <w:rPr>
                <w:sz w:val="24"/>
                <w:szCs w:val="28"/>
              </w:rPr>
              <w:t>«22</w:t>
            </w:r>
            <w:r w:rsidRPr="004545C2">
              <w:rPr>
                <w:sz w:val="24"/>
                <w:szCs w:val="28"/>
              </w:rPr>
              <w:t xml:space="preserve">» </w:t>
            </w:r>
            <w:r w:rsidR="004545C2" w:rsidRPr="004545C2">
              <w:rPr>
                <w:sz w:val="24"/>
                <w:szCs w:val="28"/>
              </w:rPr>
              <w:t xml:space="preserve">мая </w:t>
            </w:r>
            <w:r w:rsidRPr="004545C2">
              <w:rPr>
                <w:sz w:val="24"/>
                <w:szCs w:val="28"/>
              </w:rPr>
              <w:t>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545C2">
              <w:rPr>
                <w:sz w:val="22"/>
                <w:szCs w:val="24"/>
              </w:rPr>
              <w:t xml:space="preserve"> </w:t>
            </w:r>
            <w:r w:rsidRPr="004545C2">
              <w:rPr>
                <w:sz w:val="24"/>
                <w:szCs w:val="24"/>
              </w:rPr>
              <w:t>местного времени по адресу, указанному в пункте 2 настоящей Информационной карты</w:t>
            </w:r>
          </w:p>
        </w:tc>
      </w:tr>
      <w:tr w:rsidR="00A15F83" w:rsidRPr="004545C2" w:rsidTr="00EF779C">
        <w:tc>
          <w:tcPr>
            <w:tcW w:w="534" w:type="dxa"/>
          </w:tcPr>
          <w:p w:rsidR="00A15F83" w:rsidRPr="004545C2" w:rsidRDefault="00A15F83" w:rsidP="00A15F83">
            <w:pPr>
              <w:pStyle w:val="19"/>
              <w:ind w:firstLine="0"/>
              <w:rPr>
                <w:b/>
                <w:sz w:val="24"/>
                <w:szCs w:val="24"/>
              </w:rPr>
            </w:pPr>
            <w:r w:rsidRPr="004545C2">
              <w:rPr>
                <w:b/>
                <w:sz w:val="24"/>
                <w:szCs w:val="24"/>
              </w:rPr>
              <w:t>9.</w:t>
            </w:r>
          </w:p>
        </w:tc>
        <w:tc>
          <w:tcPr>
            <w:tcW w:w="2551" w:type="dxa"/>
          </w:tcPr>
          <w:p w:rsidR="00A15F83" w:rsidRPr="004545C2" w:rsidRDefault="00A15F83" w:rsidP="00A15F83">
            <w:pPr>
              <w:pStyle w:val="Default"/>
              <w:rPr>
                <w:b/>
                <w:color w:val="auto"/>
              </w:rPr>
            </w:pPr>
            <w:r w:rsidRPr="004545C2">
              <w:rPr>
                <w:b/>
                <w:color w:val="auto"/>
              </w:rPr>
              <w:t>Конкурсная комиссия</w:t>
            </w:r>
          </w:p>
        </w:tc>
        <w:tc>
          <w:tcPr>
            <w:tcW w:w="6768" w:type="dxa"/>
          </w:tcPr>
          <w:p w:rsidR="00630E5C" w:rsidRPr="004545C2" w:rsidRDefault="009A4F65">
            <w:pPr>
              <w:pStyle w:val="19"/>
              <w:ind w:firstLine="0"/>
              <w:rPr>
                <w:sz w:val="24"/>
                <w:szCs w:val="24"/>
              </w:rPr>
            </w:pPr>
            <w:r w:rsidRPr="004545C2">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630E5C" w:rsidRPr="004545C2" w:rsidRDefault="009A4F65">
            <w:pPr>
              <w:pStyle w:val="19"/>
              <w:ind w:firstLine="0"/>
              <w:rPr>
                <w:sz w:val="24"/>
                <w:szCs w:val="24"/>
              </w:rPr>
            </w:pPr>
            <w:r w:rsidRPr="004545C2">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4545C2" w:rsidRDefault="009830CC" w:rsidP="00804946">
            <w:pPr>
              <w:pStyle w:val="19"/>
              <w:ind w:firstLine="0"/>
              <w:rPr>
                <w:b/>
                <w:sz w:val="24"/>
                <w:szCs w:val="24"/>
              </w:rPr>
            </w:pPr>
            <w:r w:rsidRPr="004545C2">
              <w:rPr>
                <w:b/>
                <w:sz w:val="24"/>
                <w:szCs w:val="24"/>
              </w:rPr>
              <w:t>10.</w:t>
            </w:r>
          </w:p>
        </w:tc>
        <w:tc>
          <w:tcPr>
            <w:tcW w:w="2551" w:type="dxa"/>
          </w:tcPr>
          <w:p w:rsidR="003E2C12" w:rsidRPr="004545C2" w:rsidRDefault="009830CC" w:rsidP="008035D3">
            <w:pPr>
              <w:pStyle w:val="Default"/>
              <w:rPr>
                <w:b/>
                <w:color w:val="auto"/>
              </w:rPr>
            </w:pPr>
            <w:r w:rsidRPr="004545C2">
              <w:rPr>
                <w:b/>
                <w:color w:val="auto"/>
              </w:rPr>
              <w:t>Подведение итогов</w:t>
            </w:r>
          </w:p>
        </w:tc>
        <w:tc>
          <w:tcPr>
            <w:tcW w:w="6768" w:type="dxa"/>
          </w:tcPr>
          <w:p w:rsidR="00630E5C" w:rsidRDefault="009A4F65" w:rsidP="004545C2">
            <w:pPr>
              <w:pStyle w:val="19"/>
              <w:ind w:firstLine="0"/>
              <w:rPr>
                <w:sz w:val="24"/>
                <w:szCs w:val="24"/>
              </w:rPr>
            </w:pPr>
            <w:r w:rsidRPr="004545C2">
              <w:rPr>
                <w:sz w:val="24"/>
                <w:szCs w:val="24"/>
              </w:rPr>
              <w:t xml:space="preserve">Подведение итогов состоится не позднее </w:t>
            </w:r>
            <w:bookmarkStart w:id="38" w:name="OLE_LINK14"/>
            <w:bookmarkStart w:id="39" w:name="OLE_LINK15"/>
            <w:bookmarkStart w:id="40" w:name="OLE_LINK28"/>
            <w:r w:rsidR="004545C2" w:rsidRPr="004545C2">
              <w:rPr>
                <w:sz w:val="24"/>
                <w:szCs w:val="28"/>
              </w:rPr>
              <w:t>«31</w:t>
            </w:r>
            <w:r w:rsidRPr="004545C2">
              <w:rPr>
                <w:sz w:val="24"/>
                <w:szCs w:val="28"/>
              </w:rPr>
              <w:t xml:space="preserve">» </w:t>
            </w:r>
            <w:r w:rsidR="004545C2" w:rsidRPr="004545C2">
              <w:rPr>
                <w:sz w:val="24"/>
                <w:szCs w:val="28"/>
              </w:rPr>
              <w:t>мая</w:t>
            </w:r>
            <w:r w:rsidRPr="004545C2">
              <w:rPr>
                <w:sz w:val="24"/>
                <w:szCs w:val="28"/>
              </w:rPr>
              <w:t xml:space="preserve"> 2018 г. 14 час. 00 мин.</w:t>
            </w:r>
            <w:bookmarkEnd w:id="38"/>
            <w:bookmarkEnd w:id="39"/>
            <w:bookmarkEnd w:id="40"/>
            <w:r w:rsidRPr="004545C2">
              <w:rPr>
                <w:sz w:val="22"/>
                <w:szCs w:val="24"/>
              </w:rPr>
              <w:t xml:space="preserve"> </w:t>
            </w:r>
            <w:r w:rsidRPr="004545C2">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630E5C" w:rsidRDefault="009A4F65">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20 (двадцати) % от цены договора  в течение 15 (пятнадцати) календарных дней с даты подписания договора на основании выставленного Исполнителем счета. Оплата оставшейся части производится после подписания Сторонами акта приемки </w:t>
            </w:r>
            <w:r>
              <w:rPr>
                <w:sz w:val="24"/>
                <w:szCs w:val="24"/>
              </w:rPr>
              <w:lastRenderedPageBreak/>
              <w:t>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 основании выставленного счета в течение 30 (тридцати) календарных дней.</w:t>
            </w:r>
          </w:p>
          <w:p w:rsidR="00630E5C" w:rsidRDefault="009A4F65">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630E5C" w:rsidRDefault="009A4F65">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30E5C" w:rsidRDefault="009A4F6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(девяносто)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630E5C" w:rsidRDefault="009A4F65">
            <w:pPr>
              <w:pStyle w:val="19"/>
              <w:ind w:firstLine="0"/>
              <w:rPr>
                <w:sz w:val="24"/>
                <w:szCs w:val="24"/>
              </w:rPr>
            </w:pPr>
            <w:r>
              <w:rPr>
                <w:sz w:val="24"/>
                <w:szCs w:val="24"/>
              </w:rPr>
              <w:t>Российская Федерация,  Амурская область, г. Благовещенск, ул. Станционная 70. Контейнерный терминал Благовещенск.</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630E5C" w:rsidRDefault="009A4F65">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630E5C" w:rsidRDefault="009A4F65">
            <w:pPr>
              <w:pStyle w:val="aff"/>
              <w:jc w:val="both"/>
              <w:rPr>
                <w:sz w:val="24"/>
                <w:szCs w:val="24"/>
              </w:rPr>
            </w:pPr>
            <w:r w:rsidRPr="007850AE">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630E5C" w:rsidRDefault="009A4F65">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30E5C" w:rsidRPr="007850AE" w:rsidRDefault="009A4F65">
            <w:pPr>
              <w:pStyle w:val="aff7"/>
              <w:numPr>
                <w:ilvl w:val="1"/>
                <w:numId w:val="21"/>
              </w:numPr>
              <w:jc w:val="both"/>
            </w:pPr>
            <w:r w:rsidRPr="007850A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30E5C" w:rsidRPr="007850AE" w:rsidRDefault="009A4F65">
            <w:pPr>
              <w:pStyle w:val="aff7"/>
              <w:numPr>
                <w:ilvl w:val="1"/>
                <w:numId w:val="21"/>
              </w:numPr>
              <w:jc w:val="both"/>
            </w:pPr>
            <w:r w:rsidRPr="007850AE">
              <w:t>отсутствие за последние три года просроченной задолженности перед ПАО «</w:t>
            </w:r>
            <w:proofErr w:type="spellStart"/>
            <w:r w:rsidRPr="007850AE">
              <w:t>ТрансКонтейнер</w:t>
            </w:r>
            <w:proofErr w:type="spellEnd"/>
            <w:r w:rsidRPr="007850AE">
              <w:t>», фактов невыполнения обязательств перед ПАО «</w:t>
            </w:r>
            <w:proofErr w:type="spellStart"/>
            <w:r w:rsidRPr="007850AE">
              <w:t>ТрансКонтейнер</w:t>
            </w:r>
            <w:proofErr w:type="spellEnd"/>
            <w:r w:rsidRPr="007850AE">
              <w:t>» и причинения вреда имуществу ПАО «</w:t>
            </w:r>
            <w:proofErr w:type="spellStart"/>
            <w:r w:rsidRPr="007850AE">
              <w:t>ТрансКонтейнер</w:t>
            </w:r>
            <w:proofErr w:type="spellEnd"/>
            <w:r w:rsidRPr="007850AE">
              <w:t xml:space="preserve">»; </w:t>
            </w:r>
          </w:p>
          <w:p w:rsidR="00630E5C" w:rsidRPr="007850AE" w:rsidRDefault="009A4F65">
            <w:pPr>
              <w:pStyle w:val="aff7"/>
              <w:numPr>
                <w:ilvl w:val="1"/>
                <w:numId w:val="21"/>
              </w:numPr>
              <w:jc w:val="both"/>
            </w:pPr>
            <w:r w:rsidRPr="007850AE">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реконструкция, ремонт ограждений из сборных железобетонных панелей и кирпича и </w:t>
            </w:r>
            <w:proofErr w:type="spellStart"/>
            <w:r w:rsidRPr="007850AE">
              <w:t>тд</w:t>
            </w:r>
            <w:proofErr w:type="spellEnd"/>
            <w:r w:rsidRPr="007850AE">
              <w:t>.)</w:t>
            </w:r>
            <w:proofErr w:type="gramStart"/>
            <w:r w:rsidRPr="007850AE">
              <w:t xml:space="preserve"> ,</w:t>
            </w:r>
            <w:proofErr w:type="gramEnd"/>
            <w:r w:rsidRPr="007850AE">
              <w:t xml:space="preserve"> с суммарной стоимостью договора(-</w:t>
            </w:r>
            <w:proofErr w:type="spellStart"/>
            <w:r w:rsidRPr="007850AE">
              <w:t>ов</w:t>
            </w:r>
            <w:proofErr w:type="spellEnd"/>
            <w:r w:rsidRPr="007850AE">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30E5C" w:rsidRPr="007850AE" w:rsidRDefault="009A4F65">
            <w:pPr>
              <w:pStyle w:val="aff7"/>
              <w:numPr>
                <w:ilvl w:val="1"/>
                <w:numId w:val="21"/>
              </w:numPr>
              <w:jc w:val="both"/>
            </w:pPr>
            <w:r w:rsidRPr="007850AE">
              <w:t xml:space="preserve">в случае если претендент/участник не является плательщиком НДС, документ, подтверждающий право </w:t>
            </w:r>
            <w:r w:rsidRPr="007850AE">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30E5C" w:rsidRPr="007850AE" w:rsidRDefault="009A4F65">
            <w:pPr>
              <w:pStyle w:val="aff7"/>
              <w:numPr>
                <w:ilvl w:val="1"/>
                <w:numId w:val="21"/>
              </w:numPr>
              <w:jc w:val="both"/>
            </w:pPr>
            <w:proofErr w:type="gramStart"/>
            <w:r w:rsidRPr="007850A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850AE">
              <w:t>://</w:t>
            </w:r>
            <w:r>
              <w:rPr>
                <w:lang w:val="en-US"/>
              </w:rPr>
              <w:t>service</w:t>
            </w:r>
            <w:r w:rsidRPr="007850AE">
              <w:t>.</w:t>
            </w:r>
            <w:proofErr w:type="spellStart"/>
            <w:r>
              <w:rPr>
                <w:lang w:val="en-US"/>
              </w:rPr>
              <w:t>nalog</w:t>
            </w:r>
            <w:proofErr w:type="spellEnd"/>
            <w:r w:rsidRPr="007850AE">
              <w:t>.</w:t>
            </w:r>
            <w:proofErr w:type="spellStart"/>
            <w:r>
              <w:rPr>
                <w:lang w:val="en-US"/>
              </w:rPr>
              <w:t>ru</w:t>
            </w:r>
            <w:proofErr w:type="spellEnd"/>
            <w:r w:rsidRPr="007850AE">
              <w:t>/</w:t>
            </w:r>
            <w:proofErr w:type="spellStart"/>
            <w:r>
              <w:rPr>
                <w:lang w:val="en-US"/>
              </w:rPr>
              <w:t>zd</w:t>
            </w:r>
            <w:proofErr w:type="spellEnd"/>
            <w:r w:rsidRPr="007850AE">
              <w:t>.</w:t>
            </w:r>
            <w:r>
              <w:rPr>
                <w:lang w:val="en-US"/>
              </w:rPr>
              <w:t>do</w:t>
            </w:r>
            <w:r w:rsidRPr="007850AE">
              <w:t>).</w:t>
            </w:r>
            <w:proofErr w:type="gramEnd"/>
            <w:r w:rsidRPr="007850AE">
              <w:t xml:space="preserve"> </w:t>
            </w:r>
            <w:proofErr w:type="gramStart"/>
            <w:r w:rsidRPr="007850A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850AE">
              <w:t xml:space="preserve"> </w:t>
            </w:r>
            <w:proofErr w:type="gramStart"/>
            <w:r w:rsidRPr="007850A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850AE">
              <w:t>://</w:t>
            </w:r>
            <w:r>
              <w:rPr>
                <w:lang w:val="en-US"/>
              </w:rPr>
              <w:t>service</w:t>
            </w:r>
            <w:r w:rsidRPr="007850AE">
              <w:t>.</w:t>
            </w:r>
            <w:proofErr w:type="spellStart"/>
            <w:r>
              <w:rPr>
                <w:lang w:val="en-US"/>
              </w:rPr>
              <w:t>nalog</w:t>
            </w:r>
            <w:proofErr w:type="spellEnd"/>
            <w:r w:rsidRPr="007850AE">
              <w:t>.</w:t>
            </w:r>
            <w:proofErr w:type="spellStart"/>
            <w:r>
              <w:rPr>
                <w:lang w:val="en-US"/>
              </w:rPr>
              <w:t>ru</w:t>
            </w:r>
            <w:proofErr w:type="spellEnd"/>
            <w:r w:rsidRPr="007850AE">
              <w:t>/</w:t>
            </w:r>
            <w:proofErr w:type="spellStart"/>
            <w:r>
              <w:rPr>
                <w:lang w:val="en-US"/>
              </w:rPr>
              <w:t>zd</w:t>
            </w:r>
            <w:proofErr w:type="spellEnd"/>
            <w:r w:rsidRPr="007850AE">
              <w:t>.</w:t>
            </w:r>
            <w:r>
              <w:rPr>
                <w:lang w:val="en-US"/>
              </w:rPr>
              <w:t>do</w:t>
            </w:r>
            <w:r w:rsidRPr="007850AE">
              <w:t xml:space="preserve">)); </w:t>
            </w:r>
            <w:proofErr w:type="gramEnd"/>
          </w:p>
          <w:p w:rsidR="00630E5C" w:rsidRPr="007850AE" w:rsidRDefault="009A4F65">
            <w:pPr>
              <w:pStyle w:val="aff7"/>
              <w:numPr>
                <w:ilvl w:val="1"/>
                <w:numId w:val="21"/>
              </w:numPr>
              <w:jc w:val="both"/>
            </w:pPr>
            <w:proofErr w:type="gramStart"/>
            <w:r w:rsidRPr="007850A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850AE">
              <w:t>неприостановлении</w:t>
            </w:r>
            <w:proofErr w:type="spellEnd"/>
            <w:r w:rsidRPr="007850AE">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850AE">
              <w:t>://</w:t>
            </w:r>
            <w:proofErr w:type="spellStart"/>
            <w:r>
              <w:rPr>
                <w:lang w:val="en-US"/>
              </w:rPr>
              <w:t>fssprus</w:t>
            </w:r>
            <w:proofErr w:type="spellEnd"/>
            <w:r w:rsidRPr="007850AE">
              <w:t>.</w:t>
            </w:r>
            <w:proofErr w:type="spellStart"/>
            <w:r>
              <w:rPr>
                <w:lang w:val="en-US"/>
              </w:rPr>
              <w:t>ru</w:t>
            </w:r>
            <w:proofErr w:type="spellEnd"/>
            <w:r w:rsidRPr="007850AE">
              <w:t>/</w:t>
            </w:r>
            <w:proofErr w:type="spellStart"/>
            <w:r>
              <w:rPr>
                <w:lang w:val="en-US"/>
              </w:rPr>
              <w:t>iss</w:t>
            </w:r>
            <w:proofErr w:type="spellEnd"/>
            <w:proofErr w:type="gramEnd"/>
            <w:r w:rsidRPr="007850AE">
              <w:t>/</w:t>
            </w:r>
            <w:proofErr w:type="spellStart"/>
            <w:proofErr w:type="gramStart"/>
            <w:r>
              <w:rPr>
                <w:lang w:val="en-US"/>
              </w:rPr>
              <w:t>ip</w:t>
            </w:r>
            <w:proofErr w:type="spellEnd"/>
            <w:proofErr w:type="gramEnd"/>
            <w:r w:rsidRPr="007850AE">
              <w:t xml:space="preserve">), а также информации в едином Федеральном реестре сведений о фактах деятельности юридических лиц </w:t>
            </w:r>
            <w:r>
              <w:rPr>
                <w:lang w:val="en-US"/>
              </w:rPr>
              <w:t>http</w:t>
            </w:r>
            <w:r w:rsidRPr="007850AE">
              <w:t>://</w:t>
            </w:r>
            <w:r>
              <w:rPr>
                <w:lang w:val="en-US"/>
              </w:rPr>
              <w:t>www</w:t>
            </w:r>
            <w:r w:rsidRPr="007850AE">
              <w:t>.</w:t>
            </w:r>
            <w:proofErr w:type="spellStart"/>
            <w:r>
              <w:rPr>
                <w:lang w:val="en-US"/>
              </w:rPr>
              <w:t>fedresurs</w:t>
            </w:r>
            <w:proofErr w:type="spellEnd"/>
            <w:r w:rsidRPr="007850AE">
              <w:t>.</w:t>
            </w:r>
            <w:proofErr w:type="spellStart"/>
            <w:r>
              <w:rPr>
                <w:lang w:val="en-US"/>
              </w:rPr>
              <w:t>ru</w:t>
            </w:r>
            <w:proofErr w:type="spellEnd"/>
            <w:r w:rsidRPr="007850AE">
              <w:t>/</w:t>
            </w:r>
            <w:r>
              <w:rPr>
                <w:lang w:val="en-US"/>
              </w:rPr>
              <w:t>companies</w:t>
            </w:r>
            <w:r w:rsidRPr="007850AE">
              <w:t>/</w:t>
            </w:r>
            <w:proofErr w:type="spellStart"/>
            <w:r>
              <w:rPr>
                <w:lang w:val="en-US"/>
              </w:rPr>
              <w:t>IsSearching</w:t>
            </w:r>
            <w:proofErr w:type="spellEnd"/>
            <w:r w:rsidRPr="007850AE">
              <w:t xml:space="preserve">. </w:t>
            </w:r>
            <w:proofErr w:type="gramStart"/>
            <w:r w:rsidRPr="007850AE">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7850AE">
              <w:lastRenderedPageBreak/>
              <w:t>претендентом постановления о прекращении исполнительного производства и т.п.).</w:t>
            </w:r>
            <w:proofErr w:type="gramEnd"/>
            <w:r w:rsidRPr="007850AE">
              <w:t xml:space="preserve"> Организатором на день рассмотрения Заявок проверяется информация о наличии исполнительных производств и/или </w:t>
            </w:r>
            <w:proofErr w:type="spellStart"/>
            <w:r w:rsidRPr="007850AE">
              <w:t>неприостановлении</w:t>
            </w:r>
            <w:proofErr w:type="spellEnd"/>
            <w:r w:rsidRPr="007850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30E5C" w:rsidRPr="007850AE" w:rsidRDefault="009A4F65">
            <w:pPr>
              <w:pStyle w:val="aff7"/>
              <w:numPr>
                <w:ilvl w:val="1"/>
                <w:numId w:val="21"/>
              </w:numPr>
              <w:jc w:val="both"/>
            </w:pPr>
            <w:r w:rsidRPr="007850A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630E5C" w:rsidRPr="007850AE" w:rsidRDefault="009A4F65">
            <w:pPr>
              <w:pStyle w:val="aff7"/>
              <w:numPr>
                <w:ilvl w:val="1"/>
                <w:numId w:val="21"/>
              </w:numPr>
              <w:jc w:val="both"/>
            </w:pPr>
            <w:r w:rsidRPr="007850AE">
              <w:t xml:space="preserve">документ по форме приложения № 4 к документации о </w:t>
            </w:r>
            <w:proofErr w:type="gramStart"/>
            <w:r w:rsidRPr="007850AE">
              <w:t>закупке</w:t>
            </w:r>
            <w:proofErr w:type="gramEnd"/>
            <w:r w:rsidRPr="007850AE">
              <w:t xml:space="preserve"> о наличии опыта выполнения работ, указанного в подпункте 1.3 части 1 пункта 17 Информационной карты; </w:t>
            </w:r>
          </w:p>
          <w:p w:rsidR="00630E5C" w:rsidRPr="007850AE" w:rsidRDefault="009A4F65">
            <w:pPr>
              <w:pStyle w:val="aff7"/>
              <w:numPr>
                <w:ilvl w:val="1"/>
                <w:numId w:val="21"/>
              </w:numPr>
              <w:jc w:val="both"/>
            </w:pPr>
            <w:r w:rsidRPr="007850AE">
              <w:t xml:space="preserve">копии договоров, указанных в документе по форме приложения № 4 к документации о </w:t>
            </w:r>
            <w:proofErr w:type="gramStart"/>
            <w:r w:rsidRPr="007850AE">
              <w:t>закупке</w:t>
            </w:r>
            <w:proofErr w:type="gramEnd"/>
            <w:r w:rsidRPr="007850AE">
              <w:t xml:space="preserve"> о наличии опыта выполнения работ/; </w:t>
            </w:r>
          </w:p>
          <w:p w:rsidR="00630E5C" w:rsidRDefault="009A4F65">
            <w:pPr>
              <w:pStyle w:val="aff7"/>
              <w:numPr>
                <w:ilvl w:val="1"/>
                <w:numId w:val="21"/>
              </w:numPr>
              <w:jc w:val="both"/>
              <w:rPr>
                <w:lang w:val="en-US"/>
              </w:rPr>
            </w:pPr>
            <w:r w:rsidRPr="007850AE">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630E5C" w:rsidRPr="007850AE" w:rsidRDefault="009A4F65">
            <w:pPr>
              <w:pStyle w:val="aff7"/>
              <w:numPr>
                <w:ilvl w:val="1"/>
                <w:numId w:val="21"/>
              </w:numPr>
              <w:jc w:val="both"/>
            </w:pPr>
            <w:r w:rsidRPr="007850AE">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850AE">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w:t>
            </w:r>
            <w:r w:rsidRPr="007850AE">
              <w:lastRenderedPageBreak/>
              <w:t>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7850AE">
              <w:t xml:space="preserve"> решение до момента заключения договора. В </w:t>
            </w:r>
            <w:proofErr w:type="gramStart"/>
            <w:r w:rsidRPr="007850AE">
              <w:t>случае</w:t>
            </w:r>
            <w:proofErr w:type="gramEnd"/>
            <w:r w:rsidRPr="007850AE">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630E5C" w:rsidRDefault="009A4F65">
                        <w:pPr>
                          <w:pStyle w:val="afa"/>
                          <w:ind w:firstLine="0"/>
                          <w:rPr>
                            <w:sz w:val="24"/>
                          </w:rPr>
                        </w:pPr>
                        <w:r>
                          <w:rPr>
                            <w:sz w:val="24"/>
                          </w:rPr>
                          <w:t xml:space="preserve">Стоимость выполнения работ  </w:t>
                        </w:r>
                      </w:p>
                    </w:tc>
                    <w:tc>
                      <w:tcPr>
                        <w:tcW w:w="2114" w:type="dxa"/>
                      </w:tcPr>
                      <w:p w:rsidR="00630E5C" w:rsidRDefault="009A4F65">
                        <w:pPr>
                          <w:pStyle w:val="afa"/>
                          <w:ind w:firstLine="0"/>
                          <w:rPr>
                            <w:sz w:val="24"/>
                            <w:lang w:val="en-US"/>
                          </w:rPr>
                        </w:pPr>
                        <w:r>
                          <w:rPr>
                            <w:sz w:val="24"/>
                            <w:lang w:val="en-US"/>
                          </w:rPr>
                          <w:t>0,55</w:t>
                        </w:r>
                      </w:p>
                    </w:tc>
                  </w:tr>
                  <w:tr w:rsidR="00A15F83" w:rsidRPr="00514332" w:rsidTr="00980C25">
                    <w:tc>
                      <w:tcPr>
                        <w:tcW w:w="4423" w:type="dxa"/>
                      </w:tcPr>
                      <w:p w:rsidR="00630E5C" w:rsidRDefault="009A4F65">
                        <w:pPr>
                          <w:pStyle w:val="afa"/>
                          <w:ind w:firstLine="0"/>
                          <w:rPr>
                            <w:sz w:val="24"/>
                          </w:rPr>
                        </w:pPr>
                        <w:r>
                          <w:rPr>
                            <w:sz w:val="24"/>
                          </w:rPr>
                          <w:t xml:space="preserve">Срок выполнения работ  </w:t>
                        </w:r>
                      </w:p>
                    </w:tc>
                    <w:tc>
                      <w:tcPr>
                        <w:tcW w:w="2114" w:type="dxa"/>
                      </w:tcPr>
                      <w:p w:rsidR="00630E5C" w:rsidRDefault="009A4F65">
                        <w:pPr>
                          <w:pStyle w:val="afa"/>
                          <w:ind w:firstLine="0"/>
                          <w:rPr>
                            <w:sz w:val="24"/>
                            <w:lang w:val="en-US"/>
                          </w:rPr>
                        </w:pPr>
                        <w:r>
                          <w:rPr>
                            <w:sz w:val="24"/>
                            <w:lang w:val="en-US"/>
                          </w:rPr>
                          <w:t>0,15</w:t>
                        </w:r>
                      </w:p>
                    </w:tc>
                  </w:tr>
                  <w:tr w:rsidR="00A15F83" w:rsidRPr="00514332" w:rsidTr="00980C25">
                    <w:tc>
                      <w:tcPr>
                        <w:tcW w:w="4423" w:type="dxa"/>
                      </w:tcPr>
                      <w:p w:rsidR="00630E5C" w:rsidRDefault="009A4F65">
                        <w:pPr>
                          <w:pStyle w:val="afa"/>
                          <w:ind w:firstLine="0"/>
                          <w:rPr>
                            <w:sz w:val="24"/>
                          </w:rPr>
                        </w:pPr>
                        <w:r>
                          <w:rPr>
                            <w:sz w:val="24"/>
                          </w:rPr>
                          <w:t xml:space="preserve">Гарантийный срок  </w:t>
                        </w:r>
                      </w:p>
                    </w:tc>
                    <w:tc>
                      <w:tcPr>
                        <w:tcW w:w="2114" w:type="dxa"/>
                      </w:tcPr>
                      <w:p w:rsidR="00630E5C" w:rsidRDefault="009A4F65">
                        <w:pPr>
                          <w:pStyle w:val="afa"/>
                          <w:ind w:firstLine="0"/>
                          <w:rPr>
                            <w:sz w:val="24"/>
                            <w:lang w:val="en-US"/>
                          </w:rPr>
                        </w:pPr>
                        <w:r>
                          <w:rPr>
                            <w:sz w:val="24"/>
                            <w:lang w:val="en-US"/>
                          </w:rPr>
                          <w:t>0,10</w:t>
                        </w:r>
                      </w:p>
                    </w:tc>
                  </w:tr>
                  <w:tr w:rsidR="00A15F83" w:rsidRPr="00514332" w:rsidTr="00980C25">
                    <w:tc>
                      <w:tcPr>
                        <w:tcW w:w="4423" w:type="dxa"/>
                      </w:tcPr>
                      <w:p w:rsidR="00630E5C" w:rsidRDefault="009A4F65">
                        <w:pPr>
                          <w:pStyle w:val="afa"/>
                          <w:ind w:firstLine="0"/>
                          <w:rPr>
                            <w:sz w:val="24"/>
                          </w:rPr>
                        </w:pPr>
                        <w:r>
                          <w:rPr>
                            <w:sz w:val="24"/>
                          </w:rPr>
                          <w:t xml:space="preserve">Опыт оказания услуг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2 200 000 (два миллиона двести тысяч)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630E5C" w:rsidRDefault="009A4F65">
                        <w:pPr>
                          <w:pStyle w:val="afa"/>
                          <w:ind w:firstLine="0"/>
                          <w:rPr>
                            <w:sz w:val="24"/>
                            <w:lang w:val="en-US"/>
                          </w:rPr>
                        </w:pPr>
                        <w:r>
                          <w:rPr>
                            <w:sz w:val="24"/>
                            <w:lang w:val="en-US"/>
                          </w:rPr>
                          <w:t>0,15</w:t>
                        </w:r>
                      </w:p>
                    </w:tc>
                  </w:tr>
                  <w:tr w:rsidR="00A15F83" w:rsidRPr="00514332" w:rsidTr="00980C25">
                    <w:tc>
                      <w:tcPr>
                        <w:tcW w:w="4423" w:type="dxa"/>
                      </w:tcPr>
                      <w:p w:rsidR="00630E5C" w:rsidRDefault="009A4F65">
                        <w:pPr>
                          <w:pStyle w:val="afa"/>
                          <w:ind w:firstLine="0"/>
                          <w:rPr>
                            <w:sz w:val="24"/>
                          </w:rPr>
                        </w:pPr>
                        <w:r>
                          <w:rPr>
                            <w:sz w:val="24"/>
                          </w:rPr>
                          <w:t xml:space="preserve">Размер аванса </w:t>
                        </w:r>
                      </w:p>
                    </w:tc>
                    <w:tc>
                      <w:tcPr>
                        <w:tcW w:w="2114" w:type="dxa"/>
                      </w:tcPr>
                      <w:p w:rsidR="00630E5C" w:rsidRDefault="009A4F65">
                        <w:pPr>
                          <w:pStyle w:val="afa"/>
                          <w:ind w:firstLine="0"/>
                          <w:rPr>
                            <w:sz w:val="24"/>
                            <w:lang w:val="en-US"/>
                          </w:rPr>
                        </w:pPr>
                        <w:r>
                          <w:rPr>
                            <w:sz w:val="24"/>
                            <w:lang w:val="en-US"/>
                          </w:rPr>
                          <w:t>0,05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630E5C" w:rsidRDefault="009A4F65">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630E5C" w:rsidRDefault="009A4F65">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630E5C" w:rsidRDefault="009A4F65">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630E5C" w:rsidRDefault="009A4F65">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630E5C" w:rsidRDefault="009A4F6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30E5C" w:rsidRDefault="009A4F6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630E5C" w:rsidRDefault="009A4F6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630E5C" w:rsidRPr="00305BD2" w:rsidRDefault="00630E5C" w:rsidP="002F3B56">
      <w:pPr>
        <w:pStyle w:val="afa"/>
        <w:ind w:firstLine="0"/>
        <w:jc w:val="center"/>
        <w:outlineLvl w:val="1"/>
        <w:rPr>
          <w:b/>
          <w:sz w:val="28"/>
          <w:szCs w:val="28"/>
        </w:rPr>
      </w:pPr>
      <w:r>
        <w:rPr>
          <w:b/>
          <w:sz w:val="28"/>
          <w:szCs w:val="28"/>
        </w:rPr>
        <w:t>Финансово-коммерческое предложение</w:t>
      </w:r>
    </w:p>
    <w:p w:rsidR="00630E5C" w:rsidRPr="00C72FD7" w:rsidRDefault="00630E5C" w:rsidP="002F3B56"/>
    <w:p w:rsidR="00630E5C" w:rsidRDefault="00630E5C" w:rsidP="00F1238B">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630E5C" w:rsidRPr="0065769F" w:rsidRDefault="00630E5C" w:rsidP="002F3B56">
      <w:pPr>
        <w:rPr>
          <w:sz w:val="28"/>
          <w:szCs w:val="28"/>
        </w:rPr>
      </w:pPr>
      <w:r>
        <w:rPr>
          <w:sz w:val="28"/>
          <w:szCs w:val="28"/>
        </w:rPr>
        <w:t>_________________________________________________________________</w:t>
      </w:r>
    </w:p>
    <w:p w:rsidR="00630E5C" w:rsidRPr="003E7259" w:rsidRDefault="00630E5C" w:rsidP="002F3B56">
      <w:pPr>
        <w:ind w:firstLine="3"/>
        <w:jc w:val="center"/>
        <w:rPr>
          <w:bCs/>
          <w:i/>
        </w:rPr>
      </w:pPr>
      <w:r>
        <w:rPr>
          <w:bCs/>
          <w:i/>
        </w:rPr>
        <w:t>(Полное наименование п</w:t>
      </w:r>
      <w:r>
        <w:rPr>
          <w:i/>
        </w:rPr>
        <w:t>ретендента</w:t>
      </w:r>
      <w:r>
        <w:rPr>
          <w:bCs/>
          <w:i/>
        </w:rPr>
        <w:t>)</w:t>
      </w:r>
    </w:p>
    <w:p w:rsidR="00630E5C" w:rsidRPr="0065769F" w:rsidRDefault="00630E5C" w:rsidP="002F3B56">
      <w:pPr>
        <w:ind w:firstLine="708"/>
        <w:rPr>
          <w:bCs/>
          <w:sz w:val="28"/>
          <w:szCs w:val="28"/>
        </w:rPr>
      </w:pPr>
    </w:p>
    <w:tbl>
      <w:tblPr>
        <w:tblW w:w="5000" w:type="pct"/>
        <w:tblLayout w:type="fixed"/>
        <w:tblLook w:val="0000"/>
      </w:tblPr>
      <w:tblGrid>
        <w:gridCol w:w="472"/>
        <w:gridCol w:w="2566"/>
        <w:gridCol w:w="1778"/>
        <w:gridCol w:w="1571"/>
        <w:gridCol w:w="1788"/>
        <w:gridCol w:w="1679"/>
      </w:tblGrid>
      <w:tr w:rsidR="00630E5C" w:rsidRPr="00384CDC" w:rsidTr="00F1238B">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630E5C" w:rsidRPr="00384CDC" w:rsidRDefault="00630E5C" w:rsidP="00F1238B">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630E5C" w:rsidRPr="00384CDC" w:rsidRDefault="00630E5C" w:rsidP="00F1238B">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630E5C" w:rsidRPr="00384CDC" w:rsidRDefault="00630E5C" w:rsidP="00F1238B">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630E5C" w:rsidRPr="00A9637F" w:rsidRDefault="00630E5C" w:rsidP="00F1238B">
            <w:pPr>
              <w:jc w:val="center"/>
            </w:pPr>
            <w:r>
              <w:t>Срок выполнения работ (не более 90 дней со дня заключения договора)</w:t>
            </w:r>
          </w:p>
        </w:tc>
        <w:tc>
          <w:tcPr>
            <w:tcW w:w="907" w:type="pct"/>
            <w:tcBorders>
              <w:top w:val="single" w:sz="4" w:space="0" w:color="auto"/>
              <w:left w:val="single" w:sz="4" w:space="0" w:color="auto"/>
              <w:right w:val="single" w:sz="4" w:space="0" w:color="auto"/>
            </w:tcBorders>
          </w:tcPr>
          <w:p w:rsidR="00630E5C" w:rsidRDefault="00630E5C" w:rsidP="00F1238B">
            <w:pPr>
              <w:jc w:val="center"/>
            </w:pPr>
            <w:r>
              <w:t xml:space="preserve">Гарантийный срок (не менее 36 месяцев со дня </w:t>
            </w:r>
            <w:proofErr w:type="gramStart"/>
            <w:r>
              <w:t>подписания акта приемки законченного строительства объекта</w:t>
            </w:r>
            <w:proofErr w:type="gramEnd"/>
            <w:r>
              <w:t xml:space="preserve"> КС-14)</w:t>
            </w:r>
          </w:p>
        </w:tc>
        <w:tc>
          <w:tcPr>
            <w:tcW w:w="852" w:type="pct"/>
            <w:tcBorders>
              <w:top w:val="single" w:sz="4" w:space="0" w:color="auto"/>
              <w:left w:val="single" w:sz="4" w:space="0" w:color="auto"/>
              <w:right w:val="single" w:sz="4" w:space="0" w:color="auto"/>
            </w:tcBorders>
          </w:tcPr>
          <w:p w:rsidR="00630E5C" w:rsidRDefault="00630E5C" w:rsidP="00F1238B">
            <w:pPr>
              <w:jc w:val="center"/>
            </w:pPr>
            <w:r>
              <w:t xml:space="preserve">Размер аванса </w:t>
            </w:r>
            <w:proofErr w:type="gramStart"/>
            <w:r>
              <w:t xml:space="preserve">( </w:t>
            </w:r>
            <w:proofErr w:type="gramEnd"/>
            <w:r>
              <w:t>не более 20% от НМЦ)</w:t>
            </w:r>
          </w:p>
        </w:tc>
      </w:tr>
      <w:tr w:rsidR="00630E5C" w:rsidRPr="00384CDC" w:rsidTr="00F1238B">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630E5C" w:rsidRPr="00384CDC" w:rsidRDefault="00630E5C" w:rsidP="00F1238B">
            <w:pPr>
              <w:jc w:val="center"/>
            </w:pPr>
            <w:r>
              <w:t>1</w:t>
            </w:r>
          </w:p>
        </w:tc>
        <w:tc>
          <w:tcPr>
            <w:tcW w:w="1302" w:type="pct"/>
            <w:tcBorders>
              <w:top w:val="single" w:sz="4" w:space="0" w:color="auto"/>
              <w:left w:val="nil"/>
              <w:bottom w:val="single" w:sz="4" w:space="0" w:color="auto"/>
              <w:right w:val="single" w:sz="4" w:space="0" w:color="auto"/>
            </w:tcBorders>
            <w:vAlign w:val="center"/>
          </w:tcPr>
          <w:p w:rsidR="00630E5C" w:rsidRPr="000A6135" w:rsidRDefault="00630E5C" w:rsidP="00A078A1">
            <w:r>
              <w:rPr>
                <w:lang w:val="en-US"/>
              </w:rPr>
              <w:t>C</w:t>
            </w:r>
            <w:proofErr w:type="spellStart"/>
            <w:r>
              <w:rPr>
                <w:rFonts w:eastAsia="Calibri"/>
              </w:rPr>
              <w:t>троительство</w:t>
            </w:r>
            <w:proofErr w:type="spellEnd"/>
            <w:r>
              <w:rPr>
                <w:rFonts w:eastAsia="Calibri"/>
              </w:rPr>
              <w:t xml:space="preserve"> ограждения</w:t>
            </w:r>
            <w:r>
              <w:t xml:space="preserve"> Контейнерного терминала Благовещенск</w:t>
            </w:r>
          </w:p>
        </w:tc>
        <w:tc>
          <w:tcPr>
            <w:tcW w:w="902" w:type="pct"/>
            <w:tcBorders>
              <w:top w:val="single" w:sz="4" w:space="0" w:color="auto"/>
              <w:left w:val="nil"/>
              <w:bottom w:val="single" w:sz="4" w:space="0" w:color="auto"/>
              <w:right w:val="single" w:sz="4" w:space="0" w:color="auto"/>
            </w:tcBorders>
          </w:tcPr>
          <w:p w:rsidR="00630E5C" w:rsidRPr="00384CDC" w:rsidRDefault="00630E5C" w:rsidP="00F1238B">
            <w:pPr>
              <w:jc w:val="center"/>
            </w:pPr>
          </w:p>
        </w:tc>
        <w:tc>
          <w:tcPr>
            <w:tcW w:w="797" w:type="pct"/>
            <w:tcBorders>
              <w:top w:val="single" w:sz="4" w:space="0" w:color="auto"/>
              <w:left w:val="nil"/>
              <w:bottom w:val="single" w:sz="4" w:space="0" w:color="auto"/>
              <w:right w:val="single" w:sz="4" w:space="0" w:color="auto"/>
            </w:tcBorders>
          </w:tcPr>
          <w:p w:rsidR="00630E5C" w:rsidRPr="00A9637F" w:rsidRDefault="00630E5C" w:rsidP="00F1238B">
            <w:pPr>
              <w:jc w:val="center"/>
            </w:pPr>
          </w:p>
          <w:p w:rsidR="00630E5C" w:rsidRPr="00A9637F" w:rsidRDefault="00630E5C" w:rsidP="00F1238B">
            <w:pPr>
              <w:jc w:val="center"/>
            </w:pPr>
          </w:p>
          <w:p w:rsidR="00630E5C" w:rsidRPr="00A9637F" w:rsidRDefault="00630E5C" w:rsidP="00F1238B">
            <w:pPr>
              <w:jc w:val="center"/>
            </w:pPr>
          </w:p>
          <w:p w:rsidR="00630E5C" w:rsidRPr="00A9637F" w:rsidRDefault="00630E5C" w:rsidP="00F1238B">
            <w:pPr>
              <w:jc w:val="center"/>
            </w:pPr>
          </w:p>
          <w:p w:rsidR="00630E5C" w:rsidRPr="00A9637F" w:rsidRDefault="00630E5C" w:rsidP="00F1238B">
            <w:pPr>
              <w:jc w:val="center"/>
            </w:pPr>
          </w:p>
        </w:tc>
        <w:tc>
          <w:tcPr>
            <w:tcW w:w="907" w:type="pct"/>
            <w:tcBorders>
              <w:top w:val="single" w:sz="4" w:space="0" w:color="auto"/>
              <w:left w:val="single" w:sz="4" w:space="0" w:color="auto"/>
              <w:bottom w:val="single" w:sz="4" w:space="0" w:color="auto"/>
              <w:right w:val="single" w:sz="4" w:space="0" w:color="auto"/>
            </w:tcBorders>
          </w:tcPr>
          <w:p w:rsidR="00630E5C" w:rsidRPr="00384CDC" w:rsidRDefault="00630E5C" w:rsidP="00F1238B">
            <w:pPr>
              <w:jc w:val="center"/>
            </w:pPr>
          </w:p>
        </w:tc>
        <w:tc>
          <w:tcPr>
            <w:tcW w:w="852" w:type="pct"/>
            <w:tcBorders>
              <w:top w:val="single" w:sz="4" w:space="0" w:color="auto"/>
              <w:left w:val="single" w:sz="4" w:space="0" w:color="auto"/>
              <w:bottom w:val="single" w:sz="4" w:space="0" w:color="auto"/>
              <w:right w:val="single" w:sz="4" w:space="0" w:color="auto"/>
            </w:tcBorders>
          </w:tcPr>
          <w:p w:rsidR="00630E5C" w:rsidRPr="00384CDC" w:rsidRDefault="00630E5C" w:rsidP="00F1238B">
            <w:pPr>
              <w:jc w:val="center"/>
            </w:pPr>
          </w:p>
        </w:tc>
      </w:tr>
      <w:tr w:rsidR="00630E5C" w:rsidTr="00F1238B">
        <w:tblPrEx>
          <w:tblBorders>
            <w:top w:val="single" w:sz="4" w:space="0" w:color="auto"/>
          </w:tblBorders>
        </w:tblPrEx>
        <w:trPr>
          <w:gridBefore w:val="5"/>
          <w:wBefore w:w="4148" w:type="pct"/>
          <w:trHeight w:val="100"/>
        </w:trPr>
        <w:tc>
          <w:tcPr>
            <w:tcW w:w="852" w:type="pct"/>
            <w:tcBorders>
              <w:top w:val="single" w:sz="4" w:space="0" w:color="auto"/>
            </w:tcBorders>
          </w:tcPr>
          <w:p w:rsidR="00630E5C" w:rsidRDefault="00630E5C" w:rsidP="00F1238B">
            <w:pPr>
              <w:jc w:val="both"/>
              <w:rPr>
                <w:color w:val="BFBFBF"/>
                <w:sz w:val="28"/>
                <w:szCs w:val="28"/>
              </w:rPr>
            </w:pPr>
          </w:p>
        </w:tc>
      </w:tr>
    </w:tbl>
    <w:p w:rsidR="00630E5C" w:rsidRPr="000379F8" w:rsidRDefault="00630E5C" w:rsidP="002F3B56">
      <w:pPr>
        <w:ind w:firstLine="567"/>
        <w:jc w:val="both"/>
        <w:rPr>
          <w:color w:val="BFBFBF"/>
          <w:sz w:val="28"/>
          <w:szCs w:val="28"/>
        </w:rPr>
      </w:pPr>
    </w:p>
    <w:p w:rsidR="00630E5C" w:rsidRPr="00F1238B" w:rsidRDefault="00630E5C" w:rsidP="003E12F4">
      <w:pPr>
        <w:ind w:firstLine="709"/>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7850AE">
        <w:rPr>
          <w:sz w:val="28"/>
          <w:szCs w:val="28"/>
        </w:rPr>
        <w:t>,</w:t>
      </w:r>
      <w:r>
        <w:rPr>
          <w:sz w:val="28"/>
          <w:szCs w:val="28"/>
        </w:rPr>
        <w:t xml:space="preserve">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  </w:t>
      </w:r>
    </w:p>
    <w:p w:rsidR="00630E5C" w:rsidRPr="007D457C" w:rsidRDefault="00630E5C" w:rsidP="002F3B56">
      <w:pPr>
        <w:pStyle w:val="afd"/>
        <w:jc w:val="both"/>
        <w:rPr>
          <w:szCs w:val="28"/>
        </w:rPr>
      </w:pPr>
    </w:p>
    <w:p w:rsidR="00630E5C" w:rsidRDefault="00630E5C" w:rsidP="002F3B56">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30E5C" w:rsidRDefault="00630E5C" w:rsidP="002F3B56">
      <w:pPr>
        <w:pStyle w:val="afd"/>
      </w:pPr>
      <w:r>
        <w:rPr>
          <w:szCs w:val="28"/>
        </w:rPr>
        <w:t xml:space="preserve">2. Дополнительные условия выполнения работ </w:t>
      </w:r>
      <w:r>
        <w:t xml:space="preserve">_______________________________________________________ </w:t>
      </w:r>
    </w:p>
    <w:p w:rsidR="00630E5C" w:rsidRPr="00721D0D" w:rsidRDefault="00630E5C" w:rsidP="002F3B56">
      <w:pPr>
        <w:pStyle w:val="afd"/>
        <w:jc w:val="center"/>
        <w:rPr>
          <w:i/>
          <w:sz w:val="24"/>
          <w:szCs w:val="24"/>
        </w:rPr>
      </w:pPr>
      <w:r>
        <w:rPr>
          <w:i/>
          <w:sz w:val="24"/>
          <w:szCs w:val="24"/>
        </w:rPr>
        <w:t>(заполняется претендентом при необходимости).</w:t>
      </w:r>
    </w:p>
    <w:p w:rsidR="00630E5C" w:rsidRPr="00205668" w:rsidRDefault="00630E5C" w:rsidP="002F3B56">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30E5C" w:rsidRPr="00205668" w:rsidRDefault="00630E5C" w:rsidP="002F3B5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630E5C" w:rsidRPr="00205668" w:rsidRDefault="00630E5C" w:rsidP="002F3B56">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30E5C" w:rsidRPr="00205668" w:rsidRDefault="00630E5C" w:rsidP="002F3B5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30E5C" w:rsidRPr="00F1238B" w:rsidRDefault="00630E5C" w:rsidP="002F3B5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30E5C" w:rsidRPr="00F1238B" w:rsidRDefault="00630E5C" w:rsidP="00F1238B">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630E5C" w:rsidRPr="00F1238B" w:rsidRDefault="00630E5C" w:rsidP="00F1238B">
      <w:pPr>
        <w:pStyle w:val="afd"/>
        <w:jc w:val="both"/>
        <w:rPr>
          <w:szCs w:val="28"/>
        </w:rPr>
      </w:pPr>
      <w:r>
        <w:rPr>
          <w:szCs w:val="28"/>
        </w:rPr>
        <w:t>1) приложение № 1 – Расчет стоимости _________ (работ)  на ___ листах.</w:t>
      </w:r>
    </w:p>
    <w:p w:rsidR="00630E5C" w:rsidRPr="00F1238B" w:rsidRDefault="00630E5C" w:rsidP="002F3B56">
      <w:pPr>
        <w:pStyle w:val="afd"/>
        <w:jc w:val="both"/>
        <w:rPr>
          <w:szCs w:val="28"/>
        </w:rPr>
      </w:pPr>
    </w:p>
    <w:p w:rsidR="00630E5C" w:rsidRPr="00205668" w:rsidRDefault="00630E5C" w:rsidP="002F3B56">
      <w:pPr>
        <w:pStyle w:val="afa"/>
        <w:ind w:firstLine="0"/>
        <w:jc w:val="left"/>
        <w:rPr>
          <w:rFonts w:eastAsia="Times New Roman"/>
          <w:sz w:val="28"/>
          <w:szCs w:val="28"/>
        </w:rPr>
      </w:pPr>
    </w:p>
    <w:p w:rsidR="00630E5C" w:rsidRPr="007415F9" w:rsidRDefault="00630E5C" w:rsidP="00630E5C">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30E5C" w:rsidRPr="007415F9" w:rsidRDefault="00630E5C" w:rsidP="002F3B56">
      <w:pPr>
        <w:tabs>
          <w:tab w:val="left" w:pos="8640"/>
        </w:tabs>
        <w:jc w:val="center"/>
        <w:rPr>
          <w:i/>
        </w:rPr>
      </w:pPr>
      <w:r>
        <w:rPr>
          <w:i/>
        </w:rPr>
        <w:t>(наименование претендента)</w:t>
      </w:r>
    </w:p>
    <w:p w:rsidR="00630E5C" w:rsidRDefault="00630E5C" w:rsidP="002F3B56">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630E5C" w:rsidRDefault="00630E5C">
      <w:pPr>
        <w:pStyle w:val="1"/>
        <w:jc w:val="right"/>
        <w:rPr>
          <w:rFonts w:cs="Times New Roman"/>
          <w:b w:val="0"/>
          <w:i/>
          <w:iCs/>
        </w:rPr>
      </w:pPr>
    </w:p>
    <w:p w:rsidR="00630E5C" w:rsidRDefault="009A4F65">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630E5C" w:rsidRPr="00FA67BD" w:rsidRDefault="00630E5C" w:rsidP="00335799">
      <w:pPr>
        <w:jc w:val="center"/>
        <w:outlineLvl w:val="1"/>
        <w:rPr>
          <w:b/>
          <w:bCs/>
          <w:sz w:val="28"/>
          <w:szCs w:val="28"/>
        </w:rPr>
      </w:pPr>
      <w:r>
        <w:rPr>
          <w:b/>
          <w:bCs/>
          <w:sz w:val="28"/>
          <w:szCs w:val="28"/>
        </w:rPr>
        <w:t xml:space="preserve">Сведения об опыте выполнения работ по предмету Открытого конкурса в электронной форме № </w:t>
      </w:r>
      <w:proofErr w:type="spellStart"/>
      <w:r>
        <w:rPr>
          <w:b/>
          <w:bCs/>
          <w:sz w:val="28"/>
          <w:szCs w:val="28"/>
        </w:rPr>
        <w:t>_____________выполненных</w:t>
      </w:r>
      <w:proofErr w:type="spellEnd"/>
      <w:r>
        <w:rPr>
          <w:b/>
          <w:bCs/>
          <w:sz w:val="28"/>
          <w:szCs w:val="28"/>
        </w:rPr>
        <w:t>, ____________________________________________.</w:t>
      </w:r>
    </w:p>
    <w:p w:rsidR="00630E5C" w:rsidRPr="00FA67BD" w:rsidRDefault="00630E5C" w:rsidP="0033579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4"/>
        <w:gridCol w:w="2665"/>
        <w:gridCol w:w="1735"/>
        <w:gridCol w:w="1680"/>
        <w:gridCol w:w="1836"/>
      </w:tblGrid>
      <w:tr w:rsidR="00630E5C" w:rsidRPr="00FA67BD" w:rsidTr="00AA529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A529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A529C">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630E5C" w:rsidRPr="00FA67BD" w:rsidRDefault="00630E5C" w:rsidP="007850AE">
            <w:pPr>
              <w:jc w:val="center"/>
            </w:pPr>
            <w:r>
              <w:t xml:space="preserve">Предмет договора (указываются только договоры по предмету Открытого конкурса в электронной форме в соответствии с подпунктом </w:t>
            </w:r>
            <w:r w:rsidR="007850AE">
              <w:rPr>
                <w:highlight w:val="cyan"/>
              </w:rPr>
              <w:t>1</w:t>
            </w:r>
            <w:r>
              <w:rPr>
                <w:highlight w:val="cyan"/>
              </w:rPr>
              <w:t>.</w:t>
            </w:r>
            <w:r w:rsidR="007850AE">
              <w:t>3</w:t>
            </w:r>
            <w:r>
              <w:t xml:space="preserve"> части </w:t>
            </w:r>
            <w:r w:rsidR="007850AE">
              <w:t>1</w:t>
            </w:r>
            <w:r>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A529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764831">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764831">
            <w:pPr>
              <w:jc w:val="center"/>
            </w:pPr>
            <w:r>
              <w:t xml:space="preserve"> Сумма стоимости  выполненных работ по договору, без учета НДС, руб.</w:t>
            </w:r>
          </w:p>
        </w:tc>
      </w:tr>
      <w:tr w:rsidR="00630E5C" w:rsidRPr="00FA67BD" w:rsidTr="00AA529C">
        <w:trPr>
          <w:trHeight w:val="274"/>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r>
              <w:t>1.</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A529C">
            <w:pPr>
              <w:jc w:val="center"/>
            </w:pPr>
          </w:p>
        </w:tc>
        <w:tc>
          <w:tcPr>
            <w:tcW w:w="2665" w:type="dxa"/>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1735" w:type="dxa"/>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tc>
      </w:tr>
      <w:tr w:rsidR="00630E5C" w:rsidRPr="00FA67BD" w:rsidTr="00AA529C">
        <w:trPr>
          <w:trHeight w:val="262"/>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r>
              <w:t>2.</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A529C">
            <w:pPr>
              <w:jc w:val="center"/>
            </w:pPr>
          </w:p>
        </w:tc>
        <w:tc>
          <w:tcPr>
            <w:tcW w:w="2665" w:type="dxa"/>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1735" w:type="dxa"/>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tc>
      </w:tr>
      <w:tr w:rsidR="00630E5C" w:rsidRPr="00FA67BD" w:rsidTr="00AA529C">
        <w:trPr>
          <w:trHeight w:val="207"/>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0" w:type="auto"/>
            <w:gridSpan w:val="3"/>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A529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A529C"/>
        </w:tc>
      </w:tr>
    </w:tbl>
    <w:p w:rsidR="00630E5C" w:rsidRPr="00FA67BD" w:rsidRDefault="00630E5C" w:rsidP="00335799">
      <w:pPr>
        <w:jc w:val="center"/>
      </w:pPr>
    </w:p>
    <w:p w:rsidR="00630E5C" w:rsidRPr="00FA67BD" w:rsidRDefault="00630E5C" w:rsidP="00335799">
      <w:r>
        <w:t>Приложение: 1. копия договора на ____ листах.</w:t>
      </w:r>
    </w:p>
    <w:p w:rsidR="00630E5C" w:rsidRPr="00FA67BD" w:rsidRDefault="00630E5C" w:rsidP="00335799">
      <w:pPr>
        <w:ind w:left="708" w:firstLine="708"/>
      </w:pPr>
      <w:r>
        <w:t xml:space="preserve">2. копия акта на </w:t>
      </w:r>
      <w:r>
        <w:tab/>
        <w:t>____ листах.</w:t>
      </w:r>
    </w:p>
    <w:p w:rsidR="00630E5C" w:rsidRPr="005049BC" w:rsidRDefault="00630E5C" w:rsidP="00335799">
      <w:r>
        <w:tab/>
      </w:r>
      <w:r>
        <w:tab/>
      </w:r>
      <w:r w:rsidR="007850AE">
        <w:t xml:space="preserve">          </w:t>
      </w:r>
      <w:r>
        <w:t>3. копии иных документов на ____ листах.</w:t>
      </w:r>
    </w:p>
    <w:p w:rsidR="00630E5C" w:rsidRPr="00FA67BD" w:rsidRDefault="00630E5C" w:rsidP="00335799"/>
    <w:p w:rsidR="00630E5C" w:rsidRPr="00FA67BD" w:rsidRDefault="00630E5C" w:rsidP="00335799"/>
    <w:p w:rsidR="00630E5C" w:rsidRPr="006032EA" w:rsidRDefault="00630E5C" w:rsidP="00335799">
      <w:pPr>
        <w:pStyle w:val="19"/>
        <w:ind w:firstLine="708"/>
      </w:pPr>
      <w:r>
        <w:rPr>
          <w:b/>
        </w:rPr>
        <w:t>Представитель, имеющий полномочия подписать заявку на участие в Открытом конкурсе в электроннгой форме от имени__</w:t>
      </w:r>
      <w:r>
        <w:t>_______________________________</w:t>
      </w:r>
    </w:p>
    <w:p w:rsidR="00630E5C" w:rsidRPr="006032EA" w:rsidRDefault="00630E5C" w:rsidP="00335799">
      <w:pPr>
        <w:pStyle w:val="19"/>
        <w:ind w:firstLine="708"/>
        <w:rPr>
          <w:i/>
        </w:rPr>
      </w:pPr>
      <w:r>
        <w:rPr>
          <w:i/>
        </w:rPr>
        <w:t xml:space="preserve">                                        (наименование претендента)</w:t>
      </w:r>
    </w:p>
    <w:p w:rsidR="00630E5C" w:rsidRPr="006032EA" w:rsidRDefault="00630E5C" w:rsidP="00335799">
      <w:pPr>
        <w:pStyle w:val="19"/>
        <w:ind w:firstLine="0"/>
      </w:pPr>
      <w:r>
        <w:t>___________________________________________________________</w:t>
      </w:r>
    </w:p>
    <w:p w:rsidR="00630E5C" w:rsidRPr="006032EA" w:rsidRDefault="00630E5C" w:rsidP="00335799">
      <w:pPr>
        <w:pStyle w:val="19"/>
        <w:ind w:firstLine="708"/>
      </w:pPr>
      <w:r>
        <w:t xml:space="preserve">       Печать</w:t>
      </w:r>
      <w:r>
        <w:tab/>
      </w:r>
      <w:r>
        <w:tab/>
      </w:r>
      <w:r>
        <w:tab/>
        <w:t>(должность, подпись, ФИО)</w:t>
      </w:r>
    </w:p>
    <w:p w:rsidR="00630E5C" w:rsidRDefault="00630E5C" w:rsidP="00335799">
      <w:r>
        <w:t>"____" _________ 201__ г.</w:t>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630E5C" w:rsidRDefault="009A4F65">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630E5C" w:rsidRPr="00277586" w:rsidRDefault="00630E5C" w:rsidP="00D9073F">
      <w:pPr>
        <w:ind w:firstLine="851"/>
        <w:jc w:val="center"/>
        <w:rPr>
          <w:b/>
        </w:rPr>
      </w:pPr>
      <w:r>
        <w:rPr>
          <w:b/>
        </w:rPr>
        <w:t>Договор № НКП ___________________</w:t>
      </w:r>
    </w:p>
    <w:p w:rsidR="00630E5C" w:rsidRPr="00277586" w:rsidRDefault="00630E5C" w:rsidP="00D9073F">
      <w:pPr>
        <w:ind w:firstLine="851"/>
        <w:jc w:val="center"/>
        <w:rPr>
          <w:b/>
        </w:rPr>
      </w:pPr>
      <w:r>
        <w:rPr>
          <w:b/>
        </w:rPr>
        <w:t>на выполнение работ</w:t>
      </w:r>
    </w:p>
    <w:p w:rsidR="00630E5C" w:rsidRPr="00277586" w:rsidRDefault="00630E5C" w:rsidP="00D9073F">
      <w:pPr>
        <w:ind w:firstLine="851"/>
        <w:jc w:val="both"/>
        <w:rPr>
          <w:i/>
          <w:highlight w:val="magenta"/>
        </w:rPr>
      </w:pPr>
    </w:p>
    <w:p w:rsidR="00630E5C" w:rsidRPr="00277586" w:rsidRDefault="00630E5C" w:rsidP="00D9073F">
      <w:pPr>
        <w:ind w:firstLine="851"/>
        <w:jc w:val="both"/>
      </w:pPr>
      <w:r>
        <w:t>г. Чита</w:t>
      </w:r>
      <w:r>
        <w:tab/>
      </w:r>
      <w:r>
        <w:tab/>
      </w:r>
      <w:r>
        <w:tab/>
        <w:t xml:space="preserve">     </w:t>
      </w:r>
      <w:r>
        <w:tab/>
      </w:r>
      <w:r>
        <w:tab/>
        <w:t xml:space="preserve">              </w:t>
      </w:r>
      <w:r>
        <w:tab/>
        <w:t xml:space="preserve"> «___»_____________ 2018 г.</w:t>
      </w:r>
    </w:p>
    <w:p w:rsidR="00630E5C" w:rsidRPr="00277586" w:rsidRDefault="00630E5C" w:rsidP="00D9073F">
      <w:pPr>
        <w:ind w:firstLine="851"/>
        <w:jc w:val="both"/>
      </w:pPr>
    </w:p>
    <w:p w:rsidR="00630E5C" w:rsidRPr="00277586" w:rsidRDefault="00630E5C" w:rsidP="00D9073F">
      <w:pPr>
        <w:ind w:firstLine="708"/>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 д. Банщикова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630E5C" w:rsidRPr="00277586" w:rsidRDefault="00630E5C" w:rsidP="00D9073F">
      <w:pPr>
        <w:ind w:firstLine="851"/>
        <w:jc w:val="both"/>
      </w:pPr>
    </w:p>
    <w:p w:rsidR="00630E5C" w:rsidRPr="00277586" w:rsidRDefault="00630E5C" w:rsidP="00D9073F">
      <w:pPr>
        <w:ind w:firstLine="851"/>
        <w:jc w:val="center"/>
        <w:rPr>
          <w:b/>
        </w:rPr>
      </w:pPr>
      <w:r>
        <w:rPr>
          <w:b/>
        </w:rPr>
        <w:t>1. Предмет Договора</w:t>
      </w:r>
    </w:p>
    <w:p w:rsidR="00630E5C" w:rsidRPr="00277586" w:rsidRDefault="00630E5C" w:rsidP="00D9073F">
      <w:pPr>
        <w:ind w:firstLine="851"/>
        <w:jc w:val="both"/>
      </w:pPr>
      <w:r>
        <w:t xml:space="preserve">  1.1.Заказчик поручает и обязуется оплатить, а Исполнитель  принимает  на  себя  обязательства по выполнению работ «</w:t>
      </w:r>
      <w:r>
        <w:rPr>
          <w:rFonts w:eastAsia="Calibri"/>
        </w:rPr>
        <w:t xml:space="preserve">Строительство ограждения </w:t>
      </w:r>
      <w:r>
        <w:t>Контейнерного терминала Благовещенск филиала ПАО «</w:t>
      </w:r>
      <w:proofErr w:type="spellStart"/>
      <w:r>
        <w:t>ТрансКонтейнер</w:t>
      </w:r>
      <w:proofErr w:type="spellEnd"/>
      <w:r>
        <w:t>» на Забайкальской железной дороге</w:t>
      </w:r>
      <w:proofErr w:type="gramStart"/>
      <w:r>
        <w:t xml:space="preserve">.», </w:t>
      </w:r>
      <w:proofErr w:type="gramEnd"/>
      <w:r>
        <w:t xml:space="preserve">расположенного по адресу: Амурская область, </w:t>
      </w:r>
      <w:proofErr w:type="gramStart"/>
      <w:r>
        <w:t>г</w:t>
      </w:r>
      <w:proofErr w:type="gramEnd"/>
      <w:r>
        <w:t>. Благовещенск, ул. Станционная, 70 (далее «Работы»).</w:t>
      </w:r>
      <w:r>
        <w:rPr>
          <w:i/>
        </w:rPr>
        <w:t xml:space="preserve"> </w:t>
      </w:r>
    </w:p>
    <w:p w:rsidR="00630E5C" w:rsidRPr="00277586" w:rsidRDefault="00630E5C" w:rsidP="00D9073F">
      <w:pPr>
        <w:ind w:firstLine="851"/>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630E5C" w:rsidRPr="00277586" w:rsidRDefault="00630E5C" w:rsidP="00D9073F">
      <w:pPr>
        <w:ind w:firstLine="851"/>
        <w:jc w:val="both"/>
      </w:pPr>
      <w:r>
        <w:t>1.3. Срок начала выполнения Работ по настоящему Договору - с даты подписания Договора. Срок окончания выполнения Работ по настоящему Договору - в течение</w:t>
      </w:r>
      <w:proofErr w:type="gramStart"/>
      <w:r>
        <w:t xml:space="preserve"> ___ (_________) </w:t>
      </w:r>
      <w:proofErr w:type="gramEnd"/>
      <w:r>
        <w:t xml:space="preserve">календарных дней с даты подписания договора. </w:t>
      </w:r>
    </w:p>
    <w:p w:rsidR="00630E5C" w:rsidRDefault="00630E5C" w:rsidP="00D9073F">
      <w:pPr>
        <w:ind w:firstLine="851"/>
        <w:jc w:val="both"/>
      </w:pPr>
      <w:r>
        <w:t>1.4. Результатом Работ по настоящему Договору является: оконченное с</w:t>
      </w:r>
      <w:r>
        <w:rPr>
          <w:rFonts w:eastAsia="Calibri"/>
        </w:rPr>
        <w:t>троительством ограждение</w:t>
      </w:r>
      <w:r>
        <w:t xml:space="preserve"> Контейнерного терминала Благовещенск филиала ПАО «ТрансКонтейнер» на Забайкальской железной дороге. </w:t>
      </w:r>
    </w:p>
    <w:p w:rsidR="00630E5C" w:rsidRPr="00277586" w:rsidRDefault="00630E5C" w:rsidP="00D9073F">
      <w:pPr>
        <w:ind w:firstLine="851"/>
        <w:jc w:val="both"/>
      </w:pPr>
    </w:p>
    <w:p w:rsidR="00630E5C" w:rsidRPr="00277586" w:rsidRDefault="00630E5C" w:rsidP="00B130E0">
      <w:pPr>
        <w:ind w:firstLine="851"/>
        <w:jc w:val="center"/>
        <w:rPr>
          <w:b/>
        </w:rPr>
      </w:pPr>
      <w:r>
        <w:rPr>
          <w:b/>
        </w:rPr>
        <w:t>2. Цена Работ и порядок оплаты</w:t>
      </w:r>
    </w:p>
    <w:p w:rsidR="00630E5C" w:rsidRPr="00277586" w:rsidRDefault="00630E5C" w:rsidP="00D9073F">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___% в размере ____________(_______________) /НДС не облагается </w:t>
      </w:r>
      <w:r>
        <w:rPr>
          <w:i/>
        </w:rPr>
        <w:t>(выбрать необходимое)</w:t>
      </w:r>
      <w:r>
        <w:t>.</w:t>
      </w:r>
      <w:r>
        <w:tab/>
        <w:t xml:space="preserve">                                                                </w:t>
      </w:r>
    </w:p>
    <w:p w:rsidR="00630E5C" w:rsidRDefault="00630E5C" w:rsidP="00D9073F">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630E5C" w:rsidRPr="00277586" w:rsidRDefault="00630E5C" w:rsidP="00D9073F">
      <w:pPr>
        <w:ind w:firstLine="851"/>
        <w:jc w:val="both"/>
      </w:pPr>
      <w:r>
        <w:t>2.2. Оплата Работ производится Заказчиком по безналичному расчету в следующем порядке:</w:t>
      </w:r>
    </w:p>
    <w:p w:rsidR="00630E5C" w:rsidRPr="00277586" w:rsidRDefault="00630E5C" w:rsidP="00D9073F">
      <w:pPr>
        <w:ind w:firstLine="851"/>
        <w:jc w:val="both"/>
      </w:pPr>
      <w:r>
        <w:t xml:space="preserve">2.2.1. Авансирование предусмотрено в размере  (_______) % от цены договора в течение 15 (пятнадцать) календарных дней с даты подписания </w:t>
      </w:r>
      <w:proofErr w:type="gramStart"/>
      <w:r>
        <w:t>Договора</w:t>
      </w:r>
      <w:proofErr w:type="gramEnd"/>
      <w:r>
        <w:t xml:space="preserve"> на основании выставленного Исполнителем счета.</w:t>
      </w:r>
    </w:p>
    <w:p w:rsidR="00630E5C" w:rsidRDefault="00630E5C" w:rsidP="00D9073F">
      <w:pPr>
        <w:ind w:firstLine="851"/>
        <w:jc w:val="both"/>
      </w:pPr>
      <w:r>
        <w:t xml:space="preserve">2.2.2. </w:t>
      </w:r>
      <w:proofErr w:type="gramStart"/>
      <w:r>
        <w:t xml:space="preserve">Оплата оставшейся части производится после подписания Сторонами акта приемки выполненных работ  формы КС-2, справки о стоимости выполненных работ и </w:t>
      </w:r>
      <w:r>
        <w:lastRenderedPageBreak/>
        <w:t>затрат формы КС-3, предоставления счета-фактуры или универсальный передаточный документ (далее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 соответствии</w:t>
      </w:r>
      <w:proofErr w:type="gramEnd"/>
      <w:r>
        <w:t xml:space="preserve"> с СП 68.13330.2017, на основании выставленного счета в течение 30 (тридцати) календарных дней.</w:t>
      </w:r>
    </w:p>
    <w:p w:rsidR="00630E5C" w:rsidRPr="00277586" w:rsidRDefault="00630E5C" w:rsidP="00D9073F">
      <w:pPr>
        <w:ind w:firstLine="851"/>
        <w:jc w:val="both"/>
        <w:rPr>
          <w:i/>
        </w:rPr>
      </w:pPr>
    </w:p>
    <w:p w:rsidR="00630E5C" w:rsidRPr="00277586" w:rsidRDefault="00630E5C" w:rsidP="00DC43C9">
      <w:pPr>
        <w:ind w:firstLine="851"/>
        <w:jc w:val="center"/>
        <w:rPr>
          <w:b/>
        </w:rPr>
      </w:pPr>
      <w:r>
        <w:rPr>
          <w:b/>
        </w:rPr>
        <w:t>3. Порядок сдачи и приемки Работ</w:t>
      </w:r>
    </w:p>
    <w:p w:rsidR="00630E5C" w:rsidRPr="00277586" w:rsidRDefault="00630E5C" w:rsidP="00D9073F">
      <w:pPr>
        <w:ind w:firstLine="851"/>
        <w:jc w:val="both"/>
      </w:pPr>
      <w:r>
        <w:t>3.1.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630E5C" w:rsidRPr="00277586" w:rsidRDefault="00630E5C" w:rsidP="00D9073F">
      <w:pPr>
        <w:ind w:firstLine="851"/>
        <w:jc w:val="both"/>
      </w:pPr>
      <w:r>
        <w:t xml:space="preserve">3.2.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w:t>
      </w:r>
      <w:r>
        <w:rPr>
          <w:i/>
          <w:iCs/>
        </w:rPr>
        <w:t xml:space="preserve"> </w:t>
      </w:r>
      <w:r>
        <w:rPr>
          <w:iCs/>
        </w:rPr>
        <w:t xml:space="preserve">или УПД, </w:t>
      </w:r>
      <w:r>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30E5C" w:rsidRPr="00277586" w:rsidRDefault="00630E5C" w:rsidP="00D9073F">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30E5C" w:rsidRPr="00277586" w:rsidRDefault="00630E5C" w:rsidP="00D9073F">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30E5C" w:rsidRPr="00277586" w:rsidRDefault="00630E5C" w:rsidP="00D9073F">
      <w:pPr>
        <w:ind w:firstLine="851"/>
        <w:jc w:val="both"/>
      </w:pPr>
      <w:r>
        <w:t>3.5. Гарантийный срок на результаты Работ по настоящему Договору</w:t>
      </w:r>
      <w:proofErr w:type="gramStart"/>
      <w:r>
        <w:t xml:space="preserve"> – ____ (____________) </w:t>
      </w:r>
      <w:proofErr w:type="gramEnd"/>
      <w:r>
        <w:t xml:space="preserve">месяцев с даты подписания </w:t>
      </w:r>
      <w:r>
        <w:rPr>
          <w:lang w:eastAsia="ru-RU"/>
        </w:rPr>
        <w:t>Акта приемки законченного строительством объекта приемочной комиссией КС-14</w:t>
      </w:r>
      <w:r>
        <w:t>.</w:t>
      </w:r>
    </w:p>
    <w:p w:rsidR="00630E5C" w:rsidRPr="00277586" w:rsidRDefault="00630E5C" w:rsidP="00D9073F">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30E5C" w:rsidRPr="00277586" w:rsidRDefault="00630E5C" w:rsidP="00D9073F">
      <w:pPr>
        <w:ind w:firstLine="851"/>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630E5C" w:rsidRPr="00277586" w:rsidRDefault="00630E5C" w:rsidP="00D9073F">
      <w:pP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30E5C" w:rsidRPr="00277586" w:rsidRDefault="00630E5C" w:rsidP="00D9073F">
      <w:pPr>
        <w:ind w:firstLine="851"/>
        <w:jc w:val="both"/>
      </w:pPr>
    </w:p>
    <w:p w:rsidR="00630E5C" w:rsidRPr="00277586" w:rsidRDefault="00630E5C" w:rsidP="00DC43C9">
      <w:pPr>
        <w:ind w:firstLine="851"/>
        <w:jc w:val="center"/>
        <w:rPr>
          <w:b/>
        </w:rPr>
      </w:pPr>
      <w:r>
        <w:rPr>
          <w:b/>
        </w:rPr>
        <w:t>4. Обязанности Сторон</w:t>
      </w:r>
    </w:p>
    <w:p w:rsidR="00630E5C" w:rsidRPr="00277586" w:rsidRDefault="00630E5C" w:rsidP="00D9073F">
      <w:pPr>
        <w:ind w:firstLine="851"/>
        <w:jc w:val="both"/>
      </w:pPr>
      <w:r>
        <w:t>4.1. Исполнитель обязан:</w:t>
      </w:r>
    </w:p>
    <w:p w:rsidR="00630E5C" w:rsidRPr="00277586" w:rsidRDefault="00630E5C" w:rsidP="00D9073F">
      <w:pPr>
        <w:ind w:firstLine="851"/>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630E5C" w:rsidRPr="00277586" w:rsidRDefault="00630E5C" w:rsidP="00D9073F">
      <w:pPr>
        <w:ind w:firstLine="851"/>
        <w:jc w:val="both"/>
      </w:pPr>
      <w: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30E5C" w:rsidRPr="00277586" w:rsidRDefault="00630E5C" w:rsidP="00D9073F">
      <w:pPr>
        <w:ind w:firstLine="851"/>
        <w:jc w:val="both"/>
      </w:pPr>
      <w:r>
        <w:t>4.1.3. Устранять недостатки в выполненных Работах своими силами и за свой счет.</w:t>
      </w:r>
    </w:p>
    <w:p w:rsidR="00630E5C" w:rsidRPr="00277586" w:rsidRDefault="00630E5C" w:rsidP="00D9073F">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30E5C" w:rsidRPr="00277586" w:rsidRDefault="00630E5C" w:rsidP="00D9073F">
      <w:pPr>
        <w:ind w:firstLine="851"/>
        <w:jc w:val="both"/>
      </w:pPr>
      <w:r>
        <w:t>4.1.5.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630E5C" w:rsidRPr="00277586" w:rsidRDefault="00630E5C" w:rsidP="00D9073F">
      <w:pPr>
        <w:ind w:firstLine="851"/>
        <w:jc w:val="both"/>
      </w:pPr>
      <w:r>
        <w:t>4.1.6. Незамедлительно информировать Заказчика в случае выявления нецелесообразности продолжения выполнения Работ.</w:t>
      </w:r>
    </w:p>
    <w:p w:rsidR="00630E5C" w:rsidRPr="00277586" w:rsidRDefault="00630E5C" w:rsidP="00D9073F">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30E5C" w:rsidRPr="00277586" w:rsidRDefault="00630E5C" w:rsidP="00D9073F">
      <w:pPr>
        <w:ind w:firstLine="851"/>
        <w:jc w:val="both"/>
      </w:pPr>
      <w:r>
        <w:t>4.2. Заказчик обязан:</w:t>
      </w:r>
    </w:p>
    <w:p w:rsidR="00630E5C" w:rsidRPr="00277586" w:rsidRDefault="00630E5C" w:rsidP="00D9073F">
      <w:pPr>
        <w:ind w:firstLine="851"/>
        <w:jc w:val="both"/>
      </w:pPr>
      <w:r>
        <w:t>4.2.1. Передавать Исполнителю необходимую для выполнения Работ информацию и документацию.</w:t>
      </w:r>
    </w:p>
    <w:p w:rsidR="00630E5C" w:rsidRPr="00277586" w:rsidRDefault="00630E5C" w:rsidP="00D9073F">
      <w:pPr>
        <w:ind w:firstLine="851"/>
        <w:jc w:val="both"/>
      </w:pPr>
      <w:r>
        <w:t>4.2.2. Оплатить Работы в установленный срок в соответствии с условиями настоящего Договора.</w:t>
      </w:r>
    </w:p>
    <w:p w:rsidR="00630E5C" w:rsidRPr="00277586" w:rsidRDefault="00630E5C" w:rsidP="00D9073F">
      <w:pPr>
        <w:ind w:firstLine="851"/>
        <w:jc w:val="both"/>
      </w:pPr>
      <w:r>
        <w:t>4.2.3. Проверять ход и качество Работ, выполняемых Исполнителем, не вмешиваясь в его деятельность.</w:t>
      </w:r>
    </w:p>
    <w:p w:rsidR="00630E5C" w:rsidRPr="00277586" w:rsidRDefault="00630E5C" w:rsidP="00D9073F">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30E5C" w:rsidRPr="00277586" w:rsidRDefault="00630E5C" w:rsidP="00D9073F">
      <w:pPr>
        <w:ind w:firstLine="851"/>
        <w:jc w:val="both"/>
      </w:pPr>
      <w:r>
        <w:t>4.3. Заказчик вправе:</w:t>
      </w:r>
    </w:p>
    <w:p w:rsidR="00630E5C" w:rsidRPr="00277586" w:rsidRDefault="00630E5C" w:rsidP="00D9073F">
      <w:pPr>
        <w:ind w:firstLine="851"/>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30E5C" w:rsidRPr="00277586" w:rsidRDefault="00630E5C" w:rsidP="00D9073F">
      <w:pPr>
        <w:ind w:firstLine="851"/>
        <w:jc w:val="both"/>
        <w:rPr>
          <w:bCs/>
        </w:rPr>
      </w:pPr>
    </w:p>
    <w:p w:rsidR="00630E5C" w:rsidRPr="00277586" w:rsidRDefault="00630E5C" w:rsidP="00DC43C9">
      <w:pPr>
        <w:ind w:firstLine="851"/>
        <w:jc w:val="center"/>
        <w:rPr>
          <w:b/>
        </w:rPr>
      </w:pPr>
      <w:r>
        <w:rPr>
          <w:b/>
        </w:rPr>
        <w:t>5. Ответственность Сторон</w:t>
      </w:r>
    </w:p>
    <w:p w:rsidR="00630E5C" w:rsidRPr="00277586" w:rsidRDefault="00630E5C" w:rsidP="00D9073F">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30E5C" w:rsidRPr="00277586" w:rsidRDefault="00630E5C" w:rsidP="00D9073F">
      <w:pPr>
        <w:ind w:firstLine="851"/>
        <w:jc w:val="both"/>
        <w:rPr>
          <w:i/>
        </w:rPr>
      </w:pPr>
      <w: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p>
    <w:p w:rsidR="00630E5C" w:rsidRPr="00277586" w:rsidRDefault="00630E5C" w:rsidP="00D9073F">
      <w:pPr>
        <w:ind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630E5C" w:rsidRPr="00277586" w:rsidRDefault="00630E5C" w:rsidP="00D9073F">
      <w:pPr>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630E5C" w:rsidRPr="00277586" w:rsidRDefault="00630E5C" w:rsidP="00D9073F">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30E5C" w:rsidRPr="00277586" w:rsidRDefault="00630E5C" w:rsidP="00D9073F">
      <w:pPr>
        <w:ind w:firstLine="851"/>
        <w:jc w:val="both"/>
      </w:pPr>
    </w:p>
    <w:p w:rsidR="00630E5C" w:rsidRPr="00277586" w:rsidRDefault="00630E5C" w:rsidP="00DC43C9">
      <w:pPr>
        <w:ind w:firstLine="851"/>
        <w:jc w:val="center"/>
        <w:rPr>
          <w:b/>
        </w:rPr>
      </w:pPr>
      <w:r>
        <w:rPr>
          <w:b/>
        </w:rPr>
        <w:lastRenderedPageBreak/>
        <w:t>6. Обстоятельства непреодолимой силы</w:t>
      </w:r>
    </w:p>
    <w:p w:rsidR="00630E5C" w:rsidRPr="00277586" w:rsidRDefault="00630E5C" w:rsidP="00D9073F">
      <w:pPr>
        <w:ind w:firstLine="851"/>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30E5C" w:rsidRPr="00277586" w:rsidRDefault="00630E5C" w:rsidP="00D9073F">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E5C" w:rsidRPr="00277586" w:rsidRDefault="00630E5C" w:rsidP="00D9073F">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E5C" w:rsidRPr="00277586" w:rsidRDefault="00630E5C" w:rsidP="00D9073F">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30E5C" w:rsidRPr="00277586" w:rsidRDefault="00630E5C" w:rsidP="00D9073F">
      <w:pPr>
        <w:ind w:firstLine="851"/>
        <w:jc w:val="both"/>
        <w:rPr>
          <w:i/>
          <w:iCs/>
        </w:rPr>
      </w:pPr>
    </w:p>
    <w:p w:rsidR="00630E5C" w:rsidRPr="00277586" w:rsidRDefault="00630E5C" w:rsidP="00DC43C9">
      <w:pPr>
        <w:ind w:firstLine="851"/>
        <w:jc w:val="center"/>
        <w:rPr>
          <w:b/>
        </w:rPr>
      </w:pPr>
      <w:r>
        <w:rPr>
          <w:b/>
        </w:rPr>
        <w:t>7. Разрешение споров</w:t>
      </w:r>
    </w:p>
    <w:p w:rsidR="00630E5C" w:rsidRPr="00277586" w:rsidRDefault="00630E5C" w:rsidP="00D9073F">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E5C" w:rsidRPr="00277586" w:rsidRDefault="00630E5C" w:rsidP="00D9073F">
      <w:pPr>
        <w:ind w:firstLine="851"/>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30E5C" w:rsidRPr="00277586" w:rsidRDefault="00630E5C" w:rsidP="00D9073F">
      <w:pPr>
        <w:ind w:firstLine="851"/>
        <w:jc w:val="both"/>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30E5C" w:rsidRPr="00277586" w:rsidRDefault="00630E5C" w:rsidP="00D9073F">
      <w:pPr>
        <w:ind w:firstLine="851"/>
        <w:jc w:val="both"/>
      </w:pPr>
    </w:p>
    <w:p w:rsidR="00630E5C" w:rsidRPr="00277586" w:rsidRDefault="00630E5C" w:rsidP="00DC43C9">
      <w:pPr>
        <w:ind w:firstLine="851"/>
        <w:jc w:val="center"/>
        <w:rPr>
          <w:b/>
        </w:rPr>
      </w:pPr>
      <w:r>
        <w:rPr>
          <w:b/>
        </w:rPr>
        <w:t>8. Порядок внесения</w:t>
      </w:r>
    </w:p>
    <w:p w:rsidR="00630E5C" w:rsidRPr="00CD0087" w:rsidRDefault="00630E5C" w:rsidP="00CD0087">
      <w:pPr>
        <w:ind w:firstLine="851"/>
        <w:jc w:val="center"/>
        <w:rPr>
          <w:b/>
        </w:rPr>
      </w:pPr>
      <w:r>
        <w:rPr>
          <w:b/>
        </w:rPr>
        <w:t>изменений, дополнений в Договор и его расторжения</w:t>
      </w:r>
    </w:p>
    <w:p w:rsidR="00630E5C" w:rsidRPr="00277586" w:rsidRDefault="00630E5C" w:rsidP="00D9073F">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E5C" w:rsidRPr="00277586" w:rsidRDefault="00630E5C" w:rsidP="00D9073F">
      <w:pPr>
        <w:ind w:firstLine="851"/>
        <w:jc w:val="both"/>
      </w:pPr>
      <w: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30E5C" w:rsidRPr="00277586" w:rsidRDefault="00630E5C" w:rsidP="00D9073F">
      <w:pPr>
        <w:ind w:firstLine="851"/>
        <w:jc w:val="both"/>
      </w:pPr>
      <w: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30E5C" w:rsidRPr="00277586" w:rsidRDefault="00630E5C" w:rsidP="00D9073F">
      <w:pPr>
        <w:ind w:firstLine="851"/>
        <w:jc w:val="both"/>
      </w:pPr>
    </w:p>
    <w:p w:rsidR="00630E5C" w:rsidRPr="00277586" w:rsidRDefault="00630E5C" w:rsidP="00DC43C9">
      <w:pPr>
        <w:ind w:firstLine="851"/>
        <w:jc w:val="center"/>
        <w:rPr>
          <w:b/>
        </w:rPr>
      </w:pPr>
      <w:r>
        <w:rPr>
          <w:b/>
        </w:rPr>
        <w:t>9. Срок действия Договора</w:t>
      </w:r>
    </w:p>
    <w:p w:rsidR="00630E5C" w:rsidRPr="00277586" w:rsidRDefault="00630E5C" w:rsidP="00D9073F">
      <w:pPr>
        <w:ind w:firstLine="851"/>
        <w:jc w:val="both"/>
      </w:pPr>
      <w:r>
        <w:t>9.1.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630E5C" w:rsidRPr="00277586" w:rsidRDefault="00630E5C" w:rsidP="00D9073F">
      <w:pPr>
        <w:ind w:firstLine="851"/>
        <w:jc w:val="both"/>
        <w:rPr>
          <w:bCs/>
        </w:rPr>
      </w:pPr>
    </w:p>
    <w:p w:rsidR="00630E5C" w:rsidRPr="00277586" w:rsidRDefault="00630E5C" w:rsidP="00DC43C9">
      <w:pPr>
        <w:ind w:firstLine="851"/>
        <w:jc w:val="center"/>
        <w:rPr>
          <w:b/>
        </w:rPr>
      </w:pPr>
      <w:r>
        <w:rPr>
          <w:b/>
        </w:rPr>
        <w:t>10. Антикоррупционная оговорка</w:t>
      </w:r>
    </w:p>
    <w:p w:rsidR="00630E5C" w:rsidRPr="00277586" w:rsidRDefault="00630E5C" w:rsidP="00D9073F">
      <w:pPr>
        <w:ind w:firstLine="851"/>
        <w:jc w:val="both"/>
      </w:pPr>
      <w: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30E5C" w:rsidRPr="00277586" w:rsidRDefault="00630E5C" w:rsidP="00D9073F">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E5C" w:rsidRPr="00277586" w:rsidRDefault="00630E5C" w:rsidP="00D9073F">
      <w:pPr>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30E5C" w:rsidRPr="00277586" w:rsidRDefault="00630E5C" w:rsidP="00D9073F">
      <w:pPr>
        <w:ind w:firstLine="851"/>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630E5C" w:rsidRPr="00277586" w:rsidRDefault="00630E5C" w:rsidP="00D9073F">
      <w:pPr>
        <w:ind w:firstLine="851"/>
        <w:jc w:val="both"/>
      </w:pPr>
      <w:r>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630E5C" w:rsidRPr="00277586" w:rsidRDefault="00630E5C" w:rsidP="00D9073F">
      <w:pPr>
        <w:ind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30E5C" w:rsidRPr="00277586" w:rsidRDefault="00630E5C" w:rsidP="00D9073F">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0E5C" w:rsidRPr="00277586" w:rsidRDefault="00630E5C" w:rsidP="00D9073F">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30E5C" w:rsidRPr="00277586" w:rsidRDefault="00630E5C" w:rsidP="00D9073F">
      <w:pPr>
        <w:ind w:firstLine="851"/>
        <w:jc w:val="both"/>
      </w:pPr>
    </w:p>
    <w:p w:rsidR="00630E5C" w:rsidRPr="00277586" w:rsidRDefault="00630E5C" w:rsidP="00DC43C9">
      <w:pPr>
        <w:ind w:firstLine="851"/>
        <w:jc w:val="center"/>
        <w:rPr>
          <w:b/>
        </w:rPr>
      </w:pPr>
      <w:r>
        <w:rPr>
          <w:b/>
        </w:rPr>
        <w:t>11. Гарантии и заверения Исполнителя</w:t>
      </w:r>
    </w:p>
    <w:p w:rsidR="00630E5C" w:rsidRPr="00277586" w:rsidRDefault="00630E5C" w:rsidP="00D9073F">
      <w:pPr>
        <w:ind w:firstLine="851"/>
        <w:jc w:val="both"/>
      </w:pPr>
      <w:r>
        <w:t>Исполнитель настоящим заверяет Заказчика и гарантирует, что на дату заключения настоящего Договора:</w:t>
      </w:r>
    </w:p>
    <w:p w:rsidR="00630E5C" w:rsidRPr="00277586" w:rsidRDefault="00630E5C" w:rsidP="00D9073F">
      <w:pP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30E5C" w:rsidRPr="00277586" w:rsidRDefault="00630E5C" w:rsidP="00D9073F">
      <w:pPr>
        <w:ind w:firstLine="851"/>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30E5C" w:rsidRPr="00277586" w:rsidRDefault="00630E5C" w:rsidP="00D9073F">
      <w:pPr>
        <w:ind w:firstLine="851"/>
        <w:jc w:val="both"/>
      </w:pPr>
      <w:r>
        <w:t>настоящий Договор от имени Исполнителя подписан лицом, которое надлежащим образом уполномочено совершать такие действия;</w:t>
      </w:r>
    </w:p>
    <w:p w:rsidR="00630E5C" w:rsidRPr="00277586" w:rsidRDefault="00630E5C" w:rsidP="00D9073F">
      <w:pPr>
        <w:ind w:firstLine="851"/>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30E5C" w:rsidRPr="00277586" w:rsidRDefault="00630E5C" w:rsidP="00D9073F">
      <w:pPr>
        <w:ind w:firstLine="851"/>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30E5C" w:rsidRPr="00277586" w:rsidRDefault="00630E5C" w:rsidP="00D9073F">
      <w:pPr>
        <w:ind w:firstLine="851"/>
        <w:jc w:val="both"/>
      </w:pPr>
    </w:p>
    <w:p w:rsidR="00630E5C" w:rsidRPr="00277586" w:rsidRDefault="00630E5C" w:rsidP="00DC43C9">
      <w:pPr>
        <w:ind w:firstLine="851"/>
        <w:jc w:val="center"/>
        <w:rPr>
          <w:b/>
          <w:bCs/>
        </w:rPr>
      </w:pPr>
      <w:r>
        <w:rPr>
          <w:b/>
          <w:bCs/>
        </w:rPr>
        <w:t>12. Прочие условия</w:t>
      </w:r>
    </w:p>
    <w:p w:rsidR="00630E5C" w:rsidRPr="00277586" w:rsidRDefault="00630E5C" w:rsidP="00D9073F">
      <w:pPr>
        <w:ind w:firstLine="851"/>
        <w:jc w:val="both"/>
      </w:pPr>
      <w:r>
        <w:t>12.1. Право собственности на результат Работ по настоящему Договору принадлежит Заказчику.</w:t>
      </w:r>
    </w:p>
    <w:p w:rsidR="00630E5C" w:rsidRPr="00277586" w:rsidRDefault="00630E5C" w:rsidP="00D9073F">
      <w:pPr>
        <w:ind w:firstLine="851"/>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0E5C" w:rsidRPr="00277586" w:rsidRDefault="00630E5C" w:rsidP="00FA05F7">
      <w:pPr>
        <w:ind w:firstLine="708"/>
        <w:jc w:val="both"/>
        <w:rPr>
          <w:lang w:eastAsia="ru-RU"/>
        </w:rPr>
      </w:pPr>
      <w:r>
        <w:rPr>
          <w:lang w:eastAsia="ru-RU"/>
        </w:rPr>
        <w:t xml:space="preserve">  12.3. Исполнитель обязан предоставить Заказчику информацию о цепочке собственников, включая бенефициаров (в том числе конечных).</w:t>
      </w:r>
    </w:p>
    <w:p w:rsidR="00630E5C" w:rsidRPr="00277586" w:rsidRDefault="00630E5C" w:rsidP="00D9073F">
      <w:pPr>
        <w:ind w:firstLine="851"/>
        <w:jc w:val="both"/>
        <w:rPr>
          <w:lang w:eastAsia="ru-RU"/>
        </w:rPr>
      </w:pPr>
      <w:r>
        <w:rPr>
          <w:lang w:eastAsia="ru-RU"/>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630E5C" w:rsidRPr="00277586" w:rsidRDefault="00630E5C" w:rsidP="00D9073F">
      <w:pPr>
        <w:ind w:firstLine="851"/>
        <w:jc w:val="both"/>
        <w:rPr>
          <w:iCs/>
          <w:vertAlign w:val="superscript"/>
          <w:lang w:eastAsia="ru-RU"/>
        </w:rPr>
      </w:pPr>
      <w:r>
        <w:rPr>
          <w:lang w:eastAsia="ru-RU"/>
        </w:rPr>
        <w:t>12.5.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
    <w:p w:rsidR="00630E5C" w:rsidRPr="00277586" w:rsidRDefault="00630E5C" w:rsidP="00D9073F">
      <w:pPr>
        <w:ind w:firstLine="851"/>
        <w:jc w:val="both"/>
        <w:rPr>
          <w:iCs/>
          <w:vertAlign w:val="superscript"/>
          <w:lang w:eastAsia="ru-RU"/>
        </w:rPr>
      </w:pPr>
      <w:r>
        <w:rPr>
          <w:iCs/>
          <w:vertAlign w:val="superscript"/>
          <w:lang w:eastAsia="ru-RU"/>
        </w:rPr>
        <w:t xml:space="preserve">  </w:t>
      </w:r>
      <w:r>
        <w:rPr>
          <w:lang w:eastAsia="ru-RU"/>
        </w:rPr>
        <w:t>12.6.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30E5C" w:rsidRPr="00277586" w:rsidRDefault="00630E5C" w:rsidP="00D9073F">
      <w:pPr>
        <w:ind w:firstLine="851"/>
        <w:jc w:val="both"/>
        <w:rPr>
          <w:lang w:eastAsia="ru-RU"/>
        </w:rPr>
      </w:pPr>
      <w:r>
        <w:rPr>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630E5C" w:rsidRPr="00277586" w:rsidRDefault="00630E5C" w:rsidP="00D9073F">
      <w:pPr>
        <w:ind w:firstLine="851"/>
        <w:jc w:val="both"/>
        <w:rPr>
          <w:lang w:eastAsia="ru-RU"/>
        </w:rPr>
      </w:pPr>
      <w:r>
        <w:rPr>
          <w:lang w:eastAsia="ru-RU"/>
        </w:rPr>
        <w:t>12.8. Все приложения к настоящему Договору являются его неотъемлемыми частями.</w:t>
      </w:r>
    </w:p>
    <w:p w:rsidR="00630E5C" w:rsidRPr="00277586" w:rsidRDefault="00630E5C" w:rsidP="00D9073F">
      <w:pPr>
        <w:ind w:firstLine="851"/>
        <w:jc w:val="both"/>
        <w:rPr>
          <w:lang w:eastAsia="ru-RU"/>
        </w:rPr>
      </w:pPr>
      <w:r>
        <w:rPr>
          <w:lang w:eastAsia="ru-RU"/>
        </w:rPr>
        <w:t>12.9. Передача прав и обязанностей Исполнителя третьим лицам не допускается без письменного согласия Заказчика.</w:t>
      </w:r>
    </w:p>
    <w:p w:rsidR="00630E5C" w:rsidRPr="00277586" w:rsidRDefault="00630E5C" w:rsidP="00D9073F">
      <w:pPr>
        <w:ind w:firstLine="851"/>
        <w:jc w:val="both"/>
        <w:rPr>
          <w:lang w:eastAsia="ru-RU"/>
        </w:rPr>
      </w:pPr>
      <w:r>
        <w:rPr>
          <w:lang w:eastAsia="ru-RU"/>
        </w:rPr>
        <w:t>12.10. Все вопросы, не предусмотренные настоящим Договором, регулируются законодательством Российской Федерации.</w:t>
      </w:r>
    </w:p>
    <w:p w:rsidR="00630E5C" w:rsidRPr="00277586" w:rsidRDefault="00630E5C" w:rsidP="00D9073F">
      <w:pPr>
        <w:ind w:firstLine="851"/>
        <w:jc w:val="both"/>
        <w:rPr>
          <w:lang w:eastAsia="ru-RU"/>
        </w:rPr>
      </w:pPr>
      <w:r>
        <w:rPr>
          <w:lang w:eastAsia="ru-RU"/>
        </w:rPr>
        <w:t>12.11. Настоящий Договор составлен в двух экземплярах, имеющих одинаковую силу, по одному для каждой из Сторон.</w:t>
      </w:r>
    </w:p>
    <w:p w:rsidR="00630E5C" w:rsidRPr="00277586" w:rsidRDefault="00630E5C" w:rsidP="00D9073F">
      <w:pPr>
        <w:ind w:firstLine="851"/>
        <w:jc w:val="both"/>
      </w:pPr>
      <w:r>
        <w:t>12.12. К настоящему Договору прилагаются:</w:t>
      </w:r>
    </w:p>
    <w:p w:rsidR="00630E5C" w:rsidRPr="00277586" w:rsidRDefault="00630E5C" w:rsidP="00D9073F">
      <w:pPr>
        <w:ind w:firstLine="851"/>
        <w:jc w:val="both"/>
      </w:pPr>
      <w:r>
        <w:t>12.12.1. Техническое задание  (приложение № 1);</w:t>
      </w:r>
    </w:p>
    <w:p w:rsidR="00630E5C" w:rsidRPr="00277586" w:rsidRDefault="00630E5C" w:rsidP="00D9073F">
      <w:pPr>
        <w:ind w:firstLine="851"/>
        <w:jc w:val="both"/>
      </w:pPr>
      <w:r>
        <w:t>12.12.2. Протокол согласования договорной цены (приложение № 2);</w:t>
      </w:r>
    </w:p>
    <w:p w:rsidR="00630E5C" w:rsidRDefault="00630E5C" w:rsidP="00D9073F">
      <w:pPr>
        <w:ind w:firstLine="851"/>
        <w:jc w:val="both"/>
      </w:pPr>
      <w:r>
        <w:t xml:space="preserve">12.12.3. </w:t>
      </w:r>
      <w:r>
        <w:rPr>
          <w:iCs/>
        </w:rPr>
        <w:t>Смета</w:t>
      </w:r>
      <w:r>
        <w:t xml:space="preserve"> на выполнение Работ (приложение № 3).</w:t>
      </w: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rPr>
          <w:b/>
        </w:rPr>
      </w:pPr>
      <w:r>
        <w:rPr>
          <w:b/>
        </w:rPr>
        <w:t>13. Юридические адреса и платежные реквизиты Сторон</w:t>
      </w:r>
    </w:p>
    <w:p w:rsidR="00630E5C" w:rsidRPr="00277586" w:rsidRDefault="00630E5C" w:rsidP="00D9073F">
      <w:pPr>
        <w:ind w:firstLine="851"/>
        <w:jc w:val="both"/>
      </w:pPr>
    </w:p>
    <w:tbl>
      <w:tblPr>
        <w:tblW w:w="9640" w:type="dxa"/>
        <w:tblLayout w:type="fixed"/>
        <w:tblLook w:val="01E0"/>
      </w:tblPr>
      <w:tblGrid>
        <w:gridCol w:w="5006"/>
        <w:gridCol w:w="4634"/>
      </w:tblGrid>
      <w:tr w:rsidR="00630E5C" w:rsidRPr="00277586" w:rsidTr="00386F70">
        <w:trPr>
          <w:trHeight w:val="4436"/>
        </w:trPr>
        <w:tc>
          <w:tcPr>
            <w:tcW w:w="5006" w:type="dxa"/>
          </w:tcPr>
          <w:p w:rsidR="00630E5C" w:rsidRPr="00277586" w:rsidRDefault="00630E5C" w:rsidP="00D9073F">
            <w:pPr>
              <w:ind w:firstLine="851"/>
              <w:jc w:val="both"/>
              <w:rPr>
                <w:b/>
              </w:rPr>
            </w:pPr>
            <w:r>
              <w:rPr>
                <w:b/>
              </w:rPr>
              <w:t>Исполнитель:</w:t>
            </w:r>
          </w:p>
          <w:p w:rsidR="00630E5C" w:rsidRPr="00277586" w:rsidRDefault="00630E5C" w:rsidP="00D9073F">
            <w:pPr>
              <w:ind w:firstLine="851"/>
              <w:jc w:val="both"/>
            </w:pPr>
          </w:p>
          <w:p w:rsidR="00630E5C" w:rsidRPr="00277586" w:rsidRDefault="00630E5C" w:rsidP="00D9073F">
            <w:pPr>
              <w:ind w:firstLine="851"/>
              <w:jc w:val="both"/>
            </w:pPr>
          </w:p>
        </w:tc>
        <w:tc>
          <w:tcPr>
            <w:tcW w:w="4634" w:type="dxa"/>
          </w:tcPr>
          <w:p w:rsidR="00630E5C" w:rsidRPr="00277586" w:rsidRDefault="00630E5C" w:rsidP="00D9073F">
            <w:pPr>
              <w:jc w:val="both"/>
              <w:rPr>
                <w:b/>
              </w:rPr>
            </w:pPr>
            <w:r>
              <w:rPr>
                <w:b/>
              </w:rPr>
              <w:t>Заказчик:</w:t>
            </w:r>
          </w:p>
          <w:p w:rsidR="00630E5C" w:rsidRPr="00277586" w:rsidRDefault="00630E5C" w:rsidP="00D9073F">
            <w:pPr>
              <w:jc w:val="both"/>
            </w:pPr>
            <w:r>
              <w:t>Публичное  акционерное общество «Центр по перевозке грузов в контейнерах «ТрансКонтейнер»</w:t>
            </w:r>
          </w:p>
          <w:p w:rsidR="00630E5C" w:rsidRPr="00277586" w:rsidRDefault="00630E5C" w:rsidP="00D9073F">
            <w:pPr>
              <w:jc w:val="both"/>
            </w:pPr>
            <w:r>
              <w:t>Юридический  адрес:</w:t>
            </w:r>
          </w:p>
          <w:p w:rsidR="00630E5C" w:rsidRPr="00277586" w:rsidRDefault="00630E5C" w:rsidP="00D9073F">
            <w:pPr>
              <w:jc w:val="both"/>
            </w:pPr>
            <w:r>
              <w:t>125047, Москва, пер. Оружейный, д.19</w:t>
            </w:r>
          </w:p>
          <w:p w:rsidR="00630E5C" w:rsidRPr="00277586" w:rsidRDefault="00630E5C" w:rsidP="00D9073F">
            <w:pPr>
              <w:jc w:val="both"/>
            </w:pPr>
            <w:r>
              <w:t>Местонахождение:</w:t>
            </w:r>
          </w:p>
          <w:p w:rsidR="00630E5C" w:rsidRPr="00277586" w:rsidRDefault="00630E5C" w:rsidP="00D9073F">
            <w:pPr>
              <w:jc w:val="both"/>
            </w:pPr>
            <w:r>
              <w:t>Филиал ПАО «ТрансКонтейнер» на Забайкальской ж.д.</w:t>
            </w:r>
          </w:p>
          <w:p w:rsidR="00630E5C" w:rsidRPr="00277586" w:rsidRDefault="00630E5C" w:rsidP="00D9073F">
            <w:pPr>
              <w:jc w:val="both"/>
            </w:pPr>
            <w:r>
              <w:t>672000, г. Чита, ул. Анохина,91</w:t>
            </w:r>
          </w:p>
          <w:p w:rsidR="00630E5C" w:rsidRPr="00277586" w:rsidRDefault="00630E5C" w:rsidP="00D9073F">
            <w:pPr>
              <w:jc w:val="both"/>
            </w:pPr>
            <w:r>
              <w:t>Тел.: (3022) 22-70-49 Факс (3022) 32-51-58</w:t>
            </w:r>
          </w:p>
          <w:p w:rsidR="00630E5C" w:rsidRPr="00277586" w:rsidRDefault="00630E5C" w:rsidP="00D9073F">
            <w:pPr>
              <w:jc w:val="both"/>
            </w:pPr>
            <w:r>
              <w:t>ОГРН 1067746341024</w:t>
            </w:r>
          </w:p>
          <w:p w:rsidR="00630E5C" w:rsidRPr="00277586" w:rsidRDefault="00630E5C" w:rsidP="00D9073F">
            <w:pPr>
              <w:jc w:val="both"/>
            </w:pPr>
            <w:r>
              <w:t>ОКПО 57794592</w:t>
            </w:r>
          </w:p>
          <w:p w:rsidR="00630E5C" w:rsidRPr="00277586" w:rsidRDefault="00630E5C" w:rsidP="00D9073F">
            <w:pPr>
              <w:jc w:val="both"/>
            </w:pPr>
            <w:r>
              <w:t>ИНН 7708591995/КПП 997650001</w:t>
            </w:r>
          </w:p>
          <w:p w:rsidR="00630E5C" w:rsidRPr="00277586" w:rsidRDefault="00630E5C" w:rsidP="00D9073F">
            <w:pPr>
              <w:jc w:val="both"/>
            </w:pPr>
            <w:r>
              <w:t>Банковские реквизиты:</w:t>
            </w:r>
          </w:p>
          <w:p w:rsidR="00630E5C" w:rsidRPr="00277586" w:rsidRDefault="00630E5C" w:rsidP="00D9073F">
            <w:pPr>
              <w:jc w:val="both"/>
            </w:pPr>
            <w:r>
              <w:t>Р/с 40702810009030002960</w:t>
            </w:r>
          </w:p>
          <w:p w:rsidR="00630E5C" w:rsidRPr="00277586" w:rsidRDefault="00630E5C" w:rsidP="00D9073F">
            <w:pPr>
              <w:jc w:val="both"/>
            </w:pPr>
            <w:r>
              <w:t>К/с 30101810200000000777</w:t>
            </w:r>
          </w:p>
          <w:p w:rsidR="00630E5C" w:rsidRPr="00277586" w:rsidRDefault="00630E5C" w:rsidP="00D9073F">
            <w:pPr>
              <w:jc w:val="both"/>
            </w:pPr>
            <w:r>
              <w:t>Филиал Банк ВТБ (ПАО) в г. Красноярске</w:t>
            </w:r>
          </w:p>
          <w:p w:rsidR="00630E5C" w:rsidRPr="00277586" w:rsidRDefault="00630E5C" w:rsidP="00D9073F">
            <w:pPr>
              <w:jc w:val="both"/>
            </w:pPr>
            <w:r>
              <w:t>г. КРАСНОЯРСК</w:t>
            </w:r>
          </w:p>
          <w:p w:rsidR="00630E5C" w:rsidRPr="00277586" w:rsidRDefault="00630E5C" w:rsidP="00D9073F">
            <w:pPr>
              <w:jc w:val="both"/>
            </w:pPr>
            <w:r>
              <w:t>БИК 040407777</w:t>
            </w:r>
          </w:p>
        </w:tc>
      </w:tr>
    </w:tbl>
    <w:p w:rsidR="00630E5C" w:rsidRPr="00277586" w:rsidRDefault="00630E5C" w:rsidP="00D9073F">
      <w:pPr>
        <w:ind w:firstLine="851"/>
        <w:jc w:val="both"/>
      </w:pPr>
    </w:p>
    <w:p w:rsidR="00630E5C" w:rsidRPr="00277586" w:rsidRDefault="00630E5C" w:rsidP="00D9073F">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0E5C" w:rsidRPr="00277586" w:rsidTr="00386F70">
        <w:trPr>
          <w:trHeight w:val="2074"/>
        </w:trPr>
        <w:tc>
          <w:tcPr>
            <w:tcW w:w="4705" w:type="dxa"/>
            <w:tcBorders>
              <w:top w:val="nil"/>
              <w:left w:val="nil"/>
              <w:bottom w:val="nil"/>
              <w:right w:val="nil"/>
            </w:tcBorders>
          </w:tcPr>
          <w:p w:rsidR="00630E5C" w:rsidRPr="00277586" w:rsidRDefault="00630E5C" w:rsidP="00D9073F">
            <w:pPr>
              <w:ind w:firstLine="851"/>
              <w:jc w:val="both"/>
            </w:pPr>
            <w:r>
              <w:t>Исполнитель:</w:t>
            </w:r>
          </w:p>
          <w:p w:rsidR="00630E5C" w:rsidRPr="00277586" w:rsidRDefault="00630E5C" w:rsidP="00D9073F">
            <w:pPr>
              <w:ind w:firstLine="851"/>
              <w:jc w:val="both"/>
            </w:pPr>
          </w:p>
          <w:p w:rsidR="00630E5C" w:rsidRPr="00277586" w:rsidRDefault="00630E5C" w:rsidP="00D9073F">
            <w:pPr>
              <w:ind w:firstLine="851"/>
              <w:jc w:val="both"/>
            </w:pPr>
            <w:r>
              <w:t>________</w:t>
            </w:r>
          </w:p>
          <w:p w:rsidR="00630E5C" w:rsidRPr="00277586" w:rsidRDefault="00630E5C" w:rsidP="00D9073F">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630E5C" w:rsidRPr="00277586" w:rsidRDefault="00630E5C" w:rsidP="00D9073F">
            <w:pPr>
              <w:ind w:firstLine="851"/>
              <w:jc w:val="both"/>
            </w:pPr>
            <w:r>
              <w:t>Заказчик:</w:t>
            </w:r>
          </w:p>
          <w:p w:rsidR="00630E5C" w:rsidRPr="00277586" w:rsidRDefault="00630E5C" w:rsidP="00D9073F">
            <w:pPr>
              <w:ind w:firstLine="851"/>
              <w:jc w:val="both"/>
            </w:pPr>
          </w:p>
          <w:p w:rsidR="00630E5C" w:rsidRPr="00277586" w:rsidRDefault="00630E5C" w:rsidP="00D9073F">
            <w:pPr>
              <w:ind w:firstLine="851"/>
              <w:jc w:val="both"/>
            </w:pPr>
            <w:r>
              <w:t>________    Банщиков А.В.</w:t>
            </w:r>
          </w:p>
          <w:p w:rsidR="00630E5C" w:rsidRPr="00277586" w:rsidRDefault="00630E5C" w:rsidP="00D9073F">
            <w:pPr>
              <w:ind w:firstLine="851"/>
              <w:jc w:val="both"/>
              <w:rPr>
                <w:vertAlign w:val="superscript"/>
              </w:rPr>
            </w:pPr>
            <w:r>
              <w:rPr>
                <w:vertAlign w:val="superscript"/>
              </w:rPr>
              <w:t>(подпись)                        (Ф.И.О.)</w:t>
            </w:r>
          </w:p>
          <w:p w:rsidR="00630E5C" w:rsidRPr="00277586" w:rsidRDefault="00630E5C" w:rsidP="00D9073F">
            <w:pPr>
              <w:ind w:firstLine="851"/>
              <w:jc w:val="both"/>
            </w:pPr>
          </w:p>
        </w:tc>
      </w:tr>
    </w:tbl>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Pr="00277586" w:rsidRDefault="00630E5C" w:rsidP="00FA05F7">
      <w:pPr>
        <w:ind w:firstLine="851"/>
        <w:jc w:val="right"/>
      </w:pPr>
      <w:r>
        <w:lastRenderedPageBreak/>
        <w:t>Приложение № 1</w:t>
      </w:r>
    </w:p>
    <w:p w:rsidR="00630E5C" w:rsidRPr="00277586" w:rsidRDefault="00630E5C" w:rsidP="00FA05F7">
      <w:pPr>
        <w:ind w:firstLine="851"/>
        <w:jc w:val="right"/>
      </w:pPr>
      <w:r>
        <w:t xml:space="preserve">к Договору на </w:t>
      </w:r>
      <w:bookmarkStart w:id="41" w:name="OLE_LINK1"/>
      <w:bookmarkStart w:id="42" w:name="OLE_LINK2"/>
      <w:r>
        <w:t>выполнение работ</w:t>
      </w:r>
      <w:bookmarkEnd w:id="41"/>
      <w:bookmarkEnd w:id="42"/>
    </w:p>
    <w:p w:rsidR="00630E5C" w:rsidRPr="00277586" w:rsidRDefault="00630E5C" w:rsidP="00FA05F7">
      <w:pPr>
        <w:ind w:firstLine="851"/>
        <w:jc w:val="right"/>
      </w:pPr>
      <w:r>
        <w:t>№</w:t>
      </w:r>
      <w:proofErr w:type="spellStart"/>
      <w:r>
        <w:t>НКПЗаб-д</w:t>
      </w:r>
      <w:proofErr w:type="spellEnd"/>
      <w:r>
        <w:t>/_____/_____/_____</w:t>
      </w:r>
    </w:p>
    <w:p w:rsidR="00630E5C" w:rsidRPr="00277586" w:rsidRDefault="00630E5C" w:rsidP="00FA05F7">
      <w:pPr>
        <w:ind w:firstLine="851"/>
        <w:jc w:val="right"/>
      </w:pPr>
      <w:r>
        <w:t>от «___»_________201_ г.</w:t>
      </w:r>
    </w:p>
    <w:p w:rsidR="00630E5C" w:rsidRPr="00277586" w:rsidRDefault="00630E5C" w:rsidP="00D9073F">
      <w:pPr>
        <w:ind w:firstLine="851"/>
        <w:jc w:val="both"/>
      </w:pPr>
    </w:p>
    <w:p w:rsidR="00630E5C" w:rsidRPr="00277586" w:rsidRDefault="00630E5C" w:rsidP="00FA05F7">
      <w:pPr>
        <w:ind w:firstLine="851"/>
        <w:jc w:val="center"/>
        <w:rPr>
          <w:b/>
        </w:rPr>
      </w:pPr>
      <w:r>
        <w:rPr>
          <w:b/>
        </w:rPr>
        <w:t>Техническое задание</w:t>
      </w:r>
    </w:p>
    <w:p w:rsidR="00630E5C" w:rsidRPr="00277586" w:rsidRDefault="00630E5C" w:rsidP="00D9073F">
      <w:pPr>
        <w:ind w:firstLine="851"/>
        <w:jc w:val="both"/>
      </w:pPr>
    </w:p>
    <w:tbl>
      <w:tblPr>
        <w:tblW w:w="9370" w:type="dxa"/>
        <w:tblInd w:w="94" w:type="dxa"/>
        <w:tblLook w:val="04A0"/>
      </w:tblPr>
      <w:tblGrid>
        <w:gridCol w:w="129"/>
        <w:gridCol w:w="573"/>
        <w:gridCol w:w="4132"/>
        <w:gridCol w:w="709"/>
        <w:gridCol w:w="2268"/>
        <w:gridCol w:w="1162"/>
        <w:gridCol w:w="397"/>
      </w:tblGrid>
      <w:tr w:rsidR="00630E5C" w:rsidRPr="00277586" w:rsidTr="007850AE">
        <w:trPr>
          <w:trHeight w:val="450"/>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277586" w:rsidRDefault="00630E5C" w:rsidP="00254390">
            <w:pPr>
              <w:ind w:firstLine="851"/>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841" w:type="dxa"/>
            <w:gridSpan w:val="2"/>
            <w:tcBorders>
              <w:top w:val="single" w:sz="4" w:space="0" w:color="auto"/>
              <w:left w:val="nil"/>
              <w:bottom w:val="single" w:sz="4" w:space="0" w:color="auto"/>
              <w:right w:val="single" w:sz="4" w:space="0" w:color="auto"/>
            </w:tcBorders>
            <w:shd w:val="clear" w:color="auto" w:fill="auto"/>
            <w:vAlign w:val="center"/>
            <w:hideMark/>
          </w:tcPr>
          <w:p w:rsidR="00630E5C" w:rsidRPr="00277586" w:rsidRDefault="00630E5C" w:rsidP="00254390">
            <w:pPr>
              <w:ind w:firstLine="851"/>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30E5C" w:rsidRPr="00277586" w:rsidRDefault="00630E5C" w:rsidP="007850AE">
            <w:pPr>
              <w:jc w:val="right"/>
              <w:rPr>
                <w:color w:val="000000"/>
                <w:lang w:eastAsia="ru-RU"/>
              </w:rPr>
            </w:pPr>
            <w:r>
              <w:rPr>
                <w:color w:val="000000"/>
                <w:lang w:eastAsia="ru-RU"/>
              </w:rPr>
              <w:t>Единица измерения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30E5C" w:rsidRPr="00277586" w:rsidRDefault="00630E5C" w:rsidP="007850AE">
            <w:pPr>
              <w:jc w:val="right"/>
              <w:rPr>
                <w:color w:val="000000"/>
                <w:lang w:eastAsia="ru-RU"/>
              </w:rPr>
            </w:pPr>
            <w:r>
              <w:rPr>
                <w:color w:val="000000"/>
                <w:lang w:eastAsia="ru-RU"/>
              </w:rPr>
              <w:t>Количество</w:t>
            </w:r>
          </w:p>
        </w:tc>
      </w:tr>
      <w:tr w:rsidR="00630E5C" w:rsidRPr="00277586" w:rsidTr="007850AE">
        <w:trPr>
          <w:trHeight w:val="291"/>
        </w:trPr>
        <w:tc>
          <w:tcPr>
            <w:tcW w:w="702" w:type="dxa"/>
            <w:gridSpan w:val="2"/>
            <w:tcBorders>
              <w:top w:val="nil"/>
              <w:left w:val="single" w:sz="4" w:space="0" w:color="auto"/>
              <w:bottom w:val="single" w:sz="4" w:space="0" w:color="auto"/>
              <w:right w:val="single" w:sz="4" w:space="0" w:color="auto"/>
            </w:tcBorders>
            <w:shd w:val="clear" w:color="auto" w:fill="auto"/>
            <w:vAlign w:val="center"/>
            <w:hideMark/>
          </w:tcPr>
          <w:p w:rsidR="00630E5C" w:rsidRPr="00277586" w:rsidRDefault="00630E5C" w:rsidP="00254390">
            <w:pPr>
              <w:ind w:firstLine="851"/>
              <w:jc w:val="both"/>
              <w:rPr>
                <w:color w:val="000000"/>
                <w:lang w:eastAsia="ru-RU"/>
              </w:rPr>
            </w:pPr>
            <w:r>
              <w:rPr>
                <w:color w:val="000000"/>
                <w:lang w:eastAsia="ru-RU"/>
              </w:rPr>
              <w:t>11</w:t>
            </w:r>
          </w:p>
        </w:tc>
        <w:tc>
          <w:tcPr>
            <w:tcW w:w="4841" w:type="dxa"/>
            <w:gridSpan w:val="2"/>
            <w:tcBorders>
              <w:top w:val="nil"/>
              <w:left w:val="nil"/>
              <w:bottom w:val="single" w:sz="4" w:space="0" w:color="auto"/>
              <w:right w:val="single" w:sz="4" w:space="0" w:color="auto"/>
            </w:tcBorders>
            <w:shd w:val="clear" w:color="auto" w:fill="auto"/>
            <w:vAlign w:val="center"/>
            <w:hideMark/>
          </w:tcPr>
          <w:p w:rsidR="00630E5C" w:rsidRPr="00277586" w:rsidRDefault="00630E5C" w:rsidP="00254390">
            <w:pPr>
              <w:ind w:firstLine="851"/>
              <w:jc w:val="both"/>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30E5C" w:rsidRPr="00277586" w:rsidRDefault="00630E5C" w:rsidP="007850AE">
            <w:pPr>
              <w:ind w:firstLine="851"/>
              <w:jc w:val="right"/>
              <w:rPr>
                <w:color w:val="000000"/>
                <w:lang w:eastAsia="ru-RU"/>
              </w:rPr>
            </w:pPr>
            <w:r>
              <w:rPr>
                <w:color w:val="000000"/>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630E5C" w:rsidRPr="00277586" w:rsidRDefault="00630E5C" w:rsidP="007850AE">
            <w:pPr>
              <w:ind w:firstLine="851"/>
              <w:jc w:val="right"/>
              <w:rPr>
                <w:color w:val="000000"/>
                <w:lang w:eastAsia="ru-RU"/>
              </w:rPr>
            </w:pPr>
            <w:r>
              <w:rPr>
                <w:color w:val="000000"/>
                <w:lang w:eastAsia="ru-RU"/>
              </w:rPr>
              <w:t>4</w:t>
            </w:r>
          </w:p>
        </w:tc>
      </w:tr>
      <w:tr w:rsidR="00630E5C" w:rsidRPr="00277586" w:rsidTr="007850AE">
        <w:trPr>
          <w:trHeight w:val="415"/>
        </w:trPr>
        <w:tc>
          <w:tcPr>
            <w:tcW w:w="93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CD7468" w:rsidRDefault="00630E5C" w:rsidP="007850AE">
            <w:pPr>
              <w:ind w:firstLine="851"/>
              <w:jc w:val="right"/>
              <w:rPr>
                <w:b/>
                <w:bCs/>
                <w:color w:val="000000"/>
                <w:lang w:eastAsia="ru-RU"/>
              </w:rPr>
            </w:pPr>
            <w:r>
              <w:rPr>
                <w:b/>
                <w:bCs/>
                <w:color w:val="000000"/>
                <w:lang w:eastAsia="ru-RU"/>
              </w:rPr>
              <w:t>Ограждение контейнерного терминала</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1</w:t>
            </w:r>
          </w:p>
          <w:p w:rsidR="00630E5C" w:rsidRPr="00277586" w:rsidRDefault="00630E5C" w:rsidP="00254390">
            <w:pPr>
              <w:jc w:val="both"/>
              <w:rPr>
                <w:lang w:eastAsia="ru-RU"/>
              </w:rPr>
            </w:pPr>
          </w:p>
          <w:p w:rsidR="00630E5C" w:rsidRDefault="00630E5C" w:rsidP="00254390">
            <w:pPr>
              <w:jc w:val="both"/>
              <w:rPr>
                <w:lang w:eastAsia="ru-RU"/>
              </w:rPr>
            </w:pPr>
          </w:p>
          <w:p w:rsidR="00630E5C" w:rsidRPr="00277586" w:rsidRDefault="00630E5C" w:rsidP="00254390">
            <w:pPr>
              <w:jc w:val="both"/>
              <w:rPr>
                <w:lang w:eastAsia="ru-RU"/>
              </w:rPr>
            </w:pPr>
            <w:r>
              <w:rPr>
                <w:lang w:eastAsia="ru-RU"/>
              </w:rPr>
              <w:t>1</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Разработка грунта с перемещением 20м, группа грунтов 2 (снять грунт под планировку - замусоренный грунт)</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750</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2</w:t>
            </w:r>
          </w:p>
          <w:p w:rsidR="00630E5C" w:rsidRDefault="00630E5C" w:rsidP="00254390">
            <w:pPr>
              <w:jc w:val="both"/>
              <w:rPr>
                <w:lang w:eastAsia="ru-RU"/>
              </w:rPr>
            </w:pPr>
          </w:p>
          <w:p w:rsidR="00630E5C" w:rsidRPr="00277586" w:rsidRDefault="00630E5C" w:rsidP="00254390">
            <w:pPr>
              <w:jc w:val="both"/>
              <w:rPr>
                <w:lang w:eastAsia="ru-RU"/>
              </w:rPr>
            </w:pPr>
            <w:r>
              <w:rPr>
                <w:lang w:eastAsia="ru-RU"/>
              </w:rPr>
              <w:t>2</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Погрузка на автомобили-самосвалы экскаваторами,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7850AE">
            <w:pPr>
              <w:ind w:firstLine="851"/>
              <w:jc w:val="right"/>
              <w:rPr>
                <w:lang w:eastAsia="ru-RU"/>
              </w:rPr>
            </w:pPr>
            <w:r>
              <w:rPr>
                <w:lang w:eastAsia="ru-RU"/>
              </w:rPr>
              <w:t>750</w:t>
            </w:r>
          </w:p>
          <w:p w:rsidR="00630E5C" w:rsidRPr="00277586" w:rsidRDefault="00630E5C" w:rsidP="007850AE">
            <w:pPr>
              <w:ind w:firstLine="851"/>
              <w:jc w:val="right"/>
              <w:rPr>
                <w:lang w:eastAsia="ru-RU"/>
              </w:rPr>
            </w:pPr>
          </w:p>
          <w:p w:rsidR="00630E5C" w:rsidRPr="00277586" w:rsidRDefault="00630E5C" w:rsidP="007850AE">
            <w:pPr>
              <w:ind w:firstLine="851"/>
              <w:jc w:val="right"/>
              <w:rPr>
                <w:lang w:eastAsia="ru-RU"/>
              </w:rPr>
            </w:pPr>
          </w:p>
        </w:tc>
      </w:tr>
      <w:tr w:rsidR="00630E5C" w:rsidRPr="00277586" w:rsidTr="007850AE">
        <w:trPr>
          <w:trHeight w:val="673"/>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3</w:t>
            </w:r>
          </w:p>
          <w:p w:rsidR="00630E5C" w:rsidRPr="00277586" w:rsidRDefault="00630E5C" w:rsidP="00254390">
            <w:pPr>
              <w:jc w:val="both"/>
              <w:rPr>
                <w:lang w:eastAsia="ru-RU"/>
              </w:rPr>
            </w:pPr>
            <w:r>
              <w:rPr>
                <w:lang w:eastAsia="ru-RU"/>
              </w:rPr>
              <w:t>3</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Перевозка массовых навалочных грузов автомобилями-самосвалами (I класс груза)</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т груза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jc w:val="right"/>
              <w:rPr>
                <w:lang w:eastAsia="ru-RU"/>
              </w:rPr>
            </w:pPr>
            <w:r>
              <w:rPr>
                <w:lang w:eastAsia="ru-RU"/>
              </w:rPr>
              <w:t>1312,5</w:t>
            </w:r>
          </w:p>
        </w:tc>
      </w:tr>
      <w:tr w:rsidR="00630E5C" w:rsidRPr="00277586" w:rsidTr="007850AE">
        <w:trPr>
          <w:trHeight w:val="413"/>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4</w:t>
            </w:r>
          </w:p>
          <w:p w:rsidR="00630E5C" w:rsidRPr="00277586" w:rsidRDefault="00630E5C" w:rsidP="00254390">
            <w:pPr>
              <w:jc w:val="both"/>
              <w:rPr>
                <w:lang w:eastAsia="ru-RU"/>
              </w:rPr>
            </w:pPr>
            <w:r>
              <w:rPr>
                <w:lang w:eastAsia="ru-RU"/>
              </w:rPr>
              <w:t>4</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750</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5</w:t>
            </w:r>
          </w:p>
          <w:p w:rsidR="00630E5C" w:rsidRDefault="00630E5C" w:rsidP="00254390">
            <w:pPr>
              <w:jc w:val="both"/>
              <w:rPr>
                <w:lang w:eastAsia="ru-RU"/>
              </w:rPr>
            </w:pPr>
          </w:p>
          <w:p w:rsidR="00630E5C" w:rsidRPr="00277586" w:rsidRDefault="00630E5C" w:rsidP="00254390">
            <w:pPr>
              <w:jc w:val="both"/>
              <w:rPr>
                <w:lang w:eastAsia="ru-RU"/>
              </w:rPr>
            </w:pPr>
            <w:r>
              <w:rPr>
                <w:lang w:eastAsia="ru-RU"/>
              </w:rPr>
              <w:t>5</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Планировка площадей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300</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6</w:t>
            </w:r>
          </w:p>
          <w:p w:rsidR="00630E5C" w:rsidRPr="00277586" w:rsidRDefault="00630E5C" w:rsidP="00254390">
            <w:pPr>
              <w:jc w:val="both"/>
              <w:rPr>
                <w:lang w:eastAsia="ru-RU"/>
              </w:rPr>
            </w:pPr>
            <w:r>
              <w:rPr>
                <w:lang w:eastAsia="ru-RU"/>
              </w:rPr>
              <w:t>6</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Планировка площадей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jc w:val="right"/>
              <w:rPr>
                <w:lang w:eastAsia="ru-RU"/>
              </w:rPr>
            </w:pPr>
            <w:r>
              <w:rPr>
                <w:lang w:eastAsia="ru-RU"/>
              </w:rPr>
              <w:t>75</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7</w:t>
            </w:r>
          </w:p>
          <w:p w:rsidR="00630E5C" w:rsidRPr="00277586" w:rsidRDefault="00630E5C" w:rsidP="00254390">
            <w:pPr>
              <w:jc w:val="both"/>
              <w:rPr>
                <w:lang w:eastAsia="ru-RU"/>
              </w:rPr>
            </w:pPr>
            <w:r>
              <w:rPr>
                <w:lang w:eastAsia="ru-RU"/>
              </w:rPr>
              <w:t>7</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Установка железобетонных оград из панелей длиной 4 м (Панели оград глухие плоские с фартуком из бетона В25 (М350) с расходом арматуры 67 кг/м3 длиной более 3м – 59,16м3; Фундаменты под столбы стаканного типа из бетона В 15(М200) с расходом арматуры 25 кг/м3 – 59,04 м3)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jc w:val="right"/>
              <w:rPr>
                <w:lang w:eastAsia="ru-RU"/>
              </w:rPr>
            </w:pPr>
            <w:r>
              <w:rPr>
                <w:lang w:eastAsia="ru-RU"/>
              </w:rPr>
              <w:t>464</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8</w:t>
            </w:r>
          </w:p>
          <w:p w:rsidR="00630E5C" w:rsidRPr="00277586" w:rsidRDefault="00630E5C" w:rsidP="00254390">
            <w:pPr>
              <w:jc w:val="both"/>
              <w:rPr>
                <w:lang w:eastAsia="ru-RU"/>
              </w:rPr>
            </w:pPr>
            <w:r>
              <w:rPr>
                <w:lang w:eastAsia="ru-RU"/>
              </w:rPr>
              <w:t>8</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Окраска бетонных поверхностей: акриловой краской серой</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987</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r>
              <w:rPr>
                <w:color w:val="000000"/>
                <w:lang w:eastAsia="ru-RU"/>
              </w:rPr>
              <w:t>9</w:t>
            </w:r>
          </w:p>
          <w:p w:rsidR="00630E5C" w:rsidRPr="00277586" w:rsidRDefault="00630E5C" w:rsidP="00254390">
            <w:pPr>
              <w:jc w:val="both"/>
              <w:rPr>
                <w:lang w:eastAsia="ru-RU"/>
              </w:rPr>
            </w:pPr>
            <w:r>
              <w:rPr>
                <w:lang w:eastAsia="ru-RU"/>
              </w:rPr>
              <w:t>9</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Окраска бетонных поверхностей: акриловой краской голубой</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274</w:t>
            </w:r>
          </w:p>
        </w:tc>
      </w:tr>
      <w:tr w:rsidR="00630E5C" w:rsidRPr="00277586" w:rsidTr="007850AE">
        <w:trPr>
          <w:trHeight w:val="22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110</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Декоративная отделка поверхностей клеевая - разделка по эскизам, категория сложности 1 - нанесение логотипа</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15,6</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111</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 xml:space="preserve">Устройство ленточных фундаментов бетонных (Бетон тяжелый, класс В25 (М350) – 0,691м3;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0,00494т.)</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м3</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jc w:val="right"/>
              <w:rPr>
                <w:lang w:eastAsia="ru-RU"/>
              </w:rPr>
            </w:pPr>
            <w:r>
              <w:rPr>
                <w:lang w:eastAsia="ru-RU"/>
              </w:rPr>
              <w:t>0,691</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lastRenderedPageBreak/>
              <w:t>112</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Кладка отдельных участков кирпичных стен  (кирпичная вставка) (Кирпич силикатный пустотелый утолщенный, размером 250х120х88 мм, марка 100- 292шт.;</w:t>
            </w:r>
            <w:r>
              <w:t xml:space="preserve"> </w:t>
            </w:r>
            <w:r>
              <w:rPr>
                <w:color w:val="000000"/>
                <w:lang w:eastAsia="ru-RU"/>
              </w:rPr>
              <w:t>Раствор готовый кладочный цементно-известковый марки 50 – 0,20475м3)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м3</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jc w:val="right"/>
              <w:rPr>
                <w:lang w:eastAsia="ru-RU"/>
              </w:rPr>
            </w:pPr>
            <w:r>
              <w:rPr>
                <w:lang w:eastAsia="ru-RU"/>
              </w:rPr>
              <w:t>0,948</w:t>
            </w:r>
          </w:p>
        </w:tc>
      </w:tr>
      <w:tr w:rsidR="00630E5C" w:rsidRPr="00277586" w:rsidTr="007850AE">
        <w:trPr>
          <w:trHeight w:val="771"/>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113</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Улучшенная штукатурка фасадов цементно-известковым раствором по камню стен</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jc w:val="right"/>
              <w:rPr>
                <w:lang w:eastAsia="ru-RU"/>
              </w:rPr>
            </w:pPr>
            <w:r>
              <w:rPr>
                <w:lang w:eastAsia="ru-RU"/>
              </w:rPr>
              <w:t>15,8</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114</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Окраска бетонных поверхностей: акриловой краской серой</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jc w:val="right"/>
              <w:rPr>
                <w:lang w:eastAsia="ru-RU"/>
              </w:rPr>
            </w:pPr>
            <w:r>
              <w:rPr>
                <w:lang w:eastAsia="ru-RU"/>
              </w:rPr>
              <w:t>15,8</w:t>
            </w:r>
          </w:p>
        </w:tc>
      </w:tr>
      <w:tr w:rsidR="00630E5C" w:rsidRPr="00277586" w:rsidTr="007850AE">
        <w:trPr>
          <w:trHeight w:val="90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115</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r>
              <w:rPr>
                <w:color w:val="000000"/>
                <w:lang w:eastAsia="ru-RU"/>
              </w:rPr>
              <w:t>Установка ограждения и козырька из спиралей армированной колючей ленты (АКЛ) типа "Репейник" установка козырька высотой -0,8м. (Спиральный барьер безопасности СББ-600/10 Егоза – 468м)</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r>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468</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116</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254390">
            <w:pPr>
              <w:jc w:val="both"/>
              <w:rPr>
                <w:color w:val="000000"/>
                <w:lang w:eastAsia="ru-RU"/>
              </w:rPr>
            </w:pPr>
            <w:proofErr w:type="gramStart"/>
            <w:r>
              <w:rPr>
                <w:color w:val="000000"/>
                <w:lang w:eastAsia="ru-RU"/>
              </w:rPr>
              <w:t xml:space="preserve">Устройство ворот распашных с фундаментами железобетонными и ложными калитками (Полотна ворот глухие металлические из листового металла по каркасу из уголков (серия 3.017-1) – 1,456 т.; Фундаменты Ф-6 под столбы стаканного типа из бетона В 15(М200) с расходом арматуры 25 кг/м3 – 2,7м3; Столбы прямоугольного сечения </w:t>
            </w:r>
            <w:proofErr w:type="spellStart"/>
            <w:r>
              <w:rPr>
                <w:color w:val="000000"/>
                <w:lang w:eastAsia="ru-RU"/>
              </w:rPr>
              <w:t>СЗВб</w:t>
            </w:r>
            <w:proofErr w:type="spellEnd"/>
            <w:r>
              <w:rPr>
                <w:color w:val="000000"/>
                <w:lang w:eastAsia="ru-RU"/>
              </w:rPr>
              <w:t xml:space="preserve"> - 9шт., из бетона В15 (М200) – 0,54м3;</w:t>
            </w:r>
            <w:proofErr w:type="gramEnd"/>
            <w:r>
              <w:rPr>
                <w:color w:val="000000"/>
                <w:lang w:eastAsia="ru-RU"/>
              </w:rPr>
              <w:t xml:space="preserve"> арматуры 200 кг/м3.)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7850AE">
            <w:pPr>
              <w:ind w:firstLine="851"/>
              <w:jc w:val="right"/>
              <w:rPr>
                <w:color w:val="000000"/>
                <w:lang w:eastAsia="ru-RU"/>
              </w:rPr>
            </w:pPr>
            <w:proofErr w:type="spellStart"/>
            <w:proofErr w:type="gramStart"/>
            <w:r>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7850AE">
            <w:pPr>
              <w:ind w:firstLine="851"/>
              <w:jc w:val="right"/>
              <w:rPr>
                <w:lang w:eastAsia="ru-RU"/>
              </w:rPr>
            </w:pPr>
            <w:r>
              <w:rPr>
                <w:lang w:eastAsia="ru-RU"/>
              </w:rPr>
              <w:t>4</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117</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254390">
            <w:pPr>
              <w:tabs>
                <w:tab w:val="left" w:pos="1653"/>
              </w:tabs>
              <w:jc w:val="both"/>
              <w:rPr>
                <w:color w:val="000000"/>
                <w:lang w:eastAsia="ru-RU"/>
              </w:rPr>
            </w:pPr>
            <w:r>
              <w:rPr>
                <w:color w:val="000000"/>
                <w:lang w:eastAsia="ru-RU"/>
              </w:rPr>
              <w:t>Устройство калиток без установки столбов при железобетонных оградах со столбами (Полотна ворот глухие металлические из листового металла по каркасу из уголков (серия 3.017-1) – 0,638т.)</w:t>
            </w:r>
          </w:p>
        </w:tc>
        <w:tc>
          <w:tcPr>
            <w:tcW w:w="2268" w:type="dxa"/>
            <w:tcBorders>
              <w:top w:val="nil"/>
              <w:left w:val="nil"/>
              <w:bottom w:val="single" w:sz="4" w:space="0" w:color="auto"/>
              <w:right w:val="single" w:sz="4" w:space="0" w:color="auto"/>
            </w:tcBorders>
            <w:shd w:val="clear" w:color="auto" w:fill="auto"/>
            <w:hideMark/>
          </w:tcPr>
          <w:p w:rsidR="00630E5C" w:rsidRDefault="00630E5C" w:rsidP="007850AE">
            <w:pPr>
              <w:ind w:firstLine="851"/>
              <w:jc w:val="right"/>
              <w:rPr>
                <w:color w:val="000000"/>
                <w:lang w:eastAsia="ru-RU"/>
              </w:rPr>
            </w:pPr>
            <w:proofErr w:type="spellStart"/>
            <w:proofErr w:type="gramStart"/>
            <w:r>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7850AE">
            <w:pPr>
              <w:ind w:firstLine="851"/>
              <w:jc w:val="right"/>
              <w:rPr>
                <w:lang w:eastAsia="ru-RU"/>
              </w:rPr>
            </w:pPr>
            <w:r>
              <w:rPr>
                <w:lang w:eastAsia="ru-RU"/>
              </w:rPr>
              <w:t>2</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118</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254390">
            <w:pPr>
              <w:jc w:val="both"/>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ГФ-021</w:t>
            </w:r>
          </w:p>
        </w:tc>
        <w:tc>
          <w:tcPr>
            <w:tcW w:w="2268" w:type="dxa"/>
            <w:tcBorders>
              <w:top w:val="nil"/>
              <w:left w:val="nil"/>
              <w:bottom w:val="single" w:sz="4" w:space="0" w:color="auto"/>
              <w:right w:val="single" w:sz="4" w:space="0" w:color="auto"/>
            </w:tcBorders>
            <w:shd w:val="clear" w:color="auto" w:fill="auto"/>
            <w:hideMark/>
          </w:tcPr>
          <w:p w:rsidR="00630E5C"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7850AE">
            <w:pPr>
              <w:ind w:firstLine="851"/>
              <w:jc w:val="right"/>
              <w:rPr>
                <w:lang w:eastAsia="ru-RU"/>
              </w:rPr>
            </w:pPr>
            <w:r>
              <w:rPr>
                <w:lang w:eastAsia="ru-RU"/>
              </w:rPr>
              <w:t>76</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119</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254390">
            <w:pPr>
              <w:tabs>
                <w:tab w:val="left" w:pos="3631"/>
              </w:tabs>
              <w:jc w:val="both"/>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ПФ-115 за 2 раза</w:t>
            </w:r>
          </w:p>
        </w:tc>
        <w:tc>
          <w:tcPr>
            <w:tcW w:w="2268" w:type="dxa"/>
            <w:tcBorders>
              <w:top w:val="nil"/>
              <w:left w:val="nil"/>
              <w:bottom w:val="single" w:sz="4" w:space="0" w:color="auto"/>
              <w:right w:val="single" w:sz="4" w:space="0" w:color="auto"/>
            </w:tcBorders>
            <w:shd w:val="clear" w:color="auto" w:fill="auto"/>
            <w:hideMark/>
          </w:tcPr>
          <w:p w:rsidR="00630E5C" w:rsidRDefault="00630E5C" w:rsidP="007850AE">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7850AE">
            <w:pPr>
              <w:ind w:firstLine="851"/>
              <w:jc w:val="right"/>
              <w:rPr>
                <w:lang w:eastAsia="ru-RU"/>
              </w:rPr>
            </w:pPr>
            <w:r>
              <w:rPr>
                <w:lang w:eastAsia="ru-RU"/>
              </w:rPr>
              <w:t>76</w:t>
            </w:r>
          </w:p>
        </w:tc>
      </w:tr>
      <w:tr w:rsidR="00630E5C" w:rsidRPr="00277586" w:rsidTr="007850AE">
        <w:trPr>
          <w:trHeight w:val="450"/>
        </w:trPr>
        <w:tc>
          <w:tcPr>
            <w:tcW w:w="9370" w:type="dxa"/>
            <w:gridSpan w:val="7"/>
            <w:tcBorders>
              <w:top w:val="nil"/>
              <w:left w:val="single" w:sz="4" w:space="0" w:color="auto"/>
              <w:bottom w:val="single" w:sz="4" w:space="0" w:color="auto"/>
              <w:right w:val="single" w:sz="4" w:space="0" w:color="auto"/>
            </w:tcBorders>
            <w:shd w:val="clear" w:color="auto" w:fill="auto"/>
            <w:hideMark/>
          </w:tcPr>
          <w:p w:rsidR="00630E5C" w:rsidRPr="00CD7468" w:rsidRDefault="00630E5C" w:rsidP="007850AE">
            <w:pPr>
              <w:ind w:firstLine="851"/>
              <w:jc w:val="right"/>
              <w:rPr>
                <w:b/>
                <w:lang w:eastAsia="ru-RU"/>
              </w:rPr>
            </w:pPr>
            <w:r>
              <w:rPr>
                <w:b/>
                <w:lang w:eastAsia="ru-RU"/>
              </w:rPr>
              <w:t>Демонтаж существующего забора</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254390">
            <w:pPr>
              <w:ind w:firstLine="851"/>
              <w:jc w:val="both"/>
              <w:rPr>
                <w:color w:val="000000"/>
                <w:lang w:eastAsia="ru-RU"/>
              </w:rPr>
            </w:pPr>
          </w:p>
          <w:p w:rsidR="00630E5C" w:rsidRPr="00BD02B2" w:rsidRDefault="00630E5C" w:rsidP="00254390">
            <w:pPr>
              <w:rPr>
                <w:lang w:eastAsia="ru-RU"/>
              </w:rPr>
            </w:pPr>
            <w:r>
              <w:rPr>
                <w:lang w:eastAsia="ru-RU"/>
              </w:rPr>
              <w:t>20</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254390">
            <w:pPr>
              <w:tabs>
                <w:tab w:val="left" w:pos="3581"/>
              </w:tabs>
              <w:jc w:val="both"/>
              <w:rPr>
                <w:color w:val="000000"/>
                <w:lang w:eastAsia="ru-RU"/>
              </w:rPr>
            </w:pPr>
            <w:r>
              <w:rPr>
                <w:color w:val="000000"/>
                <w:lang w:eastAsia="ru-RU"/>
              </w:rPr>
              <w:t>Демонтаж металлических оград по железобетонным столбам без цоколя из сетчатых панелей высотой 1,5м.</w:t>
            </w:r>
          </w:p>
        </w:tc>
        <w:tc>
          <w:tcPr>
            <w:tcW w:w="2268" w:type="dxa"/>
            <w:tcBorders>
              <w:top w:val="nil"/>
              <w:left w:val="nil"/>
              <w:bottom w:val="single" w:sz="4" w:space="0" w:color="auto"/>
              <w:right w:val="single" w:sz="4" w:space="0" w:color="auto"/>
            </w:tcBorders>
            <w:shd w:val="clear" w:color="auto" w:fill="auto"/>
            <w:hideMark/>
          </w:tcPr>
          <w:p w:rsidR="00630E5C" w:rsidRDefault="00630E5C" w:rsidP="007850AE">
            <w:pPr>
              <w:ind w:firstLine="851"/>
              <w:jc w:val="right"/>
              <w:rPr>
                <w:color w:val="000000"/>
                <w:lang w:eastAsia="ru-RU"/>
              </w:rPr>
            </w:pPr>
            <w:r>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7850AE">
            <w:pPr>
              <w:ind w:firstLine="851"/>
              <w:jc w:val="right"/>
              <w:rPr>
                <w:lang w:eastAsia="ru-RU"/>
              </w:rPr>
            </w:pPr>
            <w:r>
              <w:rPr>
                <w:lang w:eastAsia="ru-RU"/>
              </w:rPr>
              <w:t>371</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254390">
            <w:pPr>
              <w:ind w:firstLine="851"/>
              <w:jc w:val="both"/>
              <w:rPr>
                <w:color w:val="000000"/>
                <w:lang w:eastAsia="ru-RU"/>
              </w:rPr>
            </w:pPr>
            <w:r>
              <w:rPr>
                <w:color w:val="000000"/>
                <w:lang w:eastAsia="ru-RU"/>
              </w:rPr>
              <w:t>221</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254390">
            <w:pPr>
              <w:jc w:val="both"/>
              <w:rPr>
                <w:color w:val="000000"/>
                <w:lang w:eastAsia="ru-RU"/>
              </w:rPr>
            </w:pPr>
            <w:r>
              <w:rPr>
                <w:color w:val="000000"/>
                <w:lang w:eastAsia="ru-RU"/>
              </w:rPr>
              <w:t>Демонтаж калиток с установкой столбов бетонных</w:t>
            </w:r>
          </w:p>
        </w:tc>
        <w:tc>
          <w:tcPr>
            <w:tcW w:w="2268" w:type="dxa"/>
            <w:tcBorders>
              <w:top w:val="nil"/>
              <w:left w:val="nil"/>
              <w:bottom w:val="single" w:sz="4" w:space="0" w:color="auto"/>
              <w:right w:val="single" w:sz="4" w:space="0" w:color="auto"/>
            </w:tcBorders>
            <w:shd w:val="clear" w:color="auto" w:fill="auto"/>
            <w:hideMark/>
          </w:tcPr>
          <w:p w:rsidR="00630E5C" w:rsidRDefault="00630E5C" w:rsidP="007850AE">
            <w:pPr>
              <w:ind w:firstLine="851"/>
              <w:jc w:val="right"/>
              <w:rPr>
                <w:color w:val="000000"/>
                <w:lang w:eastAsia="ru-RU"/>
              </w:rPr>
            </w:pPr>
            <w:proofErr w:type="spellStart"/>
            <w:proofErr w:type="gramStart"/>
            <w:r>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7850AE">
            <w:pPr>
              <w:ind w:firstLine="851"/>
              <w:jc w:val="right"/>
              <w:rPr>
                <w:lang w:eastAsia="ru-RU"/>
              </w:rPr>
            </w:pPr>
            <w:r>
              <w:rPr>
                <w:lang w:eastAsia="ru-RU"/>
              </w:rPr>
              <w:t>1</w:t>
            </w:r>
          </w:p>
        </w:tc>
      </w:tr>
      <w:tr w:rsidR="00630E5C" w:rsidRPr="00277586" w:rsidTr="0078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29" w:type="dxa"/>
          <w:wAfter w:w="397" w:type="dxa"/>
          <w:trHeight w:val="2074"/>
        </w:trPr>
        <w:tc>
          <w:tcPr>
            <w:tcW w:w="4705" w:type="dxa"/>
            <w:gridSpan w:val="2"/>
            <w:tcBorders>
              <w:top w:val="nil"/>
              <w:left w:val="nil"/>
              <w:bottom w:val="nil"/>
              <w:right w:val="nil"/>
            </w:tcBorders>
          </w:tcPr>
          <w:p w:rsidR="00630E5C" w:rsidRPr="00277586" w:rsidRDefault="00630E5C" w:rsidP="00D9073F">
            <w:pPr>
              <w:ind w:firstLine="851"/>
              <w:jc w:val="both"/>
            </w:pPr>
            <w:r>
              <w:t>От Заказчика:</w:t>
            </w:r>
          </w:p>
          <w:p w:rsidR="00630E5C" w:rsidRPr="00277586" w:rsidRDefault="00630E5C" w:rsidP="00D9073F">
            <w:pPr>
              <w:ind w:firstLine="851"/>
              <w:jc w:val="both"/>
            </w:pPr>
          </w:p>
          <w:p w:rsidR="00630E5C" w:rsidRPr="00277586" w:rsidRDefault="00630E5C" w:rsidP="00D9073F">
            <w:pPr>
              <w:ind w:firstLine="851"/>
              <w:jc w:val="both"/>
            </w:pPr>
            <w:r>
              <w:t>________    ______________</w:t>
            </w:r>
          </w:p>
          <w:p w:rsidR="00630E5C" w:rsidRPr="00277586" w:rsidRDefault="00630E5C" w:rsidP="00D9073F">
            <w:pPr>
              <w:ind w:firstLine="851"/>
              <w:jc w:val="both"/>
              <w:rPr>
                <w:vertAlign w:val="superscript"/>
              </w:rPr>
            </w:pPr>
            <w:r>
              <w:rPr>
                <w:vertAlign w:val="superscript"/>
              </w:rPr>
              <w:t xml:space="preserve">(подпись)                        (Ф.И.О.)                                                                          </w:t>
            </w:r>
          </w:p>
        </w:tc>
        <w:tc>
          <w:tcPr>
            <w:tcW w:w="4139" w:type="dxa"/>
            <w:gridSpan w:val="3"/>
            <w:tcBorders>
              <w:top w:val="nil"/>
              <w:left w:val="nil"/>
              <w:bottom w:val="nil"/>
              <w:right w:val="nil"/>
            </w:tcBorders>
          </w:tcPr>
          <w:p w:rsidR="00630E5C" w:rsidRPr="00277586" w:rsidRDefault="00630E5C" w:rsidP="00D9073F">
            <w:pPr>
              <w:ind w:firstLine="851"/>
              <w:jc w:val="both"/>
            </w:pPr>
            <w:r>
              <w:t>От Исполнителя:</w:t>
            </w:r>
          </w:p>
          <w:p w:rsidR="00630E5C" w:rsidRPr="00277586" w:rsidRDefault="00630E5C" w:rsidP="00D9073F">
            <w:pPr>
              <w:ind w:firstLine="851"/>
              <w:jc w:val="both"/>
            </w:pPr>
          </w:p>
          <w:p w:rsidR="00630E5C" w:rsidRPr="00277586" w:rsidRDefault="00630E5C" w:rsidP="00D9073F">
            <w:pPr>
              <w:ind w:firstLine="851"/>
              <w:jc w:val="both"/>
            </w:pPr>
            <w:r>
              <w:t>________    ______________</w:t>
            </w:r>
          </w:p>
          <w:p w:rsidR="00630E5C" w:rsidRPr="00277586" w:rsidRDefault="00630E5C" w:rsidP="00D9073F">
            <w:pPr>
              <w:ind w:firstLine="851"/>
              <w:jc w:val="both"/>
              <w:rPr>
                <w:vertAlign w:val="superscript"/>
              </w:rPr>
            </w:pPr>
            <w:r>
              <w:rPr>
                <w:vertAlign w:val="superscript"/>
              </w:rPr>
              <w:t xml:space="preserve">(подпись)                        (Ф.И.О.)                                     </w:t>
            </w:r>
          </w:p>
          <w:p w:rsidR="00630E5C" w:rsidRPr="00277586" w:rsidRDefault="00630E5C" w:rsidP="00D9073F">
            <w:pPr>
              <w:ind w:firstLine="851"/>
              <w:jc w:val="both"/>
            </w:pPr>
            <w:r>
              <w:rPr>
                <w:vertAlign w:val="superscript"/>
              </w:rPr>
              <w:t xml:space="preserve">                                     </w:t>
            </w:r>
          </w:p>
        </w:tc>
      </w:tr>
    </w:tbl>
    <w:p w:rsidR="00630E5C" w:rsidRPr="00277586" w:rsidRDefault="00630E5C" w:rsidP="00FA05F7">
      <w:pPr>
        <w:ind w:firstLine="851"/>
        <w:jc w:val="right"/>
      </w:pPr>
      <w:r>
        <w:lastRenderedPageBreak/>
        <w:t>Приложение № 2</w:t>
      </w:r>
    </w:p>
    <w:p w:rsidR="00630E5C" w:rsidRPr="00277586" w:rsidRDefault="00630E5C" w:rsidP="00FA05F7">
      <w:pPr>
        <w:ind w:firstLine="851"/>
        <w:jc w:val="right"/>
      </w:pPr>
      <w:r>
        <w:t>к Договору на выполнение работ</w:t>
      </w:r>
    </w:p>
    <w:p w:rsidR="00630E5C" w:rsidRPr="00277586" w:rsidRDefault="00630E5C" w:rsidP="00FA05F7">
      <w:pPr>
        <w:ind w:firstLine="851"/>
        <w:jc w:val="right"/>
      </w:pPr>
      <w:r>
        <w:t>№ НКПЗаб-д_/___/___</w:t>
      </w:r>
    </w:p>
    <w:p w:rsidR="00630E5C" w:rsidRPr="00277586" w:rsidRDefault="00630E5C" w:rsidP="00FA05F7">
      <w:pPr>
        <w:ind w:firstLine="851"/>
        <w:jc w:val="right"/>
      </w:pPr>
      <w:r>
        <w:t>от «___»_________201_ г.</w:t>
      </w:r>
    </w:p>
    <w:p w:rsidR="00630E5C" w:rsidRPr="00277586" w:rsidRDefault="00630E5C" w:rsidP="00D9073F">
      <w:pPr>
        <w:ind w:firstLine="851"/>
        <w:jc w:val="both"/>
      </w:pPr>
    </w:p>
    <w:p w:rsidR="00630E5C" w:rsidRPr="00277586" w:rsidRDefault="00630E5C" w:rsidP="00D9073F">
      <w:pPr>
        <w:ind w:firstLine="851"/>
        <w:jc w:val="both"/>
      </w:pPr>
    </w:p>
    <w:p w:rsidR="00630E5C" w:rsidRPr="00F4103D" w:rsidRDefault="00630E5C" w:rsidP="00FA05F7">
      <w:pPr>
        <w:ind w:firstLine="851"/>
        <w:jc w:val="center"/>
        <w:rPr>
          <w:b/>
        </w:rPr>
      </w:pPr>
      <w:r>
        <w:rPr>
          <w:b/>
        </w:rPr>
        <w:t>Протокол</w:t>
      </w:r>
    </w:p>
    <w:p w:rsidR="00630E5C" w:rsidRPr="00F4103D" w:rsidRDefault="00630E5C" w:rsidP="00FA05F7">
      <w:pPr>
        <w:ind w:firstLine="851"/>
        <w:jc w:val="center"/>
        <w:rPr>
          <w:b/>
        </w:rPr>
      </w:pPr>
      <w:r>
        <w:rPr>
          <w:b/>
        </w:rPr>
        <w:t>согласования договорной цены</w:t>
      </w: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r>
        <w:t xml:space="preserve">Мы, нижеподписавшиеся, директор филиала ПАО «ТрансКонтейнер» на Забайкальской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 _________________ (___________________________________)  рублей ___ копейки, с учетом НДС – ___% в размере _________(_____________) /НДС не облагается </w:t>
      </w:r>
      <w:r>
        <w:rPr>
          <w:i/>
        </w:rPr>
        <w:t>(выбрать необходимое)</w:t>
      </w:r>
      <w:r>
        <w:t>.</w:t>
      </w:r>
    </w:p>
    <w:p w:rsidR="00630E5C" w:rsidRPr="00277586" w:rsidRDefault="00630E5C" w:rsidP="00D9073F">
      <w:pPr>
        <w:ind w:firstLine="851"/>
        <w:jc w:val="both"/>
        <w:rPr>
          <w:snapToGrid w:val="0"/>
        </w:rPr>
      </w:pPr>
    </w:p>
    <w:p w:rsidR="00630E5C" w:rsidRPr="00277586" w:rsidRDefault="00630E5C" w:rsidP="00D9073F">
      <w:pPr>
        <w:ind w:firstLine="851"/>
        <w:jc w:val="both"/>
        <w:rPr>
          <w:snapToGrid w:val="0"/>
        </w:rPr>
      </w:pPr>
    </w:p>
    <w:p w:rsidR="00630E5C" w:rsidRPr="00277586" w:rsidRDefault="00630E5C" w:rsidP="00D9073F">
      <w:pPr>
        <w:ind w:firstLine="851"/>
        <w:jc w:val="both"/>
        <w:rPr>
          <w:snapToGrid w:val="0"/>
        </w:rPr>
      </w:pPr>
    </w:p>
    <w:p w:rsidR="00630E5C" w:rsidRPr="00277586" w:rsidRDefault="00630E5C" w:rsidP="00D9073F">
      <w:pPr>
        <w:ind w:firstLine="851"/>
        <w:jc w:val="both"/>
        <w:rPr>
          <w:snapToGrid w:val="0"/>
        </w:rPr>
      </w:pPr>
    </w:p>
    <w:p w:rsidR="00630E5C" w:rsidRPr="00277586" w:rsidRDefault="00630E5C" w:rsidP="00D9073F">
      <w:pPr>
        <w:ind w:firstLine="851"/>
        <w:jc w:val="both"/>
        <w:rPr>
          <w:snapToGrid w:val="0"/>
        </w:rPr>
      </w:pPr>
    </w:p>
    <w:tbl>
      <w:tblPr>
        <w:tblW w:w="9356" w:type="dxa"/>
        <w:tblInd w:w="108" w:type="dxa"/>
        <w:tblLayout w:type="fixed"/>
        <w:tblLook w:val="01E0"/>
      </w:tblPr>
      <w:tblGrid>
        <w:gridCol w:w="4580"/>
        <w:gridCol w:w="4776"/>
      </w:tblGrid>
      <w:tr w:rsidR="00630E5C" w:rsidRPr="00277586" w:rsidTr="009A5AD5">
        <w:trPr>
          <w:trHeight w:val="1176"/>
        </w:trPr>
        <w:tc>
          <w:tcPr>
            <w:tcW w:w="4580" w:type="dxa"/>
            <w:shd w:val="clear" w:color="auto" w:fill="auto"/>
          </w:tcPr>
          <w:p w:rsidR="00630E5C" w:rsidRPr="00277586" w:rsidRDefault="00630E5C" w:rsidP="00D9073F">
            <w:pPr>
              <w:ind w:firstLine="851"/>
              <w:jc w:val="both"/>
            </w:pPr>
            <w:r>
              <w:t>От «Исполнителя»</w:t>
            </w: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r>
              <w:t>_____________________________</w:t>
            </w:r>
          </w:p>
        </w:tc>
        <w:tc>
          <w:tcPr>
            <w:tcW w:w="4776" w:type="dxa"/>
            <w:shd w:val="clear" w:color="auto" w:fill="auto"/>
          </w:tcPr>
          <w:p w:rsidR="00630E5C" w:rsidRPr="00277586" w:rsidRDefault="00630E5C" w:rsidP="00D9073F">
            <w:pPr>
              <w:ind w:firstLine="851"/>
              <w:jc w:val="both"/>
            </w:pPr>
            <w:r>
              <w:t>От «Заказчика»</w:t>
            </w:r>
          </w:p>
          <w:p w:rsidR="00630E5C" w:rsidRPr="00277586" w:rsidRDefault="00630E5C" w:rsidP="00D9073F">
            <w:pPr>
              <w:ind w:firstLine="851"/>
              <w:jc w:val="both"/>
            </w:pPr>
            <w:r>
              <w:t xml:space="preserve">Директор филиала </w:t>
            </w:r>
          </w:p>
          <w:p w:rsidR="00630E5C" w:rsidRPr="00277586" w:rsidRDefault="00630E5C" w:rsidP="00D9073F">
            <w:pPr>
              <w:ind w:firstLine="851"/>
              <w:jc w:val="both"/>
            </w:pPr>
            <w:r>
              <w:t>ПАО «ТрансКонтейнер»</w:t>
            </w: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r>
              <w:t>______________________________</w:t>
            </w:r>
          </w:p>
        </w:tc>
      </w:tr>
    </w:tbl>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D9073F">
      <w:pPr>
        <w:ind w:firstLine="851"/>
        <w:jc w:val="both"/>
      </w:pPr>
    </w:p>
    <w:p w:rsidR="00630E5C" w:rsidRPr="00277586" w:rsidRDefault="00630E5C" w:rsidP="00FA05F7">
      <w:pPr>
        <w:ind w:firstLine="851"/>
        <w:jc w:val="right"/>
      </w:pPr>
      <w:r>
        <w:t>Приложение № 3</w:t>
      </w:r>
    </w:p>
    <w:p w:rsidR="00630E5C" w:rsidRPr="00277586" w:rsidRDefault="00630E5C" w:rsidP="00FA05F7">
      <w:pPr>
        <w:ind w:firstLine="851"/>
        <w:jc w:val="right"/>
      </w:pPr>
      <w:r>
        <w:t>к Договору на выполнение работ</w:t>
      </w:r>
    </w:p>
    <w:p w:rsidR="00630E5C" w:rsidRPr="00277586" w:rsidRDefault="00630E5C" w:rsidP="00FA05F7">
      <w:pPr>
        <w:ind w:firstLine="851"/>
        <w:jc w:val="right"/>
      </w:pPr>
      <w:r>
        <w:t>№ НКПЗаб-д/___/___</w:t>
      </w:r>
    </w:p>
    <w:p w:rsidR="00630E5C" w:rsidRPr="00277586" w:rsidRDefault="00630E5C" w:rsidP="00FA05F7">
      <w:pPr>
        <w:ind w:firstLine="851"/>
        <w:jc w:val="right"/>
      </w:pPr>
      <w:r>
        <w:t>от «___»_________201_г.</w:t>
      </w:r>
    </w:p>
    <w:p w:rsidR="00630E5C" w:rsidRPr="00277586" w:rsidRDefault="00630E5C" w:rsidP="00D9073F">
      <w:pPr>
        <w:ind w:firstLine="851"/>
        <w:jc w:val="both"/>
      </w:pPr>
    </w:p>
    <w:p w:rsidR="00630E5C" w:rsidRPr="00F4103D" w:rsidRDefault="00630E5C" w:rsidP="00FA05F7">
      <w:pPr>
        <w:ind w:firstLine="851"/>
        <w:jc w:val="center"/>
        <w:rPr>
          <w:b/>
        </w:rPr>
      </w:pPr>
      <w:r>
        <w:br/>
      </w:r>
      <w:r>
        <w:rPr>
          <w:b/>
          <w:iCs/>
        </w:rPr>
        <w:t>Смета</w:t>
      </w:r>
      <w:r>
        <w:rPr>
          <w:b/>
        </w:rPr>
        <w:t xml:space="preserve"> на выполнение Работ</w:t>
      </w:r>
    </w:p>
    <w:sectPr w:rsidR="00630E5C" w:rsidRPr="00F4103D"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BF" w:rsidRDefault="00CA3BBF">
      <w:r>
        <w:separator/>
      </w:r>
    </w:p>
  </w:endnote>
  <w:endnote w:type="continuationSeparator" w:id="0">
    <w:p w:rsidR="00CA3BBF" w:rsidRDefault="00CA3BBF">
      <w:r>
        <w:continuationSeparator/>
      </w:r>
    </w:p>
  </w:endnote>
  <w:endnote w:type="continuationNotice" w:id="1">
    <w:p w:rsidR="00CA3BBF" w:rsidRDefault="00CA3B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503C29"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BF" w:rsidRDefault="00CA3BBF">
      <w:r>
        <w:separator/>
      </w:r>
    </w:p>
  </w:footnote>
  <w:footnote w:type="continuationSeparator" w:id="0">
    <w:p w:rsidR="00CA3BBF" w:rsidRDefault="00CA3BBF">
      <w:r>
        <w:continuationSeparator/>
      </w:r>
    </w:p>
  </w:footnote>
  <w:footnote w:type="continuationNotice" w:id="1">
    <w:p w:rsidR="00CA3BBF" w:rsidRDefault="00CA3BBF"/>
  </w:footnote>
  <w:footnote w:id="2">
    <w:p w:rsidR="001D6E8A" w:rsidRDefault="001D6E8A"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630E5C" w:rsidRDefault="00630E5C" w:rsidP="00335799">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503C29" w:rsidP="008A64FE">
    <w:pPr>
      <w:pStyle w:val="afc"/>
      <w:jc w:val="center"/>
    </w:pPr>
    <w:r>
      <w:fldChar w:fldCharType="begin"/>
    </w:r>
    <w:r w:rsidR="001D6E8A">
      <w:instrText xml:space="preserve"> PAGE   \* MERGEFORMAT </w:instrText>
    </w:r>
    <w:r>
      <w:fldChar w:fldCharType="separate"/>
    </w:r>
    <w:r w:rsidR="004545C2">
      <w:rPr>
        <w:noProof/>
      </w:rPr>
      <w:t>29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8DF7BDB"/>
    <w:multiLevelType w:val="multilevel"/>
    <w:tmpl w:val="A932874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lvl w:ilvl="0" w:tplc="F9DE5DB2">
      <w:start w:val="1"/>
      <w:numFmt w:val="decimal"/>
      <w:lvlText w:val="2.2.%1"/>
      <w:lvlJc w:val="left"/>
      <w:pPr>
        <w:ind w:left="1429" w:hanging="360"/>
      </w:pPr>
      <w:rPr>
        <w:rFonts w:hint="default"/>
      </w:rPr>
    </w:lvl>
    <w:lvl w:ilvl="1" w:tplc="F656CDF0" w:tentative="1">
      <w:start w:val="1"/>
      <w:numFmt w:val="lowerLetter"/>
      <w:lvlText w:val="%2."/>
      <w:lvlJc w:val="left"/>
      <w:pPr>
        <w:ind w:left="1440" w:hanging="360"/>
      </w:pPr>
    </w:lvl>
    <w:lvl w:ilvl="2" w:tplc="F6083B0A" w:tentative="1">
      <w:start w:val="1"/>
      <w:numFmt w:val="lowerRoman"/>
      <w:lvlText w:val="%3."/>
      <w:lvlJc w:val="right"/>
      <w:pPr>
        <w:ind w:left="2160" w:hanging="180"/>
      </w:pPr>
    </w:lvl>
    <w:lvl w:ilvl="3" w:tplc="3954BE6C">
      <w:start w:val="1"/>
      <w:numFmt w:val="decimal"/>
      <w:lvlText w:val="%4."/>
      <w:lvlJc w:val="left"/>
      <w:pPr>
        <w:ind w:left="2880" w:hanging="360"/>
      </w:pPr>
    </w:lvl>
    <w:lvl w:ilvl="4" w:tplc="E00A7118" w:tentative="1">
      <w:start w:val="1"/>
      <w:numFmt w:val="lowerLetter"/>
      <w:lvlText w:val="%5."/>
      <w:lvlJc w:val="left"/>
      <w:pPr>
        <w:ind w:left="3600" w:hanging="360"/>
      </w:pPr>
    </w:lvl>
    <w:lvl w:ilvl="5" w:tplc="466C10C0" w:tentative="1">
      <w:start w:val="1"/>
      <w:numFmt w:val="lowerRoman"/>
      <w:lvlText w:val="%6."/>
      <w:lvlJc w:val="right"/>
      <w:pPr>
        <w:ind w:left="4320" w:hanging="180"/>
      </w:pPr>
    </w:lvl>
    <w:lvl w:ilvl="6" w:tplc="F4227B32" w:tentative="1">
      <w:start w:val="1"/>
      <w:numFmt w:val="decimal"/>
      <w:lvlText w:val="%7."/>
      <w:lvlJc w:val="left"/>
      <w:pPr>
        <w:ind w:left="5040" w:hanging="360"/>
      </w:pPr>
    </w:lvl>
    <w:lvl w:ilvl="7" w:tplc="8DD4A226" w:tentative="1">
      <w:start w:val="1"/>
      <w:numFmt w:val="lowerLetter"/>
      <w:lvlText w:val="%8."/>
      <w:lvlJc w:val="left"/>
      <w:pPr>
        <w:ind w:left="5760" w:hanging="360"/>
      </w:pPr>
    </w:lvl>
    <w:lvl w:ilvl="8" w:tplc="081C8914"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94282CCC">
      <w:start w:val="1"/>
      <w:numFmt w:val="decimal"/>
      <w:lvlText w:val="2.7.%1."/>
      <w:lvlJc w:val="left"/>
      <w:pPr>
        <w:ind w:left="1429" w:hanging="360"/>
      </w:pPr>
      <w:rPr>
        <w:rFonts w:hint="default"/>
      </w:rPr>
    </w:lvl>
    <w:lvl w:ilvl="1" w:tplc="FD044792" w:tentative="1">
      <w:start w:val="1"/>
      <w:numFmt w:val="lowerLetter"/>
      <w:lvlText w:val="%2."/>
      <w:lvlJc w:val="left"/>
      <w:pPr>
        <w:ind w:left="1440" w:hanging="360"/>
      </w:pPr>
    </w:lvl>
    <w:lvl w:ilvl="2" w:tplc="F9D05DB4" w:tentative="1">
      <w:start w:val="1"/>
      <w:numFmt w:val="lowerRoman"/>
      <w:lvlText w:val="%3."/>
      <w:lvlJc w:val="right"/>
      <w:pPr>
        <w:ind w:left="2160" w:hanging="180"/>
      </w:pPr>
    </w:lvl>
    <w:lvl w:ilvl="3" w:tplc="49C0C096" w:tentative="1">
      <w:start w:val="1"/>
      <w:numFmt w:val="decimal"/>
      <w:lvlText w:val="%4."/>
      <w:lvlJc w:val="left"/>
      <w:pPr>
        <w:ind w:left="2880" w:hanging="360"/>
      </w:pPr>
    </w:lvl>
    <w:lvl w:ilvl="4" w:tplc="C51C7924" w:tentative="1">
      <w:start w:val="1"/>
      <w:numFmt w:val="lowerLetter"/>
      <w:lvlText w:val="%5."/>
      <w:lvlJc w:val="left"/>
      <w:pPr>
        <w:ind w:left="3600" w:hanging="360"/>
      </w:pPr>
    </w:lvl>
    <w:lvl w:ilvl="5" w:tplc="C380AC36" w:tentative="1">
      <w:start w:val="1"/>
      <w:numFmt w:val="lowerRoman"/>
      <w:lvlText w:val="%6."/>
      <w:lvlJc w:val="right"/>
      <w:pPr>
        <w:ind w:left="4320" w:hanging="180"/>
      </w:pPr>
    </w:lvl>
    <w:lvl w:ilvl="6" w:tplc="3E0CB85C" w:tentative="1">
      <w:start w:val="1"/>
      <w:numFmt w:val="decimal"/>
      <w:lvlText w:val="%7."/>
      <w:lvlJc w:val="left"/>
      <w:pPr>
        <w:ind w:left="5040" w:hanging="360"/>
      </w:pPr>
    </w:lvl>
    <w:lvl w:ilvl="7" w:tplc="5B180068" w:tentative="1">
      <w:start w:val="1"/>
      <w:numFmt w:val="lowerLetter"/>
      <w:lvlText w:val="%8."/>
      <w:lvlJc w:val="left"/>
      <w:pPr>
        <w:ind w:left="5760" w:hanging="360"/>
      </w:pPr>
    </w:lvl>
    <w:lvl w:ilvl="8" w:tplc="E68C3E0E"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92A2F3A2">
      <w:start w:val="1"/>
      <w:numFmt w:val="decimal"/>
      <w:lvlText w:val="1.3.%1"/>
      <w:lvlJc w:val="left"/>
      <w:pPr>
        <w:ind w:left="1428" w:hanging="360"/>
      </w:pPr>
      <w:rPr>
        <w:rFonts w:hint="default"/>
      </w:rPr>
    </w:lvl>
    <w:lvl w:ilvl="1" w:tplc="2C00418E" w:tentative="1">
      <w:start w:val="1"/>
      <w:numFmt w:val="lowerLetter"/>
      <w:lvlText w:val="%2."/>
      <w:lvlJc w:val="left"/>
      <w:pPr>
        <w:ind w:left="1440" w:hanging="360"/>
      </w:pPr>
    </w:lvl>
    <w:lvl w:ilvl="2" w:tplc="345AE4CA" w:tentative="1">
      <w:start w:val="1"/>
      <w:numFmt w:val="lowerRoman"/>
      <w:lvlText w:val="%3."/>
      <w:lvlJc w:val="right"/>
      <w:pPr>
        <w:ind w:left="2160" w:hanging="180"/>
      </w:pPr>
    </w:lvl>
    <w:lvl w:ilvl="3" w:tplc="C95C5200" w:tentative="1">
      <w:start w:val="1"/>
      <w:numFmt w:val="decimal"/>
      <w:lvlText w:val="%4."/>
      <w:lvlJc w:val="left"/>
      <w:pPr>
        <w:ind w:left="2880" w:hanging="360"/>
      </w:pPr>
    </w:lvl>
    <w:lvl w:ilvl="4" w:tplc="372E7032" w:tentative="1">
      <w:start w:val="1"/>
      <w:numFmt w:val="lowerLetter"/>
      <w:lvlText w:val="%5."/>
      <w:lvlJc w:val="left"/>
      <w:pPr>
        <w:ind w:left="3600" w:hanging="360"/>
      </w:pPr>
    </w:lvl>
    <w:lvl w:ilvl="5" w:tplc="D28CE1EC" w:tentative="1">
      <w:start w:val="1"/>
      <w:numFmt w:val="lowerRoman"/>
      <w:lvlText w:val="%6."/>
      <w:lvlJc w:val="right"/>
      <w:pPr>
        <w:ind w:left="4320" w:hanging="180"/>
      </w:pPr>
    </w:lvl>
    <w:lvl w:ilvl="6" w:tplc="9F38A6E2" w:tentative="1">
      <w:start w:val="1"/>
      <w:numFmt w:val="decimal"/>
      <w:lvlText w:val="%7."/>
      <w:lvlJc w:val="left"/>
      <w:pPr>
        <w:ind w:left="5040" w:hanging="360"/>
      </w:pPr>
    </w:lvl>
    <w:lvl w:ilvl="7" w:tplc="96047AEA" w:tentative="1">
      <w:start w:val="1"/>
      <w:numFmt w:val="lowerLetter"/>
      <w:lvlText w:val="%8."/>
      <w:lvlJc w:val="left"/>
      <w:pPr>
        <w:ind w:left="5760" w:hanging="360"/>
      </w:pPr>
    </w:lvl>
    <w:lvl w:ilvl="8" w:tplc="DF6A7404"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2"/>
  </w:num>
  <w:num w:numId="10">
    <w:abstractNumId w:val="27"/>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217"/>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5C2"/>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3C29"/>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0E5C"/>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50AE"/>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65"/>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3BBF"/>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FontStyle12">
    <w:name w:val="Font Style12"/>
    <w:uiPriority w:val="99"/>
    <w:rsid w:val="00630E5C"/>
    <w:rPr>
      <w:rFonts w:ascii="Arial" w:hAnsi="Arial" w:cs="Arial"/>
      <w:sz w:val="22"/>
      <w:szCs w:val="22"/>
    </w:rPr>
  </w:style>
  <w:style w:type="paragraph" w:styleId="27">
    <w:name w:val="Body Text Indent 2"/>
    <w:basedOn w:val="a0"/>
    <w:link w:val="213"/>
    <w:uiPriority w:val="99"/>
    <w:unhideWhenUsed/>
    <w:rsid w:val="00630E5C"/>
    <w:pPr>
      <w:spacing w:after="120" w:line="480" w:lineRule="auto"/>
      <w:ind w:left="283"/>
    </w:pPr>
  </w:style>
  <w:style w:type="character" w:customStyle="1" w:styleId="213">
    <w:name w:val="Основной текст с отступом 2 Знак1"/>
    <w:basedOn w:val="a1"/>
    <w:link w:val="27"/>
    <w:uiPriority w:val="99"/>
    <w:rsid w:val="00630E5C"/>
    <w:rPr>
      <w:sz w:val="24"/>
      <w:szCs w:val="24"/>
      <w:lang w:eastAsia="ar-SA"/>
    </w:rPr>
  </w:style>
  <w:style w:type="paragraph" w:customStyle="1" w:styleId="28">
    <w:name w:val="Без интервала2"/>
    <w:rsid w:val="00630E5C"/>
    <w:pPr>
      <w:suppressAutoHyphens/>
      <w:spacing w:line="100" w:lineRule="atLeast"/>
    </w:pPr>
    <w:rPr>
      <w:rFonts w:eastAsia="SimSun" w:cs="Mangal"/>
      <w:kern w:val="1"/>
      <w:sz w:val="24"/>
      <w:szCs w:val="24"/>
      <w:lang w:eastAsia="hi-IN" w:bidi="hi-IN"/>
    </w:rPr>
  </w:style>
  <w:style w:type="paragraph" w:customStyle="1" w:styleId="gmail-default">
    <w:name w:val="gmail-default"/>
    <w:basedOn w:val="a0"/>
    <w:rsid w:val="00630E5C"/>
    <w:pPr>
      <w:suppressAutoHyphens w:val="0"/>
      <w:spacing w:before="100" w:beforeAutospacing="1" w:after="100" w:afterAutospacing="1"/>
    </w:pPr>
    <w:rPr>
      <w:rFonts w:eastAsiaTheme="minorHAnsi"/>
      <w:lang w:eastAsia="ru-RU"/>
    </w:rPr>
  </w:style>
  <w:style w:type="character" w:customStyle="1" w:styleId="1b">
    <w:name w:val="Основной текст с отступом Знак1"/>
    <w:basedOn w:val="a1"/>
    <w:link w:val="afd"/>
    <w:rsid w:val="00630E5C"/>
    <w:rPr>
      <w:sz w:val="28"/>
      <w:lang w:eastAsia="ar-SA"/>
    </w:rPr>
  </w:style>
  <w:style w:type="character" w:customStyle="1" w:styleId="1d">
    <w:name w:val="Текст сноски Знак1"/>
    <w:basedOn w:val="a1"/>
    <w:link w:val="aff"/>
    <w:rsid w:val="00630E5C"/>
    <w:rPr>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6C7FB-BDA3-43A7-AA0C-614C7503D874}">
  <ds:schemaRefs>
    <ds:schemaRef ds:uri="http://schemas.openxmlformats.org/officeDocument/2006/bibliography"/>
  </ds:schemaRefs>
</ds:datastoreItem>
</file>

<file path=customXml/itemProps3.xml><?xml version="1.0" encoding="utf-8"?>
<ds:datastoreItem xmlns:ds="http://schemas.openxmlformats.org/officeDocument/2006/customXml" ds:itemID="{E6E05045-50B8-4111-B10E-D15EAAE9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58</Pages>
  <Words>18704</Words>
  <Characters>106615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125069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193</cp:revision>
  <cp:lastPrinted>2017-01-17T14:17:00Z</cp:lastPrinted>
  <dcterms:created xsi:type="dcterms:W3CDTF">2015-09-12T10:39:00Z</dcterms:created>
  <dcterms:modified xsi:type="dcterms:W3CDTF">2018-04-11T01:45:00Z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