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6E53D3" w:rsidRDefault="0015359D">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Московской железной дороге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6E53D3" w:rsidRDefault="006E53D3">
      <w:pPr>
        <w:tabs>
          <w:tab w:val="left" w:pos="4962"/>
        </w:tabs>
        <w:ind w:left="4820"/>
        <w:rPr>
          <w:b/>
          <w:bCs/>
          <w:sz w:val="28"/>
          <w:szCs w:val="28"/>
        </w:rPr>
      </w:pPr>
    </w:p>
    <w:p w:rsidR="00B31B1F" w:rsidRPr="006D2B87" w:rsidRDefault="00B31B1F" w:rsidP="00B31B1F">
      <w:pPr>
        <w:tabs>
          <w:tab w:val="left" w:pos="4962"/>
        </w:tabs>
        <w:ind w:left="4820"/>
        <w:rPr>
          <w:rFonts w:eastAsia="Arial Unicode MS"/>
        </w:rPr>
      </w:pPr>
    </w:p>
    <w:p w:rsidR="006E53D3" w:rsidRDefault="00AA235A">
      <w:pPr>
        <w:tabs>
          <w:tab w:val="left" w:pos="4962"/>
        </w:tabs>
        <w:ind w:left="4820"/>
        <w:rPr>
          <w:b/>
          <w:bCs/>
          <w:sz w:val="28"/>
        </w:rPr>
      </w:pPr>
      <w:r>
        <w:rPr>
          <w:b/>
          <w:bCs/>
          <w:sz w:val="28"/>
        </w:rPr>
        <w:t>«28</w:t>
      </w:r>
      <w:r w:rsidR="0015359D">
        <w:rPr>
          <w:b/>
          <w:bCs/>
          <w:sz w:val="28"/>
        </w:rPr>
        <w:t>» марта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15359D">
      <w:pPr>
        <w:pStyle w:val="2"/>
        <w:numPr>
          <w:ilvl w:val="1"/>
          <w:numId w:val="17"/>
        </w:numPr>
        <w:spacing w:before="0" w:after="0"/>
        <w:ind w:left="0" w:firstLine="709"/>
        <w:rPr>
          <w:rFonts w:cs="Times New Roman"/>
          <w:i w:val="0"/>
          <w:iCs w:val="0"/>
        </w:rPr>
      </w:pPr>
      <w:r>
        <w:rPr>
          <w:rFonts w:cs="Times New Roman"/>
          <w:i w:val="0"/>
          <w:iCs w:val="0"/>
        </w:rPr>
        <w:t>Общие положения</w:t>
      </w:r>
    </w:p>
    <w:p w:rsidR="00F33915" w:rsidRDefault="00FC17AC" w:rsidP="00E2332E">
      <w:pPr>
        <w:pStyle w:val="19"/>
        <w:numPr>
          <w:ilvl w:val="2"/>
          <w:numId w:val="1"/>
        </w:numPr>
        <w:ind w:left="0" w:firstLine="709"/>
      </w:pPr>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утвержденным решением совета директоров </w:t>
      </w:r>
      <w:r>
        <w:br/>
        <w:t xml:space="preserve">ПАО «ТрансКонтейнер» от 21 декабря 2016 г. (далее – Положение о закупках), проводит: </w:t>
      </w:r>
    </w:p>
    <w:p w:rsidR="006E53D3" w:rsidRDefault="0015359D">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Закупку способом Размещения оферты № </w:t>
      </w:r>
      <w:r w:rsidR="00AA235A" w:rsidRPr="00AA235A">
        <w:t>РО-НКПМСК-18-0007</w:t>
      </w:r>
      <w:r>
        <w:t xml:space="preserve"> по предмету закупки «Аренда транспортных средств с экипажем для перевозки порожних и груженых контейнеров с контейнерных терминалов на станциях:  Брянск-Льговский, Лесок, </w:t>
      </w:r>
      <w:proofErr w:type="gramStart"/>
      <w:r>
        <w:t>Лужки-Орловские</w:t>
      </w:r>
      <w:proofErr w:type="gramEnd"/>
      <w:r>
        <w:t>, Рышково, Калуга-1, Ворсино филиала ПАО «ТрансКонтейнер» на Московской железной дороге »</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lastRenderedPageBreak/>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275B3D" w:rsidP="00E2332E">
      <w:pPr>
        <w:pStyle w:val="19"/>
        <w:ind w:firstLine="709"/>
        <w:rPr>
          <w:szCs w:val="28"/>
        </w:rPr>
      </w:pPr>
      <w:r>
        <w:rPr>
          <w:szCs w:val="28"/>
        </w:rPr>
        <w:t xml:space="preserve">Срок акцепта оферты может быть с ограничением или без ограничения.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w:t>
      </w:r>
      <w:r>
        <w:t xml:space="preserve"> протоколы, оформляемые в ходе проведения процедуры Размещения оферты и иная информация о процедуре Размещении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 надлежащего размещения в СМИ.</w:t>
      </w:r>
    </w:p>
    <w:p w:rsidR="007D6548" w:rsidRPr="0007096B" w:rsidRDefault="00627696" w:rsidP="00E2332E">
      <w:pPr>
        <w:pStyle w:val="19"/>
        <w:numPr>
          <w:ilvl w:val="2"/>
          <w:numId w:val="1"/>
        </w:numPr>
        <w:ind w:left="0" w:firstLine="709"/>
        <w:rPr>
          <w:szCs w:val="28"/>
        </w:rPr>
      </w:pPr>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r>
        <w:lastRenderedPageBreak/>
        <w:t>Дата (даты) рассмотрения комплекта документов и Заявок указана (указаны) в пункте 8 Информационной карты.</w:t>
      </w:r>
    </w:p>
    <w:p w:rsidR="007D6548" w:rsidRPr="0007096B" w:rsidRDefault="00E35BF3" w:rsidP="00E2332E">
      <w:pPr>
        <w:pStyle w:val="19"/>
        <w:numPr>
          <w:ilvl w:val="2"/>
          <w:numId w:val="1"/>
        </w:numPr>
        <w:ind w:left="0" w:firstLine="709"/>
      </w:pPr>
      <w:r>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которые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15359D">
      <w:pPr>
        <w:pStyle w:val="Default"/>
        <w:numPr>
          <w:ilvl w:val="0"/>
          <w:numId w:val="15"/>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15359D">
      <w:pPr>
        <w:pStyle w:val="Default"/>
        <w:numPr>
          <w:ilvl w:val="0"/>
          <w:numId w:val="15"/>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 xml:space="preserve">ПАО «ТрансКонтейнер» вправе требовать от победителя /победителей процедуры Размещения оферты заключения договора на условиях, предложенных в его Заявке.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07096B" w:rsidRDefault="007D6548" w:rsidP="00E2332E">
      <w:pPr>
        <w:pStyle w:val="19"/>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lastRenderedPageBreak/>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7D6548" w:rsidRPr="0007096B" w:rsidRDefault="007D6548" w:rsidP="00E2332E">
      <w:pPr>
        <w:pStyle w:val="19"/>
        <w:widowControl w:val="0"/>
        <w:numPr>
          <w:ilvl w:val="2"/>
          <w:numId w:val="1"/>
        </w:numPr>
        <w:ind w:left="0" w:firstLine="709"/>
      </w:pPr>
      <w:r>
        <w:rPr>
          <w:szCs w:val="28"/>
        </w:rPr>
        <w:t>Протоколы, оформляемые в ходе проведения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6E53D3" w:rsidRDefault="0015359D">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15359D">
      <w:pPr>
        <w:pStyle w:val="2"/>
        <w:numPr>
          <w:ilvl w:val="1"/>
          <w:numId w:val="17"/>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случае когда период от даты размещения извещения о проведении процедуры Размещения оферты (пункт 3 Информационной карты) </w:t>
      </w:r>
      <w:r>
        <w:rPr>
          <w:rFonts w:eastAsia="MS Mincho"/>
          <w:sz w:val="28"/>
          <w:szCs w:val="28"/>
        </w:rPr>
        <w:lastRenderedPageBreak/>
        <w:t xml:space="preserve">до даты окончания срока для акцепта оферты (окончания подачи Заявок, пункт </w:t>
      </w:r>
      <w:r>
        <w:rPr>
          <w:sz w:val="28"/>
          <w:szCs w:val="28"/>
        </w:rPr>
        <w:t>6</w:t>
      </w:r>
      <w:r>
        <w:rPr>
          <w:rFonts w:eastAsia="MS Mincho"/>
          <w:sz w:val="28"/>
          <w:szCs w:val="28"/>
        </w:rPr>
        <w:t xml:space="preserve"> Информационной карты) составляет 10 и более календарных дней 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адресу/ам электронной почты представителя(ей) Заказчика/Организатора, указанному(ым)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7 (семь)</w:t>
      </w:r>
      <w:r>
        <w:rPr>
          <w:rFonts w:eastAsia="MS Mincho"/>
          <w:sz w:val="28"/>
          <w:szCs w:val="28"/>
        </w:rPr>
        <w:t xml:space="preserve"> календарных дней до даты окончания подачи Заявок, указанной в пункте 6 Информационной карты.</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 о разъяснении.</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15359D">
      <w:pPr>
        <w:pStyle w:val="2"/>
        <w:numPr>
          <w:ilvl w:val="1"/>
          <w:numId w:val="17"/>
        </w:numPr>
        <w:spacing w:before="0" w:after="0"/>
        <w:ind w:left="0" w:firstLine="709"/>
        <w:rPr>
          <w:rFonts w:cs="Times New Roman"/>
          <w:i w:val="0"/>
          <w:iCs w:val="0"/>
        </w:rPr>
      </w:pPr>
      <w:r>
        <w:rPr>
          <w:rFonts w:cs="Times New Roman"/>
          <w:i w:val="0"/>
          <w:iCs w:val="0"/>
        </w:rPr>
        <w:t>Внесение изменений и дополнений в документацию о закупке</w:t>
      </w:r>
    </w:p>
    <w:p w:rsidR="00714FFE" w:rsidRDefault="00714FFE" w:rsidP="00842D35">
      <w:pPr>
        <w:numPr>
          <w:ilvl w:val="0"/>
          <w:numId w:val="7"/>
        </w:numPr>
        <w:ind w:left="0" w:firstLine="709"/>
        <w:jc w:val="both"/>
        <w:rPr>
          <w:sz w:val="28"/>
          <w:szCs w:val="28"/>
        </w:rPr>
      </w:pPr>
      <w:r>
        <w:rPr>
          <w:sz w:val="28"/>
          <w:szCs w:val="28"/>
        </w:rPr>
        <w:t>В любое время, но не позднее, чем за 5 (пять) календарных дней до дня окончания подачи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714FFE" w:rsidRDefault="00714FFE" w:rsidP="00714FFE">
      <w:pPr>
        <w:numPr>
          <w:ilvl w:val="0"/>
          <w:numId w:val="7"/>
        </w:numPr>
        <w:ind w:left="0" w:firstLine="709"/>
        <w:jc w:val="both"/>
        <w:rPr>
          <w:sz w:val="28"/>
          <w:szCs w:val="28"/>
        </w:rPr>
      </w:pPr>
      <w:r>
        <w:rPr>
          <w:sz w:val="28"/>
          <w:szCs w:val="28"/>
        </w:rPr>
        <w:t>При проведении процедуры Размещения оферты без ограничения срока подачи Заявок,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и закупке может отозвать первоначально поданную Заявку и подать новую.</w:t>
      </w:r>
    </w:p>
    <w:p w:rsidR="00E81704" w:rsidRPr="00714FFE" w:rsidRDefault="00962BB9" w:rsidP="00714FFE">
      <w:pPr>
        <w:numPr>
          <w:ilvl w:val="0"/>
          <w:numId w:val="7"/>
        </w:numPr>
        <w:ind w:left="0" w:firstLine="709"/>
        <w:jc w:val="both"/>
        <w:rPr>
          <w:sz w:val="28"/>
          <w:szCs w:val="28"/>
        </w:rPr>
      </w:pPr>
      <w:r>
        <w:rPr>
          <w:sz w:val="28"/>
          <w:szCs w:val="28"/>
        </w:rPr>
        <w:t xml:space="preserve">Изменения и дополнения, внесенные в извещение о проведении процедуры Размещения оферты и в настоящую документацию о закупке, </w:t>
      </w:r>
      <w:r>
        <w:rPr>
          <w:sz w:val="28"/>
          <w:szCs w:val="28"/>
        </w:rPr>
        <w:lastRenderedPageBreak/>
        <w:t>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Pr="0007096B" w:rsidRDefault="00E81704" w:rsidP="00E81704">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процедуры Размещения оферты без ограничения срока подачи Заявок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512272" w:rsidRPr="00C25469" w:rsidRDefault="00512272" w:rsidP="00512272">
      <w:pPr>
        <w:pStyle w:val="afb"/>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2272" w:rsidRPr="00C25469" w:rsidRDefault="00512272" w:rsidP="00512272">
      <w:pPr>
        <w:pStyle w:val="affd"/>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2272" w:rsidRPr="00C25469" w:rsidRDefault="00512272" w:rsidP="00512272">
      <w:pPr>
        <w:pStyle w:val="affd"/>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lastRenderedPageBreak/>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15359D">
      <w:pPr>
        <w:pStyle w:val="2"/>
        <w:numPr>
          <w:ilvl w:val="1"/>
          <w:numId w:val="18"/>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t xml:space="preserve"> </w:t>
      </w:r>
      <w:r>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w:t>
      </w:r>
      <w:r>
        <w:rPr>
          <w:sz w:val="28"/>
          <w:szCs w:val="28"/>
        </w:rPr>
        <w:lastRenderedPageBreak/>
        <w:t>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Pr="0007096B" w:rsidRDefault="00BB29D3" w:rsidP="00BB29D3">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15359D">
      <w:pPr>
        <w:pStyle w:val="2"/>
        <w:numPr>
          <w:ilvl w:val="1"/>
          <w:numId w:val="18"/>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а) претендент должен быть правомочен заключать и исполнять договор, право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15359D">
      <w:pPr>
        <w:pStyle w:val="2"/>
        <w:numPr>
          <w:ilvl w:val="1"/>
          <w:numId w:val="18"/>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15359D">
      <w:pPr>
        <w:pStyle w:val="aff9"/>
        <w:numPr>
          <w:ilvl w:val="0"/>
          <w:numId w:val="12"/>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6E53D3" w:rsidRDefault="0015359D">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7D6548" w:rsidRPr="0007096B" w:rsidRDefault="007D6548" w:rsidP="008D599A">
      <w:pPr>
        <w:pStyle w:val="afb"/>
        <w:numPr>
          <w:ilvl w:val="0"/>
          <w:numId w:val="3"/>
        </w:numPr>
        <w:tabs>
          <w:tab w:val="left" w:pos="1440"/>
        </w:tabs>
        <w:ind w:left="0" w:firstLine="720"/>
        <w:rPr>
          <w:sz w:val="28"/>
        </w:rPr>
      </w:pPr>
      <w:r>
        <w:rPr>
          <w:sz w:val="28"/>
        </w:rPr>
        <w:lastRenderedPageBreak/>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F47D2" w:rsidP="008D599A">
      <w:pPr>
        <w:pStyle w:val="afb"/>
        <w:numPr>
          <w:ilvl w:val="0"/>
          <w:numId w:val="3"/>
        </w:numPr>
        <w:tabs>
          <w:tab w:val="left" w:pos="1440"/>
        </w:tabs>
        <w:ind w:left="0" w:firstLine="720"/>
        <w:rPr>
          <w:sz w:val="28"/>
        </w:rPr>
      </w:pPr>
      <w:r>
        <w:rPr>
          <w:sz w:val="28"/>
        </w:rPr>
        <w:t>протокол/решение или другой документ, утвержденные общим собранием участников общества или советом директоров, а также приказ о назначении должностного(-ых) лиц(-а) имеющего(-их) право действовать от имени претендента, в том числе совершать в установленном порядке сделки от имени претендента, без доверенности. Документы должны быть заверены подписью и печатью (при ее наличии) претендента;</w:t>
      </w:r>
    </w:p>
    <w:p w:rsidR="007D6548" w:rsidRPr="00C96575" w:rsidRDefault="007D6548" w:rsidP="00C96575">
      <w:pPr>
        <w:pStyle w:val="afb"/>
        <w:numPr>
          <w:ilvl w:val="0"/>
          <w:numId w:val="3"/>
        </w:numPr>
        <w:tabs>
          <w:tab w:val="left" w:pos="1440"/>
        </w:tabs>
        <w:ind w:left="0" w:firstLine="720"/>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заверенная претендентом копия);</w:t>
      </w:r>
    </w:p>
    <w:p w:rsidR="001174EB" w:rsidRPr="0007096B" w:rsidRDefault="001174EB" w:rsidP="008D599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15359D">
      <w:pPr>
        <w:pStyle w:val="aff9"/>
        <w:numPr>
          <w:ilvl w:val="0"/>
          <w:numId w:val="12"/>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15359D">
      <w:pPr>
        <w:pStyle w:val="2"/>
        <w:numPr>
          <w:ilvl w:val="1"/>
          <w:numId w:val="18"/>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lastRenderedPageBreak/>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15359D">
      <w:pPr>
        <w:pStyle w:val="2"/>
        <w:numPr>
          <w:ilvl w:val="1"/>
          <w:numId w:val="18"/>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lastRenderedPageBreak/>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 xml:space="preserve">Заявки претендента(-ов)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Окончательная дата подачи Заявок и, соответственно, дата рассмотрения Заявок может быть перенесена на более поздний срок. Соответствующие изменения размещаются в соответствии с пунктом 4 Информационной карты.</w:t>
      </w:r>
      <w:r>
        <w:rPr>
          <w:sz w:val="28"/>
          <w:szCs w:val="28"/>
        </w:rPr>
        <w:t xml:space="preserve"> </w:t>
      </w:r>
      <w:r>
        <w:rPr>
          <w:sz w:val="28"/>
        </w:rPr>
        <w:t>При проведении процедуры Размещения оферты без ограничения срока подачи Заявок продление срока окончания подачи Заявок не предусмотрено.</w:t>
      </w:r>
    </w:p>
    <w:p w:rsidR="00D3745A" w:rsidRPr="00D3745A" w:rsidRDefault="00143B4D" w:rsidP="00D3745A">
      <w:pPr>
        <w:pStyle w:val="afb"/>
        <w:numPr>
          <w:ilvl w:val="2"/>
          <w:numId w:val="4"/>
        </w:numPr>
        <w:ind w:left="0" w:firstLine="720"/>
        <w:rPr>
          <w:sz w:val="28"/>
        </w:rPr>
      </w:pPr>
      <w:r>
        <w:rPr>
          <w:sz w:val="28"/>
        </w:rPr>
        <w:t xml:space="preserve">В ходе проведения процедуры Размещения оферты без ограничения срока подачи Заявок, Заявка(-и) </w:t>
      </w:r>
      <w:r>
        <w:rPr>
          <w:sz w:val="28"/>
          <w:szCs w:val="28"/>
        </w:rPr>
        <w:t>претендента(-ов)</w:t>
      </w:r>
      <w:r>
        <w:rPr>
          <w:sz w:val="28"/>
        </w:rPr>
        <w:t>, поданная позднее времени рассмотрения соответствующего этапа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процедуры Размещения оферты без ограничения срока подачи Заявок),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15359D">
      <w:pPr>
        <w:pStyle w:val="2"/>
        <w:numPr>
          <w:ilvl w:val="1"/>
          <w:numId w:val="18"/>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15359D">
      <w:pPr>
        <w:numPr>
          <w:ilvl w:val="0"/>
          <w:numId w:val="11"/>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15359D">
      <w:pPr>
        <w:numPr>
          <w:ilvl w:val="0"/>
          <w:numId w:val="11"/>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w:t>
      </w:r>
      <w:r>
        <w:rPr>
          <w:sz w:val="28"/>
          <w:szCs w:val="28"/>
        </w:rPr>
        <w:lastRenderedPageBreak/>
        <w:t>соответствие требованиям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15359D">
      <w:pPr>
        <w:numPr>
          <w:ilvl w:val="0"/>
          <w:numId w:val="11"/>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15359D">
      <w:pPr>
        <w:numPr>
          <w:ilvl w:val="0"/>
          <w:numId w:val="11"/>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15359D">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15359D">
      <w:pPr>
        <w:numPr>
          <w:ilvl w:val="0"/>
          <w:numId w:val="11"/>
        </w:numPr>
        <w:ind w:left="0" w:firstLine="709"/>
        <w:jc w:val="both"/>
        <w:rPr>
          <w:sz w:val="28"/>
          <w:szCs w:val="28"/>
        </w:rPr>
      </w:pPr>
      <w:r>
        <w:rPr>
          <w:sz w:val="28"/>
          <w:szCs w:val="28"/>
        </w:rPr>
        <w:t>Наличие в реестрах недобросовестных поставщиков, указанных в части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15359D">
      <w:pPr>
        <w:numPr>
          <w:ilvl w:val="0"/>
          <w:numId w:val="11"/>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b"/>
        <w:ind w:firstLine="720"/>
        <w:rPr>
          <w:sz w:val="28"/>
        </w:rPr>
      </w:pPr>
      <w:r>
        <w:rPr>
          <w:sz w:val="28"/>
        </w:rPr>
        <w:lastRenderedPageBreak/>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15359D">
      <w:pPr>
        <w:numPr>
          <w:ilvl w:val="0"/>
          <w:numId w:val="11"/>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15359D">
      <w:pPr>
        <w:numPr>
          <w:ilvl w:val="0"/>
          <w:numId w:val="11"/>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15359D">
      <w:pPr>
        <w:numPr>
          <w:ilvl w:val="0"/>
          <w:numId w:val="11"/>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15359D">
      <w:pPr>
        <w:numPr>
          <w:ilvl w:val="0"/>
          <w:numId w:val="11"/>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сопоставляются без учета НДС.</w:t>
      </w:r>
    </w:p>
    <w:p w:rsidR="00C15C57" w:rsidRPr="0007096B" w:rsidRDefault="00C15C57" w:rsidP="0015359D">
      <w:pPr>
        <w:numPr>
          <w:ilvl w:val="0"/>
          <w:numId w:val="11"/>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 (-ов);</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 (-ов)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w:t>
      </w:r>
    </w:p>
    <w:p w:rsidR="0087611C" w:rsidRPr="0007096B" w:rsidRDefault="0087611C" w:rsidP="002A2796">
      <w:pPr>
        <w:pStyle w:val="afb"/>
        <w:rPr>
          <w:sz w:val="28"/>
          <w:szCs w:val="28"/>
        </w:rPr>
      </w:pPr>
    </w:p>
    <w:p w:rsidR="00370C44" w:rsidRPr="00E2332E" w:rsidRDefault="00370C44" w:rsidP="0015359D">
      <w:pPr>
        <w:pStyle w:val="2"/>
        <w:numPr>
          <w:ilvl w:val="1"/>
          <w:numId w:val="18"/>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15359D">
      <w:pPr>
        <w:numPr>
          <w:ilvl w:val="0"/>
          <w:numId w:val="14"/>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15359D">
      <w:pPr>
        <w:numPr>
          <w:ilvl w:val="0"/>
          <w:numId w:val="14"/>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15359D">
      <w:pPr>
        <w:numPr>
          <w:ilvl w:val="0"/>
          <w:numId w:val="14"/>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15359D">
      <w:pPr>
        <w:numPr>
          <w:ilvl w:val="0"/>
          <w:numId w:val="14"/>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15359D">
      <w:pPr>
        <w:numPr>
          <w:ilvl w:val="0"/>
          <w:numId w:val="14"/>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r>
        <w:rPr>
          <w:sz w:val="28"/>
          <w:szCs w:val="28"/>
        </w:rPr>
        <w:lastRenderedPageBreak/>
        <w:t>Размещения оферты/этапа процедуры Размещения оферты всех претендентов, подавших Заявки, процедура Размещения оферты/этап процедуры Размещения оферты признается несостоявшейся.</w:t>
      </w:r>
    </w:p>
    <w:p w:rsidR="00290865" w:rsidRPr="0007096B" w:rsidRDefault="00290865" w:rsidP="0015359D">
      <w:pPr>
        <w:numPr>
          <w:ilvl w:val="0"/>
          <w:numId w:val="14"/>
        </w:numPr>
        <w:ind w:left="0" w:firstLine="709"/>
        <w:jc w:val="both"/>
        <w:rPr>
          <w:sz w:val="28"/>
          <w:szCs w:val="28"/>
        </w:rPr>
      </w:pPr>
      <w:r>
        <w:rPr>
          <w:sz w:val="28"/>
          <w:szCs w:val="28"/>
        </w:rPr>
        <w:t xml:space="preserve">Претендент/ы, допущенный/е к участию в процедуре Размещения оферты, считается/ются победителем/лями. В случае если к участию в процедуре Размещения оферты допущен только один претендент, договор заключается с этим претендентом. </w:t>
      </w:r>
    </w:p>
    <w:p w:rsidR="007D6548" w:rsidRPr="0007096B" w:rsidRDefault="007D6548" w:rsidP="0015359D">
      <w:pPr>
        <w:numPr>
          <w:ilvl w:val="0"/>
          <w:numId w:val="14"/>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15359D">
      <w:pPr>
        <w:numPr>
          <w:ilvl w:val="0"/>
          <w:numId w:val="14"/>
        </w:numPr>
        <w:ind w:left="0" w:firstLine="709"/>
        <w:jc w:val="both"/>
        <w:rPr>
          <w:sz w:val="28"/>
          <w:szCs w:val="28"/>
        </w:rPr>
      </w:pPr>
      <w:r>
        <w:rPr>
          <w:sz w:val="28"/>
          <w:szCs w:val="28"/>
        </w:rPr>
        <w:t>Протокол заседания Конкурсной комиссии размещается в соответствии с пунктом 4 Информационной карты в течение 3 (трех) дней с даты подписания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15359D">
      <w:pPr>
        <w:pStyle w:val="2"/>
        <w:numPr>
          <w:ilvl w:val="1"/>
          <w:numId w:val="18"/>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370C44" w:rsidP="0015359D">
      <w:pPr>
        <w:numPr>
          <w:ilvl w:val="0"/>
          <w:numId w:val="13"/>
        </w:numPr>
        <w:ind w:left="0" w:firstLine="709"/>
        <w:jc w:val="both"/>
        <w:rPr>
          <w:sz w:val="28"/>
          <w:szCs w:val="28"/>
        </w:rPr>
      </w:pPr>
      <w:r>
        <w:rPr>
          <w:sz w:val="28"/>
          <w:szCs w:val="28"/>
        </w:rPr>
        <w:t xml:space="preserve"> Обеспечение исполнения договора не требуется.</w:t>
      </w:r>
    </w:p>
    <w:p w:rsidR="00926992" w:rsidRPr="0007096B" w:rsidRDefault="00370C44" w:rsidP="0015359D">
      <w:pPr>
        <w:numPr>
          <w:ilvl w:val="0"/>
          <w:numId w:val="13"/>
        </w:numPr>
        <w:ind w:left="0" w:firstLine="709"/>
        <w:jc w:val="both"/>
        <w:rPr>
          <w:sz w:val="28"/>
          <w:szCs w:val="28"/>
        </w:rPr>
      </w:pPr>
      <w:r>
        <w:rPr>
          <w:sz w:val="28"/>
          <w:szCs w:val="28"/>
        </w:rPr>
        <w:t xml:space="preserve"> После опубликования протокола Конкурсной комиссии об итогах процедуры Размещения оферты Заказчик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1B150C" w:rsidRPr="0007096B" w:rsidRDefault="00936A4B" w:rsidP="0015359D">
      <w:pPr>
        <w:numPr>
          <w:ilvl w:val="0"/>
          <w:numId w:val="13"/>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15359D">
      <w:pPr>
        <w:numPr>
          <w:ilvl w:val="0"/>
          <w:numId w:val="13"/>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15359D">
      <w:pPr>
        <w:numPr>
          <w:ilvl w:val="0"/>
          <w:numId w:val="13"/>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6E53D3" w:rsidRDefault="0015359D" w:rsidP="0015359D">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764950" w:rsidRPr="00723C80" w:rsidRDefault="006402DD" w:rsidP="0015359D">
      <w:pPr>
        <w:numPr>
          <w:ilvl w:val="0"/>
          <w:numId w:val="13"/>
        </w:numPr>
        <w:ind w:left="0" w:firstLine="709"/>
        <w:jc w:val="both"/>
        <w:rPr>
          <w:sz w:val="28"/>
          <w:szCs w:val="28"/>
        </w:rPr>
      </w:pPr>
      <w:r>
        <w:rPr>
          <w:sz w:val="28"/>
          <w:szCs w:val="28"/>
        </w:rPr>
        <w:t xml:space="preserve">До заключения договора лицо, с которым заключается договор по итогам процедуры Размещения оферты, если указанное предусмотрено в пункте </w:t>
      </w:r>
      <w:r>
        <w:rPr>
          <w:sz w:val="28"/>
          <w:szCs w:val="28"/>
        </w:rPr>
        <w:lastRenderedPageBreak/>
        <w:t xml:space="preserve">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4C5C1C" w:rsidRDefault="001A324F" w:rsidP="0015359D">
      <w:pPr>
        <w:numPr>
          <w:ilvl w:val="0"/>
          <w:numId w:val="13"/>
        </w:numPr>
        <w:tabs>
          <w:tab w:val="left" w:pos="1418"/>
        </w:tabs>
        <w:ind w:left="0" w:firstLine="567"/>
        <w:jc w:val="both"/>
        <w:rPr>
          <w:sz w:val="28"/>
          <w:szCs w:val="28"/>
        </w:rPr>
      </w:pPr>
      <w:r>
        <w:rPr>
          <w:sz w:val="28"/>
          <w:szCs w:val="28"/>
        </w:rPr>
        <w:t>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 xml:space="preserve">Контактное(ые)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6E53D3" w:rsidRDefault="002806BF">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2D1E17" w:rsidRPr="007E6DE4" w:rsidRDefault="002D1E17" w:rsidP="000954FB">
                  <w:pPr>
                    <w:jc w:val="center"/>
                    <w:rPr>
                      <w:b/>
                      <w:sz w:val="28"/>
                      <w:szCs w:val="28"/>
                    </w:rPr>
                  </w:pPr>
                  <w:r w:rsidRPr="007E6DE4">
                    <w:rPr>
                      <w:b/>
                      <w:sz w:val="28"/>
                      <w:szCs w:val="28"/>
                    </w:rPr>
                    <w:t xml:space="preserve">_____________________________________________, </w:t>
                  </w:r>
                </w:p>
                <w:p w:rsidR="002D1E17" w:rsidRDefault="002D1E17"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2D1E17" w:rsidRPr="007E6DE4" w:rsidRDefault="002D1E17" w:rsidP="000954FB">
                  <w:pPr>
                    <w:jc w:val="center"/>
                    <w:rPr>
                      <w:b/>
                      <w:sz w:val="28"/>
                      <w:szCs w:val="28"/>
                    </w:rPr>
                  </w:pPr>
                  <w:r w:rsidRPr="007E6DE4">
                    <w:rPr>
                      <w:b/>
                      <w:sz w:val="28"/>
                      <w:szCs w:val="28"/>
                    </w:rPr>
                    <w:t>________________________________________</w:t>
                  </w:r>
                </w:p>
                <w:p w:rsidR="002D1E17" w:rsidRPr="007E6DE4" w:rsidRDefault="002D1E17" w:rsidP="000954FB">
                  <w:pPr>
                    <w:jc w:val="center"/>
                    <w:rPr>
                      <w:i/>
                      <w:sz w:val="20"/>
                      <w:szCs w:val="20"/>
                    </w:rPr>
                  </w:pPr>
                  <w:r w:rsidRPr="007E6DE4">
                    <w:rPr>
                      <w:i/>
                      <w:sz w:val="20"/>
                      <w:szCs w:val="20"/>
                    </w:rPr>
                    <w:t>государство регистрации претендента</w:t>
                  </w:r>
                </w:p>
                <w:p w:rsidR="002D1E17" w:rsidRPr="007E6DE4" w:rsidRDefault="002D1E17" w:rsidP="000954FB">
                  <w:pPr>
                    <w:jc w:val="center"/>
                    <w:rPr>
                      <w:b/>
                      <w:sz w:val="28"/>
                      <w:szCs w:val="28"/>
                    </w:rPr>
                  </w:pPr>
                  <w:r w:rsidRPr="007E6DE4">
                    <w:rPr>
                      <w:b/>
                      <w:sz w:val="28"/>
                      <w:szCs w:val="28"/>
                    </w:rPr>
                    <w:t>_____________________________</w:t>
                  </w:r>
                  <w:r>
                    <w:rPr>
                      <w:b/>
                      <w:sz w:val="28"/>
                      <w:szCs w:val="28"/>
                    </w:rPr>
                    <w:t>__________________</w:t>
                  </w:r>
                </w:p>
                <w:p w:rsidR="002D1E17" w:rsidRPr="007E6DE4" w:rsidRDefault="002D1E17" w:rsidP="000954FB">
                  <w:pPr>
                    <w:jc w:val="center"/>
                    <w:rPr>
                      <w:i/>
                      <w:sz w:val="20"/>
                      <w:szCs w:val="20"/>
                    </w:rPr>
                  </w:pPr>
                  <w:r w:rsidRPr="007E6DE4">
                    <w:rPr>
                      <w:i/>
                      <w:sz w:val="20"/>
                      <w:szCs w:val="20"/>
                    </w:rPr>
                    <w:t>ИНН претендента (для претендентов-резидентов Российской Федерации)</w:t>
                  </w:r>
                </w:p>
                <w:p w:rsidR="002D1E17" w:rsidRDefault="002D1E17" w:rsidP="000954FB">
                  <w:pPr>
                    <w:jc w:val="both"/>
                  </w:pPr>
                </w:p>
                <w:p w:rsidR="002D1E17" w:rsidRDefault="002D1E17"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2D1E17" w:rsidRDefault="002D1E17">
                  <w:pPr>
                    <w:jc w:val="center"/>
                    <w:rPr>
                      <w:szCs w:val="28"/>
                    </w:rPr>
                  </w:pPr>
                  <w:r>
                    <w:rPr>
                      <w:b/>
                    </w:rPr>
                    <w:t xml:space="preserve">СПОСОБОМ РАЗМЕЩЕНИЯ ОФЕРТЫ </w:t>
                  </w:r>
                  <w:r>
                    <w:rPr>
                      <w:b/>
                    </w:rPr>
                    <w:br/>
                  </w:r>
                  <w:r>
                    <w:rPr>
                      <w:b/>
                      <w:szCs w:val="28"/>
                    </w:rPr>
                    <w:t xml:space="preserve">№ </w:t>
                  </w:r>
                </w:p>
                <w:p w:rsidR="002D1E17" w:rsidRPr="00552A44" w:rsidRDefault="002D1E17" w:rsidP="000954FB">
                  <w:pPr>
                    <w:jc w:val="center"/>
                    <w:rPr>
                      <w:b/>
                    </w:rPr>
                  </w:pPr>
                  <w:r w:rsidRPr="00552A44">
                    <w:rPr>
                      <w:b/>
                      <w:szCs w:val="28"/>
                    </w:rPr>
                    <w:t>(лот №_________ )</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lastRenderedPageBreak/>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6E53D3" w:rsidRDefault="0015359D">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6E53D3" w:rsidRDefault="0015359D">
      <w:pPr>
        <w:pStyle w:val="a"/>
        <w:ind w:left="0" w:firstLine="720"/>
        <w:rPr>
          <w:b w:val="0"/>
          <w:i w:val="0"/>
        </w:rPr>
      </w:pPr>
      <w:r>
        <w:rPr>
          <w:b w:val="0"/>
          <w:i w:val="0"/>
        </w:rPr>
        <w:t xml:space="preserve">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w:t>
      </w:r>
      <w:r>
        <w:rPr>
          <w:b w:val="0"/>
          <w:i w:val="0"/>
        </w:rPr>
        <w:lastRenderedPageBreak/>
        <w:t>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6E53D3" w:rsidRPr="000A0065" w:rsidRDefault="0015359D" w:rsidP="000A0065">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9B3D3C" w:rsidRPr="00B31B1F" w:rsidRDefault="00023D31" w:rsidP="009B3D3C">
      <w:pPr>
        <w:pStyle w:val="a"/>
        <w:ind w:left="0" w:firstLine="720"/>
        <w:rPr>
          <w:b w:val="0"/>
          <w:i w:val="0"/>
        </w:rPr>
      </w:pPr>
      <w:r>
        <w:rPr>
          <w:b w:val="0"/>
          <w:i w:val="0"/>
        </w:rPr>
        <w:tab/>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 </w:t>
      </w:r>
    </w:p>
    <w:p w:rsidR="006E53D3" w:rsidRPr="000A0065" w:rsidRDefault="0015359D" w:rsidP="000A0065">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6E53D3" w:rsidRDefault="0015359D">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6E53D3" w:rsidRDefault="006E53D3">
      <w:pPr>
        <w:pStyle w:val="a"/>
        <w:ind w:left="0" w:firstLine="720"/>
        <w:rPr>
          <w:b w:val="0"/>
          <w:i w:val="0"/>
        </w:rPr>
        <w:sectPr w:rsidR="006E53D3" w:rsidSect="00BE4071">
          <w:headerReference w:type="default" r:id="rId13"/>
          <w:footerReference w:type="even" r:id="rId14"/>
          <w:pgSz w:w="11907" w:h="16840" w:code="9"/>
          <w:pgMar w:top="1134" w:right="851" w:bottom="1134" w:left="1418" w:header="794" w:footer="794" w:gutter="0"/>
          <w:cols w:space="720"/>
          <w:titlePg/>
          <w:docGrid w:linePitch="326"/>
        </w:sectPr>
      </w:pP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AA235A" w:rsidRPr="00E2332E" w:rsidRDefault="0015359D" w:rsidP="00AA235A">
      <w:pPr>
        <w:jc w:val="center"/>
        <w:outlineLvl w:val="0"/>
        <w:rPr>
          <w:b/>
          <w:bCs/>
          <w:sz w:val="32"/>
          <w:szCs w:val="32"/>
        </w:rPr>
      </w:pPr>
      <w:r>
        <w:rPr>
          <w:b/>
          <w:bCs/>
          <w:sz w:val="32"/>
          <w:szCs w:val="32"/>
        </w:rPr>
        <w:lastRenderedPageBreak/>
        <w:t>Раздел 4. Техническое задание</w:t>
      </w:r>
    </w:p>
    <w:p w:rsidR="00AA235A" w:rsidRPr="0007096B" w:rsidRDefault="00AA235A" w:rsidP="00AA235A">
      <w:pPr>
        <w:ind w:firstLine="709"/>
        <w:jc w:val="both"/>
        <w:rPr>
          <w:b/>
          <w:sz w:val="28"/>
          <w:szCs w:val="28"/>
        </w:rPr>
      </w:pPr>
    </w:p>
    <w:p w:rsidR="00AA235A" w:rsidRPr="00C83DF9" w:rsidRDefault="00AA235A" w:rsidP="00AA235A">
      <w:pPr>
        <w:ind w:firstLine="709"/>
        <w:jc w:val="both"/>
        <w:rPr>
          <w:b/>
          <w:sz w:val="28"/>
          <w:szCs w:val="28"/>
        </w:rPr>
      </w:pPr>
    </w:p>
    <w:tbl>
      <w:tblPr>
        <w:tblW w:w="10200"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1"/>
        <w:gridCol w:w="7649"/>
      </w:tblGrid>
      <w:tr w:rsidR="00AA235A" w:rsidRPr="00C83DF9" w:rsidTr="00AA235A">
        <w:trPr>
          <w:trHeight w:val="579"/>
        </w:trPr>
        <w:tc>
          <w:tcPr>
            <w:tcW w:w="2552" w:type="dxa"/>
            <w:tcBorders>
              <w:top w:val="single" w:sz="8" w:space="0" w:color="auto"/>
              <w:left w:val="single" w:sz="8" w:space="0" w:color="auto"/>
              <w:bottom w:val="single" w:sz="6" w:space="0" w:color="000000"/>
              <w:right w:val="single" w:sz="6" w:space="0" w:color="000000"/>
            </w:tcBorders>
            <w:hideMark/>
          </w:tcPr>
          <w:p w:rsidR="00AA235A" w:rsidRPr="00C83DF9" w:rsidRDefault="0015359D" w:rsidP="00AA235A">
            <w:pPr>
              <w:jc w:val="center"/>
            </w:pPr>
            <w:r>
              <w:rPr>
                <w:b/>
              </w:rPr>
              <w:t>Перечень основных данных и требований</w:t>
            </w:r>
          </w:p>
        </w:tc>
        <w:tc>
          <w:tcPr>
            <w:tcW w:w="7654" w:type="dxa"/>
            <w:tcBorders>
              <w:top w:val="single" w:sz="8" w:space="0" w:color="auto"/>
              <w:left w:val="single" w:sz="6" w:space="0" w:color="000000"/>
              <w:bottom w:val="single" w:sz="6" w:space="0" w:color="000000"/>
              <w:right w:val="single" w:sz="8" w:space="0" w:color="auto"/>
            </w:tcBorders>
            <w:hideMark/>
          </w:tcPr>
          <w:p w:rsidR="00AA235A" w:rsidRPr="00C83DF9" w:rsidRDefault="0015359D" w:rsidP="00AA235A">
            <w:pPr>
              <w:ind w:firstLine="708"/>
              <w:jc w:val="both"/>
            </w:pPr>
            <w:r>
              <w:rPr>
                <w:b/>
              </w:rPr>
              <w:t>Содержание основных данных и требований</w:t>
            </w:r>
          </w:p>
        </w:tc>
      </w:tr>
      <w:tr w:rsidR="00AA235A" w:rsidRPr="00C83DF9" w:rsidTr="00AA235A">
        <w:trPr>
          <w:trHeight w:val="683"/>
        </w:trPr>
        <w:tc>
          <w:tcPr>
            <w:tcW w:w="2552" w:type="dxa"/>
            <w:tcBorders>
              <w:top w:val="single" w:sz="6" w:space="0" w:color="000000"/>
              <w:left w:val="single" w:sz="8" w:space="0" w:color="auto"/>
              <w:bottom w:val="single" w:sz="6" w:space="0" w:color="000000"/>
              <w:right w:val="single" w:sz="6" w:space="0" w:color="000000"/>
            </w:tcBorders>
            <w:hideMark/>
          </w:tcPr>
          <w:p w:rsidR="00AA235A" w:rsidRPr="00C83DF9" w:rsidRDefault="0015359D" w:rsidP="00AA235A">
            <w:pPr>
              <w:jc w:val="both"/>
            </w:pPr>
            <w:r>
              <w:t>1. Основание для привлечения автотранспортных предприятий.</w:t>
            </w:r>
          </w:p>
        </w:tc>
        <w:tc>
          <w:tcPr>
            <w:tcW w:w="7654" w:type="dxa"/>
            <w:tcBorders>
              <w:top w:val="single" w:sz="6" w:space="0" w:color="000000"/>
              <w:left w:val="single" w:sz="6" w:space="0" w:color="000000"/>
              <w:bottom w:val="single" w:sz="6" w:space="0" w:color="000000"/>
              <w:right w:val="single" w:sz="8" w:space="0" w:color="auto"/>
            </w:tcBorders>
            <w:hideMark/>
          </w:tcPr>
          <w:p w:rsidR="00AA235A" w:rsidRPr="009A0B86" w:rsidRDefault="0015359D" w:rsidP="00AA235A">
            <w:pPr>
              <w:ind w:firstLine="459"/>
              <w:jc w:val="both"/>
            </w:pPr>
            <w:r>
              <w:t>Аренда транспортных средств с экипажем для перевозки порожних и груженых контейнеров с контейнерных терминалов на станциях: Брянск-Льговский, Лесок, Лужки-Орловские, Рышково, Калуга-1, Ворсино филиала ПАО «ТрансКонтейнер» на Московской железной дороге</w:t>
            </w:r>
            <w:r>
              <w:rPr>
                <w:bCs/>
                <w:color w:val="53565A"/>
                <w:shd w:val="clear" w:color="auto" w:fill="E8E6E6"/>
              </w:rPr>
              <w:t xml:space="preserve"> </w:t>
            </w:r>
          </w:p>
        </w:tc>
      </w:tr>
      <w:tr w:rsidR="00AA235A" w:rsidRPr="00C83DF9" w:rsidTr="00AA235A">
        <w:trPr>
          <w:trHeight w:hRule="exact" w:val="1181"/>
        </w:trPr>
        <w:tc>
          <w:tcPr>
            <w:tcW w:w="2552" w:type="dxa"/>
            <w:tcBorders>
              <w:top w:val="single" w:sz="6" w:space="0" w:color="000000"/>
              <w:left w:val="single" w:sz="8" w:space="0" w:color="auto"/>
              <w:bottom w:val="single" w:sz="6" w:space="0" w:color="000000"/>
              <w:right w:val="single" w:sz="6" w:space="0" w:color="000000"/>
            </w:tcBorders>
            <w:vAlign w:val="center"/>
            <w:hideMark/>
          </w:tcPr>
          <w:p w:rsidR="00AA235A" w:rsidRPr="00C83DF9" w:rsidRDefault="0015359D" w:rsidP="00AA235A">
            <w:r>
              <w:t>2. Заказчик (Арендатор)</w:t>
            </w:r>
          </w:p>
        </w:tc>
        <w:tc>
          <w:tcPr>
            <w:tcW w:w="7654" w:type="dxa"/>
            <w:tcBorders>
              <w:top w:val="single" w:sz="6" w:space="0" w:color="000000"/>
              <w:left w:val="single" w:sz="6" w:space="0" w:color="000000"/>
              <w:bottom w:val="single" w:sz="6" w:space="0" w:color="000000"/>
              <w:right w:val="single" w:sz="8" w:space="0" w:color="auto"/>
            </w:tcBorders>
            <w:vAlign w:val="center"/>
            <w:hideMark/>
          </w:tcPr>
          <w:p w:rsidR="00AA235A" w:rsidRPr="00C83DF9" w:rsidRDefault="0015359D" w:rsidP="00AA235A">
            <w:pPr>
              <w:ind w:firstLine="459"/>
              <w:jc w:val="both"/>
            </w:pPr>
            <w:r>
              <w:t>Филиал ПАО «ТрансКонтейнер» на Московской железной дороге.</w:t>
            </w:r>
          </w:p>
        </w:tc>
      </w:tr>
      <w:tr w:rsidR="00AA235A" w:rsidRPr="00C83DF9" w:rsidTr="00AA235A">
        <w:trPr>
          <w:trHeight w:hRule="exact" w:val="1389"/>
        </w:trPr>
        <w:tc>
          <w:tcPr>
            <w:tcW w:w="2552" w:type="dxa"/>
            <w:tcBorders>
              <w:top w:val="single" w:sz="6" w:space="0" w:color="000000"/>
              <w:left w:val="single" w:sz="8" w:space="0" w:color="auto"/>
              <w:bottom w:val="single" w:sz="6" w:space="0" w:color="000000"/>
              <w:right w:val="single" w:sz="6" w:space="0" w:color="000000"/>
            </w:tcBorders>
            <w:vAlign w:val="center"/>
            <w:hideMark/>
          </w:tcPr>
          <w:p w:rsidR="00AA235A" w:rsidRPr="00C83DF9" w:rsidRDefault="0015359D" w:rsidP="00AA235A">
            <w:r>
              <w:t>3. Виды услуг, выполняемых транспортными предприятиями.</w:t>
            </w:r>
          </w:p>
        </w:tc>
        <w:tc>
          <w:tcPr>
            <w:tcW w:w="7654" w:type="dxa"/>
            <w:tcBorders>
              <w:top w:val="single" w:sz="6" w:space="0" w:color="000000"/>
              <w:left w:val="single" w:sz="6" w:space="0" w:color="000000"/>
              <w:bottom w:val="single" w:sz="6" w:space="0" w:color="000000"/>
              <w:right w:val="single" w:sz="8" w:space="0" w:color="auto"/>
            </w:tcBorders>
            <w:vAlign w:val="center"/>
          </w:tcPr>
          <w:p w:rsidR="00AA235A" w:rsidRPr="00C83DF9" w:rsidRDefault="0015359D" w:rsidP="00AA235A">
            <w:pPr>
              <w:ind w:firstLine="459"/>
              <w:jc w:val="both"/>
            </w:pPr>
            <w:r>
              <w:t>Предоставление в аренду транспортных средств с экипажем для  оказания услуг клиентам по осуществлению перевозок грузов в крупнотоннажных 20 и 40 футовых контейнерах.</w:t>
            </w:r>
          </w:p>
          <w:p w:rsidR="00AA235A" w:rsidRPr="00C83DF9" w:rsidRDefault="00AA235A" w:rsidP="00AA235A">
            <w:pPr>
              <w:ind w:firstLine="459"/>
              <w:jc w:val="both"/>
            </w:pPr>
          </w:p>
        </w:tc>
      </w:tr>
      <w:tr w:rsidR="00AA235A" w:rsidRPr="00C83DF9" w:rsidTr="00AA235A">
        <w:trPr>
          <w:trHeight w:val="527"/>
        </w:trPr>
        <w:tc>
          <w:tcPr>
            <w:tcW w:w="2552" w:type="dxa"/>
            <w:tcBorders>
              <w:top w:val="single" w:sz="6" w:space="0" w:color="000000"/>
              <w:left w:val="single" w:sz="8" w:space="0" w:color="auto"/>
              <w:bottom w:val="single" w:sz="6" w:space="0" w:color="000000"/>
              <w:right w:val="single" w:sz="6" w:space="0" w:color="000000"/>
            </w:tcBorders>
            <w:hideMark/>
          </w:tcPr>
          <w:p w:rsidR="00AA235A" w:rsidRPr="00C83DF9" w:rsidRDefault="0015359D" w:rsidP="00AA235A">
            <w:r>
              <w:t xml:space="preserve">4. Планируемый срок  привлечения </w:t>
            </w:r>
            <w:r>
              <w:lastRenderedPageBreak/>
              <w:t>автотранспортных предприятий.</w:t>
            </w:r>
          </w:p>
        </w:tc>
        <w:tc>
          <w:tcPr>
            <w:tcW w:w="7654" w:type="dxa"/>
            <w:tcBorders>
              <w:top w:val="single" w:sz="6" w:space="0" w:color="000000"/>
              <w:left w:val="single" w:sz="6" w:space="0" w:color="000000"/>
              <w:bottom w:val="single" w:sz="6" w:space="0" w:color="000000"/>
              <w:right w:val="single" w:sz="8" w:space="0" w:color="auto"/>
            </w:tcBorders>
            <w:hideMark/>
          </w:tcPr>
          <w:p w:rsidR="00AA235A" w:rsidRPr="00C83DF9" w:rsidRDefault="0015359D" w:rsidP="00AA235A">
            <w:pPr>
              <w:ind w:firstLine="459"/>
              <w:jc w:val="both"/>
            </w:pPr>
            <w:r>
              <w:lastRenderedPageBreak/>
              <w:t>С момента подписания договора по 31 декабря 2021 года.</w:t>
            </w:r>
          </w:p>
        </w:tc>
      </w:tr>
      <w:tr w:rsidR="00AA235A" w:rsidRPr="00C83DF9" w:rsidTr="00AA235A">
        <w:trPr>
          <w:trHeight w:hRule="exact" w:val="2876"/>
        </w:trPr>
        <w:tc>
          <w:tcPr>
            <w:tcW w:w="2552" w:type="dxa"/>
            <w:tcBorders>
              <w:top w:val="single" w:sz="6" w:space="0" w:color="000000"/>
              <w:left w:val="single" w:sz="8" w:space="0" w:color="auto"/>
              <w:bottom w:val="single" w:sz="6" w:space="0" w:color="000000"/>
              <w:right w:val="single" w:sz="6" w:space="0" w:color="000000"/>
            </w:tcBorders>
            <w:hideMark/>
          </w:tcPr>
          <w:p w:rsidR="00AA235A" w:rsidRPr="00C83DF9" w:rsidRDefault="0015359D" w:rsidP="00AA235A">
            <w:r>
              <w:lastRenderedPageBreak/>
              <w:t>5. Объемы работ  по привлечению автотранспортных предприятий.</w:t>
            </w:r>
          </w:p>
        </w:tc>
        <w:tc>
          <w:tcPr>
            <w:tcW w:w="7654" w:type="dxa"/>
            <w:tcBorders>
              <w:top w:val="single" w:sz="6" w:space="0" w:color="000000"/>
              <w:left w:val="single" w:sz="6" w:space="0" w:color="000000"/>
              <w:bottom w:val="single" w:sz="6" w:space="0" w:color="000000"/>
              <w:right w:val="single" w:sz="8" w:space="0" w:color="auto"/>
            </w:tcBorders>
            <w:hideMark/>
          </w:tcPr>
          <w:p w:rsidR="00AA235A" w:rsidRPr="00C83DF9" w:rsidRDefault="0015359D" w:rsidP="00AA235A">
            <w:pPr>
              <w:ind w:firstLine="601"/>
            </w:pPr>
            <w:r>
              <w:t>На основании заказов согласно договорам транспортной экспедиции, заключенным между филиалом ПАО «ТрансКонтейнер» на Московской железной дороге и клиентами.</w:t>
            </w:r>
          </w:p>
          <w:p w:rsidR="00AA235A" w:rsidRPr="009A0B86" w:rsidRDefault="0015359D" w:rsidP="00AA235A">
            <w:pPr>
              <w:ind w:firstLine="601"/>
              <w:jc w:val="both"/>
            </w:pPr>
            <w:r>
              <w:t>Среднемесячный  объем завоза/вывоза 20 футовых – от  350 до 400 контейнеров; 40 футовых – от 120 до 150 контейнеров.</w:t>
            </w:r>
          </w:p>
          <w:p w:rsidR="00AA235A" w:rsidRPr="00C83DF9" w:rsidRDefault="0015359D" w:rsidP="00AA235A">
            <w:pPr>
              <w:ind w:firstLine="601"/>
              <w:jc w:val="both"/>
            </w:pPr>
            <w:r>
              <w:t>Суточный пиковый объем завоза/вывоза 20 футовых – от 14 до 16 контейнеров; 40 футовых –  от 5 до 6 контейнеров.</w:t>
            </w:r>
          </w:p>
        </w:tc>
      </w:tr>
      <w:tr w:rsidR="00AA235A" w:rsidRPr="00C83DF9" w:rsidTr="00AA235A">
        <w:trPr>
          <w:trHeight w:hRule="exact" w:val="4080"/>
        </w:trPr>
        <w:tc>
          <w:tcPr>
            <w:tcW w:w="2552" w:type="dxa"/>
            <w:tcBorders>
              <w:top w:val="single" w:sz="6" w:space="0" w:color="000000"/>
              <w:left w:val="single" w:sz="8" w:space="0" w:color="auto"/>
              <w:bottom w:val="single" w:sz="6" w:space="0" w:color="000000"/>
              <w:right w:val="single" w:sz="6" w:space="0" w:color="000000"/>
            </w:tcBorders>
            <w:hideMark/>
          </w:tcPr>
          <w:p w:rsidR="00AA235A" w:rsidRPr="00C83DF9" w:rsidRDefault="0015359D" w:rsidP="00AA235A">
            <w:r>
              <w:t>6. Максимальная (совокупная) цена договора</w:t>
            </w:r>
          </w:p>
        </w:tc>
        <w:tc>
          <w:tcPr>
            <w:tcW w:w="7654" w:type="dxa"/>
            <w:tcBorders>
              <w:top w:val="single" w:sz="6" w:space="0" w:color="000000"/>
              <w:left w:val="single" w:sz="6" w:space="0" w:color="000000"/>
              <w:bottom w:val="single" w:sz="6" w:space="0" w:color="000000"/>
              <w:right w:val="single" w:sz="8" w:space="0" w:color="auto"/>
            </w:tcBorders>
            <w:hideMark/>
          </w:tcPr>
          <w:p w:rsidR="00AA235A" w:rsidRPr="00C83DF9" w:rsidRDefault="0015359D" w:rsidP="00AA235A">
            <w:pPr>
              <w:ind w:firstLine="601"/>
              <w:jc w:val="both"/>
            </w:pPr>
            <w:r>
              <w:t>Максимальная (совокупная) цена договора (договоров), заключаемых по итогам процедуры Размещения оферты составляет 290 000 000 руб. (двести девяносто миллионов) рублей с учетом всех налогов (кроме НДС),  технической эксплуатацией,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w:t>
            </w:r>
          </w:p>
          <w:p w:rsidR="00AA235A" w:rsidRPr="00C83DF9" w:rsidRDefault="0015359D" w:rsidP="00AA235A">
            <w:pPr>
              <w:ind w:firstLine="601"/>
              <w:jc w:val="both"/>
            </w:pPr>
            <w:r>
              <w:t>Сумма НДС и условия начисления определяются в соответствии с законодательством Российской Федерации.</w:t>
            </w:r>
          </w:p>
        </w:tc>
      </w:tr>
      <w:tr w:rsidR="00AA235A" w:rsidRPr="00C83DF9" w:rsidTr="00AA235A">
        <w:trPr>
          <w:trHeight w:val="411"/>
        </w:trPr>
        <w:tc>
          <w:tcPr>
            <w:tcW w:w="2552" w:type="dxa"/>
            <w:tcBorders>
              <w:top w:val="single" w:sz="6" w:space="0" w:color="000000"/>
              <w:left w:val="single" w:sz="8" w:space="0" w:color="auto"/>
              <w:bottom w:val="single" w:sz="6" w:space="0" w:color="000000"/>
              <w:right w:val="single" w:sz="6" w:space="0" w:color="000000"/>
            </w:tcBorders>
            <w:hideMark/>
          </w:tcPr>
          <w:p w:rsidR="00AA235A" w:rsidRPr="00C83DF9" w:rsidRDefault="0015359D" w:rsidP="00AA235A">
            <w:r>
              <w:t>7. Основные требования, предъявляемые к автотранспортным предприятиям.</w:t>
            </w:r>
          </w:p>
        </w:tc>
        <w:tc>
          <w:tcPr>
            <w:tcW w:w="7654" w:type="dxa"/>
            <w:tcBorders>
              <w:top w:val="single" w:sz="6" w:space="0" w:color="000000"/>
              <w:left w:val="single" w:sz="6" w:space="0" w:color="000000"/>
              <w:bottom w:val="single" w:sz="6" w:space="0" w:color="000000"/>
              <w:right w:val="single" w:sz="8" w:space="0" w:color="auto"/>
            </w:tcBorders>
          </w:tcPr>
          <w:p w:rsidR="00AA235A" w:rsidRPr="00C83DF9" w:rsidRDefault="0015359D" w:rsidP="00AA235A">
            <w:pPr>
              <w:ind w:firstLine="459"/>
              <w:jc w:val="both"/>
              <w:rPr>
                <w:b/>
              </w:rPr>
            </w:pPr>
            <w:r>
              <w:rPr>
                <w:b/>
              </w:rPr>
              <w:t>Место предоставления транспортных средств в аренду:</w:t>
            </w:r>
          </w:p>
          <w:p w:rsidR="00AA235A" w:rsidRPr="001659EC" w:rsidRDefault="0015359D" w:rsidP="00AA235A">
            <w:pPr>
              <w:ind w:firstLine="601"/>
              <w:jc w:val="both"/>
            </w:pPr>
            <w:r>
              <w:t>- 248016, Российская Федерация, г. Калуга, ул. Ленина, д. 4, стр.1 (Контейнерная площадка на Станции Калуга-1);</w:t>
            </w:r>
          </w:p>
          <w:p w:rsidR="00AA235A" w:rsidRPr="001659EC" w:rsidRDefault="0015359D" w:rsidP="00AA235A">
            <w:pPr>
              <w:ind w:firstLine="601"/>
              <w:jc w:val="both"/>
            </w:pPr>
            <w:r>
              <w:t>- 249032, Российская Федерация, Калужская область                   г. Обнинск, ул. Калужская,  а/я 2023 (Станция Ворсино Контейнерный терминал ЗАО «Таском»);</w:t>
            </w:r>
          </w:p>
          <w:p w:rsidR="00AA235A" w:rsidRPr="001659EC" w:rsidRDefault="0015359D" w:rsidP="00AA235A">
            <w:pPr>
              <w:ind w:firstLine="601"/>
              <w:jc w:val="both"/>
            </w:pPr>
            <w:r>
              <w:t>- 390047, Российская Федерация, г. Рязань ул. 4 проезд Добролюбова дом 23 стр.1 (Контейнерный терминал на станции Лесок);</w:t>
            </w:r>
          </w:p>
          <w:p w:rsidR="00AA235A" w:rsidRPr="001659EC" w:rsidRDefault="0015359D" w:rsidP="00AA235A">
            <w:pPr>
              <w:ind w:firstLine="601"/>
              <w:jc w:val="both"/>
            </w:pPr>
            <w:r>
              <w:t>- 241020, Российская Федерация, г. Брянск проезд Московский дом 19 (Контейнерный терминал на станции Брянск – Льговский);</w:t>
            </w:r>
          </w:p>
          <w:p w:rsidR="00AA235A" w:rsidRPr="001659EC" w:rsidRDefault="0015359D" w:rsidP="00AA235A">
            <w:pPr>
              <w:ind w:firstLine="601"/>
              <w:jc w:val="both"/>
            </w:pPr>
            <w:r>
              <w:t>- 305025, Российская Федерация, г. Курск ул. Экспедиционная дом 3 (Контейнерная площадка на станции Рышково);</w:t>
            </w:r>
          </w:p>
          <w:p w:rsidR="00AA235A" w:rsidRPr="001659EC" w:rsidRDefault="0015359D" w:rsidP="00AA235A">
            <w:pPr>
              <w:ind w:firstLine="601"/>
              <w:jc w:val="both"/>
            </w:pPr>
            <w:r>
              <w:t>- 302024, Российская Федерация, г. Орел ул.6 Орловской дивизии дом 6 (Контейнерная площадка на станции Лужки – Орловские);</w:t>
            </w:r>
          </w:p>
          <w:p w:rsidR="00AA235A" w:rsidRPr="00C83DF9" w:rsidRDefault="0015359D" w:rsidP="00AA235A">
            <w:pPr>
              <w:ind w:firstLine="708"/>
              <w:jc w:val="both"/>
              <w:rPr>
                <w:b/>
              </w:rPr>
            </w:pPr>
            <w:r>
              <w:rPr>
                <w:b/>
              </w:rPr>
              <w:t xml:space="preserve">К автотранспортному предприятию (арендодателю) предъявляются следующие требования: </w:t>
            </w:r>
          </w:p>
          <w:p w:rsidR="00AA235A" w:rsidRPr="00C83DF9" w:rsidRDefault="0015359D" w:rsidP="0015359D">
            <w:pPr>
              <w:numPr>
                <w:ilvl w:val="0"/>
                <w:numId w:val="20"/>
              </w:numPr>
              <w:jc w:val="both"/>
            </w:pPr>
            <w:r>
              <w:t>1. Арендодатель должен:</w:t>
            </w:r>
          </w:p>
          <w:p w:rsidR="00AA235A" w:rsidRPr="00C83DF9" w:rsidRDefault="0015359D" w:rsidP="00AA235A">
            <w:pPr>
              <w:ind w:firstLine="459"/>
              <w:jc w:val="both"/>
            </w:pPr>
            <w:r>
              <w:t>- руководствоваться требованиями Федерального закона от</w:t>
            </w:r>
            <w:r>
              <w:rPr>
                <w:b/>
              </w:rPr>
              <w:t xml:space="preserve"> </w:t>
            </w:r>
            <w:r>
              <w:t>08.11.2007 № 259-ФЗ «Устав автомобильного транспорта и городского наземного электрического транспорта», ПП РФ от 15 апреля 2011 г. № 272</w:t>
            </w:r>
          </w:p>
          <w:p w:rsidR="00AA235A" w:rsidRPr="00C83DF9" w:rsidRDefault="0015359D" w:rsidP="00AA235A">
            <w:pPr>
              <w:ind w:firstLine="459"/>
              <w:jc w:val="both"/>
            </w:pPr>
            <w:r>
              <w:t>Об утверждении Правил перевозок грузов автомобильным транспортом</w:t>
            </w:r>
          </w:p>
          <w:p w:rsidR="00AA235A" w:rsidRPr="00C83DF9" w:rsidRDefault="00AA235A" w:rsidP="0015359D">
            <w:pPr>
              <w:numPr>
                <w:ilvl w:val="0"/>
                <w:numId w:val="20"/>
              </w:numPr>
              <w:jc w:val="both"/>
            </w:pPr>
          </w:p>
          <w:p w:rsidR="00AA235A" w:rsidRPr="00C83DF9" w:rsidRDefault="0015359D" w:rsidP="00AA235A">
            <w:pPr>
              <w:ind w:firstLine="708"/>
              <w:jc w:val="both"/>
            </w:pPr>
            <w:r>
              <w:t xml:space="preserve">- иметь в собственности транспортные средства или владеть ими </w:t>
            </w:r>
            <w:r>
              <w:lastRenderedPageBreak/>
              <w:t>на ином законном праве;</w:t>
            </w:r>
          </w:p>
          <w:p w:rsidR="00AA235A" w:rsidRPr="00C83DF9" w:rsidRDefault="0015359D" w:rsidP="00AA235A">
            <w:pPr>
              <w:ind w:firstLine="708"/>
              <w:jc w:val="both"/>
            </w:pPr>
            <w:r>
              <w:t>- иметь  возможность перевозить типы контейнеров, указанных в п. 3 Технического задания;</w:t>
            </w:r>
          </w:p>
          <w:p w:rsidR="00AA235A" w:rsidRPr="00C83DF9" w:rsidRDefault="0015359D" w:rsidP="00AA235A">
            <w:pPr>
              <w:ind w:firstLine="708"/>
              <w:jc w:val="both"/>
            </w:pPr>
            <w:r>
              <w:t xml:space="preserve">- члены экипажа должны иметь водительские удостоверения на право управления грузовыми автомобилями; </w:t>
            </w:r>
          </w:p>
          <w:p w:rsidR="00AA235A" w:rsidRPr="00C83DF9" w:rsidRDefault="0015359D" w:rsidP="00AA235A">
            <w:pPr>
              <w:ind w:firstLine="708"/>
              <w:jc w:val="both"/>
            </w:pPr>
            <w:r>
              <w:t>-  предоставлять Транспортные накладные в суточный срок после окончания автоперевозки;</w:t>
            </w:r>
          </w:p>
          <w:p w:rsidR="00AA235A" w:rsidRPr="00C83DF9" w:rsidRDefault="0015359D" w:rsidP="00AA235A">
            <w:pPr>
              <w:ind w:firstLine="708"/>
              <w:jc w:val="both"/>
            </w:pPr>
            <w:r>
              <w:t>- предоставлять технически исправное транспортное средство, пригодное для перевозки заявленных грузов;</w:t>
            </w:r>
          </w:p>
          <w:p w:rsidR="00AA235A" w:rsidRPr="00C83DF9" w:rsidRDefault="0015359D" w:rsidP="00AA235A">
            <w:pPr>
              <w:ind w:firstLine="708"/>
              <w:jc w:val="both"/>
            </w:pPr>
            <w:r>
              <w:t>- в период нахождения транспортного средства в аренде у арендатора поддерживать его надлежащее состояние;</w:t>
            </w:r>
          </w:p>
          <w:p w:rsidR="00AA235A" w:rsidRPr="00C83DF9" w:rsidRDefault="0015359D" w:rsidP="00AA235A">
            <w:pPr>
              <w:ind w:firstLine="708"/>
              <w:jc w:val="both"/>
            </w:pPr>
            <w: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A235A" w:rsidRPr="00C83DF9" w:rsidRDefault="0015359D" w:rsidP="00AA235A">
            <w:pPr>
              <w:ind w:firstLine="708"/>
              <w:jc w:val="both"/>
            </w:pPr>
            <w:r>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A235A" w:rsidRDefault="0015359D" w:rsidP="00AA235A">
            <w:pPr>
              <w:ind w:firstLine="708"/>
              <w:jc w:val="both"/>
            </w:pPr>
            <w:r>
              <w:t>- нести расходы по страхованию транспортного средства и ответственности за ущерб, который может быть причинен им в связи с его эксплуатацией;</w:t>
            </w:r>
          </w:p>
          <w:p w:rsidR="00AA235A" w:rsidRPr="005B7516" w:rsidRDefault="0015359D" w:rsidP="00AA235A">
            <w:pPr>
              <w:ind w:firstLine="708"/>
              <w:jc w:val="both"/>
            </w:pPr>
            <w:r>
              <w:t>- нести расходы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массу свыше 12 тонн (система «Платон»);</w:t>
            </w:r>
          </w:p>
          <w:p w:rsidR="00AA235A" w:rsidRPr="00C83DF9" w:rsidRDefault="0015359D" w:rsidP="00AA235A">
            <w:pPr>
              <w:ind w:firstLine="708"/>
              <w:jc w:val="both"/>
            </w:pPr>
            <w:r>
              <w:t>- 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AA235A" w:rsidRPr="00C83DF9" w:rsidRDefault="0015359D" w:rsidP="00AA235A">
            <w:pPr>
              <w:ind w:firstLine="708"/>
              <w:jc w:val="both"/>
            </w:pPr>
            <w: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AA235A" w:rsidRPr="00C83DF9" w:rsidRDefault="0015359D" w:rsidP="00AA235A">
            <w:pPr>
              <w:ind w:firstLine="708"/>
              <w:jc w:val="both"/>
            </w:pPr>
            <w:r>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договору;</w:t>
            </w:r>
          </w:p>
          <w:p w:rsidR="00AA235A" w:rsidRPr="00C83DF9" w:rsidRDefault="0015359D" w:rsidP="00AA235A">
            <w:pPr>
              <w:ind w:firstLine="708"/>
              <w:jc w:val="both"/>
            </w:pPr>
            <w:r>
              <w:t>- перед допуском к управлению транспортным средством, передаваемым в аренду, проводить медицинский осмотр экипажа;</w:t>
            </w:r>
          </w:p>
          <w:p w:rsidR="00AA235A" w:rsidRPr="00C83DF9" w:rsidRDefault="0015359D" w:rsidP="00AA235A">
            <w:pPr>
              <w:ind w:firstLine="708"/>
              <w:jc w:val="both"/>
            </w:pPr>
            <w:r>
              <w:t>- обеспечить экипаж транспортного средства необходимым пакетом документов, в том числе путевым листом, и иными документами;</w:t>
            </w:r>
          </w:p>
          <w:p w:rsidR="00AA235A" w:rsidRPr="00C83DF9" w:rsidRDefault="0015359D" w:rsidP="00AA235A">
            <w:pPr>
              <w:ind w:firstLine="708"/>
              <w:jc w:val="both"/>
            </w:pPr>
            <w:r>
              <w:t>- обеспечить исполнение силами экипажа выполнение сопутствующих услуг:</w:t>
            </w:r>
          </w:p>
          <w:p w:rsidR="00AA235A" w:rsidRPr="00C83DF9" w:rsidRDefault="0015359D" w:rsidP="0015359D">
            <w:pPr>
              <w:numPr>
                <w:ilvl w:val="0"/>
                <w:numId w:val="21"/>
              </w:numPr>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AA235A" w:rsidRPr="00C83DF9" w:rsidRDefault="0015359D" w:rsidP="0015359D">
            <w:pPr>
              <w:numPr>
                <w:ilvl w:val="0"/>
                <w:numId w:val="21"/>
              </w:numPr>
              <w:jc w:val="both"/>
            </w:pPr>
            <w:r>
              <w:t xml:space="preserve">приемку груженых контейнеров с проверкой их технического и коммерческого состояния, а также с </w:t>
            </w:r>
            <w:r>
              <w:lastRenderedPageBreak/>
              <w:t xml:space="preserve">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A235A" w:rsidRPr="00C83DF9" w:rsidRDefault="0015359D" w:rsidP="0015359D">
            <w:pPr>
              <w:numPr>
                <w:ilvl w:val="0"/>
                <w:numId w:val="21"/>
              </w:numPr>
              <w:jc w:val="both"/>
            </w:pPr>
            <w:r>
              <w:t>проверку технического и коммерческого состояния контейнера после выгрузки из него груза;</w:t>
            </w:r>
          </w:p>
          <w:p w:rsidR="00AA235A" w:rsidRPr="00C83DF9" w:rsidRDefault="0015359D" w:rsidP="0015359D">
            <w:pPr>
              <w:numPr>
                <w:ilvl w:val="0"/>
                <w:numId w:val="21"/>
              </w:numPr>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AA235A" w:rsidRPr="00C83DF9" w:rsidRDefault="0015359D" w:rsidP="0015359D">
            <w:pPr>
              <w:numPr>
                <w:ilvl w:val="0"/>
                <w:numId w:val="21"/>
              </w:numPr>
              <w:jc w:val="both"/>
            </w:pPr>
            <w:r>
              <w:t xml:space="preserve">сохранность контейнеров, предоставленных для перевозки, с момента приемки до момента выдачи уполномоченному лицу; </w:t>
            </w:r>
          </w:p>
          <w:p w:rsidR="00AA235A" w:rsidRPr="00C83DF9" w:rsidRDefault="0015359D" w:rsidP="0015359D">
            <w:pPr>
              <w:numPr>
                <w:ilvl w:val="0"/>
                <w:numId w:val="21"/>
              </w:numPr>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A235A" w:rsidRPr="00C83DF9" w:rsidRDefault="0015359D" w:rsidP="0015359D">
            <w:pPr>
              <w:numPr>
                <w:ilvl w:val="0"/>
                <w:numId w:val="21"/>
              </w:numPr>
              <w:jc w:val="both"/>
            </w:pPr>
            <w: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на/с терминал и на склад к Клиенту под загрузку/выгрузку;</w:t>
            </w:r>
            <w:r>
              <w:rPr>
                <w:color w:val="FF0000"/>
              </w:rPr>
              <w:t xml:space="preserve"> </w:t>
            </w:r>
          </w:p>
          <w:p w:rsidR="00AA235A" w:rsidRPr="00C83DF9" w:rsidRDefault="0015359D" w:rsidP="0015359D">
            <w:pPr>
              <w:numPr>
                <w:ilvl w:val="0"/>
                <w:numId w:val="21"/>
              </w:numPr>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A235A" w:rsidRPr="00C83DF9" w:rsidRDefault="0015359D" w:rsidP="0015359D">
            <w:pPr>
              <w:numPr>
                <w:ilvl w:val="0"/>
                <w:numId w:val="21"/>
              </w:numPr>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A235A" w:rsidRPr="00C83DF9" w:rsidRDefault="0015359D" w:rsidP="0015359D">
            <w:pPr>
              <w:numPr>
                <w:ilvl w:val="0"/>
                <w:numId w:val="21"/>
              </w:numPr>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AA235A" w:rsidRPr="00C83DF9" w:rsidRDefault="0015359D" w:rsidP="0015359D">
            <w:pPr>
              <w:numPr>
                <w:ilvl w:val="0"/>
                <w:numId w:val="21"/>
              </w:numPr>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A235A" w:rsidRPr="00C83DF9" w:rsidRDefault="0015359D" w:rsidP="00AA235A">
            <w:pPr>
              <w:ind w:left="1311" w:hanging="603"/>
              <w:jc w:val="both"/>
            </w:pPr>
            <w:r>
              <w:t>1.2.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AA235A" w:rsidRPr="00C83DF9" w:rsidRDefault="00AA235A" w:rsidP="00AA235A">
            <w:pPr>
              <w:ind w:firstLine="708"/>
              <w:jc w:val="both"/>
              <w:rPr>
                <w:b/>
              </w:rPr>
            </w:pPr>
          </w:p>
        </w:tc>
      </w:tr>
      <w:tr w:rsidR="00AA235A" w:rsidRPr="00C83DF9" w:rsidTr="00AA235A">
        <w:trPr>
          <w:trHeight w:val="597"/>
        </w:trPr>
        <w:tc>
          <w:tcPr>
            <w:tcW w:w="2552" w:type="dxa"/>
            <w:tcBorders>
              <w:top w:val="single" w:sz="6" w:space="0" w:color="000000"/>
              <w:left w:val="single" w:sz="8" w:space="0" w:color="auto"/>
              <w:bottom w:val="single" w:sz="6" w:space="0" w:color="000000"/>
              <w:right w:val="single" w:sz="6" w:space="0" w:color="000000"/>
            </w:tcBorders>
            <w:hideMark/>
          </w:tcPr>
          <w:p w:rsidR="00AA235A" w:rsidRPr="00C83DF9" w:rsidRDefault="0015359D" w:rsidP="00AA235A">
            <w:r>
              <w:lastRenderedPageBreak/>
              <w:t xml:space="preserve">8. Особые требования. </w:t>
            </w:r>
          </w:p>
        </w:tc>
        <w:tc>
          <w:tcPr>
            <w:tcW w:w="7654" w:type="dxa"/>
            <w:tcBorders>
              <w:top w:val="single" w:sz="6" w:space="0" w:color="000000"/>
              <w:left w:val="single" w:sz="6" w:space="0" w:color="000000"/>
              <w:bottom w:val="single" w:sz="6" w:space="0" w:color="000000"/>
              <w:right w:val="single" w:sz="8" w:space="0" w:color="auto"/>
            </w:tcBorders>
          </w:tcPr>
          <w:p w:rsidR="00AA235A" w:rsidRPr="005B7516" w:rsidRDefault="0015359D" w:rsidP="0015359D">
            <w:pPr>
              <w:numPr>
                <w:ilvl w:val="0"/>
                <w:numId w:val="22"/>
              </w:numPr>
              <w:ind w:left="744"/>
              <w:jc w:val="both"/>
            </w:pPr>
            <w: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Сводных актов приема-передачи транспортных средств по договору аренды транспортного средства с экипажем, подготовка и предоставление транспортных накладных Заказчику.</w:t>
            </w:r>
          </w:p>
          <w:p w:rsidR="00AA235A" w:rsidRPr="00C83DF9" w:rsidRDefault="00AA235A" w:rsidP="00AA235A">
            <w:pPr>
              <w:ind w:left="744"/>
              <w:jc w:val="both"/>
            </w:pPr>
          </w:p>
        </w:tc>
      </w:tr>
      <w:tr w:rsidR="00AA235A" w:rsidRPr="00C83DF9" w:rsidTr="00AA235A">
        <w:trPr>
          <w:trHeight w:val="597"/>
        </w:trPr>
        <w:tc>
          <w:tcPr>
            <w:tcW w:w="2552" w:type="dxa"/>
            <w:tcBorders>
              <w:top w:val="single" w:sz="6" w:space="0" w:color="000000"/>
              <w:left w:val="single" w:sz="8" w:space="0" w:color="auto"/>
              <w:bottom w:val="single" w:sz="6" w:space="0" w:color="000000"/>
              <w:right w:val="single" w:sz="6" w:space="0" w:color="000000"/>
            </w:tcBorders>
            <w:hideMark/>
          </w:tcPr>
          <w:p w:rsidR="00AA235A" w:rsidRPr="00C83DF9" w:rsidRDefault="0015359D" w:rsidP="00AA235A">
            <w:r>
              <w:t>9. Ставки арендной платы</w:t>
            </w:r>
          </w:p>
        </w:tc>
        <w:tc>
          <w:tcPr>
            <w:tcW w:w="7654" w:type="dxa"/>
            <w:tcBorders>
              <w:top w:val="single" w:sz="6" w:space="0" w:color="000000"/>
              <w:left w:val="single" w:sz="6" w:space="0" w:color="000000"/>
              <w:bottom w:val="single" w:sz="6" w:space="0" w:color="000000"/>
              <w:right w:val="single" w:sz="8" w:space="0" w:color="auto"/>
            </w:tcBorders>
          </w:tcPr>
          <w:p w:rsidR="00AA235A" w:rsidRPr="005B7516" w:rsidRDefault="0015359D" w:rsidP="00AA235A">
            <w:pPr>
              <w:ind w:firstLine="708"/>
              <w:jc w:val="both"/>
              <w:rPr>
                <w:sz w:val="22"/>
                <w:szCs w:val="22"/>
              </w:rPr>
            </w:pPr>
            <w:r>
              <w:t>Предельные ставки платы за аренду транспортных средств с экипажем, кроме НДС, указаны в  Приложении № 1 к Техническому заданию (таблицы №№ 1,2,3,4,5,6).</w:t>
            </w:r>
          </w:p>
          <w:p w:rsidR="00AA235A" w:rsidRPr="005B7516" w:rsidRDefault="0015359D" w:rsidP="00AA235A">
            <w:pPr>
              <w:ind w:firstLine="708"/>
              <w:jc w:val="both"/>
              <w:rPr>
                <w:sz w:val="22"/>
                <w:szCs w:val="22"/>
              </w:rPr>
            </w:pPr>
            <w:r>
              <w:t xml:space="preserve"> Иные условия аренды транспортных средств с экипажем также указаны в Приложении № 1 к настоящему техническому заданию.</w:t>
            </w:r>
          </w:p>
          <w:p w:rsidR="00AA235A" w:rsidRPr="005B7516" w:rsidRDefault="0015359D" w:rsidP="00AA235A">
            <w:pPr>
              <w:ind w:firstLine="708"/>
              <w:jc w:val="both"/>
            </w:pPr>
            <w:r>
              <w:t>Претендент вправе включить в Предложение о сотрудничестве одну или несколько зон указанных в приложении № 1 к настоящему Техническому заданию, в которых он может предоставить Заказчику в аренду транспортные средства с экипажем.</w:t>
            </w:r>
          </w:p>
          <w:p w:rsidR="00AA235A" w:rsidRPr="00C83DF9" w:rsidRDefault="00AA235A" w:rsidP="00AA235A">
            <w:pPr>
              <w:ind w:firstLine="708"/>
              <w:jc w:val="both"/>
            </w:pPr>
          </w:p>
        </w:tc>
      </w:tr>
      <w:tr w:rsidR="00AA235A" w:rsidRPr="00C83DF9" w:rsidTr="00AA235A">
        <w:trPr>
          <w:trHeight w:val="597"/>
        </w:trPr>
        <w:tc>
          <w:tcPr>
            <w:tcW w:w="2552" w:type="dxa"/>
            <w:tcBorders>
              <w:top w:val="single" w:sz="6" w:space="0" w:color="000000"/>
              <w:left w:val="single" w:sz="8" w:space="0" w:color="auto"/>
              <w:bottom w:val="single" w:sz="8" w:space="0" w:color="auto"/>
              <w:right w:val="single" w:sz="6" w:space="0" w:color="000000"/>
            </w:tcBorders>
            <w:hideMark/>
          </w:tcPr>
          <w:p w:rsidR="00AA235A" w:rsidRPr="00C83DF9" w:rsidRDefault="0015359D" w:rsidP="00AA235A">
            <w:r>
              <w:t>10. Условия оплаты</w:t>
            </w:r>
          </w:p>
        </w:tc>
        <w:tc>
          <w:tcPr>
            <w:tcW w:w="7654" w:type="dxa"/>
            <w:tcBorders>
              <w:top w:val="single" w:sz="6" w:space="0" w:color="000000"/>
              <w:left w:val="single" w:sz="6" w:space="0" w:color="000000"/>
              <w:bottom w:val="single" w:sz="8" w:space="0" w:color="auto"/>
              <w:right w:val="single" w:sz="8" w:space="0" w:color="auto"/>
            </w:tcBorders>
            <w:hideMark/>
          </w:tcPr>
          <w:p w:rsidR="00AA235A" w:rsidRPr="005B7516" w:rsidRDefault="0015359D" w:rsidP="000318DA">
            <w:pPr>
              <w:ind w:firstLine="708"/>
              <w:jc w:val="both"/>
            </w:pPr>
            <w:r>
              <w:t xml:space="preserve">Оплата арендных платежей производится Арендатором путем перечисления денежных средств на расчетный счет Арендодателя в течение </w:t>
            </w:r>
            <w:r w:rsidR="000318DA">
              <w:t>30</w:t>
            </w:r>
            <w:r>
              <w:t xml:space="preserve"> (</w:t>
            </w:r>
            <w:r w:rsidR="000318DA">
              <w:t>тридцати</w:t>
            </w:r>
            <w:r>
              <w:t>) рабочих дней  после подписания Сторонами акта об оказанных услугах.</w:t>
            </w:r>
          </w:p>
        </w:tc>
      </w:tr>
    </w:tbl>
    <w:p w:rsidR="00AA235A" w:rsidRPr="002C3FF9" w:rsidRDefault="00AA235A" w:rsidP="00AA235A">
      <w:pPr>
        <w:ind w:firstLine="709"/>
        <w:jc w:val="both"/>
        <w:rPr>
          <w:i/>
          <w:sz w:val="28"/>
          <w:szCs w:val="28"/>
          <w:highlight w:val="cyan"/>
        </w:rPr>
      </w:pPr>
    </w:p>
    <w:p w:rsidR="00AA235A" w:rsidRDefault="0015359D" w:rsidP="00AA235A">
      <w:pPr>
        <w:spacing w:after="200" w:line="276" w:lineRule="auto"/>
        <w:ind w:firstLine="708"/>
        <w:rPr>
          <w:rFonts w:eastAsia="MS Mincho"/>
          <w:szCs w:val="28"/>
        </w:rPr>
      </w:pPr>
      <w:r>
        <w:rPr>
          <w:rFonts w:eastAsia="MS Mincho"/>
          <w:szCs w:val="28"/>
        </w:rPr>
        <w:t xml:space="preserve"> </w:t>
      </w:r>
    </w:p>
    <w:p w:rsidR="00BB1DEE" w:rsidRDefault="00BB1DEE" w:rsidP="00AA235A">
      <w:pPr>
        <w:spacing w:after="200" w:line="276" w:lineRule="auto"/>
        <w:ind w:firstLine="708"/>
        <w:rPr>
          <w:rFonts w:eastAsia="MS Mincho"/>
          <w:szCs w:val="28"/>
        </w:rPr>
      </w:pPr>
    </w:p>
    <w:p w:rsidR="00BB1DEE" w:rsidRDefault="00BB1DEE" w:rsidP="00AA235A">
      <w:pPr>
        <w:spacing w:after="200" w:line="276" w:lineRule="auto"/>
        <w:ind w:firstLine="708"/>
        <w:rPr>
          <w:rFonts w:eastAsia="MS Mincho"/>
          <w:szCs w:val="28"/>
        </w:rPr>
      </w:pPr>
    </w:p>
    <w:p w:rsidR="00BB1DEE" w:rsidRDefault="00BB1DEE" w:rsidP="00AA235A">
      <w:pPr>
        <w:spacing w:after="200" w:line="276" w:lineRule="auto"/>
        <w:ind w:firstLine="708"/>
        <w:rPr>
          <w:rFonts w:eastAsia="MS Mincho"/>
          <w:szCs w:val="28"/>
        </w:rPr>
      </w:pPr>
    </w:p>
    <w:p w:rsidR="00AA235A" w:rsidRDefault="0015359D" w:rsidP="00AA235A">
      <w:pPr>
        <w:ind w:left="5245"/>
        <w:jc w:val="right"/>
        <w:rPr>
          <w:color w:val="000000"/>
        </w:rPr>
      </w:pPr>
      <w:r>
        <w:rPr>
          <w:color w:val="000000"/>
        </w:rPr>
        <w:t>Приложение № 1</w:t>
      </w:r>
    </w:p>
    <w:p w:rsidR="00AA235A" w:rsidRDefault="0015359D" w:rsidP="00AA235A">
      <w:pPr>
        <w:ind w:left="5245"/>
        <w:jc w:val="right"/>
        <w:rPr>
          <w:color w:val="000000"/>
        </w:rPr>
      </w:pPr>
      <w:r>
        <w:rPr>
          <w:color w:val="000000"/>
        </w:rPr>
        <w:t xml:space="preserve"> к Техническому заданию</w:t>
      </w:r>
    </w:p>
    <w:p w:rsidR="00AA235A" w:rsidRDefault="0015359D" w:rsidP="00AA235A">
      <w:pPr>
        <w:tabs>
          <w:tab w:val="left" w:pos="12720"/>
        </w:tabs>
        <w:ind w:firstLine="709"/>
        <w:rPr>
          <w:b/>
          <w:bCs/>
        </w:rPr>
      </w:pPr>
      <w:r>
        <w:rPr>
          <w:b/>
          <w:bCs/>
        </w:rPr>
        <w:tab/>
      </w:r>
    </w:p>
    <w:p w:rsidR="00AA235A" w:rsidRPr="00F44414" w:rsidRDefault="0015359D" w:rsidP="00AA235A">
      <w:pPr>
        <w:ind w:firstLine="709"/>
        <w:jc w:val="center"/>
        <w:rPr>
          <w:b/>
          <w:bCs/>
          <w:sz w:val="28"/>
          <w:szCs w:val="28"/>
        </w:rPr>
      </w:pPr>
      <w:r>
        <w:rPr>
          <w:b/>
          <w:bCs/>
          <w:sz w:val="28"/>
          <w:szCs w:val="28"/>
        </w:rPr>
        <w:t xml:space="preserve">Предельные ставки платы за аренду транспортных средств с экипажем для перевозки грузов в крупнотоннажных контейнерах  </w:t>
      </w:r>
    </w:p>
    <w:p w:rsidR="00AA235A" w:rsidRPr="00F44414" w:rsidRDefault="00AA235A" w:rsidP="00AA235A">
      <w:pPr>
        <w:ind w:firstLine="708"/>
        <w:jc w:val="center"/>
        <w:rPr>
          <w:b/>
          <w:bCs/>
          <w:sz w:val="18"/>
          <w:szCs w:val="18"/>
        </w:rPr>
      </w:pPr>
    </w:p>
    <w:p w:rsidR="00AA235A" w:rsidRPr="00F44414" w:rsidRDefault="0015359D" w:rsidP="00AA235A">
      <w:pPr>
        <w:jc w:val="center"/>
        <w:rPr>
          <w:b/>
          <w:sz w:val="28"/>
          <w:szCs w:val="28"/>
        </w:rPr>
      </w:pPr>
      <w:r>
        <w:rPr>
          <w:b/>
          <w:bCs/>
          <w:sz w:val="28"/>
          <w:szCs w:val="28"/>
        </w:rPr>
        <w:t xml:space="preserve">ТАБЛИЦА №1 Зона по оказанию услуг по завозу-вывозу грузов (контейнеров) на/с контейнерный терминал </w:t>
      </w:r>
      <w:r>
        <w:rPr>
          <w:b/>
          <w:sz w:val="28"/>
          <w:szCs w:val="28"/>
        </w:rPr>
        <w:t xml:space="preserve"> на станции Ворсино</w:t>
      </w:r>
    </w:p>
    <w:p w:rsidR="00AA235A" w:rsidRPr="00F44414" w:rsidRDefault="00AA235A" w:rsidP="00AA235A">
      <w:pPr>
        <w:ind w:firstLine="708"/>
        <w:jc w:val="center"/>
        <w:rPr>
          <w:b/>
          <w:bCs/>
          <w:sz w:val="28"/>
          <w:szCs w:val="28"/>
        </w:rPr>
      </w:pPr>
    </w:p>
    <w:tbl>
      <w:tblPr>
        <w:tblStyle w:val="afff4"/>
        <w:tblW w:w="0" w:type="auto"/>
        <w:tblLook w:val="04A0"/>
      </w:tblPr>
      <w:tblGrid>
        <w:gridCol w:w="4248"/>
        <w:gridCol w:w="1392"/>
        <w:gridCol w:w="1469"/>
        <w:gridCol w:w="1372"/>
        <w:gridCol w:w="1372"/>
      </w:tblGrid>
      <w:tr w:rsidR="00AA235A" w:rsidRPr="00F44414" w:rsidTr="00AA235A">
        <w:trPr>
          <w:trHeight w:val="315"/>
        </w:trPr>
        <w:tc>
          <w:tcPr>
            <w:tcW w:w="4248" w:type="dxa"/>
            <w:vAlign w:val="center"/>
          </w:tcPr>
          <w:p w:rsidR="00AA235A" w:rsidRPr="00F44414" w:rsidRDefault="0015359D" w:rsidP="00AA235A">
            <w:pPr>
              <w:jc w:val="center"/>
              <w:rPr>
                <w:b/>
                <w:sz w:val="20"/>
                <w:szCs w:val="20"/>
              </w:rPr>
            </w:pPr>
            <w:r>
              <w:rPr>
                <w:b/>
                <w:sz w:val="20"/>
                <w:szCs w:val="20"/>
              </w:rPr>
              <w:t>Услуги по завозу-вывозу грузов (контейнеров) на/с контейнерного терминала на станции Ворсино</w:t>
            </w:r>
          </w:p>
        </w:tc>
        <w:tc>
          <w:tcPr>
            <w:tcW w:w="1392" w:type="dxa"/>
            <w:vAlign w:val="center"/>
          </w:tcPr>
          <w:p w:rsidR="00AA235A" w:rsidRPr="00F44414" w:rsidRDefault="0015359D" w:rsidP="00AA235A">
            <w:pPr>
              <w:jc w:val="center"/>
              <w:rPr>
                <w:b/>
                <w:sz w:val="20"/>
                <w:szCs w:val="20"/>
              </w:rPr>
            </w:pPr>
            <w:r>
              <w:rPr>
                <w:b/>
                <w:sz w:val="20"/>
                <w:szCs w:val="20"/>
              </w:rPr>
              <w:t>Единица измерения</w:t>
            </w:r>
          </w:p>
        </w:tc>
        <w:tc>
          <w:tcPr>
            <w:tcW w:w="1469" w:type="dxa"/>
            <w:vAlign w:val="center"/>
          </w:tcPr>
          <w:p w:rsidR="00AA235A" w:rsidRPr="00F44414" w:rsidRDefault="0015359D" w:rsidP="00AA235A">
            <w:pPr>
              <w:jc w:val="center"/>
              <w:rPr>
                <w:b/>
                <w:sz w:val="20"/>
                <w:szCs w:val="20"/>
              </w:rPr>
            </w:pPr>
            <w:r>
              <w:rPr>
                <w:b/>
                <w:sz w:val="20"/>
                <w:szCs w:val="20"/>
              </w:rPr>
              <w:t>Типоразмер контейнера</w:t>
            </w:r>
          </w:p>
        </w:tc>
        <w:tc>
          <w:tcPr>
            <w:tcW w:w="1372" w:type="dxa"/>
            <w:vAlign w:val="center"/>
          </w:tcPr>
          <w:p w:rsidR="00AA235A" w:rsidRPr="00F44414" w:rsidRDefault="0015359D" w:rsidP="00AA235A">
            <w:pPr>
              <w:jc w:val="center"/>
              <w:rPr>
                <w:b/>
                <w:sz w:val="20"/>
                <w:szCs w:val="20"/>
              </w:rPr>
            </w:pPr>
            <w:r>
              <w:rPr>
                <w:b/>
                <w:sz w:val="20"/>
                <w:szCs w:val="20"/>
              </w:rPr>
              <w:t>Стоимость услуги (без НДС)</w:t>
            </w:r>
          </w:p>
        </w:tc>
        <w:tc>
          <w:tcPr>
            <w:tcW w:w="1372" w:type="dxa"/>
            <w:vAlign w:val="center"/>
          </w:tcPr>
          <w:p w:rsidR="00AA235A" w:rsidRPr="00F44414" w:rsidRDefault="0015359D" w:rsidP="00AA235A">
            <w:pPr>
              <w:jc w:val="center"/>
              <w:rPr>
                <w:b/>
                <w:sz w:val="20"/>
                <w:szCs w:val="20"/>
              </w:rPr>
            </w:pPr>
            <w:r>
              <w:rPr>
                <w:b/>
                <w:sz w:val="20"/>
                <w:szCs w:val="20"/>
              </w:rPr>
              <w:t>Стоимость услуги с НДС 18%</w:t>
            </w:r>
          </w:p>
        </w:tc>
      </w:tr>
      <w:tr w:rsidR="00AA235A" w:rsidRPr="00F44414" w:rsidTr="00AA235A">
        <w:trPr>
          <w:trHeight w:val="315"/>
        </w:trPr>
        <w:tc>
          <w:tcPr>
            <w:tcW w:w="4248" w:type="dxa"/>
          </w:tcPr>
          <w:p w:rsidR="00AA235A" w:rsidRPr="0034617D" w:rsidRDefault="0015359D" w:rsidP="00AA235A">
            <w:pPr>
              <w:rPr>
                <w:b/>
                <w:bCs/>
                <w:sz w:val="18"/>
                <w:szCs w:val="18"/>
              </w:rPr>
            </w:pPr>
            <w:r>
              <w:rPr>
                <w:bCs/>
                <w:sz w:val="18"/>
                <w:szCs w:val="18"/>
              </w:rPr>
              <w:t xml:space="preserve">КАЛУЖСКАЯ ОБЛАСТЬ СЕЛО ВОРСИНО (до 5 км от Терминала) </w:t>
            </w:r>
            <w:r>
              <w:rPr>
                <w:b/>
                <w:bCs/>
                <w:sz w:val="18"/>
                <w:szCs w:val="18"/>
              </w:rPr>
              <w:t>БАЗОВАЯ СТАВКА</w:t>
            </w:r>
          </w:p>
        </w:tc>
        <w:tc>
          <w:tcPr>
            <w:tcW w:w="1392" w:type="dxa"/>
            <w:vMerge w:val="restart"/>
            <w:vAlign w:val="center"/>
          </w:tcPr>
          <w:p w:rsidR="00AA235A" w:rsidRPr="00F44414" w:rsidRDefault="0015359D" w:rsidP="00AA235A">
            <w:pPr>
              <w:jc w:val="center"/>
              <w:rPr>
                <w:bCs/>
                <w:sz w:val="18"/>
                <w:szCs w:val="18"/>
              </w:rPr>
            </w:pPr>
            <w:r>
              <w:rPr>
                <w:bCs/>
                <w:sz w:val="18"/>
                <w:szCs w:val="18"/>
              </w:rPr>
              <w:t>контейнер</w:t>
            </w:r>
          </w:p>
        </w:tc>
        <w:tc>
          <w:tcPr>
            <w:tcW w:w="1469" w:type="dxa"/>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9144,00</w:t>
            </w:r>
          </w:p>
        </w:tc>
        <w:tc>
          <w:tcPr>
            <w:tcW w:w="1372" w:type="dxa"/>
          </w:tcPr>
          <w:p w:rsidR="00AA235A" w:rsidRPr="00F44414" w:rsidRDefault="0015359D" w:rsidP="00AA235A">
            <w:pPr>
              <w:rPr>
                <w:bCs/>
                <w:sz w:val="18"/>
                <w:szCs w:val="18"/>
              </w:rPr>
            </w:pPr>
            <w:r>
              <w:rPr>
                <w:bCs/>
                <w:sz w:val="18"/>
                <w:szCs w:val="18"/>
              </w:rPr>
              <w:t>10789,92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ГОРОД МОСКВА (73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14254,00</w:t>
            </w:r>
          </w:p>
        </w:tc>
        <w:tc>
          <w:tcPr>
            <w:tcW w:w="1372" w:type="dxa"/>
          </w:tcPr>
          <w:p w:rsidR="00AA235A" w:rsidRPr="00F44414" w:rsidRDefault="0015359D" w:rsidP="00AA235A">
            <w:pPr>
              <w:rPr>
                <w:bCs/>
                <w:sz w:val="18"/>
                <w:szCs w:val="18"/>
              </w:rPr>
            </w:pPr>
            <w:r>
              <w:rPr>
                <w:bCs/>
                <w:sz w:val="18"/>
                <w:szCs w:val="18"/>
              </w:rPr>
              <w:t>16819,72</w:t>
            </w:r>
          </w:p>
        </w:tc>
      </w:tr>
      <w:tr w:rsidR="00AA235A" w:rsidRPr="00F44414" w:rsidTr="00AA235A">
        <w:trPr>
          <w:trHeight w:val="312"/>
        </w:trPr>
        <w:tc>
          <w:tcPr>
            <w:tcW w:w="4248" w:type="dxa"/>
            <w:hideMark/>
          </w:tcPr>
          <w:p w:rsidR="00AA235A" w:rsidRPr="00F44414" w:rsidRDefault="0015359D" w:rsidP="00AA235A">
            <w:pPr>
              <w:rPr>
                <w:bCs/>
                <w:sz w:val="18"/>
                <w:szCs w:val="18"/>
              </w:rPr>
            </w:pPr>
            <w:r>
              <w:rPr>
                <w:bCs/>
                <w:sz w:val="18"/>
                <w:szCs w:val="18"/>
              </w:rPr>
              <w:t>КАЛУЖСКАЯ ОБЛАСТЬ, ГОРОД: БАЛАБАНОВО, ДЕРЕВНЯ ДЕНИСОВО (до 10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9844,00</w:t>
            </w:r>
          </w:p>
        </w:tc>
        <w:tc>
          <w:tcPr>
            <w:tcW w:w="1372" w:type="dxa"/>
          </w:tcPr>
          <w:p w:rsidR="00AA235A" w:rsidRPr="00F44414" w:rsidRDefault="0015359D" w:rsidP="00AA235A">
            <w:pPr>
              <w:rPr>
                <w:bCs/>
                <w:sz w:val="18"/>
                <w:szCs w:val="18"/>
              </w:rPr>
            </w:pPr>
            <w:r>
              <w:rPr>
                <w:bCs/>
                <w:sz w:val="18"/>
                <w:szCs w:val="18"/>
              </w:rPr>
              <w:t>11615,92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КАЛУЖСКАЯ ОБЛАСТЬ, ГОРОД БОРОВСК, ОБНИНСК, ДЕРЕВНЯ: ВОРОБЬИ, КАБИЦЫНО (до 20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10544,00</w:t>
            </w:r>
          </w:p>
        </w:tc>
        <w:tc>
          <w:tcPr>
            <w:tcW w:w="1372" w:type="dxa"/>
          </w:tcPr>
          <w:p w:rsidR="00AA235A" w:rsidRPr="00F44414" w:rsidRDefault="0015359D" w:rsidP="00AA235A">
            <w:pPr>
              <w:rPr>
                <w:bCs/>
                <w:sz w:val="18"/>
                <w:szCs w:val="18"/>
              </w:rPr>
            </w:pPr>
            <w:r>
              <w:rPr>
                <w:bCs/>
                <w:sz w:val="18"/>
                <w:szCs w:val="18"/>
              </w:rPr>
              <w:t>12441,92</w:t>
            </w:r>
          </w:p>
        </w:tc>
      </w:tr>
      <w:tr w:rsidR="00AA235A" w:rsidRPr="00F44414" w:rsidTr="00AA235A">
        <w:trPr>
          <w:trHeight w:val="312"/>
        </w:trPr>
        <w:tc>
          <w:tcPr>
            <w:tcW w:w="4248" w:type="dxa"/>
            <w:hideMark/>
          </w:tcPr>
          <w:p w:rsidR="00AA235A" w:rsidRPr="00F44414" w:rsidRDefault="0015359D" w:rsidP="00AA235A">
            <w:pPr>
              <w:rPr>
                <w:bCs/>
                <w:sz w:val="18"/>
                <w:szCs w:val="18"/>
              </w:rPr>
            </w:pPr>
            <w:r>
              <w:rPr>
                <w:bCs/>
                <w:sz w:val="18"/>
                <w:szCs w:val="18"/>
              </w:rPr>
              <w:t>КАЛУЖСКАЯ ОБЛАСТЬ, ПГТ БЕЛОУСОВО, ДЕРЕВНЯ: ЗАРЕЧЬЕ, КРИВОШЕИНО (до 30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11244,00</w:t>
            </w:r>
          </w:p>
        </w:tc>
        <w:tc>
          <w:tcPr>
            <w:tcW w:w="1372" w:type="dxa"/>
          </w:tcPr>
          <w:p w:rsidR="00AA235A" w:rsidRPr="00F44414" w:rsidRDefault="0015359D" w:rsidP="00AA235A">
            <w:pPr>
              <w:rPr>
                <w:bCs/>
                <w:sz w:val="18"/>
                <w:szCs w:val="18"/>
              </w:rPr>
            </w:pPr>
            <w:r>
              <w:rPr>
                <w:bCs/>
                <w:sz w:val="18"/>
                <w:szCs w:val="18"/>
              </w:rPr>
              <w:t>13267,92</w:t>
            </w:r>
          </w:p>
        </w:tc>
      </w:tr>
      <w:tr w:rsidR="00AA235A" w:rsidRPr="00F44414" w:rsidTr="00AA235A">
        <w:trPr>
          <w:trHeight w:val="312"/>
        </w:trPr>
        <w:tc>
          <w:tcPr>
            <w:tcW w:w="4248" w:type="dxa"/>
            <w:hideMark/>
          </w:tcPr>
          <w:p w:rsidR="00AA235A" w:rsidRPr="00F44414" w:rsidRDefault="0015359D" w:rsidP="00AA235A">
            <w:pPr>
              <w:rPr>
                <w:bCs/>
                <w:sz w:val="18"/>
                <w:szCs w:val="18"/>
              </w:rPr>
            </w:pPr>
            <w:r>
              <w:rPr>
                <w:bCs/>
                <w:sz w:val="18"/>
                <w:szCs w:val="18"/>
              </w:rPr>
              <w:t xml:space="preserve">КАЛУЖСКАЯ ОБЛАСТЬ, ГОРОД МАЛОЯРОСЛАВЕЦ, ДЕРЕВНЯ: ЧУЛКОВО (до 40 </w:t>
            </w:r>
            <w:r>
              <w:rPr>
                <w:bCs/>
                <w:sz w:val="18"/>
                <w:szCs w:val="18"/>
              </w:rPr>
              <w:lastRenderedPageBreak/>
              <w:t>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11944,00</w:t>
            </w:r>
          </w:p>
        </w:tc>
        <w:tc>
          <w:tcPr>
            <w:tcW w:w="1372" w:type="dxa"/>
          </w:tcPr>
          <w:p w:rsidR="00AA235A" w:rsidRPr="00F44414" w:rsidRDefault="0015359D" w:rsidP="00AA235A">
            <w:pPr>
              <w:rPr>
                <w:bCs/>
                <w:sz w:val="18"/>
                <w:szCs w:val="18"/>
              </w:rPr>
            </w:pPr>
            <w:r>
              <w:rPr>
                <w:bCs/>
                <w:sz w:val="18"/>
                <w:szCs w:val="18"/>
              </w:rPr>
              <w:t>14093,92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lastRenderedPageBreak/>
              <w:t>МОСКОВСКАЯ ОБЛАСТЬ ГОРОД ВЕРЕЯ, КУБИНКА, КАЛУЖСКАЯ ОБЛАСТЬ, СЕЛО: КУДИНОВО (до 50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12644,00</w:t>
            </w:r>
          </w:p>
        </w:tc>
        <w:tc>
          <w:tcPr>
            <w:tcW w:w="1372" w:type="dxa"/>
          </w:tcPr>
          <w:p w:rsidR="00AA235A" w:rsidRPr="00F44414" w:rsidRDefault="0015359D" w:rsidP="00AA235A">
            <w:pPr>
              <w:rPr>
                <w:bCs/>
                <w:sz w:val="18"/>
                <w:szCs w:val="18"/>
              </w:rPr>
            </w:pPr>
            <w:r>
              <w:rPr>
                <w:bCs/>
                <w:sz w:val="18"/>
                <w:szCs w:val="18"/>
              </w:rPr>
              <w:t>14919,92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МОСКОВСКАЯ ОБЛАСТЬ, ГОРОД: КРАСНОЗНАМЕНСК, ГОЛИЦЫНО, ДЕРЕВНЯ: КРЕКШИНО, МАЛЫЕ ВЯЗЕМЫ  (до 60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13344,00</w:t>
            </w:r>
          </w:p>
        </w:tc>
        <w:tc>
          <w:tcPr>
            <w:tcW w:w="1372" w:type="dxa"/>
          </w:tcPr>
          <w:p w:rsidR="00AA235A" w:rsidRPr="00F44414" w:rsidRDefault="0015359D" w:rsidP="00AA235A">
            <w:pPr>
              <w:rPr>
                <w:bCs/>
                <w:sz w:val="18"/>
                <w:szCs w:val="18"/>
              </w:rPr>
            </w:pPr>
            <w:r>
              <w:rPr>
                <w:bCs/>
                <w:sz w:val="18"/>
                <w:szCs w:val="18"/>
              </w:rPr>
              <w:t>15745,92</w:t>
            </w:r>
          </w:p>
        </w:tc>
      </w:tr>
      <w:tr w:rsidR="00AA235A" w:rsidRPr="00F44414" w:rsidTr="00AA235A">
        <w:trPr>
          <w:trHeight w:val="1058"/>
        </w:trPr>
        <w:tc>
          <w:tcPr>
            <w:tcW w:w="4248" w:type="dxa"/>
            <w:hideMark/>
          </w:tcPr>
          <w:p w:rsidR="00AA235A" w:rsidRPr="00F44414" w:rsidRDefault="0015359D" w:rsidP="00AA235A">
            <w:pPr>
              <w:rPr>
                <w:bCs/>
                <w:sz w:val="18"/>
                <w:szCs w:val="18"/>
              </w:rPr>
            </w:pPr>
            <w:r>
              <w:rPr>
                <w:bCs/>
                <w:sz w:val="18"/>
                <w:szCs w:val="18"/>
              </w:rPr>
              <w:t>МОСКОВСКАЯ ОБЛАСТЬ, ГОРОД: ВНУКОВО, ТРОИЦК (НОВАЯ МОСКВА), ТОЛСТОПАЛЬЦЕВО (НОВАЯ МОСКВА), ЗВЕНИГОРОД ДЕРЕВНЯ: ПЕТЕЛИНО, МАРУШКИНО, ПГТ: КОКОШКИНО, ТУЧКОВО, РАССКАЗОВКА, ЛЕСНОЙ ГОРОДОК, СЕЛО: ЖАВОРОНКИ, ПЕРХУШКОВО (до 70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14044,00</w:t>
            </w:r>
          </w:p>
        </w:tc>
        <w:tc>
          <w:tcPr>
            <w:tcW w:w="1372" w:type="dxa"/>
          </w:tcPr>
          <w:p w:rsidR="00AA235A" w:rsidRPr="00F44414" w:rsidRDefault="0015359D" w:rsidP="00AA235A">
            <w:pPr>
              <w:rPr>
                <w:bCs/>
                <w:sz w:val="18"/>
                <w:szCs w:val="18"/>
              </w:rPr>
            </w:pPr>
            <w:r>
              <w:rPr>
                <w:bCs/>
                <w:sz w:val="18"/>
                <w:szCs w:val="18"/>
              </w:rPr>
              <w:t>16571,92</w:t>
            </w:r>
          </w:p>
        </w:tc>
      </w:tr>
      <w:tr w:rsidR="00AA235A" w:rsidRPr="00F44414" w:rsidTr="00AA235A">
        <w:trPr>
          <w:trHeight w:val="274"/>
        </w:trPr>
        <w:tc>
          <w:tcPr>
            <w:tcW w:w="4248" w:type="dxa"/>
            <w:hideMark/>
          </w:tcPr>
          <w:p w:rsidR="00AA235A" w:rsidRPr="00F44414" w:rsidRDefault="0015359D" w:rsidP="00AA235A">
            <w:pPr>
              <w:rPr>
                <w:bCs/>
                <w:sz w:val="18"/>
                <w:szCs w:val="18"/>
              </w:rPr>
            </w:pPr>
            <w:r>
              <w:rPr>
                <w:bCs/>
                <w:sz w:val="18"/>
                <w:szCs w:val="18"/>
              </w:rPr>
              <w:t>МОСКОВСКАЯ ОБЛАСТЬ, ГОРОД: ВОСТРЯКОВО, СОЛНЦЕВО (НОВАЯ МОСКВА), ПЕРЕДЕЛКИНО (НОВАЯ МОСКВА), ОДИНЦОВО, МОЖАЙСК, ПОДОЛЬСК, ЧЕХОВ, РУЗА; ПГТ: МИЧУРИНЕЦ, БАКОВКА, ТРЕХГОРКА,  ДЕРЕВНЯ: МАМОНОВО, СЕЛО: ДУБКИ (до 80 км)</w:t>
            </w:r>
          </w:p>
        </w:tc>
        <w:tc>
          <w:tcPr>
            <w:tcW w:w="1392" w:type="dxa"/>
            <w:vMerge w:val="restart"/>
            <w:vAlign w:val="center"/>
            <w:hideMark/>
          </w:tcPr>
          <w:p w:rsidR="00AA235A" w:rsidRPr="00F44414" w:rsidRDefault="0015359D" w:rsidP="00AA235A">
            <w:pPr>
              <w:jc w:val="center"/>
              <w:rPr>
                <w:bCs/>
                <w:sz w:val="18"/>
                <w:szCs w:val="18"/>
              </w:rPr>
            </w:pPr>
            <w:r>
              <w:rPr>
                <w:bCs/>
                <w:sz w:val="18"/>
                <w:szCs w:val="18"/>
              </w:rPr>
              <w:t>контейнер</w:t>
            </w: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14744,00</w:t>
            </w:r>
          </w:p>
        </w:tc>
        <w:tc>
          <w:tcPr>
            <w:tcW w:w="1372" w:type="dxa"/>
          </w:tcPr>
          <w:p w:rsidR="00AA235A" w:rsidRPr="00F44414" w:rsidRDefault="0015359D" w:rsidP="00AA235A">
            <w:pPr>
              <w:rPr>
                <w:bCs/>
                <w:sz w:val="18"/>
                <w:szCs w:val="18"/>
              </w:rPr>
            </w:pPr>
            <w:r>
              <w:rPr>
                <w:bCs/>
                <w:sz w:val="18"/>
                <w:szCs w:val="18"/>
              </w:rPr>
              <w:t>17397,92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МОСКОВСКАЯ ОБЛАСТЬ, ГОРОД: ЩЕРБИНКА, КЛИМОВСК ПГТ: КОММУНАРКА, БИТЦА, СЕЛО: НОВОСЕЛКИ, ДЕРЕВНЯ: БЕРЕЖКИ, КОЛЕДИНО, ГРИВНО (до 90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15444,00</w:t>
            </w:r>
          </w:p>
        </w:tc>
        <w:tc>
          <w:tcPr>
            <w:tcW w:w="1372" w:type="dxa"/>
          </w:tcPr>
          <w:p w:rsidR="00AA235A" w:rsidRPr="00F44414" w:rsidRDefault="0015359D" w:rsidP="00AA235A">
            <w:pPr>
              <w:rPr>
                <w:bCs/>
                <w:sz w:val="18"/>
                <w:szCs w:val="18"/>
              </w:rPr>
            </w:pPr>
            <w:r>
              <w:rPr>
                <w:bCs/>
                <w:sz w:val="18"/>
                <w:szCs w:val="18"/>
              </w:rPr>
              <w:t>18223,92</w:t>
            </w:r>
          </w:p>
        </w:tc>
      </w:tr>
      <w:tr w:rsidR="00AA235A" w:rsidRPr="00F44414" w:rsidTr="00AA235A">
        <w:trPr>
          <w:trHeight w:val="272"/>
        </w:trPr>
        <w:tc>
          <w:tcPr>
            <w:tcW w:w="4248" w:type="dxa"/>
            <w:hideMark/>
          </w:tcPr>
          <w:p w:rsidR="00AA235A" w:rsidRPr="00F44414" w:rsidRDefault="0015359D" w:rsidP="00AA235A">
            <w:pPr>
              <w:rPr>
                <w:bCs/>
                <w:sz w:val="18"/>
                <w:szCs w:val="18"/>
              </w:rPr>
            </w:pPr>
            <w:r>
              <w:rPr>
                <w:bCs/>
                <w:sz w:val="18"/>
                <w:szCs w:val="18"/>
              </w:rPr>
              <w:t xml:space="preserve">КАЛУЖСКАЯ ОБЛАСТЬ, ГОРОД: КАЛУГА, МОСКОВСКАЯ ОБЛАСТЬ ГОРОД  ДОМОДЕДОВО, КРАСНОГОРСК, ДЗЕРЖИНСКИЙ, ВИДНОЕ ПГТ: АЛЕКСАНДРОВКА, ЛЬВОВСКИЙ, АПАРИНКИ СЕЛО: БУЛАТНИКОВО, ДЕРЕВНЯ: ФЕДЮКОВО, ДУХАНИНО (ИСТРИНСКИЙ РАЙОН) (до 100 км) </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16144,00</w:t>
            </w:r>
          </w:p>
        </w:tc>
        <w:tc>
          <w:tcPr>
            <w:tcW w:w="1372" w:type="dxa"/>
          </w:tcPr>
          <w:p w:rsidR="00AA235A" w:rsidRPr="00F44414" w:rsidRDefault="0015359D" w:rsidP="00AA235A">
            <w:pPr>
              <w:rPr>
                <w:bCs/>
                <w:sz w:val="18"/>
                <w:szCs w:val="18"/>
              </w:rPr>
            </w:pPr>
            <w:r>
              <w:rPr>
                <w:bCs/>
                <w:sz w:val="18"/>
                <w:szCs w:val="18"/>
              </w:rPr>
              <w:t>19049,92</w:t>
            </w:r>
          </w:p>
        </w:tc>
      </w:tr>
      <w:tr w:rsidR="00AA235A" w:rsidRPr="00F44414" w:rsidTr="00AA235A">
        <w:trPr>
          <w:trHeight w:val="945"/>
        </w:trPr>
        <w:tc>
          <w:tcPr>
            <w:tcW w:w="4248" w:type="dxa"/>
            <w:hideMark/>
          </w:tcPr>
          <w:p w:rsidR="00AA235A" w:rsidRPr="00F44414" w:rsidRDefault="0015359D" w:rsidP="00AA235A">
            <w:pPr>
              <w:rPr>
                <w:bCs/>
                <w:sz w:val="18"/>
                <w:szCs w:val="18"/>
              </w:rPr>
            </w:pPr>
            <w:r>
              <w:rPr>
                <w:bCs/>
                <w:sz w:val="18"/>
                <w:szCs w:val="18"/>
              </w:rPr>
              <w:t>МОСКВОСКАЯ ОБЛАСТЬ, ГОРОД: МИХНЕВО, ИСКРА, ПГТ: УСАДЫ, ГОРКИ ЛЕНИНСКИЕ, НОВОПОДРЕЗКОВО, КОТЕЛЬНИКИ (МИКРОРАЙОН БЕЛАЯ ДАЧА), КРАСКОВО ДЕРЕВНЯ: ЧУРИЛКОВО, РАДУМЛЯ ЖИТНЕВО, СЕЛО ШАХОВО (до 110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16844,00</w:t>
            </w:r>
          </w:p>
        </w:tc>
        <w:tc>
          <w:tcPr>
            <w:tcW w:w="1372" w:type="dxa"/>
          </w:tcPr>
          <w:p w:rsidR="00AA235A" w:rsidRPr="00F44414" w:rsidRDefault="0015359D" w:rsidP="00AA235A">
            <w:pPr>
              <w:rPr>
                <w:bCs/>
                <w:sz w:val="18"/>
                <w:szCs w:val="18"/>
              </w:rPr>
            </w:pPr>
            <w:r>
              <w:rPr>
                <w:bCs/>
                <w:sz w:val="18"/>
                <w:szCs w:val="18"/>
              </w:rPr>
              <w:t>19875,92</w:t>
            </w:r>
          </w:p>
        </w:tc>
      </w:tr>
      <w:tr w:rsidR="00AA235A" w:rsidRPr="00F44414" w:rsidTr="00AA235A">
        <w:trPr>
          <w:trHeight w:val="281"/>
        </w:trPr>
        <w:tc>
          <w:tcPr>
            <w:tcW w:w="4248" w:type="dxa"/>
            <w:hideMark/>
          </w:tcPr>
          <w:p w:rsidR="00AA235A" w:rsidRPr="00F44414" w:rsidRDefault="0015359D" w:rsidP="00AA235A">
            <w:pPr>
              <w:rPr>
                <w:bCs/>
                <w:sz w:val="18"/>
                <w:szCs w:val="18"/>
              </w:rPr>
            </w:pPr>
            <w:r>
              <w:rPr>
                <w:bCs/>
                <w:sz w:val="18"/>
                <w:szCs w:val="18"/>
              </w:rPr>
              <w:t>МОСКОВСКАЯ ОБЛАСТЬ, ГОРОД: ОКТЯБРЬСКИЙ, МАЛАХОВКА, ТОМИЛИНО, ЛЫТКАРИНО, ДЕДОВСК, ЛЮБЕРЦЫ, ХИМКИ, РЕУТОВ, БАЛАШИХА, НЕКРАСОВКА (НОВАЯ МОСКВА) ПГТ: ЕГАНОВО, НАХАБИНО, ПАВЛОВСКАЯ СЛОБОДА, ШЕРЕМЕТЬЕВСКИЙ, ЛУНЕВО, ЖИЛЕВО, ДУБРОВКИ; ДЕРЕВНЯ: АФАНАСОВО, ЕРЕМИНО,  КРАСНАЯ ГОРКА (до 120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17544,00</w:t>
            </w:r>
          </w:p>
        </w:tc>
        <w:tc>
          <w:tcPr>
            <w:tcW w:w="1372" w:type="dxa"/>
          </w:tcPr>
          <w:p w:rsidR="00AA235A" w:rsidRPr="00F44414" w:rsidRDefault="0015359D" w:rsidP="00AA235A">
            <w:pPr>
              <w:rPr>
                <w:bCs/>
                <w:sz w:val="18"/>
                <w:szCs w:val="18"/>
              </w:rPr>
            </w:pPr>
            <w:r>
              <w:rPr>
                <w:bCs/>
                <w:sz w:val="18"/>
                <w:szCs w:val="18"/>
              </w:rPr>
              <w:t>20701,92</w:t>
            </w:r>
          </w:p>
        </w:tc>
      </w:tr>
      <w:tr w:rsidR="00AA235A" w:rsidRPr="00F44414" w:rsidTr="00AA235A">
        <w:trPr>
          <w:trHeight w:val="1260"/>
        </w:trPr>
        <w:tc>
          <w:tcPr>
            <w:tcW w:w="4248" w:type="dxa"/>
            <w:hideMark/>
          </w:tcPr>
          <w:p w:rsidR="00AA235A" w:rsidRPr="00F44414" w:rsidRDefault="0015359D" w:rsidP="00AA235A">
            <w:pPr>
              <w:rPr>
                <w:bCs/>
                <w:sz w:val="18"/>
                <w:szCs w:val="18"/>
              </w:rPr>
            </w:pPr>
            <w:r>
              <w:rPr>
                <w:bCs/>
                <w:sz w:val="18"/>
                <w:szCs w:val="18"/>
              </w:rPr>
              <w:t>МОСКОВСКАЯ ОБЛАСТЬ, ГОРОД: ВОЛОКОЛАМСК, ЩЕЛКОВО, ЛОБНЯ, ЗЕЛЕНОГРАД, ИВАНТЕЕВКА, БРОННИЦЫ, ДОЛГОПРУДНЫЙ, ПГТ: МАЛИНО, КРЮКОВО, РОДНИКИ, ДЕРЕВНЯ: САФОНОВО, ТАРАСОВКА (ПУШКИНСКИЙ РАЙОН) СМОЛЕНСКАЯ ОБЛАСТЬ ГОРОД ГАГАРИН (до 130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18244,00</w:t>
            </w:r>
          </w:p>
        </w:tc>
        <w:tc>
          <w:tcPr>
            <w:tcW w:w="1372" w:type="dxa"/>
          </w:tcPr>
          <w:p w:rsidR="00AA235A" w:rsidRPr="00F44414" w:rsidRDefault="0015359D" w:rsidP="00AA235A">
            <w:pPr>
              <w:rPr>
                <w:bCs/>
                <w:sz w:val="18"/>
                <w:szCs w:val="18"/>
              </w:rPr>
            </w:pPr>
            <w:r>
              <w:rPr>
                <w:bCs/>
                <w:sz w:val="18"/>
                <w:szCs w:val="18"/>
              </w:rPr>
              <w:t>21527,92</w:t>
            </w:r>
          </w:p>
        </w:tc>
      </w:tr>
      <w:tr w:rsidR="00AA235A" w:rsidRPr="00F44414" w:rsidTr="00AA235A">
        <w:trPr>
          <w:trHeight w:val="1575"/>
        </w:trPr>
        <w:tc>
          <w:tcPr>
            <w:tcW w:w="4248" w:type="dxa"/>
            <w:hideMark/>
          </w:tcPr>
          <w:p w:rsidR="00AA235A" w:rsidRPr="00F44414" w:rsidRDefault="0015359D" w:rsidP="00AA235A">
            <w:pPr>
              <w:rPr>
                <w:bCs/>
                <w:sz w:val="18"/>
                <w:szCs w:val="18"/>
              </w:rPr>
            </w:pPr>
            <w:r>
              <w:rPr>
                <w:bCs/>
                <w:sz w:val="18"/>
                <w:szCs w:val="18"/>
              </w:rPr>
              <w:t>МОСКОВСКАЯ ОБЛАСТЬ, ГОРОД: СТАРАЯ КУПАВНА, РАМЕНСКОЕ, НАРО-ФОМИНСК, ЖУКОВСКИЙ, ФРЯЗИНО, ПУШКИНО, ЭЛЕКТРОСТАЛЬ, ИКША, МОНИНО; ПГТ: ПОВАРОВО, СЕВЕРНОЕ ШЕРЕМЕТЬЕВО, ЗАГОРЯНСКИЙ; СОФЬИНСКОЕ (РАМЕНСКИЙ РАЙОН), БРИТОВО; ТУЛЬСКАЯ ОБЛАСТЬ ГОРОД ЯСНОГОРСК КАЛУЖСКАЯ ОБЛАСТЬ ГОРОД БАЛАБАН</w:t>
            </w:r>
            <w:r>
              <w:rPr>
                <w:bCs/>
                <w:sz w:val="18"/>
                <w:szCs w:val="18"/>
              </w:rPr>
              <w:cr/>
              <w:t>ВО (до 140 км)</w:t>
            </w:r>
          </w:p>
        </w:tc>
        <w:tc>
          <w:tcPr>
            <w:tcW w:w="1392" w:type="dxa"/>
            <w:vMerge w:val="restart"/>
            <w:vAlign w:val="center"/>
          </w:tcPr>
          <w:p w:rsidR="00AA235A" w:rsidRPr="00F44414" w:rsidRDefault="0015359D" w:rsidP="00AA235A">
            <w:pPr>
              <w:jc w:val="center"/>
              <w:rPr>
                <w:bCs/>
                <w:sz w:val="18"/>
                <w:szCs w:val="18"/>
              </w:rPr>
            </w:pPr>
            <w:r>
              <w:rPr>
                <w:bCs/>
                <w:sz w:val="18"/>
                <w:szCs w:val="18"/>
              </w:rPr>
              <w:t>контейнер</w:t>
            </w: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18944,00</w:t>
            </w:r>
          </w:p>
        </w:tc>
        <w:tc>
          <w:tcPr>
            <w:tcW w:w="1372" w:type="dxa"/>
          </w:tcPr>
          <w:p w:rsidR="00AA235A" w:rsidRPr="00F44414" w:rsidRDefault="0015359D" w:rsidP="00AA235A">
            <w:pPr>
              <w:rPr>
                <w:bCs/>
                <w:sz w:val="18"/>
                <w:szCs w:val="18"/>
              </w:rPr>
            </w:pPr>
            <w:r>
              <w:rPr>
                <w:bCs/>
                <w:sz w:val="18"/>
                <w:szCs w:val="18"/>
              </w:rPr>
              <w:t>22353,92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МОСКОВСКАЯ ОБЛАСТЬ, ГОРОД: КОРОЛЕВ, ВОСКРЕСЕНСК, МЫТИЩИ, АПРЕЛЕВКА, ДЕРЕВНЯ: ХОРУТВИНО, НИКОЛЬСКОЕ, КАШИНО, ЕГАНОВО (до 150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19644,00</w:t>
            </w:r>
          </w:p>
        </w:tc>
        <w:tc>
          <w:tcPr>
            <w:tcW w:w="1372" w:type="dxa"/>
          </w:tcPr>
          <w:p w:rsidR="00AA235A" w:rsidRPr="00F44414" w:rsidRDefault="0015359D" w:rsidP="00AA235A">
            <w:pPr>
              <w:rPr>
                <w:bCs/>
                <w:sz w:val="18"/>
                <w:szCs w:val="18"/>
              </w:rPr>
            </w:pPr>
            <w:r>
              <w:rPr>
                <w:bCs/>
                <w:sz w:val="18"/>
                <w:szCs w:val="18"/>
              </w:rPr>
              <w:t>23179,92</w:t>
            </w:r>
          </w:p>
        </w:tc>
      </w:tr>
      <w:tr w:rsidR="00AA235A" w:rsidRPr="00F44414" w:rsidTr="00AA235A">
        <w:trPr>
          <w:trHeight w:val="1020"/>
        </w:trPr>
        <w:tc>
          <w:tcPr>
            <w:tcW w:w="4248" w:type="dxa"/>
            <w:hideMark/>
          </w:tcPr>
          <w:p w:rsidR="00AA235A" w:rsidRPr="00F44414" w:rsidRDefault="0015359D" w:rsidP="00AA235A">
            <w:pPr>
              <w:rPr>
                <w:bCs/>
                <w:sz w:val="18"/>
                <w:szCs w:val="18"/>
              </w:rPr>
            </w:pPr>
            <w:r>
              <w:rPr>
                <w:bCs/>
                <w:sz w:val="18"/>
                <w:szCs w:val="18"/>
              </w:rPr>
              <w:lastRenderedPageBreak/>
              <w:t>МОСКОВСКАЯ ОБЛАСТЬ, ГОРОД: ЖЕЛЕЗНОДОРОЖНЫЙ, НОГИНСК, ЯХРОМА,  КРАСНОАРМЕЙСК, КЛИН, ОЗЕРЫ; ДЕРЕВНЯ: ТАЛИЦЫ, ОСТРОВЦЫ; ПГТ ФРЯЗЕВО, АШУКИНО (ПУШКИНСКИЙ РАЙОН), ТУЛЬСКАЯ ОБЛАСТЬ ГОРОД ТУЛА (до 160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20344,00</w:t>
            </w:r>
          </w:p>
        </w:tc>
        <w:tc>
          <w:tcPr>
            <w:tcW w:w="1372" w:type="dxa"/>
          </w:tcPr>
          <w:p w:rsidR="00AA235A" w:rsidRPr="00F44414" w:rsidRDefault="0015359D" w:rsidP="00AA235A">
            <w:pPr>
              <w:rPr>
                <w:bCs/>
                <w:sz w:val="18"/>
                <w:szCs w:val="18"/>
              </w:rPr>
            </w:pPr>
            <w:r>
              <w:rPr>
                <w:bCs/>
                <w:sz w:val="18"/>
                <w:szCs w:val="18"/>
              </w:rPr>
              <w:t>24005,92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МОСКОВСКАЯ ОБЛАСТЬ, ГОРОД: ДМИТРОВ, БЫКОВО, СОЛНЕЧНОГОРСК, КОЛОМНА, ДЕРЕВНЯ АКСИНЬИНО (до 170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21044,00</w:t>
            </w:r>
          </w:p>
        </w:tc>
        <w:tc>
          <w:tcPr>
            <w:tcW w:w="1372" w:type="dxa"/>
          </w:tcPr>
          <w:p w:rsidR="00AA235A" w:rsidRPr="00F44414" w:rsidRDefault="0015359D" w:rsidP="00AA235A">
            <w:pPr>
              <w:rPr>
                <w:bCs/>
                <w:sz w:val="18"/>
                <w:szCs w:val="18"/>
              </w:rPr>
            </w:pPr>
            <w:r>
              <w:rPr>
                <w:bCs/>
                <w:sz w:val="18"/>
                <w:szCs w:val="18"/>
              </w:rPr>
              <w:t>24831,92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МОСКОВСКАЯ ОБЛАСТЬ, ГОРОД: ЭЛЕКТРОГОРСК, ЛОСИНО-ПЕТРОВСКИЙ, СЕРГИЕВ ПОСАД, ПГТ ВОРОВСКОГО, ЛОТОШИНО, РЫБНОЕ (до 180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21744,00</w:t>
            </w:r>
          </w:p>
        </w:tc>
        <w:tc>
          <w:tcPr>
            <w:tcW w:w="1372" w:type="dxa"/>
          </w:tcPr>
          <w:p w:rsidR="00AA235A" w:rsidRPr="00F44414" w:rsidRDefault="0015359D" w:rsidP="00AA235A">
            <w:pPr>
              <w:rPr>
                <w:bCs/>
                <w:sz w:val="18"/>
                <w:szCs w:val="18"/>
              </w:rPr>
            </w:pPr>
            <w:r>
              <w:rPr>
                <w:bCs/>
                <w:sz w:val="18"/>
                <w:szCs w:val="18"/>
              </w:rPr>
              <w:t>25657,92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МОСКОВСКАЯ ОБЛАСТЬ, ГОРОД: ЭЛЕКТРОУГЛИ (до 190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22444,00</w:t>
            </w:r>
          </w:p>
        </w:tc>
        <w:tc>
          <w:tcPr>
            <w:tcW w:w="1372" w:type="dxa"/>
          </w:tcPr>
          <w:p w:rsidR="00AA235A" w:rsidRPr="00F44414" w:rsidRDefault="0015359D" w:rsidP="00AA235A">
            <w:pPr>
              <w:rPr>
                <w:bCs/>
                <w:sz w:val="18"/>
                <w:szCs w:val="18"/>
              </w:rPr>
            </w:pPr>
            <w:r>
              <w:rPr>
                <w:bCs/>
                <w:sz w:val="18"/>
                <w:szCs w:val="18"/>
              </w:rPr>
              <w:t>26483,92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МОСКОВСКАЯ ОБЛАСТЬ, ГОРОД ДРЕЗНА, КРАСНОЗАВОДСК ДЕРЕВНЯ: БОЛЬШОЕ БУНЬКОВО (до 210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23844,00</w:t>
            </w:r>
          </w:p>
        </w:tc>
        <w:tc>
          <w:tcPr>
            <w:tcW w:w="1372" w:type="dxa"/>
          </w:tcPr>
          <w:p w:rsidR="00AA235A" w:rsidRPr="00F44414" w:rsidRDefault="0015359D" w:rsidP="00AA235A">
            <w:pPr>
              <w:rPr>
                <w:bCs/>
                <w:sz w:val="18"/>
                <w:szCs w:val="18"/>
              </w:rPr>
            </w:pPr>
            <w:r>
              <w:rPr>
                <w:bCs/>
                <w:sz w:val="18"/>
                <w:szCs w:val="18"/>
              </w:rPr>
              <w:t>28135,92</w:t>
            </w:r>
          </w:p>
        </w:tc>
      </w:tr>
      <w:tr w:rsidR="00AA235A" w:rsidRPr="00F44414" w:rsidTr="00AA235A">
        <w:trPr>
          <w:trHeight w:val="312"/>
        </w:trPr>
        <w:tc>
          <w:tcPr>
            <w:tcW w:w="4248" w:type="dxa"/>
            <w:hideMark/>
          </w:tcPr>
          <w:p w:rsidR="00AA235A" w:rsidRPr="00F44414" w:rsidRDefault="0015359D" w:rsidP="00AA235A">
            <w:pPr>
              <w:rPr>
                <w:bCs/>
                <w:sz w:val="18"/>
                <w:szCs w:val="18"/>
              </w:rPr>
            </w:pPr>
            <w:r>
              <w:rPr>
                <w:bCs/>
                <w:sz w:val="18"/>
                <w:szCs w:val="18"/>
              </w:rPr>
              <w:t>МОСКОВСКАЯ ОБЛАСТЬ, ГОРОД: ПАВЛОВСКИЙ ПОСАД, ТАЛДОМ (до 220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24544,00</w:t>
            </w:r>
          </w:p>
        </w:tc>
        <w:tc>
          <w:tcPr>
            <w:tcW w:w="1372" w:type="dxa"/>
          </w:tcPr>
          <w:p w:rsidR="00AA235A" w:rsidRPr="00F44414" w:rsidRDefault="0015359D" w:rsidP="00AA235A">
            <w:pPr>
              <w:rPr>
                <w:bCs/>
                <w:sz w:val="18"/>
                <w:szCs w:val="18"/>
              </w:rPr>
            </w:pPr>
            <w:r>
              <w:rPr>
                <w:bCs/>
                <w:sz w:val="18"/>
                <w:szCs w:val="18"/>
              </w:rPr>
              <w:t>28961,92</w:t>
            </w:r>
          </w:p>
        </w:tc>
      </w:tr>
      <w:tr w:rsidR="00AA235A" w:rsidRPr="00F44414" w:rsidTr="00AA235A">
        <w:trPr>
          <w:trHeight w:val="1020"/>
        </w:trPr>
        <w:tc>
          <w:tcPr>
            <w:tcW w:w="4248" w:type="dxa"/>
            <w:hideMark/>
          </w:tcPr>
          <w:p w:rsidR="00AA235A" w:rsidRPr="00F44414" w:rsidRDefault="0015359D" w:rsidP="00AA235A">
            <w:pPr>
              <w:rPr>
                <w:bCs/>
                <w:sz w:val="18"/>
                <w:szCs w:val="18"/>
              </w:rPr>
            </w:pPr>
            <w:r>
              <w:rPr>
                <w:bCs/>
                <w:sz w:val="18"/>
                <w:szCs w:val="18"/>
              </w:rPr>
              <w:t>МОСКОВСКАЯ ОБЛАСТЬ, ГОРОД: СТУПИНО, ШАТУРА, СЕЛО АЛПАТЬЕВО; РЯЗАНСКАЯ ОБЛАСТЬ ГОРОД МИХАЙЛОВ; ТУЛЬСКАЯ ОБЛАСТЬ ГОРОД НОВОМОСКОВСК; СМОЛЕНСКАЯ ОБЛАСТЬ, ГОРОД: ВЯЗЬМА, КАЛУЖСКАЯ ОБЛАСТЬ, ГОРОД: ВОРОТЫНСК (до 230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25244,00</w:t>
            </w:r>
          </w:p>
        </w:tc>
        <w:tc>
          <w:tcPr>
            <w:tcW w:w="1372" w:type="dxa"/>
          </w:tcPr>
          <w:p w:rsidR="00AA235A" w:rsidRPr="00F44414" w:rsidRDefault="0015359D" w:rsidP="00AA235A">
            <w:pPr>
              <w:rPr>
                <w:bCs/>
                <w:sz w:val="18"/>
                <w:szCs w:val="18"/>
              </w:rPr>
            </w:pPr>
            <w:r>
              <w:rPr>
                <w:bCs/>
                <w:sz w:val="18"/>
                <w:szCs w:val="18"/>
              </w:rPr>
              <w:t>29787,92</w:t>
            </w:r>
          </w:p>
        </w:tc>
      </w:tr>
      <w:tr w:rsidR="00AA235A" w:rsidRPr="00F44414" w:rsidTr="00AA235A">
        <w:trPr>
          <w:trHeight w:val="945"/>
        </w:trPr>
        <w:tc>
          <w:tcPr>
            <w:tcW w:w="4248" w:type="dxa"/>
            <w:hideMark/>
          </w:tcPr>
          <w:p w:rsidR="00AA235A" w:rsidRPr="00F44414" w:rsidRDefault="0015359D" w:rsidP="00AA235A">
            <w:pPr>
              <w:rPr>
                <w:bCs/>
                <w:sz w:val="18"/>
                <w:szCs w:val="18"/>
              </w:rPr>
            </w:pPr>
            <w:r>
              <w:rPr>
                <w:bCs/>
                <w:sz w:val="18"/>
                <w:szCs w:val="18"/>
              </w:rPr>
              <w:t>МОСКОВСКАЯ ОБЛАСТЬ, ГОРОД: ОРЕХОВО-ЗУЕВО, ЛИКИНО-ДУЛЕВО, КАШИРА, ДУБНА; ВЛАДИМИРСКАЯ ОБЛАСТЬ ГОРОД КИРЖАЧ; РЯЗАНСКАЯ ОБЛАСТЬ ГОРОД РЫБНОЕ (до 240 км)</w:t>
            </w:r>
          </w:p>
        </w:tc>
        <w:tc>
          <w:tcPr>
            <w:tcW w:w="1392" w:type="dxa"/>
            <w:vMerge w:val="restart"/>
            <w:vAlign w:val="center"/>
          </w:tcPr>
          <w:p w:rsidR="00AA235A" w:rsidRPr="00F44414" w:rsidRDefault="0015359D" w:rsidP="00AA235A">
            <w:pPr>
              <w:jc w:val="center"/>
              <w:rPr>
                <w:bCs/>
                <w:sz w:val="18"/>
                <w:szCs w:val="18"/>
              </w:rPr>
            </w:pPr>
            <w:r>
              <w:rPr>
                <w:bCs/>
                <w:sz w:val="18"/>
                <w:szCs w:val="18"/>
              </w:rPr>
              <w:t>контейнер</w:t>
            </w: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25944,00</w:t>
            </w:r>
          </w:p>
        </w:tc>
        <w:tc>
          <w:tcPr>
            <w:tcW w:w="1372" w:type="dxa"/>
          </w:tcPr>
          <w:p w:rsidR="00AA235A" w:rsidRPr="00F44414" w:rsidRDefault="0015359D" w:rsidP="00AA235A">
            <w:pPr>
              <w:rPr>
                <w:bCs/>
                <w:sz w:val="18"/>
                <w:szCs w:val="18"/>
              </w:rPr>
            </w:pPr>
            <w:r>
              <w:rPr>
                <w:bCs/>
                <w:sz w:val="18"/>
                <w:szCs w:val="18"/>
              </w:rPr>
              <w:t>30613,92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МОСКОВСКАЯ ОБЛАСТЬ, ГОРОД: СЕРПУХОВ; ЯРОСЛАВСКАЯ ОБЛАСТЬ ГОРОД ПЕРЕСЛАВЛЬ ЗАЛЕССКИЙ (до 250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26644,00</w:t>
            </w:r>
          </w:p>
        </w:tc>
        <w:tc>
          <w:tcPr>
            <w:tcW w:w="1372" w:type="dxa"/>
          </w:tcPr>
          <w:p w:rsidR="00AA235A" w:rsidRPr="00F44414" w:rsidRDefault="0015359D" w:rsidP="00AA235A">
            <w:pPr>
              <w:rPr>
                <w:bCs/>
                <w:sz w:val="18"/>
                <w:szCs w:val="18"/>
              </w:rPr>
            </w:pPr>
            <w:r>
              <w:rPr>
                <w:bCs/>
                <w:sz w:val="18"/>
                <w:szCs w:val="18"/>
              </w:rPr>
              <w:t>31439,92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МОСКОВСКАЯ ОБЛАСТЬ, ГОРОД: ЕГОРЬЕВСК (до 280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28744,00</w:t>
            </w:r>
          </w:p>
        </w:tc>
        <w:tc>
          <w:tcPr>
            <w:tcW w:w="1372" w:type="dxa"/>
          </w:tcPr>
          <w:p w:rsidR="00AA235A" w:rsidRPr="00F44414" w:rsidRDefault="0015359D" w:rsidP="00AA235A">
            <w:pPr>
              <w:rPr>
                <w:bCs/>
                <w:sz w:val="18"/>
                <w:szCs w:val="18"/>
              </w:rPr>
            </w:pPr>
            <w:r>
              <w:rPr>
                <w:bCs/>
                <w:sz w:val="18"/>
                <w:szCs w:val="18"/>
              </w:rPr>
              <w:t>33917,92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БРЯНСКАЯ ОБЛАСТЬ, ГОРОД: БРЯНСК (до 330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32244,00</w:t>
            </w:r>
          </w:p>
        </w:tc>
        <w:tc>
          <w:tcPr>
            <w:tcW w:w="1372" w:type="dxa"/>
          </w:tcPr>
          <w:p w:rsidR="00AA235A" w:rsidRPr="00F44414" w:rsidRDefault="0015359D" w:rsidP="00AA235A">
            <w:pPr>
              <w:rPr>
                <w:bCs/>
                <w:sz w:val="18"/>
                <w:szCs w:val="18"/>
              </w:rPr>
            </w:pPr>
            <w:r>
              <w:rPr>
                <w:bCs/>
                <w:sz w:val="18"/>
                <w:szCs w:val="18"/>
              </w:rPr>
              <w:t>38047,92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ОРЛОВСКАЯ ОБЛАСТЬ, ГОРОД: ОРЕЛ (до 340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32944,00</w:t>
            </w:r>
          </w:p>
        </w:tc>
        <w:tc>
          <w:tcPr>
            <w:tcW w:w="1372" w:type="dxa"/>
          </w:tcPr>
          <w:p w:rsidR="00AA235A" w:rsidRPr="00F44414" w:rsidRDefault="0015359D" w:rsidP="00AA235A">
            <w:pPr>
              <w:rPr>
                <w:bCs/>
                <w:sz w:val="18"/>
                <w:szCs w:val="18"/>
              </w:rPr>
            </w:pPr>
            <w:r>
              <w:rPr>
                <w:bCs/>
                <w:sz w:val="18"/>
                <w:szCs w:val="18"/>
              </w:rPr>
              <w:t>38873,92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СМОЛЕНСКАЯ ОБЛАСТЬ, ГОРОД ЯРЦЕВО (до 300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30144,00</w:t>
            </w:r>
          </w:p>
        </w:tc>
        <w:tc>
          <w:tcPr>
            <w:tcW w:w="1372" w:type="dxa"/>
          </w:tcPr>
          <w:p w:rsidR="00AA235A" w:rsidRPr="00F44414" w:rsidRDefault="0015359D" w:rsidP="00AA235A">
            <w:pPr>
              <w:rPr>
                <w:bCs/>
                <w:sz w:val="18"/>
                <w:szCs w:val="18"/>
              </w:rPr>
            </w:pPr>
            <w:r>
              <w:rPr>
                <w:bCs/>
                <w:sz w:val="18"/>
                <w:szCs w:val="18"/>
              </w:rPr>
              <w:t>35569,92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СМОЛЕНСКАЯ ОБЛАСТЬ, ГОРОД: СМОЛЕНСК, ИВАНОВСКАЯ ОБЛАСТЬ, ГОРОД: ИВАНОВО, ЛИПЕЦКАЯ ОБЛАСТЬ, ПГТ РОЖДЕСТВО (до 390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36444,00</w:t>
            </w:r>
          </w:p>
        </w:tc>
        <w:tc>
          <w:tcPr>
            <w:tcW w:w="1372" w:type="dxa"/>
          </w:tcPr>
          <w:p w:rsidR="00AA235A" w:rsidRPr="00F44414" w:rsidRDefault="0015359D" w:rsidP="00AA235A">
            <w:pPr>
              <w:rPr>
                <w:bCs/>
                <w:sz w:val="18"/>
                <w:szCs w:val="18"/>
              </w:rPr>
            </w:pPr>
            <w:r>
              <w:rPr>
                <w:bCs/>
                <w:sz w:val="18"/>
                <w:szCs w:val="18"/>
              </w:rPr>
              <w:t>43003,92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ВЛАДИМИРСКАЯ ОБЛАСТЬ, ГОРОД ПОКРОВ; МОСКОВСКАЯ ОБЛАСТЬ ГОРОД ЛУХОВИЦЫ, ЗАРАЙСК, ПГТ СЕРЕБРЯННЫЕ ПРУДЫ (до 200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23144,00</w:t>
            </w:r>
          </w:p>
        </w:tc>
        <w:tc>
          <w:tcPr>
            <w:tcW w:w="1372" w:type="dxa"/>
          </w:tcPr>
          <w:p w:rsidR="00AA235A" w:rsidRPr="00F44414" w:rsidRDefault="0015359D" w:rsidP="00AA235A">
            <w:pPr>
              <w:rPr>
                <w:bCs/>
                <w:sz w:val="18"/>
                <w:szCs w:val="18"/>
              </w:rPr>
            </w:pPr>
            <w:r>
              <w:rPr>
                <w:bCs/>
                <w:sz w:val="18"/>
                <w:szCs w:val="18"/>
              </w:rPr>
              <w:t>27309,92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ВЛАДИМИРСКАЯ ОБЛАСТЬ ГОРОД ЛАКИНСК; РЯЗАНСКАЯ ОБЛАСТЬ ГОРОД РЯЗАНЬ (до 260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27344,00</w:t>
            </w:r>
          </w:p>
        </w:tc>
        <w:tc>
          <w:tcPr>
            <w:tcW w:w="1372" w:type="dxa"/>
          </w:tcPr>
          <w:p w:rsidR="00AA235A" w:rsidRPr="00F44414" w:rsidRDefault="0015359D" w:rsidP="00AA235A">
            <w:pPr>
              <w:rPr>
                <w:bCs/>
                <w:sz w:val="18"/>
                <w:szCs w:val="18"/>
              </w:rPr>
            </w:pPr>
            <w:r>
              <w:rPr>
                <w:bCs/>
                <w:sz w:val="18"/>
                <w:szCs w:val="18"/>
              </w:rPr>
              <w:t>32265,92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РЯЗАНСКАЯ ОБЛАСТЬ ПГТ ХАМБУШЕВО (до</w:t>
            </w:r>
            <w:r>
              <w:rPr>
                <w:bCs/>
                <w:sz w:val="18"/>
                <w:szCs w:val="18"/>
              </w:rPr>
              <w:cr/>
              <w:t>270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28044,00</w:t>
            </w:r>
          </w:p>
        </w:tc>
        <w:tc>
          <w:tcPr>
            <w:tcW w:w="1372" w:type="dxa"/>
          </w:tcPr>
          <w:p w:rsidR="00AA235A" w:rsidRPr="00F44414" w:rsidRDefault="0015359D" w:rsidP="00AA235A">
            <w:pPr>
              <w:rPr>
                <w:bCs/>
                <w:sz w:val="18"/>
                <w:szCs w:val="18"/>
              </w:rPr>
            </w:pPr>
            <w:r>
              <w:rPr>
                <w:bCs/>
                <w:sz w:val="18"/>
                <w:szCs w:val="18"/>
              </w:rPr>
              <w:t>33091,92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 xml:space="preserve">ВОРОНЕЖСКАЯ ОБЛАСТЬ, ГОРОД ВОРОНЕЖ; КУРСКАЯ ОБЛАСТЬ ГОРОД КУРСК (до 500 км) </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44144,00</w:t>
            </w:r>
          </w:p>
        </w:tc>
        <w:tc>
          <w:tcPr>
            <w:tcW w:w="1372" w:type="dxa"/>
          </w:tcPr>
          <w:p w:rsidR="00AA235A" w:rsidRPr="00F44414" w:rsidRDefault="0015359D" w:rsidP="00AA235A">
            <w:pPr>
              <w:rPr>
                <w:bCs/>
                <w:sz w:val="18"/>
                <w:szCs w:val="18"/>
              </w:rPr>
            </w:pPr>
            <w:r>
              <w:rPr>
                <w:bCs/>
                <w:sz w:val="18"/>
                <w:szCs w:val="18"/>
              </w:rPr>
              <w:t>52089,92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ЯРОСЛАВСКАЯ ОБЛАСТЬ ГОРОД ЯРОСЛАВЛЬ (до 370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35044,00</w:t>
            </w:r>
          </w:p>
        </w:tc>
        <w:tc>
          <w:tcPr>
            <w:tcW w:w="1372" w:type="dxa"/>
          </w:tcPr>
          <w:p w:rsidR="00AA235A" w:rsidRPr="00F44414" w:rsidRDefault="0015359D" w:rsidP="00AA235A">
            <w:pPr>
              <w:rPr>
                <w:bCs/>
                <w:sz w:val="18"/>
                <w:szCs w:val="18"/>
              </w:rPr>
            </w:pPr>
            <w:r>
              <w:rPr>
                <w:bCs/>
                <w:sz w:val="18"/>
                <w:szCs w:val="18"/>
              </w:rPr>
              <w:t>41351,92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 xml:space="preserve">БЕЛГОРОДСКАЯ ОБЛАСТЬ, ГОРОД СТАРЫЙ ОСКОЛ (до  620 км) </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52544,00</w:t>
            </w:r>
          </w:p>
        </w:tc>
        <w:tc>
          <w:tcPr>
            <w:tcW w:w="1372" w:type="dxa"/>
          </w:tcPr>
          <w:p w:rsidR="00AA235A" w:rsidRPr="00F44414" w:rsidRDefault="0015359D" w:rsidP="00AA235A">
            <w:pPr>
              <w:rPr>
                <w:bCs/>
                <w:sz w:val="18"/>
                <w:szCs w:val="18"/>
              </w:rPr>
            </w:pPr>
            <w:r>
              <w:rPr>
                <w:bCs/>
                <w:sz w:val="18"/>
                <w:szCs w:val="18"/>
              </w:rPr>
              <w:t>62001,92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КОСТРОМСКАЯ ОБЛАСТЬ, ГОРОД КОСТРОМА, ЛИПЕЦКАЯ ОБЛАСТЬ, ГОРОД ЛИПЕЦК (до 440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39944,00</w:t>
            </w:r>
          </w:p>
        </w:tc>
        <w:tc>
          <w:tcPr>
            <w:tcW w:w="1372" w:type="dxa"/>
          </w:tcPr>
          <w:p w:rsidR="00AA235A" w:rsidRPr="00F44414" w:rsidRDefault="0015359D" w:rsidP="00AA235A">
            <w:pPr>
              <w:rPr>
                <w:bCs/>
                <w:sz w:val="18"/>
                <w:szCs w:val="18"/>
              </w:rPr>
            </w:pPr>
            <w:r>
              <w:rPr>
                <w:bCs/>
                <w:sz w:val="18"/>
                <w:szCs w:val="18"/>
              </w:rPr>
              <w:t>47133,92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ЯРОСЛАВСКАЯ ОБЛАСТЬ ГОРОД РЫБИНСК (до 420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38544,00</w:t>
            </w:r>
          </w:p>
        </w:tc>
        <w:tc>
          <w:tcPr>
            <w:tcW w:w="1372" w:type="dxa"/>
          </w:tcPr>
          <w:p w:rsidR="00AA235A" w:rsidRPr="00F44414" w:rsidRDefault="0015359D" w:rsidP="00AA235A">
            <w:pPr>
              <w:rPr>
                <w:bCs/>
                <w:sz w:val="18"/>
                <w:szCs w:val="18"/>
              </w:rPr>
            </w:pPr>
            <w:r>
              <w:rPr>
                <w:bCs/>
                <w:sz w:val="18"/>
                <w:szCs w:val="18"/>
              </w:rPr>
              <w:t>45481,92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lastRenderedPageBreak/>
              <w:t>ПСКОВСКАЯ ОБЛАСТЬ ГОРОД ПСКОВ (до 730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60244,00</w:t>
            </w:r>
          </w:p>
        </w:tc>
        <w:tc>
          <w:tcPr>
            <w:tcW w:w="1372" w:type="dxa"/>
          </w:tcPr>
          <w:p w:rsidR="00AA235A" w:rsidRPr="00F44414" w:rsidRDefault="0015359D" w:rsidP="00AA235A">
            <w:pPr>
              <w:rPr>
                <w:bCs/>
                <w:sz w:val="18"/>
                <w:szCs w:val="18"/>
              </w:rPr>
            </w:pPr>
            <w:r>
              <w:rPr>
                <w:bCs/>
                <w:sz w:val="18"/>
                <w:szCs w:val="18"/>
              </w:rPr>
              <w:t>71087,92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ПСКОВСКАЯ ОБЛАСТЬ ГОРОД ВЕЛИКИЕ ЛУКИ (до 470 км)</w:t>
            </w:r>
          </w:p>
        </w:tc>
        <w:tc>
          <w:tcPr>
            <w:tcW w:w="1392" w:type="dxa"/>
            <w:vMerge w:val="restart"/>
            <w:vAlign w:val="center"/>
          </w:tcPr>
          <w:p w:rsidR="00AA235A" w:rsidRPr="00F44414" w:rsidRDefault="0015359D" w:rsidP="00AA235A">
            <w:pPr>
              <w:jc w:val="center"/>
              <w:rPr>
                <w:bCs/>
                <w:sz w:val="18"/>
                <w:szCs w:val="18"/>
              </w:rPr>
            </w:pPr>
            <w:r>
              <w:rPr>
                <w:bCs/>
                <w:sz w:val="18"/>
                <w:szCs w:val="18"/>
              </w:rPr>
              <w:t>контейнер</w:t>
            </w: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42044,00</w:t>
            </w:r>
          </w:p>
        </w:tc>
        <w:tc>
          <w:tcPr>
            <w:tcW w:w="1372" w:type="dxa"/>
          </w:tcPr>
          <w:p w:rsidR="00AA235A" w:rsidRPr="00F44414" w:rsidRDefault="0015359D" w:rsidP="00AA235A">
            <w:pPr>
              <w:rPr>
                <w:bCs/>
                <w:sz w:val="18"/>
                <w:szCs w:val="18"/>
              </w:rPr>
            </w:pPr>
            <w:r>
              <w:rPr>
                <w:bCs/>
                <w:sz w:val="18"/>
                <w:szCs w:val="18"/>
              </w:rPr>
              <w:t>49611,92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ВОЛОГОДСКАЯ ОБЛАСТЬ ГОРОД ЧЕРЕПОВЕЦ (до  640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53944,00</w:t>
            </w:r>
          </w:p>
        </w:tc>
        <w:tc>
          <w:tcPr>
            <w:tcW w:w="1372" w:type="dxa"/>
          </w:tcPr>
          <w:p w:rsidR="00AA235A" w:rsidRPr="00F44414" w:rsidRDefault="0015359D" w:rsidP="00AA235A">
            <w:pPr>
              <w:rPr>
                <w:bCs/>
                <w:sz w:val="18"/>
                <w:szCs w:val="18"/>
              </w:rPr>
            </w:pPr>
            <w:r>
              <w:rPr>
                <w:bCs/>
                <w:sz w:val="18"/>
                <w:szCs w:val="18"/>
              </w:rPr>
              <w:t>63653,92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ВОЛОГОДСКАЯ ОБЛАСТЬ ГОРОД ВОЛОГДА; КУРСКАЯ ОБЛАСТЬ ГОРОД ОБОЯНЬ (до 580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49744,00</w:t>
            </w:r>
          </w:p>
        </w:tc>
        <w:tc>
          <w:tcPr>
            <w:tcW w:w="1372" w:type="dxa"/>
          </w:tcPr>
          <w:p w:rsidR="00AA235A" w:rsidRPr="00F44414" w:rsidRDefault="0015359D" w:rsidP="00AA235A">
            <w:pPr>
              <w:rPr>
                <w:bCs/>
                <w:sz w:val="18"/>
                <w:szCs w:val="18"/>
              </w:rPr>
            </w:pPr>
            <w:r>
              <w:rPr>
                <w:bCs/>
                <w:sz w:val="18"/>
                <w:szCs w:val="18"/>
              </w:rPr>
              <w:t>58697,92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 xml:space="preserve">ВОЛОГОДСКАЯ ОБЛАСТЬ ПГТ ВОХТОГА; НОВГОРОДСКАЯ ОБЛАСТЬ ВЕЛИКИЙ НОВГОРОД (до 600 км) </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51144,00</w:t>
            </w:r>
          </w:p>
        </w:tc>
        <w:tc>
          <w:tcPr>
            <w:tcW w:w="1372" w:type="dxa"/>
          </w:tcPr>
          <w:p w:rsidR="00AA235A" w:rsidRPr="00F44414" w:rsidRDefault="0015359D" w:rsidP="00AA235A">
            <w:pPr>
              <w:rPr>
                <w:bCs/>
                <w:sz w:val="18"/>
                <w:szCs w:val="18"/>
              </w:rPr>
            </w:pPr>
            <w:r>
              <w:rPr>
                <w:bCs/>
                <w:sz w:val="18"/>
                <w:szCs w:val="18"/>
              </w:rPr>
              <w:t>60349,92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ВОЛОГОДСКАЯ ОБЛАСТЬ ПГТ ШЕКСНА (до 660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55344,00</w:t>
            </w:r>
          </w:p>
        </w:tc>
        <w:tc>
          <w:tcPr>
            <w:tcW w:w="1372" w:type="dxa"/>
          </w:tcPr>
          <w:p w:rsidR="00AA235A" w:rsidRPr="00F44414" w:rsidRDefault="0015359D" w:rsidP="00AA235A">
            <w:pPr>
              <w:rPr>
                <w:bCs/>
                <w:sz w:val="18"/>
                <w:szCs w:val="18"/>
              </w:rPr>
            </w:pPr>
            <w:r>
              <w:rPr>
                <w:bCs/>
                <w:sz w:val="18"/>
                <w:szCs w:val="18"/>
              </w:rPr>
              <w:t>65305,92</w:t>
            </w:r>
          </w:p>
        </w:tc>
      </w:tr>
      <w:tr w:rsidR="00AA235A" w:rsidRPr="00F44414" w:rsidTr="00AA235A">
        <w:trPr>
          <w:trHeight w:val="315"/>
        </w:trPr>
        <w:tc>
          <w:tcPr>
            <w:tcW w:w="4248" w:type="dxa"/>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Дополнительные услуги</w:t>
            </w:r>
          </w:p>
        </w:tc>
        <w:tc>
          <w:tcPr>
            <w:tcW w:w="1392" w:type="dxa"/>
            <w:vAlign w:val="center"/>
          </w:tcPr>
          <w:p w:rsidR="00AA235A" w:rsidRPr="00F44414" w:rsidRDefault="0015359D" w:rsidP="00AA235A">
            <w:pPr>
              <w:jc w:val="center"/>
              <w:rPr>
                <w:b/>
                <w:sz w:val="18"/>
                <w:szCs w:val="18"/>
              </w:rPr>
            </w:pPr>
            <w:r>
              <w:rPr>
                <w:b/>
                <w:sz w:val="18"/>
                <w:szCs w:val="18"/>
              </w:rPr>
              <w:t>Единица измерения</w:t>
            </w:r>
          </w:p>
        </w:tc>
        <w:tc>
          <w:tcPr>
            <w:tcW w:w="1469" w:type="dxa"/>
            <w:vAlign w:val="center"/>
          </w:tcPr>
          <w:p w:rsidR="00AA235A" w:rsidRPr="00F44414" w:rsidRDefault="0015359D" w:rsidP="00AA235A">
            <w:pPr>
              <w:jc w:val="center"/>
              <w:rPr>
                <w:b/>
                <w:sz w:val="18"/>
                <w:szCs w:val="18"/>
              </w:rPr>
            </w:pPr>
            <w:r>
              <w:rPr>
                <w:b/>
                <w:sz w:val="18"/>
                <w:szCs w:val="18"/>
              </w:rPr>
              <w:t>Типоразмер контейнера</w:t>
            </w:r>
          </w:p>
        </w:tc>
        <w:tc>
          <w:tcPr>
            <w:tcW w:w="1372" w:type="dxa"/>
            <w:vAlign w:val="center"/>
          </w:tcPr>
          <w:p w:rsidR="00AA235A" w:rsidRPr="00F44414" w:rsidRDefault="0015359D" w:rsidP="00AA235A">
            <w:pPr>
              <w:jc w:val="center"/>
              <w:rPr>
                <w:b/>
                <w:sz w:val="18"/>
                <w:szCs w:val="18"/>
              </w:rPr>
            </w:pPr>
            <w:r>
              <w:rPr>
                <w:b/>
                <w:sz w:val="18"/>
                <w:szCs w:val="18"/>
              </w:rPr>
              <w:t>Стоимость услуги в рублях (без НДС)</w:t>
            </w:r>
          </w:p>
        </w:tc>
        <w:tc>
          <w:tcPr>
            <w:tcW w:w="1372" w:type="dxa"/>
            <w:vAlign w:val="center"/>
          </w:tcPr>
          <w:p w:rsidR="00AA235A" w:rsidRPr="00F44414" w:rsidRDefault="0015359D" w:rsidP="00AA235A">
            <w:pPr>
              <w:jc w:val="center"/>
              <w:rPr>
                <w:b/>
                <w:sz w:val="18"/>
                <w:szCs w:val="18"/>
              </w:rPr>
            </w:pPr>
            <w:r>
              <w:rPr>
                <w:b/>
                <w:sz w:val="18"/>
                <w:szCs w:val="18"/>
              </w:rPr>
              <w:t>Стоимость услуги в рублях с НДС 18%</w:t>
            </w:r>
          </w:p>
        </w:tc>
      </w:tr>
      <w:tr w:rsidR="00AA235A" w:rsidRPr="00F44414" w:rsidTr="00AA235A">
        <w:trPr>
          <w:trHeight w:val="315"/>
        </w:trPr>
        <w:tc>
          <w:tcPr>
            <w:tcW w:w="4248" w:type="dxa"/>
          </w:tcPr>
          <w:p w:rsidR="00AA235A" w:rsidRPr="00F44414"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F44414"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392" w:type="dxa"/>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час</w:t>
            </w:r>
          </w:p>
          <w:p w:rsidR="00AA235A" w:rsidRPr="00F44414" w:rsidRDefault="00AA235A" w:rsidP="00AA235A">
            <w:pPr>
              <w:jc w:val="center"/>
              <w:rPr>
                <w:bCs/>
                <w:sz w:val="18"/>
                <w:szCs w:val="18"/>
              </w:rPr>
            </w:pPr>
          </w:p>
        </w:tc>
        <w:tc>
          <w:tcPr>
            <w:tcW w:w="1469" w:type="dxa"/>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372" w:type="dxa"/>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750,00</w:t>
            </w:r>
          </w:p>
        </w:tc>
        <w:tc>
          <w:tcPr>
            <w:tcW w:w="1372" w:type="dxa"/>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885,00</w:t>
            </w:r>
          </w:p>
        </w:tc>
      </w:tr>
      <w:tr w:rsidR="00AA235A" w:rsidRPr="00F44414" w:rsidTr="00AA235A">
        <w:trPr>
          <w:trHeight w:val="315"/>
        </w:trPr>
        <w:tc>
          <w:tcPr>
            <w:tcW w:w="4248" w:type="dxa"/>
          </w:tcPr>
          <w:p w:rsidR="00AA235A" w:rsidRPr="00F44414"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F44414"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392" w:type="dxa"/>
          </w:tcPr>
          <w:p w:rsidR="00AA235A" w:rsidRPr="00F44414" w:rsidRDefault="0015359D" w:rsidP="00AA235A">
            <w:pPr>
              <w:jc w:val="center"/>
              <w:rPr>
                <w:bCs/>
                <w:sz w:val="18"/>
                <w:szCs w:val="18"/>
              </w:rPr>
            </w:pPr>
            <w:r>
              <w:rPr>
                <w:bCs/>
                <w:sz w:val="18"/>
                <w:szCs w:val="18"/>
              </w:rPr>
              <w:t>контейнер</w:t>
            </w:r>
          </w:p>
        </w:tc>
        <w:tc>
          <w:tcPr>
            <w:tcW w:w="1469" w:type="dxa"/>
          </w:tcPr>
          <w:p w:rsidR="00AA235A" w:rsidRPr="00F44414" w:rsidRDefault="0015359D" w:rsidP="00AA235A">
            <w:pPr>
              <w:rPr>
                <w:bCs/>
                <w:sz w:val="18"/>
                <w:szCs w:val="18"/>
              </w:rPr>
            </w:pPr>
            <w:r>
              <w:rPr>
                <w:sz w:val="18"/>
                <w:szCs w:val="18"/>
              </w:rPr>
              <w:t>независимо от типа контейнера</w:t>
            </w:r>
          </w:p>
        </w:tc>
        <w:tc>
          <w:tcPr>
            <w:tcW w:w="1372" w:type="dxa"/>
          </w:tcPr>
          <w:p w:rsidR="00AA235A" w:rsidRPr="00F44414" w:rsidRDefault="0015359D" w:rsidP="00AA235A">
            <w:pPr>
              <w:jc w:val="center"/>
              <w:rPr>
                <w:bCs/>
                <w:sz w:val="18"/>
                <w:szCs w:val="18"/>
              </w:rPr>
            </w:pPr>
            <w:r>
              <w:rPr>
                <w:bCs/>
                <w:sz w:val="18"/>
                <w:szCs w:val="18"/>
              </w:rPr>
              <w:t>3500,00</w:t>
            </w:r>
          </w:p>
        </w:tc>
        <w:tc>
          <w:tcPr>
            <w:tcW w:w="1372" w:type="dxa"/>
          </w:tcPr>
          <w:p w:rsidR="00AA235A" w:rsidRPr="00F44414" w:rsidRDefault="0015359D" w:rsidP="00AA235A">
            <w:pPr>
              <w:jc w:val="center"/>
              <w:rPr>
                <w:bCs/>
                <w:sz w:val="18"/>
                <w:szCs w:val="18"/>
              </w:rPr>
            </w:pPr>
            <w:r>
              <w:rPr>
                <w:bCs/>
                <w:sz w:val="18"/>
                <w:szCs w:val="18"/>
              </w:rPr>
              <w:t>4130,00</w:t>
            </w:r>
          </w:p>
        </w:tc>
      </w:tr>
      <w:tr w:rsidR="00AA235A" w:rsidRPr="00F44414" w:rsidTr="00AA235A">
        <w:trPr>
          <w:trHeight w:val="315"/>
        </w:trPr>
        <w:tc>
          <w:tcPr>
            <w:tcW w:w="4248" w:type="dxa"/>
          </w:tcPr>
          <w:p w:rsidR="00AA235A" w:rsidRPr="00F44414" w:rsidRDefault="0015359D" w:rsidP="00AA235A">
            <w:pPr>
              <w:tabs>
                <w:tab w:val="left" w:pos="0"/>
              </w:tabs>
              <w:jc w:val="both"/>
              <w:rPr>
                <w:b/>
                <w:sz w:val="18"/>
                <w:szCs w:val="18"/>
                <w:u w:val="single"/>
              </w:rPr>
            </w:pPr>
            <w:r>
              <w:rPr>
                <w:b/>
                <w:sz w:val="18"/>
                <w:szCs w:val="18"/>
                <w:u w:val="single"/>
              </w:rPr>
              <w:t>Превышение нормы загрузки груза в контейнере</w:t>
            </w:r>
          </w:p>
          <w:p w:rsidR="00AA235A" w:rsidRPr="00F44414"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392" w:type="dxa"/>
          </w:tcPr>
          <w:p w:rsidR="00AA235A" w:rsidRPr="00F44414" w:rsidRDefault="0015359D" w:rsidP="00AA235A">
            <w:pPr>
              <w:jc w:val="center"/>
              <w:rPr>
                <w:bCs/>
                <w:sz w:val="18"/>
                <w:szCs w:val="18"/>
              </w:rPr>
            </w:pPr>
            <w:r>
              <w:rPr>
                <w:bCs/>
                <w:sz w:val="18"/>
                <w:szCs w:val="18"/>
              </w:rPr>
              <w:t>контейнер</w:t>
            </w:r>
          </w:p>
        </w:tc>
        <w:tc>
          <w:tcPr>
            <w:tcW w:w="1469" w:type="dxa"/>
          </w:tcPr>
          <w:p w:rsidR="00AA235A" w:rsidRPr="00F44414" w:rsidRDefault="0015359D" w:rsidP="00AA235A">
            <w:pPr>
              <w:rPr>
                <w:bCs/>
                <w:sz w:val="18"/>
                <w:szCs w:val="18"/>
              </w:rPr>
            </w:pPr>
            <w:r>
              <w:rPr>
                <w:sz w:val="18"/>
                <w:szCs w:val="18"/>
              </w:rPr>
              <w:t>независимо от типа контейнера</w:t>
            </w:r>
          </w:p>
        </w:tc>
        <w:tc>
          <w:tcPr>
            <w:tcW w:w="1372" w:type="dxa"/>
          </w:tcPr>
          <w:p w:rsidR="00AA235A" w:rsidRPr="00F44414" w:rsidRDefault="0015359D" w:rsidP="00AA235A">
            <w:pPr>
              <w:jc w:val="center"/>
              <w:rPr>
                <w:bCs/>
                <w:sz w:val="18"/>
                <w:szCs w:val="18"/>
              </w:rPr>
            </w:pPr>
            <w:r>
              <w:rPr>
                <w:bCs/>
                <w:sz w:val="18"/>
                <w:szCs w:val="18"/>
              </w:rPr>
              <w:t>1100,00</w:t>
            </w:r>
          </w:p>
        </w:tc>
        <w:tc>
          <w:tcPr>
            <w:tcW w:w="1372" w:type="dxa"/>
          </w:tcPr>
          <w:p w:rsidR="00AA235A" w:rsidRPr="00F44414" w:rsidRDefault="0015359D" w:rsidP="00AA235A">
            <w:pPr>
              <w:jc w:val="center"/>
              <w:rPr>
                <w:bCs/>
                <w:sz w:val="18"/>
                <w:szCs w:val="18"/>
              </w:rPr>
            </w:pPr>
            <w:r>
              <w:rPr>
                <w:bCs/>
                <w:sz w:val="18"/>
                <w:szCs w:val="18"/>
              </w:rPr>
              <w:t>1298,00</w:t>
            </w:r>
          </w:p>
        </w:tc>
      </w:tr>
      <w:tr w:rsidR="00AA235A" w:rsidRPr="00F44414" w:rsidTr="00AA235A">
        <w:trPr>
          <w:trHeight w:val="315"/>
        </w:trPr>
        <w:tc>
          <w:tcPr>
            <w:tcW w:w="4248" w:type="dxa"/>
          </w:tcPr>
          <w:p w:rsidR="00AA235A" w:rsidRPr="00F44414"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392" w:type="dxa"/>
          </w:tcPr>
          <w:p w:rsidR="00AA235A" w:rsidRPr="00F44414" w:rsidRDefault="0015359D" w:rsidP="00AA235A">
            <w:pPr>
              <w:jc w:val="center"/>
              <w:rPr>
                <w:bCs/>
                <w:sz w:val="18"/>
                <w:szCs w:val="18"/>
              </w:rPr>
            </w:pPr>
            <w:r>
              <w:rPr>
                <w:bCs/>
                <w:sz w:val="18"/>
                <w:szCs w:val="18"/>
              </w:rPr>
              <w:t>контейнер</w:t>
            </w:r>
          </w:p>
        </w:tc>
        <w:tc>
          <w:tcPr>
            <w:tcW w:w="1469" w:type="dxa"/>
          </w:tcPr>
          <w:p w:rsidR="00AA235A" w:rsidRPr="00F44414" w:rsidRDefault="0015359D" w:rsidP="00AA235A">
            <w:pPr>
              <w:rPr>
                <w:bCs/>
                <w:sz w:val="18"/>
                <w:szCs w:val="18"/>
              </w:rPr>
            </w:pPr>
            <w:r>
              <w:rPr>
                <w:sz w:val="18"/>
                <w:szCs w:val="18"/>
              </w:rPr>
              <w:t>независимо от типа контейнера</w:t>
            </w:r>
          </w:p>
        </w:tc>
        <w:tc>
          <w:tcPr>
            <w:tcW w:w="1372" w:type="dxa"/>
          </w:tcPr>
          <w:p w:rsidR="00AA235A" w:rsidRPr="00F44414" w:rsidRDefault="0015359D" w:rsidP="00AA235A">
            <w:pPr>
              <w:jc w:val="center"/>
              <w:rPr>
                <w:bCs/>
                <w:sz w:val="18"/>
                <w:szCs w:val="18"/>
              </w:rPr>
            </w:pPr>
            <w:r>
              <w:rPr>
                <w:bCs/>
                <w:sz w:val="18"/>
                <w:szCs w:val="18"/>
              </w:rPr>
              <w:t>1800,00</w:t>
            </w:r>
          </w:p>
        </w:tc>
        <w:tc>
          <w:tcPr>
            <w:tcW w:w="1372" w:type="dxa"/>
          </w:tcPr>
          <w:p w:rsidR="00AA235A" w:rsidRPr="00F44414" w:rsidRDefault="0015359D" w:rsidP="00AA235A">
            <w:pPr>
              <w:jc w:val="center"/>
              <w:rPr>
                <w:bCs/>
                <w:sz w:val="18"/>
                <w:szCs w:val="18"/>
              </w:rPr>
            </w:pPr>
            <w:r>
              <w:rPr>
                <w:bCs/>
                <w:sz w:val="18"/>
                <w:szCs w:val="18"/>
              </w:rPr>
              <w:t>2124,00</w:t>
            </w:r>
          </w:p>
        </w:tc>
      </w:tr>
      <w:tr w:rsidR="00AA235A" w:rsidRPr="00F44414" w:rsidTr="00AA235A">
        <w:trPr>
          <w:trHeight w:val="315"/>
        </w:trPr>
        <w:tc>
          <w:tcPr>
            <w:tcW w:w="4248" w:type="dxa"/>
          </w:tcPr>
          <w:p w:rsidR="00AA235A" w:rsidRPr="00F44414" w:rsidRDefault="0015359D" w:rsidP="00AA235A">
            <w:pPr>
              <w:rPr>
                <w:bCs/>
                <w:sz w:val="18"/>
                <w:szCs w:val="18"/>
              </w:rPr>
            </w:pPr>
            <w:r>
              <w:rPr>
                <w:bCs/>
                <w:sz w:val="18"/>
                <w:szCs w:val="18"/>
              </w:rPr>
              <w:t xml:space="preserve">Стоимость за 1 (один) километр (в оба конца) от Терминала </w:t>
            </w:r>
          </w:p>
        </w:tc>
        <w:tc>
          <w:tcPr>
            <w:tcW w:w="1392" w:type="dxa"/>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километр</w:t>
            </w:r>
          </w:p>
          <w:p w:rsidR="00AA235A" w:rsidRPr="00F44414" w:rsidRDefault="00AA235A" w:rsidP="00AA235A">
            <w:pPr>
              <w:jc w:val="center"/>
              <w:rPr>
                <w:bCs/>
                <w:sz w:val="18"/>
                <w:szCs w:val="18"/>
              </w:rPr>
            </w:pPr>
          </w:p>
        </w:tc>
        <w:tc>
          <w:tcPr>
            <w:tcW w:w="1469" w:type="dxa"/>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sz w:val="18"/>
                <w:szCs w:val="18"/>
              </w:rPr>
              <w:t>независимо от типа контейнера</w:t>
            </w:r>
          </w:p>
        </w:tc>
        <w:tc>
          <w:tcPr>
            <w:tcW w:w="1372" w:type="dxa"/>
          </w:tcPr>
          <w:p w:rsidR="00AA235A" w:rsidRPr="00F44414" w:rsidRDefault="0015359D" w:rsidP="00AA235A">
            <w:pPr>
              <w:jc w:val="center"/>
              <w:rPr>
                <w:bCs/>
                <w:sz w:val="18"/>
                <w:szCs w:val="18"/>
              </w:rPr>
            </w:pPr>
            <w:r>
              <w:rPr>
                <w:bCs/>
                <w:sz w:val="18"/>
                <w:szCs w:val="18"/>
              </w:rPr>
              <w:t>70,00</w:t>
            </w:r>
          </w:p>
        </w:tc>
        <w:tc>
          <w:tcPr>
            <w:tcW w:w="1372" w:type="dxa"/>
          </w:tcPr>
          <w:p w:rsidR="00AA235A" w:rsidRPr="00F44414" w:rsidRDefault="0015359D" w:rsidP="00AA235A">
            <w:pPr>
              <w:jc w:val="center"/>
              <w:rPr>
                <w:bCs/>
                <w:sz w:val="18"/>
                <w:szCs w:val="18"/>
              </w:rPr>
            </w:pPr>
            <w:r>
              <w:rPr>
                <w:bCs/>
                <w:sz w:val="18"/>
                <w:szCs w:val="18"/>
              </w:rPr>
              <w:t>82,60</w:t>
            </w:r>
          </w:p>
        </w:tc>
      </w:tr>
    </w:tbl>
    <w:p w:rsidR="00AA235A" w:rsidRPr="00F44414" w:rsidRDefault="00AA235A" w:rsidP="00AA235A">
      <w:pPr>
        <w:ind w:firstLine="708"/>
        <w:jc w:val="center"/>
        <w:rPr>
          <w:b/>
          <w:bCs/>
          <w:sz w:val="18"/>
          <w:szCs w:val="18"/>
        </w:rPr>
      </w:pPr>
    </w:p>
    <w:p w:rsidR="00AA235A" w:rsidRPr="00F44414" w:rsidRDefault="00AA235A" w:rsidP="00AA235A">
      <w:pPr>
        <w:ind w:firstLine="708"/>
        <w:jc w:val="center"/>
        <w:rPr>
          <w:b/>
          <w:bCs/>
          <w:sz w:val="18"/>
          <w:szCs w:val="18"/>
        </w:rPr>
      </w:pPr>
    </w:p>
    <w:p w:rsidR="00AA235A" w:rsidRPr="00F44414" w:rsidRDefault="0015359D" w:rsidP="00AA235A">
      <w:pPr>
        <w:jc w:val="center"/>
        <w:rPr>
          <w:b/>
          <w:sz w:val="28"/>
          <w:szCs w:val="28"/>
        </w:rPr>
      </w:pPr>
      <w:r>
        <w:rPr>
          <w:b/>
          <w:bCs/>
          <w:sz w:val="28"/>
          <w:szCs w:val="28"/>
        </w:rPr>
        <w:lastRenderedPageBreak/>
        <w:t xml:space="preserve">ТАБЛИЦА №2  Зона по оказанию услуг по завозу-вывозу грузов (контейнеров) на/с контейнерный терминал </w:t>
      </w:r>
      <w:r>
        <w:rPr>
          <w:b/>
          <w:sz w:val="28"/>
          <w:szCs w:val="28"/>
        </w:rPr>
        <w:t xml:space="preserve"> на станции Калуга-1</w:t>
      </w:r>
    </w:p>
    <w:p w:rsidR="00AA235A" w:rsidRPr="00F44414" w:rsidRDefault="00AA235A" w:rsidP="00AA235A">
      <w:pPr>
        <w:ind w:firstLine="708"/>
        <w:jc w:val="center"/>
        <w:rPr>
          <w:b/>
          <w:bCs/>
          <w:sz w:val="28"/>
          <w:szCs w:val="28"/>
        </w:rPr>
      </w:pPr>
    </w:p>
    <w:tbl>
      <w:tblPr>
        <w:tblW w:w="979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21"/>
        <w:gridCol w:w="1418"/>
        <w:gridCol w:w="1417"/>
        <w:gridCol w:w="1418"/>
        <w:gridCol w:w="1417"/>
      </w:tblGrid>
      <w:tr w:rsidR="00AA235A" w:rsidRPr="00F44414" w:rsidTr="00AA235A">
        <w:trPr>
          <w:trHeight w:val="753"/>
        </w:trPr>
        <w:tc>
          <w:tcPr>
            <w:tcW w:w="4121" w:type="dxa"/>
            <w:shd w:val="clear" w:color="auto" w:fill="auto"/>
            <w:vAlign w:val="bottom"/>
            <w:hideMark/>
          </w:tcPr>
          <w:p w:rsidR="00AA235A" w:rsidRPr="00F44414" w:rsidRDefault="0015359D" w:rsidP="00AA235A">
            <w:pPr>
              <w:suppressAutoHyphens w:val="0"/>
              <w:jc w:val="center"/>
              <w:rPr>
                <w:b/>
                <w:bCs/>
                <w:sz w:val="16"/>
                <w:szCs w:val="16"/>
                <w:lang w:eastAsia="ru-RU"/>
              </w:rPr>
            </w:pPr>
            <w:r>
              <w:rPr>
                <w:b/>
                <w:sz w:val="20"/>
                <w:szCs w:val="20"/>
              </w:rPr>
              <w:t>Услуги по завозу-вывозу грузов (контейнеров) на/с контейнерного терминала на станции Калуга-1</w:t>
            </w:r>
          </w:p>
        </w:tc>
        <w:tc>
          <w:tcPr>
            <w:tcW w:w="1418" w:type="dxa"/>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в рублях (без НДС)</w:t>
            </w:r>
          </w:p>
        </w:tc>
        <w:tc>
          <w:tcPr>
            <w:tcW w:w="1417" w:type="dxa"/>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в рублях с НДС 18%</w:t>
            </w:r>
          </w:p>
        </w:tc>
      </w:tr>
      <w:tr w:rsidR="00AA235A" w:rsidRPr="00F44414" w:rsidTr="00AA235A">
        <w:trPr>
          <w:trHeight w:val="385"/>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 xml:space="preserve">КАЛУЖСКАЯ ОБЛАСТЬ, ГОРОД КАЛУГА, ГОРОД ВОРОТЫНСК </w:t>
            </w:r>
            <w:r>
              <w:rPr>
                <w:b/>
                <w:bCs/>
                <w:sz w:val="18"/>
                <w:szCs w:val="18"/>
                <w:lang w:eastAsia="ru-RU"/>
              </w:rPr>
              <w:t>- БАЗОВАЯ СТАВКА</w:t>
            </w:r>
          </w:p>
        </w:tc>
        <w:tc>
          <w:tcPr>
            <w:tcW w:w="1418" w:type="dxa"/>
            <w:vMerge w:val="restart"/>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 xml:space="preserve">контейнер </w:t>
            </w:r>
          </w:p>
          <w:p w:rsidR="00AA235A" w:rsidRPr="00F44414" w:rsidRDefault="00AA235A" w:rsidP="00AA235A">
            <w:pPr>
              <w:jc w:val="center"/>
              <w:rPr>
                <w:b/>
                <w:bCs/>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bCs/>
                <w:sz w:val="18"/>
                <w:szCs w:val="18"/>
                <w:lang w:eastAsia="ru-RU"/>
              </w:rPr>
            </w:pPr>
            <w:r>
              <w:rPr>
                <w:bCs/>
                <w:sz w:val="18"/>
                <w:szCs w:val="18"/>
                <w:lang w:eastAsia="ru-RU"/>
              </w:rPr>
              <w:t>6500,00</w:t>
            </w:r>
          </w:p>
        </w:tc>
        <w:tc>
          <w:tcPr>
            <w:tcW w:w="1417" w:type="dxa"/>
            <w:shd w:val="clear" w:color="000000" w:fill="FFFFFF"/>
            <w:vAlign w:val="bottom"/>
          </w:tcPr>
          <w:p w:rsidR="00AA235A" w:rsidRDefault="0015359D" w:rsidP="00AA235A">
            <w:pPr>
              <w:jc w:val="center"/>
              <w:rPr>
                <w:color w:val="000000"/>
                <w:sz w:val="18"/>
                <w:szCs w:val="18"/>
              </w:rPr>
            </w:pPr>
            <w:r>
              <w:rPr>
                <w:bCs/>
                <w:color w:val="000000"/>
                <w:sz w:val="18"/>
                <w:szCs w:val="18"/>
              </w:rPr>
              <w:t>7670,00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b/>
                <w:bCs/>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bCs/>
                <w:sz w:val="18"/>
                <w:szCs w:val="18"/>
                <w:lang w:eastAsia="ru-RU"/>
              </w:rPr>
            </w:pPr>
            <w:r>
              <w:rPr>
                <w:bCs/>
                <w:sz w:val="18"/>
                <w:szCs w:val="18"/>
                <w:lang w:eastAsia="ru-RU"/>
              </w:rPr>
              <w:t>8500,00</w:t>
            </w:r>
          </w:p>
        </w:tc>
        <w:tc>
          <w:tcPr>
            <w:tcW w:w="1417" w:type="dxa"/>
            <w:shd w:val="clear" w:color="000000" w:fill="FFFFFF"/>
            <w:vAlign w:val="bottom"/>
          </w:tcPr>
          <w:p w:rsidR="00AA235A" w:rsidRDefault="0015359D" w:rsidP="00AA235A">
            <w:pPr>
              <w:jc w:val="center"/>
              <w:rPr>
                <w:color w:val="000000"/>
                <w:sz w:val="18"/>
                <w:szCs w:val="18"/>
              </w:rPr>
            </w:pPr>
            <w:r>
              <w:rPr>
                <w:bCs/>
                <w:color w:val="000000"/>
                <w:sz w:val="18"/>
                <w:szCs w:val="18"/>
              </w:rPr>
              <w:t>10030,00</w:t>
            </w:r>
          </w:p>
        </w:tc>
      </w:tr>
      <w:tr w:rsidR="00AA235A" w:rsidRPr="00F44414" w:rsidTr="00AA235A">
        <w:trPr>
          <w:trHeight w:val="278"/>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ГОРОД ОБНИНСК, МАЛОЯРОСЛАВЕЦ, КОЗЕЛЬСК, ПГТ КУДРИНСКАЯ (до 80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12260,00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14466,80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15296,80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18050,22</w:t>
            </w:r>
          </w:p>
        </w:tc>
      </w:tr>
      <w:tr w:rsidR="00AA235A" w:rsidRPr="00F44414" w:rsidTr="00AA235A">
        <w:trPr>
          <w:trHeight w:val="274"/>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ГОРОД ЮХНОВ, ГОРОД СОСЕНСКИЙ (до 90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auto" w:fill="auto"/>
            <w:noWrap/>
            <w:vAlign w:val="bottom"/>
          </w:tcPr>
          <w:p w:rsidR="00AA235A" w:rsidRPr="00F44414" w:rsidRDefault="0015359D" w:rsidP="00AA235A">
            <w:pPr>
              <w:suppressAutoHyphens w:val="0"/>
              <w:jc w:val="center"/>
              <w:rPr>
                <w:sz w:val="18"/>
                <w:szCs w:val="18"/>
                <w:lang w:eastAsia="ru-RU"/>
              </w:rPr>
            </w:pPr>
            <w:r>
              <w:rPr>
                <w:sz w:val="18"/>
                <w:szCs w:val="18"/>
                <w:lang w:eastAsia="ru-RU"/>
              </w:rPr>
              <w:t>12980,00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15316,40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auto" w:fill="auto"/>
            <w:noWrap/>
            <w:vAlign w:val="bottom"/>
          </w:tcPr>
          <w:p w:rsidR="00AA235A" w:rsidRPr="00F44414" w:rsidRDefault="0015359D" w:rsidP="00AA235A">
            <w:pPr>
              <w:suppressAutoHyphens w:val="0"/>
              <w:jc w:val="center"/>
              <w:rPr>
                <w:sz w:val="18"/>
                <w:szCs w:val="18"/>
                <w:lang w:eastAsia="ru-RU"/>
              </w:rPr>
            </w:pPr>
            <w:r>
              <w:rPr>
                <w:sz w:val="18"/>
                <w:szCs w:val="18"/>
                <w:lang w:eastAsia="ru-RU"/>
              </w:rPr>
              <w:t>16146,40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19052,75</w:t>
            </w:r>
          </w:p>
        </w:tc>
      </w:tr>
      <w:tr w:rsidR="00AA235A" w:rsidRPr="00F44414" w:rsidTr="00AA235A">
        <w:trPr>
          <w:trHeight w:val="199"/>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ГОРОД БАЛАБАНОВО, БОРОВСК, СУХИНИЧИ, ДЕРЕВНЯ КОРЯКОВО (до 100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13700,00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16166,00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16996,00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20055,28</w:t>
            </w:r>
          </w:p>
        </w:tc>
      </w:tr>
      <w:tr w:rsidR="00AA235A" w:rsidRPr="00F44414" w:rsidTr="00AA235A">
        <w:trPr>
          <w:trHeight w:val="292"/>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ТУЛЬСКАЯ ОБЛАСТЬ, ГОРОД СОВЕТСК (до 130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19544,80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23062,86</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18900,00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22302,00</w:t>
            </w:r>
          </w:p>
        </w:tc>
      </w:tr>
      <w:tr w:rsidR="00AA235A" w:rsidRPr="00F44414" w:rsidTr="00AA235A">
        <w:trPr>
          <w:trHeight w:val="293"/>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СПАС-ДЕМЕНСК, ДЕРЕВНЯ ШАЙКОВКА, СМОЛЕНСКАЯ ОБЛАСТЬ, ГОРОД ВЯЗЬМА (до 180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19460,00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22962,80</w:t>
            </w:r>
          </w:p>
        </w:tc>
      </w:tr>
      <w:tr w:rsidR="00AA235A" w:rsidRPr="00F44414" w:rsidTr="00AA235A">
        <w:trPr>
          <w:trHeight w:val="5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23792,80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28075,50</w:t>
            </w:r>
          </w:p>
        </w:tc>
      </w:tr>
      <w:tr w:rsidR="00AA235A" w:rsidRPr="00F44414" w:rsidTr="00AA235A">
        <w:trPr>
          <w:trHeight w:val="286"/>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 xml:space="preserve">  КАЛУЖСКАЯ ОБЛАСТЬ, ГОРОД КИРОВ (до 200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20900,00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24662,00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24500,00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28910,00</w:t>
            </w:r>
          </w:p>
        </w:tc>
      </w:tr>
      <w:tr w:rsidR="00AA235A" w:rsidRPr="00F44414" w:rsidTr="00AA235A">
        <w:trPr>
          <w:trHeight w:val="274"/>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ГОРОД ЛЮДИНОВО (до 170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18740,00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22113,20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22100,00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26078,00</w:t>
            </w:r>
          </w:p>
        </w:tc>
      </w:tr>
      <w:tr w:rsidR="00AA235A" w:rsidRPr="00F44414" w:rsidTr="00AA235A">
        <w:trPr>
          <w:trHeight w:val="258"/>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ГОРОД ПЕРЕМЫШЛЬ, ПОЛОТНЯНЫЙ ЗАВОД (до 40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9380,00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11068,40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11898,40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14040,11</w:t>
            </w:r>
          </w:p>
        </w:tc>
      </w:tr>
      <w:tr w:rsidR="00AA235A" w:rsidRPr="00F44414" w:rsidTr="00AA235A">
        <w:trPr>
          <w:trHeight w:val="266"/>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ТУЛЬСКАЯ ОБЛАСТЬ, ГОРОД ТУЛА (до 110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14420,00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17015,60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17845,60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21057,81</w:t>
            </w:r>
          </w:p>
        </w:tc>
      </w:tr>
      <w:tr w:rsidR="00AA235A" w:rsidRPr="00F44414" w:rsidTr="00AA235A">
        <w:trPr>
          <w:trHeight w:val="288"/>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СЕЛО ДЕТЧИНО, КОНДРОВО (до 50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10100,00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11918,00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12748,00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15042,64</w:t>
            </w:r>
          </w:p>
        </w:tc>
      </w:tr>
      <w:tr w:rsidR="00AA235A" w:rsidRPr="00F44414" w:rsidTr="00AA235A">
        <w:trPr>
          <w:trHeight w:val="254"/>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ГОРОД МЕДЫНЬ (до 60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10820,00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12767,60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13597,60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16045,17</w:t>
            </w:r>
          </w:p>
        </w:tc>
      </w:tr>
      <w:tr w:rsidR="00AA235A" w:rsidRPr="00F44414" w:rsidTr="00AA235A">
        <w:trPr>
          <w:trHeight w:val="282"/>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ТУЛЬСКАЯ ОБЛАСТЬ, ГОРОД СУВОРОВ (до 70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11540,00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13617,20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14447,20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17047,70</w:t>
            </w:r>
          </w:p>
        </w:tc>
      </w:tr>
      <w:tr w:rsidR="00AA235A" w:rsidRPr="00F44414" w:rsidTr="00AA235A">
        <w:trPr>
          <w:trHeight w:val="283"/>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ГОРОД МОСКВА (180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19460,00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22962,80</w:t>
            </w:r>
          </w:p>
        </w:tc>
      </w:tr>
      <w:tr w:rsidR="00AA235A" w:rsidRPr="00F44414" w:rsidTr="00AA235A">
        <w:trPr>
          <w:trHeight w:val="255"/>
        </w:trPr>
        <w:tc>
          <w:tcPr>
            <w:tcW w:w="4121" w:type="dxa"/>
            <w:vMerge/>
            <w:vAlign w:val="center"/>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23792,80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28075,50</w:t>
            </w:r>
          </w:p>
        </w:tc>
      </w:tr>
      <w:tr w:rsidR="00AA235A" w:rsidRPr="00F44414" w:rsidTr="00AA235A">
        <w:trPr>
          <w:trHeight w:val="255"/>
        </w:trPr>
        <w:tc>
          <w:tcPr>
            <w:tcW w:w="4121" w:type="dxa"/>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000000" w:fill="FFFFFF"/>
            <w:vAlign w:val="center"/>
          </w:tcPr>
          <w:p w:rsidR="00AA235A" w:rsidRPr="00F44414" w:rsidRDefault="0015359D" w:rsidP="00AA235A">
            <w:pPr>
              <w:jc w:val="center"/>
              <w:rPr>
                <w:b/>
                <w:sz w:val="18"/>
                <w:szCs w:val="18"/>
              </w:rPr>
            </w:pPr>
            <w:r>
              <w:rPr>
                <w:b/>
                <w:sz w:val="18"/>
                <w:szCs w:val="18"/>
              </w:rPr>
              <w:t>Единица измерения</w:t>
            </w:r>
          </w:p>
        </w:tc>
        <w:tc>
          <w:tcPr>
            <w:tcW w:w="1417" w:type="dxa"/>
            <w:shd w:val="clear" w:color="000000" w:fill="FFFFFF"/>
            <w:vAlign w:val="center"/>
          </w:tcPr>
          <w:p w:rsidR="00AA235A" w:rsidRPr="00F44414" w:rsidRDefault="0015359D" w:rsidP="00AA235A">
            <w:pPr>
              <w:jc w:val="center"/>
              <w:rPr>
                <w:b/>
                <w:sz w:val="18"/>
                <w:szCs w:val="18"/>
              </w:rPr>
            </w:pPr>
            <w:r>
              <w:rPr>
                <w:b/>
                <w:sz w:val="18"/>
                <w:szCs w:val="18"/>
              </w:rPr>
              <w:t>Типоразмер контейнера</w:t>
            </w:r>
          </w:p>
        </w:tc>
        <w:tc>
          <w:tcPr>
            <w:tcW w:w="1418" w:type="dxa"/>
            <w:shd w:val="clear" w:color="000000" w:fill="FFFFFF"/>
            <w:vAlign w:val="center"/>
          </w:tcPr>
          <w:p w:rsidR="00AA235A" w:rsidRPr="00F44414" w:rsidRDefault="0015359D" w:rsidP="00AA235A">
            <w:pPr>
              <w:jc w:val="center"/>
              <w:rPr>
                <w:b/>
                <w:sz w:val="18"/>
                <w:szCs w:val="18"/>
              </w:rPr>
            </w:pPr>
            <w:r>
              <w:rPr>
                <w:b/>
                <w:sz w:val="18"/>
                <w:szCs w:val="18"/>
              </w:rPr>
              <w:t>Стоимость услуги в рублях (без НДС)</w:t>
            </w:r>
          </w:p>
        </w:tc>
        <w:tc>
          <w:tcPr>
            <w:tcW w:w="1417" w:type="dxa"/>
            <w:shd w:val="clear" w:color="000000" w:fill="FFFFFF"/>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F44414" w:rsidTr="00AA235A">
        <w:trPr>
          <w:trHeight w:val="255"/>
        </w:trPr>
        <w:tc>
          <w:tcPr>
            <w:tcW w:w="4121" w:type="dxa"/>
          </w:tcPr>
          <w:p w:rsidR="00AA235A" w:rsidRPr="00F44414"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F44414"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w:t>
            </w:r>
            <w:r>
              <w:rPr>
                <w:bCs/>
                <w:sz w:val="18"/>
                <w:szCs w:val="18"/>
              </w:rPr>
              <w:cr/>
              <w:t>-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000000" w:fill="FFFFFF"/>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час</w:t>
            </w:r>
          </w:p>
          <w:p w:rsidR="00AA235A" w:rsidRPr="00F44414" w:rsidRDefault="00AA235A" w:rsidP="00AA235A">
            <w:pPr>
              <w:jc w:val="center"/>
              <w:rPr>
                <w:bCs/>
                <w:sz w:val="18"/>
                <w:szCs w:val="18"/>
              </w:rPr>
            </w:pPr>
          </w:p>
        </w:tc>
        <w:tc>
          <w:tcPr>
            <w:tcW w:w="1417" w:type="dxa"/>
            <w:shd w:val="clear" w:color="000000" w:fill="FFFFFF"/>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000000" w:fill="FFFFFF"/>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750,00</w:t>
            </w:r>
          </w:p>
        </w:tc>
        <w:tc>
          <w:tcPr>
            <w:tcW w:w="1417" w:type="dxa"/>
            <w:shd w:val="clear" w:color="000000" w:fill="FFFFFF"/>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885,00</w:t>
            </w:r>
          </w:p>
        </w:tc>
      </w:tr>
      <w:tr w:rsidR="00AA235A" w:rsidRPr="00F44414" w:rsidTr="00AA235A">
        <w:trPr>
          <w:trHeight w:val="255"/>
        </w:trPr>
        <w:tc>
          <w:tcPr>
            <w:tcW w:w="4121" w:type="dxa"/>
          </w:tcPr>
          <w:p w:rsidR="00AA235A" w:rsidRPr="00F44414"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w:t>
            </w:r>
            <w:r>
              <w:rPr>
                <w:sz w:val="18"/>
                <w:szCs w:val="18"/>
              </w:rPr>
              <w:lastRenderedPageBreak/>
              <w:t xml:space="preserve">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F44414"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000000" w:fill="FFFFFF"/>
          </w:tcPr>
          <w:p w:rsidR="00AA235A" w:rsidRPr="00F44414" w:rsidRDefault="0015359D" w:rsidP="00AA235A">
            <w:pPr>
              <w:jc w:val="center"/>
              <w:rPr>
                <w:bCs/>
                <w:sz w:val="18"/>
                <w:szCs w:val="18"/>
              </w:rPr>
            </w:pPr>
            <w:r>
              <w:rPr>
                <w:bCs/>
                <w:sz w:val="18"/>
                <w:szCs w:val="18"/>
              </w:rPr>
              <w:lastRenderedPageBreak/>
              <w:t>контейнер</w:t>
            </w:r>
          </w:p>
        </w:tc>
        <w:tc>
          <w:tcPr>
            <w:tcW w:w="1417" w:type="dxa"/>
            <w:shd w:val="clear" w:color="000000" w:fill="FFFFFF"/>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000000" w:fill="FFFFFF"/>
          </w:tcPr>
          <w:p w:rsidR="00AA235A" w:rsidRPr="00F44414" w:rsidRDefault="0015359D" w:rsidP="00AA235A">
            <w:pPr>
              <w:jc w:val="center"/>
              <w:rPr>
                <w:bCs/>
                <w:sz w:val="18"/>
                <w:szCs w:val="18"/>
              </w:rPr>
            </w:pPr>
            <w:r>
              <w:rPr>
                <w:bCs/>
                <w:sz w:val="18"/>
                <w:szCs w:val="18"/>
              </w:rPr>
              <w:t>3500,00</w:t>
            </w:r>
          </w:p>
        </w:tc>
        <w:tc>
          <w:tcPr>
            <w:tcW w:w="1417" w:type="dxa"/>
            <w:shd w:val="clear" w:color="000000" w:fill="FFFFFF"/>
          </w:tcPr>
          <w:p w:rsidR="00AA235A" w:rsidRPr="00F44414" w:rsidRDefault="0015359D" w:rsidP="00AA235A">
            <w:pPr>
              <w:jc w:val="center"/>
              <w:rPr>
                <w:bCs/>
                <w:sz w:val="18"/>
                <w:szCs w:val="18"/>
              </w:rPr>
            </w:pPr>
            <w:r>
              <w:rPr>
                <w:bCs/>
                <w:sz w:val="18"/>
                <w:szCs w:val="18"/>
              </w:rPr>
              <w:t>4130,00</w:t>
            </w:r>
          </w:p>
        </w:tc>
      </w:tr>
      <w:tr w:rsidR="00AA235A" w:rsidRPr="00F44414" w:rsidTr="00AA235A">
        <w:trPr>
          <w:trHeight w:val="255"/>
        </w:trPr>
        <w:tc>
          <w:tcPr>
            <w:tcW w:w="4121" w:type="dxa"/>
          </w:tcPr>
          <w:p w:rsidR="00AA235A" w:rsidRPr="00F44414" w:rsidRDefault="0015359D" w:rsidP="00AA235A">
            <w:pPr>
              <w:tabs>
                <w:tab w:val="left" w:pos="0"/>
              </w:tabs>
              <w:jc w:val="both"/>
              <w:rPr>
                <w:b/>
                <w:sz w:val="18"/>
                <w:szCs w:val="18"/>
                <w:u w:val="single"/>
              </w:rPr>
            </w:pPr>
            <w:r>
              <w:rPr>
                <w:b/>
                <w:sz w:val="18"/>
                <w:szCs w:val="18"/>
                <w:u w:val="single"/>
              </w:rPr>
              <w:lastRenderedPageBreak/>
              <w:t>Превышение нормы загрузки груза в контейнере</w:t>
            </w:r>
          </w:p>
          <w:p w:rsidR="00AA235A" w:rsidRPr="00F44414"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000000" w:fill="FFFFFF"/>
          </w:tcPr>
          <w:p w:rsidR="00AA235A" w:rsidRPr="00F44414" w:rsidRDefault="0015359D" w:rsidP="00AA235A">
            <w:pPr>
              <w:jc w:val="center"/>
              <w:rPr>
                <w:bCs/>
                <w:sz w:val="18"/>
                <w:szCs w:val="18"/>
              </w:rPr>
            </w:pPr>
            <w:r>
              <w:rPr>
                <w:bCs/>
                <w:sz w:val="18"/>
                <w:szCs w:val="18"/>
              </w:rPr>
              <w:t>контейнер</w:t>
            </w:r>
          </w:p>
        </w:tc>
        <w:tc>
          <w:tcPr>
            <w:tcW w:w="1417" w:type="dxa"/>
            <w:shd w:val="clear" w:color="000000" w:fill="FFFFFF"/>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000000" w:fill="FFFFFF"/>
          </w:tcPr>
          <w:p w:rsidR="00AA235A" w:rsidRPr="00F44414" w:rsidRDefault="0015359D" w:rsidP="00AA235A">
            <w:pPr>
              <w:jc w:val="center"/>
              <w:rPr>
                <w:bCs/>
                <w:sz w:val="18"/>
                <w:szCs w:val="18"/>
              </w:rPr>
            </w:pPr>
            <w:r>
              <w:rPr>
                <w:bCs/>
                <w:sz w:val="18"/>
                <w:szCs w:val="18"/>
              </w:rPr>
              <w:t>1100,00</w:t>
            </w:r>
          </w:p>
        </w:tc>
        <w:tc>
          <w:tcPr>
            <w:tcW w:w="1417" w:type="dxa"/>
            <w:shd w:val="clear" w:color="000000" w:fill="FFFFFF"/>
          </w:tcPr>
          <w:p w:rsidR="00AA235A" w:rsidRPr="00F44414" w:rsidRDefault="0015359D" w:rsidP="00AA235A">
            <w:pPr>
              <w:jc w:val="center"/>
              <w:rPr>
                <w:bCs/>
                <w:sz w:val="18"/>
                <w:szCs w:val="18"/>
              </w:rPr>
            </w:pPr>
            <w:r>
              <w:rPr>
                <w:bCs/>
                <w:sz w:val="18"/>
                <w:szCs w:val="18"/>
              </w:rPr>
              <w:t>1298,00</w:t>
            </w:r>
          </w:p>
        </w:tc>
      </w:tr>
      <w:tr w:rsidR="00AA235A" w:rsidRPr="00F44414" w:rsidTr="00AA235A">
        <w:trPr>
          <w:trHeight w:val="255"/>
        </w:trPr>
        <w:tc>
          <w:tcPr>
            <w:tcW w:w="4121" w:type="dxa"/>
          </w:tcPr>
          <w:p w:rsidR="00AA235A" w:rsidRPr="00F44414"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000000" w:fill="FFFFFF"/>
          </w:tcPr>
          <w:p w:rsidR="00AA235A" w:rsidRPr="00F44414" w:rsidRDefault="0015359D" w:rsidP="00AA235A">
            <w:pPr>
              <w:jc w:val="center"/>
              <w:rPr>
                <w:bCs/>
                <w:sz w:val="18"/>
                <w:szCs w:val="18"/>
              </w:rPr>
            </w:pPr>
            <w:r>
              <w:rPr>
                <w:bCs/>
                <w:sz w:val="18"/>
                <w:szCs w:val="18"/>
              </w:rPr>
              <w:t>контейнер</w:t>
            </w:r>
          </w:p>
        </w:tc>
        <w:tc>
          <w:tcPr>
            <w:tcW w:w="1417" w:type="dxa"/>
            <w:shd w:val="clear" w:color="000000" w:fill="FFFFFF"/>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000000" w:fill="FFFFFF"/>
          </w:tcPr>
          <w:p w:rsidR="00AA235A" w:rsidRPr="00F44414" w:rsidRDefault="0015359D" w:rsidP="00AA235A">
            <w:pPr>
              <w:jc w:val="center"/>
              <w:rPr>
                <w:bCs/>
                <w:sz w:val="18"/>
                <w:szCs w:val="18"/>
              </w:rPr>
            </w:pPr>
            <w:r>
              <w:rPr>
                <w:bCs/>
                <w:sz w:val="18"/>
                <w:szCs w:val="18"/>
              </w:rPr>
              <w:t>1800,00</w:t>
            </w:r>
          </w:p>
        </w:tc>
        <w:tc>
          <w:tcPr>
            <w:tcW w:w="1417" w:type="dxa"/>
            <w:shd w:val="clear" w:color="000000" w:fill="FFFFFF"/>
          </w:tcPr>
          <w:p w:rsidR="00AA235A" w:rsidRPr="00F44414" w:rsidRDefault="0015359D" w:rsidP="00AA235A">
            <w:pPr>
              <w:jc w:val="center"/>
              <w:rPr>
                <w:bCs/>
                <w:sz w:val="18"/>
                <w:szCs w:val="18"/>
              </w:rPr>
            </w:pPr>
            <w:r>
              <w:rPr>
                <w:bCs/>
                <w:sz w:val="18"/>
                <w:szCs w:val="18"/>
              </w:rPr>
              <w:t>2124,00</w:t>
            </w:r>
          </w:p>
        </w:tc>
      </w:tr>
      <w:tr w:rsidR="00AA235A" w:rsidRPr="00F44414" w:rsidTr="00AA235A">
        <w:trPr>
          <w:trHeight w:val="255"/>
        </w:trPr>
        <w:tc>
          <w:tcPr>
            <w:tcW w:w="4121" w:type="dxa"/>
          </w:tcPr>
          <w:p w:rsidR="00AA235A" w:rsidRPr="00F44414" w:rsidRDefault="0015359D" w:rsidP="00AA235A">
            <w:pPr>
              <w:rPr>
                <w:bCs/>
                <w:sz w:val="18"/>
                <w:szCs w:val="18"/>
              </w:rPr>
            </w:pPr>
            <w:r>
              <w:rPr>
                <w:bCs/>
                <w:sz w:val="18"/>
                <w:szCs w:val="18"/>
              </w:rPr>
              <w:t xml:space="preserve">Стоимость за 1 (один) километр (в оба конца) от Терминала </w:t>
            </w:r>
          </w:p>
        </w:tc>
        <w:tc>
          <w:tcPr>
            <w:tcW w:w="1418" w:type="dxa"/>
            <w:shd w:val="clear" w:color="000000" w:fill="FFFFFF"/>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километр</w:t>
            </w:r>
          </w:p>
          <w:p w:rsidR="00AA235A" w:rsidRPr="00F44414" w:rsidRDefault="00AA235A" w:rsidP="00AA235A">
            <w:pPr>
              <w:jc w:val="center"/>
              <w:rPr>
                <w:bCs/>
                <w:sz w:val="18"/>
                <w:szCs w:val="18"/>
              </w:rPr>
            </w:pPr>
          </w:p>
        </w:tc>
        <w:tc>
          <w:tcPr>
            <w:tcW w:w="1417" w:type="dxa"/>
            <w:shd w:val="clear" w:color="000000" w:fill="FFFFFF"/>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000000" w:fill="FFFFFF"/>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72,00/80,00</w:t>
            </w:r>
          </w:p>
        </w:tc>
        <w:tc>
          <w:tcPr>
            <w:tcW w:w="1417" w:type="dxa"/>
            <w:shd w:val="clear" w:color="000000" w:fill="FFFFFF"/>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84,96/94,40</w:t>
            </w:r>
          </w:p>
        </w:tc>
      </w:tr>
    </w:tbl>
    <w:p w:rsidR="00AA235A" w:rsidRPr="00F44414" w:rsidRDefault="00AA235A" w:rsidP="00AA235A">
      <w:pPr>
        <w:ind w:firstLine="708"/>
        <w:jc w:val="center"/>
        <w:rPr>
          <w:b/>
          <w:bCs/>
          <w:sz w:val="28"/>
          <w:szCs w:val="28"/>
        </w:rPr>
      </w:pPr>
    </w:p>
    <w:p w:rsidR="00AA235A" w:rsidRPr="00F44414" w:rsidRDefault="0015359D" w:rsidP="00AA235A">
      <w:pPr>
        <w:jc w:val="center"/>
        <w:rPr>
          <w:b/>
          <w:bCs/>
          <w:sz w:val="28"/>
          <w:szCs w:val="28"/>
        </w:rPr>
      </w:pPr>
      <w:r>
        <w:rPr>
          <w:b/>
          <w:bCs/>
          <w:sz w:val="28"/>
          <w:szCs w:val="28"/>
        </w:rPr>
        <w:t xml:space="preserve">ТАБЛИЦА №3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Рышково</w:t>
      </w:r>
    </w:p>
    <w:tbl>
      <w:tblPr>
        <w:tblW w:w="9790" w:type="dxa"/>
        <w:tblInd w:w="99" w:type="dxa"/>
        <w:tblLook w:val="04A0"/>
      </w:tblPr>
      <w:tblGrid>
        <w:gridCol w:w="4112"/>
        <w:gridCol w:w="1421"/>
        <w:gridCol w:w="1420"/>
        <w:gridCol w:w="1420"/>
        <w:gridCol w:w="1417"/>
      </w:tblGrid>
      <w:tr w:rsidR="00AA235A" w:rsidRPr="00F44414" w:rsidTr="00AA235A">
        <w:trPr>
          <w:trHeight w:val="1020"/>
        </w:trPr>
        <w:tc>
          <w:tcPr>
            <w:tcW w:w="4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 xml:space="preserve">         </w:t>
            </w:r>
            <w:r>
              <w:rPr>
                <w:b/>
                <w:sz w:val="20"/>
                <w:szCs w:val="20"/>
              </w:rPr>
              <w:t xml:space="preserve"> Услуги по завозу-вывозу грузов (контейнеров) на/с контейнерного терминала на станции Рышково</w:t>
            </w:r>
          </w:p>
        </w:tc>
        <w:tc>
          <w:tcPr>
            <w:tcW w:w="1421"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F44414" w:rsidTr="00AA235A">
        <w:trPr>
          <w:trHeight w:val="270"/>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 xml:space="preserve">КУРСКАЯ ОБЛАСТЬ, ГОРОД КУРСК </w:t>
            </w:r>
            <w:r>
              <w:rPr>
                <w:b/>
                <w:bCs/>
                <w:sz w:val="18"/>
                <w:szCs w:val="18"/>
                <w:lang w:eastAsia="ru-RU"/>
              </w:rPr>
              <w:t>- БАЗОВАЯ СТАВКА</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 xml:space="preserve">контейнер </w:t>
            </w:r>
          </w:p>
          <w:p w:rsidR="00AA235A" w:rsidRPr="00F44414" w:rsidRDefault="00AA235A" w:rsidP="00AA235A">
            <w:pPr>
              <w:jc w:val="center"/>
              <w:rPr>
                <w:bCs/>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bCs/>
                <w:sz w:val="18"/>
                <w:szCs w:val="18"/>
                <w:lang w:eastAsia="ru-RU"/>
              </w:rPr>
            </w:pPr>
            <w:r>
              <w:rPr>
                <w:bCs/>
                <w:sz w:val="18"/>
                <w:szCs w:val="18"/>
                <w:lang w:eastAsia="ru-RU"/>
              </w:rPr>
              <w:t>6500,00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bCs/>
                <w:color w:val="000000"/>
                <w:sz w:val="18"/>
                <w:szCs w:val="18"/>
              </w:rPr>
              <w:t>7670,00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bCs/>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bCs/>
                <w:sz w:val="18"/>
                <w:szCs w:val="18"/>
                <w:lang w:eastAsia="ru-RU"/>
              </w:rPr>
            </w:pPr>
            <w:r>
              <w:rPr>
                <w:bCs/>
                <w:sz w:val="18"/>
                <w:szCs w:val="18"/>
                <w:lang w:eastAsia="ru-RU"/>
              </w:rPr>
              <w:t>8500,00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bCs/>
                <w:color w:val="000000"/>
                <w:sz w:val="18"/>
                <w:szCs w:val="18"/>
              </w:rPr>
              <w:t>10030,00</w:t>
            </w:r>
          </w:p>
        </w:tc>
      </w:tr>
      <w:tr w:rsidR="00AA235A" w:rsidRPr="00F44414" w:rsidTr="00AA235A">
        <w:trPr>
          <w:trHeight w:val="292"/>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КУРСКАЯ ОБЛАСТЬ, ГОРОД СУДЖА (до 100 км)</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13700,00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16166,00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16996,00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20055,28</w:t>
            </w:r>
          </w:p>
        </w:tc>
      </w:tr>
      <w:tr w:rsidR="00AA235A" w:rsidRPr="00F44414" w:rsidTr="00AA235A">
        <w:trPr>
          <w:trHeight w:val="286"/>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КУРСКАЯ ОБЛАСТЬ, ГОРОД РЫЛЬСК (до 120 км)</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15140,00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17865,20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18695,20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22060,34</w:t>
            </w:r>
          </w:p>
        </w:tc>
      </w:tr>
      <w:tr w:rsidR="00AA235A" w:rsidRPr="00F44414" w:rsidTr="00AA235A">
        <w:trPr>
          <w:trHeight w:val="294"/>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КУРСКАЯ ОБЛАСТЬ, ГОРОД ЖЕЛЕЗНОГОРСК (до 110 км)</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14420,00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17015,60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17845,60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21057,81</w:t>
            </w:r>
          </w:p>
        </w:tc>
      </w:tr>
      <w:tr w:rsidR="00AA235A" w:rsidRPr="00F44414" w:rsidTr="00AA235A">
        <w:trPr>
          <w:trHeight w:val="288"/>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КУРСКАЯ ОБЛАСТЬ, ГО</w:t>
            </w:r>
            <w:r>
              <w:rPr>
                <w:sz w:val="18"/>
                <w:szCs w:val="18"/>
                <w:lang w:eastAsia="ru-RU"/>
              </w:rPr>
              <w:cr/>
              <w:t>ОД КУРЧАТОВ (до 50 км)</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10100,00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11918,00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12748,00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15042,64</w:t>
            </w:r>
          </w:p>
        </w:tc>
      </w:tr>
      <w:tr w:rsidR="00AA235A" w:rsidRPr="00F44414" w:rsidTr="00AA235A">
        <w:trPr>
          <w:trHeight w:val="296"/>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КУРСКАЯ ОБЛАСТЬ, ПГТ МАРШАЛА ЖУКОВА, ХАЛИНО (до  20 км)</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7940,00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9369,20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10199,20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12035,06</w:t>
            </w:r>
          </w:p>
        </w:tc>
      </w:tr>
      <w:tr w:rsidR="00AA235A" w:rsidRPr="00F44414" w:rsidTr="00AA235A">
        <w:trPr>
          <w:trHeight w:val="290"/>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КУРСКАЯ ОБЛАСТЬ, ПОСЕЛОК ХОМУТОВКА Р-Н ЦЕНТР (до 160 км)</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18020,00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21263,60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22093,60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26070,45</w:t>
            </w:r>
          </w:p>
        </w:tc>
      </w:tr>
      <w:tr w:rsidR="00AA235A" w:rsidRPr="00F44414" w:rsidTr="00AA235A">
        <w:trPr>
          <w:trHeight w:val="298"/>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ГОРОД МОСКВА (до 510 км)</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43220,00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50999,60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51829,60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61158,93</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65"/>
        </w:trPr>
        <w:tc>
          <w:tcPr>
            <w:tcW w:w="4112" w:type="dxa"/>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Дополнительные услуги</w:t>
            </w:r>
          </w:p>
        </w:tc>
        <w:tc>
          <w:tcPr>
            <w:tcW w:w="1421" w:type="dxa"/>
            <w:shd w:val="clear" w:color="auto" w:fill="auto"/>
            <w:vAlign w:val="center"/>
          </w:tcPr>
          <w:p w:rsidR="00AA235A" w:rsidRPr="00F44414" w:rsidRDefault="0015359D" w:rsidP="00AA235A">
            <w:pPr>
              <w:jc w:val="center"/>
              <w:rPr>
                <w:b/>
                <w:sz w:val="18"/>
                <w:szCs w:val="18"/>
              </w:rPr>
            </w:pPr>
            <w:r>
              <w:rPr>
                <w:b/>
                <w:sz w:val="18"/>
                <w:szCs w:val="18"/>
              </w:rPr>
              <w:t>Единица измерения</w:t>
            </w:r>
          </w:p>
        </w:tc>
        <w:tc>
          <w:tcPr>
            <w:tcW w:w="1420" w:type="dxa"/>
            <w:shd w:val="clear" w:color="auto" w:fill="auto"/>
            <w:vAlign w:val="center"/>
          </w:tcPr>
          <w:p w:rsidR="00AA235A" w:rsidRPr="00F44414" w:rsidRDefault="0015359D" w:rsidP="00AA235A">
            <w:pPr>
              <w:jc w:val="center"/>
              <w:rPr>
                <w:b/>
                <w:sz w:val="18"/>
                <w:szCs w:val="18"/>
              </w:rPr>
            </w:pPr>
            <w:r>
              <w:rPr>
                <w:b/>
                <w:sz w:val="18"/>
                <w:szCs w:val="18"/>
              </w:rPr>
              <w:t>Типоразмер контейнера</w:t>
            </w:r>
          </w:p>
        </w:tc>
        <w:tc>
          <w:tcPr>
            <w:tcW w:w="1420" w:type="dxa"/>
            <w:shd w:val="clear" w:color="auto" w:fill="auto"/>
            <w:vAlign w:val="center"/>
          </w:tcPr>
          <w:p w:rsidR="00AA235A" w:rsidRPr="00F44414" w:rsidRDefault="0015359D" w:rsidP="00AA235A">
            <w:pPr>
              <w:jc w:val="center"/>
              <w:rPr>
                <w:b/>
                <w:sz w:val="18"/>
                <w:szCs w:val="18"/>
              </w:rPr>
            </w:pPr>
            <w:r>
              <w:rPr>
                <w:b/>
                <w:sz w:val="18"/>
                <w:szCs w:val="18"/>
              </w:rPr>
              <w:t xml:space="preserve">Стоимость услуги в рублях (без </w:t>
            </w:r>
            <w:r>
              <w:rPr>
                <w:b/>
                <w:sz w:val="18"/>
                <w:szCs w:val="18"/>
              </w:rPr>
              <w:cr/>
              <w:t>ДС)</w:t>
            </w:r>
          </w:p>
        </w:tc>
        <w:tc>
          <w:tcPr>
            <w:tcW w:w="1417" w:type="dxa"/>
            <w:shd w:val="clear" w:color="auto" w:fill="auto"/>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F44414"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F44414" w:rsidRDefault="0015359D" w:rsidP="00AA235A">
            <w:pPr>
              <w:rPr>
                <w:bCs/>
                <w:sz w:val="18"/>
                <w:szCs w:val="18"/>
              </w:rPr>
            </w:pPr>
            <w:r>
              <w:rPr>
                <w:bCs/>
                <w:sz w:val="18"/>
                <w:szCs w:val="18"/>
              </w:rPr>
              <w:t xml:space="preserve">(норма времени на загрузку/выгрузку контейнера  </w:t>
            </w:r>
            <w:r>
              <w:rPr>
                <w:bCs/>
                <w:sz w:val="18"/>
                <w:szCs w:val="18"/>
              </w:rPr>
              <w:lastRenderedPageBreak/>
              <w:t>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21"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час</w:t>
            </w:r>
          </w:p>
          <w:p w:rsidR="00AA235A" w:rsidRPr="00F44414" w:rsidRDefault="00AA235A" w:rsidP="00AA235A">
            <w:pPr>
              <w:jc w:val="center"/>
              <w:rPr>
                <w:bCs/>
                <w:sz w:val="18"/>
                <w:szCs w:val="18"/>
              </w:rPr>
            </w:pPr>
          </w:p>
        </w:tc>
        <w:tc>
          <w:tcPr>
            <w:tcW w:w="1420"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20"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750,00</w:t>
            </w:r>
          </w:p>
        </w:tc>
        <w:tc>
          <w:tcPr>
            <w:tcW w:w="1417"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885,00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F44414" w:rsidRDefault="0015359D" w:rsidP="00AA235A">
            <w:pPr>
              <w:ind w:left="45"/>
              <w:rPr>
                <w:sz w:val="18"/>
                <w:szCs w:val="18"/>
              </w:rPr>
            </w:pPr>
            <w:r>
              <w:rPr>
                <w:b/>
                <w:sz w:val="18"/>
                <w:szCs w:val="18"/>
                <w:u w:val="single"/>
              </w:rPr>
              <w:lastRenderedPageBreak/>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F44414"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21"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20"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20" w:type="dxa"/>
            <w:shd w:val="clear" w:color="auto" w:fill="auto"/>
          </w:tcPr>
          <w:p w:rsidR="00AA235A" w:rsidRPr="00F44414" w:rsidRDefault="0015359D" w:rsidP="00AA235A">
            <w:pPr>
              <w:jc w:val="center"/>
              <w:rPr>
                <w:bCs/>
                <w:sz w:val="18"/>
                <w:szCs w:val="18"/>
              </w:rPr>
            </w:pPr>
            <w:r>
              <w:rPr>
                <w:bCs/>
                <w:sz w:val="18"/>
                <w:szCs w:val="18"/>
              </w:rPr>
              <w:t>3500,00</w:t>
            </w:r>
          </w:p>
        </w:tc>
        <w:tc>
          <w:tcPr>
            <w:tcW w:w="1417" w:type="dxa"/>
            <w:shd w:val="clear" w:color="auto" w:fill="auto"/>
          </w:tcPr>
          <w:p w:rsidR="00AA235A" w:rsidRPr="00F44414" w:rsidRDefault="0015359D" w:rsidP="00AA235A">
            <w:pPr>
              <w:jc w:val="center"/>
              <w:rPr>
                <w:bCs/>
                <w:sz w:val="18"/>
                <w:szCs w:val="18"/>
              </w:rPr>
            </w:pPr>
            <w:r>
              <w:rPr>
                <w:bCs/>
                <w:sz w:val="18"/>
                <w:szCs w:val="18"/>
              </w:rPr>
              <w:t>4130,00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F44414" w:rsidRDefault="0015359D" w:rsidP="00AA235A">
            <w:pPr>
              <w:tabs>
                <w:tab w:val="left" w:pos="0"/>
              </w:tabs>
              <w:jc w:val="both"/>
              <w:rPr>
                <w:b/>
                <w:sz w:val="18"/>
                <w:szCs w:val="18"/>
                <w:u w:val="single"/>
              </w:rPr>
            </w:pPr>
            <w:r>
              <w:rPr>
                <w:b/>
                <w:sz w:val="18"/>
                <w:szCs w:val="18"/>
                <w:u w:val="single"/>
              </w:rPr>
              <w:t>Превышение нормы загрузки груза в контейнере</w:t>
            </w:r>
          </w:p>
          <w:p w:rsidR="00AA235A" w:rsidRPr="00F44414" w:rsidRDefault="0015359D" w:rsidP="00AA235A">
            <w:pPr>
              <w:rPr>
                <w:bCs/>
                <w:sz w:val="18"/>
                <w:szCs w:val="18"/>
              </w:rPr>
            </w:pPr>
            <w:r>
              <w:rPr>
                <w:b/>
                <w:sz w:val="18"/>
                <w:szCs w:val="18"/>
                <w:u w:val="single"/>
              </w:rPr>
              <w:t xml:space="preserve"> определяется</w:t>
            </w:r>
            <w:r>
              <w:rPr>
                <w:sz w:val="18"/>
                <w:szCs w:val="18"/>
              </w:rPr>
              <w:t>: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 1 (одну) тонну.</w:t>
            </w:r>
          </w:p>
        </w:tc>
        <w:tc>
          <w:tcPr>
            <w:tcW w:w="1421"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20"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20" w:type="dxa"/>
            <w:shd w:val="clear" w:color="auto" w:fill="auto"/>
          </w:tcPr>
          <w:p w:rsidR="00AA235A" w:rsidRPr="00F44414" w:rsidRDefault="0015359D" w:rsidP="00AA235A">
            <w:pPr>
              <w:jc w:val="center"/>
              <w:rPr>
                <w:bCs/>
                <w:sz w:val="18"/>
                <w:szCs w:val="18"/>
              </w:rPr>
            </w:pPr>
            <w:r>
              <w:rPr>
                <w:bCs/>
                <w:sz w:val="18"/>
                <w:szCs w:val="18"/>
              </w:rPr>
              <w:t>1100,00</w:t>
            </w:r>
          </w:p>
        </w:tc>
        <w:tc>
          <w:tcPr>
            <w:tcW w:w="1417" w:type="dxa"/>
            <w:shd w:val="clear" w:color="auto" w:fill="auto"/>
          </w:tcPr>
          <w:p w:rsidR="00AA235A" w:rsidRPr="00F44414" w:rsidRDefault="0015359D" w:rsidP="00AA235A">
            <w:pPr>
              <w:jc w:val="center"/>
              <w:rPr>
                <w:bCs/>
                <w:sz w:val="18"/>
                <w:szCs w:val="18"/>
              </w:rPr>
            </w:pPr>
            <w:r>
              <w:rPr>
                <w:bCs/>
                <w:sz w:val="18"/>
                <w:szCs w:val="18"/>
              </w:rPr>
              <w:t>1298,00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F44414"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21"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20"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20" w:type="dxa"/>
            <w:shd w:val="clear" w:color="auto" w:fill="auto"/>
          </w:tcPr>
          <w:p w:rsidR="00AA235A" w:rsidRPr="00F44414" w:rsidRDefault="0015359D" w:rsidP="00AA235A">
            <w:pPr>
              <w:jc w:val="center"/>
              <w:rPr>
                <w:bCs/>
                <w:sz w:val="18"/>
                <w:szCs w:val="18"/>
              </w:rPr>
            </w:pPr>
            <w:r>
              <w:rPr>
                <w:bCs/>
                <w:sz w:val="18"/>
                <w:szCs w:val="18"/>
              </w:rPr>
              <w:t>1800,00</w:t>
            </w:r>
          </w:p>
        </w:tc>
        <w:tc>
          <w:tcPr>
            <w:tcW w:w="1417" w:type="dxa"/>
            <w:shd w:val="clear" w:color="auto" w:fill="auto"/>
          </w:tcPr>
          <w:p w:rsidR="00AA235A" w:rsidRPr="00F44414" w:rsidRDefault="0015359D" w:rsidP="00AA235A">
            <w:pPr>
              <w:jc w:val="center"/>
              <w:rPr>
                <w:bCs/>
                <w:sz w:val="18"/>
                <w:szCs w:val="18"/>
              </w:rPr>
            </w:pPr>
            <w:r>
              <w:rPr>
                <w:bCs/>
                <w:sz w:val="18"/>
                <w:szCs w:val="18"/>
              </w:rPr>
              <w:t>2124,00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F44414" w:rsidRDefault="0015359D" w:rsidP="00AA235A">
            <w:pPr>
              <w:rPr>
                <w:bCs/>
                <w:sz w:val="18"/>
                <w:szCs w:val="18"/>
              </w:rPr>
            </w:pPr>
            <w:r>
              <w:rPr>
                <w:bCs/>
                <w:sz w:val="18"/>
                <w:szCs w:val="18"/>
              </w:rPr>
              <w:t xml:space="preserve">Стоимость за 1 (один) километр (в оба конца) от Терминала </w:t>
            </w:r>
          </w:p>
        </w:tc>
        <w:tc>
          <w:tcPr>
            <w:tcW w:w="1421"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километр</w:t>
            </w:r>
          </w:p>
          <w:p w:rsidR="00AA235A" w:rsidRPr="00F44414" w:rsidRDefault="00AA235A" w:rsidP="00AA235A">
            <w:pPr>
              <w:jc w:val="center"/>
              <w:rPr>
                <w:bCs/>
                <w:sz w:val="18"/>
                <w:szCs w:val="18"/>
              </w:rPr>
            </w:pPr>
          </w:p>
        </w:tc>
        <w:tc>
          <w:tcPr>
            <w:tcW w:w="1420"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20"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72,00/80,00</w:t>
            </w:r>
          </w:p>
        </w:tc>
        <w:tc>
          <w:tcPr>
            <w:tcW w:w="1417"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84,96/94,40</w:t>
            </w:r>
          </w:p>
        </w:tc>
      </w:tr>
    </w:tbl>
    <w:p w:rsidR="00AA235A" w:rsidRPr="00F44414" w:rsidRDefault="00AA235A" w:rsidP="00AA235A">
      <w:pPr>
        <w:ind w:firstLine="708"/>
        <w:jc w:val="center"/>
        <w:rPr>
          <w:b/>
          <w:bCs/>
          <w:sz w:val="28"/>
          <w:szCs w:val="28"/>
        </w:rPr>
      </w:pPr>
    </w:p>
    <w:p w:rsidR="00AA235A" w:rsidRPr="00F44414" w:rsidRDefault="0015359D" w:rsidP="00AA235A">
      <w:pPr>
        <w:jc w:val="center"/>
        <w:rPr>
          <w:b/>
          <w:bCs/>
          <w:sz w:val="28"/>
          <w:szCs w:val="28"/>
        </w:rPr>
      </w:pPr>
      <w:r>
        <w:rPr>
          <w:b/>
          <w:bCs/>
          <w:sz w:val="28"/>
          <w:szCs w:val="28"/>
        </w:rPr>
        <w:t xml:space="preserve">ТАБЛИЦА №4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Лесок</w:t>
      </w:r>
    </w:p>
    <w:p w:rsidR="00AA235A" w:rsidRPr="00F44414" w:rsidRDefault="00AA235A" w:rsidP="00AA235A">
      <w:pPr>
        <w:ind w:firstLine="708"/>
        <w:jc w:val="center"/>
        <w:rPr>
          <w:b/>
          <w:bCs/>
          <w:sz w:val="28"/>
          <w:szCs w:val="28"/>
        </w:rPr>
      </w:pPr>
    </w:p>
    <w:tbl>
      <w:tblPr>
        <w:tblW w:w="9889" w:type="dxa"/>
        <w:tblLook w:val="04A0"/>
      </w:tblPr>
      <w:tblGrid>
        <w:gridCol w:w="4219"/>
        <w:gridCol w:w="1418"/>
        <w:gridCol w:w="1417"/>
        <w:gridCol w:w="1418"/>
        <w:gridCol w:w="1417"/>
      </w:tblGrid>
      <w:tr w:rsidR="00AA235A" w:rsidRPr="00F44414" w:rsidTr="00AA235A">
        <w:trPr>
          <w:trHeight w:val="645"/>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5A" w:rsidRPr="00F44414" w:rsidRDefault="0015359D" w:rsidP="00AA235A">
            <w:pPr>
              <w:suppressAutoHyphens w:val="0"/>
              <w:jc w:val="center"/>
              <w:rPr>
                <w:b/>
                <w:bCs/>
                <w:sz w:val="18"/>
                <w:szCs w:val="18"/>
                <w:lang w:eastAsia="ru-RU"/>
              </w:rPr>
            </w:pPr>
            <w:r>
              <w:rPr>
                <w:b/>
                <w:sz w:val="20"/>
                <w:szCs w:val="20"/>
              </w:rPr>
              <w:t>Услуги по завозу-вывозу грузов (контейнеров) на/с контейнерного терминала на станции Лесок</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A235A" w:rsidRPr="00F44414"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A235A" w:rsidRPr="00F44414"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F44414" w:rsidTr="00AA235A">
        <w:trPr>
          <w:trHeight w:val="28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 xml:space="preserve">РЯЗАНСКАЯ ОБЛАСТЬ, ГОРОД РЯЗАНЬ </w:t>
            </w:r>
            <w:r>
              <w:rPr>
                <w:b/>
                <w:bCs/>
                <w:sz w:val="18"/>
                <w:szCs w:val="18"/>
                <w:lang w:eastAsia="ru-RU"/>
              </w:rPr>
              <w:t>- БАЗОВАЯ СТАВКА</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bCs/>
                <w:sz w:val="18"/>
                <w:szCs w:val="18"/>
                <w:lang w:eastAsia="ru-RU"/>
              </w:rPr>
            </w:pPr>
            <w:r>
              <w:rPr>
                <w:bCs/>
                <w:sz w:val="18"/>
                <w:szCs w:val="18"/>
                <w:lang w:eastAsia="ru-RU"/>
              </w:rPr>
              <w:t>6500,00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bCs/>
                <w:color w:val="000000"/>
                <w:sz w:val="18"/>
                <w:szCs w:val="18"/>
              </w:rPr>
              <w:t>7670,00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auto" w:fill="auto"/>
            <w:noWrap/>
            <w:vAlign w:val="bottom"/>
          </w:tcPr>
          <w:p w:rsidR="00AA235A" w:rsidRPr="00F44414" w:rsidRDefault="0015359D" w:rsidP="00AA235A">
            <w:pPr>
              <w:suppressAutoHyphens w:val="0"/>
              <w:jc w:val="center"/>
              <w:rPr>
                <w:bCs/>
                <w:sz w:val="18"/>
                <w:szCs w:val="18"/>
                <w:lang w:eastAsia="ru-RU"/>
              </w:rPr>
            </w:pPr>
            <w:r>
              <w:rPr>
                <w:bCs/>
                <w:sz w:val="18"/>
                <w:szCs w:val="18"/>
                <w:lang w:eastAsia="ru-RU"/>
              </w:rPr>
              <w:t>8500,00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bCs/>
                <w:color w:val="000000"/>
                <w:sz w:val="18"/>
                <w:szCs w:val="18"/>
              </w:rPr>
              <w:t>10030,00</w:t>
            </w:r>
          </w:p>
        </w:tc>
      </w:tr>
      <w:tr w:rsidR="00AA235A" w:rsidRPr="00F44414" w:rsidTr="00AA235A">
        <w:trPr>
          <w:trHeight w:val="375"/>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МОСКОВСКАЯ ОБЛАСТЬ ГОРОД: КОЛОМНА,  РЯЗАНСКАЯ ОБЛАСТЬ ГОРОД: ШИЛОВО, СКОПИН, СЕЛО КОРАБЛИНО (до 100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13700,00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16166,00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16996,00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20055,28</w:t>
            </w:r>
          </w:p>
        </w:tc>
      </w:tr>
      <w:tr w:rsidR="00AA235A" w:rsidRPr="00F44414" w:rsidTr="00AA235A">
        <w:trPr>
          <w:trHeight w:val="299"/>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МОСКОВСКАЯ ОБЛАСТЬ, ГОРОД ЛУХОВИЦЫ, СЕЛО ДЕУЛИНО, ГОРОД МИХАЙЛОВ (до 80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12260,00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14466,80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15296,80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18050,22</w:t>
            </w:r>
          </w:p>
        </w:tc>
      </w:tr>
      <w:tr w:rsidR="00AA235A" w:rsidRPr="00F44414" w:rsidTr="00AA235A">
        <w:trPr>
          <w:trHeight w:val="199"/>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ГОРОД РЯЖСК (до 110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14420,00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17015,60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17845,60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21057,81</w:t>
            </w:r>
          </w:p>
        </w:tc>
      </w:tr>
      <w:tr w:rsidR="00AA235A" w:rsidRPr="00F44414" w:rsidTr="00AA235A">
        <w:trPr>
          <w:trHeight w:val="22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МОСКОВСКАЯ ОБЛАСТЬ, ПГТ МОЛОДЕЖНЫЙ (до 270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25940,00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30609,20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31439,20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37098,26</w:t>
            </w:r>
          </w:p>
        </w:tc>
      </w:tr>
      <w:tr w:rsidR="00AA235A" w:rsidRPr="00F44414" w:rsidTr="00AA235A">
        <w:trPr>
          <w:trHeight w:val="33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ПГТ ЦЕНТРАЛЬНЫЙ ПОСЕЛОК УХОЛОВО (до 120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15140,00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17865,20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18695,20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22060,34</w:t>
            </w:r>
          </w:p>
        </w:tc>
      </w:tr>
      <w:tr w:rsidR="00AA235A" w:rsidRPr="00F44414" w:rsidTr="00AA235A">
        <w:trPr>
          <w:trHeight w:val="187"/>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lastRenderedPageBreak/>
              <w:t>РЯЗАНСКАЯ ОБЛАСТЬ, СЕЛО БЕРЕСТЯНКИ (до 200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20900,00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24662,00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25492,00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30080,56</w:t>
            </w:r>
          </w:p>
        </w:tc>
      </w:tr>
      <w:tr w:rsidR="00AA235A" w:rsidRPr="00F44414" w:rsidTr="00AA235A">
        <w:trPr>
          <w:trHeight w:val="211"/>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СЕЛО ДОБРЫЙ СОТ, СЕЛО АЛПАТЬЕВО, ПГТ ПРОНСК,  СТАРОЖИЛОВО (до 60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10820,00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12767,60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13597,60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16045,17</w:t>
            </w:r>
          </w:p>
        </w:tc>
      </w:tr>
      <w:tr w:rsidR="00AA235A" w:rsidRPr="00F44414" w:rsidTr="00AA235A">
        <w:trPr>
          <w:trHeight w:val="22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 xml:space="preserve">РЯЗАНСКАЯ ОБЛАСТЬ, ПГТ КАДОМ,  ЕРМИШЬ  (до 250 км)            </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24500,00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28910,00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29740,00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35093,20</w:t>
            </w:r>
          </w:p>
        </w:tc>
      </w:tr>
      <w:tr w:rsidR="00AA235A" w:rsidRPr="00F44414" w:rsidTr="00AA235A">
        <w:trPr>
          <w:trHeight w:val="347"/>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СЕЛО ДУБРОВИЧИ, СЕЛО ИСКРА, ГОРОД РЫБНОЕ (до 30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8660,00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10218,80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11048,80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13037,58</w:t>
            </w:r>
          </w:p>
        </w:tc>
      </w:tr>
      <w:tr w:rsidR="00AA235A" w:rsidRPr="00F44414" w:rsidTr="00AA235A">
        <w:trPr>
          <w:trHeight w:val="201"/>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СЕЛО ДОЛГИНИНО,  ЗАБОРЬЕ,  АЛИКАНОВО,   СЕЛО ВЫШГОРОД (до 40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9380,00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11068,40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11898,40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14040,11</w:t>
            </w:r>
          </w:p>
        </w:tc>
      </w:tr>
      <w:tr w:rsidR="00AA235A" w:rsidRPr="00F44414" w:rsidTr="00AA235A">
        <w:trPr>
          <w:trHeight w:val="18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ПГТ МИЛАСЛАВСКОЕ,  САПОЖОК (до 130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15860,00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18714,80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19544,80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23062,86</w:t>
            </w:r>
          </w:p>
        </w:tc>
      </w:tr>
      <w:tr w:rsidR="00AA235A" w:rsidRPr="00F44414" w:rsidTr="00AA235A">
        <w:trPr>
          <w:trHeight w:val="181"/>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ГОРОД ШАЦК, ПГТ ЧУЧКОВО (до150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17300,00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20414,00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21244,00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25067,92</w:t>
            </w:r>
          </w:p>
        </w:tc>
      </w:tr>
      <w:tr w:rsidR="00AA235A" w:rsidRPr="00F44414" w:rsidTr="00AA235A">
        <w:trPr>
          <w:trHeight w:val="177"/>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ГОРОД КАСИМОВ, ПГТ САРАИ (до 170км)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18740,00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22113,20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22943,20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27072,98</w:t>
            </w:r>
          </w:p>
        </w:tc>
      </w:tr>
      <w:tr w:rsidR="00AA235A" w:rsidRPr="00F44414" w:rsidTr="00AA235A">
        <w:trPr>
          <w:trHeight w:val="23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ПГТ ПЕТЕЛИНО (до 220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22340,00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26361,20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27191,20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32085,62</w:t>
            </w:r>
          </w:p>
        </w:tc>
      </w:tr>
      <w:tr w:rsidR="00AA235A" w:rsidRPr="00F44414" w:rsidTr="00AA235A">
        <w:trPr>
          <w:trHeight w:val="27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ГОРОДСКОЙ ОКРУГ САСОВО (до 190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20180,00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23812,40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24642,40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29078,03</w:t>
            </w:r>
          </w:p>
        </w:tc>
      </w:tr>
      <w:tr w:rsidR="00AA235A" w:rsidRPr="00F44414" w:rsidTr="00AA235A">
        <w:trPr>
          <w:trHeight w:val="24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ВЛАДИМИРС</w:t>
            </w:r>
            <w:r>
              <w:rPr>
                <w:sz w:val="18"/>
                <w:szCs w:val="18"/>
                <w:lang w:eastAsia="ru-RU"/>
              </w:rPr>
              <w:cr/>
              <w:t>АЯ ОБЛАСТЬ, ГОРОД ВЛАДИМИР (до 240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23780,00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28060,40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28890,40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34090,67</w:t>
            </w:r>
          </w:p>
        </w:tc>
      </w:tr>
      <w:tr w:rsidR="00AA235A" w:rsidRPr="00F44414" w:rsidTr="00AA235A">
        <w:trPr>
          <w:trHeight w:val="272"/>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ТАМБОВСКАЯ ОБЛАСТЬ, ГОРОД ТАМБОВ (до 280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26660,00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31458,80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32288,80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38100,78</w:t>
            </w:r>
          </w:p>
        </w:tc>
      </w:tr>
      <w:tr w:rsidR="00AA235A" w:rsidRPr="00F44414" w:rsidTr="00AA235A">
        <w:trPr>
          <w:trHeight w:val="21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ГОРОД МОСКВА (180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19460,00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22962,80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23792,80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28075,50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auto" w:fill="auto"/>
            <w:vAlign w:val="center"/>
          </w:tcPr>
          <w:p w:rsidR="00AA235A" w:rsidRPr="00F44414" w:rsidRDefault="0015359D" w:rsidP="00AA235A">
            <w:pPr>
              <w:jc w:val="center"/>
              <w:rPr>
                <w:b/>
                <w:sz w:val="18"/>
                <w:szCs w:val="18"/>
              </w:rPr>
            </w:pPr>
            <w:r>
              <w:rPr>
                <w:b/>
                <w:sz w:val="18"/>
                <w:szCs w:val="18"/>
              </w:rPr>
              <w:t>Единица измерения</w:t>
            </w:r>
          </w:p>
        </w:tc>
        <w:tc>
          <w:tcPr>
            <w:tcW w:w="1417" w:type="dxa"/>
            <w:shd w:val="clear" w:color="auto" w:fill="auto"/>
            <w:vAlign w:val="center"/>
          </w:tcPr>
          <w:p w:rsidR="00AA235A" w:rsidRPr="00F44414" w:rsidRDefault="0015359D" w:rsidP="00AA235A">
            <w:pPr>
              <w:jc w:val="center"/>
              <w:rPr>
                <w:b/>
                <w:sz w:val="18"/>
                <w:szCs w:val="18"/>
              </w:rPr>
            </w:pPr>
            <w:r>
              <w:rPr>
                <w:b/>
                <w:sz w:val="18"/>
                <w:szCs w:val="18"/>
              </w:rPr>
              <w:t>Типоразмер контейнера</w:t>
            </w:r>
          </w:p>
        </w:tc>
        <w:tc>
          <w:tcPr>
            <w:tcW w:w="1418" w:type="dxa"/>
            <w:shd w:val="clear" w:color="auto" w:fill="auto"/>
            <w:vAlign w:val="center"/>
          </w:tcPr>
          <w:p w:rsidR="00AA235A" w:rsidRPr="00F44414" w:rsidRDefault="0015359D" w:rsidP="00AA235A">
            <w:pPr>
              <w:jc w:val="center"/>
              <w:rPr>
                <w:b/>
                <w:sz w:val="18"/>
                <w:szCs w:val="18"/>
              </w:rPr>
            </w:pPr>
            <w:r>
              <w:rPr>
                <w:b/>
                <w:sz w:val="18"/>
                <w:szCs w:val="18"/>
              </w:rPr>
              <w:t>Стоимость услуги в рублях (без НДС)</w:t>
            </w:r>
          </w:p>
        </w:tc>
        <w:tc>
          <w:tcPr>
            <w:tcW w:w="1417" w:type="dxa"/>
            <w:shd w:val="clear" w:color="auto" w:fill="auto"/>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F44414"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F44414"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час</w:t>
            </w:r>
          </w:p>
          <w:p w:rsidR="00AA235A" w:rsidRPr="00F44414" w:rsidRDefault="00AA235A" w:rsidP="00AA235A">
            <w:pPr>
              <w:jc w:val="center"/>
              <w:rPr>
                <w:bCs/>
                <w:sz w:val="18"/>
                <w:szCs w:val="18"/>
              </w:rPr>
            </w:pPr>
          </w:p>
        </w:tc>
        <w:tc>
          <w:tcPr>
            <w:tcW w:w="1417"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750,00</w:t>
            </w:r>
          </w:p>
        </w:tc>
        <w:tc>
          <w:tcPr>
            <w:tcW w:w="1417"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885,00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F44414"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F44414"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3500,00</w:t>
            </w:r>
          </w:p>
        </w:tc>
        <w:tc>
          <w:tcPr>
            <w:tcW w:w="1417" w:type="dxa"/>
            <w:shd w:val="clear" w:color="auto" w:fill="auto"/>
          </w:tcPr>
          <w:p w:rsidR="00AA235A" w:rsidRPr="00F44414" w:rsidRDefault="0015359D" w:rsidP="00AA235A">
            <w:pPr>
              <w:jc w:val="center"/>
              <w:rPr>
                <w:bCs/>
                <w:sz w:val="18"/>
                <w:szCs w:val="18"/>
              </w:rPr>
            </w:pPr>
            <w:r>
              <w:rPr>
                <w:bCs/>
                <w:sz w:val="18"/>
                <w:szCs w:val="18"/>
              </w:rPr>
              <w:t>4130,00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F44414" w:rsidRDefault="0015359D" w:rsidP="00AA235A">
            <w:pPr>
              <w:tabs>
                <w:tab w:val="left" w:pos="0"/>
              </w:tabs>
              <w:jc w:val="both"/>
              <w:rPr>
                <w:b/>
                <w:sz w:val="18"/>
                <w:szCs w:val="18"/>
                <w:u w:val="single"/>
              </w:rPr>
            </w:pPr>
            <w:r>
              <w:rPr>
                <w:b/>
                <w:sz w:val="18"/>
                <w:szCs w:val="18"/>
                <w:u w:val="single"/>
              </w:rPr>
              <w:lastRenderedPageBreak/>
              <w:t>Превышение нормы загрузки груза в контейнере</w:t>
            </w:r>
          </w:p>
          <w:p w:rsidR="00AA235A" w:rsidRPr="00F44414"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1100,00</w:t>
            </w:r>
          </w:p>
        </w:tc>
        <w:tc>
          <w:tcPr>
            <w:tcW w:w="1417" w:type="dxa"/>
            <w:shd w:val="clear" w:color="auto" w:fill="auto"/>
          </w:tcPr>
          <w:p w:rsidR="00AA235A" w:rsidRPr="00F44414" w:rsidRDefault="0015359D" w:rsidP="00AA235A">
            <w:pPr>
              <w:jc w:val="center"/>
              <w:rPr>
                <w:bCs/>
                <w:sz w:val="18"/>
                <w:szCs w:val="18"/>
              </w:rPr>
            </w:pPr>
            <w:r>
              <w:rPr>
                <w:bCs/>
                <w:sz w:val="18"/>
                <w:szCs w:val="18"/>
              </w:rPr>
              <w:t>1298,00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F44414"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1800,00</w:t>
            </w:r>
          </w:p>
        </w:tc>
        <w:tc>
          <w:tcPr>
            <w:tcW w:w="1417" w:type="dxa"/>
            <w:shd w:val="clear" w:color="auto" w:fill="auto"/>
          </w:tcPr>
          <w:p w:rsidR="00AA235A" w:rsidRPr="00F44414" w:rsidRDefault="0015359D" w:rsidP="00AA235A">
            <w:pPr>
              <w:jc w:val="center"/>
              <w:rPr>
                <w:bCs/>
                <w:sz w:val="18"/>
                <w:szCs w:val="18"/>
              </w:rPr>
            </w:pPr>
            <w:r>
              <w:rPr>
                <w:bCs/>
                <w:sz w:val="18"/>
                <w:szCs w:val="18"/>
              </w:rPr>
              <w:t>2124,00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4"/>
        </w:trPr>
        <w:tc>
          <w:tcPr>
            <w:tcW w:w="4219" w:type="dxa"/>
          </w:tcPr>
          <w:p w:rsidR="00AA235A" w:rsidRPr="00F44414" w:rsidRDefault="0015359D" w:rsidP="00AA235A">
            <w:pPr>
              <w:rPr>
                <w:bCs/>
                <w:sz w:val="18"/>
                <w:szCs w:val="18"/>
              </w:rPr>
            </w:pPr>
            <w:r>
              <w:rPr>
                <w:bCs/>
                <w:sz w:val="18"/>
                <w:szCs w:val="18"/>
              </w:rPr>
              <w:t xml:space="preserve">Стоимость за 1 (один) километр (в оба конца) от Терминала </w:t>
            </w:r>
          </w:p>
        </w:tc>
        <w:tc>
          <w:tcPr>
            <w:tcW w:w="1418"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километр</w:t>
            </w:r>
          </w:p>
          <w:p w:rsidR="00AA235A" w:rsidRPr="00F44414" w:rsidRDefault="00AA235A" w:rsidP="00AA235A">
            <w:pPr>
              <w:jc w:val="center"/>
              <w:rPr>
                <w:bCs/>
                <w:sz w:val="18"/>
                <w:szCs w:val="18"/>
              </w:rPr>
            </w:pPr>
          </w:p>
        </w:tc>
        <w:tc>
          <w:tcPr>
            <w:tcW w:w="1417"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72,00/80,00</w:t>
            </w:r>
          </w:p>
        </w:tc>
        <w:tc>
          <w:tcPr>
            <w:tcW w:w="1417"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84,96/94,40</w:t>
            </w:r>
          </w:p>
        </w:tc>
      </w:tr>
    </w:tbl>
    <w:p w:rsidR="00AA235A" w:rsidRPr="00F44414" w:rsidRDefault="00AA235A" w:rsidP="00AA235A">
      <w:pPr>
        <w:ind w:firstLine="708"/>
        <w:jc w:val="center"/>
        <w:rPr>
          <w:b/>
          <w:bCs/>
          <w:sz w:val="28"/>
          <w:szCs w:val="28"/>
        </w:rPr>
      </w:pPr>
    </w:p>
    <w:p w:rsidR="00AA235A" w:rsidRPr="00F44414" w:rsidRDefault="00AA235A" w:rsidP="00AA235A">
      <w:pPr>
        <w:ind w:firstLine="708"/>
        <w:jc w:val="center"/>
        <w:rPr>
          <w:b/>
          <w:bCs/>
          <w:sz w:val="28"/>
          <w:szCs w:val="28"/>
        </w:rPr>
      </w:pPr>
    </w:p>
    <w:p w:rsidR="00AA235A" w:rsidRPr="00F44414" w:rsidRDefault="0015359D" w:rsidP="00AA235A">
      <w:pPr>
        <w:jc w:val="center"/>
        <w:rPr>
          <w:b/>
          <w:bCs/>
          <w:sz w:val="28"/>
          <w:szCs w:val="28"/>
        </w:rPr>
      </w:pPr>
      <w:r>
        <w:rPr>
          <w:b/>
          <w:bCs/>
          <w:sz w:val="28"/>
          <w:szCs w:val="28"/>
        </w:rPr>
        <w:t xml:space="preserve">ТАБЛИЦА №5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Лужки-Орловские</w:t>
      </w:r>
    </w:p>
    <w:tbl>
      <w:tblPr>
        <w:tblW w:w="9781" w:type="dxa"/>
        <w:tblInd w:w="98" w:type="dxa"/>
        <w:tblLook w:val="04A0"/>
      </w:tblPr>
      <w:tblGrid>
        <w:gridCol w:w="4121"/>
        <w:gridCol w:w="1418"/>
        <w:gridCol w:w="1417"/>
        <w:gridCol w:w="1418"/>
        <w:gridCol w:w="1407"/>
      </w:tblGrid>
      <w:tr w:rsidR="00AA235A" w:rsidRPr="00F44414" w:rsidTr="00AA235A">
        <w:trPr>
          <w:trHeight w:val="645"/>
        </w:trPr>
        <w:tc>
          <w:tcPr>
            <w:tcW w:w="41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sz w:val="20"/>
                <w:szCs w:val="20"/>
              </w:rPr>
              <w:t>Услуги по завозу-вывозу грузов (контейнеров) на/с контейнерного терминала на станции Лужки-Орловские</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07"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F44414" w:rsidTr="00AA235A">
        <w:trPr>
          <w:trHeight w:val="344"/>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 xml:space="preserve">ОРЛОВСКАЯ  ОБЛАСТЬ, ГОРОД  ОРЕЛ </w:t>
            </w:r>
            <w:r>
              <w:rPr>
                <w:b/>
                <w:bCs/>
                <w:sz w:val="18"/>
                <w:szCs w:val="18"/>
                <w:lang w:eastAsia="ru-RU"/>
              </w:rPr>
              <w:t>- БАЗОВАЯ СТАВКА</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контейнер</w:t>
            </w:r>
          </w:p>
          <w:p w:rsidR="00AA235A" w:rsidRPr="00F44414" w:rsidRDefault="00AA235A" w:rsidP="00AA235A">
            <w:pPr>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20 фут</w:t>
            </w:r>
          </w:p>
        </w:tc>
        <w:tc>
          <w:tcPr>
            <w:tcW w:w="1418" w:type="dxa"/>
            <w:tcBorders>
              <w:top w:val="nil"/>
              <w:left w:val="nil"/>
              <w:bottom w:val="single" w:sz="4" w:space="0" w:color="auto"/>
              <w:right w:val="single" w:sz="4" w:space="0" w:color="auto"/>
            </w:tcBorders>
            <w:shd w:val="clear" w:color="auto" w:fill="auto"/>
            <w:vAlign w:val="bottom"/>
          </w:tcPr>
          <w:p w:rsidR="00AA235A" w:rsidRPr="00F44414" w:rsidRDefault="0015359D" w:rsidP="00AA235A">
            <w:pPr>
              <w:suppressAutoHyphens w:val="0"/>
              <w:jc w:val="center"/>
              <w:rPr>
                <w:bCs/>
                <w:sz w:val="18"/>
                <w:szCs w:val="18"/>
                <w:lang w:eastAsia="ru-RU"/>
              </w:rPr>
            </w:pPr>
            <w:r>
              <w:rPr>
                <w:bCs/>
                <w:sz w:val="18"/>
                <w:szCs w:val="18"/>
                <w:lang w:eastAsia="ru-RU"/>
              </w:rPr>
              <w:t>6500,00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bCs/>
                <w:color w:val="000000"/>
                <w:sz w:val="18"/>
                <w:szCs w:val="18"/>
              </w:rPr>
              <w:t>7670,00</w:t>
            </w:r>
          </w:p>
        </w:tc>
      </w:tr>
      <w:tr w:rsidR="00AA235A" w:rsidRPr="00F44414"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 xml:space="preserve">40 фут </w:t>
            </w:r>
          </w:p>
        </w:tc>
        <w:tc>
          <w:tcPr>
            <w:tcW w:w="1418" w:type="dxa"/>
            <w:tcBorders>
              <w:top w:val="nil"/>
              <w:left w:val="nil"/>
              <w:bottom w:val="single" w:sz="4" w:space="0" w:color="auto"/>
              <w:right w:val="single" w:sz="4" w:space="0" w:color="auto"/>
            </w:tcBorders>
            <w:shd w:val="clear" w:color="auto" w:fill="auto"/>
            <w:vAlign w:val="bottom"/>
          </w:tcPr>
          <w:p w:rsidR="00AA235A" w:rsidRPr="00F44414" w:rsidRDefault="0015359D" w:rsidP="00AA235A">
            <w:pPr>
              <w:suppressAutoHyphens w:val="0"/>
              <w:jc w:val="center"/>
              <w:rPr>
                <w:bCs/>
                <w:sz w:val="18"/>
                <w:szCs w:val="18"/>
                <w:lang w:eastAsia="ru-RU"/>
              </w:rPr>
            </w:pPr>
            <w:r>
              <w:rPr>
                <w:bCs/>
                <w:sz w:val="18"/>
                <w:szCs w:val="18"/>
                <w:lang w:eastAsia="ru-RU"/>
              </w:rPr>
              <w:t>8500,00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bCs/>
                <w:color w:val="000000"/>
                <w:sz w:val="18"/>
                <w:szCs w:val="18"/>
              </w:rPr>
              <w:t>10030,00</w:t>
            </w:r>
          </w:p>
        </w:tc>
      </w:tr>
      <w:tr w:rsidR="00AA235A" w:rsidRPr="00F44414" w:rsidTr="00AA235A">
        <w:trPr>
          <w:trHeight w:val="352"/>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ОРЛОВСКАЯ  ОБЛАСТЬ, ГОРОД  МЦЕНСК; ПГТ: ЗМИЕВКА (до 50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10100,00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11918,00</w:t>
            </w:r>
          </w:p>
        </w:tc>
      </w:tr>
      <w:tr w:rsidR="00AA235A" w:rsidRPr="00F44414"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12748,00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15042,64</w:t>
            </w:r>
          </w:p>
        </w:tc>
      </w:tr>
      <w:tr w:rsidR="00AA235A" w:rsidRPr="00F44414" w:rsidTr="00AA235A">
        <w:trPr>
          <w:trHeight w:val="296"/>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ОРЛОВСКАЯ  ОБЛАСТЬ, ГОРОД  ЛИВНЫ (до 140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16580,00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19564,40</w:t>
            </w:r>
          </w:p>
        </w:tc>
      </w:tr>
      <w:tr w:rsidR="00AA235A" w:rsidRPr="00F44414"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20394,40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24065,39</w:t>
            </w:r>
          </w:p>
        </w:tc>
      </w:tr>
      <w:tr w:rsidR="00AA235A" w:rsidRPr="00F44414" w:rsidTr="00AA235A">
        <w:trPr>
          <w:trHeight w:val="306"/>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ОРЛОВСКАЯ  ОБЛАСТЬ, ГОРОД  ЖЕЛЕЗНОГОРСК (до 110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14420,00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17015,60</w:t>
            </w:r>
          </w:p>
        </w:tc>
      </w:tr>
      <w:tr w:rsidR="00AA235A" w:rsidRPr="00F44414"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17845,60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21057,81</w:t>
            </w:r>
          </w:p>
        </w:tc>
      </w:tr>
      <w:tr w:rsidR="00AA235A" w:rsidRPr="00F44414" w:rsidTr="00AA235A">
        <w:trPr>
          <w:trHeight w:val="232"/>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ОРЛОВСКАЯ  ОБЛАСТЬ, ПГТ ШАБЛЫКИНО, ХОТЫНЕЦ (до 70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11540,00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13617,20</w:t>
            </w:r>
          </w:p>
        </w:tc>
      </w:tr>
      <w:tr w:rsidR="00AA235A" w:rsidRPr="00F44414"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14447,20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17047,70</w:t>
            </w:r>
          </w:p>
        </w:tc>
      </w:tr>
      <w:tr w:rsidR="00AA235A" w:rsidRPr="00F44414" w:rsidTr="00AA235A">
        <w:trPr>
          <w:trHeight w:val="340"/>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ГОРОД МОСКВА (340км)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30980,00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36556,40</w:t>
            </w:r>
          </w:p>
        </w:tc>
      </w:tr>
      <w:tr w:rsidR="00AA235A" w:rsidRPr="00F44414"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37386,40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44115,95</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auto" w:fill="auto"/>
            <w:vAlign w:val="center"/>
          </w:tcPr>
          <w:p w:rsidR="00AA235A" w:rsidRPr="00F44414" w:rsidRDefault="0015359D" w:rsidP="00AA235A">
            <w:pPr>
              <w:jc w:val="center"/>
              <w:rPr>
                <w:b/>
                <w:sz w:val="18"/>
                <w:szCs w:val="18"/>
              </w:rPr>
            </w:pPr>
            <w:r>
              <w:rPr>
                <w:b/>
                <w:sz w:val="18"/>
                <w:szCs w:val="18"/>
              </w:rPr>
              <w:t>Единица измерения</w:t>
            </w:r>
          </w:p>
        </w:tc>
        <w:tc>
          <w:tcPr>
            <w:tcW w:w="1417" w:type="dxa"/>
            <w:shd w:val="clear" w:color="auto" w:fill="auto"/>
            <w:vAlign w:val="center"/>
          </w:tcPr>
          <w:p w:rsidR="00AA235A" w:rsidRPr="00F44414" w:rsidRDefault="0015359D" w:rsidP="00AA235A">
            <w:pPr>
              <w:jc w:val="center"/>
              <w:rPr>
                <w:b/>
                <w:sz w:val="18"/>
                <w:szCs w:val="18"/>
              </w:rPr>
            </w:pPr>
            <w:r>
              <w:rPr>
                <w:b/>
                <w:sz w:val="18"/>
                <w:szCs w:val="18"/>
              </w:rPr>
              <w:t>Типоразмер контейнера</w:t>
            </w:r>
          </w:p>
        </w:tc>
        <w:tc>
          <w:tcPr>
            <w:tcW w:w="1418" w:type="dxa"/>
            <w:shd w:val="clear" w:color="auto" w:fill="auto"/>
            <w:vAlign w:val="center"/>
          </w:tcPr>
          <w:p w:rsidR="00AA235A" w:rsidRPr="00F44414" w:rsidRDefault="0015359D" w:rsidP="00AA235A">
            <w:pPr>
              <w:jc w:val="center"/>
              <w:rPr>
                <w:b/>
                <w:sz w:val="18"/>
                <w:szCs w:val="18"/>
              </w:rPr>
            </w:pPr>
            <w:r>
              <w:rPr>
                <w:b/>
                <w:sz w:val="18"/>
                <w:szCs w:val="18"/>
              </w:rPr>
              <w:t>Стоимость услуги в рублях (без НДС)</w:t>
            </w:r>
          </w:p>
        </w:tc>
        <w:tc>
          <w:tcPr>
            <w:tcW w:w="1407" w:type="dxa"/>
            <w:shd w:val="clear" w:color="auto" w:fill="auto"/>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F44414"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F44414"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час</w:t>
            </w:r>
          </w:p>
          <w:p w:rsidR="00AA235A" w:rsidRPr="00F44414" w:rsidRDefault="00AA235A" w:rsidP="00AA235A">
            <w:pPr>
              <w:jc w:val="center"/>
              <w:rPr>
                <w:bCs/>
                <w:sz w:val="18"/>
                <w:szCs w:val="18"/>
              </w:rPr>
            </w:pPr>
          </w:p>
        </w:tc>
        <w:tc>
          <w:tcPr>
            <w:tcW w:w="1417"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750,00</w:t>
            </w:r>
          </w:p>
        </w:tc>
        <w:tc>
          <w:tcPr>
            <w:tcW w:w="1407"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885,00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F44414"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lastRenderedPageBreak/>
              <w:t>В этом случае доп. адрес не взимается</w:t>
            </w:r>
            <w:r>
              <w:rPr>
                <w:sz w:val="18"/>
                <w:szCs w:val="18"/>
              </w:rPr>
              <w:t xml:space="preserve">. </w:t>
            </w:r>
          </w:p>
          <w:p w:rsidR="00AA235A" w:rsidRPr="00F44414"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auto" w:fill="auto"/>
          </w:tcPr>
          <w:p w:rsidR="00AA235A" w:rsidRPr="00F44414" w:rsidRDefault="0015359D" w:rsidP="00AA235A">
            <w:pPr>
              <w:jc w:val="center"/>
              <w:rPr>
                <w:bCs/>
                <w:sz w:val="18"/>
                <w:szCs w:val="18"/>
              </w:rPr>
            </w:pPr>
            <w:r>
              <w:rPr>
                <w:bCs/>
                <w:sz w:val="18"/>
                <w:szCs w:val="18"/>
              </w:rPr>
              <w:lastRenderedPageBreak/>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3500,00</w:t>
            </w:r>
          </w:p>
        </w:tc>
        <w:tc>
          <w:tcPr>
            <w:tcW w:w="1407" w:type="dxa"/>
            <w:shd w:val="clear" w:color="auto" w:fill="auto"/>
          </w:tcPr>
          <w:p w:rsidR="00AA235A" w:rsidRPr="00F44414" w:rsidRDefault="0015359D" w:rsidP="00AA235A">
            <w:pPr>
              <w:jc w:val="center"/>
              <w:rPr>
                <w:bCs/>
                <w:sz w:val="18"/>
                <w:szCs w:val="18"/>
              </w:rPr>
            </w:pPr>
            <w:r>
              <w:rPr>
                <w:bCs/>
                <w:sz w:val="18"/>
                <w:szCs w:val="18"/>
              </w:rPr>
              <w:t>4130,00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F44414" w:rsidRDefault="0015359D" w:rsidP="00AA235A">
            <w:pPr>
              <w:tabs>
                <w:tab w:val="left" w:pos="0"/>
              </w:tabs>
              <w:jc w:val="both"/>
              <w:rPr>
                <w:b/>
                <w:sz w:val="18"/>
                <w:szCs w:val="18"/>
                <w:u w:val="single"/>
              </w:rPr>
            </w:pPr>
            <w:r>
              <w:rPr>
                <w:b/>
                <w:sz w:val="18"/>
                <w:szCs w:val="18"/>
                <w:u w:val="single"/>
              </w:rPr>
              <w:lastRenderedPageBreak/>
              <w:t>Превышение нормы загрузки груза в контейнере</w:t>
            </w:r>
          </w:p>
          <w:p w:rsidR="00AA235A" w:rsidRPr="00F44414"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1100,00</w:t>
            </w:r>
          </w:p>
        </w:tc>
        <w:tc>
          <w:tcPr>
            <w:tcW w:w="1407" w:type="dxa"/>
            <w:shd w:val="clear" w:color="auto" w:fill="auto"/>
          </w:tcPr>
          <w:p w:rsidR="00AA235A" w:rsidRPr="00F44414" w:rsidRDefault="0015359D" w:rsidP="00AA235A">
            <w:pPr>
              <w:jc w:val="center"/>
              <w:rPr>
                <w:bCs/>
                <w:sz w:val="18"/>
                <w:szCs w:val="18"/>
              </w:rPr>
            </w:pPr>
            <w:r>
              <w:rPr>
                <w:bCs/>
                <w:sz w:val="18"/>
                <w:szCs w:val="18"/>
              </w:rPr>
              <w:t>1298,00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F44414"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1800,00</w:t>
            </w:r>
          </w:p>
        </w:tc>
        <w:tc>
          <w:tcPr>
            <w:tcW w:w="1407" w:type="dxa"/>
            <w:shd w:val="clear" w:color="auto" w:fill="auto"/>
          </w:tcPr>
          <w:p w:rsidR="00AA235A" w:rsidRPr="00F44414" w:rsidRDefault="0015359D" w:rsidP="00AA235A">
            <w:pPr>
              <w:jc w:val="center"/>
              <w:rPr>
                <w:bCs/>
                <w:sz w:val="18"/>
                <w:szCs w:val="18"/>
              </w:rPr>
            </w:pPr>
            <w:r>
              <w:rPr>
                <w:bCs/>
                <w:sz w:val="18"/>
                <w:szCs w:val="18"/>
              </w:rPr>
              <w:t>2124,00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F44414" w:rsidRDefault="0015359D" w:rsidP="00AA235A">
            <w:pPr>
              <w:rPr>
                <w:bCs/>
                <w:sz w:val="18"/>
                <w:szCs w:val="18"/>
              </w:rPr>
            </w:pPr>
            <w:r>
              <w:rPr>
                <w:bCs/>
                <w:sz w:val="18"/>
                <w:szCs w:val="18"/>
              </w:rPr>
              <w:t xml:space="preserve">Стоимость за 1 (один) километр (в оба конца) от Терминала </w:t>
            </w:r>
          </w:p>
        </w:tc>
        <w:tc>
          <w:tcPr>
            <w:tcW w:w="1418"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километр</w:t>
            </w:r>
          </w:p>
          <w:p w:rsidR="00AA235A" w:rsidRPr="00F44414" w:rsidRDefault="00AA235A" w:rsidP="00AA235A">
            <w:pPr>
              <w:jc w:val="center"/>
              <w:rPr>
                <w:bCs/>
                <w:sz w:val="18"/>
                <w:szCs w:val="18"/>
              </w:rPr>
            </w:pPr>
          </w:p>
        </w:tc>
        <w:tc>
          <w:tcPr>
            <w:tcW w:w="1417"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72,00/80,00</w:t>
            </w:r>
          </w:p>
        </w:tc>
        <w:tc>
          <w:tcPr>
            <w:tcW w:w="1407"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84,96/94,40</w:t>
            </w:r>
          </w:p>
        </w:tc>
      </w:tr>
    </w:tbl>
    <w:p w:rsidR="00AA235A" w:rsidRPr="00F44414" w:rsidRDefault="00AA235A" w:rsidP="00AA235A">
      <w:pPr>
        <w:ind w:firstLine="708"/>
        <w:jc w:val="center"/>
        <w:rPr>
          <w:b/>
          <w:bCs/>
          <w:sz w:val="28"/>
          <w:szCs w:val="28"/>
        </w:rPr>
      </w:pPr>
    </w:p>
    <w:p w:rsidR="00AA235A" w:rsidRPr="00F44414" w:rsidRDefault="0015359D" w:rsidP="00AA235A">
      <w:pPr>
        <w:jc w:val="center"/>
        <w:rPr>
          <w:b/>
          <w:bCs/>
          <w:sz w:val="28"/>
          <w:szCs w:val="28"/>
        </w:rPr>
      </w:pPr>
      <w:r>
        <w:rPr>
          <w:b/>
          <w:bCs/>
          <w:sz w:val="28"/>
          <w:szCs w:val="28"/>
        </w:rPr>
        <w:t xml:space="preserve">ТАБЛИЦА №6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Брянск - Льговский</w:t>
      </w:r>
    </w:p>
    <w:tbl>
      <w:tblPr>
        <w:tblW w:w="9790" w:type="dxa"/>
        <w:tblInd w:w="99" w:type="dxa"/>
        <w:tblLook w:val="04A0"/>
      </w:tblPr>
      <w:tblGrid>
        <w:gridCol w:w="4120"/>
        <w:gridCol w:w="1418"/>
        <w:gridCol w:w="1417"/>
        <w:gridCol w:w="1418"/>
        <w:gridCol w:w="1411"/>
        <w:gridCol w:w="6"/>
      </w:tblGrid>
      <w:tr w:rsidR="00AA235A" w:rsidRPr="00F44414" w:rsidTr="00AA235A">
        <w:trPr>
          <w:trHeight w:val="645"/>
        </w:trPr>
        <w:tc>
          <w:tcPr>
            <w:tcW w:w="4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sz w:val="20"/>
                <w:szCs w:val="20"/>
              </w:rPr>
              <w:t>Услуги по завозу-вывозу грузов (контейнеров) на/с контейнерного терминала на станции Брянск - Льговский</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17" w:type="dxa"/>
            <w:gridSpan w:val="2"/>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F44414" w:rsidTr="00AA235A">
        <w:trPr>
          <w:trHeight w:val="296"/>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 xml:space="preserve">БРЯНСКАЯ ОБЛАСТЬ, ГОРОД БРЯНСК </w:t>
            </w:r>
            <w:r>
              <w:rPr>
                <w:b/>
                <w:bCs/>
                <w:sz w:val="18"/>
                <w:szCs w:val="18"/>
                <w:lang w:eastAsia="ru-RU"/>
              </w:rPr>
              <w:t>- БАЗОВАЯ СТАВКА</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контейнер</w:t>
            </w:r>
          </w:p>
          <w:p w:rsidR="00AA235A" w:rsidRPr="00F44414" w:rsidRDefault="00AA235A" w:rsidP="00AA235A">
            <w:pPr>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20 фут</w:t>
            </w:r>
          </w:p>
        </w:tc>
        <w:tc>
          <w:tcPr>
            <w:tcW w:w="1418" w:type="dxa"/>
            <w:tcBorders>
              <w:top w:val="nil"/>
              <w:left w:val="nil"/>
              <w:bottom w:val="single" w:sz="4" w:space="0" w:color="auto"/>
              <w:right w:val="single" w:sz="4" w:space="0" w:color="auto"/>
            </w:tcBorders>
            <w:shd w:val="clear" w:color="auto" w:fill="auto"/>
            <w:vAlign w:val="bottom"/>
          </w:tcPr>
          <w:p w:rsidR="00AA235A" w:rsidRPr="00F44414" w:rsidRDefault="0015359D" w:rsidP="00AA235A">
            <w:pPr>
              <w:suppressAutoHyphens w:val="0"/>
              <w:jc w:val="center"/>
              <w:rPr>
                <w:bCs/>
                <w:sz w:val="18"/>
                <w:szCs w:val="18"/>
                <w:lang w:eastAsia="ru-RU"/>
              </w:rPr>
            </w:pPr>
            <w:r>
              <w:rPr>
                <w:bCs/>
                <w:sz w:val="18"/>
                <w:szCs w:val="18"/>
                <w:lang w:eastAsia="ru-RU"/>
              </w:rPr>
              <w:t>6500,00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bCs/>
                <w:color w:val="000000"/>
                <w:sz w:val="18"/>
                <w:szCs w:val="18"/>
              </w:rPr>
              <w:t>7670,00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 xml:space="preserve">40 фут </w:t>
            </w:r>
          </w:p>
        </w:tc>
        <w:tc>
          <w:tcPr>
            <w:tcW w:w="1418" w:type="dxa"/>
            <w:tcBorders>
              <w:top w:val="nil"/>
              <w:left w:val="nil"/>
              <w:bottom w:val="single" w:sz="4" w:space="0" w:color="auto"/>
              <w:right w:val="single" w:sz="4" w:space="0" w:color="auto"/>
            </w:tcBorders>
            <w:shd w:val="clear" w:color="auto" w:fill="auto"/>
            <w:vAlign w:val="bottom"/>
          </w:tcPr>
          <w:p w:rsidR="00AA235A" w:rsidRPr="00F44414" w:rsidRDefault="0015359D" w:rsidP="00AA235A">
            <w:pPr>
              <w:suppressAutoHyphens w:val="0"/>
              <w:jc w:val="center"/>
              <w:rPr>
                <w:bCs/>
                <w:sz w:val="18"/>
                <w:szCs w:val="18"/>
                <w:lang w:eastAsia="ru-RU"/>
              </w:rPr>
            </w:pPr>
            <w:r>
              <w:rPr>
                <w:bCs/>
                <w:sz w:val="18"/>
                <w:szCs w:val="18"/>
                <w:lang w:eastAsia="ru-RU"/>
              </w:rPr>
              <w:t>8500,00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bCs/>
                <w:color w:val="000000"/>
                <w:sz w:val="18"/>
                <w:szCs w:val="18"/>
              </w:rPr>
              <w:t>10030,00</w:t>
            </w:r>
          </w:p>
        </w:tc>
      </w:tr>
      <w:tr w:rsidR="00AA235A" w:rsidRPr="00F44414" w:rsidTr="00AA235A">
        <w:trPr>
          <w:trHeight w:val="290"/>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БРЯНСКАЯ ОБЛАСТЬ, ГОРОД КАРАЧЕВ, СЕЛЬЦО, ПГТ СИНЕЗЕРКИ (до 50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10100,00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11918,00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12748,00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15042,64</w:t>
            </w:r>
          </w:p>
        </w:tc>
      </w:tr>
      <w:tr w:rsidR="00AA235A" w:rsidRPr="00F44414" w:rsidTr="00AA235A">
        <w:trPr>
          <w:trHeight w:val="405"/>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БРЯНСКАЯ ОБЛАСТЬ, ГОРОД ДЯТЬКОВО, ПОЧЕП, ЖУКОВКА, СЕЛО ПОГРЕБЫ, ПГТ ИВОТ, СТАРЬ (до 90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12980,00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15316,40</w:t>
            </w:r>
          </w:p>
        </w:tc>
      </w:tr>
      <w:tr w:rsidR="00AA235A" w:rsidRPr="00F44414" w:rsidTr="00AA235A">
        <w:trPr>
          <w:trHeight w:val="330"/>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16146,40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19052,75</w:t>
            </w:r>
          </w:p>
        </w:tc>
      </w:tr>
      <w:tr w:rsidR="00AA235A" w:rsidRPr="00F44414" w:rsidTr="00AA235A">
        <w:trPr>
          <w:trHeight w:val="677"/>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БРЯНСКАЯ ОБЛАСТЬ, ГОРОД ПОГАР, КИРОВ, ЛЮДИНОВО, УНЕЧА, СЕВСК; ПГТ: БЕЛАЯ БЕРЕЗКА, КОМАРИЧИ, СЕЛО БЫТОШЬ, ОРЛОВСКАЯ ОБЛАСТЬ, ГОРОД ОРЕЛ; ДЕРЕВНЯ: БОЛОТОВСКИЕ ДВОРЫ (до 150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17300,00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20414,00</w:t>
            </w:r>
          </w:p>
        </w:tc>
      </w:tr>
      <w:tr w:rsidR="00AA235A" w:rsidRPr="00F44414" w:rsidTr="00AA235A">
        <w:trPr>
          <w:trHeight w:val="43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21244,00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25067,92</w:t>
            </w:r>
          </w:p>
        </w:tc>
      </w:tr>
      <w:tr w:rsidR="00AA235A" w:rsidRPr="00F44414" w:rsidTr="00AA235A">
        <w:trPr>
          <w:trHeight w:val="630"/>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БРЯНСКАЯ ОБЛАСТЬ, ГОРОД ТРУБЧЕВСК; ПГТ: РЖАНИЦА, ДУБРОВКА, РОГНЕДИНО, ЛОКОТЬ, КЛЕТНЯ,  СЕЩА, СЕЛО БРАСОВО,  ОРЛОВСКАЯ ОБЛАСТЬ, ПГТ: ШАБЛЫКИНО (до 110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14420,00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17015,60</w:t>
            </w:r>
          </w:p>
        </w:tc>
      </w:tr>
      <w:tr w:rsidR="00AA235A" w:rsidRPr="00F44414" w:rsidTr="00AA235A">
        <w:trPr>
          <w:trHeight w:val="420"/>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17845,60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21057,81</w:t>
            </w:r>
          </w:p>
        </w:tc>
      </w:tr>
      <w:tr w:rsidR="00AA235A" w:rsidRPr="00F44414" w:rsidTr="00AA235A">
        <w:trPr>
          <w:trHeight w:val="495"/>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КАЛУЖСКАЯ ОБЛАСТЬ, ПГТ: ШАЙКОВКА                                                   БРЯНСКАЯ ОБЛАСТЬ, ПГТ: СУЗЕМКА, ГОРОД СТАРОДУБ (до 170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18740,00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22113,20</w:t>
            </w:r>
          </w:p>
        </w:tc>
      </w:tr>
      <w:tr w:rsidR="00AA235A" w:rsidRPr="00F44414" w:rsidTr="00AA235A">
        <w:trPr>
          <w:trHeight w:val="31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22943,20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27072,98</w:t>
            </w:r>
          </w:p>
        </w:tc>
      </w:tr>
      <w:tr w:rsidR="00AA235A" w:rsidRPr="00F44414" w:rsidTr="00AA235A">
        <w:trPr>
          <w:trHeight w:val="248"/>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СМОЛЕНСКАЯ ОБЛАСТЬ, ГОРОД РУДНЯ (330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30260,00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35706,80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36536,80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43113,42</w:t>
            </w:r>
          </w:p>
        </w:tc>
      </w:tr>
      <w:tr w:rsidR="00AA235A" w:rsidRPr="00F44414" w:rsidTr="00AA235A">
        <w:trPr>
          <w:trHeight w:val="298"/>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 xml:space="preserve">БРЯНСКАЯ ОБЛАСТЬ, ПГТ: ВЫГОНИЧИ, СЕЛО ГЛИНИЩЕВО, КОКИНО, НЕТЬИНКА, ОТРАДНОЕ (до 40 км)   </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9380,00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11068,40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11898,40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14040,11</w:t>
            </w:r>
          </w:p>
        </w:tc>
      </w:tr>
      <w:tr w:rsidR="00AA235A" w:rsidRPr="00F44414" w:rsidTr="00AA235A">
        <w:trPr>
          <w:trHeight w:val="414"/>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 xml:space="preserve">БРЯНСКАЯ ОБЛАСТЬ, СЕЛО КРАСНЫЙ РОГ, ПГТ: ЛЮБОХНА, НАВЛЯ, ЖИРЯТИНО, ГОРОД ФОКИНО, СЕЛО ОВСТУГ,  ДОМАШОВО, НОВОСЕЛКИ, СТРАШЕВИЧИ (до 70 км)   </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11540,00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13617,20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14447,20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17047,70</w:t>
            </w:r>
          </w:p>
        </w:tc>
      </w:tr>
      <w:tr w:rsidR="00AA235A" w:rsidRPr="00F44414" w:rsidTr="00AA235A">
        <w:trPr>
          <w:trHeight w:val="356"/>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 xml:space="preserve">БРЯНСКАЯ ОБЛАСТЬ, ПГТ КРАСНАЯ ГОРА, </w:t>
            </w:r>
            <w:r>
              <w:rPr>
                <w:sz w:val="18"/>
                <w:szCs w:val="18"/>
                <w:lang w:eastAsia="ru-RU"/>
              </w:rPr>
              <w:lastRenderedPageBreak/>
              <w:t>КЛИМОВО, ГОРОД НОВОЗЫБКОВ, ЗЛЫНКА, ОРЛОВСКАЯ ОБЛАСТЬ, ГОРОД МЦЕНСК (до 240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lastRenderedPageBreak/>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lastRenderedPageBreak/>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23780,00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28060,40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28890,40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34090,67</w:t>
            </w:r>
          </w:p>
        </w:tc>
      </w:tr>
      <w:tr w:rsidR="00AA235A" w:rsidRPr="00F44414" w:rsidTr="00AA235A">
        <w:trPr>
          <w:trHeight w:val="171"/>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lastRenderedPageBreak/>
              <w:t xml:space="preserve"> ГОРОД МОСКВА (до 370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33140,00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39105,20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39935,20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47123,54</w:t>
            </w:r>
          </w:p>
        </w:tc>
      </w:tr>
      <w:tr w:rsidR="00AA235A" w:rsidRPr="00F44414" w:rsidTr="00AA235A">
        <w:trPr>
          <w:trHeight w:val="405"/>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 xml:space="preserve">ОРЛОВСКАЯ ОБЛАСТЬ, ГОРОД ДМИТРОВСК, БРЯНСКАЯ ОБЛАСТЬ, ПОСЕЛОК ТРОЕБОРТНОЕ, ГОРОД МГЛИН, КЛИНЦЫ, СУРАЖ (до 180 км) </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19460,00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22962,80</w:t>
            </w:r>
          </w:p>
        </w:tc>
      </w:tr>
      <w:tr w:rsidR="00AA235A" w:rsidRPr="00F44414" w:rsidTr="00AA235A">
        <w:trPr>
          <w:trHeight w:val="360"/>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23792,80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28075,50</w:t>
            </w:r>
          </w:p>
        </w:tc>
      </w:tr>
      <w:tr w:rsidR="00AA235A" w:rsidRPr="00F44414" w:rsidTr="00AA235A">
        <w:trPr>
          <w:trHeight w:val="360"/>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 xml:space="preserve">ОРЛОВСКАЯ ОБЛАСТЬ, ГОРОД ЛИВНЫ (до 270 км) </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25940,00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30609,20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31439,20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37098,26</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auto" w:fill="auto"/>
            <w:vAlign w:val="center"/>
          </w:tcPr>
          <w:p w:rsidR="00AA235A" w:rsidRPr="00F44414" w:rsidRDefault="0015359D" w:rsidP="00AA235A">
            <w:pPr>
              <w:jc w:val="center"/>
              <w:rPr>
                <w:b/>
                <w:sz w:val="18"/>
                <w:szCs w:val="18"/>
              </w:rPr>
            </w:pPr>
            <w:r>
              <w:rPr>
                <w:b/>
                <w:sz w:val="18"/>
                <w:szCs w:val="18"/>
              </w:rPr>
              <w:t>Единица измерения</w:t>
            </w:r>
          </w:p>
        </w:tc>
        <w:tc>
          <w:tcPr>
            <w:tcW w:w="1417" w:type="dxa"/>
            <w:shd w:val="clear" w:color="auto" w:fill="auto"/>
            <w:vAlign w:val="center"/>
          </w:tcPr>
          <w:p w:rsidR="00AA235A" w:rsidRPr="00F44414" w:rsidRDefault="0015359D" w:rsidP="00AA235A">
            <w:pPr>
              <w:jc w:val="center"/>
              <w:rPr>
                <w:b/>
                <w:sz w:val="18"/>
                <w:szCs w:val="18"/>
              </w:rPr>
            </w:pPr>
            <w:r>
              <w:rPr>
                <w:b/>
                <w:sz w:val="18"/>
                <w:szCs w:val="18"/>
              </w:rPr>
              <w:t>Типоразмер контейнера</w:t>
            </w:r>
          </w:p>
        </w:tc>
        <w:tc>
          <w:tcPr>
            <w:tcW w:w="1418" w:type="dxa"/>
            <w:shd w:val="clear" w:color="auto" w:fill="auto"/>
            <w:vAlign w:val="center"/>
          </w:tcPr>
          <w:p w:rsidR="00AA235A" w:rsidRPr="00F44414" w:rsidRDefault="0015359D" w:rsidP="00AA235A">
            <w:pPr>
              <w:jc w:val="center"/>
              <w:rPr>
                <w:b/>
                <w:sz w:val="18"/>
                <w:szCs w:val="18"/>
              </w:rPr>
            </w:pPr>
            <w:r>
              <w:rPr>
                <w:b/>
                <w:sz w:val="18"/>
                <w:szCs w:val="18"/>
              </w:rPr>
              <w:t>Стоимость услуги в рублях (без НД</w:t>
            </w:r>
            <w:r>
              <w:rPr>
                <w:b/>
                <w:sz w:val="18"/>
                <w:szCs w:val="18"/>
              </w:rPr>
              <w:cr/>
              <w:t>)</w:t>
            </w:r>
          </w:p>
        </w:tc>
        <w:tc>
          <w:tcPr>
            <w:tcW w:w="1411" w:type="dxa"/>
            <w:shd w:val="clear" w:color="auto" w:fill="auto"/>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F44414"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F44414"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w:t>
            </w:r>
            <w:r>
              <w:rPr>
                <w:bCs/>
                <w:sz w:val="18"/>
                <w:szCs w:val="18"/>
              </w:rPr>
              <w:cr/>
              <w:t>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час</w:t>
            </w:r>
          </w:p>
          <w:p w:rsidR="00AA235A" w:rsidRPr="00F44414" w:rsidRDefault="00AA235A" w:rsidP="00AA235A">
            <w:pPr>
              <w:jc w:val="center"/>
              <w:rPr>
                <w:bCs/>
                <w:sz w:val="18"/>
                <w:szCs w:val="18"/>
              </w:rPr>
            </w:pPr>
          </w:p>
        </w:tc>
        <w:tc>
          <w:tcPr>
            <w:tcW w:w="1417"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750,00</w:t>
            </w:r>
          </w:p>
        </w:tc>
        <w:tc>
          <w:tcPr>
            <w:tcW w:w="1411"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885,00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F44414"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F44414"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3500,00</w:t>
            </w:r>
          </w:p>
        </w:tc>
        <w:tc>
          <w:tcPr>
            <w:tcW w:w="1411" w:type="dxa"/>
            <w:shd w:val="clear" w:color="auto" w:fill="auto"/>
          </w:tcPr>
          <w:p w:rsidR="00AA235A" w:rsidRPr="00F44414" w:rsidRDefault="0015359D" w:rsidP="00AA235A">
            <w:pPr>
              <w:jc w:val="center"/>
              <w:rPr>
                <w:bCs/>
                <w:sz w:val="18"/>
                <w:szCs w:val="18"/>
              </w:rPr>
            </w:pPr>
            <w:r>
              <w:rPr>
                <w:bCs/>
                <w:sz w:val="18"/>
                <w:szCs w:val="18"/>
              </w:rPr>
              <w:t>4130,00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F44414" w:rsidRDefault="0015359D" w:rsidP="00AA235A">
            <w:pPr>
              <w:tabs>
                <w:tab w:val="left" w:pos="0"/>
              </w:tabs>
              <w:jc w:val="both"/>
              <w:rPr>
                <w:b/>
                <w:sz w:val="18"/>
                <w:szCs w:val="18"/>
                <w:u w:val="single"/>
              </w:rPr>
            </w:pPr>
            <w:r>
              <w:rPr>
                <w:b/>
                <w:sz w:val="18"/>
                <w:szCs w:val="18"/>
                <w:u w:val="single"/>
              </w:rPr>
              <w:t>Превышение нормы загрузки груза в контейнере</w:t>
            </w:r>
          </w:p>
          <w:p w:rsidR="00AA235A" w:rsidRPr="00F44414"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1100,00</w:t>
            </w:r>
          </w:p>
        </w:tc>
        <w:tc>
          <w:tcPr>
            <w:tcW w:w="1411" w:type="dxa"/>
            <w:shd w:val="clear" w:color="auto" w:fill="auto"/>
          </w:tcPr>
          <w:p w:rsidR="00AA235A" w:rsidRPr="00F44414" w:rsidRDefault="0015359D" w:rsidP="00AA235A">
            <w:pPr>
              <w:jc w:val="center"/>
              <w:rPr>
                <w:bCs/>
                <w:sz w:val="18"/>
                <w:szCs w:val="18"/>
              </w:rPr>
            </w:pPr>
            <w:r>
              <w:rPr>
                <w:bCs/>
                <w:sz w:val="18"/>
                <w:szCs w:val="18"/>
              </w:rPr>
              <w:t>1298,00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F44414"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1800,00</w:t>
            </w:r>
          </w:p>
        </w:tc>
        <w:tc>
          <w:tcPr>
            <w:tcW w:w="1411" w:type="dxa"/>
            <w:shd w:val="clear" w:color="auto" w:fill="auto"/>
          </w:tcPr>
          <w:p w:rsidR="00AA235A" w:rsidRPr="00F44414" w:rsidRDefault="0015359D" w:rsidP="00AA235A">
            <w:pPr>
              <w:jc w:val="center"/>
              <w:rPr>
                <w:bCs/>
                <w:sz w:val="18"/>
                <w:szCs w:val="18"/>
              </w:rPr>
            </w:pPr>
            <w:r>
              <w:rPr>
                <w:bCs/>
                <w:sz w:val="18"/>
                <w:szCs w:val="18"/>
              </w:rPr>
              <w:t>2124,00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F44414" w:rsidRDefault="0015359D" w:rsidP="00AA235A">
            <w:pPr>
              <w:rPr>
                <w:bCs/>
                <w:sz w:val="18"/>
                <w:szCs w:val="18"/>
              </w:rPr>
            </w:pPr>
            <w:r>
              <w:rPr>
                <w:bCs/>
                <w:sz w:val="18"/>
                <w:szCs w:val="18"/>
              </w:rPr>
              <w:t xml:space="preserve">Стоимость за 1 (один) километр (в оба конца) от Терминала </w:t>
            </w:r>
          </w:p>
        </w:tc>
        <w:tc>
          <w:tcPr>
            <w:tcW w:w="1418"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километр</w:t>
            </w:r>
          </w:p>
          <w:p w:rsidR="00AA235A" w:rsidRPr="00F44414" w:rsidRDefault="00AA235A" w:rsidP="00AA235A">
            <w:pPr>
              <w:jc w:val="center"/>
              <w:rPr>
                <w:bCs/>
                <w:sz w:val="18"/>
                <w:szCs w:val="18"/>
              </w:rPr>
            </w:pPr>
          </w:p>
        </w:tc>
        <w:tc>
          <w:tcPr>
            <w:tcW w:w="1417"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72,00/80,00</w:t>
            </w:r>
          </w:p>
        </w:tc>
        <w:tc>
          <w:tcPr>
            <w:tcW w:w="1411"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84,96/94,40</w:t>
            </w:r>
          </w:p>
        </w:tc>
      </w:tr>
    </w:tbl>
    <w:p w:rsidR="00AA235A" w:rsidRPr="00F44414" w:rsidRDefault="00AA235A" w:rsidP="00AA235A">
      <w:pPr>
        <w:ind w:firstLine="708"/>
        <w:jc w:val="center"/>
        <w:rPr>
          <w:b/>
          <w:bCs/>
          <w:sz w:val="28"/>
          <w:szCs w:val="28"/>
        </w:rPr>
      </w:pPr>
    </w:p>
    <w:p w:rsidR="00AA235A" w:rsidRPr="00F44414" w:rsidRDefault="0015359D" w:rsidP="00AA235A">
      <w:pPr>
        <w:spacing w:after="200" w:line="276" w:lineRule="auto"/>
        <w:ind w:firstLine="567"/>
        <w:jc w:val="both"/>
        <w:rPr>
          <w:rFonts w:eastAsia="MS Mincho"/>
        </w:rPr>
      </w:pPr>
      <w:r>
        <w:rPr>
          <w:rFonts w:eastAsia="MS Mincho"/>
        </w:rPr>
        <w:t xml:space="preserve">При перевозке в зону адреса доставки контейнера не указного в приведенных выше таблицах №№ 1,2,3,4,5,6, расчет производиться Арендатором следующим образом: </w:t>
      </w:r>
      <w:r>
        <w:rPr>
          <w:rFonts w:eastAsia="MS Mincho"/>
          <w:b/>
        </w:rPr>
        <w:lastRenderedPageBreak/>
        <w:t>стоимость базовой ставки в данном регионе</w:t>
      </w:r>
      <w:r>
        <w:rPr>
          <w:rFonts w:eastAsia="MS Mincho"/>
        </w:rPr>
        <w:t xml:space="preserve"> + стоимость за один километр (в оба конца) от границы Терминала независимо от типа контейнера, без проведения дополнительных конкурсных процедур.                                                                                                       </w:t>
      </w:r>
    </w:p>
    <w:p w:rsidR="00AA235A" w:rsidRPr="00F44414" w:rsidRDefault="0015359D" w:rsidP="00AA235A">
      <w:pPr>
        <w:spacing w:after="200" w:line="276" w:lineRule="auto"/>
        <w:ind w:firstLine="567"/>
        <w:jc w:val="both"/>
        <w:rPr>
          <w:rFonts w:eastAsia="MS Mincho"/>
        </w:rPr>
      </w:pPr>
      <w:r>
        <w:rPr>
          <w:rFonts w:eastAsia="MS Mincho"/>
        </w:rPr>
        <w:t>При перевозке двух 20 ти футовых контейнеров, ставка применяется за один 20 – ти футовый контейнер с коэффициентом 2.</w:t>
      </w:r>
    </w:p>
    <w:p w:rsidR="00AA235A" w:rsidRPr="00F44414" w:rsidRDefault="0015359D" w:rsidP="00AA235A">
      <w:pPr>
        <w:spacing w:line="276" w:lineRule="auto"/>
        <w:ind w:firstLine="567"/>
        <w:jc w:val="both"/>
        <w:rPr>
          <w:bCs/>
        </w:rPr>
      </w:pPr>
      <w:r>
        <w:rPr>
          <w:bCs/>
        </w:rPr>
        <w:t>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A235A" w:rsidRPr="00F44414" w:rsidRDefault="0015359D" w:rsidP="00AA235A">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AA235A" w:rsidRPr="00F44414" w:rsidRDefault="0015359D" w:rsidP="00AA235A">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AA235A" w:rsidRPr="00F44414" w:rsidRDefault="0015359D" w:rsidP="00AA235A">
      <w:pPr>
        <w:spacing w:line="276" w:lineRule="auto"/>
        <w:ind w:firstLine="567"/>
        <w:jc w:val="both"/>
        <w:rPr>
          <w:b/>
          <w:sz w:val="32"/>
          <w:szCs w:val="32"/>
        </w:rPr>
      </w:pPr>
      <w:r>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
    <w:p w:rsidR="00AA235A" w:rsidRPr="00F44414" w:rsidRDefault="0015359D" w:rsidP="00AA235A">
      <w:pPr>
        <w:tabs>
          <w:tab w:val="left" w:pos="709"/>
        </w:tabs>
        <w:spacing w:line="276" w:lineRule="auto"/>
        <w:ind w:firstLine="567"/>
        <w:jc w:val="both"/>
      </w:pPr>
      <w:r>
        <w:t>Арендатор оставляет за собой право удерживать документально подтвержденные расходы, штрафы и иные суммы, подлежащие выплате Арендодателем Арендатору из денежных средств, причитаемых Арендодателю.</w:t>
      </w:r>
    </w:p>
    <w:p w:rsidR="00B67EBB" w:rsidRDefault="0015359D" w:rsidP="00AA235A">
      <w:pPr>
        <w:tabs>
          <w:tab w:val="left" w:pos="709"/>
        </w:tabs>
        <w:spacing w:line="276" w:lineRule="auto"/>
        <w:ind w:firstLine="567"/>
        <w:jc w:val="both"/>
      </w:pPr>
      <w:r>
        <w:t>Неподача коммерческого предложения Арендодателем на Заявки Арендатора в течение 14 (четырнадцати) календарных дней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 (пять тысяч) рублей.</w:t>
      </w:r>
    </w:p>
    <w:p w:rsidR="00B67EBB" w:rsidRDefault="00B67EBB">
      <w:pPr>
        <w:suppressAutoHyphens w:val="0"/>
      </w:pPr>
      <w:r>
        <w:br w:type="page"/>
      </w:r>
    </w:p>
    <w:p w:rsidR="00AA235A" w:rsidRPr="00F44414" w:rsidRDefault="00AA235A" w:rsidP="00AA235A">
      <w:pPr>
        <w:tabs>
          <w:tab w:val="left" w:pos="709"/>
        </w:tabs>
        <w:spacing w:line="276" w:lineRule="auto"/>
        <w:ind w:firstLine="567"/>
        <w:jc w:val="both"/>
        <w:rPr>
          <w:b/>
          <w:sz w:val="32"/>
          <w:szCs w:val="32"/>
        </w:rPr>
      </w:pPr>
    </w:p>
    <w:p w:rsidR="00E34AF7" w:rsidRPr="00E2332E" w:rsidRDefault="002E18D3" w:rsidP="00E2332E">
      <w:pPr>
        <w:jc w:val="center"/>
        <w:outlineLvl w:val="0"/>
        <w:rPr>
          <w:b/>
          <w:bCs/>
          <w:sz w:val="32"/>
          <w:szCs w:val="32"/>
        </w:rPr>
      </w:pPr>
      <w:r>
        <w:rPr>
          <w:b/>
          <w:bCs/>
          <w:sz w:val="32"/>
          <w:szCs w:val="32"/>
        </w:rPr>
        <w:t xml:space="preserve">Раздел 5. Информационная карта </w:t>
      </w:r>
    </w:p>
    <w:p w:rsidR="006A7938"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p w:rsidR="00B67EBB" w:rsidRPr="0007096B" w:rsidRDefault="00B67EBB" w:rsidP="00A00903">
      <w:pPr>
        <w:pStyle w:val="19"/>
        <w:ind w:firstLine="39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gramStart"/>
            <w:r>
              <w:rPr>
                <w:b/>
                <w:color w:val="auto"/>
              </w:rPr>
              <w:t>п</w:t>
            </w:r>
            <w:proofErr w:type="gramEnd"/>
            <w:r>
              <w:rPr>
                <w:b/>
                <w:color w:val="auto"/>
              </w:rPr>
              <w:t>/п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Наименование п/п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6E53D3" w:rsidRDefault="0015359D" w:rsidP="00B67EBB">
            <w:pPr>
              <w:jc w:val="both"/>
            </w:pPr>
            <w:r>
              <w:t xml:space="preserve">Закупка способом Размещение оферты № </w:t>
            </w:r>
            <w:r w:rsidR="00AA235A" w:rsidRPr="00AA235A">
              <w:t>РО-НКПМСК-18-0007</w:t>
            </w:r>
            <w:r>
              <w:t xml:space="preserve"> по предмету закупки «Аренда транспортных средств с экипажем для перевозки порожних и груженых контейнеров с контейнерных терминалов на станциях:  Брянск-Льговский, Лесок, </w:t>
            </w:r>
            <w:proofErr w:type="gramStart"/>
            <w:r>
              <w:t>Лужки-Орловские</w:t>
            </w:r>
            <w:proofErr w:type="gramEnd"/>
            <w:r>
              <w:t>, Рышково, Калуга-1, Ворсино филиала ПАО «ТрансКонтейнер» на Московской железной дороге »</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6E53D3" w:rsidRDefault="0015359D">
            <w:pPr>
              <w:pStyle w:val="19"/>
              <w:ind w:firstLine="0"/>
              <w:rPr>
                <w:sz w:val="24"/>
                <w:szCs w:val="24"/>
              </w:rPr>
            </w:pPr>
            <w:r>
              <w:rPr>
                <w:sz w:val="24"/>
                <w:szCs w:val="24"/>
              </w:rPr>
              <w:t>Организатором является ПАО «ТрансКонтейнер». Функции Организатора выполняет:</w:t>
            </w:r>
          </w:p>
          <w:p w:rsidR="006E53D3" w:rsidRDefault="0015359D">
            <w:pPr>
              <w:pStyle w:val="19"/>
              <w:ind w:firstLine="0"/>
              <w:rPr>
                <w:sz w:val="24"/>
                <w:szCs w:val="24"/>
              </w:rPr>
            </w:pPr>
            <w:r>
              <w:rPr>
                <w:sz w:val="24"/>
                <w:szCs w:val="24"/>
              </w:rPr>
              <w:t>Постоянная рабочая группа Конкурсной комиссии филиала ПАО «ТрансКонтейнер» на Московской железной дороге</w:t>
            </w:r>
          </w:p>
          <w:p w:rsidR="002F687B" w:rsidRPr="007D353C" w:rsidRDefault="0015359D" w:rsidP="002F687B">
            <w:pPr>
              <w:pStyle w:val="19"/>
              <w:ind w:firstLine="0"/>
              <w:rPr>
                <w:sz w:val="24"/>
                <w:szCs w:val="24"/>
              </w:rPr>
            </w:pPr>
            <w:r>
              <w:rPr>
                <w:sz w:val="24"/>
                <w:szCs w:val="24"/>
              </w:rPr>
              <w:t xml:space="preserve">Адрес: </w:t>
            </w:r>
            <w:r w:rsidR="002F687B" w:rsidRPr="007D353C">
              <w:rPr>
                <w:sz w:val="24"/>
                <w:szCs w:val="24"/>
              </w:rPr>
              <w:t>7014, г. Москва, ул. Короленко, д.8.</w:t>
            </w:r>
          </w:p>
          <w:p w:rsidR="006E53D3" w:rsidRDefault="006E53D3">
            <w:pPr>
              <w:pStyle w:val="19"/>
              <w:ind w:firstLine="0"/>
              <w:rPr>
                <w:sz w:val="24"/>
                <w:szCs w:val="24"/>
              </w:rPr>
            </w:pPr>
          </w:p>
          <w:p w:rsidR="00AA235A" w:rsidRDefault="0015359D">
            <w:r>
              <w:t>Контактно</w:t>
            </w:r>
            <w:proofErr w:type="gramStart"/>
            <w:r>
              <w:t>е(</w:t>
            </w:r>
            <w:proofErr w:type="spellStart"/>
            <w:proofErr w:type="gramEnd"/>
            <w:r>
              <w:t>ые</w:t>
            </w:r>
            <w:proofErr w:type="spellEnd"/>
            <w:r>
              <w:t>) лицо(а) Заказчика:</w:t>
            </w:r>
          </w:p>
          <w:p w:rsidR="006E53D3" w:rsidRDefault="0015359D">
            <w:pPr>
              <w:rPr>
                <w:rFonts w:ascii="Calibri" w:hAnsi="Calibri" w:cs="Calibri"/>
                <w:color w:val="000000"/>
                <w:sz w:val="22"/>
                <w:szCs w:val="22"/>
                <w:lang w:eastAsia="ru-RU"/>
              </w:rPr>
            </w:pPr>
            <w:r>
              <w:t>Белякова Ирина Львовна, тел. +7(495)7881717(3663), электронный адрес beliakovail@trcont.ru.</w:t>
            </w:r>
          </w:p>
          <w:p w:rsidR="006E53D3" w:rsidRDefault="006E53D3">
            <w:pPr>
              <w:rPr>
                <w:rFonts w:ascii="Calibri" w:hAnsi="Calibri" w:cs="Calibri"/>
                <w:color w:val="000000"/>
                <w:sz w:val="22"/>
                <w:szCs w:val="22"/>
                <w:lang w:eastAsia="ru-RU"/>
              </w:rPr>
            </w:pPr>
          </w:p>
          <w:p w:rsidR="006E53D3" w:rsidRDefault="0015359D">
            <w:pPr>
              <w:pStyle w:val="19"/>
              <w:ind w:firstLine="0"/>
              <w:rPr>
                <w:sz w:val="24"/>
                <w:szCs w:val="24"/>
                <w:lang w:val="en-US"/>
              </w:rPr>
            </w:pPr>
            <w:r>
              <w:rPr>
                <w:sz w:val="24"/>
                <w:szCs w:val="24"/>
              </w:rPr>
              <w:t xml:space="preserve">Контактное(ые) лицо(а) Организатора: Анастасия Александровна Кривобокова, тел./ +7(499)2625171(3663), электронный адрес </w:t>
            </w:r>
            <w:r>
              <w:rPr>
                <w:sz w:val="24"/>
                <w:szCs w:val="24"/>
                <w:lang w:val="en-US"/>
              </w:rPr>
              <w:t>KrivobokovaAA@trcont.ru</w:t>
            </w:r>
            <w:r>
              <w:rPr>
                <w:sz w:val="24"/>
                <w:szCs w:val="24"/>
              </w:rPr>
              <w:t>.</w:t>
            </w:r>
          </w:p>
          <w:p w:rsidR="006E53D3" w:rsidRDefault="006E53D3">
            <w:pPr>
              <w:pStyle w:val="19"/>
              <w:ind w:firstLine="0"/>
              <w:rPr>
                <w:sz w:val="24"/>
                <w:szCs w:val="24"/>
                <w:lang w:val="en-US"/>
              </w:rPr>
            </w:pPr>
          </w:p>
          <w:p w:rsidR="006E53D3" w:rsidRDefault="006E53D3">
            <w:pPr>
              <w:pStyle w:val="19"/>
              <w:ind w:firstLine="0"/>
              <w:rPr>
                <w:sz w:val="24"/>
                <w:szCs w:val="24"/>
                <w:lang w:val="en-US"/>
              </w:rPr>
            </w:pP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6E53D3" w:rsidRPr="00AA235A" w:rsidRDefault="00EE448F">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Pr>
                <w:sz w:val="24"/>
                <w:szCs w:val="24"/>
              </w:rPr>
              <w:t>«29</w:t>
            </w:r>
            <w:r w:rsidR="00AA235A" w:rsidRPr="00AA235A">
              <w:rPr>
                <w:sz w:val="24"/>
                <w:szCs w:val="24"/>
              </w:rPr>
              <w:t>» марта</w:t>
            </w:r>
            <w:r w:rsidR="00AA235A">
              <w:rPr>
                <w:sz w:val="24"/>
                <w:szCs w:val="24"/>
              </w:rPr>
              <w:t xml:space="preserve"> 2018</w:t>
            </w:r>
            <w:r w:rsidR="0015359D" w:rsidRPr="00AA235A">
              <w:rPr>
                <w:sz w:val="24"/>
                <w:szCs w:val="24"/>
              </w:rPr>
              <w:t xml:space="preserve"> г.</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Размещения оферты</w:t>
            </w:r>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5"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6" w:history="1">
              <w:r>
                <w:rPr>
                  <w:rStyle w:val="a9"/>
                  <w:sz w:val="24"/>
                  <w:szCs w:val="24"/>
                </w:rPr>
                <w:t>www.zakupki.gov.ru</w:t>
              </w:r>
            </w:hyperlink>
            <w:r>
              <w:rPr>
                <w:sz w:val="24"/>
                <w:szCs w:val="24"/>
              </w:rPr>
              <w:t xml:space="preserve">) </w:t>
            </w:r>
            <w:r>
              <w:rPr>
                <w:sz w:val="24"/>
                <w:szCs w:val="24"/>
              </w:rPr>
              <w:lastRenderedPageBreak/>
              <w:t>(далее – Официальный сайт).</w:t>
            </w:r>
          </w:p>
          <w:p w:rsidR="003B173A" w:rsidRPr="009B3D3C" w:rsidRDefault="00C61887" w:rsidP="00B31B1F">
            <w:pPr>
              <w:pStyle w:val="19"/>
              <w:ind w:firstLine="284"/>
              <w:rPr>
                <w:rFonts w:eastAsia="Times New Roman"/>
                <w:i/>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6E53D3" w:rsidRDefault="0015359D">
            <w:pPr>
              <w:pStyle w:val="19"/>
              <w:rPr>
                <w:sz w:val="24"/>
                <w:szCs w:val="24"/>
              </w:rPr>
            </w:pPr>
            <w:r>
              <w:rPr>
                <w:sz w:val="24"/>
                <w:szCs w:val="24"/>
              </w:rPr>
              <w:t>Начальная (максимальная) цена договора составляет 290</w:t>
            </w:r>
            <w:r w:rsidR="00AA235A">
              <w:rPr>
                <w:sz w:val="24"/>
                <w:szCs w:val="24"/>
              </w:rPr>
              <w:t xml:space="preserve"> </w:t>
            </w:r>
            <w:r>
              <w:rPr>
                <w:sz w:val="24"/>
                <w:szCs w:val="24"/>
              </w:rPr>
              <w:t>000</w:t>
            </w:r>
            <w:r w:rsidR="00AA235A">
              <w:rPr>
                <w:sz w:val="24"/>
                <w:szCs w:val="24"/>
              </w:rPr>
              <w:t xml:space="preserve"> </w:t>
            </w:r>
            <w:proofErr w:type="spellStart"/>
            <w:r>
              <w:rPr>
                <w:sz w:val="24"/>
                <w:szCs w:val="24"/>
              </w:rPr>
              <w:t>000</w:t>
            </w:r>
            <w:proofErr w:type="spellEnd"/>
            <w:r>
              <w:rPr>
                <w:sz w:val="24"/>
                <w:szCs w:val="24"/>
              </w:rPr>
              <w:t xml:space="preserve"> (двести девяносто миллионов) рублей 00 копеек с учетом всех налогов (кроме НДС). С учетом всех налогов (кроме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и пошлин,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получать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 .</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6E53D3" w:rsidRDefault="00AA235A">
            <w:pPr>
              <w:pStyle w:val="19"/>
              <w:ind w:firstLine="284"/>
              <w:rPr>
                <w:sz w:val="24"/>
                <w:szCs w:val="24"/>
              </w:rPr>
            </w:pPr>
            <w:proofErr w:type="gramStart"/>
            <w:r w:rsidRPr="00AA235A">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по «3</w:t>
            </w:r>
            <w:r>
              <w:rPr>
                <w:sz w:val="24"/>
                <w:szCs w:val="24"/>
              </w:rPr>
              <w:t>0» сентября 2021</w:t>
            </w:r>
            <w:r w:rsidRPr="00AA235A">
              <w:rPr>
                <w:sz w:val="24"/>
                <w:szCs w:val="24"/>
              </w:rPr>
              <w:t xml:space="preserve"> г.</w:t>
            </w:r>
            <w:r w:rsidR="002F687B">
              <w:rPr>
                <w:sz w:val="24"/>
                <w:szCs w:val="24"/>
              </w:rPr>
              <w:t xml:space="preserve"> </w:t>
            </w:r>
            <w:r w:rsidR="002F687B" w:rsidRPr="00C663B6">
              <w:rPr>
                <w:sz w:val="24"/>
                <w:szCs w:val="24"/>
              </w:rPr>
              <w:t>по адресу, указанному в пункте 2 настоящей Информационной</w:t>
            </w:r>
            <w:proofErr w:type="gramEnd"/>
            <w:r w:rsidR="002F687B" w:rsidRPr="00C663B6">
              <w:rPr>
                <w:sz w:val="24"/>
                <w:szCs w:val="24"/>
              </w:rPr>
              <w:t xml:space="preserve"> карты.</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6E53D3" w:rsidRDefault="0015359D">
            <w:pPr>
              <w:pStyle w:val="19"/>
              <w:ind w:firstLine="284"/>
              <w:rPr>
                <w:i/>
                <w:sz w:val="24"/>
                <w:szCs w:val="24"/>
              </w:rPr>
            </w:pPr>
            <w:r>
              <w:rPr>
                <w:sz w:val="24"/>
                <w:szCs w:val="24"/>
              </w:rPr>
              <w:t>Заявка должна действовать не менее 90 календарных дней с даты рассмотрения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AA235A" w:rsidRPr="00647AA0" w:rsidRDefault="00AA235A" w:rsidP="00AA235A">
            <w:pPr>
              <w:pStyle w:val="19"/>
              <w:ind w:firstLine="34"/>
              <w:rPr>
                <w:sz w:val="24"/>
                <w:szCs w:val="24"/>
              </w:rPr>
            </w:pPr>
            <w:bookmarkStart w:id="24" w:name="OLE_LINK108"/>
            <w:bookmarkStart w:id="25" w:name="OLE_LINK109"/>
            <w:bookmarkStart w:id="26" w:name="OLE_LINK110"/>
            <w:bookmarkEnd w:id="24"/>
            <w:bookmarkEnd w:id="25"/>
            <w:bookmarkEnd w:id="26"/>
            <w:r w:rsidRPr="00647AA0">
              <w:rPr>
                <w:sz w:val="24"/>
                <w:szCs w:val="24"/>
              </w:rPr>
              <w:t>Рассмотрение Заявок осуществляется по адресу, указанному в пункте 2 Информационной карты поэтапно:</w:t>
            </w:r>
          </w:p>
          <w:p w:rsidR="00AA235A" w:rsidRPr="00647AA0" w:rsidRDefault="00AA235A" w:rsidP="00AA235A">
            <w:pPr>
              <w:pStyle w:val="19"/>
              <w:numPr>
                <w:ilvl w:val="0"/>
                <w:numId w:val="77"/>
              </w:numPr>
              <w:ind w:left="0" w:firstLine="34"/>
              <w:rPr>
                <w:sz w:val="24"/>
                <w:szCs w:val="24"/>
              </w:rPr>
            </w:pPr>
            <w:r w:rsidRPr="00647AA0">
              <w:rPr>
                <w:sz w:val="24"/>
                <w:szCs w:val="24"/>
              </w:rPr>
              <w:t>по первому этапу при наличии Заявок состоится «</w:t>
            </w:r>
            <w:r w:rsidR="005A2150">
              <w:rPr>
                <w:sz w:val="24"/>
                <w:szCs w:val="24"/>
              </w:rPr>
              <w:t>19</w:t>
            </w:r>
            <w:r w:rsidR="00E7485B">
              <w:rPr>
                <w:sz w:val="24"/>
                <w:szCs w:val="24"/>
              </w:rPr>
              <w:t>» апреля 2018</w:t>
            </w:r>
            <w:r w:rsidRPr="00647AA0">
              <w:rPr>
                <w:sz w:val="24"/>
                <w:szCs w:val="24"/>
              </w:rPr>
              <w:t xml:space="preserve"> г. в 14 часов 00 минут местного времени;</w:t>
            </w:r>
          </w:p>
          <w:p w:rsidR="00AA235A" w:rsidRPr="00647AA0" w:rsidRDefault="00AA235A" w:rsidP="00AA235A">
            <w:pPr>
              <w:pStyle w:val="19"/>
              <w:numPr>
                <w:ilvl w:val="0"/>
                <w:numId w:val="77"/>
              </w:numPr>
              <w:ind w:left="0" w:firstLine="34"/>
              <w:rPr>
                <w:sz w:val="24"/>
                <w:szCs w:val="24"/>
              </w:rPr>
            </w:pPr>
            <w:r w:rsidRPr="00647AA0">
              <w:rPr>
                <w:sz w:val="24"/>
                <w:szCs w:val="24"/>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AA235A" w:rsidRPr="00647AA0" w:rsidRDefault="00AA235A" w:rsidP="00AA235A">
            <w:pPr>
              <w:pStyle w:val="19"/>
              <w:ind w:firstLine="34"/>
              <w:rPr>
                <w:sz w:val="24"/>
                <w:szCs w:val="24"/>
              </w:rPr>
            </w:pPr>
            <w:r w:rsidRPr="00647AA0">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6E53D3" w:rsidRDefault="00AA235A" w:rsidP="00AA235A">
            <w:pPr>
              <w:ind w:left="34"/>
              <w:jc w:val="both"/>
              <w:rPr>
                <w:rFonts w:eastAsia="Arial"/>
              </w:rPr>
            </w:pPr>
            <w:r w:rsidRPr="00647AA0">
              <w:t xml:space="preserve">4) по последнему этапу при наличии Заявок - не позднее 10 календарных дней </w:t>
            </w:r>
            <w:proofErr w:type="gramStart"/>
            <w:r w:rsidRPr="00647AA0">
              <w:t>с даты окончания</w:t>
            </w:r>
            <w:proofErr w:type="gramEnd"/>
            <w:r w:rsidRPr="00647AA0">
              <w:t xml:space="preserve"> приема Заявок, указанной в пункте 6 Информационной карты.</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E7485B" w:rsidRPr="00647AA0" w:rsidRDefault="00E7485B" w:rsidP="00E7485B">
            <w:pPr>
              <w:pStyle w:val="19"/>
              <w:ind w:firstLine="284"/>
              <w:rPr>
                <w:sz w:val="24"/>
                <w:szCs w:val="24"/>
              </w:rPr>
            </w:pPr>
            <w:r w:rsidRPr="00647AA0">
              <w:rPr>
                <w:sz w:val="24"/>
                <w:szCs w:val="24"/>
              </w:rPr>
              <w:t xml:space="preserve">Решение об итогах процедуры Размещения оферты принимается Конкурсной комиссией аппарата управления ПАО «ТрансКонтейнер» </w:t>
            </w:r>
          </w:p>
          <w:p w:rsidR="006E53D3" w:rsidRDefault="00E7485B" w:rsidP="00E7485B">
            <w:pPr>
              <w:pStyle w:val="19"/>
              <w:ind w:firstLine="284"/>
              <w:rPr>
                <w:sz w:val="24"/>
                <w:szCs w:val="24"/>
              </w:rPr>
            </w:pPr>
            <w:r w:rsidRPr="00647AA0">
              <w:rPr>
                <w:sz w:val="24"/>
                <w:szCs w:val="24"/>
              </w:rPr>
              <w:lastRenderedPageBreak/>
              <w:t>Адрес: 125047, Москва, Оружейный переулок, д.19.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lastRenderedPageBreak/>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6B04CB" w:rsidRPr="006B04CB" w:rsidRDefault="006B04CB" w:rsidP="006B04CB">
            <w:pPr>
              <w:pStyle w:val="19"/>
              <w:ind w:firstLine="567"/>
              <w:rPr>
                <w:sz w:val="24"/>
                <w:szCs w:val="24"/>
              </w:rPr>
            </w:pPr>
            <w:r w:rsidRPr="006B04CB">
              <w:rPr>
                <w:sz w:val="24"/>
                <w:szCs w:val="24"/>
              </w:rPr>
              <w:t xml:space="preserve">Подведение итогов осуществляется по адресу, указанному в пункте 9 Информационной карты поэтапно: </w:t>
            </w:r>
          </w:p>
          <w:p w:rsidR="006B04CB" w:rsidRPr="006B04CB" w:rsidRDefault="006B04CB" w:rsidP="006B04CB">
            <w:pPr>
              <w:pStyle w:val="19"/>
              <w:ind w:firstLine="567"/>
              <w:rPr>
                <w:sz w:val="24"/>
                <w:szCs w:val="24"/>
              </w:rPr>
            </w:pPr>
            <w:r w:rsidRPr="006B04CB">
              <w:rPr>
                <w:sz w:val="24"/>
                <w:szCs w:val="24"/>
              </w:rPr>
              <w:t>1) По первому этапу при наличии Заявок состоится не позднее  «07» июня 2018 г. 14 часов 00 минут местного времени</w:t>
            </w:r>
            <w:proofErr w:type="gramStart"/>
            <w:r w:rsidRPr="006B04CB">
              <w:rPr>
                <w:sz w:val="24"/>
                <w:szCs w:val="24"/>
              </w:rPr>
              <w:t>.;</w:t>
            </w:r>
            <w:proofErr w:type="gramEnd"/>
          </w:p>
          <w:p w:rsidR="006B04CB" w:rsidRPr="006B04CB" w:rsidRDefault="006B04CB" w:rsidP="006B04CB">
            <w:pPr>
              <w:ind w:firstLine="567"/>
              <w:jc w:val="both"/>
            </w:pPr>
            <w:r w:rsidRPr="006B04CB">
              <w:t>2) По второму этапу при наличии Заявок состоится 28 июня 2018 г. в 14 часов 00 минут местного времени.</w:t>
            </w:r>
          </w:p>
          <w:p w:rsidR="006B04CB" w:rsidRPr="006B04CB" w:rsidRDefault="006B04CB" w:rsidP="006B04CB">
            <w:pPr>
              <w:ind w:firstLine="567"/>
              <w:jc w:val="both"/>
            </w:pPr>
            <w:r w:rsidRPr="006B04CB">
              <w:t xml:space="preserve">3) По последующим этапам при поступлении Заявок не позднее 21 календарного дня </w:t>
            </w:r>
            <w:proofErr w:type="gramStart"/>
            <w:r w:rsidRPr="006B04CB">
              <w:t>с даты рассмотрения</w:t>
            </w:r>
            <w:proofErr w:type="gramEnd"/>
            <w:r w:rsidRPr="006B04CB">
              <w:t xml:space="preserve"> Заявок соответствующего этапа (пункт 8 Информационной карты).</w:t>
            </w:r>
          </w:p>
          <w:p w:rsidR="006E53D3" w:rsidRDefault="006E53D3" w:rsidP="00E7485B">
            <w:pPr>
              <w:ind w:left="34"/>
              <w:jc w:val="both"/>
              <w:rPr>
                <w:b/>
              </w:rPr>
            </w:pP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6E53D3" w:rsidRDefault="0015359D">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30 (тридцати) рабочих дней после подписания сторонами акта об оказанных услугах.</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6E53D3" w:rsidRDefault="0015359D">
            <w:pPr>
              <w:pStyle w:val="19"/>
              <w:ind w:firstLine="34"/>
              <w:rPr>
                <w:b/>
                <w:sz w:val="24"/>
                <w:szCs w:val="24"/>
              </w:rPr>
            </w:pPr>
            <w:r>
              <w:rPr>
                <w:sz w:val="24"/>
                <w:szCs w:val="24"/>
                <w:lang w:val="en-US"/>
              </w:rPr>
              <w:t>один лот</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6E53D3" w:rsidRDefault="0015359D">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Услуги оказываются по заявкам Заказчика на протяжен</w:t>
            </w:r>
            <w:bookmarkStart w:id="27" w:name="_GoBack"/>
            <w:bookmarkEnd w:id="27"/>
            <w:r>
              <w:t>ии срока действия договора в период с даты его подписания и по 31 декабря 2021 года (включительно).</w:t>
            </w:r>
          </w:p>
          <w:p w:rsidR="00B31B1F" w:rsidRPr="00F86FAA" w:rsidRDefault="00B31B1F" w:rsidP="00B31B1F">
            <w:pPr>
              <w:pStyle w:val="Default"/>
              <w:jc w:val="both"/>
              <w:rPr>
                <w:color w:val="auto"/>
              </w:rPr>
            </w:pPr>
          </w:p>
          <w:p w:rsidR="006E53D3" w:rsidRDefault="0015359D">
            <w:pPr>
              <w:pStyle w:val="Default"/>
              <w:jc w:val="both"/>
            </w:pPr>
            <w:r>
              <w:rPr>
                <w:b/>
                <w:bCs/>
                <w:color w:val="auto"/>
              </w:rPr>
              <w:t xml:space="preserve">Место </w:t>
            </w:r>
            <w:r>
              <w:rPr>
                <w:b/>
                <w:color w:val="auto"/>
              </w:rPr>
              <w:t xml:space="preserve">выполнения работ, оказания услуг, поставки товара и т.д.: </w:t>
            </w:r>
            <w:r>
              <w:t>Контейнерные терминалы филиала ПАО «ТрансКонтейнер», терминалы ОАО «РЖД»  на Московской железной дороге: - 248016, Российская Федерация, г. Калуга, ул. Ленина, д. 4, стр.1 (Контейнерная площадка на Станции Калуга-1); - 249032, Российская Федерация, Калужская область                   г. Обнинск, ул. Калужская,  а/я 2023 (Станция Ворсино Контейнерный терминал ЗАО «Таском»); - 390047, Российская Федерация, г. Рязань ул. 4 проезд Добролюбова дом 23 стр.1 (Контейнерный терминал на станции Лесок); - 241020, Российская Федерация, г. Брянск проезд Московский дом 19 (Контейнерный терминал на станции Брянск – Льговский); - 305025, Российская Федерация, г. Курск ул. Экспедиционная дом 3 (Контейнерная площадка на станции Рышково); - 302024, Российская Федерация, г. Орел ул.6 Орловской дивизии дом 6 (Контейнерная площадка на станции Лужки – Орловские);</w:t>
            </w:r>
          </w:p>
          <w:p w:rsidR="006E53D3" w:rsidRDefault="006E53D3">
            <w:pPr>
              <w:pStyle w:val="19"/>
              <w:ind w:firstLine="0"/>
              <w:jc w:val="left"/>
              <w:rPr>
                <w:b/>
              </w:rPr>
            </w:pP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6E53D3" w:rsidRDefault="0015359D">
            <w:pPr>
              <w:pStyle w:val="19"/>
              <w:ind w:firstLine="0"/>
              <w:rPr>
                <w:sz w:val="24"/>
                <w:szCs w:val="24"/>
              </w:rPr>
            </w:pPr>
            <w:r>
              <w:rPr>
                <w:sz w:val="24"/>
                <w:szCs w:val="24"/>
              </w:rPr>
              <w:t>Объем услуг определяется в соответствии с заявками Заказчика.</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6E53D3" w:rsidRDefault="00CC7B07">
            <w:pPr>
              <w:pStyle w:val="aff0"/>
              <w:ind w:firstLine="34"/>
              <w:jc w:val="both"/>
              <w:rPr>
                <w:sz w:val="24"/>
                <w:szCs w:val="24"/>
              </w:rPr>
            </w:pPr>
            <w:r>
              <w:rPr>
                <w:sz w:val="24"/>
                <w:szCs w:val="24"/>
              </w:rPr>
              <w:t>Русский язык</w:t>
            </w:r>
            <w:r w:rsidR="0015359D" w:rsidRPr="00D22CB0">
              <w:rPr>
                <w:sz w:val="24"/>
                <w:szCs w:val="24"/>
              </w:rPr>
              <w:t>. Вся переписка, связанная с проведением закупки способом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6E53D3" w:rsidRDefault="00CC7B07">
            <w:pPr>
              <w:pStyle w:val="19"/>
              <w:ind w:firstLine="0"/>
              <w:jc w:val="left"/>
              <w:rPr>
                <w:sz w:val="24"/>
                <w:szCs w:val="24"/>
              </w:rPr>
            </w:pPr>
            <w:r>
              <w:rPr>
                <w:sz w:val="24"/>
                <w:szCs w:val="24"/>
              </w:rPr>
              <w:t>Рубли РФ.</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 xml:space="preserve">Требования, предъявляемые к претендентам и Заявке на участие в процедуре </w:t>
            </w:r>
            <w:r>
              <w:rPr>
                <w:b/>
                <w:color w:val="auto"/>
              </w:rPr>
              <w:lastRenderedPageBreak/>
              <w:t>Размещения оферты</w:t>
            </w:r>
          </w:p>
        </w:tc>
        <w:tc>
          <w:tcPr>
            <w:tcW w:w="6768" w:type="dxa"/>
          </w:tcPr>
          <w:p w:rsidR="00620F7D" w:rsidRPr="006D2B87" w:rsidRDefault="00620F7D" w:rsidP="0015359D">
            <w:pPr>
              <w:pStyle w:val="aff9"/>
              <w:numPr>
                <w:ilvl w:val="0"/>
                <w:numId w:val="19"/>
              </w:numPr>
              <w:jc w:val="both"/>
            </w:pPr>
            <w:r>
              <w:lastRenderedPageBreak/>
              <w:t>Помимо указанных в пунктах 2.1 и 2.2 настоящей документации требований к претенденту, участнику предъявляются следующие требования:</w:t>
            </w:r>
          </w:p>
          <w:p w:rsidR="006E53D3" w:rsidRPr="00D22CB0" w:rsidRDefault="0015359D" w:rsidP="0015359D">
            <w:pPr>
              <w:pStyle w:val="aff9"/>
              <w:numPr>
                <w:ilvl w:val="1"/>
                <w:numId w:val="19"/>
              </w:numPr>
              <w:jc w:val="both"/>
            </w:pPr>
            <w:r w:rsidRPr="00D22CB0">
              <w:t xml:space="preserve">деятельность претендента, участника не должна быть приостановлена в порядке, предусмотренном Кодексом </w:t>
            </w:r>
            <w:r w:rsidRPr="00D22CB0">
              <w:lastRenderedPageBreak/>
              <w:t>Российской Федерации об административных правонарушениях, на день подачи Заявки;</w:t>
            </w:r>
          </w:p>
          <w:p w:rsidR="006E53D3" w:rsidRPr="00D22CB0" w:rsidRDefault="0015359D" w:rsidP="0015359D">
            <w:pPr>
              <w:pStyle w:val="aff9"/>
              <w:numPr>
                <w:ilvl w:val="1"/>
                <w:numId w:val="19"/>
              </w:numPr>
              <w:jc w:val="both"/>
            </w:pPr>
            <w:r w:rsidRPr="00D22CB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E53D3" w:rsidRPr="00D22CB0" w:rsidRDefault="0015359D" w:rsidP="0015359D">
            <w:pPr>
              <w:pStyle w:val="aff9"/>
              <w:numPr>
                <w:ilvl w:val="1"/>
                <w:numId w:val="19"/>
              </w:numPr>
              <w:jc w:val="both"/>
            </w:pPr>
            <w:r w:rsidRPr="00D22CB0">
              <w:t>претендент должен: - иметь в собственности транспортные средства или владеть ими на ином законном праве; - иметь возможность перевозить типы контейнеров, указанных в п. 3 Технического задания; - члены экипажа должны иметь водительские удостоверения на право управления грузовыми автомобилями.</w:t>
            </w:r>
          </w:p>
          <w:p w:rsidR="00620F7D" w:rsidRPr="006D2B87" w:rsidRDefault="00620F7D" w:rsidP="0015359D">
            <w:pPr>
              <w:pStyle w:val="aff9"/>
              <w:numPr>
                <w:ilvl w:val="0"/>
                <w:numId w:val="19"/>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E53D3" w:rsidRPr="00D22CB0" w:rsidRDefault="0015359D" w:rsidP="0015359D">
            <w:pPr>
              <w:pStyle w:val="aff9"/>
              <w:numPr>
                <w:ilvl w:val="1"/>
                <w:numId w:val="19"/>
              </w:numPr>
              <w:jc w:val="both"/>
            </w:pPr>
            <w:r w:rsidRPr="00D22CB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E53D3" w:rsidRPr="00D22CB0" w:rsidRDefault="0015359D" w:rsidP="0015359D">
            <w:pPr>
              <w:pStyle w:val="aff9"/>
              <w:numPr>
                <w:ilvl w:val="1"/>
                <w:numId w:val="19"/>
              </w:numPr>
              <w:jc w:val="both"/>
            </w:pPr>
            <w:r w:rsidRPr="00D22CB0">
              <w:t xml:space="preserve">в подтверждение соответствия требованию, установленному частью </w:t>
            </w:r>
            <w:r w:rsidRPr="00BB1DEE">
              <w:t>«а»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B1DEE">
              <w:t>://</w:t>
            </w:r>
            <w:r>
              <w:rPr>
                <w:lang w:val="en-US"/>
              </w:rPr>
              <w:t>service</w:t>
            </w:r>
            <w:r w:rsidRPr="00BB1DEE">
              <w:t>.</w:t>
            </w:r>
            <w:r>
              <w:rPr>
                <w:lang w:val="en-US"/>
              </w:rPr>
              <w:t>nalog</w:t>
            </w:r>
            <w:r w:rsidRPr="00BB1DEE">
              <w:t>.</w:t>
            </w:r>
            <w:r>
              <w:rPr>
                <w:lang w:val="en-US"/>
              </w:rPr>
              <w:t>ru</w:t>
            </w:r>
            <w:r w:rsidRPr="00BB1DEE">
              <w:t>/</w:t>
            </w:r>
            <w:r>
              <w:rPr>
                <w:lang w:val="en-US"/>
              </w:rPr>
              <w:t>zd</w:t>
            </w:r>
            <w:r w:rsidRPr="00BB1DEE">
              <w:t>.</w:t>
            </w:r>
            <w:r>
              <w:rPr>
                <w:lang w:val="en-US"/>
              </w:rPr>
              <w:t>do</w:t>
            </w:r>
            <w:r w:rsidRPr="00BB1DEE">
              <w:t xml:space="preserve">). </w:t>
            </w:r>
            <w:r w:rsidRPr="00D22CB0">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22CB0">
              <w:t>://</w:t>
            </w:r>
            <w:r>
              <w:rPr>
                <w:lang w:val="en-US"/>
              </w:rPr>
              <w:t>service</w:t>
            </w:r>
            <w:r w:rsidRPr="00D22CB0">
              <w:t>.</w:t>
            </w:r>
            <w:r>
              <w:rPr>
                <w:lang w:val="en-US"/>
              </w:rPr>
              <w:t>nalog</w:t>
            </w:r>
            <w:r w:rsidRPr="00D22CB0">
              <w:t>.</w:t>
            </w:r>
            <w:r>
              <w:rPr>
                <w:lang w:val="en-US"/>
              </w:rPr>
              <w:t>ru</w:t>
            </w:r>
            <w:r w:rsidRPr="00D22CB0">
              <w:t>/</w:t>
            </w:r>
            <w:r>
              <w:rPr>
                <w:lang w:val="en-US"/>
              </w:rPr>
              <w:t>zd</w:t>
            </w:r>
            <w:r w:rsidRPr="00D22CB0">
              <w:t>.</w:t>
            </w:r>
            <w:r>
              <w:rPr>
                <w:lang w:val="en-US"/>
              </w:rPr>
              <w:t>do</w:t>
            </w:r>
            <w:r w:rsidRPr="00D22CB0">
              <w:t>));</w:t>
            </w:r>
          </w:p>
          <w:p w:rsidR="006E53D3" w:rsidRPr="00D22CB0" w:rsidRDefault="0015359D" w:rsidP="0015359D">
            <w:pPr>
              <w:pStyle w:val="aff9"/>
              <w:numPr>
                <w:ilvl w:val="1"/>
                <w:numId w:val="19"/>
              </w:numPr>
              <w:jc w:val="both"/>
            </w:pPr>
            <w:r w:rsidRPr="00D22CB0">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w:t>
            </w:r>
            <w:r w:rsidRPr="00D22CB0">
              <w:lastRenderedPageBreak/>
              <w:t>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22CB0">
              <w:t>://</w:t>
            </w:r>
            <w:r>
              <w:rPr>
                <w:lang w:val="en-US"/>
              </w:rPr>
              <w:t>fssprus</w:t>
            </w:r>
            <w:r w:rsidRPr="00D22CB0">
              <w:t>.</w:t>
            </w:r>
            <w:r>
              <w:rPr>
                <w:lang w:val="en-US"/>
              </w:rPr>
              <w:t>ru</w:t>
            </w:r>
            <w:r w:rsidRPr="00D22CB0">
              <w:t>/</w:t>
            </w:r>
            <w:r>
              <w:rPr>
                <w:lang w:val="en-US"/>
              </w:rPr>
              <w:t>iss</w:t>
            </w:r>
            <w:r w:rsidRPr="00D22CB0">
              <w:t>/</w:t>
            </w:r>
            <w:r>
              <w:rPr>
                <w:lang w:val="en-US"/>
              </w:rPr>
              <w:t>ip</w:t>
            </w:r>
            <w:r w:rsidRPr="00D22CB0">
              <w:t xml:space="preserve">), а также информации в едином Федеральном реестре сведений о фактах деятельности юридических лиц </w:t>
            </w:r>
            <w:r>
              <w:rPr>
                <w:lang w:val="en-US"/>
              </w:rPr>
              <w:t>http</w:t>
            </w:r>
            <w:r w:rsidRPr="00D22CB0">
              <w:t>://</w:t>
            </w:r>
            <w:r>
              <w:rPr>
                <w:lang w:val="en-US"/>
              </w:rPr>
              <w:t>www</w:t>
            </w:r>
            <w:r w:rsidRPr="00D22CB0">
              <w:t>.</w:t>
            </w:r>
            <w:r>
              <w:rPr>
                <w:lang w:val="en-US"/>
              </w:rPr>
              <w:t>fedresurs</w:t>
            </w:r>
            <w:r w:rsidRPr="00D22CB0">
              <w:t>.</w:t>
            </w:r>
            <w:r>
              <w:rPr>
                <w:lang w:val="en-US"/>
              </w:rPr>
              <w:t>ru</w:t>
            </w:r>
            <w:r w:rsidRPr="00D22CB0">
              <w:t>/</w:t>
            </w:r>
            <w:r>
              <w:rPr>
                <w:lang w:val="en-US"/>
              </w:rPr>
              <w:t>companies</w:t>
            </w:r>
            <w:r w:rsidRPr="00D22CB0">
              <w:t>/</w:t>
            </w:r>
            <w:r>
              <w:rPr>
                <w:lang w:val="en-US"/>
              </w:rPr>
              <w:t>IsSearching</w:t>
            </w:r>
            <w:r w:rsidRPr="00D22CB0">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E53D3" w:rsidRPr="00D22CB0" w:rsidRDefault="0015359D" w:rsidP="0015359D">
            <w:pPr>
              <w:pStyle w:val="aff9"/>
              <w:numPr>
                <w:ilvl w:val="1"/>
                <w:numId w:val="19"/>
              </w:numPr>
              <w:jc w:val="both"/>
            </w:pPr>
            <w:r w:rsidRPr="00D22CB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6E53D3" w:rsidRPr="00D22CB0" w:rsidRDefault="0015359D" w:rsidP="0015359D">
            <w:pPr>
              <w:pStyle w:val="aff9"/>
              <w:numPr>
                <w:ilvl w:val="1"/>
                <w:numId w:val="19"/>
              </w:numPr>
              <w:jc w:val="both"/>
            </w:pPr>
            <w:r w:rsidRPr="00D22CB0">
              <w:t>в подтверждение того, что члены экипажа имеют водительские удостоверения на право управления грузовыми автомобилями, претендент должен предоставить документ по форме приложения № 5 к настоящей документации «Сведения об экипаже» с приложением копий водительских удостоверений;</w:t>
            </w:r>
          </w:p>
          <w:p w:rsidR="006E53D3" w:rsidRPr="00D22CB0" w:rsidRDefault="0015359D" w:rsidP="00E27AE0">
            <w:pPr>
              <w:pStyle w:val="aff9"/>
              <w:numPr>
                <w:ilvl w:val="1"/>
                <w:numId w:val="19"/>
              </w:numPr>
              <w:jc w:val="both"/>
            </w:pPr>
            <w:r w:rsidRPr="00D22CB0">
              <w:t>информация о  ТС, которые могут быть предоставлены в аренду. Указанная информация должна быть предоставлена по форме Приложения № 6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6E53D3" w:rsidRDefault="0015359D">
            <w:pPr>
              <w:pStyle w:val="-3"/>
              <w:numPr>
                <w:ilvl w:val="2"/>
                <w:numId w:val="0"/>
              </w:numPr>
              <w:tabs>
                <w:tab w:val="num" w:pos="1985"/>
              </w:tabs>
              <w:ind w:firstLine="34"/>
              <w:rPr>
                <w:sz w:val="24"/>
                <w:lang w:eastAsia="ar-SA"/>
              </w:rPr>
            </w:pPr>
            <w:r w:rsidRPr="00D22CB0">
              <w:rPr>
                <w:sz w:val="24"/>
              </w:rPr>
              <w:t xml:space="preserve">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 Иностранный претендент предоставляет документы, указанные в документации о закупке, составленные по форме и на языке государства регистрации претендента с предоставлением перевода их на русский язык. Такой перевод может быть заверен подписью и печатью претендента: 1. опись представленных документов, заверенную подписью и печатью претендента; 2. надлежащим образом оформленные приложения к настоящей документации о закупке: приложение № 1 (Заявка), приложение № 2 (Сведения о претенденте) и приложение № 3 (предложение о сотрудничестве, подготовленное в соответствии с требованиями Технического задания (раздел 4 документации о закупке); 3. 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претендентом); 4.  доверенность на работника, подписавшего Заявку, на право принимать обязательства от имени претендента, в случае отсутствия полномочий по уставу (оригинал либо заверенная претендентом копия); 5. документ по форме приложения № 5 к настоящей документации «Сведения об экипаже» с приложением копий водительских удостоверений. </w:t>
            </w:r>
            <w:r w:rsidRPr="00BB1DEE">
              <w:rPr>
                <w:sz w:val="24"/>
              </w:rPr>
              <w:t xml:space="preserve">6. информация о количестве ТС, которые могут быть предоставлены в аренду. </w:t>
            </w:r>
            <w:r w:rsidRPr="00D22CB0">
              <w:rPr>
                <w:sz w:val="24"/>
              </w:rPr>
              <w:t>Указанная информация должна быть предоставлена по форме Приложения № 6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 xml:space="preserve">Критерии рассмотрения Заявок на участие в процедуре </w:t>
            </w:r>
            <w:r>
              <w:rPr>
                <w:b/>
                <w:color w:val="auto"/>
              </w:rPr>
              <w:lastRenderedPageBreak/>
              <w:t>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lastRenderedPageBreak/>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6E53D3" w:rsidRDefault="006E53D3">
            <w:pPr>
              <w:pStyle w:val="afb"/>
              <w:ind w:firstLine="0"/>
              <w:rPr>
                <w:sz w:val="24"/>
                <w:lang w:val="en-US"/>
              </w:rPr>
            </w:pPr>
          </w:p>
          <w:p w:rsidR="00620F7D" w:rsidRPr="002F15C9" w:rsidRDefault="00620F7D" w:rsidP="0015359D">
            <w:pPr>
              <w:pStyle w:val="afb"/>
              <w:numPr>
                <w:ilvl w:val="1"/>
                <w:numId w:val="13"/>
              </w:numPr>
              <w:ind w:left="34" w:firstLine="567"/>
              <w:rPr>
                <w:sz w:val="24"/>
              </w:rPr>
            </w:pPr>
            <w:r>
              <w:rPr>
                <w:sz w:val="24"/>
              </w:rPr>
              <w:t>Цена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6E53D3" w:rsidRDefault="0015359D">
            <w:pPr>
              <w:pStyle w:val="afb"/>
              <w:ind w:left="34" w:firstLine="567"/>
              <w:rPr>
                <w:sz w:val="24"/>
              </w:rPr>
            </w:pPr>
            <w:r>
              <w:rPr>
                <w:sz w:val="24"/>
              </w:rPr>
              <w:t xml:space="preserve">Увеличение общей цены на работы, услуги, товары  за счет роста стоимости единицы продукции в процессе исполнения договора составит </w:t>
            </w:r>
            <w:r w:rsidR="00CC7B07">
              <w:rPr>
                <w:sz w:val="24"/>
              </w:rPr>
              <w:t>5 (пять) % в год</w:t>
            </w:r>
            <w:r>
              <w:rPr>
                <w:sz w:val="24"/>
              </w:rPr>
              <w:t>.</w:t>
            </w:r>
          </w:p>
          <w:p w:rsidR="006E53D3" w:rsidRDefault="0015359D">
            <w:pPr>
              <w:pStyle w:val="afb"/>
              <w:ind w:left="34" w:firstLine="567"/>
              <w:rPr>
                <w:sz w:val="24"/>
              </w:rPr>
            </w:pPr>
            <w:r>
              <w:rPr>
                <w:sz w:val="24"/>
              </w:rPr>
              <w:t xml:space="preserve">Увеличение цены на товары, работы, услуги, возможно начиная не ранее 6 месяцев с даты заключения договора; </w:t>
            </w:r>
          </w:p>
          <w:p w:rsidR="006E53D3" w:rsidRDefault="0015359D" w:rsidP="0015359D">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620F7D" w:rsidRPr="002F15C9" w:rsidRDefault="00620F7D" w:rsidP="00620F7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20F7D" w:rsidRPr="002F15C9" w:rsidRDefault="00620F7D" w:rsidP="00620F7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6E53D3" w:rsidRDefault="0015359D" w:rsidP="002343CF">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209FF">
            <w:pPr>
              <w:pStyle w:val="19"/>
              <w:ind w:firstLine="284"/>
              <w:rPr>
                <w:sz w:val="24"/>
                <w:szCs w:val="24"/>
              </w:rPr>
            </w:pPr>
            <w:r>
              <w:rPr>
                <w:sz w:val="24"/>
                <w:szCs w:val="24"/>
              </w:rPr>
              <w:t>Не ранее чем через 10 дней и не позднее чем через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6E53D3" w:rsidRPr="00D22CB0" w:rsidRDefault="0015359D">
            <w:pPr>
              <w:pStyle w:val="19"/>
              <w:ind w:firstLine="34"/>
              <w:rPr>
                <w:i/>
                <w:sz w:val="24"/>
                <w:szCs w:val="24"/>
              </w:rPr>
            </w:pPr>
            <w:r>
              <w:rPr>
                <w:sz w:val="24"/>
                <w:szCs w:val="24"/>
              </w:rPr>
              <w:t>С даты подписания договора и до 31 декабря 2021 г. (включительно).</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6E53D3" w:rsidRDefault="000318DA">
            <w:pPr>
              <w:pStyle w:val="19"/>
              <w:ind w:firstLine="0"/>
              <w:rPr>
                <w:sz w:val="24"/>
                <w:szCs w:val="24"/>
              </w:rPr>
            </w:pPr>
            <w:r>
              <w:rPr>
                <w:sz w:val="24"/>
                <w:szCs w:val="24"/>
              </w:rPr>
              <w:t>Допустимо привлечение субподрядчиков.</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6E53D3" w:rsidRDefault="0015359D">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РО-________-_____-________.</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(далее – Заявка) № РО-________-_____-________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оказание услуг по</w:t>
      </w:r>
      <w:r>
        <w:rPr>
          <w:szCs w:val="24"/>
        </w:rPr>
        <w:t xml:space="preserve">_____,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РО-________-______-________</w:t>
      </w:r>
      <w:r>
        <w:t>.</w:t>
      </w:r>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договор(ы)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заключенным(ми) договором(ами)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6E53D3" w:rsidRDefault="0015359D">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6930B6" w:rsidRPr="006930B6" w:rsidRDefault="00D2639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 201__ г.</w:t>
      </w:r>
    </w:p>
    <w:p w:rsidR="0017018E" w:rsidRPr="0017018E" w:rsidRDefault="0017018E">
      <w:pPr>
        <w:pStyle w:val="1"/>
        <w:jc w:val="right"/>
        <w:rPr>
          <w:rFonts w:cs="Times New Roman"/>
          <w:b w:val="0"/>
          <w:i/>
          <w:iCs/>
          <w:sz w:val="28"/>
        </w:rPr>
      </w:pPr>
    </w:p>
    <w:p w:rsidR="0017018E" w:rsidRPr="0017018E" w:rsidRDefault="0017018E">
      <w:pPr>
        <w:pStyle w:val="1"/>
        <w:jc w:val="right"/>
        <w:rPr>
          <w:rFonts w:cs="Times New Roman"/>
          <w:b w:val="0"/>
          <w:i/>
          <w:iCs/>
          <w:sz w:val="28"/>
        </w:rPr>
      </w:pPr>
    </w:p>
    <w:p w:rsidR="006E53D3" w:rsidRDefault="0015359D">
      <w:pPr>
        <w:pStyle w:val="1"/>
        <w:jc w:val="right"/>
        <w:rPr>
          <w:rFonts w:cs="Times New Roman"/>
          <w:b w:val="0"/>
          <w:i/>
          <w:iCs/>
          <w:sz w:val="28"/>
        </w:rPr>
      </w:pPr>
      <w:r>
        <w:rPr>
          <w:rFonts w:cs="Times New Roman"/>
          <w:b w:val="0"/>
          <w:sz w:val="28"/>
        </w:rPr>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AA235A" w:rsidRPr="00F230E7" w:rsidRDefault="0015359D" w:rsidP="00AA235A">
      <w:pPr>
        <w:pStyle w:val="afb"/>
        <w:ind w:firstLine="0"/>
        <w:jc w:val="center"/>
        <w:outlineLvl w:val="1"/>
        <w:rPr>
          <w:b/>
          <w:sz w:val="28"/>
          <w:szCs w:val="28"/>
        </w:rPr>
      </w:pPr>
      <w:r>
        <w:rPr>
          <w:b/>
          <w:sz w:val="28"/>
          <w:szCs w:val="28"/>
        </w:rPr>
        <w:t>Предложение о сотрудничестве</w:t>
      </w:r>
    </w:p>
    <w:p w:rsidR="00AA235A" w:rsidRPr="0007096B" w:rsidRDefault="00AA235A" w:rsidP="00AA235A">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4784"/>
      </w:tblGrid>
      <w:tr w:rsidR="00AA235A" w:rsidRPr="00CA57DE" w:rsidTr="00AA235A">
        <w:tc>
          <w:tcPr>
            <w:tcW w:w="4927" w:type="dxa"/>
          </w:tcPr>
          <w:p w:rsidR="00AA235A" w:rsidRPr="00CA57DE" w:rsidRDefault="0015359D" w:rsidP="00AA235A">
            <w:pPr>
              <w:rPr>
                <w:sz w:val="26"/>
                <w:szCs w:val="26"/>
              </w:rPr>
            </w:pPr>
            <w:r>
              <w:rPr>
                <w:sz w:val="26"/>
                <w:szCs w:val="26"/>
              </w:rPr>
              <w:t>«____» ___________ 201_ г.</w:t>
            </w:r>
          </w:p>
        </w:tc>
        <w:tc>
          <w:tcPr>
            <w:tcW w:w="4927" w:type="dxa"/>
          </w:tcPr>
          <w:p w:rsidR="00AA235A" w:rsidRPr="00CA57DE" w:rsidRDefault="0015359D" w:rsidP="00AA235A">
            <w:pPr>
              <w:rPr>
                <w:sz w:val="26"/>
                <w:szCs w:val="26"/>
              </w:rPr>
            </w:pPr>
            <w:r>
              <w:rPr>
                <w:sz w:val="26"/>
                <w:szCs w:val="26"/>
              </w:rPr>
              <w:t>Процедура Размещения оферты</w:t>
            </w:r>
          </w:p>
          <w:p w:rsidR="00AA235A" w:rsidRPr="00CA57DE" w:rsidRDefault="0015359D" w:rsidP="00AA235A">
            <w:pPr>
              <w:rPr>
                <w:sz w:val="26"/>
                <w:szCs w:val="26"/>
              </w:rPr>
            </w:pPr>
            <w:r>
              <w:rPr>
                <w:sz w:val="26"/>
                <w:szCs w:val="26"/>
              </w:rPr>
              <w:t>№ РО-________-______-________</w:t>
            </w:r>
          </w:p>
        </w:tc>
      </w:tr>
    </w:tbl>
    <w:p w:rsidR="00AA235A" w:rsidRPr="0007096B" w:rsidRDefault="00AA235A" w:rsidP="00AA235A">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571"/>
      </w:tblGrid>
      <w:tr w:rsidR="00AA235A" w:rsidRPr="0007096B" w:rsidTr="00AA235A">
        <w:tc>
          <w:tcPr>
            <w:tcW w:w="9854" w:type="dxa"/>
          </w:tcPr>
          <w:p w:rsidR="00AA235A" w:rsidRPr="0007096B" w:rsidRDefault="00AA235A" w:rsidP="00AA235A">
            <w:pPr>
              <w:rPr>
                <w:sz w:val="28"/>
                <w:szCs w:val="28"/>
              </w:rPr>
            </w:pPr>
          </w:p>
        </w:tc>
      </w:tr>
      <w:tr w:rsidR="00AA235A" w:rsidRPr="0007096B" w:rsidTr="00AA235A">
        <w:tc>
          <w:tcPr>
            <w:tcW w:w="9854" w:type="dxa"/>
          </w:tcPr>
          <w:p w:rsidR="00AA235A" w:rsidRPr="0007096B" w:rsidRDefault="0015359D" w:rsidP="00AA235A">
            <w:pPr>
              <w:ind w:firstLine="3"/>
              <w:jc w:val="center"/>
              <w:rPr>
                <w:sz w:val="28"/>
                <w:szCs w:val="28"/>
              </w:rPr>
            </w:pPr>
            <w:r>
              <w:rPr>
                <w:bCs/>
                <w:i/>
              </w:rPr>
              <w:t>(Полное наименование п</w:t>
            </w:r>
            <w:r>
              <w:rPr>
                <w:i/>
              </w:rPr>
              <w:t>ретендента</w:t>
            </w:r>
            <w:r>
              <w:rPr>
                <w:bCs/>
                <w:i/>
              </w:rPr>
              <w:t>)</w:t>
            </w:r>
          </w:p>
        </w:tc>
      </w:tr>
    </w:tbl>
    <w:p w:rsidR="00AA235A" w:rsidRDefault="00AA235A" w:rsidP="00AA235A">
      <w:pPr>
        <w:ind w:firstLine="720"/>
        <w:jc w:val="both"/>
        <w:rPr>
          <w:b/>
          <w:sz w:val="28"/>
          <w:szCs w:val="28"/>
          <w:highlight w:val="cyan"/>
        </w:rPr>
      </w:pPr>
    </w:p>
    <w:p w:rsidR="00AA235A" w:rsidRPr="00CA57DE" w:rsidRDefault="0015359D" w:rsidP="00AA235A">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AA235A" w:rsidRPr="00CA57DE" w:rsidRDefault="0015359D" w:rsidP="00AA235A">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AA235A" w:rsidRPr="00051EC3" w:rsidRDefault="0015359D" w:rsidP="00AA235A">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AA235A" w:rsidRPr="00051EC3" w:rsidRDefault="0015359D" w:rsidP="00AA235A">
      <w:pPr>
        <w:ind w:firstLine="720"/>
        <w:jc w:val="center"/>
        <w:rPr>
          <w:i/>
        </w:rPr>
      </w:pPr>
      <w:r>
        <w:rPr>
          <w:i/>
        </w:rPr>
        <w:t>(заполняется претендентом при необходимости).</w:t>
      </w:r>
    </w:p>
    <w:p w:rsidR="00AA235A" w:rsidRPr="00CA57DE" w:rsidRDefault="0015359D" w:rsidP="00AA235A">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r>
        <w:rPr>
          <w:sz w:val="26"/>
          <w:szCs w:val="26"/>
        </w:rPr>
        <w:t>с даты рассмотрения Заявок, указанной в пункте 8 Информационной карты.</w:t>
      </w:r>
    </w:p>
    <w:p w:rsidR="00AA235A" w:rsidRPr="00CA57DE" w:rsidRDefault="0015359D" w:rsidP="00AA235A">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AA235A" w:rsidRPr="00CA57DE" w:rsidRDefault="0015359D" w:rsidP="00AA235A">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AA235A" w:rsidRDefault="00AA235A" w:rsidP="00AA235A">
      <w:pPr>
        <w:keepNext/>
        <w:ind w:firstLine="706"/>
        <w:jc w:val="both"/>
        <w:rPr>
          <w:b/>
          <w:bCs/>
          <w:sz w:val="28"/>
          <w:szCs w:val="28"/>
        </w:rPr>
      </w:pPr>
    </w:p>
    <w:p w:rsidR="00AA235A" w:rsidRPr="00CA57DE" w:rsidRDefault="0015359D" w:rsidP="00AA235A">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AA235A" w:rsidRPr="00CA57DE" w:rsidRDefault="0015359D" w:rsidP="00AA235A">
      <w:pPr>
        <w:tabs>
          <w:tab w:val="left" w:pos="8640"/>
        </w:tabs>
        <w:jc w:val="center"/>
        <w:rPr>
          <w:i/>
          <w:sz w:val="26"/>
          <w:szCs w:val="26"/>
        </w:rPr>
      </w:pPr>
      <w:r>
        <w:rPr>
          <w:i/>
          <w:sz w:val="26"/>
          <w:szCs w:val="26"/>
        </w:rPr>
        <w:t xml:space="preserve">                                                                 (наименование претендента)</w:t>
      </w:r>
    </w:p>
    <w:p w:rsidR="00AA235A" w:rsidRPr="00CA57DE" w:rsidRDefault="0015359D" w:rsidP="00AA235A">
      <w:pPr>
        <w:rPr>
          <w:sz w:val="26"/>
          <w:szCs w:val="26"/>
          <w:lang w:eastAsia="ru-RU"/>
        </w:rPr>
      </w:pPr>
      <w:r>
        <w:rPr>
          <w:sz w:val="26"/>
          <w:szCs w:val="26"/>
          <w:lang w:eastAsia="ru-RU"/>
        </w:rPr>
        <w:t>__________________________________________________________________</w:t>
      </w:r>
    </w:p>
    <w:p w:rsidR="00AA235A" w:rsidRPr="00CA57DE" w:rsidRDefault="0015359D" w:rsidP="00AA235A">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AA235A" w:rsidRPr="00CA57DE" w:rsidRDefault="0015359D" w:rsidP="00AA235A">
      <w:pPr>
        <w:rPr>
          <w:sz w:val="26"/>
          <w:szCs w:val="26"/>
          <w:lang w:eastAsia="ru-RU"/>
        </w:rPr>
      </w:pPr>
      <w:r>
        <w:rPr>
          <w:sz w:val="26"/>
          <w:szCs w:val="26"/>
          <w:lang w:eastAsia="ru-RU"/>
        </w:rPr>
        <w:t>"____" ____________ 201__ г.</w:t>
      </w:r>
    </w:p>
    <w:p w:rsidR="00AA235A" w:rsidRDefault="00AA235A"/>
    <w:p w:rsidR="006E53D3" w:rsidRDefault="0015359D">
      <w:pPr>
        <w:pStyle w:val="1"/>
        <w:ind w:left="540" w:firstLine="0"/>
        <w:jc w:val="right"/>
        <w:rPr>
          <w:rFonts w:cs="Times New Roman"/>
          <w:b w:val="0"/>
          <w:sz w:val="28"/>
        </w:rPr>
      </w:pPr>
      <w:r>
        <w:rPr>
          <w:rFonts w:cs="Times New Roman"/>
          <w:b w:val="0"/>
          <w:sz w:val="28"/>
        </w:rPr>
        <w:lastRenderedPageBreak/>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AA235A" w:rsidRPr="00274B5B" w:rsidRDefault="0015359D" w:rsidP="00AA235A">
      <w:pPr>
        <w:ind w:hanging="284"/>
        <w:jc w:val="center"/>
        <w:outlineLvl w:val="1"/>
        <w:rPr>
          <w:b/>
          <w:sz w:val="28"/>
          <w:szCs w:val="28"/>
        </w:rPr>
      </w:pPr>
      <w:r>
        <w:rPr>
          <w:b/>
          <w:sz w:val="28"/>
          <w:szCs w:val="28"/>
        </w:rPr>
        <w:t>ПРОЕКТ</w:t>
      </w:r>
    </w:p>
    <w:p w:rsidR="00AA235A" w:rsidRPr="00BB7CCD" w:rsidRDefault="0015359D" w:rsidP="00AA235A">
      <w:pPr>
        <w:ind w:hanging="284"/>
        <w:jc w:val="center"/>
        <w:outlineLvl w:val="1"/>
        <w:rPr>
          <w:b/>
          <w:sz w:val="28"/>
          <w:szCs w:val="28"/>
        </w:rPr>
      </w:pPr>
      <w:r>
        <w:rPr>
          <w:b/>
          <w:sz w:val="28"/>
          <w:szCs w:val="28"/>
        </w:rPr>
        <w:t>Договор аренды</w:t>
      </w:r>
    </w:p>
    <w:p w:rsidR="00AA235A" w:rsidRPr="00BB7CCD" w:rsidRDefault="0015359D" w:rsidP="00AA235A">
      <w:pPr>
        <w:ind w:left="-284"/>
        <w:jc w:val="center"/>
        <w:rPr>
          <w:b/>
          <w:sz w:val="28"/>
          <w:szCs w:val="28"/>
        </w:rPr>
      </w:pPr>
      <w:r>
        <w:rPr>
          <w:b/>
          <w:sz w:val="28"/>
          <w:szCs w:val="28"/>
        </w:rPr>
        <w:t>транспортного средства с экипажем</w:t>
      </w:r>
    </w:p>
    <w:p w:rsidR="00AA235A" w:rsidRPr="00274B5B" w:rsidRDefault="00AA235A" w:rsidP="00AA235A">
      <w:pPr>
        <w:autoSpaceDE w:val="0"/>
        <w:autoSpaceDN w:val="0"/>
        <w:adjustRightInd w:val="0"/>
        <w:jc w:val="both"/>
      </w:pPr>
    </w:p>
    <w:p w:rsidR="00AA235A" w:rsidRPr="00274B5B" w:rsidRDefault="00AA235A" w:rsidP="00AA235A">
      <w:pPr>
        <w:autoSpaceDE w:val="0"/>
        <w:autoSpaceDN w:val="0"/>
        <w:adjustRightInd w:val="0"/>
        <w:jc w:val="both"/>
      </w:pPr>
    </w:p>
    <w:p w:rsidR="00AA235A" w:rsidRPr="00520031" w:rsidRDefault="0015359D" w:rsidP="00AA235A">
      <w:pPr>
        <w:autoSpaceDE w:val="0"/>
        <w:autoSpaceDN w:val="0"/>
        <w:adjustRightInd w:val="0"/>
        <w:jc w:val="both"/>
      </w:pPr>
      <w:r>
        <w:t xml:space="preserve">г. ______________      </w:t>
      </w:r>
      <w:r>
        <w:tab/>
      </w:r>
      <w:r>
        <w:tab/>
      </w:r>
      <w:r>
        <w:tab/>
      </w:r>
      <w:r>
        <w:tab/>
        <w:t xml:space="preserve">  </w:t>
      </w:r>
      <w:r>
        <w:tab/>
        <w:t xml:space="preserve">                 </w:t>
      </w:r>
      <w:r>
        <w:tab/>
      </w:r>
      <w:r>
        <w:tab/>
      </w:r>
      <w:r>
        <w:tab/>
      </w:r>
      <w:r>
        <w:tab/>
        <w:t xml:space="preserve">     "___" ____________ 201__ г.</w:t>
      </w:r>
    </w:p>
    <w:p w:rsidR="00AA235A" w:rsidRPr="00520031" w:rsidRDefault="00AA235A" w:rsidP="00AA235A">
      <w:pPr>
        <w:autoSpaceDE w:val="0"/>
        <w:autoSpaceDN w:val="0"/>
        <w:adjustRightInd w:val="0"/>
        <w:jc w:val="both"/>
      </w:pPr>
    </w:p>
    <w:p w:rsidR="00AA235A" w:rsidRPr="00520031" w:rsidRDefault="00AA235A" w:rsidP="00AA235A">
      <w:pPr>
        <w:autoSpaceDE w:val="0"/>
        <w:autoSpaceDN w:val="0"/>
        <w:adjustRightInd w:val="0"/>
        <w:jc w:val="both"/>
        <w:rPr>
          <w:sz w:val="2"/>
          <w:szCs w:val="2"/>
        </w:rPr>
      </w:pPr>
    </w:p>
    <w:p w:rsidR="00AA235A" w:rsidRPr="00274B5B" w:rsidRDefault="0015359D" w:rsidP="00AA235A">
      <w:pPr>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AA235A" w:rsidRPr="00274B5B" w:rsidRDefault="00AA235A" w:rsidP="00AA235A">
      <w:pPr>
        <w:jc w:val="both"/>
      </w:pPr>
    </w:p>
    <w:p w:rsidR="00AA235A" w:rsidRPr="00520031" w:rsidRDefault="00AA235A" w:rsidP="00AA235A">
      <w:pPr>
        <w:autoSpaceDE w:val="0"/>
        <w:autoSpaceDN w:val="0"/>
        <w:adjustRightInd w:val="0"/>
        <w:ind w:firstLine="540"/>
        <w:jc w:val="both"/>
      </w:pPr>
    </w:p>
    <w:p w:rsidR="00AA235A" w:rsidRPr="00520031" w:rsidRDefault="0015359D" w:rsidP="00AA235A">
      <w:pPr>
        <w:autoSpaceDE w:val="0"/>
        <w:autoSpaceDN w:val="0"/>
        <w:adjustRightInd w:val="0"/>
        <w:jc w:val="center"/>
        <w:outlineLvl w:val="2"/>
        <w:rPr>
          <w:b/>
        </w:rPr>
      </w:pPr>
      <w:r>
        <w:rPr>
          <w:b/>
        </w:rPr>
        <w:t>1. ПРЕДМЕТ ДОГОВОРА</w:t>
      </w:r>
    </w:p>
    <w:p w:rsidR="00AA235A" w:rsidRPr="00520031" w:rsidRDefault="00AA235A" w:rsidP="00AA235A">
      <w:pPr>
        <w:autoSpaceDE w:val="0"/>
        <w:autoSpaceDN w:val="0"/>
        <w:adjustRightInd w:val="0"/>
        <w:ind w:firstLine="540"/>
        <w:jc w:val="both"/>
        <w:rPr>
          <w:b/>
        </w:rPr>
      </w:pPr>
    </w:p>
    <w:p w:rsidR="00AA235A" w:rsidRPr="00C07CDB" w:rsidRDefault="0015359D" w:rsidP="00AA235A">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AA235A" w:rsidRPr="00EA0E72" w:rsidRDefault="0015359D" w:rsidP="00AA235A">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AA235A" w:rsidRPr="004A5B29" w:rsidRDefault="0015359D" w:rsidP="00AA235A">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AA235A" w:rsidRDefault="0015359D" w:rsidP="00AA235A">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A235A" w:rsidRPr="00520031" w:rsidRDefault="0015359D" w:rsidP="00AA235A">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AA235A" w:rsidRPr="00520031" w:rsidRDefault="0015359D" w:rsidP="00AA235A">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A235A" w:rsidRDefault="0015359D" w:rsidP="00AA235A">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AA235A" w:rsidRPr="00520031" w:rsidRDefault="0015359D" w:rsidP="00AA235A">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A235A" w:rsidRDefault="0015359D" w:rsidP="00AA235A">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AA235A" w:rsidRPr="00FF1A35" w:rsidRDefault="0015359D" w:rsidP="00AA235A">
      <w:pPr>
        <w:autoSpaceDE w:val="0"/>
        <w:autoSpaceDN w:val="0"/>
        <w:adjustRightInd w:val="0"/>
        <w:ind w:firstLine="540"/>
        <w:jc w:val="both"/>
      </w:pPr>
      <w:r>
        <w:t>1.5. Объем и количество предоставляемых в аренду Транспортных средств с экипажем определяется в соответствии с заявками Арендатора.</w:t>
      </w:r>
    </w:p>
    <w:p w:rsidR="00AA235A" w:rsidRPr="00FF1A35" w:rsidRDefault="0015359D" w:rsidP="00AA235A">
      <w:pPr>
        <w:autoSpaceDE w:val="0"/>
        <w:autoSpaceDN w:val="0"/>
        <w:adjustRightInd w:val="0"/>
        <w:ind w:firstLine="540"/>
        <w:jc w:val="both"/>
      </w:pPr>
      <w:r>
        <w:t>1.6. Предельные ставки арендной платы и места оказания услуг согласованы сторонами и приведены, в Приложении № 5 к настоящему Договору. В случае возникновения необходимости в дополнительной зоне, маршруте, расстоянии, временном диапазоне, изменения перечня водителей и др., такие условия вносятся в Договор путем подписания дополнительного соглашения к Договору.</w:t>
      </w:r>
    </w:p>
    <w:p w:rsidR="00AA235A" w:rsidRDefault="00AA235A" w:rsidP="00AA235A">
      <w:pPr>
        <w:autoSpaceDE w:val="0"/>
        <w:autoSpaceDN w:val="0"/>
        <w:adjustRightInd w:val="0"/>
        <w:ind w:firstLine="540"/>
        <w:jc w:val="both"/>
      </w:pPr>
    </w:p>
    <w:p w:rsidR="00AA235A" w:rsidRPr="00274B5B" w:rsidRDefault="00AA235A" w:rsidP="00AA235A">
      <w:pPr>
        <w:autoSpaceDE w:val="0"/>
        <w:autoSpaceDN w:val="0"/>
        <w:adjustRightInd w:val="0"/>
        <w:ind w:firstLine="540"/>
        <w:jc w:val="center"/>
        <w:rPr>
          <w:b/>
        </w:rPr>
      </w:pPr>
    </w:p>
    <w:p w:rsidR="00AA235A" w:rsidRPr="00274B5B" w:rsidRDefault="00AA235A" w:rsidP="00AA235A">
      <w:pPr>
        <w:autoSpaceDE w:val="0"/>
        <w:autoSpaceDN w:val="0"/>
        <w:adjustRightInd w:val="0"/>
        <w:ind w:firstLine="540"/>
        <w:jc w:val="center"/>
        <w:rPr>
          <w:b/>
        </w:rPr>
      </w:pPr>
    </w:p>
    <w:p w:rsidR="00AA235A" w:rsidRPr="00520031" w:rsidRDefault="0015359D" w:rsidP="00AA235A">
      <w:pPr>
        <w:autoSpaceDE w:val="0"/>
        <w:autoSpaceDN w:val="0"/>
        <w:adjustRightInd w:val="0"/>
        <w:jc w:val="center"/>
        <w:outlineLvl w:val="2"/>
        <w:rPr>
          <w:b/>
        </w:rPr>
      </w:pPr>
      <w:r>
        <w:rPr>
          <w:b/>
        </w:rPr>
        <w:t xml:space="preserve">2. ПОРЯДОК ПЕРЕДАЧИ ТРАНСПОРТНОГО СРЕДСТВА И СРОК АРЕНДЫ </w:t>
      </w:r>
    </w:p>
    <w:p w:rsidR="00AA235A" w:rsidRPr="00520031" w:rsidRDefault="00AA235A" w:rsidP="00AA235A">
      <w:pPr>
        <w:widowControl w:val="0"/>
        <w:autoSpaceDE w:val="0"/>
        <w:autoSpaceDN w:val="0"/>
        <w:adjustRightInd w:val="0"/>
        <w:ind w:firstLine="539"/>
      </w:pPr>
    </w:p>
    <w:p w:rsidR="00AA235A" w:rsidRDefault="0015359D" w:rsidP="00AA235A">
      <w:pPr>
        <w:widowControl w:val="0"/>
        <w:autoSpaceDE w:val="0"/>
        <w:autoSpaceDN w:val="0"/>
        <w:adjustRightInd w:val="0"/>
        <w:ind w:firstLine="539"/>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AA235A" w:rsidRDefault="0015359D" w:rsidP="00AA235A">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AA235A" w:rsidRDefault="0015359D" w:rsidP="00AA235A">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AA235A" w:rsidRDefault="0015359D" w:rsidP="00AA235A">
      <w:pPr>
        <w:autoSpaceDE w:val="0"/>
        <w:autoSpaceDN w:val="0"/>
        <w:adjustRightInd w:val="0"/>
        <w:ind w:firstLine="540"/>
        <w:jc w:val="both"/>
      </w:pPr>
      <w:r>
        <w:t>Регламент расположен в форме электронного документа по адресу: http://www.trcont.ru/ru/kompanija/credentials/soispolniteljam/.</w:t>
      </w:r>
    </w:p>
    <w:p w:rsidR="00AA235A" w:rsidRDefault="0015359D" w:rsidP="00AA235A">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AA235A" w:rsidRDefault="0015359D" w:rsidP="00AA235A">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AA235A" w:rsidRDefault="0015359D" w:rsidP="00AA235A">
      <w:pPr>
        <w:autoSpaceDE w:val="0"/>
        <w:autoSpaceDN w:val="0"/>
        <w:adjustRightInd w:val="0"/>
        <w:ind w:firstLine="540"/>
        <w:jc w:val="both"/>
      </w:pPr>
      <w:r>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AA235A" w:rsidRDefault="0015359D" w:rsidP="00AA235A">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6 к Договору.</w:t>
      </w:r>
    </w:p>
    <w:p w:rsidR="00AA235A" w:rsidRDefault="0015359D" w:rsidP="00AA235A">
      <w:pPr>
        <w:autoSpaceDE w:val="0"/>
        <w:autoSpaceDN w:val="0"/>
        <w:adjustRightInd w:val="0"/>
        <w:ind w:firstLine="540"/>
        <w:jc w:val="both"/>
      </w:pPr>
      <w:r>
        <w:t>Коммерческое предложение, содержащее самую низкую стоимость арендной платы, предложенную претендентами, отражается на электронной площадке ПАО «ТрансКонтейнер», расположенной на сайте https://tms.trcont.ru/ в информационно-телекоммуникационной сети «Интернет» в режиме реального времени.</w:t>
      </w:r>
    </w:p>
    <w:p w:rsidR="00AA235A" w:rsidRPr="00BA786B" w:rsidRDefault="0015359D" w:rsidP="00AA235A">
      <w:pPr>
        <w:autoSpaceDE w:val="0"/>
        <w:autoSpaceDN w:val="0"/>
        <w:adjustRightInd w:val="0"/>
        <w:ind w:firstLine="540"/>
        <w:jc w:val="both"/>
      </w:pPr>
      <w:r>
        <w:lastRenderedPageBreak/>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AA235A" w:rsidRDefault="0015359D" w:rsidP="00AA235A">
      <w:pPr>
        <w:autoSpaceDE w:val="0"/>
        <w:autoSpaceDN w:val="0"/>
        <w:adjustRightInd w:val="0"/>
        <w:ind w:firstLine="540"/>
        <w:jc w:val="both"/>
      </w:pPr>
      <w:r>
        <w:t>Заявка передается на исполнение Арендодателю, чье коммерческое предложение содержало наиболее низкую стоимость арендной платы.</w:t>
      </w:r>
    </w:p>
    <w:p w:rsidR="00AA235A" w:rsidRDefault="0015359D" w:rsidP="00AA235A">
      <w:pPr>
        <w:autoSpaceDE w:val="0"/>
        <w:autoSpaceDN w:val="0"/>
        <w:adjustRightInd w:val="0"/>
        <w:ind w:firstLine="540"/>
        <w:jc w:val="both"/>
      </w:pPr>
      <w:r>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AA235A" w:rsidRPr="00BA786B" w:rsidRDefault="0015359D" w:rsidP="00AA235A">
      <w:pPr>
        <w:autoSpaceDE w:val="0"/>
        <w:autoSpaceDN w:val="0"/>
        <w:adjustRightInd w:val="0"/>
        <w:ind w:firstLine="540"/>
        <w:jc w:val="both"/>
      </w:pPr>
      <w:r>
        <w:t>2.2. Факт приема Транспортного средства в аренду подтверждается:</w:t>
      </w:r>
    </w:p>
    <w:p w:rsidR="00AA235A" w:rsidRPr="00BA786B" w:rsidRDefault="0015359D" w:rsidP="00AA235A">
      <w:pPr>
        <w:autoSpaceDE w:val="0"/>
        <w:autoSpaceDN w:val="0"/>
        <w:adjustRightInd w:val="0"/>
        <w:ind w:firstLine="540"/>
        <w:jc w:val="both"/>
      </w:pPr>
      <w:r>
        <w:t>- в случае приема контейнера к перевозке на контейнерном терминале Арендатора  - проставлением уполномоченными представителями Сторон в разделе 6 транспортной накладной «ПРИЕМ ГРУЗА», сформированной Арендатором даты, времени, ФИО и подписей  в момент прибытия Транспортного средства на контейнерную площадку;</w:t>
      </w:r>
    </w:p>
    <w:p w:rsidR="00AA235A" w:rsidRPr="00BA786B" w:rsidRDefault="0015359D" w:rsidP="00AA235A">
      <w:pPr>
        <w:autoSpaceDE w:val="0"/>
        <w:autoSpaceDN w:val="0"/>
        <w:adjustRightInd w:val="0"/>
        <w:ind w:firstLine="540"/>
        <w:jc w:val="both"/>
      </w:pPr>
      <w:r>
        <w:t>- в случае приема контейнера к перевозке на складе Клиента Арендатора, либо на указанном им терминале - проставлением уполномоченными представителями Арендодателя и Клиента Арендатора (либо терминала) в разделе 6 «ПРИЕМ ГРУЗА» транспортной накладной даты, времени прибытия, ФИО и подписей в момент прибытия Транспортного средства на склад (терминал) Клиента Арендатора.</w:t>
      </w:r>
    </w:p>
    <w:p w:rsidR="00AA235A" w:rsidRPr="00BA786B" w:rsidRDefault="00AA235A" w:rsidP="00AA235A">
      <w:pPr>
        <w:autoSpaceDE w:val="0"/>
        <w:autoSpaceDN w:val="0"/>
        <w:adjustRightInd w:val="0"/>
        <w:ind w:firstLine="540"/>
        <w:jc w:val="both"/>
      </w:pPr>
    </w:p>
    <w:p w:rsidR="00AA235A" w:rsidRPr="00BA786B" w:rsidRDefault="0015359D" w:rsidP="00AA235A">
      <w:pPr>
        <w:autoSpaceDE w:val="0"/>
        <w:autoSpaceDN w:val="0"/>
        <w:adjustRightInd w:val="0"/>
        <w:ind w:firstLine="540"/>
        <w:jc w:val="both"/>
      </w:pPr>
      <w:r>
        <w:t>Факт возврата Транспортного средства из аренды подтверждается:</w:t>
      </w:r>
    </w:p>
    <w:p w:rsidR="00AA235A" w:rsidRPr="00BA786B" w:rsidRDefault="0015359D" w:rsidP="00AA235A">
      <w:pPr>
        <w:autoSpaceDE w:val="0"/>
        <w:autoSpaceDN w:val="0"/>
        <w:adjustRightInd w:val="0"/>
        <w:ind w:firstLine="540"/>
        <w:jc w:val="both"/>
      </w:pPr>
      <w:r>
        <w:t>- в случае снятия контейнера с Транспортного средства на складе Клиента Арендатора, либо на указанном им терминале - проставлением уполномоченными представителями Арендодателя и Клиента Арендатора в разделе 7 «СДАЧА ГРУЗА» транспортной накладной даты, времени убытия, ФИО и подписей в момент снятия контейнера с Транспортного средства;</w:t>
      </w:r>
    </w:p>
    <w:p w:rsidR="00AA235A" w:rsidRPr="00BA786B" w:rsidRDefault="0015359D" w:rsidP="00AA235A">
      <w:pPr>
        <w:autoSpaceDE w:val="0"/>
        <w:autoSpaceDN w:val="0"/>
        <w:adjustRightInd w:val="0"/>
        <w:ind w:firstLine="540"/>
        <w:jc w:val="both"/>
      </w:pPr>
      <w:r>
        <w:t>- в случае сдачи контейнера на контейнерный терминал Арендатора - проставлением уполномоченными представителями Арендодателя и Арендатора в разделе 7 «СДАЧА ГРУЗА» транспортной накладной даты, времени, приема, ФИО и подписей в момент снятия контейнера с транспортного средства.</w:t>
      </w:r>
    </w:p>
    <w:p w:rsidR="00AA235A" w:rsidRPr="00BA786B" w:rsidRDefault="0015359D" w:rsidP="00AA235A">
      <w:pPr>
        <w:autoSpaceDE w:val="0"/>
        <w:autoSpaceDN w:val="0"/>
        <w:adjustRightInd w:val="0"/>
        <w:ind w:firstLine="567"/>
        <w:jc w:val="both"/>
      </w:pPr>
      <w:r>
        <w:t>2.3. Транспортная накладная оформляется в трех экземплярах, по одному для каждой из сторон и один экземпляр для Клиента Арендатора. Арендодатель обязан предоставить Арендатору оригиналы транспортных накладных в срок, предусмотренный в п.4.3. Договора.</w:t>
      </w:r>
    </w:p>
    <w:p w:rsidR="00AA235A" w:rsidRDefault="0015359D" w:rsidP="00AA235A">
      <w:pPr>
        <w:autoSpaceDE w:val="0"/>
        <w:autoSpaceDN w:val="0"/>
        <w:adjustRightInd w:val="0"/>
        <w:ind w:firstLine="567"/>
        <w:jc w:val="both"/>
        <w:rPr>
          <w:rFonts w:eastAsia="Calibri"/>
          <w:lang w:eastAsia="en-US"/>
        </w:rPr>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AA235A" w:rsidRPr="007F5671" w:rsidRDefault="00AA235A" w:rsidP="00AA235A">
      <w:pPr>
        <w:autoSpaceDE w:val="0"/>
        <w:autoSpaceDN w:val="0"/>
        <w:adjustRightInd w:val="0"/>
        <w:ind w:firstLine="567"/>
        <w:jc w:val="both"/>
      </w:pPr>
    </w:p>
    <w:p w:rsidR="00AA235A" w:rsidRPr="00B423A2" w:rsidRDefault="0015359D" w:rsidP="00AA235A">
      <w:pPr>
        <w:autoSpaceDE w:val="0"/>
        <w:autoSpaceDN w:val="0"/>
        <w:adjustRightInd w:val="0"/>
        <w:ind w:firstLine="567"/>
        <w:jc w:val="both"/>
      </w:pPr>
      <w:r>
        <w:t xml:space="preserve"> </w:t>
      </w:r>
    </w:p>
    <w:p w:rsidR="00AA235A" w:rsidRPr="00520031" w:rsidRDefault="0015359D" w:rsidP="00AA235A">
      <w:pPr>
        <w:autoSpaceDE w:val="0"/>
        <w:autoSpaceDN w:val="0"/>
        <w:adjustRightInd w:val="0"/>
        <w:jc w:val="center"/>
        <w:outlineLvl w:val="2"/>
        <w:rPr>
          <w:b/>
        </w:rPr>
      </w:pPr>
      <w:r>
        <w:rPr>
          <w:b/>
        </w:rPr>
        <w:t>3. ПРАВА И ОБЯЗАННОСТИ СТОРОН</w:t>
      </w:r>
    </w:p>
    <w:p w:rsidR="00AA235A" w:rsidRPr="00520031" w:rsidRDefault="00AA235A" w:rsidP="00AA235A">
      <w:pPr>
        <w:autoSpaceDE w:val="0"/>
        <w:autoSpaceDN w:val="0"/>
        <w:adjustRightInd w:val="0"/>
        <w:ind w:firstLine="540"/>
        <w:jc w:val="both"/>
      </w:pPr>
    </w:p>
    <w:p w:rsidR="00AA235A" w:rsidRDefault="0015359D" w:rsidP="00AA235A">
      <w:pPr>
        <w:autoSpaceDE w:val="0"/>
        <w:autoSpaceDN w:val="0"/>
        <w:adjustRightInd w:val="0"/>
        <w:ind w:firstLine="540"/>
        <w:jc w:val="both"/>
      </w:pPr>
      <w:r>
        <w:t>3.1. Арендодатель обязан:</w:t>
      </w:r>
    </w:p>
    <w:p w:rsidR="00AA235A" w:rsidRPr="000662AF" w:rsidRDefault="0015359D" w:rsidP="00AA235A">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AA235A" w:rsidRPr="00520031" w:rsidRDefault="0015359D" w:rsidP="00AA235A">
      <w:pPr>
        <w:autoSpaceDE w:val="0"/>
        <w:autoSpaceDN w:val="0"/>
        <w:adjustRightInd w:val="0"/>
        <w:ind w:firstLine="540"/>
        <w:jc w:val="both"/>
      </w:pPr>
      <w:r>
        <w:t>3.1.2. предоставлять Арендатору в аренду транспортное средство в порядке указанном в пп 2.2.и 2.3. Договора, по адресу и в срок, указанные в согласованной Сторонами Заявке;</w:t>
      </w:r>
    </w:p>
    <w:p w:rsidR="00AA235A" w:rsidRDefault="0015359D" w:rsidP="00AA235A">
      <w:pPr>
        <w:autoSpaceDE w:val="0"/>
        <w:autoSpaceDN w:val="0"/>
        <w:adjustRightInd w:val="0"/>
        <w:ind w:firstLine="540"/>
        <w:jc w:val="both"/>
      </w:pPr>
      <w:r>
        <w:lastRenderedPageBreak/>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AA235A" w:rsidRPr="00520031" w:rsidRDefault="0015359D" w:rsidP="00AA235A">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AA235A" w:rsidRPr="00520031" w:rsidRDefault="0015359D" w:rsidP="00AA235A">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AA235A" w:rsidRPr="00504177" w:rsidRDefault="0015359D" w:rsidP="00AA235A">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A235A" w:rsidRPr="00520031" w:rsidRDefault="0015359D" w:rsidP="00AA235A">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A235A" w:rsidRPr="00520031" w:rsidRDefault="0015359D" w:rsidP="00AA235A">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AA235A" w:rsidRPr="00520031" w:rsidRDefault="0015359D" w:rsidP="00AA235A">
      <w:pPr>
        <w:autoSpaceDE w:val="0"/>
        <w:autoSpaceDN w:val="0"/>
        <w:adjustRightInd w:val="0"/>
        <w:ind w:firstLine="539"/>
        <w:jc w:val="both"/>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AA235A" w:rsidRPr="00520031" w:rsidRDefault="0015359D" w:rsidP="00AA235A">
      <w:pPr>
        <w:autoSpaceDE w:val="0"/>
        <w:autoSpaceDN w:val="0"/>
        <w:adjustRightInd w:val="0"/>
        <w:ind w:firstLine="539"/>
        <w:jc w:val="both"/>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AA235A" w:rsidRPr="00520031" w:rsidRDefault="0015359D" w:rsidP="00AA235A">
      <w:pPr>
        <w:autoSpaceDE w:val="0"/>
        <w:autoSpaceDN w:val="0"/>
        <w:adjustRightInd w:val="0"/>
        <w:ind w:firstLine="539"/>
        <w:jc w:val="both"/>
      </w:pPr>
      <w: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AA235A" w:rsidRPr="00520031" w:rsidRDefault="0015359D" w:rsidP="00AA235A">
      <w:pPr>
        <w:autoSpaceDE w:val="0"/>
        <w:autoSpaceDN w:val="0"/>
        <w:adjustRightInd w:val="0"/>
        <w:ind w:firstLine="539"/>
        <w:jc w:val="both"/>
      </w:pPr>
      <w:r>
        <w:t xml:space="preserve">3.1.10. перед допуском к управлению Транспортным средством, передаваемым в аренду, проводить медицинский осмотр экипажа; </w:t>
      </w:r>
    </w:p>
    <w:p w:rsidR="00AA235A" w:rsidRDefault="0015359D" w:rsidP="00AA235A">
      <w:pPr>
        <w:autoSpaceDE w:val="0"/>
        <w:autoSpaceDN w:val="0"/>
        <w:adjustRightInd w:val="0"/>
        <w:ind w:firstLine="539"/>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AA235A" w:rsidRPr="00520031" w:rsidRDefault="0015359D" w:rsidP="00AA235A">
      <w:pPr>
        <w:autoSpaceDE w:val="0"/>
        <w:autoSpaceDN w:val="0"/>
        <w:adjustRightInd w:val="0"/>
        <w:ind w:firstLine="539"/>
        <w:jc w:val="both"/>
      </w:pPr>
      <w:r>
        <w:t>3.1.12. обеспечить исполнение силами экипажа выполнение сопутствующих услуг:</w:t>
      </w:r>
    </w:p>
    <w:p w:rsidR="00AA235A" w:rsidRPr="00520031" w:rsidRDefault="0015359D" w:rsidP="00AA235A">
      <w:pPr>
        <w:autoSpaceDE w:val="0"/>
        <w:autoSpaceDN w:val="0"/>
        <w:adjustRightInd w:val="0"/>
        <w:ind w:firstLine="539"/>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AA235A" w:rsidRDefault="0015359D" w:rsidP="00AA235A">
      <w:pPr>
        <w:autoSpaceDE w:val="0"/>
        <w:autoSpaceDN w:val="0"/>
        <w:adjustRightInd w:val="0"/>
        <w:ind w:firstLine="53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AA235A" w:rsidRPr="00BA786B" w:rsidRDefault="0015359D" w:rsidP="00AA235A">
      <w:pPr>
        <w:autoSpaceDE w:val="0"/>
        <w:autoSpaceDN w:val="0"/>
        <w:adjustRightInd w:val="0"/>
        <w:ind w:firstLine="539"/>
        <w:jc w:val="both"/>
      </w:pPr>
      <w:r>
        <w:t>3.1.12.3. содействие в осуществлении фактическими грузоотправителями фотофиксации результатов погрузки грузов в контейнер;</w:t>
      </w:r>
    </w:p>
    <w:p w:rsidR="00AA235A" w:rsidRPr="00520031" w:rsidRDefault="0015359D" w:rsidP="00AA235A">
      <w:pPr>
        <w:autoSpaceDE w:val="0"/>
        <w:autoSpaceDN w:val="0"/>
        <w:adjustRightInd w:val="0"/>
        <w:ind w:firstLine="539"/>
        <w:jc w:val="both"/>
      </w:pPr>
      <w:r>
        <w:t xml:space="preserve"> 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A235A" w:rsidRPr="00520031" w:rsidRDefault="0015359D" w:rsidP="00AA235A">
      <w:pPr>
        <w:autoSpaceDE w:val="0"/>
        <w:autoSpaceDN w:val="0"/>
        <w:adjustRightInd w:val="0"/>
        <w:ind w:firstLine="539"/>
        <w:jc w:val="both"/>
      </w:pPr>
      <w:r>
        <w:t>3.1.12.5. проверку технического и коммерческого состояния контейнера после выгрузки из него груза;</w:t>
      </w:r>
    </w:p>
    <w:p w:rsidR="00AA235A" w:rsidRPr="00520031" w:rsidRDefault="0015359D" w:rsidP="00AA235A">
      <w:pPr>
        <w:autoSpaceDE w:val="0"/>
        <w:autoSpaceDN w:val="0"/>
        <w:adjustRightInd w:val="0"/>
        <w:ind w:firstLine="539"/>
        <w:jc w:val="both"/>
      </w:pPr>
      <w:r>
        <w:lastRenderedPageBreak/>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AA235A" w:rsidRPr="00520031" w:rsidRDefault="0015359D" w:rsidP="00AA235A">
      <w:pPr>
        <w:autoSpaceDE w:val="0"/>
        <w:autoSpaceDN w:val="0"/>
        <w:adjustRightInd w:val="0"/>
        <w:ind w:firstLine="539"/>
        <w:jc w:val="both"/>
      </w:pPr>
      <w:r>
        <w:t xml:space="preserve">3.1.12.7. сохранность контейнеров, предоставленных для перевозки, с момента приемки до момента выдачи уполномоченному лицу; </w:t>
      </w:r>
    </w:p>
    <w:p w:rsidR="00AA235A" w:rsidRPr="00BA786B" w:rsidRDefault="0015359D" w:rsidP="00AA235A">
      <w:pPr>
        <w:autoSpaceDE w:val="0"/>
        <w:autoSpaceDN w:val="0"/>
        <w:adjustRightInd w:val="0"/>
        <w:ind w:firstLine="539"/>
        <w:jc w:val="both"/>
      </w:pPr>
      <w:r>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A235A" w:rsidRPr="00520031" w:rsidRDefault="0015359D" w:rsidP="00AA235A">
      <w:pPr>
        <w:autoSpaceDE w:val="0"/>
        <w:autoSpaceDN w:val="0"/>
        <w:adjustRightInd w:val="0"/>
        <w:ind w:firstLine="539"/>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A235A" w:rsidRPr="00520031" w:rsidRDefault="0015359D" w:rsidP="00AA235A">
      <w:pPr>
        <w:autoSpaceDE w:val="0"/>
        <w:autoSpaceDN w:val="0"/>
        <w:adjustRightInd w:val="0"/>
        <w:ind w:firstLine="539"/>
        <w:jc w:val="both"/>
      </w:pPr>
      <w:r>
        <w:t>3.1.12.10. незамедлительное информирование Арендатора водителем (в течение 15 минут с момента возникновения обстоятельств) по телефонной связи (___________)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A235A" w:rsidRPr="00520031" w:rsidRDefault="0015359D" w:rsidP="00AA235A">
      <w:pPr>
        <w:autoSpaceDE w:val="0"/>
        <w:autoSpaceDN w:val="0"/>
        <w:adjustRightInd w:val="0"/>
        <w:ind w:firstLine="539"/>
        <w:jc w:val="both"/>
      </w:pPr>
      <w:r>
        <w:t>3.1.12.11. незамедлительное информирование Арендатора водителем по телефонной связи (___________)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A235A" w:rsidRPr="00520031" w:rsidRDefault="0015359D" w:rsidP="00AA235A">
      <w:pPr>
        <w:autoSpaceDE w:val="0"/>
        <w:autoSpaceDN w:val="0"/>
        <w:adjustRightInd w:val="0"/>
        <w:ind w:firstLine="539"/>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A235A" w:rsidRDefault="0015359D" w:rsidP="00AA235A">
      <w:pPr>
        <w:autoSpaceDE w:val="0"/>
        <w:autoSpaceDN w:val="0"/>
        <w:adjustRightInd w:val="0"/>
        <w:ind w:firstLine="539"/>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A235A" w:rsidRPr="00BA786B" w:rsidRDefault="0015359D" w:rsidP="00AA235A">
      <w:pPr>
        <w:autoSpaceDE w:val="0"/>
        <w:autoSpaceDN w:val="0"/>
        <w:ind w:firstLine="540"/>
        <w:jc w:val="both"/>
      </w:pPr>
      <w:r>
        <w:t>3.1.13. в течение 3 (трех) рабочих дней с даты окончания расчетного периода  составлять и предоставлять Арендатору Сводный акт приема-передачи транспортных средств (Приложение № 3 к Договору)   и сформированный на его основе Акт об оказанных услугах (Приложение № 4 к Договору) с суммой платы за расчетный период, а также отчет Арендодателя составленный в электронном виде по форме Приложения № 6 к Договору;</w:t>
      </w:r>
    </w:p>
    <w:p w:rsidR="00AA235A" w:rsidRPr="00BA786B" w:rsidRDefault="0015359D" w:rsidP="00AA235A">
      <w:pPr>
        <w:autoSpaceDE w:val="0"/>
        <w:autoSpaceDN w:val="0"/>
        <w:adjustRightInd w:val="0"/>
        <w:ind w:firstLine="539"/>
        <w:jc w:val="both"/>
      </w:pPr>
      <w:r>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перевозных  документов;</w:t>
      </w:r>
    </w:p>
    <w:p w:rsidR="00AA235A" w:rsidRPr="00BA786B" w:rsidRDefault="0015359D" w:rsidP="00AA235A">
      <w:pPr>
        <w:autoSpaceDE w:val="0"/>
        <w:autoSpaceDN w:val="0"/>
        <w:adjustRightInd w:val="0"/>
        <w:ind w:firstLine="539"/>
        <w:jc w:val="both"/>
      </w:pPr>
      <w:r>
        <w:t xml:space="preserve">  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A235A" w:rsidRPr="00BA786B" w:rsidRDefault="0015359D" w:rsidP="00AA235A">
      <w:pPr>
        <w:autoSpaceDE w:val="0"/>
        <w:autoSpaceDN w:val="0"/>
        <w:adjustRightInd w:val="0"/>
        <w:ind w:firstLine="539"/>
        <w:jc w:val="both"/>
      </w:pPr>
      <w:r>
        <w:t xml:space="preserve"> 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AA235A" w:rsidRPr="00520031" w:rsidRDefault="0015359D" w:rsidP="00AA235A">
      <w:pPr>
        <w:autoSpaceDE w:val="0"/>
        <w:autoSpaceDN w:val="0"/>
        <w:adjustRightInd w:val="0"/>
        <w:ind w:firstLine="539"/>
        <w:jc w:val="both"/>
      </w:pPr>
      <w:r>
        <w:t xml:space="preserve">3.2. Арендодатель имеет право: </w:t>
      </w:r>
    </w:p>
    <w:p w:rsidR="00AA235A" w:rsidRPr="00520031" w:rsidRDefault="0015359D" w:rsidP="00AA235A">
      <w:pPr>
        <w:autoSpaceDE w:val="0"/>
        <w:autoSpaceDN w:val="0"/>
        <w:adjustRightInd w:val="0"/>
        <w:ind w:firstLine="539"/>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AA235A" w:rsidRDefault="0015359D" w:rsidP="00AA235A">
      <w:pPr>
        <w:autoSpaceDE w:val="0"/>
        <w:autoSpaceDN w:val="0"/>
        <w:adjustRightInd w:val="0"/>
        <w:ind w:firstLine="539"/>
        <w:jc w:val="both"/>
      </w:pPr>
      <w:r>
        <w:t>3.2.2. осуществлять контроль за целевой эксплуатацией Арендатором Транспортных средств, предоставленных Арендодателем;</w:t>
      </w:r>
    </w:p>
    <w:p w:rsidR="00AA235A" w:rsidRPr="007B5026" w:rsidRDefault="0015359D" w:rsidP="00AA235A">
      <w:pPr>
        <w:autoSpaceDE w:val="0"/>
        <w:autoSpaceDN w:val="0"/>
        <w:adjustRightInd w:val="0"/>
        <w:ind w:firstLine="539"/>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AA235A" w:rsidRPr="00520031" w:rsidRDefault="0015359D" w:rsidP="00AA235A">
      <w:pPr>
        <w:autoSpaceDE w:val="0"/>
        <w:autoSpaceDN w:val="0"/>
        <w:adjustRightInd w:val="0"/>
        <w:ind w:firstLine="539"/>
        <w:jc w:val="both"/>
      </w:pPr>
      <w:r>
        <w:lastRenderedPageBreak/>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AA235A" w:rsidRPr="00520031" w:rsidRDefault="0015359D" w:rsidP="00AA235A">
      <w:pPr>
        <w:autoSpaceDE w:val="0"/>
        <w:autoSpaceDN w:val="0"/>
        <w:adjustRightInd w:val="0"/>
        <w:ind w:firstLine="539"/>
        <w:jc w:val="both"/>
      </w:pPr>
      <w:r>
        <w:t>3.3. Арендатор обязан:</w:t>
      </w:r>
    </w:p>
    <w:p w:rsidR="00AA235A" w:rsidRPr="008B1C03" w:rsidRDefault="0015359D" w:rsidP="00AA235A">
      <w:pPr>
        <w:autoSpaceDE w:val="0"/>
        <w:autoSpaceDN w:val="0"/>
        <w:adjustRightInd w:val="0"/>
        <w:ind w:firstLine="539"/>
        <w:jc w:val="both"/>
      </w:pPr>
      <w:r>
        <w:t xml:space="preserve">3.3.1. по мере необходимости предоставлять Арендодателю на условиях настоящего Договора Заявки;  </w:t>
      </w:r>
    </w:p>
    <w:p w:rsidR="00AA235A" w:rsidRPr="008B1C03" w:rsidRDefault="0015359D" w:rsidP="00AA235A">
      <w:pPr>
        <w:autoSpaceDE w:val="0"/>
        <w:autoSpaceDN w:val="0"/>
        <w:adjustRightInd w:val="0"/>
        <w:ind w:firstLine="539"/>
        <w:jc w:val="both"/>
      </w:pPr>
      <w:r>
        <w:t>3.3.2. использовать Транспортное средство в соответствии с условиями настоящего Договора;</w:t>
      </w:r>
    </w:p>
    <w:p w:rsidR="00AA235A" w:rsidRPr="008B1C03" w:rsidRDefault="0015359D" w:rsidP="00AA235A">
      <w:pPr>
        <w:autoSpaceDE w:val="0"/>
        <w:autoSpaceDN w:val="0"/>
        <w:adjustRightInd w:val="0"/>
        <w:ind w:firstLine="539"/>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AA235A" w:rsidRDefault="0015359D" w:rsidP="00AA235A">
      <w:pPr>
        <w:autoSpaceDE w:val="0"/>
        <w:autoSpaceDN w:val="0"/>
        <w:adjustRightInd w:val="0"/>
        <w:ind w:firstLine="539"/>
        <w:jc w:val="both"/>
      </w:pPr>
      <w:r>
        <w:t>3.3.4. вносить арендную плату в размере, сроки и порядке, предусмотренными Договором;</w:t>
      </w:r>
    </w:p>
    <w:p w:rsidR="00AA235A" w:rsidRPr="00572431" w:rsidRDefault="0015359D" w:rsidP="00AA235A">
      <w:pPr>
        <w:autoSpaceDE w:val="0"/>
        <w:autoSpaceDN w:val="0"/>
        <w:adjustRightInd w:val="0"/>
        <w:ind w:firstLine="539"/>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AA235A" w:rsidRPr="00572431" w:rsidRDefault="0015359D" w:rsidP="00AA235A">
      <w:pPr>
        <w:autoSpaceDE w:val="0"/>
        <w:autoSpaceDN w:val="0"/>
        <w:adjustRightInd w:val="0"/>
        <w:ind w:firstLine="539"/>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AA235A" w:rsidRPr="00572431" w:rsidRDefault="0015359D" w:rsidP="00AA235A">
      <w:pPr>
        <w:autoSpaceDE w:val="0"/>
        <w:autoSpaceDN w:val="0"/>
        <w:adjustRightInd w:val="0"/>
        <w:ind w:firstLine="539"/>
        <w:jc w:val="both"/>
      </w:pPr>
      <w:r>
        <w:t>3.3.7. в течение 5 (пяти) рабочих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AA235A" w:rsidRDefault="0015359D" w:rsidP="00AA235A">
      <w:pPr>
        <w:autoSpaceDE w:val="0"/>
        <w:autoSpaceDN w:val="0"/>
        <w:adjustRightInd w:val="0"/>
        <w:ind w:firstLine="539"/>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AA235A" w:rsidRPr="00572431" w:rsidRDefault="00AA235A" w:rsidP="00AA235A">
      <w:pPr>
        <w:autoSpaceDE w:val="0"/>
        <w:autoSpaceDN w:val="0"/>
        <w:adjustRightInd w:val="0"/>
        <w:ind w:firstLine="540"/>
        <w:jc w:val="both"/>
      </w:pPr>
    </w:p>
    <w:p w:rsidR="00AA235A" w:rsidRPr="00572431" w:rsidRDefault="0015359D" w:rsidP="00AA235A">
      <w:pPr>
        <w:autoSpaceDE w:val="0"/>
        <w:autoSpaceDN w:val="0"/>
        <w:adjustRightInd w:val="0"/>
        <w:rPr>
          <w:b/>
        </w:rPr>
      </w:pPr>
      <w:r>
        <w:rPr>
          <w:b/>
        </w:rPr>
        <w:t xml:space="preserve">        </w:t>
      </w:r>
    </w:p>
    <w:p w:rsidR="00AA235A" w:rsidRPr="00520031" w:rsidRDefault="0015359D" w:rsidP="00AA235A">
      <w:pPr>
        <w:autoSpaceDE w:val="0"/>
        <w:autoSpaceDN w:val="0"/>
        <w:adjustRightInd w:val="0"/>
        <w:jc w:val="center"/>
        <w:outlineLvl w:val="2"/>
        <w:rPr>
          <w:b/>
        </w:rPr>
      </w:pPr>
      <w:r>
        <w:rPr>
          <w:b/>
        </w:rPr>
        <w:t>4. ПОРЯДОК РАСЧЕТОВ</w:t>
      </w:r>
    </w:p>
    <w:p w:rsidR="00AA235A" w:rsidRPr="00520031" w:rsidRDefault="00AA235A" w:rsidP="00AA235A">
      <w:pPr>
        <w:shd w:val="clear" w:color="auto" w:fill="FFFFFF"/>
        <w:ind w:firstLine="709"/>
        <w:jc w:val="both"/>
      </w:pPr>
    </w:p>
    <w:p w:rsidR="00AA235A" w:rsidRPr="00820551" w:rsidRDefault="0015359D" w:rsidP="00AA235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AA235A" w:rsidRPr="00820551" w:rsidRDefault="0015359D" w:rsidP="00AA235A">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AA235A" w:rsidRPr="00E6174C" w:rsidRDefault="0015359D" w:rsidP="00AA235A">
      <w:pPr>
        <w:pStyle w:val="ConsPlusNonformat"/>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AA235A" w:rsidRPr="00572431" w:rsidRDefault="0015359D" w:rsidP="00AA235A">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30 (тридцати) рабочих дней после подписания сторонами акта об оказанных услугах</w:t>
      </w:r>
      <w:r>
        <w:t xml:space="preserve">. </w:t>
      </w:r>
    </w:p>
    <w:p w:rsidR="00AA235A" w:rsidRPr="00BA786B" w:rsidRDefault="0015359D" w:rsidP="00AA235A">
      <w:pPr>
        <w:jc w:val="both"/>
      </w:pPr>
      <w:r>
        <w:t xml:space="preserve">          4.3. Арендодатель составляет и направляет Арендатору Сводный акт с суммой арендных платежей за согласованный Сторонами расчетный период 5 или 10 дней, оригиналы транспортных накладных, а также направляет акт об оказанных услугах и счет-фактуру на стоимость арендных платежей за расчетный период. При этом Сводный акт, оригиналы транспортных накладных, акт об оказанных услугах должны быть направлены Арендатору не позднее 3 (трех) рабочих дней, а счет-фактура не позднее 5 (пяти) рабочих дней после окончания расчетного периода.</w:t>
      </w:r>
    </w:p>
    <w:p w:rsidR="00AA235A" w:rsidRPr="00BA786B" w:rsidRDefault="0015359D" w:rsidP="00AA235A">
      <w:pPr>
        <w:jc w:val="both"/>
      </w:pPr>
      <w:r>
        <w:t xml:space="preserve">           Также в случае сверхнормативного простоя автотранспортного средства с экипажем на складе клиента Арендатора, либо возникновения иных дополнительных расходов </w:t>
      </w:r>
      <w:r>
        <w:lastRenderedPageBreak/>
        <w:t>Арендодателя, Арендодатель после окончания аренды транспортного средства, в суточный срок, обязан направить скан-копию транспортной накладной на адрес электронной почты Арендатора: msk_auto@trcont.ru для своевременного начисления соответствующих платежей по сверхнормативному простою и иным дополнительным расходам клиенту Арендатора. В случае если Арендодатель не направил соответствующие транспортные накладные на адрес электронной почты, указанный в настоящем абзаце, Арендатор оставляет за собой право оплатить Арендодателю сверхнормативный простой и иные дополнительные расходы, только после того, как оплату таких расходов произведет клиент Арендатора.</w:t>
      </w:r>
    </w:p>
    <w:p w:rsidR="00AA235A" w:rsidRPr="00BA786B" w:rsidRDefault="0015359D" w:rsidP="00AA235A">
      <w:pPr>
        <w:jc w:val="both"/>
      </w:pPr>
      <w:r>
        <w:t xml:space="preserve">             Арендатор в течение 5 (пяти) рабочих дней со дня получения Сводного акта, акта об оказанных услугах обязан направить Арендодателю подписанный Сводный акт и акт об оказанных услугах или мотивированный отказ от их подписания. Причиной мотивированного отказа от подписания сводного акта и акта об оказанных услугах в числе прочих, может быть и отсутствие оригиналов транспортных накладных.</w:t>
      </w:r>
    </w:p>
    <w:p w:rsidR="00AA235A" w:rsidRDefault="0015359D" w:rsidP="00AA235A">
      <w:pPr>
        <w:pStyle w:val="aff9"/>
        <w:numPr>
          <w:ilvl w:val="1"/>
          <w:numId w:val="10"/>
        </w:numPr>
        <w:ind w:left="0" w:firstLine="714"/>
        <w:jc w:val="both"/>
      </w:pPr>
      <w: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AA235A" w:rsidRPr="00CC54D3" w:rsidRDefault="0015359D" w:rsidP="00AA235A">
      <w:pPr>
        <w:pStyle w:val="aff9"/>
        <w:numPr>
          <w:ilvl w:val="1"/>
          <w:numId w:val="10"/>
        </w:numPr>
        <w:ind w:left="0" w:firstLine="714"/>
        <w:jc w:val="both"/>
      </w:pPr>
      <w:r>
        <w:t xml:space="preserve">При этом по соглашению Сторон увеличение предельных ставок арендной платы возможно не ранее чем через 6 месяцев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 </w:t>
      </w:r>
    </w:p>
    <w:p w:rsidR="00AA235A" w:rsidRPr="00D6167E" w:rsidRDefault="00AA235A" w:rsidP="00AA235A">
      <w:pPr>
        <w:jc w:val="both"/>
        <w:rPr>
          <w:color w:val="C00000"/>
        </w:rPr>
      </w:pPr>
    </w:p>
    <w:p w:rsidR="00AA235A" w:rsidRPr="00572431" w:rsidRDefault="0015359D" w:rsidP="00AA235A">
      <w:pPr>
        <w:shd w:val="clear" w:color="auto" w:fill="FFFFFF"/>
        <w:jc w:val="both"/>
        <w:rPr>
          <w:b/>
        </w:rPr>
      </w:pPr>
      <w:r>
        <w:t xml:space="preserve">           </w:t>
      </w:r>
    </w:p>
    <w:p w:rsidR="00AA235A" w:rsidRPr="00572431" w:rsidRDefault="0015359D" w:rsidP="00AA235A">
      <w:pPr>
        <w:autoSpaceDE w:val="0"/>
        <w:autoSpaceDN w:val="0"/>
        <w:adjustRightInd w:val="0"/>
        <w:jc w:val="center"/>
        <w:outlineLvl w:val="2"/>
        <w:rPr>
          <w:b/>
        </w:rPr>
      </w:pPr>
      <w:r>
        <w:rPr>
          <w:b/>
        </w:rPr>
        <w:t xml:space="preserve">5. СРОК ДЕЙСТВИЯ ДОГОВОРА </w:t>
      </w:r>
    </w:p>
    <w:p w:rsidR="00AA235A" w:rsidRPr="00520031" w:rsidRDefault="00AA235A" w:rsidP="00AA235A">
      <w:pPr>
        <w:pStyle w:val="ConsPlusNonformat"/>
        <w:ind w:firstLine="709"/>
        <w:jc w:val="center"/>
        <w:rPr>
          <w:rFonts w:ascii="Times New Roman" w:hAnsi="Times New Roman" w:cs="Times New Roman"/>
          <w:sz w:val="24"/>
          <w:szCs w:val="24"/>
        </w:rPr>
      </w:pPr>
    </w:p>
    <w:p w:rsidR="00AA235A" w:rsidRDefault="0015359D" w:rsidP="00AA235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подписания Сторонами и действует до «___» _______________ 20__ г. включительно, а в части взаиморасчетов – до полного исполнения Сторонами своих обязательств по Договору.</w:t>
      </w:r>
    </w:p>
    <w:p w:rsidR="00AA235A" w:rsidRPr="00520031" w:rsidRDefault="00AA235A" w:rsidP="00AA235A">
      <w:pPr>
        <w:pStyle w:val="ConsPlusNonformat"/>
        <w:jc w:val="both"/>
        <w:rPr>
          <w:rFonts w:ascii="Times New Roman" w:hAnsi="Times New Roman" w:cs="Times New Roman"/>
          <w:sz w:val="24"/>
          <w:szCs w:val="24"/>
        </w:rPr>
      </w:pPr>
    </w:p>
    <w:p w:rsidR="00AA235A" w:rsidRPr="00520031" w:rsidRDefault="0015359D" w:rsidP="00AA235A">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AA235A" w:rsidRPr="00520031" w:rsidRDefault="0015359D" w:rsidP="00AA235A">
      <w:pPr>
        <w:autoSpaceDE w:val="0"/>
        <w:autoSpaceDN w:val="0"/>
        <w:adjustRightInd w:val="0"/>
        <w:jc w:val="center"/>
        <w:outlineLvl w:val="2"/>
        <w:rPr>
          <w:b/>
        </w:rPr>
      </w:pPr>
      <w:r>
        <w:rPr>
          <w:b/>
        </w:rPr>
        <w:t>6. ОТВЕТСТВЕННОСТЬ СТОРОН</w:t>
      </w:r>
    </w:p>
    <w:p w:rsidR="00AA235A" w:rsidRPr="00520031" w:rsidRDefault="00AA235A" w:rsidP="00AA235A">
      <w:pPr>
        <w:pStyle w:val="ConsPlusNonformat"/>
        <w:ind w:firstLine="709"/>
        <w:jc w:val="both"/>
        <w:rPr>
          <w:rFonts w:ascii="Times New Roman" w:hAnsi="Times New Roman" w:cs="Times New Roman"/>
          <w:sz w:val="24"/>
          <w:szCs w:val="24"/>
        </w:rPr>
      </w:pPr>
    </w:p>
    <w:p w:rsidR="00AA235A" w:rsidRPr="00520031" w:rsidRDefault="0015359D" w:rsidP="00AA235A">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A235A" w:rsidRPr="00520031" w:rsidRDefault="0015359D" w:rsidP="00AA235A">
      <w:pPr>
        <w:tabs>
          <w:tab w:val="left" w:pos="567"/>
        </w:tabs>
        <w:autoSpaceDE w:val="0"/>
        <w:autoSpaceDN w:val="0"/>
        <w:adjustRightInd w:val="0"/>
        <w:ind w:right="-5"/>
        <w:jc w:val="both"/>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AA235A" w:rsidRPr="00520031" w:rsidRDefault="0015359D" w:rsidP="00AA235A">
      <w:pPr>
        <w:tabs>
          <w:tab w:val="left" w:pos="567"/>
        </w:tabs>
        <w:autoSpaceDE w:val="0"/>
        <w:autoSpaceDN w:val="0"/>
        <w:adjustRightInd w:val="0"/>
        <w:ind w:right="-5"/>
        <w:jc w:val="both"/>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7"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AA235A" w:rsidRDefault="0015359D" w:rsidP="00AA235A">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w:t>
      </w:r>
      <w:r>
        <w:rPr>
          <w:bCs/>
          <w:sz w:val="24"/>
          <w:szCs w:val="24"/>
        </w:rPr>
        <w:lastRenderedPageBreak/>
        <w:t>(второго)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A235A" w:rsidRDefault="0015359D" w:rsidP="00AA235A">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A235A" w:rsidRPr="0039169B" w:rsidRDefault="0015359D" w:rsidP="00AA235A">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18"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AA235A" w:rsidRPr="0039169B" w:rsidRDefault="0015359D" w:rsidP="00AA235A">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28" w:name="OLE_LINK1"/>
      <w:bookmarkStart w:id="29" w:name="OLE_LINK2"/>
      <w:r>
        <w:rPr>
          <w:rFonts w:ascii="Times New Roman" w:hAnsi="Times New Roman"/>
          <w:sz w:val="24"/>
          <w:szCs w:val="24"/>
        </w:rPr>
        <w:t xml:space="preserve">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w:t>
      </w:r>
      <w:bookmarkStart w:id="30" w:name="OLE_LINK3"/>
      <w:bookmarkStart w:id="31" w:name="OLE_LINK4"/>
      <w:r>
        <w:rPr>
          <w:rFonts w:ascii="Times New Roman" w:hAnsi="Times New Roman"/>
          <w:sz w:val="24"/>
          <w:szCs w:val="24"/>
        </w:rPr>
        <w:t>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bookmarkEnd w:id="28"/>
      <w:bookmarkEnd w:id="29"/>
      <w:bookmarkEnd w:id="30"/>
      <w:bookmarkEnd w:id="31"/>
      <w:r>
        <w:rPr>
          <w:rFonts w:ascii="Times New Roman" w:hAnsi="Times New Roman"/>
          <w:sz w:val="24"/>
          <w:szCs w:val="24"/>
        </w:rPr>
        <w:t>.</w:t>
      </w:r>
    </w:p>
    <w:p w:rsidR="00AA235A" w:rsidRPr="0039169B" w:rsidRDefault="0015359D" w:rsidP="00AA235A">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AA235A" w:rsidRPr="0039169B" w:rsidRDefault="0015359D" w:rsidP="00AA235A">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AA235A" w:rsidRPr="0039169B" w:rsidRDefault="0015359D" w:rsidP="00AA235A">
      <w:pPr>
        <w:pStyle w:val="aff0"/>
        <w:tabs>
          <w:tab w:val="left" w:pos="567"/>
          <w:tab w:val="left" w:pos="709"/>
        </w:tabs>
        <w:ind w:firstLine="567"/>
        <w:jc w:val="both"/>
        <w:rPr>
          <w:sz w:val="24"/>
          <w:szCs w:val="24"/>
        </w:rPr>
      </w:pPr>
      <w:r>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AA235A" w:rsidRPr="0039169B" w:rsidRDefault="0015359D" w:rsidP="00AA235A">
      <w:pPr>
        <w:pStyle w:val="aff0"/>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A235A" w:rsidRDefault="0015359D" w:rsidP="00AA235A">
      <w:pPr>
        <w:pStyle w:val="aff0"/>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AA235A" w:rsidRPr="00820551" w:rsidRDefault="0015359D" w:rsidP="00AA235A">
      <w:pPr>
        <w:pStyle w:val="aff0"/>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AA235A" w:rsidRPr="00BA786B" w:rsidRDefault="0015359D" w:rsidP="00AA235A">
      <w:pPr>
        <w:pStyle w:val="aff0"/>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w:t>
      </w:r>
      <w:r>
        <w:rPr>
          <w:sz w:val="24"/>
          <w:szCs w:val="24"/>
        </w:rPr>
        <w:lastRenderedPageBreak/>
        <w:t xml:space="preserve">возмещаются. </w:t>
      </w:r>
    </w:p>
    <w:p w:rsidR="00AA235A" w:rsidRPr="00BA786B" w:rsidRDefault="0015359D" w:rsidP="00AA235A">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AA235A" w:rsidRPr="00BA786B" w:rsidRDefault="0015359D" w:rsidP="00AA235A">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AA235A" w:rsidRPr="00BA786B" w:rsidRDefault="0015359D" w:rsidP="00AA235A">
      <w:pPr>
        <w:pStyle w:val="aff0"/>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AA235A" w:rsidRPr="00CC54D3" w:rsidRDefault="0015359D" w:rsidP="00AA235A">
      <w:pPr>
        <w:pStyle w:val="aff0"/>
        <w:tabs>
          <w:tab w:val="left" w:pos="567"/>
          <w:tab w:val="left" w:pos="709"/>
        </w:tabs>
        <w:ind w:firstLine="567"/>
        <w:jc w:val="both"/>
        <w:rPr>
          <w:sz w:val="24"/>
          <w:szCs w:val="24"/>
        </w:rPr>
      </w:pPr>
      <w:r>
        <w:rPr>
          <w:sz w:val="24"/>
          <w:szCs w:val="24"/>
        </w:rPr>
        <w:t>6.15. Неподача коммерческого предложения Арендодателем на Заявки Арендатора в течение 14 (четырнадцати) календарных дней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 (пять тысяч) рублей.</w:t>
      </w:r>
    </w:p>
    <w:p w:rsidR="00AA235A" w:rsidRPr="00CC54D3" w:rsidRDefault="00AA235A" w:rsidP="00AA235A">
      <w:pPr>
        <w:pStyle w:val="aff0"/>
        <w:tabs>
          <w:tab w:val="left" w:pos="567"/>
          <w:tab w:val="left" w:pos="709"/>
        </w:tabs>
        <w:ind w:firstLine="567"/>
        <w:jc w:val="both"/>
        <w:rPr>
          <w:i/>
          <w:sz w:val="24"/>
          <w:szCs w:val="24"/>
        </w:rPr>
      </w:pPr>
    </w:p>
    <w:p w:rsidR="00AA235A" w:rsidRPr="00BA786B" w:rsidRDefault="00AA235A" w:rsidP="00AA235A">
      <w:pPr>
        <w:pStyle w:val="ConsPlusNonformat"/>
        <w:ind w:firstLine="709"/>
        <w:jc w:val="center"/>
        <w:rPr>
          <w:rFonts w:ascii="Times New Roman" w:hAnsi="Times New Roman" w:cs="Times New Roman"/>
          <w:b/>
          <w:sz w:val="24"/>
          <w:szCs w:val="24"/>
        </w:rPr>
      </w:pPr>
    </w:p>
    <w:p w:rsidR="00AA235A" w:rsidRPr="00BA786B" w:rsidRDefault="0015359D" w:rsidP="00AA235A">
      <w:pPr>
        <w:autoSpaceDE w:val="0"/>
        <w:autoSpaceDN w:val="0"/>
        <w:adjustRightInd w:val="0"/>
        <w:jc w:val="center"/>
        <w:outlineLvl w:val="2"/>
        <w:rPr>
          <w:b/>
        </w:rPr>
      </w:pPr>
      <w:r>
        <w:rPr>
          <w:b/>
        </w:rPr>
        <w:t>7. ОБСТОЯТЕЛЬСТВА  НЕПРЕОДОЛИМОЙ  СИЛЫ</w:t>
      </w:r>
    </w:p>
    <w:p w:rsidR="00AA235A" w:rsidRPr="00BA786B" w:rsidRDefault="00AA235A" w:rsidP="00AA235A">
      <w:pPr>
        <w:pStyle w:val="ConsPlusNonformat"/>
        <w:ind w:firstLine="709"/>
        <w:jc w:val="center"/>
        <w:rPr>
          <w:rFonts w:ascii="Times New Roman" w:hAnsi="Times New Roman" w:cs="Times New Roman"/>
          <w:b/>
          <w:sz w:val="24"/>
          <w:szCs w:val="24"/>
        </w:rPr>
      </w:pPr>
    </w:p>
    <w:p w:rsidR="00AA235A" w:rsidRPr="00BA786B" w:rsidRDefault="0015359D" w:rsidP="00AA235A">
      <w:pPr>
        <w:ind w:firstLine="567"/>
        <w:jc w:val="both"/>
      </w:pPr>
      <w: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AA235A" w:rsidRPr="00BA786B" w:rsidRDefault="0015359D" w:rsidP="00AA235A">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A235A" w:rsidRPr="00BA786B" w:rsidRDefault="0015359D" w:rsidP="00AA235A">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A235A" w:rsidRPr="00520031" w:rsidRDefault="0015359D" w:rsidP="00AA235A">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A235A" w:rsidRPr="00520031" w:rsidRDefault="0015359D" w:rsidP="00AA235A">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AA235A" w:rsidRDefault="00AA235A" w:rsidP="00AA235A">
      <w:pPr>
        <w:pStyle w:val="ConsPlusNonformat"/>
        <w:ind w:firstLine="709"/>
        <w:jc w:val="both"/>
        <w:rPr>
          <w:rFonts w:ascii="Times New Roman" w:hAnsi="Times New Roman" w:cs="Times New Roman"/>
          <w:sz w:val="24"/>
          <w:szCs w:val="24"/>
        </w:rPr>
      </w:pPr>
    </w:p>
    <w:p w:rsidR="00AA235A" w:rsidRPr="00520031" w:rsidRDefault="00AA235A" w:rsidP="00AA235A">
      <w:pPr>
        <w:pStyle w:val="ConsPlusNonformat"/>
        <w:ind w:firstLine="709"/>
        <w:jc w:val="both"/>
        <w:rPr>
          <w:rFonts w:ascii="Times New Roman" w:hAnsi="Times New Roman" w:cs="Times New Roman"/>
          <w:sz w:val="24"/>
          <w:szCs w:val="24"/>
        </w:rPr>
      </w:pPr>
    </w:p>
    <w:p w:rsidR="00AA235A" w:rsidRPr="00274B5B" w:rsidRDefault="0015359D" w:rsidP="00AA235A">
      <w:pPr>
        <w:autoSpaceDE w:val="0"/>
        <w:autoSpaceDN w:val="0"/>
        <w:adjustRightInd w:val="0"/>
        <w:jc w:val="center"/>
        <w:outlineLvl w:val="2"/>
        <w:rPr>
          <w:b/>
        </w:rPr>
      </w:pPr>
      <w:r>
        <w:rPr>
          <w:b/>
        </w:rPr>
        <w:t>8. РАЗРЕШЕНИЕ СПОРОВ</w:t>
      </w:r>
    </w:p>
    <w:p w:rsidR="00AA235A" w:rsidRPr="00520031" w:rsidRDefault="00AA235A" w:rsidP="00AA235A">
      <w:pPr>
        <w:pStyle w:val="aff2"/>
        <w:ind w:left="567" w:right="-5"/>
        <w:jc w:val="left"/>
        <w:rPr>
          <w:b w:val="0"/>
          <w:bCs w:val="0"/>
          <w:sz w:val="24"/>
          <w:szCs w:val="24"/>
        </w:rPr>
      </w:pPr>
    </w:p>
    <w:p w:rsidR="00AA235A" w:rsidRPr="00045A7B" w:rsidRDefault="0015359D" w:rsidP="00AA235A">
      <w:pPr>
        <w:autoSpaceDE w:val="0"/>
        <w:autoSpaceDN w:val="0"/>
        <w:adjustRightInd w:val="0"/>
        <w:ind w:right="-5" w:firstLine="567"/>
        <w:jc w:val="both"/>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AA235A" w:rsidRPr="00C94051" w:rsidRDefault="0015359D" w:rsidP="00AA235A">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AA235A" w:rsidRPr="00274B5B" w:rsidRDefault="0015359D" w:rsidP="00AA235A">
      <w:pPr>
        <w:pStyle w:val="aff0"/>
        <w:tabs>
          <w:tab w:val="left" w:pos="567"/>
          <w:tab w:val="left" w:pos="709"/>
        </w:tabs>
        <w:ind w:firstLine="567"/>
        <w:jc w:val="both"/>
        <w:rPr>
          <w:sz w:val="24"/>
          <w:szCs w:val="24"/>
        </w:rPr>
      </w:pPr>
      <w:r>
        <w:rPr>
          <w:sz w:val="24"/>
          <w:szCs w:val="24"/>
        </w:rPr>
        <w:t>Срок рассмотрения претензии - три недели с даты ее получения.</w:t>
      </w:r>
    </w:p>
    <w:p w:rsidR="00AA235A" w:rsidRDefault="0015359D" w:rsidP="00AA235A">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города Москвы.</w:t>
      </w:r>
    </w:p>
    <w:p w:rsidR="00AA235A" w:rsidRDefault="00AA235A" w:rsidP="00AA235A">
      <w:pPr>
        <w:ind w:firstLine="567"/>
        <w:jc w:val="both"/>
      </w:pPr>
    </w:p>
    <w:p w:rsidR="00AA235A" w:rsidRPr="00933364" w:rsidRDefault="00AA235A" w:rsidP="00AA235A">
      <w:pPr>
        <w:autoSpaceDE w:val="0"/>
        <w:autoSpaceDN w:val="0"/>
        <w:adjustRightInd w:val="0"/>
        <w:jc w:val="center"/>
        <w:rPr>
          <w:b/>
        </w:rPr>
      </w:pPr>
    </w:p>
    <w:p w:rsidR="00AA235A" w:rsidRPr="00473DC2" w:rsidRDefault="0015359D" w:rsidP="00AA235A">
      <w:pPr>
        <w:autoSpaceDE w:val="0"/>
        <w:autoSpaceDN w:val="0"/>
        <w:adjustRightInd w:val="0"/>
        <w:jc w:val="center"/>
        <w:outlineLvl w:val="2"/>
        <w:rPr>
          <w:b/>
        </w:rPr>
      </w:pPr>
      <w:r>
        <w:rPr>
          <w:b/>
        </w:rPr>
        <w:t xml:space="preserve">9.  ИЗМЕНЕНИЕ И РАСТОРЖЕНИЕ ДОГОВОРА </w:t>
      </w:r>
    </w:p>
    <w:p w:rsidR="00AA235A" w:rsidRPr="00520031" w:rsidRDefault="00AA235A" w:rsidP="00AA235A">
      <w:pPr>
        <w:ind w:left="567" w:right="-5" w:firstLine="567"/>
        <w:jc w:val="center"/>
        <w:rPr>
          <w:b/>
          <w:sz w:val="22"/>
          <w:szCs w:val="22"/>
        </w:rPr>
      </w:pPr>
    </w:p>
    <w:p w:rsidR="00AA235A" w:rsidRPr="00553C77" w:rsidRDefault="0015359D" w:rsidP="00AA235A">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A235A" w:rsidRPr="00553C77" w:rsidRDefault="0015359D" w:rsidP="00AA235A">
      <w:pPr>
        <w:ind w:left="180" w:right="-5"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AA235A" w:rsidRDefault="0015359D" w:rsidP="00AA235A">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A235A" w:rsidRPr="00553C77" w:rsidRDefault="00AA235A" w:rsidP="00AA235A">
      <w:pPr>
        <w:ind w:left="180" w:right="-5" w:firstLine="387"/>
        <w:jc w:val="both"/>
      </w:pPr>
    </w:p>
    <w:p w:rsidR="00AA235A" w:rsidRPr="00553C77" w:rsidRDefault="0015359D" w:rsidP="00AA235A">
      <w:pPr>
        <w:autoSpaceDE w:val="0"/>
        <w:autoSpaceDN w:val="0"/>
        <w:adjustRightInd w:val="0"/>
        <w:jc w:val="center"/>
        <w:outlineLvl w:val="2"/>
        <w:rPr>
          <w:b/>
        </w:rPr>
      </w:pPr>
      <w:r>
        <w:rPr>
          <w:b/>
        </w:rPr>
        <w:t>10. АНТИКОРРУПЦИОННАЯ ОГОВОРКА</w:t>
      </w:r>
    </w:p>
    <w:p w:rsidR="00AA235A" w:rsidRPr="00553C77" w:rsidRDefault="00AA235A" w:rsidP="00AA235A">
      <w:pPr>
        <w:autoSpaceDE w:val="0"/>
        <w:autoSpaceDN w:val="0"/>
        <w:spacing w:line="276" w:lineRule="auto"/>
        <w:ind w:firstLine="709"/>
        <w:jc w:val="center"/>
      </w:pPr>
    </w:p>
    <w:p w:rsidR="00AA235A" w:rsidRPr="00553C77" w:rsidRDefault="0015359D" w:rsidP="00AA235A">
      <w:pPr>
        <w:ind w:left="180" w:right="-5" w:firstLine="387"/>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A235A" w:rsidRPr="00553C77" w:rsidRDefault="0015359D" w:rsidP="00AA235A">
      <w:pPr>
        <w:ind w:left="180" w:right="-5" w:firstLine="38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A235A" w:rsidRPr="00553C77" w:rsidRDefault="0015359D" w:rsidP="00AA235A">
      <w:pPr>
        <w:ind w:left="180" w:right="-5" w:firstLine="387"/>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AA235A" w:rsidRPr="00553C77" w:rsidRDefault="0015359D" w:rsidP="00AA235A">
      <w:pPr>
        <w:ind w:left="180" w:right="-5" w:firstLine="387"/>
        <w:jc w:val="both"/>
      </w:pPr>
      <w:r>
        <w:lastRenderedPageBreak/>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AA235A" w:rsidRPr="00553C77" w:rsidRDefault="0015359D" w:rsidP="00AA235A">
      <w:pPr>
        <w:ind w:left="180" w:right="-5" w:firstLine="387"/>
        <w:jc w:val="both"/>
      </w:pPr>
      <w:r>
        <w:t>Каналы уведомления Арендатора о нарушениях каких-либо положений пункта 10.1 настоящего Договора: 8 (495) 788-17-17, официальный сайт www.trcont.ru.</w:t>
      </w:r>
    </w:p>
    <w:p w:rsidR="00AA235A" w:rsidRPr="00553C77" w:rsidRDefault="0015359D" w:rsidP="00AA235A">
      <w:pPr>
        <w:ind w:left="180" w:right="-5" w:firstLine="387"/>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AA235A" w:rsidRPr="00553C77" w:rsidRDefault="0015359D" w:rsidP="00AA235A">
      <w:pPr>
        <w:ind w:left="180" w:right="-5" w:firstLine="38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A235A" w:rsidRDefault="0015359D" w:rsidP="00AA235A">
      <w:pPr>
        <w:ind w:left="180" w:right="-5" w:firstLine="387"/>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AA235A" w:rsidRPr="00A9640C" w:rsidRDefault="00AA235A" w:rsidP="00AA235A">
      <w:pPr>
        <w:ind w:left="180" w:right="-5" w:firstLine="387"/>
        <w:jc w:val="both"/>
      </w:pPr>
    </w:p>
    <w:p w:rsidR="00AA235A" w:rsidRDefault="00AA235A" w:rsidP="00AA235A">
      <w:pPr>
        <w:autoSpaceDE w:val="0"/>
        <w:autoSpaceDN w:val="0"/>
        <w:ind w:firstLine="709"/>
        <w:jc w:val="center"/>
        <w:rPr>
          <w:b/>
          <w:smallCaps/>
        </w:rPr>
      </w:pPr>
    </w:p>
    <w:p w:rsidR="00AA235A" w:rsidRDefault="0015359D" w:rsidP="00AA235A">
      <w:pPr>
        <w:autoSpaceDE w:val="0"/>
        <w:autoSpaceDN w:val="0"/>
        <w:adjustRightInd w:val="0"/>
        <w:jc w:val="center"/>
        <w:outlineLvl w:val="2"/>
        <w:rPr>
          <w:b/>
        </w:rPr>
      </w:pPr>
      <w:r>
        <w:rPr>
          <w:b/>
        </w:rPr>
        <w:t>11. ГАРАНТИИ И ЗАВЕРЕНИЯ АРЕНДОДАТЕЛЯ</w:t>
      </w:r>
    </w:p>
    <w:p w:rsidR="00AA235A" w:rsidRPr="000E5C9B" w:rsidRDefault="00AA235A" w:rsidP="00AA235A">
      <w:pPr>
        <w:autoSpaceDE w:val="0"/>
        <w:autoSpaceDN w:val="0"/>
        <w:ind w:left="480"/>
        <w:rPr>
          <w:b/>
        </w:rPr>
      </w:pPr>
    </w:p>
    <w:p w:rsidR="00AA235A" w:rsidRPr="000E5C9B" w:rsidRDefault="0015359D" w:rsidP="0015359D">
      <w:pPr>
        <w:pStyle w:val="aff9"/>
        <w:numPr>
          <w:ilvl w:val="1"/>
          <w:numId w:val="75"/>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AA235A" w:rsidRPr="000E5C9B" w:rsidRDefault="0015359D" w:rsidP="0015359D">
      <w:pPr>
        <w:pStyle w:val="aff9"/>
        <w:numPr>
          <w:ilvl w:val="2"/>
          <w:numId w:val="75"/>
        </w:numPr>
        <w:suppressAutoHyphens w:val="0"/>
        <w:spacing w:after="20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AA235A" w:rsidRPr="000E5C9B" w:rsidRDefault="0015359D" w:rsidP="0015359D">
      <w:pPr>
        <w:pStyle w:val="aff9"/>
        <w:numPr>
          <w:ilvl w:val="2"/>
          <w:numId w:val="75"/>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A235A" w:rsidRPr="000E5C9B" w:rsidRDefault="0015359D" w:rsidP="0015359D">
      <w:pPr>
        <w:pStyle w:val="aff9"/>
        <w:numPr>
          <w:ilvl w:val="2"/>
          <w:numId w:val="75"/>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AA235A" w:rsidRPr="000E5C9B" w:rsidRDefault="0015359D" w:rsidP="0015359D">
      <w:pPr>
        <w:pStyle w:val="aff9"/>
        <w:numPr>
          <w:ilvl w:val="2"/>
          <w:numId w:val="7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AA235A" w:rsidRDefault="0015359D" w:rsidP="0015359D">
      <w:pPr>
        <w:pStyle w:val="aff9"/>
        <w:numPr>
          <w:ilvl w:val="2"/>
          <w:numId w:val="75"/>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AA235A" w:rsidRDefault="00AA235A" w:rsidP="00AA235A">
      <w:pPr>
        <w:pStyle w:val="aff9"/>
        <w:spacing w:after="200"/>
        <w:jc w:val="both"/>
      </w:pPr>
    </w:p>
    <w:p w:rsidR="00AA235A" w:rsidRPr="00520031" w:rsidRDefault="0015359D" w:rsidP="00AA235A">
      <w:pPr>
        <w:autoSpaceDE w:val="0"/>
        <w:autoSpaceDN w:val="0"/>
        <w:adjustRightInd w:val="0"/>
        <w:jc w:val="center"/>
        <w:outlineLvl w:val="2"/>
        <w:rPr>
          <w:b/>
        </w:rPr>
      </w:pPr>
      <w:r>
        <w:rPr>
          <w:b/>
        </w:rPr>
        <w:t>12. ПРОЧИЕ УСЛОВИЯ</w:t>
      </w:r>
    </w:p>
    <w:p w:rsidR="00AA235A" w:rsidRPr="00520031" w:rsidRDefault="0015359D" w:rsidP="00AA235A">
      <w:pPr>
        <w:pStyle w:val="1f9"/>
        <w:ind w:left="0" w:right="-5"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AA235A" w:rsidRPr="00520031" w:rsidRDefault="0015359D" w:rsidP="00AA235A">
      <w:pPr>
        <w:autoSpaceDE w:val="0"/>
        <w:autoSpaceDN w:val="0"/>
        <w:adjustRightInd w:val="0"/>
        <w:ind w:right="-5" w:firstLine="56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AA235A" w:rsidRPr="00520031" w:rsidRDefault="0015359D" w:rsidP="00AA235A">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AA235A" w:rsidRPr="00520031" w:rsidRDefault="0015359D" w:rsidP="00AA235A">
      <w:pPr>
        <w:autoSpaceDE w:val="0"/>
        <w:autoSpaceDN w:val="0"/>
        <w:adjustRightInd w:val="0"/>
        <w:ind w:right="-5" w:firstLine="567"/>
        <w:jc w:val="both"/>
      </w:pPr>
      <w:r>
        <w:lastRenderedPageBreak/>
        <w:t>12.4. Настоящий Договор составлен в двух экземплярах, имеющих равную юридическую силу, по одному для каждой из Сторон.</w:t>
      </w:r>
    </w:p>
    <w:p w:rsidR="00AA235A" w:rsidRPr="00520031" w:rsidRDefault="0015359D" w:rsidP="00AA235A">
      <w:pPr>
        <w:pStyle w:val="1f9"/>
        <w:ind w:left="0" w:right="-5" w:firstLine="567"/>
        <w:jc w:val="both"/>
      </w:pPr>
      <w:r>
        <w:t>12.5. Все приложения к настоящему Договору являются его неотъемлемой частью.</w:t>
      </w:r>
    </w:p>
    <w:p w:rsidR="00AA235A" w:rsidRPr="00520031" w:rsidRDefault="0015359D" w:rsidP="00AA235A">
      <w:pPr>
        <w:pStyle w:val="1f9"/>
        <w:ind w:left="0" w:right="-5" w:firstLine="567"/>
        <w:jc w:val="both"/>
      </w:pPr>
      <w:r>
        <w:t>12.6. К настоящему Договору прилагаются:</w:t>
      </w:r>
    </w:p>
    <w:p w:rsidR="00AA235A" w:rsidRDefault="0015359D" w:rsidP="00AA235A">
      <w:pPr>
        <w:pStyle w:val="1f9"/>
        <w:ind w:left="0" w:right="-5" w:firstLine="567"/>
        <w:jc w:val="both"/>
      </w:pPr>
      <w:r>
        <w:t>12.6.1. Перечень транспортных средств, передаваемых в аренду (Приложение № 1);</w:t>
      </w:r>
    </w:p>
    <w:p w:rsidR="00AA235A" w:rsidRPr="00520031" w:rsidRDefault="0015359D" w:rsidP="00AA235A">
      <w:pPr>
        <w:pStyle w:val="1f9"/>
        <w:ind w:left="0" w:right="-5" w:firstLine="567"/>
        <w:jc w:val="both"/>
      </w:pPr>
      <w:r>
        <w:t>12.6.2. Данные о водителях оказывающих услуги по Договору (Приложение № 2);</w:t>
      </w:r>
    </w:p>
    <w:p w:rsidR="00AA235A" w:rsidRDefault="0015359D" w:rsidP="00AA235A">
      <w:pPr>
        <w:ind w:right="-5" w:firstLine="567"/>
        <w:jc w:val="both"/>
      </w:pPr>
      <w:r>
        <w:t>12.6.3. Форма Сводного акта приема-передачи Транспортного средства (Приложение  № 3);</w:t>
      </w:r>
    </w:p>
    <w:p w:rsidR="00AA235A" w:rsidRDefault="0015359D" w:rsidP="00AA235A">
      <w:pPr>
        <w:ind w:right="-5" w:firstLine="567"/>
        <w:jc w:val="both"/>
      </w:pPr>
      <w:r>
        <w:t xml:space="preserve">12.6.4. Форма Акта о выполненных работах (оказанных услугах) (Приложение № 4); </w:t>
      </w:r>
    </w:p>
    <w:p w:rsidR="00AA235A" w:rsidRDefault="0015359D" w:rsidP="00AA235A">
      <w:pPr>
        <w:ind w:right="-5" w:firstLine="567"/>
        <w:jc w:val="both"/>
      </w:pPr>
      <w:r>
        <w:t>12.6.5. Форма Таблицы с предельными ставками арендной платы Транспортного средства с экипажем (Приложение № 5).</w:t>
      </w:r>
    </w:p>
    <w:p w:rsidR="00AA235A" w:rsidRDefault="0015359D" w:rsidP="00AA235A">
      <w:pPr>
        <w:ind w:right="-5" w:firstLine="567"/>
        <w:jc w:val="both"/>
      </w:pPr>
      <w:r>
        <w:t>12.6.6. Форма отчета Арендодателя в электронном виде (Приложение № 6).</w:t>
      </w:r>
    </w:p>
    <w:p w:rsidR="00AA235A" w:rsidRDefault="00AA235A" w:rsidP="00AA235A">
      <w:pPr>
        <w:ind w:right="-5" w:firstLine="720"/>
        <w:jc w:val="both"/>
      </w:pPr>
    </w:p>
    <w:p w:rsidR="00AA235A" w:rsidRPr="00520031" w:rsidRDefault="0015359D" w:rsidP="00AA235A">
      <w:pPr>
        <w:autoSpaceDE w:val="0"/>
        <w:autoSpaceDN w:val="0"/>
        <w:adjustRightInd w:val="0"/>
        <w:jc w:val="center"/>
        <w:outlineLvl w:val="2"/>
        <w:rPr>
          <w:b/>
        </w:rPr>
      </w:pPr>
      <w:r>
        <w:rPr>
          <w:b/>
        </w:rPr>
        <w:t xml:space="preserve">13. ЮРИДИЧЕСКИЕ АДРЕСА И РЕКВИЗИТЫ СТОРОН </w:t>
      </w:r>
    </w:p>
    <w:p w:rsidR="00AA235A" w:rsidRPr="00520031" w:rsidRDefault="00AA235A" w:rsidP="00AA235A">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AA235A" w:rsidRPr="00FF1A35" w:rsidTr="00AA235A">
        <w:tc>
          <w:tcPr>
            <w:tcW w:w="4820" w:type="dxa"/>
          </w:tcPr>
          <w:p w:rsidR="00AA235A" w:rsidRPr="00520031" w:rsidRDefault="0015359D" w:rsidP="00AA235A">
            <w:pPr>
              <w:autoSpaceDE w:val="0"/>
              <w:autoSpaceDN w:val="0"/>
              <w:adjustRightInd w:val="0"/>
              <w:rPr>
                <w:b/>
              </w:rPr>
            </w:pPr>
            <w:r>
              <w:rPr>
                <w:b/>
              </w:rPr>
              <w:t xml:space="preserve">Арендодатель </w:t>
            </w:r>
          </w:p>
          <w:p w:rsidR="00AA235A" w:rsidRPr="00520031" w:rsidRDefault="00AA235A" w:rsidP="00AA235A">
            <w:pPr>
              <w:autoSpaceDE w:val="0"/>
              <w:autoSpaceDN w:val="0"/>
              <w:adjustRightInd w:val="0"/>
              <w:rPr>
                <w:b/>
              </w:rPr>
            </w:pPr>
          </w:p>
          <w:p w:rsidR="00AA235A" w:rsidRPr="00520031" w:rsidRDefault="0015359D" w:rsidP="00AA235A">
            <w:pPr>
              <w:shd w:val="clear" w:color="auto" w:fill="FFFFFF"/>
              <w:jc w:val="both"/>
              <w:rPr>
                <w:b/>
                <w:bCs/>
              </w:rPr>
            </w:pPr>
            <w:r>
              <w:rPr>
                <w:b/>
                <w:bCs/>
              </w:rPr>
              <w:t>___________________</w:t>
            </w:r>
          </w:p>
          <w:p w:rsidR="00AA235A" w:rsidRPr="00520031" w:rsidRDefault="0015359D" w:rsidP="00AA235A">
            <w:pPr>
              <w:shd w:val="clear" w:color="auto" w:fill="FFFFFF"/>
              <w:jc w:val="both"/>
            </w:pPr>
            <w:r>
              <w:t>Юридический адрес: _______________</w:t>
            </w:r>
          </w:p>
          <w:p w:rsidR="00AA235A" w:rsidRPr="00520031" w:rsidRDefault="0015359D" w:rsidP="00AA235A">
            <w:pPr>
              <w:shd w:val="clear" w:color="auto" w:fill="FFFFFF"/>
              <w:jc w:val="both"/>
            </w:pPr>
            <w:r>
              <w:t xml:space="preserve">Почтовый адрес:  </w:t>
            </w:r>
          </w:p>
          <w:p w:rsidR="00AA235A" w:rsidRPr="00520031" w:rsidRDefault="00AA235A" w:rsidP="00AA235A">
            <w:pPr>
              <w:shd w:val="clear" w:color="auto" w:fill="FFFFFF"/>
              <w:jc w:val="both"/>
              <w:rPr>
                <w:b/>
              </w:rPr>
            </w:pPr>
          </w:p>
        </w:tc>
        <w:tc>
          <w:tcPr>
            <w:tcW w:w="4819" w:type="dxa"/>
          </w:tcPr>
          <w:p w:rsidR="00AA235A" w:rsidRPr="0075195E" w:rsidRDefault="0015359D" w:rsidP="00AA235A">
            <w:pPr>
              <w:rPr>
                <w:b/>
              </w:rPr>
            </w:pPr>
            <w:r>
              <w:rPr>
                <w:b/>
              </w:rPr>
              <w:t>Арендатор:</w:t>
            </w:r>
          </w:p>
          <w:p w:rsidR="00AA235A" w:rsidRPr="00A107B7" w:rsidRDefault="0015359D" w:rsidP="00AA235A">
            <w:pPr>
              <w:widowControl w:val="0"/>
            </w:pPr>
            <w:r>
              <w:t>Публичное акционерное общество «Центр по перевозке грузов в контейнерах «ТрансКонтейнер»</w:t>
            </w:r>
          </w:p>
          <w:p w:rsidR="00AA235A" w:rsidRPr="00A107B7" w:rsidRDefault="0015359D" w:rsidP="00AA235A">
            <w:pPr>
              <w:widowControl w:val="0"/>
              <w:jc w:val="both"/>
            </w:pPr>
            <w:r>
              <w:t xml:space="preserve">ОГРН: 1067746341024, </w:t>
            </w:r>
          </w:p>
          <w:p w:rsidR="00AA235A" w:rsidRPr="00A107B7" w:rsidRDefault="0015359D" w:rsidP="00AA235A">
            <w:pPr>
              <w:widowControl w:val="0"/>
              <w:jc w:val="both"/>
            </w:pPr>
            <w:r>
              <w:t xml:space="preserve">ИНН / КПП: 7708591995 / 997650001, </w:t>
            </w:r>
          </w:p>
          <w:p w:rsidR="00AA235A" w:rsidRPr="00A107B7" w:rsidRDefault="0015359D" w:rsidP="00AA235A">
            <w:pPr>
              <w:widowControl w:val="0"/>
              <w:jc w:val="both"/>
              <w:rPr>
                <w:snapToGrid w:val="0"/>
              </w:rPr>
            </w:pPr>
            <w:r>
              <w:t xml:space="preserve">ОКПО 94421386, ОКВЭД 52.29 </w:t>
            </w:r>
          </w:p>
          <w:p w:rsidR="00AA235A" w:rsidRPr="00A107B7" w:rsidRDefault="0015359D" w:rsidP="00AA235A">
            <w:pPr>
              <w:widowControl w:val="0"/>
              <w:jc w:val="both"/>
              <w:rPr>
                <w:snapToGrid w:val="0"/>
              </w:rPr>
            </w:pPr>
            <w:r>
              <w:rPr>
                <w:snapToGrid w:val="0"/>
              </w:rPr>
              <w:t xml:space="preserve">Юридический  адрес: Российская Федерация, 125047, г. Москва, </w:t>
            </w:r>
          </w:p>
          <w:p w:rsidR="00AA235A" w:rsidRPr="00A107B7" w:rsidRDefault="0015359D" w:rsidP="00AA235A">
            <w:pPr>
              <w:widowControl w:val="0"/>
              <w:jc w:val="both"/>
              <w:rPr>
                <w:snapToGrid w:val="0"/>
              </w:rPr>
            </w:pPr>
            <w:r>
              <w:rPr>
                <w:snapToGrid w:val="0"/>
              </w:rPr>
              <w:t>Оружейный переулок, д.19</w:t>
            </w:r>
          </w:p>
          <w:p w:rsidR="00AA235A" w:rsidRPr="00A107B7" w:rsidRDefault="0015359D" w:rsidP="00AA235A">
            <w:pPr>
              <w:widowControl w:val="0"/>
              <w:jc w:val="both"/>
              <w:rPr>
                <w:snapToGrid w:val="0"/>
              </w:rPr>
            </w:pPr>
            <w:r>
              <w:rPr>
                <w:snapToGrid w:val="0"/>
              </w:rPr>
              <w:t xml:space="preserve">Почтовый адрес: 125047, г. Москва, </w:t>
            </w:r>
          </w:p>
          <w:p w:rsidR="00AA235A" w:rsidRPr="00A107B7" w:rsidRDefault="0015359D" w:rsidP="00AA235A">
            <w:pPr>
              <w:widowControl w:val="0"/>
              <w:jc w:val="both"/>
              <w:rPr>
                <w:snapToGrid w:val="0"/>
              </w:rPr>
            </w:pPr>
            <w:r>
              <w:rPr>
                <w:snapToGrid w:val="0"/>
              </w:rPr>
              <w:t>Оружейный переулок, д.19</w:t>
            </w:r>
          </w:p>
          <w:p w:rsidR="00AA235A" w:rsidRPr="00A107B7" w:rsidRDefault="0015359D" w:rsidP="00AA235A">
            <w:pPr>
              <w:widowControl w:val="0"/>
              <w:jc w:val="both"/>
              <w:rPr>
                <w:snapToGrid w:val="0"/>
              </w:rPr>
            </w:pPr>
            <w:r>
              <w:rPr>
                <w:snapToGrid w:val="0"/>
              </w:rPr>
              <w:t xml:space="preserve">Тел.+7(499)262-8506, факс .+7(499) 262-7578, </w:t>
            </w:r>
          </w:p>
          <w:p w:rsidR="00AA235A" w:rsidRPr="00A107B7" w:rsidRDefault="0015359D" w:rsidP="00AA235A">
            <w:r>
              <w:rPr>
                <w:snapToGrid w:val="0"/>
                <w:lang w:val="en-US"/>
              </w:rPr>
              <w:t>E</w:t>
            </w:r>
            <w:r>
              <w:rPr>
                <w:snapToGrid w:val="0"/>
              </w:rPr>
              <w:t>-</w:t>
            </w:r>
            <w:r>
              <w:rPr>
                <w:snapToGrid w:val="0"/>
                <w:lang w:val="en-US"/>
              </w:rPr>
              <w:t>mail</w:t>
            </w:r>
            <w:r>
              <w:rPr>
                <w:snapToGrid w:val="0"/>
              </w:rPr>
              <w:t xml:space="preserve">: </w:t>
            </w:r>
            <w:hyperlink r:id="rId19" w:history="1">
              <w:r>
                <w:rPr>
                  <w:rFonts w:eastAsia="MS Mincho"/>
                  <w:snapToGrid w:val="0"/>
                  <w:color w:val="0000FF"/>
                  <w:u w:val="single"/>
                  <w:lang w:val="en-US"/>
                </w:rPr>
                <w:t>trcont</w:t>
              </w:r>
              <w:r>
                <w:rPr>
                  <w:rFonts w:eastAsia="MS Mincho"/>
                  <w:snapToGrid w:val="0"/>
                  <w:color w:val="0000FF"/>
                  <w:u w:val="single"/>
                </w:rPr>
                <w:t>@</w:t>
              </w:r>
              <w:r>
                <w:rPr>
                  <w:rFonts w:eastAsia="MS Mincho"/>
                  <w:snapToGrid w:val="0"/>
                  <w:color w:val="0000FF"/>
                  <w:u w:val="single"/>
                  <w:lang w:val="en-US"/>
                </w:rPr>
                <w:t>trcont</w:t>
              </w:r>
              <w:r>
                <w:rPr>
                  <w:rFonts w:eastAsia="MS Mincho"/>
                  <w:snapToGrid w:val="0"/>
                  <w:color w:val="0000FF"/>
                  <w:u w:val="single"/>
                </w:rPr>
                <w:t>.</w:t>
              </w:r>
              <w:r>
                <w:rPr>
                  <w:rFonts w:eastAsia="MS Mincho"/>
                  <w:snapToGrid w:val="0"/>
                  <w:color w:val="0000FF"/>
                  <w:u w:val="single"/>
                  <w:lang w:val="en-US"/>
                </w:rPr>
                <w:t>ru</w:t>
              </w:r>
            </w:hyperlink>
          </w:p>
          <w:p w:rsidR="00AA235A" w:rsidRPr="00A107B7" w:rsidRDefault="0015359D" w:rsidP="00AA235A">
            <w:pPr>
              <w:suppressAutoHyphens w:val="0"/>
              <w:rPr>
                <w:sz w:val="26"/>
                <w:szCs w:val="26"/>
              </w:rPr>
            </w:pPr>
            <w:r>
              <w:rPr>
                <w:sz w:val="26"/>
                <w:szCs w:val="26"/>
              </w:rPr>
              <w:t>Филиал ПАО «ТрансКонтейнер»</w:t>
            </w:r>
          </w:p>
          <w:p w:rsidR="00AA235A" w:rsidRPr="00A107B7" w:rsidRDefault="0015359D" w:rsidP="00AA235A">
            <w:pPr>
              <w:suppressAutoHyphens w:val="0"/>
              <w:rPr>
                <w:sz w:val="26"/>
                <w:szCs w:val="26"/>
              </w:rPr>
            </w:pPr>
            <w:r>
              <w:rPr>
                <w:sz w:val="26"/>
                <w:szCs w:val="26"/>
              </w:rPr>
              <w:t xml:space="preserve">на Московской железной дороге </w:t>
            </w:r>
          </w:p>
          <w:p w:rsidR="00AA235A" w:rsidRPr="00A107B7" w:rsidRDefault="0015359D" w:rsidP="00AA235A">
            <w:pPr>
              <w:suppressAutoHyphens w:val="0"/>
              <w:rPr>
                <w:sz w:val="26"/>
                <w:szCs w:val="26"/>
              </w:rPr>
            </w:pPr>
            <w:r>
              <w:rPr>
                <w:sz w:val="26"/>
                <w:szCs w:val="26"/>
              </w:rPr>
              <w:t>Адрес: 107014, г. Москва, ул. Короленко, д. 8</w:t>
            </w:r>
          </w:p>
          <w:p w:rsidR="00AA235A" w:rsidRPr="00FF20ED" w:rsidRDefault="0015359D" w:rsidP="00AA235A">
            <w:pPr>
              <w:rPr>
                <w:lang w:val="en-US"/>
              </w:rPr>
            </w:pPr>
            <w:r>
              <w:rPr>
                <w:sz w:val="26"/>
                <w:szCs w:val="26"/>
              </w:rPr>
              <w:t>Тел. (499) 262-51-71, факс (499) 262-61-35</w:t>
            </w:r>
          </w:p>
        </w:tc>
      </w:tr>
      <w:tr w:rsidR="00AA235A" w:rsidRPr="00520031" w:rsidTr="00AA235A">
        <w:tc>
          <w:tcPr>
            <w:tcW w:w="4820" w:type="dxa"/>
          </w:tcPr>
          <w:p w:rsidR="00AA235A" w:rsidRPr="00D64132" w:rsidRDefault="0015359D" w:rsidP="00AA235A">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AA235A" w:rsidRPr="00D64132" w:rsidRDefault="00AA235A" w:rsidP="00AA235A">
            <w:pPr>
              <w:autoSpaceDE w:val="0"/>
              <w:autoSpaceDN w:val="0"/>
              <w:adjustRightInd w:val="0"/>
              <w:rPr>
                <w:b/>
              </w:rPr>
            </w:pPr>
          </w:p>
          <w:p w:rsidR="00AA235A" w:rsidRPr="00520031" w:rsidRDefault="00AA235A" w:rsidP="00AA235A">
            <w:pPr>
              <w:autoSpaceDE w:val="0"/>
              <w:autoSpaceDN w:val="0"/>
              <w:adjustRightInd w:val="0"/>
            </w:pPr>
          </w:p>
          <w:p w:rsidR="00AA235A" w:rsidRPr="00520031" w:rsidRDefault="00AA235A" w:rsidP="00AA235A">
            <w:pPr>
              <w:autoSpaceDE w:val="0"/>
              <w:autoSpaceDN w:val="0"/>
              <w:adjustRightInd w:val="0"/>
              <w:rPr>
                <w:b/>
              </w:rPr>
            </w:pPr>
          </w:p>
        </w:tc>
        <w:tc>
          <w:tcPr>
            <w:tcW w:w="4819" w:type="dxa"/>
          </w:tcPr>
          <w:p w:rsidR="00AA235A" w:rsidRDefault="0015359D" w:rsidP="00AA235A">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AA235A" w:rsidRPr="00A107B7" w:rsidRDefault="0015359D" w:rsidP="00AA235A">
            <w:pPr>
              <w:jc w:val="both"/>
              <w:rPr>
                <w:szCs w:val="28"/>
              </w:rPr>
            </w:pPr>
            <w:r>
              <w:rPr>
                <w:szCs w:val="28"/>
              </w:rPr>
              <w:t xml:space="preserve">р/с 407 028 103 0042 0000010 </w:t>
            </w:r>
          </w:p>
          <w:p w:rsidR="00AA235A" w:rsidRPr="00A107B7" w:rsidRDefault="0015359D" w:rsidP="00AA235A">
            <w:pPr>
              <w:jc w:val="both"/>
              <w:rPr>
                <w:szCs w:val="28"/>
              </w:rPr>
            </w:pPr>
            <w:r>
              <w:rPr>
                <w:szCs w:val="28"/>
              </w:rPr>
              <w:t>в ПАО Банк ВТБ г. Москва</w:t>
            </w:r>
          </w:p>
          <w:p w:rsidR="00AA235A" w:rsidRPr="00A107B7" w:rsidRDefault="0015359D" w:rsidP="00AA235A">
            <w:pPr>
              <w:jc w:val="both"/>
              <w:rPr>
                <w:szCs w:val="28"/>
              </w:rPr>
            </w:pPr>
            <w:r>
              <w:rPr>
                <w:szCs w:val="28"/>
              </w:rPr>
              <w:t xml:space="preserve">к/с 30101810700000000187 </w:t>
            </w:r>
          </w:p>
          <w:p w:rsidR="00AA235A" w:rsidRPr="00FF20ED" w:rsidRDefault="0015359D" w:rsidP="00AA235A">
            <w:pPr>
              <w:widowControl w:val="0"/>
              <w:jc w:val="both"/>
            </w:pPr>
            <w:r>
              <w:rPr>
                <w:szCs w:val="28"/>
              </w:rPr>
              <w:t>БИК 044525187</w:t>
            </w:r>
          </w:p>
        </w:tc>
      </w:tr>
      <w:tr w:rsidR="00AA235A" w:rsidRPr="00520031" w:rsidTr="00AA235A">
        <w:tc>
          <w:tcPr>
            <w:tcW w:w="4820" w:type="dxa"/>
          </w:tcPr>
          <w:p w:rsidR="00AA235A" w:rsidRPr="00520031" w:rsidRDefault="0015359D" w:rsidP="00AA235A">
            <w:pPr>
              <w:autoSpaceDE w:val="0"/>
              <w:autoSpaceDN w:val="0"/>
              <w:adjustRightInd w:val="0"/>
              <w:rPr>
                <w:b/>
              </w:rPr>
            </w:pPr>
            <w:r>
              <w:rPr>
                <w:snapToGrid w:val="0"/>
              </w:rPr>
              <w:t xml:space="preserve">                           __________ ______________</w:t>
            </w:r>
          </w:p>
        </w:tc>
        <w:tc>
          <w:tcPr>
            <w:tcW w:w="4819" w:type="dxa"/>
          </w:tcPr>
          <w:p w:rsidR="00AA235A" w:rsidRDefault="0015359D" w:rsidP="00AA235A">
            <w:pPr>
              <w:widowControl w:val="0"/>
              <w:jc w:val="both"/>
              <w:rPr>
                <w:b/>
                <w:bCs/>
                <w:snapToGrid w:val="0"/>
              </w:rPr>
            </w:pPr>
            <w:r>
              <w:rPr>
                <w:snapToGrid w:val="0"/>
              </w:rPr>
              <w:t xml:space="preserve">                          ____________ ____________</w:t>
            </w:r>
          </w:p>
        </w:tc>
      </w:tr>
    </w:tbl>
    <w:p w:rsidR="00AA235A" w:rsidRPr="00520031" w:rsidRDefault="00AA235A" w:rsidP="00AA235A"/>
    <w:p w:rsidR="00AA235A" w:rsidRDefault="00AA235A" w:rsidP="00AA235A">
      <w:pPr>
        <w:ind w:left="8496" w:firstLine="708"/>
        <w:jc w:val="center"/>
        <w:sectPr w:rsidR="00AA235A" w:rsidSect="00AA235A">
          <w:footerReference w:type="default" r:id="rId20"/>
          <w:pgSz w:w="11906" w:h="16838"/>
          <w:pgMar w:top="1134" w:right="850" w:bottom="1134" w:left="1701" w:header="708" w:footer="708" w:gutter="0"/>
          <w:cols w:space="708"/>
          <w:docGrid w:linePitch="360"/>
        </w:sectPr>
      </w:pPr>
    </w:p>
    <w:p w:rsidR="00AA235A" w:rsidRPr="007A021E" w:rsidRDefault="0015359D" w:rsidP="00AA235A">
      <w:pPr>
        <w:jc w:val="right"/>
        <w:outlineLvl w:val="2"/>
        <w:rPr>
          <w:lang w:val="en-US"/>
        </w:rPr>
      </w:pPr>
      <w:r>
        <w:lastRenderedPageBreak/>
        <w:t>Приложение № 1</w:t>
      </w:r>
    </w:p>
    <w:p w:rsidR="00AA235A" w:rsidRPr="00602C04" w:rsidRDefault="0015359D" w:rsidP="00AA235A">
      <w:pPr>
        <w:jc w:val="right"/>
        <w:outlineLvl w:val="2"/>
      </w:pPr>
      <w:r>
        <w:t xml:space="preserve">к договору аренды транспортного средства с экипажем </w:t>
      </w:r>
    </w:p>
    <w:p w:rsidR="00AA235A" w:rsidRDefault="0015359D" w:rsidP="00AA235A">
      <w:pPr>
        <w:jc w:val="right"/>
      </w:pPr>
      <w:r>
        <w:t xml:space="preserve">№__________  от «____» ________ 201__ </w:t>
      </w:r>
    </w:p>
    <w:p w:rsidR="00AA235A" w:rsidRPr="005203CE" w:rsidRDefault="00AA235A" w:rsidP="00AA235A">
      <w:pPr>
        <w:jc w:val="right"/>
      </w:pPr>
    </w:p>
    <w:p w:rsidR="00AA235A" w:rsidRDefault="00AA235A" w:rsidP="00AA235A"/>
    <w:p w:rsidR="00AA235A" w:rsidRDefault="0015359D" w:rsidP="00AA235A">
      <w:pPr>
        <w:jc w:val="center"/>
        <w:outlineLvl w:val="3"/>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AA235A" w:rsidRPr="005D242F" w:rsidTr="00AA235A">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5A" w:rsidRPr="00BD126B" w:rsidRDefault="0015359D" w:rsidP="00AA235A">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A235A" w:rsidRPr="00BD126B" w:rsidRDefault="0015359D" w:rsidP="00AA235A">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A235A" w:rsidRPr="00BD126B" w:rsidRDefault="0015359D" w:rsidP="00AA235A">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AA235A" w:rsidRPr="00BD126B" w:rsidRDefault="0015359D" w:rsidP="00AA235A">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A235A" w:rsidRPr="00BD126B" w:rsidRDefault="0015359D" w:rsidP="00AA235A">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AA235A" w:rsidRPr="00BD126B" w:rsidRDefault="0015359D" w:rsidP="00AA235A">
            <w:pPr>
              <w:jc w:val="center"/>
              <w:rPr>
                <w:b/>
                <w:color w:val="000000"/>
              </w:rPr>
            </w:pPr>
            <w:r>
              <w:rPr>
                <w:b/>
                <w:color w:val="000000"/>
              </w:rPr>
              <w:t>Номер свидетельства о регистрации ТС</w:t>
            </w:r>
          </w:p>
        </w:tc>
      </w:tr>
      <w:tr w:rsidR="00AA235A" w:rsidRPr="005D242F" w:rsidTr="00AA235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A235A" w:rsidRPr="005D242F" w:rsidRDefault="0015359D" w:rsidP="00AA235A">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jc w:val="center"/>
              <w:rPr>
                <w:b/>
                <w:bCs/>
                <w:color w:val="000000"/>
              </w:rPr>
            </w:pPr>
            <w:r>
              <w:rPr>
                <w:b/>
                <w:bCs/>
                <w:color w:val="000000"/>
              </w:rPr>
              <w:t>7</w:t>
            </w:r>
          </w:p>
        </w:tc>
      </w:tr>
      <w:tr w:rsidR="00AA235A" w:rsidRPr="005D242F" w:rsidTr="00AA235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A235A" w:rsidRPr="005D242F" w:rsidRDefault="0015359D" w:rsidP="00AA235A">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rPr>
                <w:color w:val="000000"/>
              </w:rPr>
            </w:pPr>
            <w:r>
              <w:rPr>
                <w:color w:val="000000"/>
              </w:rPr>
              <w:t> </w:t>
            </w:r>
          </w:p>
        </w:tc>
      </w:tr>
    </w:tbl>
    <w:p w:rsidR="00AA235A" w:rsidRDefault="00AA235A" w:rsidP="00AA235A">
      <w:pPr>
        <w:jc w:val="center"/>
        <w:rPr>
          <w:b/>
        </w:rPr>
      </w:pPr>
    </w:p>
    <w:p w:rsidR="00AA235A" w:rsidRDefault="00AA235A" w:rsidP="00AA235A">
      <w:pPr>
        <w:jc w:val="center"/>
        <w:rPr>
          <w:b/>
        </w:rPr>
      </w:pPr>
    </w:p>
    <w:p w:rsidR="00AA235A" w:rsidRDefault="00AA235A" w:rsidP="00AA235A">
      <w:pPr>
        <w:jc w:val="center"/>
        <w:rPr>
          <w:b/>
        </w:rPr>
      </w:pPr>
    </w:p>
    <w:p w:rsidR="00AA235A" w:rsidRDefault="00AA235A" w:rsidP="00AA235A">
      <w:pPr>
        <w:rPr>
          <w:b/>
          <w:bCs/>
        </w:rPr>
      </w:pPr>
    </w:p>
    <w:p w:rsidR="00AA235A" w:rsidRPr="005D242F" w:rsidRDefault="0015359D" w:rsidP="00AA235A">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A235A" w:rsidRDefault="00AA235A" w:rsidP="00AA235A">
      <w:pPr>
        <w:widowControl w:val="0"/>
        <w:ind w:left="9072" w:hanging="9066"/>
        <w:rPr>
          <w:color w:val="000000"/>
        </w:rPr>
      </w:pPr>
    </w:p>
    <w:p w:rsidR="00AA235A" w:rsidRPr="00D11CC1" w:rsidRDefault="0015359D" w:rsidP="00AA235A">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AA235A" w:rsidRPr="005D242F" w:rsidRDefault="00AA235A" w:rsidP="00AA235A">
      <w:pPr>
        <w:rPr>
          <w:color w:val="000000"/>
        </w:rPr>
      </w:pPr>
    </w:p>
    <w:p w:rsidR="00AA235A" w:rsidRPr="005D242F" w:rsidRDefault="0015359D" w:rsidP="00AA235A">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AA235A" w:rsidRPr="005D242F" w:rsidRDefault="0015359D" w:rsidP="00AA235A">
      <w:r>
        <w:tab/>
      </w:r>
      <w:r>
        <w:tab/>
        <w:t xml:space="preserve">     М.П.        </w:t>
      </w:r>
      <w:r>
        <w:tab/>
      </w:r>
      <w:r>
        <w:tab/>
      </w:r>
      <w:r>
        <w:tab/>
      </w:r>
      <w:r>
        <w:tab/>
      </w:r>
      <w:r>
        <w:tab/>
      </w:r>
      <w:r>
        <w:tab/>
      </w:r>
      <w:r>
        <w:tab/>
      </w:r>
      <w:r>
        <w:tab/>
      </w:r>
      <w:r>
        <w:tab/>
      </w:r>
      <w:r>
        <w:tab/>
      </w:r>
      <w:r>
        <w:tab/>
        <w:t xml:space="preserve">           М.П.</w:t>
      </w:r>
    </w:p>
    <w:p w:rsidR="00AA235A" w:rsidRPr="005D242F" w:rsidRDefault="00AA235A" w:rsidP="00AA235A">
      <w:pPr>
        <w:rPr>
          <w:b/>
          <w:bCs/>
          <w:color w:val="000000"/>
          <w:sz w:val="28"/>
          <w:szCs w:val="28"/>
        </w:rPr>
      </w:pPr>
    </w:p>
    <w:p w:rsidR="00AA235A" w:rsidRPr="005D242F" w:rsidRDefault="00AA235A" w:rsidP="00AA235A">
      <w:pPr>
        <w:jc w:val="center"/>
        <w:rPr>
          <w:b/>
        </w:rPr>
      </w:pPr>
    </w:p>
    <w:p w:rsidR="00AA235A" w:rsidRDefault="0015359D" w:rsidP="00AA235A">
      <w:pPr>
        <w:ind w:left="8496" w:firstLine="708"/>
        <w:jc w:val="center"/>
      </w:pPr>
      <w:r>
        <w:t xml:space="preserve">  </w:t>
      </w:r>
    </w:p>
    <w:p w:rsidR="00AA235A" w:rsidRPr="005203CE" w:rsidRDefault="0015359D" w:rsidP="00AA235A">
      <w:pPr>
        <w:jc w:val="right"/>
        <w:outlineLvl w:val="2"/>
      </w:pPr>
      <w:r>
        <w:br w:type="page"/>
      </w:r>
      <w:r>
        <w:lastRenderedPageBreak/>
        <w:t>Приложение № 2</w:t>
      </w:r>
    </w:p>
    <w:p w:rsidR="00AA235A" w:rsidRPr="00602C04" w:rsidRDefault="0015359D" w:rsidP="00AA235A">
      <w:pPr>
        <w:jc w:val="right"/>
        <w:outlineLvl w:val="2"/>
      </w:pPr>
      <w:r>
        <w:t xml:space="preserve">к договору аренды транспортного средства с экипажем </w:t>
      </w:r>
    </w:p>
    <w:p w:rsidR="00AA235A" w:rsidRDefault="0015359D" w:rsidP="00AA235A">
      <w:pPr>
        <w:jc w:val="right"/>
      </w:pPr>
      <w:r>
        <w:t xml:space="preserve">№__________  от «____» ________ 201__ </w:t>
      </w:r>
    </w:p>
    <w:p w:rsidR="00AA235A" w:rsidRDefault="00AA235A" w:rsidP="00AA235A">
      <w:pPr>
        <w:jc w:val="right"/>
      </w:pPr>
    </w:p>
    <w:p w:rsidR="00AA235A" w:rsidRDefault="00AA235A" w:rsidP="00AA235A">
      <w:pPr>
        <w:jc w:val="right"/>
      </w:pPr>
    </w:p>
    <w:p w:rsidR="00AA235A" w:rsidRDefault="00AA235A" w:rsidP="00AA235A"/>
    <w:p w:rsidR="00AA235A" w:rsidRDefault="0015359D" w:rsidP="00AA235A">
      <w:pPr>
        <w:jc w:val="center"/>
        <w:outlineLvl w:val="3"/>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AA235A" w:rsidRPr="00AD59B8" w:rsidTr="00AA235A">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5A" w:rsidRPr="00AD59B8" w:rsidRDefault="0015359D" w:rsidP="00AA235A">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A235A" w:rsidRPr="00AD59B8" w:rsidRDefault="0015359D" w:rsidP="00AA235A">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AA235A" w:rsidRPr="00AD59B8" w:rsidRDefault="0015359D" w:rsidP="00AA235A">
            <w:pPr>
              <w:jc w:val="center"/>
              <w:rPr>
                <w:b/>
                <w:bCs/>
                <w:color w:val="000000"/>
              </w:rPr>
            </w:pPr>
            <w:r>
              <w:rPr>
                <w:b/>
                <w:bCs/>
                <w:color w:val="000000"/>
              </w:rPr>
              <w:t>Водительское удостоверение</w:t>
            </w:r>
          </w:p>
        </w:tc>
      </w:tr>
      <w:tr w:rsidR="00AA235A" w:rsidRPr="00AD59B8" w:rsidTr="00AA235A">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A235A" w:rsidRPr="00AD59B8" w:rsidRDefault="0015359D" w:rsidP="00AA235A">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A235A" w:rsidRPr="00AD59B8" w:rsidRDefault="0015359D" w:rsidP="00AA235A">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AA235A" w:rsidRPr="00AD59B8" w:rsidRDefault="0015359D" w:rsidP="00AA235A">
            <w:pPr>
              <w:jc w:val="center"/>
              <w:rPr>
                <w:b/>
                <w:bCs/>
                <w:color w:val="000000"/>
              </w:rPr>
            </w:pPr>
            <w:r>
              <w:rPr>
                <w:b/>
                <w:bCs/>
                <w:color w:val="000000"/>
              </w:rPr>
              <w:t>3</w:t>
            </w:r>
          </w:p>
        </w:tc>
      </w:tr>
      <w:tr w:rsidR="00AA235A" w:rsidRPr="00AD59B8" w:rsidTr="00AA235A">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A235A" w:rsidRPr="00AD59B8" w:rsidRDefault="0015359D" w:rsidP="00AA235A">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A235A" w:rsidRPr="00AD59B8" w:rsidRDefault="0015359D" w:rsidP="00AA235A">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AA235A" w:rsidRPr="00AD59B8" w:rsidRDefault="0015359D" w:rsidP="00AA235A">
            <w:pPr>
              <w:rPr>
                <w:color w:val="000000"/>
                <w:sz w:val="28"/>
                <w:szCs w:val="28"/>
              </w:rPr>
            </w:pPr>
            <w:r>
              <w:rPr>
                <w:color w:val="000000"/>
                <w:sz w:val="28"/>
                <w:szCs w:val="28"/>
              </w:rPr>
              <w:t> </w:t>
            </w:r>
          </w:p>
        </w:tc>
      </w:tr>
    </w:tbl>
    <w:p w:rsidR="00AA235A" w:rsidRDefault="00AA235A" w:rsidP="00AA235A">
      <w:pPr>
        <w:jc w:val="center"/>
        <w:rPr>
          <w:b/>
        </w:rPr>
      </w:pPr>
    </w:p>
    <w:p w:rsidR="00AA235A" w:rsidRDefault="00AA235A" w:rsidP="00AA235A">
      <w:pPr>
        <w:jc w:val="center"/>
        <w:rPr>
          <w:b/>
        </w:rPr>
      </w:pPr>
    </w:p>
    <w:p w:rsidR="00AA235A" w:rsidRDefault="00AA235A" w:rsidP="00AA235A">
      <w:pPr>
        <w:jc w:val="center"/>
        <w:rPr>
          <w:b/>
        </w:rPr>
      </w:pPr>
    </w:p>
    <w:p w:rsidR="00AA235A" w:rsidRDefault="00AA235A" w:rsidP="00AA235A">
      <w:pPr>
        <w:rPr>
          <w:b/>
          <w:bCs/>
        </w:rPr>
      </w:pPr>
    </w:p>
    <w:p w:rsidR="00AA235A" w:rsidRPr="005D242F" w:rsidRDefault="0015359D" w:rsidP="00AA235A">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r>
      <w:r>
        <w:rPr>
          <w:b/>
          <w:bCs/>
        </w:rPr>
        <w:tab/>
      </w:r>
      <w:r>
        <w:rPr>
          <w:b/>
          <w:bCs/>
        </w:rPr>
        <w:tab/>
      </w:r>
      <w:r>
        <w:rPr>
          <w:b/>
          <w:bCs/>
        </w:rPr>
        <w:tab/>
      </w:r>
      <w:r>
        <w:rPr>
          <w:b/>
          <w:bCs/>
        </w:rPr>
        <w:tab/>
      </w:r>
      <w:r>
        <w:rPr>
          <w:b/>
          <w:bCs/>
          <w:color w:val="000000"/>
        </w:rPr>
        <w:t xml:space="preserve">«Арендатор»    </w:t>
      </w:r>
    </w:p>
    <w:p w:rsidR="00AA235A" w:rsidRDefault="00AA235A" w:rsidP="00AA235A">
      <w:pPr>
        <w:widowControl w:val="0"/>
        <w:ind w:left="9072" w:hanging="9066"/>
        <w:rPr>
          <w:color w:val="000000"/>
        </w:rPr>
      </w:pPr>
    </w:p>
    <w:p w:rsidR="00AA235A" w:rsidRPr="00D11CC1" w:rsidRDefault="0015359D" w:rsidP="00AA235A">
      <w:pPr>
        <w:widowControl w:val="0"/>
        <w:ind w:left="9072" w:hanging="9066"/>
        <w:rPr>
          <w:u w:val="single"/>
        </w:rPr>
      </w:pPr>
      <w:r>
        <w:rPr>
          <w:color w:val="000000"/>
        </w:rPr>
        <w:t>_______________________________________________</w:t>
      </w:r>
      <w:r>
        <w:rPr>
          <w:color w:val="000000"/>
        </w:rPr>
        <w:tab/>
        <w:t>______________________________________________</w:t>
      </w:r>
    </w:p>
    <w:p w:rsidR="00AA235A" w:rsidRPr="005D242F" w:rsidRDefault="00AA235A" w:rsidP="00AA235A">
      <w:pPr>
        <w:rPr>
          <w:color w:val="000000"/>
        </w:rPr>
      </w:pPr>
    </w:p>
    <w:p w:rsidR="00AA235A" w:rsidRPr="005D242F" w:rsidRDefault="0015359D" w:rsidP="00AA235A">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AA235A" w:rsidRPr="00A107B7" w:rsidRDefault="0015359D" w:rsidP="00AA235A">
      <w:pPr>
        <w:sectPr w:rsidR="00AA235A" w:rsidRPr="00A107B7" w:rsidSect="00AA235A">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r>
      <w:r>
        <w:tab/>
      </w:r>
      <w:r>
        <w:tab/>
      </w:r>
      <w:r>
        <w:tab/>
        <w:t xml:space="preserve">           М.П.</w:t>
      </w:r>
    </w:p>
    <w:p w:rsidR="00AA235A" w:rsidRPr="00BA786B" w:rsidRDefault="0015359D" w:rsidP="00AA235A">
      <w:pPr>
        <w:jc w:val="right"/>
        <w:outlineLvl w:val="2"/>
      </w:pPr>
      <w:r>
        <w:lastRenderedPageBreak/>
        <w:t>Приложение № 3</w:t>
      </w:r>
    </w:p>
    <w:p w:rsidR="00AA235A" w:rsidRPr="00BA786B" w:rsidRDefault="0015359D" w:rsidP="00AA235A">
      <w:pPr>
        <w:jc w:val="right"/>
        <w:outlineLvl w:val="2"/>
      </w:pPr>
      <w:r>
        <w:t xml:space="preserve">к договору аренды транспортного средства с экипажем </w:t>
      </w:r>
    </w:p>
    <w:p w:rsidR="00AA235A" w:rsidRPr="00BA786B" w:rsidRDefault="0015359D" w:rsidP="00AA235A">
      <w:pPr>
        <w:autoSpaceDE w:val="0"/>
        <w:autoSpaceDN w:val="0"/>
        <w:jc w:val="right"/>
      </w:pPr>
      <w:r>
        <w:t xml:space="preserve">                                        </w:t>
      </w:r>
      <w:r>
        <w:tab/>
      </w:r>
      <w:r>
        <w:tab/>
      </w:r>
      <w:r>
        <w:tab/>
      </w:r>
      <w:r>
        <w:tab/>
        <w:t xml:space="preserve">   №__________  от «____» ________ 201__  </w:t>
      </w:r>
    </w:p>
    <w:p w:rsidR="00AA235A" w:rsidRPr="00BA786B" w:rsidRDefault="00AA235A" w:rsidP="00AA235A">
      <w:pPr>
        <w:jc w:val="center"/>
        <w:rPr>
          <w:b/>
          <w:bCs/>
        </w:rPr>
      </w:pPr>
    </w:p>
    <w:p w:rsidR="00AA235A" w:rsidRPr="00BA786B" w:rsidRDefault="0015359D" w:rsidP="00AA235A">
      <w:pPr>
        <w:jc w:val="center"/>
        <w:outlineLvl w:val="3"/>
        <w:rPr>
          <w:b/>
          <w:bCs/>
        </w:rPr>
      </w:pPr>
      <w:r>
        <w:rPr>
          <w:b/>
          <w:bCs/>
        </w:rPr>
        <w:t>Сводный акт приема-передачи  транспортного (-ых) средства (-в)</w:t>
      </w:r>
    </w:p>
    <w:p w:rsidR="00AA235A" w:rsidRPr="00BA786B" w:rsidRDefault="0015359D" w:rsidP="00AA235A">
      <w:pPr>
        <w:jc w:val="center"/>
        <w:rPr>
          <w:b/>
          <w:bCs/>
        </w:rPr>
      </w:pPr>
      <w:r>
        <w:rPr>
          <w:b/>
          <w:bCs/>
        </w:rPr>
        <w:t>по договору аренды транспортного средства с экипажем</w:t>
      </w:r>
    </w:p>
    <w:p w:rsidR="00AA235A" w:rsidRPr="00BA786B" w:rsidRDefault="0015359D" w:rsidP="00AA235A">
      <w:pPr>
        <w:jc w:val="center"/>
        <w:rPr>
          <w:b/>
          <w:bCs/>
        </w:rPr>
      </w:pPr>
      <w:r>
        <w:rPr>
          <w:b/>
          <w:bCs/>
        </w:rPr>
        <w:t>от «____» _______________201__ г. №___________</w:t>
      </w:r>
    </w:p>
    <w:p w:rsidR="00AA235A" w:rsidRPr="00BA786B" w:rsidRDefault="0015359D" w:rsidP="00AA235A">
      <w:pPr>
        <w:jc w:val="center"/>
        <w:rPr>
          <w:b/>
          <w:bCs/>
        </w:rPr>
      </w:pPr>
      <w:r>
        <w:rPr>
          <w:b/>
          <w:bCs/>
        </w:rPr>
        <w:t>за период с «____»_________201_ г. по «___»_________ 201__ г.</w:t>
      </w:r>
    </w:p>
    <w:tbl>
      <w:tblPr>
        <w:tblpPr w:leftFromText="180" w:rightFromText="180" w:vertAnchor="text" w:tblpXSpec="right" w:tblpY="1"/>
        <w:tblOverlap w:val="never"/>
        <w:tblW w:w="15701" w:type="dxa"/>
        <w:tblLayout w:type="fixed"/>
        <w:tblLook w:val="04A0"/>
      </w:tblPr>
      <w:tblGrid>
        <w:gridCol w:w="675"/>
        <w:gridCol w:w="645"/>
        <w:gridCol w:w="404"/>
        <w:gridCol w:w="856"/>
        <w:gridCol w:w="706"/>
        <w:gridCol w:w="714"/>
        <w:gridCol w:w="721"/>
        <w:gridCol w:w="714"/>
        <w:gridCol w:w="769"/>
        <w:gridCol w:w="765"/>
        <w:gridCol w:w="652"/>
        <w:gridCol w:w="624"/>
        <w:gridCol w:w="935"/>
        <w:gridCol w:w="851"/>
        <w:gridCol w:w="850"/>
        <w:gridCol w:w="851"/>
        <w:gridCol w:w="709"/>
        <w:gridCol w:w="850"/>
        <w:gridCol w:w="709"/>
        <w:gridCol w:w="709"/>
        <w:gridCol w:w="992"/>
      </w:tblGrid>
      <w:tr w:rsidR="00AA235A" w:rsidRPr="00BA786B" w:rsidTr="00AA235A">
        <w:trPr>
          <w:trHeight w:val="585"/>
        </w:trPr>
        <w:tc>
          <w:tcPr>
            <w:tcW w:w="675" w:type="dxa"/>
            <w:vMerge w:val="restart"/>
            <w:tcBorders>
              <w:top w:val="single" w:sz="4" w:space="0" w:color="auto"/>
              <w:left w:val="single" w:sz="4" w:space="0" w:color="auto"/>
              <w:bottom w:val="single" w:sz="4" w:space="0" w:color="000000"/>
              <w:right w:val="single" w:sz="4" w:space="0" w:color="auto"/>
            </w:tcBorders>
            <w:vAlign w:val="center"/>
            <w:hideMark/>
          </w:tcPr>
          <w:p w:rsidR="00AA235A" w:rsidRPr="00BA786B" w:rsidRDefault="0015359D" w:rsidP="00AA235A">
            <w:pPr>
              <w:jc w:val="center"/>
              <w:rPr>
                <w:sz w:val="16"/>
                <w:szCs w:val="16"/>
              </w:rPr>
            </w:pPr>
            <w:r>
              <w:rPr>
                <w:sz w:val="16"/>
                <w:szCs w:val="16"/>
              </w:rPr>
              <w:t>№ п/п</w:t>
            </w:r>
          </w:p>
        </w:tc>
        <w:tc>
          <w:tcPr>
            <w:tcW w:w="645"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Номер контейнера</w:t>
            </w:r>
          </w:p>
        </w:tc>
        <w:tc>
          <w:tcPr>
            <w:tcW w:w="404"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Футовость</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Номер транспортного средства</w:t>
            </w:r>
          </w:p>
        </w:tc>
        <w:tc>
          <w:tcPr>
            <w:tcW w:w="1420" w:type="dxa"/>
            <w:gridSpan w:val="2"/>
            <w:tcBorders>
              <w:top w:val="single" w:sz="4" w:space="0" w:color="auto"/>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Транспортная накладная</w:t>
            </w:r>
          </w:p>
        </w:tc>
        <w:tc>
          <w:tcPr>
            <w:tcW w:w="1435" w:type="dxa"/>
            <w:gridSpan w:val="2"/>
            <w:tcBorders>
              <w:top w:val="single" w:sz="4" w:space="0" w:color="auto"/>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Штраф</w:t>
            </w:r>
          </w:p>
        </w:tc>
        <w:tc>
          <w:tcPr>
            <w:tcW w:w="1534" w:type="dxa"/>
            <w:gridSpan w:val="2"/>
            <w:tcBorders>
              <w:top w:val="single" w:sz="4" w:space="0" w:color="auto"/>
              <w:left w:val="nil"/>
              <w:bottom w:val="single" w:sz="4" w:space="0" w:color="auto"/>
              <w:right w:val="single" w:sz="4" w:space="0" w:color="auto"/>
            </w:tcBorders>
            <w:noWrap/>
            <w:vAlign w:val="center"/>
            <w:hideMark/>
          </w:tcPr>
          <w:p w:rsidR="00AA235A" w:rsidRPr="00BA786B" w:rsidRDefault="0015359D" w:rsidP="00AA235A">
            <w:pPr>
              <w:jc w:val="center"/>
              <w:rPr>
                <w:sz w:val="16"/>
                <w:szCs w:val="16"/>
              </w:rPr>
            </w:pPr>
            <w:r>
              <w:rPr>
                <w:sz w:val="16"/>
                <w:szCs w:val="16"/>
              </w:rPr>
              <w:t>Маршрут перевозки</w:t>
            </w:r>
          </w:p>
        </w:tc>
        <w:tc>
          <w:tcPr>
            <w:tcW w:w="1276" w:type="dxa"/>
            <w:gridSpan w:val="2"/>
            <w:tcBorders>
              <w:top w:val="single" w:sz="4" w:space="0" w:color="auto"/>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Срок аренды ТС с экипажем</w:t>
            </w:r>
          </w:p>
        </w:tc>
        <w:tc>
          <w:tcPr>
            <w:tcW w:w="935" w:type="dxa"/>
            <w:vMerge w:val="restart"/>
            <w:tcBorders>
              <w:top w:val="single" w:sz="4" w:space="0" w:color="auto"/>
              <w:left w:val="single" w:sz="4" w:space="0" w:color="auto"/>
              <w:bottom w:val="single" w:sz="4" w:space="0" w:color="000000"/>
              <w:right w:val="single" w:sz="4" w:space="0" w:color="auto"/>
            </w:tcBorders>
            <w:vAlign w:val="center"/>
            <w:hideMark/>
          </w:tcPr>
          <w:p w:rsidR="00AA235A" w:rsidRPr="00BA786B" w:rsidRDefault="0015359D" w:rsidP="00AA235A">
            <w:pPr>
              <w:jc w:val="center"/>
              <w:rPr>
                <w:sz w:val="16"/>
                <w:szCs w:val="16"/>
              </w:rPr>
            </w:pPr>
            <w:r>
              <w:rPr>
                <w:sz w:val="16"/>
                <w:szCs w:val="16"/>
              </w:rPr>
              <w:t>Ставка арендной платы ТС с экипажем при завозе/вывозе с тарификацией: (зона, расстояние, время),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Стоимость превышения времени под погрузкой/выгрузкой,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Стоимость превышение нормы загрузки груза в контейнер (тонн/руб. без НДС)</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AA235A" w:rsidRPr="00BA786B" w:rsidRDefault="0015359D" w:rsidP="00AA235A">
            <w:pPr>
              <w:jc w:val="center"/>
              <w:rPr>
                <w:sz w:val="16"/>
                <w:szCs w:val="16"/>
              </w:rPr>
            </w:pPr>
            <w:r>
              <w:rPr>
                <w:sz w:val="16"/>
                <w:szCs w:val="16"/>
              </w:rPr>
              <w:t>Стоимость загрузки/выгрузки по дополнительному адресу, руб. без НДС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Стоимость прочих услуг,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Итого в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НДС,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Итого в руб. с НДС</w:t>
            </w:r>
          </w:p>
        </w:tc>
      </w:tr>
      <w:tr w:rsidR="00AA235A" w:rsidRPr="00BA786B" w:rsidTr="00AA235A">
        <w:trPr>
          <w:trHeight w:val="2525"/>
        </w:trPr>
        <w:tc>
          <w:tcPr>
            <w:tcW w:w="675" w:type="dxa"/>
            <w:vMerge/>
            <w:tcBorders>
              <w:top w:val="single" w:sz="4" w:space="0" w:color="auto"/>
              <w:left w:val="single" w:sz="4" w:space="0" w:color="auto"/>
              <w:bottom w:val="single" w:sz="4" w:space="0" w:color="000000"/>
              <w:right w:val="single" w:sz="4" w:space="0" w:color="auto"/>
            </w:tcBorders>
            <w:vAlign w:val="center"/>
            <w:hideMark/>
          </w:tcPr>
          <w:p w:rsidR="00AA235A" w:rsidRPr="00BA786B" w:rsidRDefault="00AA235A" w:rsidP="00AA235A">
            <w:pPr>
              <w:suppressAutoHyphens w:val="0"/>
              <w:rPr>
                <w:sz w:val="16"/>
                <w:szCs w:val="16"/>
              </w:rPr>
            </w:pPr>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404"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706"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Номер ТН</w:t>
            </w:r>
          </w:p>
        </w:tc>
        <w:tc>
          <w:tcPr>
            <w:tcW w:w="714"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Дата ТН</w:t>
            </w:r>
          </w:p>
        </w:tc>
        <w:tc>
          <w:tcPr>
            <w:tcW w:w="721"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По вине Арендатора</w:t>
            </w:r>
          </w:p>
        </w:tc>
        <w:tc>
          <w:tcPr>
            <w:tcW w:w="714"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По вине Арендодателя</w:t>
            </w:r>
          </w:p>
        </w:tc>
        <w:tc>
          <w:tcPr>
            <w:tcW w:w="769"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Адрес склада грузоотправителя/грузополучателя</w:t>
            </w:r>
          </w:p>
        </w:tc>
        <w:tc>
          <w:tcPr>
            <w:tcW w:w="765"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Начало и окончание погрузки/выгрузки контейнера на складе у Клиента</w:t>
            </w:r>
          </w:p>
        </w:tc>
        <w:tc>
          <w:tcPr>
            <w:tcW w:w="652"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Дата и время передачи ТС в аренду</w:t>
            </w:r>
          </w:p>
        </w:tc>
        <w:tc>
          <w:tcPr>
            <w:tcW w:w="624"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Дата и время передачи ТС из аренды</w:t>
            </w:r>
          </w:p>
        </w:tc>
        <w:tc>
          <w:tcPr>
            <w:tcW w:w="935" w:type="dxa"/>
            <w:vMerge/>
            <w:tcBorders>
              <w:top w:val="single" w:sz="4" w:space="0" w:color="auto"/>
              <w:left w:val="single" w:sz="4" w:space="0" w:color="auto"/>
              <w:bottom w:val="single" w:sz="4" w:space="0" w:color="000000"/>
              <w:right w:val="single" w:sz="4" w:space="0" w:color="auto"/>
            </w:tcBorders>
            <w:vAlign w:val="center"/>
            <w:hideMark/>
          </w:tcPr>
          <w:p w:rsidR="00AA235A" w:rsidRPr="00BA786B" w:rsidRDefault="00AA235A" w:rsidP="00AA235A">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r>
      <w:tr w:rsidR="00AA235A" w:rsidRPr="00BA786B" w:rsidTr="00AA235A">
        <w:trPr>
          <w:trHeight w:val="300"/>
        </w:trPr>
        <w:tc>
          <w:tcPr>
            <w:tcW w:w="675" w:type="dxa"/>
            <w:tcBorders>
              <w:top w:val="nil"/>
              <w:left w:val="single" w:sz="4" w:space="0" w:color="auto"/>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w:t>
            </w:r>
          </w:p>
        </w:tc>
        <w:tc>
          <w:tcPr>
            <w:tcW w:w="645"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2</w:t>
            </w:r>
          </w:p>
        </w:tc>
        <w:tc>
          <w:tcPr>
            <w:tcW w:w="404"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3</w:t>
            </w:r>
          </w:p>
        </w:tc>
        <w:tc>
          <w:tcPr>
            <w:tcW w:w="856"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4</w:t>
            </w:r>
          </w:p>
        </w:tc>
        <w:tc>
          <w:tcPr>
            <w:tcW w:w="706"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5</w:t>
            </w:r>
          </w:p>
        </w:tc>
        <w:tc>
          <w:tcPr>
            <w:tcW w:w="714"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6</w:t>
            </w:r>
          </w:p>
        </w:tc>
        <w:tc>
          <w:tcPr>
            <w:tcW w:w="721"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7</w:t>
            </w:r>
          </w:p>
        </w:tc>
        <w:tc>
          <w:tcPr>
            <w:tcW w:w="714"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8</w:t>
            </w:r>
          </w:p>
        </w:tc>
        <w:tc>
          <w:tcPr>
            <w:tcW w:w="769"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9</w:t>
            </w:r>
          </w:p>
        </w:tc>
        <w:tc>
          <w:tcPr>
            <w:tcW w:w="765"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10</w:t>
            </w:r>
          </w:p>
        </w:tc>
        <w:tc>
          <w:tcPr>
            <w:tcW w:w="652"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11</w:t>
            </w:r>
          </w:p>
        </w:tc>
        <w:tc>
          <w:tcPr>
            <w:tcW w:w="624"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12</w:t>
            </w:r>
          </w:p>
        </w:tc>
        <w:tc>
          <w:tcPr>
            <w:tcW w:w="935"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13</w:t>
            </w:r>
          </w:p>
        </w:tc>
        <w:tc>
          <w:tcPr>
            <w:tcW w:w="851"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14</w:t>
            </w:r>
          </w:p>
        </w:tc>
        <w:tc>
          <w:tcPr>
            <w:tcW w:w="850"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15</w:t>
            </w:r>
          </w:p>
        </w:tc>
        <w:tc>
          <w:tcPr>
            <w:tcW w:w="851"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16</w:t>
            </w:r>
          </w:p>
        </w:tc>
        <w:tc>
          <w:tcPr>
            <w:tcW w:w="709"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17</w:t>
            </w:r>
          </w:p>
        </w:tc>
        <w:tc>
          <w:tcPr>
            <w:tcW w:w="850" w:type="dxa"/>
            <w:tcBorders>
              <w:top w:val="nil"/>
              <w:left w:val="nil"/>
              <w:bottom w:val="single" w:sz="4" w:space="0" w:color="auto"/>
              <w:right w:val="single" w:sz="4" w:space="0" w:color="auto"/>
            </w:tcBorders>
            <w:vAlign w:val="bottom"/>
            <w:hideMark/>
          </w:tcPr>
          <w:p w:rsidR="00AA235A" w:rsidRPr="00BA786B" w:rsidRDefault="0015359D" w:rsidP="00AA235A">
            <w:pPr>
              <w:jc w:val="center"/>
              <w:rPr>
                <w:b/>
                <w:bCs/>
                <w:sz w:val="16"/>
                <w:szCs w:val="16"/>
              </w:rPr>
            </w:pPr>
            <w:r>
              <w:rPr>
                <w:b/>
                <w:bCs/>
                <w:sz w:val="16"/>
                <w:szCs w:val="16"/>
              </w:rPr>
              <w:t>18</w:t>
            </w:r>
          </w:p>
        </w:tc>
        <w:tc>
          <w:tcPr>
            <w:tcW w:w="709" w:type="dxa"/>
            <w:tcBorders>
              <w:top w:val="nil"/>
              <w:left w:val="nil"/>
              <w:bottom w:val="single" w:sz="4" w:space="0" w:color="auto"/>
              <w:right w:val="single" w:sz="4" w:space="0" w:color="auto"/>
            </w:tcBorders>
            <w:vAlign w:val="bottom"/>
            <w:hideMark/>
          </w:tcPr>
          <w:p w:rsidR="00AA235A" w:rsidRPr="00BA786B" w:rsidRDefault="0015359D" w:rsidP="00AA235A">
            <w:pPr>
              <w:jc w:val="center"/>
              <w:rPr>
                <w:b/>
                <w:bCs/>
                <w:sz w:val="16"/>
                <w:szCs w:val="16"/>
              </w:rPr>
            </w:pPr>
            <w:r>
              <w:rPr>
                <w:b/>
                <w:bCs/>
                <w:sz w:val="16"/>
                <w:szCs w:val="16"/>
              </w:rPr>
              <w:t>19</w:t>
            </w:r>
          </w:p>
        </w:tc>
        <w:tc>
          <w:tcPr>
            <w:tcW w:w="709" w:type="dxa"/>
            <w:tcBorders>
              <w:top w:val="nil"/>
              <w:left w:val="nil"/>
              <w:bottom w:val="single" w:sz="4" w:space="0" w:color="auto"/>
              <w:right w:val="single" w:sz="4" w:space="0" w:color="auto"/>
            </w:tcBorders>
            <w:vAlign w:val="bottom"/>
            <w:hideMark/>
          </w:tcPr>
          <w:p w:rsidR="00AA235A" w:rsidRPr="00BA786B" w:rsidRDefault="0015359D" w:rsidP="00AA235A">
            <w:pPr>
              <w:jc w:val="center"/>
              <w:rPr>
                <w:b/>
                <w:bCs/>
                <w:sz w:val="16"/>
                <w:szCs w:val="16"/>
              </w:rPr>
            </w:pPr>
            <w:r>
              <w:rPr>
                <w:b/>
                <w:bCs/>
                <w:sz w:val="16"/>
                <w:szCs w:val="16"/>
              </w:rPr>
              <w:t>20</w:t>
            </w:r>
          </w:p>
        </w:tc>
        <w:tc>
          <w:tcPr>
            <w:tcW w:w="992"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21</w:t>
            </w:r>
          </w:p>
        </w:tc>
      </w:tr>
      <w:tr w:rsidR="00AA235A" w:rsidRPr="00BA786B" w:rsidTr="00AA235A">
        <w:trPr>
          <w:trHeight w:val="300"/>
        </w:trPr>
        <w:tc>
          <w:tcPr>
            <w:tcW w:w="675" w:type="dxa"/>
            <w:tcBorders>
              <w:top w:val="nil"/>
              <w:left w:val="single" w:sz="4" w:space="0" w:color="auto"/>
              <w:bottom w:val="single" w:sz="4" w:space="0" w:color="auto"/>
              <w:right w:val="single" w:sz="4" w:space="0" w:color="auto"/>
            </w:tcBorders>
            <w:noWrap/>
            <w:vAlign w:val="bottom"/>
            <w:hideMark/>
          </w:tcPr>
          <w:p w:rsidR="00AA235A" w:rsidRPr="00BA786B" w:rsidRDefault="0015359D" w:rsidP="00AA235A">
            <w:pPr>
              <w:rPr>
                <w:rFonts w:ascii="Calibri" w:hAnsi="Calibri"/>
                <w:sz w:val="18"/>
                <w:szCs w:val="18"/>
              </w:rPr>
            </w:pPr>
            <w:r>
              <w:rPr>
                <w:rFonts w:ascii="Calibri" w:hAnsi="Calibri"/>
                <w:sz w:val="18"/>
                <w:szCs w:val="18"/>
              </w:rPr>
              <w:t> </w:t>
            </w:r>
          </w:p>
        </w:tc>
        <w:tc>
          <w:tcPr>
            <w:tcW w:w="645"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404"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856"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706"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721"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769"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765"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652"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624"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935"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850"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709"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850" w:type="dxa"/>
            <w:tcBorders>
              <w:top w:val="nil"/>
              <w:left w:val="nil"/>
              <w:bottom w:val="single" w:sz="4" w:space="0" w:color="auto"/>
              <w:right w:val="single" w:sz="4" w:space="0" w:color="auto"/>
            </w:tcBorders>
            <w:vAlign w:val="bottom"/>
          </w:tcPr>
          <w:p w:rsidR="00AA235A" w:rsidRPr="00BA786B" w:rsidRDefault="00AA235A" w:rsidP="00AA235A">
            <w:pPr>
              <w:rPr>
                <w:sz w:val="16"/>
                <w:szCs w:val="16"/>
              </w:rPr>
            </w:pPr>
          </w:p>
        </w:tc>
        <w:tc>
          <w:tcPr>
            <w:tcW w:w="709" w:type="dxa"/>
            <w:tcBorders>
              <w:top w:val="nil"/>
              <w:left w:val="nil"/>
              <w:bottom w:val="single" w:sz="4" w:space="0" w:color="auto"/>
              <w:right w:val="single" w:sz="4" w:space="0" w:color="auto"/>
            </w:tcBorders>
            <w:vAlign w:val="bottom"/>
          </w:tcPr>
          <w:p w:rsidR="00AA235A" w:rsidRPr="00BA786B" w:rsidRDefault="00AA235A" w:rsidP="00AA235A">
            <w:pPr>
              <w:rPr>
                <w:sz w:val="16"/>
                <w:szCs w:val="16"/>
              </w:rPr>
            </w:pPr>
          </w:p>
        </w:tc>
        <w:tc>
          <w:tcPr>
            <w:tcW w:w="709" w:type="dxa"/>
            <w:tcBorders>
              <w:top w:val="nil"/>
              <w:left w:val="nil"/>
              <w:bottom w:val="single" w:sz="4" w:space="0" w:color="auto"/>
              <w:right w:val="single" w:sz="4" w:space="0" w:color="auto"/>
            </w:tcBorders>
            <w:vAlign w:val="bottom"/>
          </w:tcPr>
          <w:p w:rsidR="00AA235A" w:rsidRPr="00BA786B" w:rsidRDefault="00AA235A" w:rsidP="00AA235A">
            <w:pPr>
              <w:rPr>
                <w:sz w:val="16"/>
                <w:szCs w:val="16"/>
              </w:rPr>
            </w:pPr>
          </w:p>
        </w:tc>
        <w:tc>
          <w:tcPr>
            <w:tcW w:w="992"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r>
    </w:tbl>
    <w:p w:rsidR="00AA235A" w:rsidRPr="00BA786B" w:rsidRDefault="0015359D" w:rsidP="00AA235A">
      <w:r>
        <w:t>Итого размер арендной платы в рублях прописью с учетом НДС 18%_________________________________________________________________</w:t>
      </w:r>
    </w:p>
    <w:p w:rsidR="00AA235A" w:rsidRPr="00BA786B" w:rsidRDefault="00AA235A" w:rsidP="00AA235A">
      <w:pPr>
        <w:jc w:val="center"/>
      </w:pPr>
    </w:p>
    <w:p w:rsidR="00AA235A" w:rsidRPr="00BA786B" w:rsidRDefault="0015359D" w:rsidP="00AA235A">
      <w:r>
        <w:t xml:space="preserve">Арендодатель: </w:t>
      </w:r>
      <w:r>
        <w:tab/>
      </w:r>
      <w:r>
        <w:tab/>
      </w:r>
      <w:r>
        <w:tab/>
      </w:r>
      <w:r>
        <w:tab/>
      </w:r>
      <w:r>
        <w:tab/>
      </w:r>
      <w:r>
        <w:tab/>
        <w:t xml:space="preserve">      </w:t>
      </w:r>
      <w:r>
        <w:tab/>
      </w:r>
      <w:r>
        <w:tab/>
      </w:r>
      <w:r>
        <w:tab/>
      </w:r>
      <w:r>
        <w:tab/>
        <w:t xml:space="preserve">           Арендатор:</w:t>
      </w:r>
    </w:p>
    <w:p w:rsidR="00AA235A" w:rsidRPr="00BA786B" w:rsidRDefault="0015359D" w:rsidP="00AA235A">
      <w:r>
        <w:t xml:space="preserve">Должность____________________________ </w:t>
      </w:r>
      <w:r>
        <w:tab/>
      </w:r>
      <w:r>
        <w:tab/>
        <w:t xml:space="preserve">     </w:t>
      </w:r>
      <w:r>
        <w:tab/>
      </w:r>
      <w:r>
        <w:tab/>
      </w:r>
      <w:r>
        <w:tab/>
        <w:t xml:space="preserve">                       Должность______________________________</w:t>
      </w:r>
    </w:p>
    <w:p w:rsidR="00AA235A" w:rsidRPr="00BA786B" w:rsidRDefault="0015359D" w:rsidP="00AA235A">
      <w:r>
        <w:t>Подпись__________________/___________/                                                      Подпись____________________/___________/</w:t>
      </w:r>
    </w:p>
    <w:p w:rsidR="00AA235A" w:rsidRPr="00BA786B" w:rsidRDefault="0015359D" w:rsidP="00AA235A">
      <w:pPr>
        <w:rPr>
          <w:b/>
          <w:bCs/>
        </w:rPr>
      </w:pPr>
      <w:r>
        <w:t xml:space="preserve">                              М.П.                        </w:t>
      </w:r>
      <w:r>
        <w:tab/>
      </w:r>
      <w:r>
        <w:tab/>
      </w:r>
      <w:r>
        <w:tab/>
      </w:r>
      <w:r>
        <w:tab/>
      </w:r>
      <w:r>
        <w:tab/>
      </w:r>
      <w:r>
        <w:tab/>
      </w:r>
      <w:r>
        <w:tab/>
      </w:r>
      <w:r>
        <w:tab/>
      </w:r>
      <w:r>
        <w:tab/>
      </w:r>
      <w:r>
        <w:tab/>
        <w:t xml:space="preserve">       М.П.</w:t>
      </w:r>
    </w:p>
    <w:p w:rsidR="00AA235A" w:rsidRPr="00BA786B" w:rsidRDefault="0015359D" w:rsidP="00AA235A">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«Арендатор»    </w:t>
      </w:r>
    </w:p>
    <w:p w:rsidR="00AA235A" w:rsidRPr="00BA786B" w:rsidRDefault="0015359D" w:rsidP="00AA235A">
      <w:pPr>
        <w:widowControl w:val="0"/>
        <w:ind w:left="9072" w:hanging="9066"/>
        <w:rPr>
          <w:u w:val="single"/>
        </w:rPr>
      </w:pPr>
      <w:r>
        <w:t>_______________________________________________</w:t>
      </w:r>
      <w:r>
        <w:tab/>
        <w:t>______________________________________________</w:t>
      </w:r>
    </w:p>
    <w:p w:rsidR="00AA235A" w:rsidRPr="00BA786B" w:rsidRDefault="00AA235A" w:rsidP="00AA235A"/>
    <w:p w:rsidR="00AA235A" w:rsidRPr="00BA786B" w:rsidRDefault="0015359D" w:rsidP="00AA235A">
      <w:pPr>
        <w:rPr>
          <w:sz w:val="28"/>
          <w:szCs w:val="28"/>
        </w:rPr>
      </w:pPr>
      <w:r>
        <w:t>________________________________</w:t>
      </w:r>
      <w:r>
        <w:rPr>
          <w:u w:val="single"/>
        </w:rPr>
        <w:t>_/</w:t>
      </w:r>
      <w:r>
        <w:t>_____________/</w:t>
      </w:r>
      <w:r>
        <w:tab/>
      </w:r>
      <w:r>
        <w:tab/>
      </w:r>
      <w:r>
        <w:tab/>
        <w:t xml:space="preserve">                                  </w:t>
      </w:r>
      <w:r>
        <w:rPr>
          <w:sz w:val="28"/>
          <w:szCs w:val="28"/>
        </w:rPr>
        <w:t>__________________________</w:t>
      </w:r>
      <w:r>
        <w:rPr>
          <w:sz w:val="28"/>
          <w:szCs w:val="28"/>
          <w:u w:val="single"/>
        </w:rPr>
        <w:t>/</w:t>
      </w:r>
      <w:r>
        <w:rPr>
          <w:sz w:val="28"/>
          <w:szCs w:val="28"/>
        </w:rPr>
        <w:t>____________/</w:t>
      </w:r>
    </w:p>
    <w:p w:rsidR="00AA235A" w:rsidRPr="00BA786B" w:rsidRDefault="0015359D" w:rsidP="00AA235A">
      <w:r>
        <w:tab/>
      </w:r>
      <w:r>
        <w:tab/>
        <w:t xml:space="preserve">     М.П.        </w:t>
      </w:r>
      <w:r>
        <w:tab/>
      </w:r>
      <w:r>
        <w:tab/>
      </w:r>
      <w:r>
        <w:tab/>
      </w:r>
      <w:r>
        <w:tab/>
      </w:r>
      <w:r>
        <w:tab/>
      </w:r>
      <w:r>
        <w:tab/>
      </w:r>
      <w:r>
        <w:tab/>
      </w:r>
      <w:r>
        <w:tab/>
      </w:r>
      <w:r>
        <w:tab/>
      </w:r>
      <w:r>
        <w:tab/>
      </w:r>
      <w:r>
        <w:tab/>
        <w:t xml:space="preserve">           М.П.</w:t>
      </w:r>
    </w:p>
    <w:p w:rsidR="00AA235A" w:rsidRPr="00933364" w:rsidRDefault="00AA235A" w:rsidP="00AA235A">
      <w:pPr>
        <w:sectPr w:rsidR="00AA235A" w:rsidRPr="00933364" w:rsidSect="00AA235A">
          <w:pgSz w:w="16838" w:h="11906" w:orient="landscape"/>
          <w:pgMar w:top="1418" w:right="1134" w:bottom="851" w:left="567" w:header="709" w:footer="709" w:gutter="0"/>
          <w:cols w:space="708"/>
          <w:docGrid w:linePitch="360"/>
        </w:sectPr>
      </w:pPr>
    </w:p>
    <w:p w:rsidR="00AA235A" w:rsidRPr="005203CE" w:rsidRDefault="0015359D" w:rsidP="00AA235A">
      <w:pPr>
        <w:jc w:val="right"/>
        <w:outlineLvl w:val="2"/>
      </w:pPr>
      <w:r>
        <w:lastRenderedPageBreak/>
        <w:t>Приложение № 4</w:t>
      </w:r>
    </w:p>
    <w:p w:rsidR="00AA235A" w:rsidRPr="00602C04" w:rsidRDefault="0015359D" w:rsidP="00AA235A">
      <w:pPr>
        <w:jc w:val="right"/>
        <w:outlineLvl w:val="2"/>
      </w:pPr>
      <w:r>
        <w:t xml:space="preserve">к договору аренды транспортного средства с экипажем </w:t>
      </w:r>
    </w:p>
    <w:p w:rsidR="00AA235A" w:rsidRPr="005203CE" w:rsidRDefault="0015359D" w:rsidP="00AA235A">
      <w:pPr>
        <w:jc w:val="right"/>
      </w:pPr>
      <w:r>
        <w:t xml:space="preserve">№__________  от «____» ________ 201__ </w:t>
      </w:r>
    </w:p>
    <w:p w:rsidR="00AA235A" w:rsidRDefault="00AA235A" w:rsidP="00AA235A">
      <w:pPr>
        <w:jc w:val="right"/>
      </w:pPr>
    </w:p>
    <w:p w:rsidR="00AA235A" w:rsidRPr="007A021E" w:rsidRDefault="0015359D" w:rsidP="00AA235A">
      <w:pPr>
        <w:jc w:val="center"/>
        <w:outlineLvl w:val="3"/>
        <w:rPr>
          <w:b/>
        </w:rPr>
      </w:pPr>
      <w:r>
        <w:rPr>
          <w:b/>
        </w:rPr>
        <w:t>ФОРМА</w:t>
      </w:r>
    </w:p>
    <w:p w:rsidR="00AA235A" w:rsidRPr="007A021E" w:rsidRDefault="0015359D" w:rsidP="00AA235A">
      <w:pPr>
        <w:jc w:val="center"/>
        <w:outlineLvl w:val="3"/>
        <w:rPr>
          <w:b/>
        </w:rPr>
      </w:pPr>
      <w:r>
        <w:rPr>
          <w:b/>
        </w:rPr>
        <w:t>Акта об оказанных услугах</w:t>
      </w:r>
    </w:p>
    <w:tbl>
      <w:tblPr>
        <w:tblpPr w:leftFromText="180" w:rightFromText="180" w:vertAnchor="text" w:horzAnchor="margin" w:tblpXSpec="center" w:tblpY="176"/>
        <w:tblW w:w="10755" w:type="dxa"/>
        <w:tblLook w:val="000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AA235A" w:rsidRPr="00961304" w:rsidTr="00AA235A">
        <w:trPr>
          <w:trHeight w:val="270"/>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14"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70"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67"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79"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009" w:type="dxa"/>
            <w:gridSpan w:val="2"/>
            <w:tcBorders>
              <w:top w:val="nil"/>
              <w:left w:val="nil"/>
              <w:bottom w:val="nil"/>
              <w:right w:val="nil"/>
            </w:tcBorders>
            <w:shd w:val="clear" w:color="auto" w:fill="auto"/>
            <w:noWrap/>
            <w:vAlign w:val="bottom"/>
          </w:tcPr>
          <w:p w:rsidR="00AA235A" w:rsidRPr="00961304" w:rsidRDefault="00AA235A" w:rsidP="00AA235A">
            <w:pPr>
              <w:jc w:val="center"/>
              <w:rPr>
                <w:sz w:val="18"/>
                <w:szCs w:val="18"/>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AA235A" w:rsidRPr="00961304" w:rsidRDefault="0015359D" w:rsidP="00AA235A">
            <w:pPr>
              <w:jc w:val="center"/>
              <w:rPr>
                <w:sz w:val="18"/>
                <w:szCs w:val="18"/>
              </w:rPr>
            </w:pPr>
            <w:r>
              <w:rPr>
                <w:sz w:val="18"/>
                <w:szCs w:val="18"/>
              </w:rPr>
              <w:t>Код</w:t>
            </w:r>
          </w:p>
        </w:tc>
      </w:tr>
      <w:tr w:rsidR="00AA235A" w:rsidRPr="00961304" w:rsidTr="00AA235A">
        <w:trPr>
          <w:trHeight w:val="285"/>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14"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70"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67"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AA235A" w:rsidRPr="00961304" w:rsidRDefault="0015359D" w:rsidP="00AA235A">
            <w:pPr>
              <w:jc w:val="right"/>
              <w:rPr>
                <w:sz w:val="18"/>
                <w:szCs w:val="18"/>
              </w:rPr>
            </w:pPr>
            <w:r>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AA235A" w:rsidRPr="00961304" w:rsidRDefault="0015359D" w:rsidP="00AA235A">
            <w:pPr>
              <w:jc w:val="center"/>
              <w:rPr>
                <w:sz w:val="18"/>
                <w:szCs w:val="18"/>
              </w:rPr>
            </w:pPr>
            <w:r>
              <w:rPr>
                <w:sz w:val="18"/>
                <w:szCs w:val="18"/>
              </w:rPr>
              <w:t>0305867</w:t>
            </w:r>
          </w:p>
        </w:tc>
      </w:tr>
      <w:tr w:rsidR="00AA235A" w:rsidRPr="00961304" w:rsidTr="00AA235A">
        <w:trPr>
          <w:trHeight w:val="79"/>
        </w:trPr>
        <w:tc>
          <w:tcPr>
            <w:tcW w:w="1043" w:type="dxa"/>
            <w:tcBorders>
              <w:top w:val="nil"/>
              <w:left w:val="nil"/>
              <w:bottom w:val="nil"/>
              <w:right w:val="nil"/>
            </w:tcBorders>
            <w:shd w:val="clear" w:color="auto" w:fill="auto"/>
            <w:noWrap/>
            <w:vAlign w:val="bottom"/>
          </w:tcPr>
          <w:p w:rsidR="00AA235A" w:rsidRPr="00DC12B1" w:rsidRDefault="0015359D" w:rsidP="00AA235A">
            <w:pPr>
              <w:rPr>
                <w:sz w:val="18"/>
                <w:szCs w:val="18"/>
              </w:rPr>
            </w:pPr>
            <w:r>
              <w:rPr>
                <w:sz w:val="18"/>
                <w:szCs w:val="18"/>
              </w:rPr>
              <w:t>Арендатор</w:t>
            </w:r>
          </w:p>
        </w:tc>
        <w:tc>
          <w:tcPr>
            <w:tcW w:w="6789" w:type="dxa"/>
            <w:gridSpan w:val="17"/>
            <w:tcBorders>
              <w:top w:val="nil"/>
              <w:left w:val="nil"/>
              <w:bottom w:val="single" w:sz="4" w:space="0" w:color="auto"/>
              <w:right w:val="nil"/>
            </w:tcBorders>
            <w:shd w:val="clear" w:color="auto" w:fill="auto"/>
            <w:vAlign w:val="bottom"/>
          </w:tcPr>
          <w:p w:rsidR="00AA235A" w:rsidRPr="00DC12B1" w:rsidRDefault="0015359D" w:rsidP="00AA235A">
            <w:pPr>
              <w:jc w:val="center"/>
              <w:rPr>
                <w:b/>
                <w:bCs/>
                <w:sz w:val="18"/>
                <w:szCs w:val="18"/>
              </w:rPr>
            </w:pPr>
            <w:r>
              <w:rPr>
                <w:b/>
                <w:bCs/>
                <w:sz w:val="18"/>
                <w:szCs w:val="18"/>
              </w:rPr>
              <w:t> </w:t>
            </w:r>
          </w:p>
        </w:tc>
        <w:tc>
          <w:tcPr>
            <w:tcW w:w="1009" w:type="dxa"/>
            <w:gridSpan w:val="2"/>
            <w:tcBorders>
              <w:top w:val="nil"/>
              <w:left w:val="nil"/>
              <w:bottom w:val="nil"/>
              <w:right w:val="nil"/>
            </w:tcBorders>
            <w:vAlign w:val="center"/>
          </w:tcPr>
          <w:p w:rsidR="00AA235A" w:rsidRPr="00961304" w:rsidRDefault="0015359D" w:rsidP="00AA235A">
            <w:pPr>
              <w:rPr>
                <w:sz w:val="18"/>
                <w:szCs w:val="18"/>
              </w:rPr>
            </w:pPr>
            <w:r>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AA235A" w:rsidRPr="00961304" w:rsidRDefault="00AA235A" w:rsidP="00AA235A">
            <w:pPr>
              <w:rPr>
                <w:sz w:val="18"/>
                <w:szCs w:val="18"/>
              </w:rPr>
            </w:pPr>
          </w:p>
        </w:tc>
      </w:tr>
      <w:tr w:rsidR="00AA235A" w:rsidRPr="00961304" w:rsidTr="00AA235A">
        <w:trPr>
          <w:trHeight w:val="180"/>
        </w:trPr>
        <w:tc>
          <w:tcPr>
            <w:tcW w:w="7832" w:type="dxa"/>
            <w:gridSpan w:val="18"/>
            <w:tcBorders>
              <w:top w:val="nil"/>
              <w:left w:val="nil"/>
              <w:bottom w:val="nil"/>
              <w:right w:val="nil"/>
            </w:tcBorders>
            <w:shd w:val="clear" w:color="auto" w:fill="auto"/>
            <w:noWrap/>
            <w:vAlign w:val="bottom"/>
          </w:tcPr>
          <w:p w:rsidR="00AA235A" w:rsidRPr="00DC12B1" w:rsidRDefault="0015359D" w:rsidP="00AA235A">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AA235A" w:rsidRPr="00961304" w:rsidRDefault="0015359D" w:rsidP="00AA235A">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A235A" w:rsidRPr="00961304" w:rsidRDefault="0015359D" w:rsidP="00AA235A">
            <w:pPr>
              <w:jc w:val="center"/>
              <w:rPr>
                <w:sz w:val="18"/>
                <w:szCs w:val="18"/>
              </w:rPr>
            </w:pPr>
            <w:r>
              <w:rPr>
                <w:sz w:val="18"/>
                <w:szCs w:val="18"/>
              </w:rPr>
              <w:t> </w:t>
            </w:r>
          </w:p>
        </w:tc>
      </w:tr>
      <w:tr w:rsidR="00AA235A" w:rsidRPr="00961304" w:rsidTr="00AA235A">
        <w:trPr>
          <w:trHeight w:val="225"/>
        </w:trPr>
        <w:tc>
          <w:tcPr>
            <w:tcW w:w="7832" w:type="dxa"/>
            <w:gridSpan w:val="18"/>
            <w:tcBorders>
              <w:top w:val="nil"/>
              <w:left w:val="nil"/>
              <w:bottom w:val="single" w:sz="4" w:space="0" w:color="auto"/>
              <w:right w:val="nil"/>
            </w:tcBorders>
            <w:shd w:val="clear" w:color="auto" w:fill="auto"/>
            <w:vAlign w:val="bottom"/>
          </w:tcPr>
          <w:p w:rsidR="00AA235A" w:rsidRPr="00DC12B1" w:rsidRDefault="0015359D" w:rsidP="00AA235A">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AA235A" w:rsidRPr="00961304" w:rsidRDefault="00AA235A" w:rsidP="00AA235A">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AA235A" w:rsidRPr="00961304" w:rsidRDefault="00AA235A" w:rsidP="00AA235A">
            <w:pPr>
              <w:rPr>
                <w:sz w:val="18"/>
                <w:szCs w:val="18"/>
              </w:rPr>
            </w:pPr>
          </w:p>
        </w:tc>
      </w:tr>
      <w:tr w:rsidR="00AA235A" w:rsidRPr="00961304" w:rsidTr="00AA235A">
        <w:trPr>
          <w:trHeight w:val="210"/>
        </w:trPr>
        <w:tc>
          <w:tcPr>
            <w:tcW w:w="1823" w:type="dxa"/>
            <w:gridSpan w:val="3"/>
            <w:tcBorders>
              <w:top w:val="nil"/>
              <w:left w:val="nil"/>
              <w:bottom w:val="nil"/>
              <w:right w:val="nil"/>
            </w:tcBorders>
            <w:shd w:val="clear" w:color="auto" w:fill="auto"/>
            <w:noWrap/>
            <w:vAlign w:val="bottom"/>
          </w:tcPr>
          <w:p w:rsidR="00AA235A" w:rsidRPr="00DC12B1"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DC12B1" w:rsidRDefault="00AA235A" w:rsidP="00AA235A">
            <w:pPr>
              <w:rPr>
                <w:sz w:val="18"/>
                <w:szCs w:val="18"/>
              </w:rPr>
            </w:pPr>
          </w:p>
        </w:tc>
        <w:tc>
          <w:tcPr>
            <w:tcW w:w="261" w:type="dxa"/>
            <w:gridSpan w:val="2"/>
            <w:tcBorders>
              <w:top w:val="nil"/>
              <w:left w:val="nil"/>
              <w:bottom w:val="nil"/>
              <w:right w:val="nil"/>
            </w:tcBorders>
            <w:shd w:val="clear" w:color="auto" w:fill="auto"/>
            <w:noWrap/>
            <w:vAlign w:val="bottom"/>
          </w:tcPr>
          <w:p w:rsidR="00AA235A" w:rsidRPr="00DC12B1" w:rsidRDefault="00AA235A" w:rsidP="00AA235A">
            <w:pPr>
              <w:rPr>
                <w:sz w:val="18"/>
                <w:szCs w:val="18"/>
              </w:rPr>
            </w:pPr>
          </w:p>
        </w:tc>
        <w:tc>
          <w:tcPr>
            <w:tcW w:w="2784" w:type="dxa"/>
            <w:gridSpan w:val="6"/>
            <w:tcBorders>
              <w:top w:val="nil"/>
              <w:left w:val="nil"/>
              <w:bottom w:val="nil"/>
              <w:right w:val="nil"/>
            </w:tcBorders>
            <w:shd w:val="clear" w:color="auto" w:fill="auto"/>
            <w:noWrap/>
            <w:vAlign w:val="bottom"/>
          </w:tcPr>
          <w:p w:rsidR="00AA235A" w:rsidRPr="00DC12B1" w:rsidRDefault="0015359D" w:rsidP="00AA235A">
            <w:pPr>
              <w:jc w:val="center"/>
              <w:rPr>
                <w:sz w:val="18"/>
                <w:szCs w:val="18"/>
              </w:rPr>
            </w:pPr>
            <w:r>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AA235A" w:rsidRPr="00DC12B1"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DC12B1"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DC12B1" w:rsidRDefault="00AA235A" w:rsidP="00AA235A">
            <w:pPr>
              <w:rPr>
                <w:sz w:val="18"/>
                <w:szCs w:val="18"/>
              </w:rPr>
            </w:pPr>
          </w:p>
        </w:tc>
        <w:tc>
          <w:tcPr>
            <w:tcW w:w="579" w:type="dxa"/>
            <w:tcBorders>
              <w:top w:val="nil"/>
              <w:left w:val="nil"/>
              <w:bottom w:val="nil"/>
              <w:right w:val="nil"/>
            </w:tcBorders>
            <w:shd w:val="clear" w:color="auto" w:fill="auto"/>
            <w:noWrap/>
            <w:vAlign w:val="bottom"/>
          </w:tcPr>
          <w:p w:rsidR="00AA235A" w:rsidRPr="00DC12B1" w:rsidRDefault="00AA235A" w:rsidP="00AA235A">
            <w:pPr>
              <w:rPr>
                <w:sz w:val="18"/>
                <w:szCs w:val="18"/>
              </w:rPr>
            </w:pPr>
          </w:p>
        </w:tc>
        <w:tc>
          <w:tcPr>
            <w:tcW w:w="1009" w:type="dxa"/>
            <w:gridSpan w:val="2"/>
            <w:vMerge w:val="restart"/>
            <w:tcBorders>
              <w:top w:val="nil"/>
              <w:left w:val="nil"/>
              <w:bottom w:val="nil"/>
              <w:right w:val="nil"/>
            </w:tcBorders>
            <w:shd w:val="clear" w:color="auto" w:fill="auto"/>
            <w:noWrap/>
            <w:vAlign w:val="bottom"/>
          </w:tcPr>
          <w:p w:rsidR="00AA235A" w:rsidRPr="00961304" w:rsidRDefault="0015359D" w:rsidP="00AA235A">
            <w:pPr>
              <w:jc w:val="right"/>
              <w:rPr>
                <w:sz w:val="18"/>
                <w:szCs w:val="18"/>
              </w:rPr>
            </w:pPr>
            <w:r>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A235A" w:rsidRPr="00961304" w:rsidRDefault="0015359D" w:rsidP="00AA235A">
            <w:pPr>
              <w:jc w:val="center"/>
              <w:rPr>
                <w:sz w:val="18"/>
                <w:szCs w:val="18"/>
              </w:rPr>
            </w:pPr>
            <w:r>
              <w:rPr>
                <w:sz w:val="18"/>
                <w:szCs w:val="18"/>
              </w:rPr>
              <w:t> </w:t>
            </w:r>
          </w:p>
        </w:tc>
      </w:tr>
      <w:tr w:rsidR="00AA235A" w:rsidRPr="00961304" w:rsidTr="00AA235A">
        <w:trPr>
          <w:trHeight w:val="240"/>
        </w:trPr>
        <w:tc>
          <w:tcPr>
            <w:tcW w:w="1468" w:type="dxa"/>
            <w:gridSpan w:val="2"/>
            <w:tcBorders>
              <w:top w:val="nil"/>
              <w:left w:val="nil"/>
              <w:bottom w:val="nil"/>
              <w:right w:val="nil"/>
            </w:tcBorders>
            <w:shd w:val="clear" w:color="auto" w:fill="auto"/>
            <w:noWrap/>
            <w:vAlign w:val="bottom"/>
          </w:tcPr>
          <w:p w:rsidR="00AA235A" w:rsidRPr="00DC12B1" w:rsidRDefault="0015359D" w:rsidP="00AA235A">
            <w:pPr>
              <w:rPr>
                <w:sz w:val="18"/>
                <w:szCs w:val="18"/>
              </w:rPr>
            </w:pPr>
            <w:r>
              <w:rPr>
                <w:sz w:val="18"/>
                <w:szCs w:val="18"/>
              </w:rPr>
              <w:t>Арендодатель</w:t>
            </w:r>
          </w:p>
        </w:tc>
        <w:tc>
          <w:tcPr>
            <w:tcW w:w="1362" w:type="dxa"/>
            <w:gridSpan w:val="5"/>
            <w:tcBorders>
              <w:top w:val="nil"/>
              <w:left w:val="nil"/>
              <w:bottom w:val="single" w:sz="4" w:space="0" w:color="auto"/>
              <w:right w:val="nil"/>
            </w:tcBorders>
            <w:shd w:val="clear" w:color="auto" w:fill="auto"/>
            <w:vAlign w:val="bottom"/>
          </w:tcPr>
          <w:p w:rsidR="00AA235A" w:rsidRPr="00DC12B1" w:rsidRDefault="0015359D" w:rsidP="00AA235A">
            <w:pPr>
              <w:jc w:val="center"/>
              <w:rPr>
                <w:b/>
                <w:bCs/>
                <w:sz w:val="18"/>
                <w:szCs w:val="18"/>
              </w:rPr>
            </w:pPr>
            <w:r>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AA235A" w:rsidRPr="00DC12B1" w:rsidRDefault="0015359D" w:rsidP="00AA235A">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AA235A" w:rsidRPr="00961304" w:rsidRDefault="00AA235A" w:rsidP="00AA235A">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AA235A" w:rsidRPr="00961304" w:rsidRDefault="00AA235A" w:rsidP="00AA235A">
            <w:pPr>
              <w:rPr>
                <w:sz w:val="18"/>
                <w:szCs w:val="18"/>
              </w:rPr>
            </w:pPr>
          </w:p>
        </w:tc>
      </w:tr>
      <w:tr w:rsidR="00AA235A" w:rsidRPr="00961304" w:rsidTr="00AA235A">
        <w:trPr>
          <w:trHeight w:val="150"/>
        </w:trPr>
        <w:tc>
          <w:tcPr>
            <w:tcW w:w="7832" w:type="dxa"/>
            <w:gridSpan w:val="18"/>
            <w:tcBorders>
              <w:top w:val="nil"/>
              <w:left w:val="nil"/>
              <w:bottom w:val="nil"/>
              <w:right w:val="nil"/>
            </w:tcBorders>
            <w:shd w:val="clear" w:color="auto" w:fill="auto"/>
            <w:noWrap/>
            <w:vAlign w:val="bottom"/>
          </w:tcPr>
          <w:p w:rsidR="00AA235A" w:rsidRPr="00DC12B1" w:rsidRDefault="0015359D" w:rsidP="00AA235A">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AA235A" w:rsidRPr="00961304" w:rsidRDefault="0015359D" w:rsidP="00AA235A">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A235A" w:rsidRPr="00961304" w:rsidRDefault="0015359D" w:rsidP="00AA235A">
            <w:pPr>
              <w:jc w:val="center"/>
              <w:rPr>
                <w:sz w:val="18"/>
                <w:szCs w:val="18"/>
              </w:rPr>
            </w:pPr>
            <w:r>
              <w:rPr>
                <w:sz w:val="18"/>
                <w:szCs w:val="18"/>
              </w:rPr>
              <w:t> </w:t>
            </w:r>
          </w:p>
        </w:tc>
      </w:tr>
      <w:tr w:rsidR="00AA235A" w:rsidRPr="00961304" w:rsidTr="00AA235A">
        <w:trPr>
          <w:trHeight w:val="180"/>
        </w:trPr>
        <w:tc>
          <w:tcPr>
            <w:tcW w:w="7832" w:type="dxa"/>
            <w:gridSpan w:val="18"/>
            <w:tcBorders>
              <w:top w:val="nil"/>
              <w:left w:val="nil"/>
              <w:bottom w:val="single" w:sz="4" w:space="0" w:color="auto"/>
              <w:right w:val="nil"/>
            </w:tcBorders>
            <w:shd w:val="clear" w:color="auto" w:fill="auto"/>
            <w:vAlign w:val="bottom"/>
          </w:tcPr>
          <w:p w:rsidR="00AA235A" w:rsidRPr="00DC12B1" w:rsidRDefault="0015359D" w:rsidP="00AA235A">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AA235A" w:rsidRPr="00961304" w:rsidRDefault="00AA235A" w:rsidP="00AA235A">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AA235A" w:rsidRPr="00961304" w:rsidRDefault="00AA235A" w:rsidP="00AA235A">
            <w:pPr>
              <w:rPr>
                <w:sz w:val="18"/>
                <w:szCs w:val="18"/>
              </w:rPr>
            </w:pPr>
          </w:p>
        </w:tc>
      </w:tr>
      <w:tr w:rsidR="00AA235A" w:rsidRPr="00961304" w:rsidTr="00AA235A">
        <w:trPr>
          <w:trHeight w:val="225"/>
        </w:trPr>
        <w:tc>
          <w:tcPr>
            <w:tcW w:w="7832" w:type="dxa"/>
            <w:gridSpan w:val="18"/>
            <w:tcBorders>
              <w:top w:val="nil"/>
              <w:left w:val="nil"/>
              <w:bottom w:val="nil"/>
              <w:right w:val="nil"/>
            </w:tcBorders>
            <w:shd w:val="clear" w:color="auto" w:fill="auto"/>
            <w:noWrap/>
            <w:vAlign w:val="bottom"/>
          </w:tcPr>
          <w:p w:rsidR="00AA235A" w:rsidRPr="00DC12B1" w:rsidRDefault="0015359D" w:rsidP="00AA235A">
            <w:pPr>
              <w:jc w:val="center"/>
              <w:rPr>
                <w:sz w:val="18"/>
                <w:szCs w:val="18"/>
              </w:rPr>
            </w:pPr>
            <w:r>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914" w:type="dxa"/>
            <w:gridSpan w:val="4"/>
            <w:tcBorders>
              <w:top w:val="nil"/>
              <w:left w:val="nil"/>
              <w:bottom w:val="nil"/>
              <w:right w:val="nil"/>
            </w:tcBorders>
            <w:shd w:val="clear" w:color="auto" w:fill="auto"/>
            <w:noWrap/>
            <w:vAlign w:val="bottom"/>
          </w:tcPr>
          <w:p w:rsidR="00AA235A" w:rsidRPr="00961304" w:rsidRDefault="00AA235A" w:rsidP="00AA235A">
            <w:pPr>
              <w:rPr>
                <w:sz w:val="18"/>
                <w:szCs w:val="18"/>
              </w:rPr>
            </w:pPr>
          </w:p>
        </w:tc>
      </w:tr>
      <w:tr w:rsidR="00AA235A" w:rsidRPr="00961304" w:rsidTr="00AA235A">
        <w:trPr>
          <w:trHeight w:val="255"/>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3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70"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A235A" w:rsidRPr="00961304" w:rsidRDefault="0015359D" w:rsidP="00AA235A">
            <w:pPr>
              <w:jc w:val="center"/>
              <w:rPr>
                <w:sz w:val="18"/>
                <w:szCs w:val="18"/>
              </w:rPr>
            </w:pPr>
            <w:r>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AA235A" w:rsidRPr="00961304" w:rsidRDefault="0015359D" w:rsidP="00AA235A">
            <w:pPr>
              <w:jc w:val="center"/>
              <w:rPr>
                <w:sz w:val="18"/>
                <w:szCs w:val="18"/>
              </w:rPr>
            </w:pPr>
            <w:r>
              <w:rPr>
                <w:sz w:val="18"/>
                <w:szCs w:val="18"/>
              </w:rPr>
              <w:t>Дата</w:t>
            </w:r>
          </w:p>
        </w:tc>
        <w:tc>
          <w:tcPr>
            <w:tcW w:w="100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914" w:type="dxa"/>
            <w:gridSpan w:val="4"/>
            <w:tcBorders>
              <w:top w:val="nil"/>
              <w:left w:val="nil"/>
              <w:bottom w:val="nil"/>
              <w:right w:val="nil"/>
            </w:tcBorders>
            <w:shd w:val="clear" w:color="auto" w:fill="auto"/>
            <w:noWrap/>
            <w:vAlign w:val="bottom"/>
          </w:tcPr>
          <w:p w:rsidR="00AA235A" w:rsidRPr="00961304" w:rsidRDefault="00AA235A" w:rsidP="00AA235A">
            <w:pPr>
              <w:rPr>
                <w:sz w:val="18"/>
                <w:szCs w:val="18"/>
              </w:rPr>
            </w:pPr>
          </w:p>
        </w:tc>
      </w:tr>
      <w:tr w:rsidR="00AA235A" w:rsidRPr="00961304" w:rsidTr="00AA235A">
        <w:trPr>
          <w:trHeight w:val="240"/>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3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670" w:type="dxa"/>
            <w:gridSpan w:val="5"/>
            <w:tcBorders>
              <w:top w:val="nil"/>
              <w:left w:val="nil"/>
              <w:bottom w:val="nil"/>
              <w:right w:val="nil"/>
            </w:tcBorders>
            <w:shd w:val="clear" w:color="auto" w:fill="auto"/>
            <w:noWrap/>
            <w:vAlign w:val="bottom"/>
          </w:tcPr>
          <w:p w:rsidR="00AA235A" w:rsidRPr="00961304" w:rsidRDefault="0015359D" w:rsidP="00AA235A">
            <w:pPr>
              <w:rPr>
                <w:b/>
                <w:bCs/>
                <w:sz w:val="18"/>
                <w:szCs w:val="18"/>
              </w:rPr>
            </w:pPr>
            <w:r>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c>
          <w:tcPr>
            <w:tcW w:w="100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914" w:type="dxa"/>
            <w:gridSpan w:val="4"/>
            <w:tcBorders>
              <w:top w:val="nil"/>
              <w:left w:val="nil"/>
              <w:bottom w:val="nil"/>
              <w:right w:val="nil"/>
            </w:tcBorders>
            <w:shd w:val="clear" w:color="auto" w:fill="auto"/>
            <w:noWrap/>
            <w:vAlign w:val="bottom"/>
          </w:tcPr>
          <w:p w:rsidR="00AA235A" w:rsidRPr="00961304" w:rsidRDefault="00AA235A" w:rsidP="00AA235A">
            <w:pPr>
              <w:rPr>
                <w:sz w:val="18"/>
                <w:szCs w:val="18"/>
              </w:rPr>
            </w:pPr>
          </w:p>
        </w:tc>
      </w:tr>
      <w:tr w:rsidR="00AA235A" w:rsidRPr="00961304" w:rsidTr="00AA235A">
        <w:trPr>
          <w:trHeight w:val="255"/>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027" w:type="dxa"/>
            <w:gridSpan w:val="12"/>
            <w:tcBorders>
              <w:top w:val="nil"/>
              <w:left w:val="nil"/>
              <w:bottom w:val="nil"/>
              <w:right w:val="nil"/>
            </w:tcBorders>
            <w:shd w:val="clear" w:color="auto" w:fill="auto"/>
            <w:noWrap/>
            <w:vAlign w:val="bottom"/>
          </w:tcPr>
          <w:p w:rsidR="00AA235A" w:rsidRPr="00961304" w:rsidRDefault="0015359D" w:rsidP="00AA235A">
            <w:pPr>
              <w:jc w:val="center"/>
              <w:rPr>
                <w:b/>
                <w:bCs/>
                <w:sz w:val="18"/>
                <w:szCs w:val="18"/>
              </w:rPr>
            </w:pPr>
            <w:r>
              <w:rPr>
                <w:b/>
                <w:bCs/>
                <w:sz w:val="18"/>
                <w:szCs w:val="18"/>
              </w:rPr>
              <w:t>об оказанных услугах</w:t>
            </w:r>
          </w:p>
        </w:tc>
        <w:tc>
          <w:tcPr>
            <w:tcW w:w="100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914" w:type="dxa"/>
            <w:gridSpan w:val="4"/>
            <w:tcBorders>
              <w:top w:val="nil"/>
              <w:left w:val="nil"/>
              <w:bottom w:val="nil"/>
              <w:right w:val="nil"/>
            </w:tcBorders>
            <w:shd w:val="clear" w:color="auto" w:fill="auto"/>
            <w:noWrap/>
            <w:vAlign w:val="bottom"/>
          </w:tcPr>
          <w:p w:rsidR="00AA235A" w:rsidRPr="00961304" w:rsidRDefault="00AA235A" w:rsidP="00AA235A">
            <w:pPr>
              <w:rPr>
                <w:sz w:val="18"/>
                <w:szCs w:val="18"/>
              </w:rPr>
            </w:pPr>
          </w:p>
        </w:tc>
      </w:tr>
      <w:tr w:rsidR="00AA235A" w:rsidRPr="00961304" w:rsidTr="00AA235A">
        <w:trPr>
          <w:trHeight w:val="150"/>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3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70"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67"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79"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00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914" w:type="dxa"/>
            <w:gridSpan w:val="4"/>
            <w:tcBorders>
              <w:top w:val="nil"/>
              <w:left w:val="nil"/>
              <w:bottom w:val="nil"/>
              <w:right w:val="nil"/>
            </w:tcBorders>
            <w:shd w:val="clear" w:color="auto" w:fill="auto"/>
            <w:noWrap/>
            <w:vAlign w:val="bottom"/>
          </w:tcPr>
          <w:p w:rsidR="00AA235A" w:rsidRPr="00961304" w:rsidRDefault="00AA235A" w:rsidP="00AA235A">
            <w:pPr>
              <w:rPr>
                <w:sz w:val="18"/>
                <w:szCs w:val="18"/>
              </w:rPr>
            </w:pPr>
          </w:p>
        </w:tc>
      </w:tr>
      <w:tr w:rsidR="00AA235A" w:rsidRPr="00961304" w:rsidTr="00AA235A">
        <w:trPr>
          <w:trHeight w:val="270"/>
        </w:trPr>
        <w:tc>
          <w:tcPr>
            <w:tcW w:w="2000" w:type="dxa"/>
            <w:gridSpan w:val="4"/>
            <w:tcBorders>
              <w:top w:val="nil"/>
              <w:left w:val="nil"/>
              <w:bottom w:val="nil"/>
              <w:right w:val="nil"/>
            </w:tcBorders>
            <w:shd w:val="clear" w:color="auto" w:fill="auto"/>
            <w:noWrap/>
            <w:vAlign w:val="bottom"/>
          </w:tcPr>
          <w:p w:rsidR="00AA235A" w:rsidRPr="00961304" w:rsidRDefault="0015359D" w:rsidP="00AA235A">
            <w:pPr>
              <w:jc w:val="center"/>
              <w:rPr>
                <w:sz w:val="18"/>
                <w:szCs w:val="18"/>
              </w:rPr>
            </w:pPr>
            <w:r>
              <w:rPr>
                <w:sz w:val="18"/>
                <w:szCs w:val="18"/>
              </w:rPr>
              <w:t>по договору</w:t>
            </w:r>
          </w:p>
        </w:tc>
        <w:tc>
          <w:tcPr>
            <w:tcW w:w="8755" w:type="dxa"/>
            <w:gridSpan w:val="20"/>
            <w:tcBorders>
              <w:top w:val="nil"/>
              <w:left w:val="nil"/>
              <w:bottom w:val="single" w:sz="4" w:space="0" w:color="auto"/>
              <w:right w:val="nil"/>
            </w:tcBorders>
            <w:shd w:val="clear" w:color="auto" w:fill="auto"/>
            <w:vAlign w:val="bottom"/>
          </w:tcPr>
          <w:p w:rsidR="00AA235A" w:rsidRPr="00961304" w:rsidRDefault="00AA235A" w:rsidP="00AA235A">
            <w:pPr>
              <w:jc w:val="center"/>
              <w:rPr>
                <w:b/>
                <w:bCs/>
                <w:sz w:val="18"/>
                <w:szCs w:val="18"/>
              </w:rPr>
            </w:pPr>
          </w:p>
        </w:tc>
      </w:tr>
      <w:tr w:rsidR="00AA235A" w:rsidRPr="00961304" w:rsidTr="00AA235A">
        <w:trPr>
          <w:trHeight w:val="225"/>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950" w:type="dxa"/>
            <w:gridSpan w:val="18"/>
            <w:tcBorders>
              <w:top w:val="nil"/>
              <w:left w:val="nil"/>
              <w:bottom w:val="nil"/>
              <w:right w:val="nil"/>
            </w:tcBorders>
            <w:shd w:val="clear" w:color="auto" w:fill="auto"/>
            <w:noWrap/>
            <w:vAlign w:val="bottom"/>
          </w:tcPr>
          <w:p w:rsidR="00AA235A" w:rsidRPr="00961304" w:rsidRDefault="0015359D" w:rsidP="00AA235A">
            <w:pPr>
              <w:jc w:val="center"/>
              <w:rPr>
                <w:sz w:val="18"/>
                <w:szCs w:val="18"/>
              </w:rPr>
            </w:pPr>
            <w:r>
              <w:rPr>
                <w:sz w:val="18"/>
                <w:szCs w:val="18"/>
              </w:rPr>
              <w:t>(наименование договора  его дата, номер)</w:t>
            </w:r>
          </w:p>
        </w:tc>
      </w:tr>
      <w:tr w:rsidR="00AA235A" w:rsidRPr="00961304" w:rsidTr="00AA235A">
        <w:trPr>
          <w:trHeight w:val="135"/>
        </w:trPr>
        <w:tc>
          <w:tcPr>
            <w:tcW w:w="10755" w:type="dxa"/>
            <w:gridSpan w:val="24"/>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r>
      <w:tr w:rsidR="00AA235A" w:rsidRPr="00961304" w:rsidTr="00AA235A">
        <w:trPr>
          <w:trHeight w:val="255"/>
        </w:trPr>
        <w:tc>
          <w:tcPr>
            <w:tcW w:w="5401" w:type="dxa"/>
            <w:gridSpan w:val="12"/>
            <w:tcBorders>
              <w:top w:val="nil"/>
              <w:left w:val="nil"/>
              <w:bottom w:val="nil"/>
              <w:right w:val="nil"/>
            </w:tcBorders>
            <w:shd w:val="clear" w:color="auto" w:fill="auto"/>
            <w:noWrap/>
            <w:vAlign w:val="bottom"/>
          </w:tcPr>
          <w:p w:rsidR="00AA235A" w:rsidRPr="00961304" w:rsidRDefault="0015359D" w:rsidP="00AA235A">
            <w:pPr>
              <w:rPr>
                <w:sz w:val="18"/>
                <w:szCs w:val="18"/>
              </w:rPr>
            </w:pPr>
            <w:r>
              <w:rPr>
                <w:sz w:val="18"/>
                <w:szCs w:val="18"/>
              </w:rPr>
              <w:t>Мы, нижеподписавшиеся, представители Арендатора   в лице</w:t>
            </w:r>
            <w:r>
              <w:rPr>
                <w:sz w:val="18"/>
                <w:szCs w:val="18"/>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AA235A" w:rsidRPr="00961304" w:rsidRDefault="00AA235A" w:rsidP="00AA235A">
            <w:pPr>
              <w:ind w:right="1788"/>
              <w:jc w:val="center"/>
              <w:rPr>
                <w:b/>
                <w:bCs/>
                <w:sz w:val="18"/>
                <w:szCs w:val="18"/>
              </w:rPr>
            </w:pPr>
          </w:p>
        </w:tc>
      </w:tr>
      <w:tr w:rsidR="00AA235A" w:rsidRPr="00961304" w:rsidTr="00AA235A">
        <w:trPr>
          <w:trHeight w:val="255"/>
        </w:trPr>
        <w:tc>
          <w:tcPr>
            <w:tcW w:w="10755" w:type="dxa"/>
            <w:gridSpan w:val="24"/>
            <w:tcBorders>
              <w:top w:val="nil"/>
              <w:left w:val="nil"/>
              <w:bottom w:val="single" w:sz="4" w:space="0" w:color="auto"/>
              <w:right w:val="nil"/>
            </w:tcBorders>
            <w:shd w:val="clear" w:color="auto" w:fill="auto"/>
            <w:noWrap/>
            <w:vAlign w:val="bottom"/>
          </w:tcPr>
          <w:p w:rsidR="00AA235A" w:rsidRPr="00961304" w:rsidRDefault="0015359D" w:rsidP="00AA235A">
            <w:pPr>
              <w:jc w:val="center"/>
              <w:rPr>
                <w:i/>
                <w:iCs/>
                <w:sz w:val="18"/>
                <w:szCs w:val="18"/>
              </w:rPr>
            </w:pPr>
            <w:r>
              <w:rPr>
                <w:i/>
                <w:iCs/>
                <w:sz w:val="18"/>
                <w:szCs w:val="18"/>
              </w:rPr>
              <w:t> </w:t>
            </w:r>
            <w:r>
              <w:rPr>
                <w:sz w:val="18"/>
                <w:szCs w:val="18"/>
              </w:rPr>
              <w:t>(должности, Ф.И.О.)</w:t>
            </w:r>
          </w:p>
        </w:tc>
      </w:tr>
      <w:tr w:rsidR="00AA235A" w:rsidRPr="00961304" w:rsidTr="00AA235A">
        <w:trPr>
          <w:trHeight w:val="255"/>
        </w:trPr>
        <w:tc>
          <w:tcPr>
            <w:tcW w:w="2569" w:type="dxa"/>
            <w:gridSpan w:val="5"/>
            <w:tcBorders>
              <w:top w:val="nil"/>
              <w:left w:val="nil"/>
              <w:bottom w:val="nil"/>
              <w:right w:val="nil"/>
            </w:tcBorders>
            <w:shd w:val="clear" w:color="auto" w:fill="auto"/>
            <w:noWrap/>
            <w:vAlign w:val="bottom"/>
          </w:tcPr>
          <w:p w:rsidR="00AA235A" w:rsidRPr="00961304" w:rsidRDefault="0015359D" w:rsidP="00AA235A">
            <w:pPr>
              <w:rPr>
                <w:sz w:val="18"/>
                <w:szCs w:val="18"/>
              </w:rPr>
            </w:pPr>
            <w:r>
              <w:rPr>
                <w:sz w:val="18"/>
                <w:szCs w:val="18"/>
              </w:rPr>
              <w:t xml:space="preserve">и Арендодателя в лице  </w:t>
            </w: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jc w:val="center"/>
              <w:rPr>
                <w:sz w:val="18"/>
                <w:szCs w:val="18"/>
              </w:rPr>
            </w:pPr>
          </w:p>
        </w:tc>
        <w:tc>
          <w:tcPr>
            <w:tcW w:w="7925" w:type="dxa"/>
            <w:gridSpan w:val="17"/>
            <w:tcBorders>
              <w:top w:val="nil"/>
              <w:left w:val="nil"/>
              <w:bottom w:val="single" w:sz="4" w:space="0" w:color="auto"/>
              <w:right w:val="nil"/>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r>
      <w:tr w:rsidR="00AA235A" w:rsidRPr="00961304" w:rsidTr="00AA235A">
        <w:trPr>
          <w:trHeight w:val="255"/>
        </w:trPr>
        <w:tc>
          <w:tcPr>
            <w:tcW w:w="10755" w:type="dxa"/>
            <w:gridSpan w:val="24"/>
            <w:tcBorders>
              <w:top w:val="nil"/>
              <w:left w:val="nil"/>
              <w:bottom w:val="single" w:sz="4" w:space="0" w:color="auto"/>
              <w:right w:val="nil"/>
            </w:tcBorders>
            <w:shd w:val="clear" w:color="auto" w:fill="auto"/>
            <w:noWrap/>
            <w:vAlign w:val="bottom"/>
          </w:tcPr>
          <w:p w:rsidR="00AA235A" w:rsidRPr="00961304" w:rsidRDefault="0015359D" w:rsidP="00AA235A">
            <w:pPr>
              <w:rPr>
                <w:i/>
                <w:iCs/>
                <w:sz w:val="18"/>
                <w:szCs w:val="18"/>
              </w:rPr>
            </w:pPr>
            <w:r>
              <w:rPr>
                <w:i/>
                <w:iCs/>
                <w:sz w:val="18"/>
                <w:szCs w:val="18"/>
              </w:rPr>
              <w:t xml:space="preserve">                                                                                                     </w:t>
            </w:r>
            <w:r>
              <w:rPr>
                <w:sz w:val="18"/>
                <w:szCs w:val="18"/>
              </w:rPr>
              <w:t>(должности, Ф.И.О.)</w:t>
            </w:r>
          </w:p>
        </w:tc>
      </w:tr>
      <w:tr w:rsidR="00AA235A" w:rsidRPr="00961304" w:rsidTr="00AA235A">
        <w:trPr>
          <w:trHeight w:val="165"/>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14"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70"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67"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803" w:type="dxa"/>
            <w:gridSpan w:val="4"/>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851"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848" w:type="dxa"/>
            <w:gridSpan w:val="2"/>
            <w:tcBorders>
              <w:top w:val="nil"/>
              <w:left w:val="nil"/>
              <w:bottom w:val="nil"/>
              <w:right w:val="nil"/>
            </w:tcBorders>
            <w:shd w:val="clear" w:color="auto" w:fill="auto"/>
            <w:noWrap/>
            <w:vAlign w:val="bottom"/>
          </w:tcPr>
          <w:p w:rsidR="00AA235A" w:rsidRPr="00961304" w:rsidRDefault="00AA235A" w:rsidP="00AA235A">
            <w:pPr>
              <w:ind w:right="543"/>
              <w:rPr>
                <w:sz w:val="18"/>
                <w:szCs w:val="18"/>
              </w:rPr>
            </w:pPr>
          </w:p>
        </w:tc>
      </w:tr>
      <w:tr w:rsidR="00AA235A" w:rsidRPr="00961304" w:rsidTr="00AA235A">
        <w:trPr>
          <w:trHeight w:val="255"/>
        </w:trPr>
        <w:tc>
          <w:tcPr>
            <w:tcW w:w="6678" w:type="dxa"/>
            <w:gridSpan w:val="14"/>
            <w:tcBorders>
              <w:top w:val="nil"/>
              <w:left w:val="nil"/>
              <w:bottom w:val="nil"/>
              <w:right w:val="nil"/>
            </w:tcBorders>
            <w:shd w:val="clear" w:color="auto" w:fill="auto"/>
            <w:noWrap/>
            <w:vAlign w:val="bottom"/>
          </w:tcPr>
          <w:p w:rsidR="00AA235A" w:rsidRPr="00961304" w:rsidRDefault="0015359D" w:rsidP="00AA235A">
            <w:pPr>
              <w:rPr>
                <w:b/>
                <w:bCs/>
                <w:sz w:val="18"/>
                <w:szCs w:val="18"/>
              </w:rPr>
            </w:pPr>
            <w:r>
              <w:rPr>
                <w:sz w:val="18"/>
                <w:szCs w:val="18"/>
              </w:rPr>
              <w:t xml:space="preserve">составили настоящий акт о том, что услуги оказанные  </w:t>
            </w:r>
            <w:r>
              <w:rPr>
                <w:sz w:val="20"/>
                <w:szCs w:val="20"/>
              </w:rPr>
              <w:t xml:space="preserve">Арендодателем </w:t>
            </w:r>
            <w:r>
              <w:rPr>
                <w:sz w:val="18"/>
                <w:szCs w:val="18"/>
              </w:rPr>
              <w:t xml:space="preserve"> по </w:t>
            </w:r>
          </w:p>
        </w:tc>
        <w:tc>
          <w:tcPr>
            <w:tcW w:w="4077" w:type="dxa"/>
            <w:gridSpan w:val="10"/>
            <w:tcBorders>
              <w:top w:val="nil"/>
              <w:left w:val="nil"/>
              <w:bottom w:val="single" w:sz="4" w:space="0" w:color="auto"/>
              <w:right w:val="nil"/>
            </w:tcBorders>
            <w:shd w:val="clear" w:color="auto" w:fill="auto"/>
            <w:noWrap/>
            <w:vAlign w:val="bottom"/>
          </w:tcPr>
          <w:p w:rsidR="00AA235A" w:rsidRPr="00961304" w:rsidRDefault="00AA235A" w:rsidP="00AA235A">
            <w:pPr>
              <w:jc w:val="center"/>
              <w:rPr>
                <w:b/>
                <w:bCs/>
                <w:sz w:val="18"/>
                <w:szCs w:val="18"/>
              </w:rPr>
            </w:pPr>
          </w:p>
        </w:tc>
      </w:tr>
      <w:tr w:rsidR="00AA235A" w:rsidRPr="00961304" w:rsidTr="00AA235A">
        <w:trPr>
          <w:trHeight w:val="151"/>
        </w:trPr>
        <w:tc>
          <w:tcPr>
            <w:tcW w:w="10755" w:type="dxa"/>
            <w:gridSpan w:val="24"/>
            <w:tcBorders>
              <w:top w:val="nil"/>
              <w:left w:val="nil"/>
              <w:bottom w:val="single" w:sz="4" w:space="0" w:color="auto"/>
              <w:right w:val="nil"/>
            </w:tcBorders>
            <w:shd w:val="clear" w:color="auto" w:fill="auto"/>
            <w:noWrap/>
            <w:vAlign w:val="bottom"/>
          </w:tcPr>
          <w:p w:rsidR="00AA235A" w:rsidRPr="00961304" w:rsidRDefault="0015359D" w:rsidP="00AA235A">
            <w:pPr>
              <w:rPr>
                <w:i/>
                <w:iCs/>
                <w:sz w:val="18"/>
                <w:szCs w:val="18"/>
              </w:rPr>
            </w:pPr>
            <w:r>
              <w:rPr>
                <w:i/>
                <w:iCs/>
                <w:sz w:val="18"/>
                <w:szCs w:val="18"/>
              </w:rPr>
              <w:t> </w:t>
            </w:r>
          </w:p>
        </w:tc>
      </w:tr>
      <w:tr w:rsidR="00AA235A" w:rsidRPr="00961304" w:rsidTr="00AA235A">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AA235A" w:rsidRPr="00961304" w:rsidRDefault="0015359D" w:rsidP="00AA235A">
            <w:pPr>
              <w:jc w:val="center"/>
              <w:rPr>
                <w:sz w:val="18"/>
                <w:szCs w:val="18"/>
              </w:rPr>
            </w:pPr>
            <w:r>
              <w:rPr>
                <w:sz w:val="18"/>
                <w:szCs w:val="18"/>
              </w:rPr>
              <w:t>(наименование объекта, краткое описание услуг)</w:t>
            </w:r>
          </w:p>
        </w:tc>
      </w:tr>
      <w:tr w:rsidR="00AA235A" w:rsidRPr="00961304" w:rsidTr="00AA235A">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AA235A" w:rsidRPr="00961304" w:rsidRDefault="0015359D" w:rsidP="00AA235A">
            <w:pPr>
              <w:rPr>
                <w:i/>
                <w:iCs/>
                <w:sz w:val="18"/>
                <w:szCs w:val="18"/>
              </w:rPr>
            </w:pPr>
            <w:r>
              <w:rPr>
                <w:i/>
                <w:iCs/>
                <w:sz w:val="18"/>
                <w:szCs w:val="18"/>
              </w:rPr>
              <w:t xml:space="preserve">    </w:t>
            </w:r>
          </w:p>
        </w:tc>
      </w:tr>
      <w:tr w:rsidR="00AA235A" w:rsidRPr="007D4BB6" w:rsidTr="00AA235A">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235A" w:rsidRPr="007D4BB6" w:rsidRDefault="0015359D" w:rsidP="00AA235A">
            <w:pPr>
              <w:jc w:val="center"/>
              <w:rPr>
                <w:sz w:val="16"/>
                <w:szCs w:val="16"/>
              </w:rPr>
            </w:pPr>
            <w:r>
              <w:rPr>
                <w:sz w:val="16"/>
                <w:szCs w:val="16"/>
              </w:rPr>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A235A" w:rsidRPr="007D4BB6" w:rsidRDefault="0015359D" w:rsidP="00AA235A">
            <w:pPr>
              <w:jc w:val="center"/>
              <w:rPr>
                <w:sz w:val="16"/>
                <w:szCs w:val="16"/>
              </w:rPr>
            </w:pPr>
            <w:r>
              <w:rPr>
                <w:sz w:val="16"/>
                <w:szCs w:val="16"/>
              </w:rPr>
              <w:t>ед. изм.</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AA235A" w:rsidRPr="007D4BB6" w:rsidRDefault="0015359D" w:rsidP="00AA235A">
            <w:pPr>
              <w:jc w:val="center"/>
              <w:rPr>
                <w:sz w:val="16"/>
                <w:szCs w:val="16"/>
              </w:rPr>
            </w:pPr>
            <w:r>
              <w:rPr>
                <w:sz w:val="16"/>
                <w:szCs w:val="16"/>
              </w:rPr>
              <w:t xml:space="preserve"> оказание услуг</w:t>
            </w:r>
          </w:p>
        </w:tc>
      </w:tr>
      <w:tr w:rsidR="00AA235A" w:rsidRPr="007D4BB6" w:rsidTr="00AA235A">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AA235A" w:rsidRPr="007D4BB6" w:rsidRDefault="00AA235A" w:rsidP="00AA235A">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AA235A" w:rsidRPr="007D4BB6" w:rsidRDefault="00AA235A" w:rsidP="00AA235A">
            <w:pPr>
              <w:rPr>
                <w:sz w:val="16"/>
                <w:szCs w:val="16"/>
              </w:rPr>
            </w:pPr>
          </w:p>
        </w:tc>
        <w:tc>
          <w:tcPr>
            <w:tcW w:w="1167" w:type="dxa"/>
            <w:gridSpan w:val="2"/>
            <w:tcBorders>
              <w:top w:val="nil"/>
              <w:left w:val="nil"/>
              <w:bottom w:val="nil"/>
              <w:right w:val="nil"/>
            </w:tcBorders>
            <w:shd w:val="clear" w:color="auto" w:fill="auto"/>
            <w:noWrap/>
            <w:vAlign w:val="center"/>
          </w:tcPr>
          <w:p w:rsidR="00AA235A" w:rsidRPr="007D4BB6" w:rsidRDefault="0015359D" w:rsidP="00AA235A">
            <w:pPr>
              <w:jc w:val="center"/>
              <w:rPr>
                <w:sz w:val="16"/>
                <w:szCs w:val="16"/>
              </w:rPr>
            </w:pPr>
            <w:r>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AA235A" w:rsidRPr="007D4BB6" w:rsidRDefault="0015359D" w:rsidP="00AA235A">
            <w:pPr>
              <w:jc w:val="center"/>
              <w:rPr>
                <w:sz w:val="16"/>
                <w:szCs w:val="16"/>
              </w:rPr>
            </w:pPr>
            <w:r>
              <w:rPr>
                <w:sz w:val="16"/>
                <w:szCs w:val="16"/>
              </w:rPr>
              <w:t>цена за единицу,</w:t>
            </w:r>
            <w:r>
              <w:rPr>
                <w:sz w:val="16"/>
                <w:szCs w:val="16"/>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AA235A" w:rsidRPr="007D4BB6" w:rsidRDefault="0015359D" w:rsidP="00AA235A">
            <w:pPr>
              <w:jc w:val="center"/>
              <w:rPr>
                <w:sz w:val="16"/>
                <w:szCs w:val="16"/>
              </w:rPr>
            </w:pPr>
            <w:r>
              <w:rPr>
                <w:sz w:val="16"/>
                <w:szCs w:val="16"/>
              </w:rPr>
              <w:t>стоимость, руб.</w:t>
            </w:r>
          </w:p>
        </w:tc>
      </w:tr>
      <w:tr w:rsidR="00AA235A" w:rsidRPr="00961304" w:rsidTr="00AA235A">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r>
      <w:tr w:rsidR="00AA235A" w:rsidRPr="00961304" w:rsidTr="00AA235A">
        <w:trPr>
          <w:trHeight w:val="195"/>
        </w:trPr>
        <w:tc>
          <w:tcPr>
            <w:tcW w:w="4514" w:type="dxa"/>
            <w:gridSpan w:val="9"/>
            <w:tcBorders>
              <w:top w:val="nil"/>
              <w:left w:val="nil"/>
              <w:bottom w:val="nil"/>
              <w:right w:val="nil"/>
            </w:tcBorders>
            <w:shd w:val="clear" w:color="auto" w:fill="auto"/>
            <w:noWrap/>
            <w:vAlign w:val="bottom"/>
          </w:tcPr>
          <w:p w:rsidR="00AA235A" w:rsidRPr="00961304" w:rsidRDefault="00AA235A" w:rsidP="00AA235A">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AA235A" w:rsidRPr="00961304" w:rsidRDefault="00AA235A" w:rsidP="00AA235A">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AA235A" w:rsidRPr="00961304" w:rsidRDefault="00AA235A" w:rsidP="00AA235A">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AA235A" w:rsidRPr="00961304" w:rsidRDefault="0015359D" w:rsidP="00AA235A">
            <w:pPr>
              <w:jc w:val="right"/>
              <w:rPr>
                <w:i/>
                <w:iCs/>
                <w:sz w:val="18"/>
                <w:szCs w:val="18"/>
              </w:rPr>
            </w:pPr>
            <w:r>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r>
      <w:tr w:rsidR="00AA235A" w:rsidRPr="00961304" w:rsidTr="00AA235A">
        <w:trPr>
          <w:trHeight w:val="209"/>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1114"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570" w:type="dxa"/>
            <w:tcBorders>
              <w:top w:val="nil"/>
              <w:left w:val="nil"/>
              <w:bottom w:val="nil"/>
              <w:right w:val="nil"/>
            </w:tcBorders>
            <w:shd w:val="clear" w:color="auto" w:fill="auto"/>
            <w:noWrap/>
            <w:vAlign w:val="bottom"/>
          </w:tcPr>
          <w:p w:rsidR="00AA235A" w:rsidRPr="00961304" w:rsidRDefault="00AA235A" w:rsidP="00AA235A">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AA235A" w:rsidRPr="00961304" w:rsidRDefault="00AA235A" w:rsidP="00AA235A">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AA235A" w:rsidRPr="00961304" w:rsidRDefault="00AA235A" w:rsidP="00AA235A">
            <w:pPr>
              <w:jc w:val="center"/>
              <w:rPr>
                <w:b/>
                <w:bCs/>
                <w:i/>
                <w:iCs/>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jc w:val="center"/>
              <w:rPr>
                <w:b/>
                <w:bCs/>
                <w:i/>
                <w:iCs/>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AA235A" w:rsidRPr="00961304" w:rsidRDefault="0015359D" w:rsidP="00AA235A">
            <w:pPr>
              <w:rPr>
                <w:i/>
                <w:iCs/>
                <w:sz w:val="18"/>
                <w:szCs w:val="18"/>
              </w:rPr>
            </w:pPr>
            <w:r>
              <w:rPr>
                <w:i/>
                <w:iCs/>
                <w:sz w:val="18"/>
                <w:szCs w:val="18"/>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r>
      <w:tr w:rsidR="00AA235A" w:rsidRPr="00961304" w:rsidTr="00AA235A">
        <w:trPr>
          <w:trHeight w:val="210"/>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1114"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570"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AA235A" w:rsidRPr="00961304" w:rsidRDefault="0015359D" w:rsidP="00AA235A">
            <w:pPr>
              <w:jc w:val="right"/>
              <w:rPr>
                <w:i/>
                <w:iCs/>
                <w:sz w:val="18"/>
                <w:szCs w:val="18"/>
              </w:rPr>
            </w:pPr>
            <w:r>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r>
      <w:tr w:rsidR="00AA235A" w:rsidRPr="00961304" w:rsidTr="00AA235A">
        <w:trPr>
          <w:trHeight w:val="315"/>
        </w:trPr>
        <w:tc>
          <w:tcPr>
            <w:tcW w:w="10755" w:type="dxa"/>
            <w:gridSpan w:val="24"/>
            <w:tcBorders>
              <w:top w:val="nil"/>
              <w:left w:val="nil"/>
              <w:bottom w:val="nil"/>
              <w:right w:val="nil"/>
            </w:tcBorders>
            <w:shd w:val="clear" w:color="auto" w:fill="auto"/>
            <w:noWrap/>
            <w:vAlign w:val="bottom"/>
          </w:tcPr>
          <w:p w:rsidR="00AA235A" w:rsidRPr="00961304" w:rsidRDefault="0015359D" w:rsidP="00AA235A">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AA235A" w:rsidRPr="00961304" w:rsidTr="00AA235A">
        <w:trPr>
          <w:trHeight w:val="210"/>
        </w:trPr>
        <w:tc>
          <w:tcPr>
            <w:tcW w:w="10755" w:type="dxa"/>
            <w:gridSpan w:val="24"/>
            <w:tcBorders>
              <w:top w:val="nil"/>
              <w:left w:val="nil"/>
              <w:bottom w:val="nil"/>
              <w:right w:val="nil"/>
            </w:tcBorders>
            <w:shd w:val="clear" w:color="auto" w:fill="auto"/>
            <w:noWrap/>
            <w:vAlign w:val="bottom"/>
          </w:tcPr>
          <w:p w:rsidR="00AA235A" w:rsidRPr="00961304" w:rsidRDefault="0015359D" w:rsidP="00AA235A">
            <w:pPr>
              <w:jc w:val="both"/>
              <w:rPr>
                <w:sz w:val="18"/>
                <w:szCs w:val="18"/>
              </w:rPr>
            </w:pPr>
            <w:r>
              <w:rPr>
                <w:sz w:val="18"/>
                <w:szCs w:val="18"/>
              </w:rPr>
              <w:t>Прием-передача транспортных средств с экипажем в/из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AA235A" w:rsidRPr="00961304" w:rsidTr="00AA235A">
        <w:trPr>
          <w:trHeight w:val="195"/>
        </w:trPr>
        <w:tc>
          <w:tcPr>
            <w:tcW w:w="10505" w:type="dxa"/>
            <w:gridSpan w:val="2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50" w:type="dxa"/>
            <w:tcBorders>
              <w:top w:val="nil"/>
              <w:left w:val="nil"/>
              <w:right w:val="nil"/>
            </w:tcBorders>
            <w:shd w:val="clear" w:color="auto" w:fill="auto"/>
            <w:noWrap/>
            <w:vAlign w:val="bottom"/>
          </w:tcPr>
          <w:p w:rsidR="00AA235A" w:rsidRPr="00961304" w:rsidRDefault="00AA235A" w:rsidP="00AA235A">
            <w:pPr>
              <w:rPr>
                <w:b/>
                <w:bCs/>
                <w:sz w:val="18"/>
                <w:szCs w:val="18"/>
              </w:rPr>
            </w:pPr>
          </w:p>
        </w:tc>
      </w:tr>
      <w:tr w:rsidR="00AA235A" w:rsidRPr="00961304" w:rsidTr="00AA235A">
        <w:trPr>
          <w:trHeight w:val="210"/>
        </w:trPr>
        <w:tc>
          <w:tcPr>
            <w:tcW w:w="3944" w:type="dxa"/>
            <w:gridSpan w:val="8"/>
            <w:tcBorders>
              <w:top w:val="nil"/>
              <w:left w:val="nil"/>
              <w:bottom w:val="nil"/>
              <w:right w:val="nil"/>
            </w:tcBorders>
            <w:shd w:val="clear" w:color="auto" w:fill="auto"/>
            <w:noWrap/>
            <w:vAlign w:val="bottom"/>
          </w:tcPr>
          <w:p w:rsidR="00AA235A" w:rsidRPr="00961304" w:rsidRDefault="0015359D" w:rsidP="00AA235A">
            <w:pPr>
              <w:rPr>
                <w:sz w:val="18"/>
                <w:szCs w:val="18"/>
              </w:rPr>
            </w:pPr>
            <w:r>
              <w:rPr>
                <w:sz w:val="18"/>
                <w:szCs w:val="18"/>
              </w:rPr>
              <w:t>Услугу  сдал:</w:t>
            </w:r>
          </w:p>
        </w:tc>
        <w:tc>
          <w:tcPr>
            <w:tcW w:w="570"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141" w:type="dxa"/>
            <w:gridSpan w:val="11"/>
            <w:tcBorders>
              <w:top w:val="nil"/>
              <w:left w:val="nil"/>
              <w:bottom w:val="nil"/>
              <w:right w:val="nil"/>
            </w:tcBorders>
            <w:shd w:val="clear" w:color="auto" w:fill="auto"/>
            <w:noWrap/>
            <w:vAlign w:val="bottom"/>
          </w:tcPr>
          <w:p w:rsidR="00AA235A" w:rsidRPr="00961304" w:rsidRDefault="0015359D" w:rsidP="00AA235A">
            <w:pPr>
              <w:rPr>
                <w:sz w:val="18"/>
                <w:szCs w:val="18"/>
              </w:rPr>
            </w:pPr>
            <w:r>
              <w:rPr>
                <w:sz w:val="18"/>
                <w:szCs w:val="18"/>
              </w:rPr>
              <w:t>Услугу принял:</w:t>
            </w:r>
          </w:p>
        </w:tc>
      </w:tr>
      <w:tr w:rsidR="00AA235A" w:rsidRPr="00961304" w:rsidTr="00AA235A">
        <w:trPr>
          <w:trHeight w:val="210"/>
        </w:trPr>
        <w:tc>
          <w:tcPr>
            <w:tcW w:w="3944" w:type="dxa"/>
            <w:gridSpan w:val="8"/>
            <w:tcBorders>
              <w:top w:val="nil"/>
              <w:left w:val="nil"/>
              <w:bottom w:val="nil"/>
              <w:right w:val="nil"/>
            </w:tcBorders>
            <w:shd w:val="clear" w:color="auto" w:fill="auto"/>
            <w:noWrap/>
            <w:vAlign w:val="bottom"/>
          </w:tcPr>
          <w:p w:rsidR="00AA235A" w:rsidRPr="00DC12B1" w:rsidRDefault="0015359D" w:rsidP="00AA235A">
            <w:pPr>
              <w:rPr>
                <w:sz w:val="18"/>
                <w:szCs w:val="18"/>
              </w:rPr>
            </w:pPr>
            <w:r>
              <w:rPr>
                <w:sz w:val="18"/>
                <w:szCs w:val="18"/>
              </w:rPr>
              <w:t>Исполнитель</w:t>
            </w:r>
          </w:p>
        </w:tc>
        <w:tc>
          <w:tcPr>
            <w:tcW w:w="570"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141" w:type="dxa"/>
            <w:gridSpan w:val="11"/>
            <w:tcBorders>
              <w:top w:val="nil"/>
              <w:left w:val="nil"/>
              <w:bottom w:val="nil"/>
              <w:right w:val="nil"/>
            </w:tcBorders>
            <w:shd w:val="clear" w:color="auto" w:fill="auto"/>
            <w:noWrap/>
            <w:vAlign w:val="bottom"/>
          </w:tcPr>
          <w:p w:rsidR="00AA235A" w:rsidRPr="00DC12B1" w:rsidRDefault="0015359D" w:rsidP="00AA235A">
            <w:pPr>
              <w:rPr>
                <w:sz w:val="18"/>
                <w:szCs w:val="18"/>
              </w:rPr>
            </w:pPr>
            <w:r>
              <w:rPr>
                <w:sz w:val="18"/>
                <w:szCs w:val="18"/>
              </w:rPr>
              <w:t>Заказчик</w:t>
            </w:r>
          </w:p>
        </w:tc>
      </w:tr>
      <w:tr w:rsidR="00AA235A" w:rsidRPr="00961304" w:rsidTr="00AA235A">
        <w:trPr>
          <w:trHeight w:val="120"/>
        </w:trPr>
        <w:tc>
          <w:tcPr>
            <w:tcW w:w="4514" w:type="dxa"/>
            <w:gridSpan w:val="9"/>
            <w:tcBorders>
              <w:top w:val="nil"/>
              <w:left w:val="nil"/>
              <w:bottom w:val="single" w:sz="4" w:space="0" w:color="auto"/>
              <w:right w:val="nil"/>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c>
          <w:tcPr>
            <w:tcW w:w="417"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141" w:type="dxa"/>
            <w:gridSpan w:val="11"/>
            <w:tcBorders>
              <w:top w:val="nil"/>
              <w:left w:val="nil"/>
              <w:bottom w:val="single" w:sz="4" w:space="0" w:color="auto"/>
              <w:right w:val="nil"/>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r>
      <w:tr w:rsidR="00AA235A" w:rsidRPr="00961304" w:rsidTr="00AA235A">
        <w:trPr>
          <w:trHeight w:val="195"/>
        </w:trPr>
        <w:tc>
          <w:tcPr>
            <w:tcW w:w="4514" w:type="dxa"/>
            <w:gridSpan w:val="9"/>
            <w:tcBorders>
              <w:top w:val="single" w:sz="4" w:space="0" w:color="auto"/>
              <w:left w:val="nil"/>
              <w:bottom w:val="nil"/>
              <w:right w:val="nil"/>
            </w:tcBorders>
            <w:shd w:val="clear" w:color="auto" w:fill="auto"/>
            <w:noWrap/>
            <w:vAlign w:val="bottom"/>
          </w:tcPr>
          <w:p w:rsidR="00AA235A" w:rsidRPr="00961304" w:rsidRDefault="0015359D" w:rsidP="00AA235A">
            <w:pPr>
              <w:jc w:val="center"/>
              <w:rPr>
                <w:sz w:val="18"/>
                <w:szCs w:val="18"/>
              </w:rPr>
            </w:pPr>
            <w:r>
              <w:rPr>
                <w:sz w:val="18"/>
                <w:szCs w:val="18"/>
              </w:rPr>
              <w:t>(должность)</w:t>
            </w: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141" w:type="dxa"/>
            <w:gridSpan w:val="11"/>
            <w:tcBorders>
              <w:top w:val="nil"/>
              <w:left w:val="nil"/>
              <w:bottom w:val="nil"/>
              <w:right w:val="nil"/>
            </w:tcBorders>
            <w:shd w:val="clear" w:color="auto" w:fill="auto"/>
            <w:noWrap/>
            <w:vAlign w:val="bottom"/>
          </w:tcPr>
          <w:p w:rsidR="00AA235A" w:rsidRPr="00961304" w:rsidRDefault="0015359D" w:rsidP="00AA235A">
            <w:pPr>
              <w:jc w:val="center"/>
              <w:rPr>
                <w:sz w:val="18"/>
                <w:szCs w:val="18"/>
              </w:rPr>
            </w:pPr>
            <w:r>
              <w:rPr>
                <w:sz w:val="18"/>
                <w:szCs w:val="18"/>
              </w:rPr>
              <w:t>(должность)</w:t>
            </w:r>
          </w:p>
        </w:tc>
      </w:tr>
      <w:tr w:rsidR="00AA235A" w:rsidRPr="00961304" w:rsidTr="00AA235A">
        <w:trPr>
          <w:trHeight w:val="90"/>
        </w:trPr>
        <w:tc>
          <w:tcPr>
            <w:tcW w:w="2569" w:type="dxa"/>
            <w:gridSpan w:val="5"/>
            <w:tcBorders>
              <w:top w:val="nil"/>
              <w:left w:val="nil"/>
              <w:bottom w:val="single" w:sz="4" w:space="0" w:color="auto"/>
              <w:right w:val="nil"/>
            </w:tcBorders>
            <w:shd w:val="clear" w:color="auto" w:fill="auto"/>
            <w:noWrap/>
            <w:vAlign w:val="bottom"/>
          </w:tcPr>
          <w:p w:rsidR="00AA235A" w:rsidRPr="00961304" w:rsidRDefault="00AA235A" w:rsidP="00AA235A">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AA235A" w:rsidRPr="00961304" w:rsidRDefault="0015359D" w:rsidP="00AA235A">
            <w:pPr>
              <w:rPr>
                <w:i/>
                <w:iCs/>
                <w:sz w:val="18"/>
                <w:szCs w:val="18"/>
              </w:rPr>
            </w:pPr>
            <w:r>
              <w:rPr>
                <w:i/>
                <w:iCs/>
                <w:sz w:val="18"/>
                <w:szCs w:val="18"/>
              </w:rPr>
              <w:t> </w:t>
            </w:r>
          </w:p>
        </w:tc>
        <w:tc>
          <w:tcPr>
            <w:tcW w:w="417"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AA235A" w:rsidRPr="00961304" w:rsidRDefault="00AA235A" w:rsidP="00AA235A">
            <w:pPr>
              <w:jc w:val="center"/>
              <w:rPr>
                <w:i/>
                <w:iCs/>
                <w:sz w:val="18"/>
                <w:szCs w:val="18"/>
                <w:u w:val="single"/>
              </w:rPr>
            </w:pPr>
          </w:p>
        </w:tc>
        <w:tc>
          <w:tcPr>
            <w:tcW w:w="579" w:type="dxa"/>
            <w:tcBorders>
              <w:top w:val="nil"/>
              <w:left w:val="nil"/>
              <w:bottom w:val="nil"/>
              <w:right w:val="nil"/>
            </w:tcBorders>
            <w:shd w:val="clear" w:color="auto" w:fill="auto"/>
            <w:noWrap/>
            <w:vAlign w:val="bottom"/>
          </w:tcPr>
          <w:p w:rsidR="00AA235A" w:rsidRPr="00961304" w:rsidRDefault="00AA235A" w:rsidP="00AA235A">
            <w:pPr>
              <w:jc w:val="center"/>
              <w:rPr>
                <w:i/>
                <w:iCs/>
                <w:sz w:val="18"/>
                <w:szCs w:val="18"/>
                <w:u w:val="single"/>
              </w:rPr>
            </w:pPr>
          </w:p>
        </w:tc>
        <w:tc>
          <w:tcPr>
            <w:tcW w:w="2923" w:type="dxa"/>
            <w:gridSpan w:val="6"/>
            <w:tcBorders>
              <w:top w:val="nil"/>
              <w:left w:val="nil"/>
              <w:bottom w:val="single" w:sz="4" w:space="0" w:color="auto"/>
              <w:right w:val="nil"/>
            </w:tcBorders>
            <w:shd w:val="clear" w:color="auto" w:fill="auto"/>
            <w:noWrap/>
            <w:vAlign w:val="bottom"/>
          </w:tcPr>
          <w:p w:rsidR="00AA235A" w:rsidRPr="00961304" w:rsidRDefault="0015359D" w:rsidP="00AA235A">
            <w:pPr>
              <w:rPr>
                <w:i/>
                <w:iCs/>
                <w:sz w:val="18"/>
                <w:szCs w:val="18"/>
              </w:rPr>
            </w:pPr>
            <w:r>
              <w:rPr>
                <w:i/>
                <w:iCs/>
                <w:sz w:val="18"/>
                <w:szCs w:val="18"/>
              </w:rPr>
              <w:t> </w:t>
            </w:r>
          </w:p>
        </w:tc>
      </w:tr>
      <w:tr w:rsidR="00AA235A" w:rsidRPr="00961304" w:rsidTr="00AA235A">
        <w:trPr>
          <w:trHeight w:val="225"/>
        </w:trPr>
        <w:tc>
          <w:tcPr>
            <w:tcW w:w="2569" w:type="dxa"/>
            <w:gridSpan w:val="5"/>
            <w:tcBorders>
              <w:top w:val="nil"/>
              <w:left w:val="nil"/>
              <w:bottom w:val="nil"/>
              <w:right w:val="nil"/>
            </w:tcBorders>
            <w:shd w:val="clear" w:color="auto" w:fill="auto"/>
            <w:noWrap/>
            <w:vAlign w:val="bottom"/>
          </w:tcPr>
          <w:p w:rsidR="00AA235A" w:rsidRPr="00961304" w:rsidRDefault="0015359D" w:rsidP="00AA235A">
            <w:pPr>
              <w:jc w:val="center"/>
              <w:rPr>
                <w:sz w:val="16"/>
                <w:szCs w:val="16"/>
              </w:rPr>
            </w:pPr>
            <w:r>
              <w:rPr>
                <w:sz w:val="16"/>
                <w:szCs w:val="16"/>
              </w:rPr>
              <w:t>(подпись)</w:t>
            </w: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jc w:val="center"/>
              <w:rPr>
                <w:sz w:val="16"/>
                <w:szCs w:val="16"/>
              </w:rPr>
            </w:pPr>
          </w:p>
        </w:tc>
        <w:tc>
          <w:tcPr>
            <w:tcW w:w="1684" w:type="dxa"/>
            <w:gridSpan w:val="2"/>
            <w:tcBorders>
              <w:top w:val="nil"/>
              <w:left w:val="nil"/>
              <w:bottom w:val="nil"/>
              <w:right w:val="nil"/>
            </w:tcBorders>
            <w:shd w:val="clear" w:color="auto" w:fill="auto"/>
            <w:noWrap/>
            <w:vAlign w:val="bottom"/>
          </w:tcPr>
          <w:p w:rsidR="00AA235A" w:rsidRPr="007D4BB6" w:rsidRDefault="0015359D" w:rsidP="00AA235A">
            <w:pPr>
              <w:jc w:val="center"/>
              <w:rPr>
                <w:sz w:val="14"/>
                <w:szCs w:val="14"/>
              </w:rPr>
            </w:pPr>
            <w:r>
              <w:rPr>
                <w:sz w:val="14"/>
                <w:szCs w:val="14"/>
              </w:rPr>
              <w:t>(расшифровка подписи)</w:t>
            </w:r>
          </w:p>
        </w:tc>
        <w:tc>
          <w:tcPr>
            <w:tcW w:w="417" w:type="dxa"/>
            <w:tcBorders>
              <w:top w:val="nil"/>
              <w:left w:val="nil"/>
              <w:bottom w:val="nil"/>
              <w:right w:val="nil"/>
            </w:tcBorders>
            <w:shd w:val="clear" w:color="auto" w:fill="auto"/>
            <w:noWrap/>
            <w:vAlign w:val="bottom"/>
          </w:tcPr>
          <w:p w:rsidR="00AA235A" w:rsidRPr="00961304" w:rsidRDefault="00AA235A" w:rsidP="00AA235A">
            <w:pPr>
              <w:jc w:val="cente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jc w:val="cente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639" w:type="dxa"/>
            <w:gridSpan w:val="4"/>
            <w:tcBorders>
              <w:top w:val="nil"/>
              <w:left w:val="nil"/>
              <w:bottom w:val="nil"/>
              <w:right w:val="nil"/>
            </w:tcBorders>
            <w:shd w:val="clear" w:color="auto" w:fill="auto"/>
            <w:noWrap/>
            <w:vAlign w:val="bottom"/>
          </w:tcPr>
          <w:p w:rsidR="00AA235A" w:rsidRPr="00961304" w:rsidRDefault="0015359D" w:rsidP="00AA235A">
            <w:pPr>
              <w:jc w:val="center"/>
              <w:rPr>
                <w:sz w:val="16"/>
                <w:szCs w:val="16"/>
              </w:rPr>
            </w:pPr>
            <w:r>
              <w:rPr>
                <w:sz w:val="16"/>
                <w:szCs w:val="16"/>
              </w:rPr>
              <w:t>(подпись)</w:t>
            </w:r>
          </w:p>
        </w:tc>
        <w:tc>
          <w:tcPr>
            <w:tcW w:w="579" w:type="dxa"/>
            <w:tcBorders>
              <w:top w:val="nil"/>
              <w:left w:val="nil"/>
              <w:bottom w:val="nil"/>
              <w:right w:val="nil"/>
            </w:tcBorders>
            <w:shd w:val="clear" w:color="auto" w:fill="auto"/>
            <w:noWrap/>
            <w:vAlign w:val="bottom"/>
          </w:tcPr>
          <w:p w:rsidR="00AA235A" w:rsidRPr="00961304" w:rsidRDefault="00AA235A" w:rsidP="00AA235A">
            <w:pPr>
              <w:jc w:val="center"/>
              <w:rPr>
                <w:sz w:val="16"/>
                <w:szCs w:val="16"/>
              </w:rPr>
            </w:pPr>
          </w:p>
        </w:tc>
        <w:tc>
          <w:tcPr>
            <w:tcW w:w="2923" w:type="dxa"/>
            <w:gridSpan w:val="6"/>
            <w:tcBorders>
              <w:top w:val="single" w:sz="4" w:space="0" w:color="auto"/>
              <w:left w:val="nil"/>
              <w:bottom w:val="nil"/>
              <w:right w:val="nil"/>
            </w:tcBorders>
            <w:shd w:val="clear" w:color="auto" w:fill="auto"/>
            <w:noWrap/>
            <w:vAlign w:val="bottom"/>
          </w:tcPr>
          <w:p w:rsidR="00AA235A" w:rsidRPr="00961304" w:rsidRDefault="0015359D" w:rsidP="00AA235A">
            <w:pPr>
              <w:jc w:val="center"/>
              <w:rPr>
                <w:sz w:val="16"/>
                <w:szCs w:val="16"/>
              </w:rPr>
            </w:pPr>
            <w:r>
              <w:rPr>
                <w:sz w:val="16"/>
                <w:szCs w:val="16"/>
              </w:rPr>
              <w:t>(расшифровка подписи)</w:t>
            </w:r>
          </w:p>
        </w:tc>
      </w:tr>
      <w:tr w:rsidR="00AA235A" w:rsidTr="00AA235A">
        <w:trPr>
          <w:trHeight w:val="255"/>
        </w:trPr>
        <w:tc>
          <w:tcPr>
            <w:tcW w:w="1823" w:type="dxa"/>
            <w:gridSpan w:val="3"/>
            <w:tcBorders>
              <w:top w:val="nil"/>
              <w:left w:val="nil"/>
              <w:bottom w:val="nil"/>
              <w:right w:val="nil"/>
            </w:tcBorders>
            <w:shd w:val="clear" w:color="auto" w:fill="auto"/>
            <w:noWrap/>
            <w:vAlign w:val="bottom"/>
          </w:tcPr>
          <w:p w:rsidR="00AA235A" w:rsidRDefault="0015359D" w:rsidP="00AA235A">
            <w:pPr>
              <w:jc w:val="center"/>
              <w:rPr>
                <w:sz w:val="16"/>
                <w:szCs w:val="16"/>
              </w:rPr>
            </w:pPr>
            <w:r>
              <w:rPr>
                <w:sz w:val="16"/>
                <w:szCs w:val="16"/>
              </w:rPr>
              <w:t>М.П.</w:t>
            </w:r>
          </w:p>
        </w:tc>
        <w:tc>
          <w:tcPr>
            <w:tcW w:w="746"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261"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1114"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570"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417"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235"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448"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1167" w:type="dxa"/>
            <w:gridSpan w:val="2"/>
            <w:tcBorders>
              <w:top w:val="nil"/>
              <w:left w:val="nil"/>
              <w:bottom w:val="nil"/>
              <w:right w:val="nil"/>
            </w:tcBorders>
            <w:shd w:val="clear" w:color="auto" w:fill="auto"/>
            <w:noWrap/>
            <w:vAlign w:val="bottom"/>
          </w:tcPr>
          <w:p w:rsidR="00AA235A" w:rsidRDefault="0015359D" w:rsidP="00AA235A">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AA235A" w:rsidRDefault="00AA235A" w:rsidP="00AA235A">
            <w:pPr>
              <w:jc w:val="center"/>
              <w:rPr>
                <w:sz w:val="16"/>
                <w:szCs w:val="16"/>
              </w:rPr>
            </w:pPr>
          </w:p>
        </w:tc>
        <w:tc>
          <w:tcPr>
            <w:tcW w:w="236" w:type="dxa"/>
            <w:tcBorders>
              <w:top w:val="nil"/>
              <w:left w:val="nil"/>
              <w:bottom w:val="nil"/>
              <w:right w:val="nil"/>
            </w:tcBorders>
            <w:shd w:val="clear" w:color="auto" w:fill="auto"/>
            <w:noWrap/>
            <w:vAlign w:val="bottom"/>
          </w:tcPr>
          <w:p w:rsidR="00AA235A" w:rsidRDefault="00AA235A" w:rsidP="00AA235A">
            <w:pPr>
              <w:jc w:val="center"/>
              <w:rPr>
                <w:sz w:val="16"/>
                <w:szCs w:val="16"/>
              </w:rPr>
            </w:pPr>
          </w:p>
        </w:tc>
        <w:tc>
          <w:tcPr>
            <w:tcW w:w="579"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1009"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1914" w:type="dxa"/>
            <w:gridSpan w:val="4"/>
            <w:tcBorders>
              <w:top w:val="nil"/>
              <w:left w:val="nil"/>
              <w:bottom w:val="nil"/>
              <w:right w:val="nil"/>
            </w:tcBorders>
            <w:shd w:val="clear" w:color="auto" w:fill="auto"/>
            <w:noWrap/>
            <w:vAlign w:val="bottom"/>
          </w:tcPr>
          <w:p w:rsidR="00AA235A" w:rsidRDefault="00AA235A" w:rsidP="00AA235A">
            <w:pPr>
              <w:rPr>
                <w:sz w:val="16"/>
                <w:szCs w:val="16"/>
              </w:rPr>
            </w:pPr>
          </w:p>
        </w:tc>
      </w:tr>
      <w:tr w:rsidR="00AA235A" w:rsidTr="00AA235A">
        <w:trPr>
          <w:trHeight w:val="255"/>
        </w:trPr>
        <w:tc>
          <w:tcPr>
            <w:tcW w:w="1823" w:type="dxa"/>
            <w:gridSpan w:val="3"/>
            <w:tcBorders>
              <w:top w:val="nil"/>
              <w:left w:val="nil"/>
              <w:bottom w:val="nil"/>
              <w:right w:val="nil"/>
            </w:tcBorders>
            <w:shd w:val="clear" w:color="auto" w:fill="auto"/>
            <w:noWrap/>
            <w:vAlign w:val="bottom"/>
          </w:tcPr>
          <w:p w:rsidR="00AA235A" w:rsidRDefault="00AA235A" w:rsidP="00AA235A">
            <w:pPr>
              <w:jc w:val="center"/>
              <w:rPr>
                <w:sz w:val="16"/>
                <w:szCs w:val="16"/>
              </w:rPr>
            </w:pPr>
          </w:p>
          <w:p w:rsidR="00AA235A" w:rsidRDefault="00AA235A" w:rsidP="00AA235A">
            <w:pPr>
              <w:jc w:val="center"/>
              <w:rPr>
                <w:sz w:val="16"/>
                <w:szCs w:val="16"/>
              </w:rPr>
            </w:pPr>
          </w:p>
          <w:p w:rsidR="00AA235A" w:rsidRDefault="00AA235A" w:rsidP="00AA235A">
            <w:pPr>
              <w:jc w:val="center"/>
              <w:rPr>
                <w:sz w:val="16"/>
                <w:szCs w:val="16"/>
              </w:rPr>
            </w:pPr>
          </w:p>
          <w:p w:rsidR="00AA235A" w:rsidRDefault="00AA235A" w:rsidP="00AA235A">
            <w:pPr>
              <w:jc w:val="center"/>
              <w:rPr>
                <w:sz w:val="16"/>
                <w:szCs w:val="16"/>
              </w:rPr>
            </w:pPr>
          </w:p>
        </w:tc>
        <w:tc>
          <w:tcPr>
            <w:tcW w:w="746"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261"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1114"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570"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417"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235"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448"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1167" w:type="dxa"/>
            <w:gridSpan w:val="2"/>
            <w:tcBorders>
              <w:top w:val="nil"/>
              <w:left w:val="nil"/>
              <w:bottom w:val="nil"/>
              <w:right w:val="nil"/>
            </w:tcBorders>
            <w:shd w:val="clear" w:color="auto" w:fill="auto"/>
            <w:noWrap/>
            <w:vAlign w:val="bottom"/>
          </w:tcPr>
          <w:p w:rsidR="00AA235A" w:rsidRDefault="00AA235A" w:rsidP="00AA235A">
            <w:pPr>
              <w:jc w:val="center"/>
              <w:rPr>
                <w:sz w:val="16"/>
                <w:szCs w:val="16"/>
              </w:rPr>
            </w:pPr>
          </w:p>
        </w:tc>
        <w:tc>
          <w:tcPr>
            <w:tcW w:w="236" w:type="dxa"/>
            <w:tcBorders>
              <w:top w:val="nil"/>
              <w:left w:val="nil"/>
              <w:bottom w:val="nil"/>
              <w:right w:val="nil"/>
            </w:tcBorders>
            <w:shd w:val="clear" w:color="auto" w:fill="auto"/>
            <w:noWrap/>
            <w:vAlign w:val="bottom"/>
          </w:tcPr>
          <w:p w:rsidR="00AA235A" w:rsidRDefault="00AA235A" w:rsidP="00AA235A">
            <w:pPr>
              <w:jc w:val="center"/>
              <w:rPr>
                <w:sz w:val="16"/>
                <w:szCs w:val="16"/>
              </w:rPr>
            </w:pPr>
          </w:p>
        </w:tc>
        <w:tc>
          <w:tcPr>
            <w:tcW w:w="236" w:type="dxa"/>
            <w:tcBorders>
              <w:top w:val="nil"/>
              <w:left w:val="nil"/>
              <w:bottom w:val="nil"/>
              <w:right w:val="nil"/>
            </w:tcBorders>
            <w:shd w:val="clear" w:color="auto" w:fill="auto"/>
            <w:noWrap/>
            <w:vAlign w:val="bottom"/>
          </w:tcPr>
          <w:p w:rsidR="00AA235A" w:rsidRDefault="00AA235A" w:rsidP="00AA235A">
            <w:pPr>
              <w:jc w:val="center"/>
              <w:rPr>
                <w:sz w:val="16"/>
                <w:szCs w:val="16"/>
              </w:rPr>
            </w:pPr>
          </w:p>
        </w:tc>
        <w:tc>
          <w:tcPr>
            <w:tcW w:w="579"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1009"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1914" w:type="dxa"/>
            <w:gridSpan w:val="4"/>
            <w:tcBorders>
              <w:top w:val="nil"/>
              <w:left w:val="nil"/>
              <w:bottom w:val="nil"/>
              <w:right w:val="nil"/>
            </w:tcBorders>
            <w:shd w:val="clear" w:color="auto" w:fill="auto"/>
            <w:noWrap/>
            <w:vAlign w:val="bottom"/>
          </w:tcPr>
          <w:p w:rsidR="00AA235A" w:rsidRDefault="00AA235A" w:rsidP="00AA235A">
            <w:pPr>
              <w:rPr>
                <w:sz w:val="16"/>
                <w:szCs w:val="16"/>
              </w:rPr>
            </w:pPr>
          </w:p>
        </w:tc>
      </w:tr>
    </w:tbl>
    <w:p w:rsidR="00AA235A" w:rsidRDefault="00AA235A" w:rsidP="00AA235A">
      <w:pPr>
        <w:rPr>
          <w:b/>
          <w:sz w:val="20"/>
          <w:szCs w:val="20"/>
        </w:rPr>
      </w:pPr>
    </w:p>
    <w:p w:rsidR="00AA235A" w:rsidRPr="0075371E" w:rsidRDefault="0015359D" w:rsidP="00AA235A">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AA235A" w:rsidRDefault="0015359D" w:rsidP="00AA235A">
      <w:pPr>
        <w:rPr>
          <w:sz w:val="20"/>
          <w:szCs w:val="20"/>
        </w:rPr>
      </w:pPr>
      <w:r>
        <w:rPr>
          <w:sz w:val="20"/>
          <w:szCs w:val="20"/>
        </w:rPr>
        <w:t>______________________________________</w:t>
      </w:r>
      <w:r>
        <w:rPr>
          <w:sz w:val="20"/>
          <w:szCs w:val="20"/>
        </w:rPr>
        <w:tab/>
      </w:r>
      <w:r>
        <w:rPr>
          <w:sz w:val="20"/>
          <w:szCs w:val="20"/>
        </w:rPr>
        <w:tab/>
        <w:t xml:space="preserve">            __________________________________________</w:t>
      </w:r>
    </w:p>
    <w:p w:rsidR="00AA235A" w:rsidRPr="0075371E" w:rsidRDefault="0015359D" w:rsidP="00AA235A">
      <w:pPr>
        <w:rPr>
          <w:sz w:val="20"/>
          <w:szCs w:val="20"/>
        </w:rPr>
      </w:pPr>
      <w:r>
        <w:rPr>
          <w:sz w:val="20"/>
          <w:szCs w:val="20"/>
        </w:rPr>
        <w:t>________________________/_____________/                         ____________________________/____________/</w:t>
      </w:r>
    </w:p>
    <w:p w:rsidR="00AA235A" w:rsidRPr="007A021E" w:rsidRDefault="0015359D" w:rsidP="00AA235A">
      <w:pPr>
        <w:ind w:left="720" w:firstLine="720"/>
      </w:pPr>
      <w:r>
        <w:t xml:space="preserve">М.П. </w:t>
      </w:r>
      <w:r>
        <w:tab/>
      </w:r>
      <w:r>
        <w:tab/>
      </w:r>
      <w:r>
        <w:tab/>
      </w:r>
      <w:r>
        <w:tab/>
      </w:r>
      <w:r>
        <w:tab/>
      </w:r>
      <w:r>
        <w:tab/>
      </w:r>
      <w:r>
        <w:tab/>
      </w:r>
      <w:r>
        <w:tab/>
        <w:t xml:space="preserve">           М.П.</w:t>
      </w:r>
      <w:r>
        <w:br w:type="page"/>
      </w:r>
    </w:p>
    <w:p w:rsidR="00AA235A" w:rsidRPr="00BA786B" w:rsidRDefault="0015359D" w:rsidP="00AA235A">
      <w:pPr>
        <w:jc w:val="right"/>
        <w:outlineLvl w:val="2"/>
      </w:pPr>
      <w:r>
        <w:lastRenderedPageBreak/>
        <w:t>Приложение № 5</w:t>
      </w:r>
    </w:p>
    <w:p w:rsidR="00AA235A" w:rsidRPr="00BA786B" w:rsidRDefault="0015359D" w:rsidP="00AA235A">
      <w:pPr>
        <w:jc w:val="right"/>
        <w:outlineLvl w:val="2"/>
      </w:pPr>
      <w:r>
        <w:t xml:space="preserve">к договору аренды транспортного средства с экипажем </w:t>
      </w:r>
    </w:p>
    <w:p w:rsidR="00AA235A" w:rsidRPr="00BA786B" w:rsidRDefault="0015359D" w:rsidP="00AA235A">
      <w:pPr>
        <w:jc w:val="right"/>
        <w:outlineLvl w:val="2"/>
      </w:pPr>
      <w:r>
        <w:t xml:space="preserve">№__________  от «____» ________ 201__ </w:t>
      </w:r>
    </w:p>
    <w:p w:rsidR="00AA235A" w:rsidRPr="00BA786B" w:rsidRDefault="0015359D" w:rsidP="00AA235A">
      <w:pPr>
        <w:jc w:val="right"/>
      </w:pPr>
      <w:r>
        <w:t xml:space="preserve"> </w:t>
      </w:r>
    </w:p>
    <w:p w:rsidR="00AA235A" w:rsidRPr="00BA786B" w:rsidRDefault="00AA235A" w:rsidP="00AA235A">
      <w:pPr>
        <w:shd w:val="clear" w:color="auto" w:fill="FFFFFF"/>
        <w:jc w:val="center"/>
        <w:rPr>
          <w:b/>
          <w:sz w:val="22"/>
          <w:szCs w:val="22"/>
        </w:rPr>
      </w:pPr>
    </w:p>
    <w:p w:rsidR="00AA235A" w:rsidRPr="00BA786B" w:rsidRDefault="0015359D" w:rsidP="00AA235A">
      <w:pPr>
        <w:ind w:firstLine="709"/>
        <w:jc w:val="center"/>
        <w:rPr>
          <w:b/>
          <w:bCs/>
          <w:sz w:val="28"/>
          <w:szCs w:val="28"/>
        </w:rPr>
      </w:pPr>
      <w:r>
        <w:rPr>
          <w:b/>
          <w:bCs/>
          <w:sz w:val="28"/>
          <w:szCs w:val="28"/>
        </w:rPr>
        <w:t xml:space="preserve">Предельные ставки платы за аренду транспортных средств с экипажем для перевозки грузов в крупнотоннажных контейнерах  </w:t>
      </w:r>
    </w:p>
    <w:p w:rsidR="00AA235A" w:rsidRPr="00BA786B" w:rsidRDefault="00AA235A" w:rsidP="00AA235A">
      <w:pPr>
        <w:ind w:firstLine="708"/>
        <w:jc w:val="center"/>
        <w:rPr>
          <w:b/>
          <w:bCs/>
          <w:sz w:val="18"/>
          <w:szCs w:val="18"/>
        </w:rPr>
      </w:pPr>
    </w:p>
    <w:p w:rsidR="00AA235A" w:rsidRPr="00BA786B" w:rsidRDefault="0015359D" w:rsidP="00AA235A">
      <w:pPr>
        <w:jc w:val="center"/>
        <w:rPr>
          <w:b/>
          <w:sz w:val="28"/>
          <w:szCs w:val="28"/>
        </w:rPr>
      </w:pPr>
      <w:r>
        <w:rPr>
          <w:b/>
          <w:bCs/>
          <w:sz w:val="28"/>
          <w:szCs w:val="28"/>
        </w:rPr>
        <w:t xml:space="preserve">ТАБЛИЦА №1 Зона по оказанию услуг по завозу-вывозу грузов (контейнеров) на/с контейнерный терминал </w:t>
      </w:r>
      <w:r>
        <w:rPr>
          <w:b/>
          <w:sz w:val="28"/>
          <w:szCs w:val="28"/>
        </w:rPr>
        <w:t xml:space="preserve"> на станции Ворсино</w:t>
      </w:r>
    </w:p>
    <w:p w:rsidR="00AA235A" w:rsidRPr="00BA786B" w:rsidRDefault="00AA235A" w:rsidP="00AA235A">
      <w:pPr>
        <w:ind w:firstLine="708"/>
        <w:jc w:val="center"/>
        <w:rPr>
          <w:b/>
          <w:bCs/>
          <w:sz w:val="28"/>
          <w:szCs w:val="28"/>
        </w:rPr>
      </w:pPr>
    </w:p>
    <w:tbl>
      <w:tblPr>
        <w:tblStyle w:val="afff4"/>
        <w:tblW w:w="0" w:type="auto"/>
        <w:tblLook w:val="04A0"/>
      </w:tblPr>
      <w:tblGrid>
        <w:gridCol w:w="4248"/>
        <w:gridCol w:w="1392"/>
        <w:gridCol w:w="1469"/>
        <w:gridCol w:w="1372"/>
        <w:gridCol w:w="1372"/>
      </w:tblGrid>
      <w:tr w:rsidR="00AA235A" w:rsidRPr="00BA786B" w:rsidTr="00AA235A">
        <w:trPr>
          <w:trHeight w:val="315"/>
        </w:trPr>
        <w:tc>
          <w:tcPr>
            <w:tcW w:w="4248" w:type="dxa"/>
            <w:vAlign w:val="center"/>
          </w:tcPr>
          <w:p w:rsidR="00AA235A" w:rsidRPr="00BA786B" w:rsidRDefault="0015359D" w:rsidP="00AA235A">
            <w:pPr>
              <w:jc w:val="center"/>
              <w:rPr>
                <w:b/>
                <w:sz w:val="20"/>
                <w:szCs w:val="20"/>
              </w:rPr>
            </w:pPr>
            <w:r>
              <w:rPr>
                <w:b/>
                <w:sz w:val="20"/>
                <w:szCs w:val="20"/>
              </w:rPr>
              <w:t>Услуги по завозу-вывозу грузов (контейнеров) на/с контейнерного терминала на станции Ворсино</w:t>
            </w:r>
          </w:p>
        </w:tc>
        <w:tc>
          <w:tcPr>
            <w:tcW w:w="1392" w:type="dxa"/>
            <w:vAlign w:val="center"/>
          </w:tcPr>
          <w:p w:rsidR="00AA235A" w:rsidRPr="00BA786B" w:rsidRDefault="0015359D" w:rsidP="00AA235A">
            <w:pPr>
              <w:jc w:val="center"/>
              <w:rPr>
                <w:b/>
                <w:sz w:val="20"/>
                <w:szCs w:val="20"/>
              </w:rPr>
            </w:pPr>
            <w:r>
              <w:rPr>
                <w:b/>
                <w:sz w:val="20"/>
                <w:szCs w:val="20"/>
              </w:rPr>
              <w:t>Единица измерения</w:t>
            </w:r>
          </w:p>
        </w:tc>
        <w:tc>
          <w:tcPr>
            <w:tcW w:w="1469" w:type="dxa"/>
            <w:vAlign w:val="center"/>
          </w:tcPr>
          <w:p w:rsidR="00AA235A" w:rsidRPr="00BA786B" w:rsidRDefault="0015359D" w:rsidP="00AA235A">
            <w:pPr>
              <w:jc w:val="center"/>
              <w:rPr>
                <w:b/>
                <w:sz w:val="20"/>
                <w:szCs w:val="20"/>
              </w:rPr>
            </w:pPr>
            <w:r>
              <w:rPr>
                <w:b/>
                <w:sz w:val="20"/>
                <w:szCs w:val="20"/>
              </w:rPr>
              <w:t>Типоразмер контейнера</w:t>
            </w:r>
          </w:p>
        </w:tc>
        <w:tc>
          <w:tcPr>
            <w:tcW w:w="1372" w:type="dxa"/>
            <w:vAlign w:val="center"/>
          </w:tcPr>
          <w:p w:rsidR="00AA235A" w:rsidRPr="00BA786B" w:rsidRDefault="0015359D" w:rsidP="00AA235A">
            <w:pPr>
              <w:jc w:val="center"/>
              <w:rPr>
                <w:b/>
                <w:sz w:val="20"/>
                <w:szCs w:val="20"/>
              </w:rPr>
            </w:pPr>
            <w:r>
              <w:rPr>
                <w:b/>
                <w:sz w:val="20"/>
                <w:szCs w:val="20"/>
              </w:rPr>
              <w:t>Стоимость услуги (без НДС)</w:t>
            </w:r>
          </w:p>
        </w:tc>
        <w:tc>
          <w:tcPr>
            <w:tcW w:w="1372" w:type="dxa"/>
            <w:vAlign w:val="center"/>
          </w:tcPr>
          <w:p w:rsidR="00AA235A" w:rsidRPr="00BA786B" w:rsidRDefault="0015359D" w:rsidP="00AA235A">
            <w:pPr>
              <w:jc w:val="center"/>
              <w:rPr>
                <w:b/>
                <w:sz w:val="20"/>
                <w:szCs w:val="20"/>
              </w:rPr>
            </w:pPr>
            <w:r>
              <w:rPr>
                <w:b/>
                <w:sz w:val="20"/>
                <w:szCs w:val="20"/>
              </w:rPr>
              <w:t>Стоимость услуги с НДС 18%</w:t>
            </w:r>
          </w:p>
        </w:tc>
      </w:tr>
      <w:tr w:rsidR="00AA235A" w:rsidRPr="00BA786B" w:rsidTr="00AA235A">
        <w:trPr>
          <w:trHeight w:val="315"/>
        </w:trPr>
        <w:tc>
          <w:tcPr>
            <w:tcW w:w="4248" w:type="dxa"/>
          </w:tcPr>
          <w:p w:rsidR="00AA235A" w:rsidRPr="00BA786B" w:rsidRDefault="0015359D" w:rsidP="00AA235A">
            <w:pPr>
              <w:rPr>
                <w:bCs/>
                <w:sz w:val="18"/>
                <w:szCs w:val="18"/>
              </w:rPr>
            </w:pPr>
            <w:r>
              <w:rPr>
                <w:bCs/>
                <w:sz w:val="18"/>
                <w:szCs w:val="18"/>
              </w:rPr>
              <w:t xml:space="preserve">КАЛУЖСКАЯ ОБЛАСТЬ СЕЛО ВОРСИНО (до 5 км от Терминала) </w:t>
            </w:r>
            <w:r>
              <w:rPr>
                <w:b/>
                <w:bCs/>
                <w:sz w:val="18"/>
                <w:szCs w:val="18"/>
              </w:rPr>
              <w:t>БАЗОВАЯ СТАВКА</w:t>
            </w:r>
          </w:p>
        </w:tc>
        <w:tc>
          <w:tcPr>
            <w:tcW w:w="1392" w:type="dxa"/>
            <w:vMerge w:val="restart"/>
            <w:vAlign w:val="center"/>
          </w:tcPr>
          <w:p w:rsidR="00AA235A" w:rsidRPr="00BA786B" w:rsidRDefault="0015359D" w:rsidP="00AA235A">
            <w:pPr>
              <w:jc w:val="center"/>
              <w:rPr>
                <w:bCs/>
                <w:sz w:val="18"/>
                <w:szCs w:val="18"/>
              </w:rPr>
            </w:pPr>
            <w:r>
              <w:rPr>
                <w:bCs/>
                <w:sz w:val="18"/>
                <w:szCs w:val="18"/>
              </w:rPr>
              <w:t>контейнер</w:t>
            </w:r>
          </w:p>
        </w:tc>
        <w:tc>
          <w:tcPr>
            <w:tcW w:w="1469" w:type="dxa"/>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ГОРОД МОСКВА (73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2"/>
        </w:trPr>
        <w:tc>
          <w:tcPr>
            <w:tcW w:w="4248" w:type="dxa"/>
            <w:hideMark/>
          </w:tcPr>
          <w:p w:rsidR="00AA235A" w:rsidRPr="00BA786B" w:rsidRDefault="0015359D" w:rsidP="00AA235A">
            <w:pPr>
              <w:rPr>
                <w:bCs/>
                <w:sz w:val="18"/>
                <w:szCs w:val="18"/>
              </w:rPr>
            </w:pPr>
            <w:r>
              <w:rPr>
                <w:bCs/>
                <w:sz w:val="18"/>
                <w:szCs w:val="18"/>
              </w:rPr>
              <w:t>КАЛУЖСКАЯ ОБЛАСТЬ, ГОРОД: БАЛАБАНОВО, ДЕРЕВНЯ ДЕНИСОВО (до 10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КАЛУЖСКАЯ ОБЛАСТЬ, ГОРОД БОРОВСК, ОБНИНСК, ДЕРЕВНЯ: ВОРОБЬИ, КАБИЦЫНО (до 20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2"/>
        </w:trPr>
        <w:tc>
          <w:tcPr>
            <w:tcW w:w="4248" w:type="dxa"/>
            <w:hideMark/>
          </w:tcPr>
          <w:p w:rsidR="00AA235A" w:rsidRPr="00BA786B" w:rsidRDefault="0015359D" w:rsidP="00AA235A">
            <w:pPr>
              <w:rPr>
                <w:bCs/>
                <w:sz w:val="18"/>
                <w:szCs w:val="18"/>
              </w:rPr>
            </w:pPr>
            <w:r>
              <w:rPr>
                <w:bCs/>
                <w:sz w:val="18"/>
                <w:szCs w:val="18"/>
              </w:rPr>
              <w:t>КАЛУЖСКАЯ ОБЛАСТЬ, ПГТ БЕЛОУСОВО, ДЕРЕВНЯ: ЗАРЕЧЬЕ, КРИВОШЕИНО (до 3</w:t>
            </w:r>
            <w:r>
              <w:rPr>
                <w:bCs/>
                <w:sz w:val="18"/>
                <w:szCs w:val="18"/>
              </w:rPr>
              <w:cr/>
              <w:t xml:space="preserve">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2"/>
        </w:trPr>
        <w:tc>
          <w:tcPr>
            <w:tcW w:w="4248" w:type="dxa"/>
            <w:hideMark/>
          </w:tcPr>
          <w:p w:rsidR="00AA235A" w:rsidRPr="00BA786B" w:rsidRDefault="0015359D" w:rsidP="00AA235A">
            <w:pPr>
              <w:rPr>
                <w:bCs/>
                <w:sz w:val="18"/>
                <w:szCs w:val="18"/>
              </w:rPr>
            </w:pPr>
            <w:r>
              <w:rPr>
                <w:bCs/>
                <w:sz w:val="18"/>
                <w:szCs w:val="18"/>
              </w:rPr>
              <w:t>КАЛУЖСКАЯ ОБЛАСТЬ, ГОРОД МАЛОЯРОСЛАВЕЦ, ДЕРЕВНЯ: ЧУЛКОВО (до 40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МОСКОВСКАЯ ОБЛАСТЬ ГОРОД ВЕРЕЯ, КУБИНКА, КАЛУЖСКАЯ ОБЛАСТЬ, СЕЛО: КУДИНОВО (до 50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МОСКОВСКАЯ ОБЛАСТЬ, ГОРОД: КРАСНОЗНАМЕНСК, ГОЛИЦЫНО, ДЕРЕВНЯ: КРЕКШИНО, МАЛЫЕ ВЯЗЕМЫ  (до 60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1058"/>
        </w:trPr>
        <w:tc>
          <w:tcPr>
            <w:tcW w:w="4248" w:type="dxa"/>
            <w:hideMark/>
          </w:tcPr>
          <w:p w:rsidR="00AA235A" w:rsidRPr="00BA786B" w:rsidRDefault="0015359D" w:rsidP="00AA235A">
            <w:pPr>
              <w:rPr>
                <w:bCs/>
                <w:sz w:val="18"/>
                <w:szCs w:val="18"/>
              </w:rPr>
            </w:pPr>
            <w:r>
              <w:rPr>
                <w:bCs/>
                <w:sz w:val="18"/>
                <w:szCs w:val="18"/>
              </w:rPr>
              <w:t>МОСКОВСКАЯ ОБЛАСТЬ, ГОРОД: ВНУКОВО, ТРОИЦК (НОВАЯ МОСКВА), ТОЛСТОПАЛЬЦЕВО (НОВАЯ МОСКВА), ЗВЕНИГОРОД ДЕРЕВНЯ: ПЕТЕЛИНО, МАРУШКИНО, ПГТ: КОКОШКИНО, ТУЧКОВО, РАССКАЗОВКА, ЛЕСНОЙ ГОРОДОК, СЕЛО: ЖАВОРОНКИ, ПЕРХУШКОВО (до 70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945"/>
        </w:trPr>
        <w:tc>
          <w:tcPr>
            <w:tcW w:w="4248" w:type="dxa"/>
            <w:hideMark/>
          </w:tcPr>
          <w:p w:rsidR="00AA235A" w:rsidRPr="00BA786B" w:rsidRDefault="0015359D" w:rsidP="00AA235A">
            <w:pPr>
              <w:rPr>
                <w:bCs/>
                <w:sz w:val="18"/>
                <w:szCs w:val="18"/>
              </w:rPr>
            </w:pPr>
            <w:r>
              <w:rPr>
                <w:bCs/>
                <w:sz w:val="18"/>
                <w:szCs w:val="18"/>
              </w:rPr>
              <w:t>МОСКОВСКАЯ ОБЛАСТЬ, ГОРОД: ВОСТРЯКОВО, СОЛНЦЕВО (НОВАЯ МОСКВА), ПЕРЕДЕЛКИНО (НОВАЯ МОСКВА), ОДИНЦОВО, МОЖАЙСК, ПОДОЛЬСК, ЧЕХОВ, РУЗА; ПГТ: МИЧУРИНЕЦ, БАКОВКА, ТРЕХГОРКА,  ДЕРЕВНЯ: МАМОНОВО, СЕЛО: ДУБКИ (до 80 км)</w:t>
            </w:r>
          </w:p>
        </w:tc>
        <w:tc>
          <w:tcPr>
            <w:tcW w:w="1392" w:type="dxa"/>
            <w:vMerge w:val="restart"/>
            <w:vAlign w:val="center"/>
            <w:hideMark/>
          </w:tcPr>
          <w:p w:rsidR="00AA235A" w:rsidRPr="00BA786B" w:rsidRDefault="0015359D" w:rsidP="00AA235A">
            <w:pPr>
              <w:jc w:val="center"/>
              <w:rPr>
                <w:bCs/>
                <w:sz w:val="18"/>
                <w:szCs w:val="18"/>
              </w:rPr>
            </w:pPr>
            <w:r>
              <w:rPr>
                <w:bCs/>
                <w:sz w:val="18"/>
                <w:szCs w:val="18"/>
              </w:rPr>
              <w:t>контейнер</w:t>
            </w: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МОСКОВСКАЯ ОБЛАСТЬ, ГОРОД: ЩЕРБИНКА, КЛИМОВСК ПГТ: КОММУНАРКА, БИТЦА, СЕЛО: НОВОСЕЛКИ, ДЕРЕВНЯ: БЕРЕЖКИ, КОЛЕДИНО, ГРИВНО (до 90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272"/>
        </w:trPr>
        <w:tc>
          <w:tcPr>
            <w:tcW w:w="4248" w:type="dxa"/>
            <w:hideMark/>
          </w:tcPr>
          <w:p w:rsidR="00AA235A" w:rsidRPr="00BA786B" w:rsidRDefault="0015359D" w:rsidP="00AA235A">
            <w:pPr>
              <w:rPr>
                <w:bCs/>
                <w:sz w:val="18"/>
                <w:szCs w:val="18"/>
              </w:rPr>
            </w:pPr>
            <w:r>
              <w:rPr>
                <w:bCs/>
                <w:sz w:val="18"/>
                <w:szCs w:val="18"/>
              </w:rPr>
              <w:t xml:space="preserve">КАЛУЖСКАЯ ОБЛАСТЬ, ГОРОД: КАЛУГА, МОСКОВСКАЯ ОБЛАСТЬ ГОРОД  ДОМОДЕДОВО, КРАСНОГОРСК, ДЗЕРЖИНСКИЙ, ВИДНОЕ ПГТ: АЛЕКСАНДРОВКА, ЛЬВОВСКИЙ, АПАРИНКИ СЕЛО: БУЛАТНИКОВО, ДЕРЕВНЯ: ФЕДЮКОВО, ДУХАНИНО (ИСТРИНСКИЙ РАЙОН) (до 100 км) </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945"/>
        </w:trPr>
        <w:tc>
          <w:tcPr>
            <w:tcW w:w="4248" w:type="dxa"/>
            <w:hideMark/>
          </w:tcPr>
          <w:p w:rsidR="00AA235A" w:rsidRPr="00BA786B" w:rsidRDefault="0015359D" w:rsidP="00AA235A">
            <w:pPr>
              <w:rPr>
                <w:bCs/>
                <w:sz w:val="18"/>
                <w:szCs w:val="18"/>
              </w:rPr>
            </w:pPr>
            <w:r>
              <w:rPr>
                <w:bCs/>
                <w:sz w:val="18"/>
                <w:szCs w:val="18"/>
              </w:rPr>
              <w:lastRenderedPageBreak/>
              <w:t>МОСКВОСКАЯ ОБЛАСТЬ, ГОРОД: МИХНЕВО, ИСКРА, ПГТ: УСАДЫ, ГОРКИ ЛЕНИНСКИЕ, НОВОПОДРЕЗКОВО, КОТЕЛЬНИКИ (МИКРОРАЙОН БЕЛАЯ ДАЧА), КРАСКОВО ДЕРЕВНЯ: ЧУРИЛКОВО, РАДУМЛЯ ЖИТНЕВО, СЕЛО ШАХОВО (до 110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281"/>
        </w:trPr>
        <w:tc>
          <w:tcPr>
            <w:tcW w:w="4248" w:type="dxa"/>
            <w:hideMark/>
          </w:tcPr>
          <w:p w:rsidR="00AA235A" w:rsidRPr="00BA786B" w:rsidRDefault="0015359D" w:rsidP="00AA235A">
            <w:pPr>
              <w:rPr>
                <w:bCs/>
                <w:sz w:val="18"/>
                <w:szCs w:val="18"/>
              </w:rPr>
            </w:pPr>
            <w:r>
              <w:rPr>
                <w:bCs/>
                <w:sz w:val="18"/>
                <w:szCs w:val="18"/>
              </w:rPr>
              <w:t>МОСКОВСКАЯ ОБЛАСТЬ, ГОРОД: ОКТЯБРЬСКИЙ, МАЛАХОВКА, ТОМИЛИНО, ЛЫТКАРИНО, ДЕДОВСК, ЛЮБЕРЦЫ, ХИМКИ, РЕУТОВ, БАЛАШИХА, НЕКРАСОВКА (НОВАЯ МОСКВА) ПГТ: ЕГАНОВО, НАХАБИНО, ПАВЛОВСКАЯ СЛОБОДА, ШЕРЕМЕТЬЕВСКИЙ, ЛУНЕВО, ЖИЛЕВО, ДУБРОВКИ; ДЕРЕВНЯ: АФАНАСОВО, ЕРЕМИНО,  КРАСНАЯ ГОРКА (до 120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1260"/>
        </w:trPr>
        <w:tc>
          <w:tcPr>
            <w:tcW w:w="4248" w:type="dxa"/>
            <w:hideMark/>
          </w:tcPr>
          <w:p w:rsidR="00AA235A" w:rsidRPr="00BA786B" w:rsidRDefault="0015359D" w:rsidP="00AA235A">
            <w:pPr>
              <w:rPr>
                <w:bCs/>
                <w:sz w:val="18"/>
                <w:szCs w:val="18"/>
              </w:rPr>
            </w:pPr>
            <w:r>
              <w:rPr>
                <w:bCs/>
                <w:sz w:val="18"/>
                <w:szCs w:val="18"/>
              </w:rPr>
              <w:t>МОСКОВСКАЯ ОБЛАСТЬ, ГОРОД: ВОЛОКОЛАМСК, ЩЕЛКОВО, ЛОБНЯ, ЗЕЛЕНОГРАД, ИВАНТЕЕВКА, БРОННИЦЫ, ДОЛГОПРУДНЫЙ, ПГТ: МАЛИНО, КРЮКОВО, РОДНИКИ, ДЕРЕВНЯ: САФОНОВО, ТАРАСОВКА (ПУШКИНСКИЙ РАЙОН) СМОЛЕНСКАЯ ОБЛАСТЬ ГОРОД ГАГАРИН (до 130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1575"/>
        </w:trPr>
        <w:tc>
          <w:tcPr>
            <w:tcW w:w="4248" w:type="dxa"/>
            <w:hideMark/>
          </w:tcPr>
          <w:p w:rsidR="00AA235A" w:rsidRPr="00BA786B" w:rsidRDefault="0015359D" w:rsidP="00AA235A">
            <w:pPr>
              <w:rPr>
                <w:bCs/>
                <w:sz w:val="18"/>
                <w:szCs w:val="18"/>
              </w:rPr>
            </w:pPr>
            <w:r>
              <w:rPr>
                <w:bCs/>
                <w:sz w:val="18"/>
                <w:szCs w:val="18"/>
              </w:rPr>
              <w:t>МОСКОВСКАЯ ОБЛАСТЬ, ГОРОД: СТАРАЯ КУПАВНА, РАМЕНСКОЕ, НАРО-ФОМИНСК, ЖУКОВСКИЙ, ФРЯЗИНО, ПУШКИНО, ЭЛЕКТРОСТАЛЬ, ИКША, МОНИНО; ПГТ: ПОВАРОВО, СЕВЕРНОЕ ШЕРЕМЕТЬЕВО, ЗАГОРЯНСКИЙ; СОФЬИНСКОЕ (РАМЕНСКИЙ РАЙОН), БРИТОВО; ТУЛЬСКАЯ ОБЛАСТЬ ГОРОД ЯСНОГОРСК КАЛУЖСКАЯ ОБЛАСТЬ ГОРОД БАЛАБАН</w:t>
            </w:r>
            <w:r>
              <w:rPr>
                <w:bCs/>
                <w:sz w:val="18"/>
                <w:szCs w:val="18"/>
              </w:rPr>
              <w:cr/>
              <w:t>ВО (до 140 км)</w:t>
            </w:r>
          </w:p>
        </w:tc>
        <w:tc>
          <w:tcPr>
            <w:tcW w:w="1392" w:type="dxa"/>
            <w:vMerge w:val="restart"/>
            <w:vAlign w:val="center"/>
          </w:tcPr>
          <w:p w:rsidR="00AA235A" w:rsidRPr="00BA786B" w:rsidRDefault="0015359D" w:rsidP="00AA235A">
            <w:pPr>
              <w:jc w:val="center"/>
              <w:rPr>
                <w:bCs/>
                <w:sz w:val="18"/>
                <w:szCs w:val="18"/>
              </w:rPr>
            </w:pPr>
            <w:r>
              <w:rPr>
                <w:bCs/>
                <w:sz w:val="18"/>
                <w:szCs w:val="18"/>
              </w:rPr>
              <w:t>контейнер</w:t>
            </w: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МОСКОВСКАЯ ОБЛАСТЬ, ГОРОД: КОРОЛЕВ, ВОСКРЕСЕНСК, МЫТИЩИ, АПРЕЛЕВКА, ДЕРЕВНЯ: ХОРУТВИНО, НИКОЛЬСКОЕ, КАШИНО, ЕГАНОВО (до 150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1020"/>
        </w:trPr>
        <w:tc>
          <w:tcPr>
            <w:tcW w:w="4248" w:type="dxa"/>
            <w:hideMark/>
          </w:tcPr>
          <w:p w:rsidR="00AA235A" w:rsidRPr="00BA786B" w:rsidRDefault="0015359D" w:rsidP="00AA235A">
            <w:pPr>
              <w:rPr>
                <w:bCs/>
                <w:sz w:val="18"/>
                <w:szCs w:val="18"/>
              </w:rPr>
            </w:pPr>
            <w:r>
              <w:rPr>
                <w:bCs/>
                <w:sz w:val="18"/>
                <w:szCs w:val="18"/>
              </w:rPr>
              <w:t>МОСКОВСКАЯ ОБЛАСТЬ, ГОРОД: ЖЕЛЕЗНОДОРОЖНЫЙ, НОГИНСК, ЯХРОМА,  КРАСНОАРМЕЙСК, КЛИН, ОЗЕРЫ; ДЕРЕВНЯ: ТАЛИЦЫ, ОСТРОВЦЫ; ПГТ ФРЯЗЕВО, АШУКИНО (ПУШКИНСКИЙ РАЙОН), ТУЛЬСКАЯ ОБЛАСТЬ ГОРОД ТУЛА (до 160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МОСКОВСКАЯ ОБЛАСТЬ, ГОРОД: ДМИТРОВ, БЫКОВО, СОЛНЕЧНОГОРСК, КОЛОМНА, ДЕРЕВНЯ АКСИНЬИНО (до 170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МОСКОВСКАЯ ОБЛАСТЬ, ГОРОД: ЭЛЕКТРОГОРСК, ЛОСИНО-ПЕТРОВСКИЙ, СЕРГИЕВ ПОСАД, ПГТ ВОРОВСКОГО, ЛОТОШИНО, РЫБНОЕ (до 180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МОСКОВСКАЯ ОБЛАСТЬ, ГОРОД: ЭЛЕКТРОУГЛИ (до 190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МОСКОВСКАЯ ОБЛАСТЬ, ГОРОД ДРЕЗНА, КРАСНОЗАВОДСК ДЕРЕВНЯ: БОЛЬШОЕ БУНЬКОВО (до 210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2"/>
        </w:trPr>
        <w:tc>
          <w:tcPr>
            <w:tcW w:w="4248" w:type="dxa"/>
            <w:hideMark/>
          </w:tcPr>
          <w:p w:rsidR="00AA235A" w:rsidRPr="00BA786B" w:rsidRDefault="0015359D" w:rsidP="00AA235A">
            <w:pPr>
              <w:rPr>
                <w:bCs/>
                <w:sz w:val="18"/>
                <w:szCs w:val="18"/>
              </w:rPr>
            </w:pPr>
            <w:r>
              <w:rPr>
                <w:bCs/>
                <w:sz w:val="18"/>
                <w:szCs w:val="18"/>
              </w:rPr>
              <w:t>МОСКОВСКАЯ ОБЛАСТЬ, ГОРОД: ПАВЛОВСКИЙ ПОСАД, ТАЛДОМ (до 220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1020"/>
        </w:trPr>
        <w:tc>
          <w:tcPr>
            <w:tcW w:w="4248" w:type="dxa"/>
            <w:hideMark/>
          </w:tcPr>
          <w:p w:rsidR="00AA235A" w:rsidRPr="00BA786B" w:rsidRDefault="0015359D" w:rsidP="00AA235A">
            <w:pPr>
              <w:rPr>
                <w:bCs/>
                <w:sz w:val="18"/>
                <w:szCs w:val="18"/>
              </w:rPr>
            </w:pPr>
            <w:r>
              <w:rPr>
                <w:bCs/>
                <w:sz w:val="18"/>
                <w:szCs w:val="18"/>
              </w:rPr>
              <w:t>МОСКОВСКАЯ ОБЛАСТЬ, ГОРОД: СТУПИНО, ШАТУРА, СЕЛО АЛПАТЬЕВО; РЯЗАНСКАЯ ОБЛАСТЬ ГОРОД МИХАЙЛОВ; ТУЛЬСКАЯ ОБЛАСТЬ ГОРОД НОВОМОСКОВСК; СМОЛЕНСКАЯ ОБЛАСТЬ, ГОРОД: ВЯЗЬМА, КАЛУЖСКАЯ ОБЛАСТЬ, ГОРОД: ВОРОТЫНСК (до 230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273"/>
        </w:trPr>
        <w:tc>
          <w:tcPr>
            <w:tcW w:w="4248" w:type="dxa"/>
            <w:hideMark/>
          </w:tcPr>
          <w:p w:rsidR="00AA235A" w:rsidRPr="00BA786B" w:rsidRDefault="0015359D" w:rsidP="00AA235A">
            <w:pPr>
              <w:rPr>
                <w:bCs/>
                <w:sz w:val="18"/>
                <w:szCs w:val="18"/>
              </w:rPr>
            </w:pPr>
            <w:r>
              <w:rPr>
                <w:bCs/>
                <w:sz w:val="18"/>
                <w:szCs w:val="18"/>
              </w:rPr>
              <w:t xml:space="preserve">МОСКОВСКАЯ ОБЛАСТЬ, ГОРОД: ОРЕХОВО-ЗУЕВО, ЛИКИНО-ДУЛЕВО, КАШИРА, ДУБНА; ВЛАДИМИРСКАЯ ОБЛАСТЬ ГОРОД КИРЖАЧ; РЯЗАНСКАЯ ОБЛАСТЬ ГОРОД РЫБНОЕ (до 240 </w:t>
            </w:r>
            <w:r>
              <w:rPr>
                <w:bCs/>
                <w:sz w:val="18"/>
                <w:szCs w:val="18"/>
              </w:rPr>
              <w:lastRenderedPageBreak/>
              <w:t>км)</w:t>
            </w:r>
          </w:p>
        </w:tc>
        <w:tc>
          <w:tcPr>
            <w:tcW w:w="1392" w:type="dxa"/>
            <w:vMerge w:val="restart"/>
            <w:vAlign w:val="center"/>
          </w:tcPr>
          <w:p w:rsidR="00AA235A" w:rsidRPr="00BA786B" w:rsidRDefault="0015359D" w:rsidP="00AA235A">
            <w:pPr>
              <w:jc w:val="center"/>
              <w:rPr>
                <w:bCs/>
                <w:sz w:val="18"/>
                <w:szCs w:val="18"/>
              </w:rPr>
            </w:pPr>
            <w:r>
              <w:rPr>
                <w:bCs/>
                <w:sz w:val="18"/>
                <w:szCs w:val="18"/>
              </w:rPr>
              <w:lastRenderedPageBreak/>
              <w:t>контейнер</w:t>
            </w: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lastRenderedPageBreak/>
              <w:t>МОСКОВСКАЯ ОБЛАСТЬ, ГОРОД: СЕРПУХОВ; ЯРОСЛАВСКАЯ ОБЛАСТЬ ГОРОД ПЕРЕСЛАВЛЬ ЗАЛЕССКИЙ (до 250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МОСКОВСКАЯ ОБЛАСТЬ, ГОРОД: ЕГОРЬЕВСК (до 280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БРЯНСКАЯ ОБЛАСТЬ, ГОРОД: БРЯНСК (до 330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ОРЛОВСКАЯ ОБЛАСТЬ, ГОРОД: ОРЕЛ (до 340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СМОЛЕНСКАЯ ОБЛАСТЬ, ГОРОД ЯРЦЕВО (до 300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СМОЛЕНСКАЯ ОБЛАСТЬ, ГОРОД: СМОЛЕНСК, ИВАНОВСКАЯ ОБЛАСТЬ, ГОРОД: ИВАНОВО, ЛИПЕЦКАЯ ОБЛАСТЬ, ПГТ РОЖДЕСТВО (до 390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ВЛАДИМИРСКАЯ ОБЛАСТЬ, ГОРОД ПОКРОВ; МОСКОВСКАЯ ОБЛАСТЬ ГОРОД ЛУХОВИЦЫ, ЗАРАЙСК, ПГТ СЕРЕБРЯННЫЕ ПРУДЫ (до 200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ВЛАДИМИРСКАЯ ОБЛАСТЬ ГОРОД ЛАКИНСК; РЯЗАНСКАЯ ОБЛАСТЬ ГОРОД РЯЗАНЬ (до 260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РЯЗАНСКАЯ ОБЛАСТЬ ПГТ ХАМБУШЕВО (до</w:t>
            </w:r>
            <w:r>
              <w:rPr>
                <w:bCs/>
                <w:sz w:val="18"/>
                <w:szCs w:val="18"/>
              </w:rPr>
              <w:cr/>
              <w:t>270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 xml:space="preserve">ВОРОНЕЖСКАЯ ОБЛАСТЬ, ГОРОД ВОРОНЕЖ; КУРСКАЯ ОБЛАСТЬ ГОРОД КУРСК (до 500 км) </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ЯРОСЛАВСКАЯ ОБЛАСТЬ ГОРОД ЯРОСЛАВЛЬ (до 370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 xml:space="preserve">БЕЛГОРОДСКАЯ ОБЛАСТЬ, ГОРОД СТАРЫЙ ОСКОЛ (до  620 км) </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КОСТРОМСКАЯ ОБЛАСТЬ, ГОРОД КОСТРОМА, ЛИПЕЦКАЯ ОБЛАСТЬ, ГОРОД ЛИПЕЦК (до 440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ЯРОСЛАВСКАЯ ОБЛАСТЬ ГОРОД РЫБИНСК (до 420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ПСКОВСКАЯ ОБЛАСТЬ ГОРОД ПСКОВ (до 730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ПСКОВСКАЯ ОБЛАСТЬ ГОРОД ВЕЛИКИЕ ЛУКИ (до 470 км)</w:t>
            </w:r>
          </w:p>
        </w:tc>
        <w:tc>
          <w:tcPr>
            <w:tcW w:w="1392" w:type="dxa"/>
            <w:vMerge w:val="restart"/>
            <w:vAlign w:val="center"/>
          </w:tcPr>
          <w:p w:rsidR="00AA235A" w:rsidRPr="00BA786B" w:rsidRDefault="0015359D" w:rsidP="00AA235A">
            <w:pPr>
              <w:jc w:val="center"/>
              <w:rPr>
                <w:bCs/>
                <w:sz w:val="18"/>
                <w:szCs w:val="18"/>
              </w:rPr>
            </w:pPr>
            <w:r>
              <w:rPr>
                <w:bCs/>
                <w:sz w:val="18"/>
                <w:szCs w:val="18"/>
              </w:rPr>
              <w:t>контейнер</w:t>
            </w: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ВОЛОГОДСКАЯ ОБЛАСТЬ ГОРОД ЧЕРЕПОВЕЦ (до  640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ВОЛОГОДСКАЯ ОБЛАСТЬ ГОРОД ВОЛОГДА; КУРСКАЯ ОБЛАСТЬ ГОРОД ОБОЯНЬ (до 580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 xml:space="preserve">ВОЛОГОДСКАЯ ОБЛАСТЬ ПГТ ВОХТОГА; НОВГОРОДСКАЯ ОБЛАСТЬ ВЕЛИКИЙ НОВГОРОД (до 600 км) </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ВОЛОГОДСКАЯ ОБЛАСТЬ ПГТ ШЕКСНА (до 660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Дополнительные услуги</w:t>
            </w:r>
          </w:p>
        </w:tc>
        <w:tc>
          <w:tcPr>
            <w:tcW w:w="1392" w:type="dxa"/>
            <w:vAlign w:val="center"/>
          </w:tcPr>
          <w:p w:rsidR="00AA235A" w:rsidRPr="00BA786B" w:rsidRDefault="0015359D" w:rsidP="00AA235A">
            <w:pPr>
              <w:jc w:val="center"/>
              <w:rPr>
                <w:b/>
                <w:sz w:val="18"/>
                <w:szCs w:val="18"/>
              </w:rPr>
            </w:pPr>
            <w:r>
              <w:rPr>
                <w:b/>
                <w:sz w:val="18"/>
                <w:szCs w:val="18"/>
              </w:rPr>
              <w:t>Единица измерения</w:t>
            </w:r>
          </w:p>
        </w:tc>
        <w:tc>
          <w:tcPr>
            <w:tcW w:w="1469" w:type="dxa"/>
            <w:vAlign w:val="center"/>
          </w:tcPr>
          <w:p w:rsidR="00AA235A" w:rsidRPr="00BA786B" w:rsidRDefault="0015359D" w:rsidP="00AA235A">
            <w:pPr>
              <w:jc w:val="center"/>
              <w:rPr>
                <w:b/>
                <w:sz w:val="18"/>
                <w:szCs w:val="18"/>
              </w:rPr>
            </w:pPr>
            <w:r>
              <w:rPr>
                <w:b/>
                <w:sz w:val="18"/>
                <w:szCs w:val="18"/>
              </w:rPr>
              <w:t>Типоразмер контейнера</w:t>
            </w:r>
          </w:p>
        </w:tc>
        <w:tc>
          <w:tcPr>
            <w:tcW w:w="1372" w:type="dxa"/>
            <w:vAlign w:val="center"/>
          </w:tcPr>
          <w:p w:rsidR="00AA235A" w:rsidRPr="00BA786B" w:rsidRDefault="0015359D" w:rsidP="00AA235A">
            <w:pPr>
              <w:jc w:val="center"/>
              <w:rPr>
                <w:b/>
                <w:sz w:val="18"/>
                <w:szCs w:val="18"/>
              </w:rPr>
            </w:pPr>
            <w:r>
              <w:rPr>
                <w:b/>
                <w:sz w:val="18"/>
                <w:szCs w:val="18"/>
              </w:rPr>
              <w:t>Стоимость услуги в рублях (без НДС)</w:t>
            </w:r>
          </w:p>
        </w:tc>
        <w:tc>
          <w:tcPr>
            <w:tcW w:w="1372" w:type="dxa"/>
            <w:vAlign w:val="center"/>
          </w:tcPr>
          <w:p w:rsidR="00AA235A" w:rsidRPr="00BA786B" w:rsidRDefault="0015359D" w:rsidP="00AA235A">
            <w:pPr>
              <w:jc w:val="center"/>
              <w:rPr>
                <w:b/>
                <w:sz w:val="18"/>
                <w:szCs w:val="18"/>
              </w:rPr>
            </w:pPr>
            <w:r>
              <w:rPr>
                <w:b/>
                <w:sz w:val="18"/>
                <w:szCs w:val="18"/>
              </w:rPr>
              <w:t>Стоимость услуги в рублях с НДС 18%</w:t>
            </w:r>
          </w:p>
        </w:tc>
      </w:tr>
      <w:tr w:rsidR="00AA235A" w:rsidRPr="00BA786B" w:rsidTr="00AA235A">
        <w:trPr>
          <w:trHeight w:val="315"/>
        </w:trPr>
        <w:tc>
          <w:tcPr>
            <w:tcW w:w="4248" w:type="dxa"/>
          </w:tcPr>
          <w:p w:rsidR="00AA235A" w:rsidRPr="00BA786B"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BA786B"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392" w:type="dxa"/>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час</w:t>
            </w:r>
          </w:p>
          <w:p w:rsidR="00AA235A" w:rsidRPr="00BA786B" w:rsidRDefault="00AA235A" w:rsidP="00AA235A">
            <w:pPr>
              <w:jc w:val="center"/>
              <w:rPr>
                <w:bCs/>
                <w:sz w:val="18"/>
                <w:szCs w:val="18"/>
              </w:rPr>
            </w:pPr>
          </w:p>
        </w:tc>
        <w:tc>
          <w:tcPr>
            <w:tcW w:w="1469" w:type="dxa"/>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372" w:type="dxa"/>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372" w:type="dxa"/>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r w:rsidR="00AA235A" w:rsidRPr="00BA786B" w:rsidTr="00AA235A">
        <w:trPr>
          <w:trHeight w:val="315"/>
        </w:trPr>
        <w:tc>
          <w:tcPr>
            <w:tcW w:w="4248" w:type="dxa"/>
          </w:tcPr>
          <w:p w:rsidR="00AA235A" w:rsidRPr="00BA786B" w:rsidRDefault="0015359D" w:rsidP="00AA235A">
            <w:pPr>
              <w:ind w:left="45"/>
              <w:rPr>
                <w:sz w:val="18"/>
                <w:szCs w:val="18"/>
              </w:rPr>
            </w:pPr>
            <w:r>
              <w:rPr>
                <w:b/>
                <w:sz w:val="18"/>
                <w:szCs w:val="18"/>
                <w:u w:val="single"/>
              </w:rPr>
              <w:t xml:space="preserve">Загрузка/выгрузка порожнего/груженого </w:t>
            </w:r>
            <w:r>
              <w:rPr>
                <w:b/>
                <w:sz w:val="18"/>
                <w:szCs w:val="18"/>
                <w:u w:val="single"/>
              </w:rPr>
              <w:lastRenderedPageBreak/>
              <w:t>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BA786B"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392" w:type="dxa"/>
          </w:tcPr>
          <w:p w:rsidR="00AA235A" w:rsidRPr="00BA786B" w:rsidRDefault="0015359D" w:rsidP="00AA235A">
            <w:pPr>
              <w:jc w:val="center"/>
              <w:rPr>
                <w:bCs/>
                <w:sz w:val="18"/>
                <w:szCs w:val="18"/>
              </w:rPr>
            </w:pPr>
            <w:r>
              <w:rPr>
                <w:bCs/>
                <w:sz w:val="18"/>
                <w:szCs w:val="18"/>
              </w:rPr>
              <w:lastRenderedPageBreak/>
              <w:t>контейнер</w:t>
            </w:r>
          </w:p>
        </w:tc>
        <w:tc>
          <w:tcPr>
            <w:tcW w:w="1469" w:type="dxa"/>
          </w:tcPr>
          <w:p w:rsidR="00AA235A" w:rsidRPr="00BA786B" w:rsidRDefault="0015359D" w:rsidP="00AA235A">
            <w:pPr>
              <w:rPr>
                <w:bCs/>
                <w:sz w:val="18"/>
                <w:szCs w:val="18"/>
              </w:rPr>
            </w:pPr>
            <w:r>
              <w:rPr>
                <w:sz w:val="18"/>
                <w:szCs w:val="18"/>
              </w:rPr>
              <w:t xml:space="preserve">независимо от </w:t>
            </w:r>
            <w:r>
              <w:rPr>
                <w:sz w:val="18"/>
                <w:szCs w:val="18"/>
              </w:rPr>
              <w:lastRenderedPageBreak/>
              <w:t>типа контейнера</w:t>
            </w:r>
          </w:p>
        </w:tc>
        <w:tc>
          <w:tcPr>
            <w:tcW w:w="1372" w:type="dxa"/>
          </w:tcPr>
          <w:p w:rsidR="00AA235A" w:rsidRPr="00BA786B" w:rsidRDefault="00AA235A" w:rsidP="00AA235A">
            <w:pPr>
              <w:jc w:val="center"/>
              <w:rPr>
                <w:bCs/>
                <w:sz w:val="18"/>
                <w:szCs w:val="18"/>
              </w:rPr>
            </w:pPr>
          </w:p>
        </w:tc>
        <w:tc>
          <w:tcPr>
            <w:tcW w:w="1372" w:type="dxa"/>
          </w:tcPr>
          <w:p w:rsidR="00AA235A" w:rsidRPr="00BA786B" w:rsidRDefault="00AA235A" w:rsidP="00AA235A">
            <w:pPr>
              <w:jc w:val="center"/>
              <w:rPr>
                <w:bCs/>
                <w:sz w:val="18"/>
                <w:szCs w:val="18"/>
              </w:rPr>
            </w:pPr>
          </w:p>
        </w:tc>
      </w:tr>
      <w:tr w:rsidR="00AA235A" w:rsidRPr="00BA786B" w:rsidTr="00AA235A">
        <w:trPr>
          <w:trHeight w:val="315"/>
        </w:trPr>
        <w:tc>
          <w:tcPr>
            <w:tcW w:w="4248" w:type="dxa"/>
          </w:tcPr>
          <w:p w:rsidR="00AA235A" w:rsidRPr="00BA786B" w:rsidRDefault="0015359D" w:rsidP="00AA235A">
            <w:pPr>
              <w:tabs>
                <w:tab w:val="left" w:pos="0"/>
              </w:tabs>
              <w:jc w:val="both"/>
              <w:rPr>
                <w:b/>
                <w:sz w:val="18"/>
                <w:szCs w:val="18"/>
                <w:u w:val="single"/>
              </w:rPr>
            </w:pPr>
            <w:r>
              <w:rPr>
                <w:b/>
                <w:sz w:val="18"/>
                <w:szCs w:val="18"/>
                <w:u w:val="single"/>
              </w:rPr>
              <w:lastRenderedPageBreak/>
              <w:t>Превышение нормы загрузки груза в контейнере</w:t>
            </w:r>
          </w:p>
          <w:p w:rsidR="00AA235A" w:rsidRPr="00BA786B"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392" w:type="dxa"/>
          </w:tcPr>
          <w:p w:rsidR="00AA235A" w:rsidRPr="00BA786B" w:rsidRDefault="0015359D" w:rsidP="00AA235A">
            <w:pPr>
              <w:jc w:val="center"/>
              <w:rPr>
                <w:bCs/>
                <w:sz w:val="18"/>
                <w:szCs w:val="18"/>
              </w:rPr>
            </w:pPr>
            <w:r>
              <w:rPr>
                <w:bCs/>
                <w:sz w:val="18"/>
                <w:szCs w:val="18"/>
              </w:rPr>
              <w:t>контейнер</w:t>
            </w:r>
          </w:p>
        </w:tc>
        <w:tc>
          <w:tcPr>
            <w:tcW w:w="1469" w:type="dxa"/>
          </w:tcPr>
          <w:p w:rsidR="00AA235A" w:rsidRPr="00BA786B" w:rsidRDefault="0015359D" w:rsidP="00AA235A">
            <w:pPr>
              <w:rPr>
                <w:bCs/>
                <w:sz w:val="18"/>
                <w:szCs w:val="18"/>
              </w:rPr>
            </w:pPr>
            <w:r>
              <w:rPr>
                <w:sz w:val="18"/>
                <w:szCs w:val="18"/>
              </w:rPr>
              <w:t>независимо от типа контейнера</w:t>
            </w:r>
          </w:p>
        </w:tc>
        <w:tc>
          <w:tcPr>
            <w:tcW w:w="1372" w:type="dxa"/>
          </w:tcPr>
          <w:p w:rsidR="00AA235A" w:rsidRPr="00BA786B" w:rsidRDefault="00AA235A" w:rsidP="00AA235A">
            <w:pPr>
              <w:jc w:val="center"/>
              <w:rPr>
                <w:bCs/>
                <w:sz w:val="18"/>
                <w:szCs w:val="18"/>
              </w:rPr>
            </w:pPr>
          </w:p>
        </w:tc>
        <w:tc>
          <w:tcPr>
            <w:tcW w:w="1372" w:type="dxa"/>
          </w:tcPr>
          <w:p w:rsidR="00AA235A" w:rsidRPr="00BA786B" w:rsidRDefault="00AA235A" w:rsidP="00AA235A">
            <w:pPr>
              <w:jc w:val="center"/>
              <w:rPr>
                <w:bCs/>
                <w:sz w:val="18"/>
                <w:szCs w:val="18"/>
              </w:rPr>
            </w:pPr>
          </w:p>
        </w:tc>
      </w:tr>
      <w:tr w:rsidR="00AA235A" w:rsidRPr="00BA786B" w:rsidTr="00AA235A">
        <w:trPr>
          <w:trHeight w:val="315"/>
        </w:trPr>
        <w:tc>
          <w:tcPr>
            <w:tcW w:w="4248" w:type="dxa"/>
          </w:tcPr>
          <w:p w:rsidR="00AA235A" w:rsidRPr="00BA786B"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392" w:type="dxa"/>
          </w:tcPr>
          <w:p w:rsidR="00AA235A" w:rsidRPr="00BA786B" w:rsidRDefault="0015359D" w:rsidP="00AA235A">
            <w:pPr>
              <w:jc w:val="center"/>
              <w:rPr>
                <w:bCs/>
                <w:sz w:val="18"/>
                <w:szCs w:val="18"/>
              </w:rPr>
            </w:pPr>
            <w:r>
              <w:rPr>
                <w:bCs/>
                <w:sz w:val="18"/>
                <w:szCs w:val="18"/>
              </w:rPr>
              <w:t>контейнер</w:t>
            </w:r>
          </w:p>
        </w:tc>
        <w:tc>
          <w:tcPr>
            <w:tcW w:w="1469" w:type="dxa"/>
          </w:tcPr>
          <w:p w:rsidR="00AA235A" w:rsidRPr="00BA786B" w:rsidRDefault="0015359D" w:rsidP="00AA235A">
            <w:pPr>
              <w:rPr>
                <w:bCs/>
                <w:sz w:val="18"/>
                <w:szCs w:val="18"/>
              </w:rPr>
            </w:pPr>
            <w:r>
              <w:rPr>
                <w:sz w:val="18"/>
                <w:szCs w:val="18"/>
              </w:rPr>
              <w:t>независимо от типа контейнера</w:t>
            </w:r>
          </w:p>
        </w:tc>
        <w:tc>
          <w:tcPr>
            <w:tcW w:w="1372" w:type="dxa"/>
          </w:tcPr>
          <w:p w:rsidR="00AA235A" w:rsidRPr="00BA786B" w:rsidRDefault="00AA235A" w:rsidP="00AA235A">
            <w:pPr>
              <w:jc w:val="center"/>
              <w:rPr>
                <w:bCs/>
                <w:sz w:val="18"/>
                <w:szCs w:val="18"/>
              </w:rPr>
            </w:pPr>
          </w:p>
        </w:tc>
        <w:tc>
          <w:tcPr>
            <w:tcW w:w="1372" w:type="dxa"/>
          </w:tcPr>
          <w:p w:rsidR="00AA235A" w:rsidRPr="00BA786B" w:rsidRDefault="00AA235A" w:rsidP="00AA235A">
            <w:pPr>
              <w:jc w:val="center"/>
              <w:rPr>
                <w:bCs/>
                <w:sz w:val="18"/>
                <w:szCs w:val="18"/>
              </w:rPr>
            </w:pPr>
          </w:p>
        </w:tc>
      </w:tr>
      <w:tr w:rsidR="00AA235A" w:rsidRPr="00BA786B" w:rsidTr="00AA235A">
        <w:trPr>
          <w:trHeight w:val="315"/>
        </w:trPr>
        <w:tc>
          <w:tcPr>
            <w:tcW w:w="4248" w:type="dxa"/>
          </w:tcPr>
          <w:p w:rsidR="00AA235A" w:rsidRPr="00BA786B" w:rsidRDefault="0015359D" w:rsidP="00AA235A">
            <w:pPr>
              <w:rPr>
                <w:bCs/>
                <w:sz w:val="18"/>
                <w:szCs w:val="18"/>
              </w:rPr>
            </w:pPr>
            <w:r>
              <w:rPr>
                <w:bCs/>
                <w:sz w:val="18"/>
                <w:szCs w:val="18"/>
              </w:rPr>
              <w:t xml:space="preserve">Стоимость за 1 (один) километр (в оба конца) от Терминала </w:t>
            </w:r>
          </w:p>
        </w:tc>
        <w:tc>
          <w:tcPr>
            <w:tcW w:w="1392" w:type="dxa"/>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километр</w:t>
            </w:r>
          </w:p>
          <w:p w:rsidR="00AA235A" w:rsidRPr="00BA786B" w:rsidRDefault="00AA235A" w:rsidP="00AA235A">
            <w:pPr>
              <w:jc w:val="center"/>
              <w:rPr>
                <w:bCs/>
                <w:sz w:val="18"/>
                <w:szCs w:val="18"/>
              </w:rPr>
            </w:pPr>
          </w:p>
        </w:tc>
        <w:tc>
          <w:tcPr>
            <w:tcW w:w="1469" w:type="dxa"/>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sz w:val="18"/>
                <w:szCs w:val="18"/>
              </w:rPr>
              <w:t>независимо от типа контейнера</w:t>
            </w:r>
          </w:p>
        </w:tc>
        <w:tc>
          <w:tcPr>
            <w:tcW w:w="1372" w:type="dxa"/>
          </w:tcPr>
          <w:p w:rsidR="00AA235A" w:rsidRPr="00BA786B" w:rsidRDefault="00AA235A" w:rsidP="00AA235A">
            <w:pPr>
              <w:jc w:val="center"/>
              <w:rPr>
                <w:bCs/>
                <w:sz w:val="18"/>
                <w:szCs w:val="18"/>
              </w:rPr>
            </w:pPr>
          </w:p>
        </w:tc>
        <w:tc>
          <w:tcPr>
            <w:tcW w:w="1372" w:type="dxa"/>
          </w:tcPr>
          <w:p w:rsidR="00AA235A" w:rsidRPr="00BA786B" w:rsidRDefault="00AA235A" w:rsidP="00AA235A">
            <w:pPr>
              <w:jc w:val="center"/>
              <w:rPr>
                <w:bCs/>
                <w:sz w:val="18"/>
                <w:szCs w:val="18"/>
              </w:rPr>
            </w:pPr>
          </w:p>
        </w:tc>
      </w:tr>
    </w:tbl>
    <w:p w:rsidR="00AA235A" w:rsidRPr="00BA786B" w:rsidRDefault="00AA235A" w:rsidP="00AA235A">
      <w:pPr>
        <w:ind w:firstLine="708"/>
        <w:jc w:val="center"/>
        <w:rPr>
          <w:b/>
          <w:bCs/>
          <w:sz w:val="18"/>
          <w:szCs w:val="18"/>
        </w:rPr>
      </w:pPr>
    </w:p>
    <w:p w:rsidR="00AA235A" w:rsidRPr="00BA786B" w:rsidRDefault="00AA235A" w:rsidP="00AA235A">
      <w:pPr>
        <w:ind w:firstLine="708"/>
        <w:jc w:val="center"/>
        <w:rPr>
          <w:b/>
          <w:bCs/>
          <w:sz w:val="18"/>
          <w:szCs w:val="18"/>
        </w:rPr>
      </w:pPr>
    </w:p>
    <w:p w:rsidR="00AA235A" w:rsidRPr="00BA786B" w:rsidRDefault="0015359D" w:rsidP="00AA235A">
      <w:pPr>
        <w:jc w:val="center"/>
        <w:rPr>
          <w:b/>
          <w:sz w:val="28"/>
          <w:szCs w:val="28"/>
        </w:rPr>
      </w:pPr>
      <w:r>
        <w:rPr>
          <w:b/>
          <w:bCs/>
          <w:sz w:val="28"/>
          <w:szCs w:val="28"/>
        </w:rPr>
        <w:t xml:space="preserve">ТАБЛИЦА №2  Зона по оказанию услуг по завозу-вывозу грузов (контейнеров) на/с контейнерный терминал </w:t>
      </w:r>
      <w:r>
        <w:rPr>
          <w:b/>
          <w:sz w:val="28"/>
          <w:szCs w:val="28"/>
        </w:rPr>
        <w:t xml:space="preserve"> на станции Калуга-1</w:t>
      </w:r>
    </w:p>
    <w:p w:rsidR="00AA235A" w:rsidRPr="00BA786B" w:rsidRDefault="00AA235A" w:rsidP="00AA235A">
      <w:pPr>
        <w:ind w:firstLine="708"/>
        <w:jc w:val="center"/>
        <w:rPr>
          <w:b/>
          <w:bCs/>
          <w:sz w:val="28"/>
          <w:szCs w:val="28"/>
        </w:rPr>
      </w:pPr>
    </w:p>
    <w:tbl>
      <w:tblPr>
        <w:tblW w:w="979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21"/>
        <w:gridCol w:w="1418"/>
        <w:gridCol w:w="1417"/>
        <w:gridCol w:w="1418"/>
        <w:gridCol w:w="1417"/>
      </w:tblGrid>
      <w:tr w:rsidR="00AA235A" w:rsidRPr="00BA786B" w:rsidTr="00AA235A">
        <w:trPr>
          <w:trHeight w:val="753"/>
        </w:trPr>
        <w:tc>
          <w:tcPr>
            <w:tcW w:w="4121" w:type="dxa"/>
            <w:shd w:val="clear" w:color="auto" w:fill="auto"/>
            <w:vAlign w:val="bottom"/>
            <w:hideMark/>
          </w:tcPr>
          <w:p w:rsidR="00AA235A" w:rsidRPr="00BA786B" w:rsidRDefault="0015359D" w:rsidP="00AA235A">
            <w:pPr>
              <w:suppressAutoHyphens w:val="0"/>
              <w:jc w:val="center"/>
              <w:rPr>
                <w:b/>
                <w:bCs/>
                <w:sz w:val="16"/>
                <w:szCs w:val="16"/>
                <w:lang w:eastAsia="ru-RU"/>
              </w:rPr>
            </w:pPr>
            <w:r>
              <w:rPr>
                <w:b/>
                <w:sz w:val="20"/>
                <w:szCs w:val="20"/>
              </w:rPr>
              <w:t>Услуги по завозу-вывозу грузов (контейнеров) на/с контейнерного терминала на станции Калуга-1</w:t>
            </w:r>
          </w:p>
        </w:tc>
        <w:tc>
          <w:tcPr>
            <w:tcW w:w="1418" w:type="dxa"/>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в рублях (без НДС)</w:t>
            </w:r>
          </w:p>
        </w:tc>
        <w:tc>
          <w:tcPr>
            <w:tcW w:w="1417" w:type="dxa"/>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в рублях с НДС 18%</w:t>
            </w:r>
          </w:p>
        </w:tc>
      </w:tr>
      <w:tr w:rsidR="00AA235A" w:rsidRPr="00BA786B" w:rsidTr="00AA235A">
        <w:trPr>
          <w:trHeight w:val="385"/>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 xml:space="preserve">КАЛУЖСКАЯ ОБЛАСТЬ, ГОРОД КАЛУГА, ГОРОД ВОРОТЫНСК </w:t>
            </w:r>
            <w:r>
              <w:rPr>
                <w:b/>
                <w:bCs/>
                <w:sz w:val="18"/>
                <w:szCs w:val="18"/>
                <w:lang w:eastAsia="ru-RU"/>
              </w:rPr>
              <w:t>- БАЗОВАЯ СТАВКА</w:t>
            </w:r>
          </w:p>
        </w:tc>
        <w:tc>
          <w:tcPr>
            <w:tcW w:w="1418" w:type="dxa"/>
            <w:vMerge w:val="restart"/>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 xml:space="preserve">контейнер </w:t>
            </w:r>
          </w:p>
          <w:p w:rsidR="00AA235A" w:rsidRPr="00BA786B" w:rsidRDefault="00AA235A" w:rsidP="00AA235A">
            <w:pPr>
              <w:jc w:val="center"/>
              <w:rPr>
                <w:b/>
                <w:bCs/>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bCs/>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b/>
                <w:bCs/>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bCs/>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78"/>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КАЛУЖСКАЯ ОБЛАСТЬ, ГОРОД ОБНИНСК, МАЛОЯРОСЛАВЕЦ, КОЗЕЛЬСК, ПГТ КУДРИНСКАЯ (до 80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4"/>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КАЛУЖСКАЯ ОБЛАСТЬ, ГОРОД ЮХНОВ, ГОРОД СОСЕНСКИЙ (до 90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auto" w:fill="auto"/>
            <w:noWrap/>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auto" w:fill="auto"/>
            <w:noWrap/>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199"/>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КАЛУЖСКАЯ ОБЛАСТЬ, ГОРОД БАЛАБАНОВО, БОРОВСК, СУХИНИЧИ, ДЕРЕВНЯ КОРЯКОВО (до 100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2"/>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ТУЛЬСКАЯ ОБЛАСТЬ, ГОРОД С</w:t>
            </w:r>
            <w:r>
              <w:rPr>
                <w:sz w:val="18"/>
                <w:szCs w:val="18"/>
                <w:lang w:eastAsia="ru-RU"/>
              </w:rPr>
              <w:cr/>
              <w:t>ВЕТСК (до 130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3"/>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КАЛУЖСКАЯ ОБЛАСТЬ, СПАС-ДЕМЕНСК, ДЕРЕВНЯ ШАЙКОВКА, СМОЛЕНСКАЯ ОБЛАСТЬ, ГОРОД ВЯЗЬМА (до 180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5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86"/>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 xml:space="preserve">  КАЛУЖСКАЯ ОБЛАСТЬ, ГОРОД КИРОВ (до 200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4"/>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lastRenderedPageBreak/>
              <w:t>КАЛУЖСКАЯ ОБЛАСТЬ, ГОРОД ЛЮДИНОВО (до 170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8"/>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КАЛУЖСКАЯ ОБЛАСТЬ, ГОРОД ПЕРЕМЫШЛЬ, ПОЛОТНЯ</w:t>
            </w:r>
            <w:r>
              <w:rPr>
                <w:sz w:val="18"/>
                <w:szCs w:val="18"/>
                <w:lang w:eastAsia="ru-RU"/>
              </w:rPr>
              <w:cr/>
              <w:t>ЫЙ ЗАВОД (до 40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66"/>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ТУЛЬСКАЯ ОБЛАСТЬ, ГОРОД ТУЛА (до 110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88"/>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КАЛУЖСКАЯ ОБЛАСТЬ, СЕЛО ДЕТЧИНО, КОНДРОВО (до 50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4"/>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КАЛУЖСКАЯ ОБЛАСТЬ, ГОРОД МЕДЫНЬ (до 60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82"/>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ТУЛЬСКАЯ ОБЛАСТЬ, ГОРОД СУВОРОВ (до 70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83"/>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ГОРОД МОСКВА (180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1" w:type="dxa"/>
            <w:vMerge/>
            <w:vAlign w:val="center"/>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1" w:type="dxa"/>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000000" w:fill="FFFFFF"/>
            <w:vAlign w:val="center"/>
          </w:tcPr>
          <w:p w:rsidR="00AA235A" w:rsidRPr="00BA786B" w:rsidRDefault="0015359D" w:rsidP="00AA235A">
            <w:pPr>
              <w:jc w:val="center"/>
              <w:rPr>
                <w:b/>
                <w:sz w:val="18"/>
                <w:szCs w:val="18"/>
              </w:rPr>
            </w:pPr>
            <w:r>
              <w:rPr>
                <w:b/>
                <w:sz w:val="18"/>
                <w:szCs w:val="18"/>
              </w:rPr>
              <w:t>Единица измерения</w:t>
            </w:r>
          </w:p>
        </w:tc>
        <w:tc>
          <w:tcPr>
            <w:tcW w:w="1417" w:type="dxa"/>
            <w:shd w:val="clear" w:color="000000" w:fill="FFFFFF"/>
            <w:vAlign w:val="center"/>
          </w:tcPr>
          <w:p w:rsidR="00AA235A" w:rsidRPr="00BA786B" w:rsidRDefault="0015359D" w:rsidP="00AA235A">
            <w:pPr>
              <w:jc w:val="center"/>
              <w:rPr>
                <w:b/>
                <w:sz w:val="18"/>
                <w:szCs w:val="18"/>
              </w:rPr>
            </w:pPr>
            <w:r>
              <w:rPr>
                <w:b/>
                <w:sz w:val="18"/>
                <w:szCs w:val="18"/>
              </w:rPr>
              <w:t>Типоразмер контейнера</w:t>
            </w:r>
          </w:p>
        </w:tc>
        <w:tc>
          <w:tcPr>
            <w:tcW w:w="1418" w:type="dxa"/>
            <w:shd w:val="clear" w:color="000000" w:fill="FFFFFF"/>
            <w:vAlign w:val="center"/>
          </w:tcPr>
          <w:p w:rsidR="00AA235A" w:rsidRPr="00BA786B" w:rsidRDefault="0015359D" w:rsidP="00AA235A">
            <w:pPr>
              <w:jc w:val="center"/>
              <w:rPr>
                <w:b/>
                <w:sz w:val="18"/>
                <w:szCs w:val="18"/>
              </w:rPr>
            </w:pPr>
            <w:r>
              <w:rPr>
                <w:b/>
                <w:sz w:val="18"/>
                <w:szCs w:val="18"/>
              </w:rPr>
              <w:t>Стоимость услуги в рублях (без НДС)</w:t>
            </w:r>
          </w:p>
        </w:tc>
        <w:tc>
          <w:tcPr>
            <w:tcW w:w="1417" w:type="dxa"/>
            <w:shd w:val="clear" w:color="000000" w:fill="FFFFFF"/>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BA786B" w:rsidTr="00AA235A">
        <w:trPr>
          <w:trHeight w:val="255"/>
        </w:trPr>
        <w:tc>
          <w:tcPr>
            <w:tcW w:w="4121" w:type="dxa"/>
          </w:tcPr>
          <w:p w:rsidR="00AA235A" w:rsidRPr="00BA786B"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BA786B"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w:t>
            </w:r>
            <w:r>
              <w:rPr>
                <w:bCs/>
                <w:sz w:val="18"/>
                <w:szCs w:val="18"/>
              </w:rPr>
              <w:cr/>
              <w:t>-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000000" w:fill="FFFFFF"/>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час</w:t>
            </w:r>
          </w:p>
          <w:p w:rsidR="00AA235A" w:rsidRPr="00BA786B" w:rsidRDefault="00AA235A" w:rsidP="00AA235A">
            <w:pPr>
              <w:jc w:val="center"/>
              <w:rPr>
                <w:bCs/>
                <w:sz w:val="18"/>
                <w:szCs w:val="18"/>
              </w:rPr>
            </w:pPr>
          </w:p>
        </w:tc>
        <w:tc>
          <w:tcPr>
            <w:tcW w:w="1417" w:type="dxa"/>
            <w:shd w:val="clear" w:color="000000" w:fill="FFFFFF"/>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000000" w:fill="FFFFFF"/>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7" w:type="dxa"/>
            <w:shd w:val="clear" w:color="000000" w:fill="FFFFFF"/>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r w:rsidR="00AA235A" w:rsidRPr="00BA786B" w:rsidTr="00AA235A">
        <w:trPr>
          <w:trHeight w:val="255"/>
        </w:trPr>
        <w:tc>
          <w:tcPr>
            <w:tcW w:w="4121" w:type="dxa"/>
          </w:tcPr>
          <w:p w:rsidR="00AA235A" w:rsidRPr="00BA786B"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BA786B"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000000" w:fill="FFFFFF"/>
          </w:tcPr>
          <w:p w:rsidR="00AA235A" w:rsidRPr="00BA786B" w:rsidRDefault="0015359D" w:rsidP="00AA235A">
            <w:pPr>
              <w:jc w:val="center"/>
              <w:rPr>
                <w:bCs/>
                <w:sz w:val="18"/>
                <w:szCs w:val="18"/>
              </w:rPr>
            </w:pPr>
            <w:r>
              <w:rPr>
                <w:bCs/>
                <w:sz w:val="18"/>
                <w:szCs w:val="18"/>
              </w:rPr>
              <w:t>контейнер</w:t>
            </w:r>
          </w:p>
        </w:tc>
        <w:tc>
          <w:tcPr>
            <w:tcW w:w="1417" w:type="dxa"/>
            <w:shd w:val="clear" w:color="000000" w:fill="FFFFFF"/>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000000" w:fill="FFFFFF"/>
          </w:tcPr>
          <w:p w:rsidR="00AA235A" w:rsidRPr="00BA786B" w:rsidRDefault="00AA235A" w:rsidP="00AA235A">
            <w:pPr>
              <w:jc w:val="center"/>
              <w:rPr>
                <w:bCs/>
                <w:sz w:val="18"/>
                <w:szCs w:val="18"/>
              </w:rPr>
            </w:pPr>
          </w:p>
        </w:tc>
        <w:tc>
          <w:tcPr>
            <w:tcW w:w="1417" w:type="dxa"/>
            <w:shd w:val="clear" w:color="000000" w:fill="FFFFFF"/>
          </w:tcPr>
          <w:p w:rsidR="00AA235A" w:rsidRPr="00BA786B" w:rsidRDefault="00AA235A" w:rsidP="00AA235A">
            <w:pPr>
              <w:jc w:val="center"/>
              <w:rPr>
                <w:bCs/>
                <w:sz w:val="18"/>
                <w:szCs w:val="18"/>
              </w:rPr>
            </w:pPr>
          </w:p>
        </w:tc>
      </w:tr>
      <w:tr w:rsidR="00AA235A" w:rsidRPr="00BA786B" w:rsidTr="00AA235A">
        <w:trPr>
          <w:trHeight w:val="255"/>
        </w:trPr>
        <w:tc>
          <w:tcPr>
            <w:tcW w:w="4121" w:type="dxa"/>
          </w:tcPr>
          <w:p w:rsidR="00AA235A" w:rsidRPr="00BA786B" w:rsidRDefault="0015359D" w:rsidP="00AA235A">
            <w:pPr>
              <w:tabs>
                <w:tab w:val="left" w:pos="0"/>
              </w:tabs>
              <w:jc w:val="both"/>
              <w:rPr>
                <w:b/>
                <w:sz w:val="18"/>
                <w:szCs w:val="18"/>
                <w:u w:val="single"/>
              </w:rPr>
            </w:pPr>
            <w:r>
              <w:rPr>
                <w:b/>
                <w:sz w:val="18"/>
                <w:szCs w:val="18"/>
                <w:u w:val="single"/>
              </w:rPr>
              <w:t>Превышение нормы загрузки груза в контейнере</w:t>
            </w:r>
          </w:p>
          <w:p w:rsidR="00AA235A" w:rsidRPr="00BA786B"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000000" w:fill="FFFFFF"/>
          </w:tcPr>
          <w:p w:rsidR="00AA235A" w:rsidRPr="00BA786B" w:rsidRDefault="0015359D" w:rsidP="00AA235A">
            <w:pPr>
              <w:jc w:val="center"/>
              <w:rPr>
                <w:bCs/>
                <w:sz w:val="18"/>
                <w:szCs w:val="18"/>
              </w:rPr>
            </w:pPr>
            <w:r>
              <w:rPr>
                <w:bCs/>
                <w:sz w:val="18"/>
                <w:szCs w:val="18"/>
              </w:rPr>
              <w:t>контейнер</w:t>
            </w:r>
          </w:p>
        </w:tc>
        <w:tc>
          <w:tcPr>
            <w:tcW w:w="1417" w:type="dxa"/>
            <w:shd w:val="clear" w:color="000000" w:fill="FFFFFF"/>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000000" w:fill="FFFFFF"/>
          </w:tcPr>
          <w:p w:rsidR="00AA235A" w:rsidRPr="00BA786B" w:rsidRDefault="00AA235A" w:rsidP="00AA235A">
            <w:pPr>
              <w:jc w:val="center"/>
              <w:rPr>
                <w:bCs/>
                <w:sz w:val="18"/>
                <w:szCs w:val="18"/>
              </w:rPr>
            </w:pPr>
          </w:p>
        </w:tc>
        <w:tc>
          <w:tcPr>
            <w:tcW w:w="1417" w:type="dxa"/>
            <w:shd w:val="clear" w:color="000000" w:fill="FFFFFF"/>
          </w:tcPr>
          <w:p w:rsidR="00AA235A" w:rsidRPr="00BA786B" w:rsidRDefault="00AA235A" w:rsidP="00AA235A">
            <w:pPr>
              <w:jc w:val="center"/>
              <w:rPr>
                <w:bCs/>
                <w:sz w:val="18"/>
                <w:szCs w:val="18"/>
              </w:rPr>
            </w:pPr>
          </w:p>
        </w:tc>
      </w:tr>
      <w:tr w:rsidR="00AA235A" w:rsidRPr="00BA786B" w:rsidTr="00AA235A">
        <w:trPr>
          <w:trHeight w:val="255"/>
        </w:trPr>
        <w:tc>
          <w:tcPr>
            <w:tcW w:w="4121" w:type="dxa"/>
          </w:tcPr>
          <w:p w:rsidR="00AA235A" w:rsidRPr="00BA786B"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000000" w:fill="FFFFFF"/>
          </w:tcPr>
          <w:p w:rsidR="00AA235A" w:rsidRPr="00BA786B" w:rsidRDefault="0015359D" w:rsidP="00AA235A">
            <w:pPr>
              <w:jc w:val="center"/>
              <w:rPr>
                <w:bCs/>
                <w:sz w:val="18"/>
                <w:szCs w:val="18"/>
              </w:rPr>
            </w:pPr>
            <w:r>
              <w:rPr>
                <w:bCs/>
                <w:sz w:val="18"/>
                <w:szCs w:val="18"/>
              </w:rPr>
              <w:t>контейнер</w:t>
            </w:r>
          </w:p>
        </w:tc>
        <w:tc>
          <w:tcPr>
            <w:tcW w:w="1417" w:type="dxa"/>
            <w:shd w:val="clear" w:color="000000" w:fill="FFFFFF"/>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000000" w:fill="FFFFFF"/>
          </w:tcPr>
          <w:p w:rsidR="00AA235A" w:rsidRPr="00BA786B" w:rsidRDefault="00AA235A" w:rsidP="00AA235A">
            <w:pPr>
              <w:jc w:val="center"/>
              <w:rPr>
                <w:bCs/>
                <w:sz w:val="18"/>
                <w:szCs w:val="18"/>
              </w:rPr>
            </w:pPr>
          </w:p>
        </w:tc>
        <w:tc>
          <w:tcPr>
            <w:tcW w:w="1417" w:type="dxa"/>
            <w:shd w:val="clear" w:color="000000" w:fill="FFFFFF"/>
          </w:tcPr>
          <w:p w:rsidR="00AA235A" w:rsidRPr="00BA786B" w:rsidRDefault="00AA235A" w:rsidP="00AA235A">
            <w:pPr>
              <w:jc w:val="center"/>
              <w:rPr>
                <w:bCs/>
                <w:sz w:val="18"/>
                <w:szCs w:val="18"/>
              </w:rPr>
            </w:pPr>
          </w:p>
        </w:tc>
      </w:tr>
      <w:tr w:rsidR="00AA235A" w:rsidRPr="00BA786B" w:rsidTr="00AA235A">
        <w:trPr>
          <w:trHeight w:val="255"/>
        </w:trPr>
        <w:tc>
          <w:tcPr>
            <w:tcW w:w="4121" w:type="dxa"/>
          </w:tcPr>
          <w:p w:rsidR="00AA235A" w:rsidRPr="00BA786B" w:rsidRDefault="0015359D" w:rsidP="00AA235A">
            <w:pPr>
              <w:rPr>
                <w:bCs/>
                <w:sz w:val="18"/>
                <w:szCs w:val="18"/>
              </w:rPr>
            </w:pPr>
            <w:r>
              <w:rPr>
                <w:bCs/>
                <w:sz w:val="18"/>
                <w:szCs w:val="18"/>
              </w:rPr>
              <w:lastRenderedPageBreak/>
              <w:t xml:space="preserve">Стоимость за 1 (один) километр (в оба конца) от Терминала </w:t>
            </w:r>
          </w:p>
        </w:tc>
        <w:tc>
          <w:tcPr>
            <w:tcW w:w="1418" w:type="dxa"/>
            <w:shd w:val="clear" w:color="000000" w:fill="FFFFFF"/>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километр</w:t>
            </w:r>
          </w:p>
          <w:p w:rsidR="00AA235A" w:rsidRPr="00BA786B" w:rsidRDefault="00AA235A" w:rsidP="00AA235A">
            <w:pPr>
              <w:jc w:val="center"/>
              <w:rPr>
                <w:bCs/>
                <w:sz w:val="18"/>
                <w:szCs w:val="18"/>
              </w:rPr>
            </w:pPr>
          </w:p>
        </w:tc>
        <w:tc>
          <w:tcPr>
            <w:tcW w:w="1417" w:type="dxa"/>
            <w:shd w:val="clear" w:color="000000" w:fill="FFFFFF"/>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000000" w:fill="FFFFFF"/>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7" w:type="dxa"/>
            <w:shd w:val="clear" w:color="000000" w:fill="FFFFFF"/>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bl>
    <w:p w:rsidR="00AA235A" w:rsidRPr="00BA786B" w:rsidRDefault="00AA235A" w:rsidP="00AA235A">
      <w:pPr>
        <w:ind w:firstLine="708"/>
        <w:jc w:val="center"/>
        <w:rPr>
          <w:b/>
          <w:bCs/>
          <w:sz w:val="28"/>
          <w:szCs w:val="28"/>
        </w:rPr>
      </w:pPr>
    </w:p>
    <w:p w:rsidR="00AA235A" w:rsidRPr="00BA786B" w:rsidRDefault="0015359D" w:rsidP="00AA235A">
      <w:pPr>
        <w:jc w:val="center"/>
        <w:rPr>
          <w:b/>
          <w:bCs/>
          <w:sz w:val="28"/>
          <w:szCs w:val="28"/>
        </w:rPr>
      </w:pPr>
      <w:r>
        <w:rPr>
          <w:b/>
          <w:bCs/>
          <w:sz w:val="28"/>
          <w:szCs w:val="28"/>
        </w:rPr>
        <w:t xml:space="preserve">ТАБЛИЦА №3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Рышково</w:t>
      </w:r>
    </w:p>
    <w:tbl>
      <w:tblPr>
        <w:tblW w:w="9790" w:type="dxa"/>
        <w:tblInd w:w="99" w:type="dxa"/>
        <w:tblLook w:val="04A0"/>
      </w:tblPr>
      <w:tblGrid>
        <w:gridCol w:w="4112"/>
        <w:gridCol w:w="1421"/>
        <w:gridCol w:w="1420"/>
        <w:gridCol w:w="1420"/>
        <w:gridCol w:w="1417"/>
      </w:tblGrid>
      <w:tr w:rsidR="00AA235A" w:rsidRPr="00BA786B" w:rsidTr="00AA235A">
        <w:trPr>
          <w:trHeight w:val="1020"/>
        </w:trPr>
        <w:tc>
          <w:tcPr>
            <w:tcW w:w="4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 xml:space="preserve">         </w:t>
            </w:r>
            <w:r>
              <w:rPr>
                <w:b/>
                <w:sz w:val="20"/>
                <w:szCs w:val="20"/>
              </w:rPr>
              <w:t xml:space="preserve"> Услуги по завозу-вывозу грузов (контейнеров) на/с контейнерного терминала на станции Рышково</w:t>
            </w:r>
          </w:p>
        </w:tc>
        <w:tc>
          <w:tcPr>
            <w:tcW w:w="1421"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BA786B" w:rsidTr="00AA235A">
        <w:trPr>
          <w:trHeight w:val="270"/>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 xml:space="preserve">КУРСКАЯ ОБЛАСТЬ, ГОРОД КУРСК </w:t>
            </w:r>
            <w:r>
              <w:rPr>
                <w:b/>
                <w:bCs/>
                <w:sz w:val="18"/>
                <w:szCs w:val="18"/>
                <w:lang w:eastAsia="ru-RU"/>
              </w:rPr>
              <w:t>- БАЗОВАЯ СТАВКА</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 xml:space="preserve">контейнер </w:t>
            </w:r>
          </w:p>
          <w:p w:rsidR="00AA235A" w:rsidRPr="00BA786B" w:rsidRDefault="00AA235A" w:rsidP="00AA235A">
            <w:pPr>
              <w:jc w:val="center"/>
              <w:rPr>
                <w:bCs/>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bCs/>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92"/>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КУРСКАЯ ОБЛАСТЬ, ГОРОД СУДЖА (до 100 км)</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86"/>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КУРСКАЯ ОБЛАСТЬ, ГОРОД РЫЛЬСК (до 120 км)</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4"/>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КУРСКАЯ ОБЛАСТЬ, ГОРОД ЖЕЛЕЗНОГОРСК (до 110 км)</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88"/>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КУРСКАЯ ОБЛАСТЬ, ГО</w:t>
            </w:r>
            <w:r>
              <w:rPr>
                <w:sz w:val="18"/>
                <w:szCs w:val="18"/>
                <w:lang w:eastAsia="ru-RU"/>
              </w:rPr>
              <w:cr/>
              <w:t>ОД КУРЧАТОВ (до 50 км)</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6"/>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КУРСКАЯ ОБЛАСТЬ, ПГТ МАРШАЛА ЖУКОВА, ХАЛИНО (до  20 км)</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0"/>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КУРСКАЯ ОБЛАСТЬ, ПОСЕЛОК ХОМУТОВКА Р-Н ЦЕНТР (до 160 км)</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8"/>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ГОРОД МОСКВА (до 510 км)</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65"/>
        </w:trPr>
        <w:tc>
          <w:tcPr>
            <w:tcW w:w="4112" w:type="dxa"/>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Дополнительные услуги</w:t>
            </w:r>
          </w:p>
        </w:tc>
        <w:tc>
          <w:tcPr>
            <w:tcW w:w="1421" w:type="dxa"/>
            <w:shd w:val="clear" w:color="auto" w:fill="auto"/>
            <w:vAlign w:val="center"/>
          </w:tcPr>
          <w:p w:rsidR="00AA235A" w:rsidRPr="00BA786B" w:rsidRDefault="0015359D" w:rsidP="00AA235A">
            <w:pPr>
              <w:jc w:val="center"/>
              <w:rPr>
                <w:b/>
                <w:sz w:val="18"/>
                <w:szCs w:val="18"/>
              </w:rPr>
            </w:pPr>
            <w:r>
              <w:rPr>
                <w:b/>
                <w:sz w:val="18"/>
                <w:szCs w:val="18"/>
              </w:rPr>
              <w:t>Единица измерения</w:t>
            </w:r>
          </w:p>
        </w:tc>
        <w:tc>
          <w:tcPr>
            <w:tcW w:w="1420" w:type="dxa"/>
            <w:shd w:val="clear" w:color="auto" w:fill="auto"/>
            <w:vAlign w:val="center"/>
          </w:tcPr>
          <w:p w:rsidR="00AA235A" w:rsidRPr="00BA786B" w:rsidRDefault="0015359D" w:rsidP="00AA235A">
            <w:pPr>
              <w:jc w:val="center"/>
              <w:rPr>
                <w:b/>
                <w:sz w:val="18"/>
                <w:szCs w:val="18"/>
              </w:rPr>
            </w:pPr>
            <w:r>
              <w:rPr>
                <w:b/>
                <w:sz w:val="18"/>
                <w:szCs w:val="18"/>
              </w:rPr>
              <w:t>Типоразмер контейнера</w:t>
            </w:r>
          </w:p>
        </w:tc>
        <w:tc>
          <w:tcPr>
            <w:tcW w:w="1420" w:type="dxa"/>
            <w:shd w:val="clear" w:color="auto" w:fill="auto"/>
            <w:vAlign w:val="center"/>
          </w:tcPr>
          <w:p w:rsidR="00AA235A" w:rsidRPr="00BA786B" w:rsidRDefault="0015359D" w:rsidP="00AA235A">
            <w:pPr>
              <w:jc w:val="center"/>
              <w:rPr>
                <w:b/>
                <w:sz w:val="18"/>
                <w:szCs w:val="18"/>
              </w:rPr>
            </w:pPr>
            <w:r>
              <w:rPr>
                <w:b/>
                <w:sz w:val="18"/>
                <w:szCs w:val="18"/>
              </w:rPr>
              <w:t xml:space="preserve">Стоимость услуги в рублях (без </w:t>
            </w:r>
            <w:r>
              <w:rPr>
                <w:b/>
                <w:sz w:val="18"/>
                <w:szCs w:val="18"/>
              </w:rPr>
              <w:cr/>
              <w:t>ДС)</w:t>
            </w:r>
          </w:p>
        </w:tc>
        <w:tc>
          <w:tcPr>
            <w:tcW w:w="1417" w:type="dxa"/>
            <w:shd w:val="clear" w:color="auto" w:fill="auto"/>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BA786B"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BA786B"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21"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час</w:t>
            </w:r>
          </w:p>
          <w:p w:rsidR="00AA235A" w:rsidRPr="00BA786B" w:rsidRDefault="00AA235A" w:rsidP="00AA235A">
            <w:pPr>
              <w:jc w:val="center"/>
              <w:rPr>
                <w:bCs/>
                <w:sz w:val="18"/>
                <w:szCs w:val="18"/>
              </w:rPr>
            </w:pPr>
          </w:p>
        </w:tc>
        <w:tc>
          <w:tcPr>
            <w:tcW w:w="1420"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20"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BA786B"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BA786B" w:rsidRDefault="0015359D" w:rsidP="00AA235A">
            <w:pPr>
              <w:rPr>
                <w:bCs/>
                <w:sz w:val="18"/>
                <w:szCs w:val="18"/>
              </w:rPr>
            </w:pPr>
            <w:r>
              <w:rPr>
                <w:sz w:val="18"/>
                <w:szCs w:val="18"/>
              </w:rPr>
              <w:t xml:space="preserve">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w:t>
            </w:r>
            <w:r>
              <w:rPr>
                <w:sz w:val="18"/>
                <w:szCs w:val="18"/>
              </w:rPr>
              <w:lastRenderedPageBreak/>
              <w:t>не принадлежащий ПАО «ТрансКонтейнер», либо  не имеющий сток ПАО «ТрансКонтейнер».</w:t>
            </w:r>
          </w:p>
        </w:tc>
        <w:tc>
          <w:tcPr>
            <w:tcW w:w="1421" w:type="dxa"/>
            <w:shd w:val="clear" w:color="auto" w:fill="auto"/>
          </w:tcPr>
          <w:p w:rsidR="00AA235A" w:rsidRPr="00BA786B" w:rsidRDefault="0015359D" w:rsidP="00AA235A">
            <w:pPr>
              <w:jc w:val="center"/>
              <w:rPr>
                <w:bCs/>
                <w:sz w:val="18"/>
                <w:szCs w:val="18"/>
              </w:rPr>
            </w:pPr>
            <w:r>
              <w:rPr>
                <w:bCs/>
                <w:sz w:val="18"/>
                <w:szCs w:val="18"/>
              </w:rPr>
              <w:lastRenderedPageBreak/>
              <w:t>контейнер</w:t>
            </w:r>
          </w:p>
        </w:tc>
        <w:tc>
          <w:tcPr>
            <w:tcW w:w="1420"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20" w:type="dxa"/>
            <w:shd w:val="clear" w:color="auto" w:fill="auto"/>
          </w:tcPr>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BA786B" w:rsidRDefault="0015359D" w:rsidP="00AA235A">
            <w:pPr>
              <w:tabs>
                <w:tab w:val="left" w:pos="0"/>
              </w:tabs>
              <w:jc w:val="both"/>
              <w:rPr>
                <w:b/>
                <w:sz w:val="18"/>
                <w:szCs w:val="18"/>
                <w:u w:val="single"/>
              </w:rPr>
            </w:pPr>
            <w:r>
              <w:rPr>
                <w:b/>
                <w:sz w:val="18"/>
                <w:szCs w:val="18"/>
                <w:u w:val="single"/>
              </w:rPr>
              <w:lastRenderedPageBreak/>
              <w:t>Превышение нормы загрузки груза в контейнере</w:t>
            </w:r>
          </w:p>
          <w:p w:rsidR="00AA235A" w:rsidRPr="00BA786B" w:rsidRDefault="0015359D" w:rsidP="00AA235A">
            <w:pPr>
              <w:rPr>
                <w:bCs/>
                <w:sz w:val="18"/>
                <w:szCs w:val="18"/>
              </w:rPr>
            </w:pPr>
            <w:r>
              <w:rPr>
                <w:b/>
                <w:sz w:val="18"/>
                <w:szCs w:val="18"/>
                <w:u w:val="single"/>
              </w:rPr>
              <w:t xml:space="preserve"> определяется</w:t>
            </w:r>
            <w:r>
              <w:rPr>
                <w:sz w:val="18"/>
                <w:szCs w:val="18"/>
              </w:rPr>
              <w:t>: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 1 (одну) тонну.</w:t>
            </w:r>
          </w:p>
        </w:tc>
        <w:tc>
          <w:tcPr>
            <w:tcW w:w="1421"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20"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20" w:type="dxa"/>
            <w:shd w:val="clear" w:color="auto" w:fill="auto"/>
          </w:tcPr>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BA786B"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21"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20"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20" w:type="dxa"/>
            <w:shd w:val="clear" w:color="auto" w:fill="auto"/>
          </w:tcPr>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BA786B" w:rsidRDefault="0015359D" w:rsidP="00AA235A">
            <w:pPr>
              <w:rPr>
                <w:bCs/>
                <w:sz w:val="18"/>
                <w:szCs w:val="18"/>
              </w:rPr>
            </w:pPr>
            <w:r>
              <w:rPr>
                <w:bCs/>
                <w:sz w:val="18"/>
                <w:szCs w:val="18"/>
              </w:rPr>
              <w:t xml:space="preserve">Стоимость за 1 (один) километр (в оба конца) от Терминала </w:t>
            </w:r>
          </w:p>
        </w:tc>
        <w:tc>
          <w:tcPr>
            <w:tcW w:w="1421"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километр</w:t>
            </w:r>
          </w:p>
          <w:p w:rsidR="00AA235A" w:rsidRPr="00BA786B" w:rsidRDefault="00AA235A" w:rsidP="00AA235A">
            <w:pPr>
              <w:jc w:val="center"/>
              <w:rPr>
                <w:bCs/>
                <w:sz w:val="18"/>
                <w:szCs w:val="18"/>
              </w:rPr>
            </w:pPr>
          </w:p>
        </w:tc>
        <w:tc>
          <w:tcPr>
            <w:tcW w:w="1420"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20"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bl>
    <w:p w:rsidR="00AA235A" w:rsidRPr="00BA786B" w:rsidRDefault="00AA235A" w:rsidP="00AA235A">
      <w:pPr>
        <w:ind w:firstLine="708"/>
        <w:jc w:val="center"/>
        <w:rPr>
          <w:b/>
          <w:bCs/>
          <w:sz w:val="28"/>
          <w:szCs w:val="28"/>
        </w:rPr>
      </w:pPr>
    </w:p>
    <w:p w:rsidR="00AA235A" w:rsidRPr="00BA786B" w:rsidRDefault="0015359D" w:rsidP="00AA235A">
      <w:pPr>
        <w:jc w:val="center"/>
        <w:rPr>
          <w:b/>
          <w:bCs/>
          <w:sz w:val="28"/>
          <w:szCs w:val="28"/>
        </w:rPr>
      </w:pPr>
      <w:r>
        <w:rPr>
          <w:b/>
          <w:bCs/>
          <w:sz w:val="28"/>
          <w:szCs w:val="28"/>
        </w:rPr>
        <w:t xml:space="preserve">ТАБЛИЦА №4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Лесок</w:t>
      </w:r>
    </w:p>
    <w:p w:rsidR="00AA235A" w:rsidRPr="00BA786B" w:rsidRDefault="00AA235A" w:rsidP="00AA235A">
      <w:pPr>
        <w:ind w:firstLine="708"/>
        <w:jc w:val="center"/>
        <w:rPr>
          <w:b/>
          <w:bCs/>
          <w:sz w:val="28"/>
          <w:szCs w:val="28"/>
        </w:rPr>
      </w:pPr>
    </w:p>
    <w:tbl>
      <w:tblPr>
        <w:tblW w:w="9889" w:type="dxa"/>
        <w:tblLook w:val="04A0"/>
      </w:tblPr>
      <w:tblGrid>
        <w:gridCol w:w="4219"/>
        <w:gridCol w:w="1418"/>
        <w:gridCol w:w="1417"/>
        <w:gridCol w:w="1418"/>
        <w:gridCol w:w="1417"/>
      </w:tblGrid>
      <w:tr w:rsidR="00AA235A" w:rsidRPr="00BA786B" w:rsidTr="00AA235A">
        <w:trPr>
          <w:trHeight w:val="645"/>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5A" w:rsidRPr="00BA786B" w:rsidRDefault="0015359D" w:rsidP="00AA235A">
            <w:pPr>
              <w:suppressAutoHyphens w:val="0"/>
              <w:jc w:val="center"/>
              <w:rPr>
                <w:b/>
                <w:bCs/>
                <w:sz w:val="18"/>
                <w:szCs w:val="18"/>
                <w:lang w:eastAsia="ru-RU"/>
              </w:rPr>
            </w:pPr>
            <w:r>
              <w:rPr>
                <w:b/>
                <w:sz w:val="20"/>
                <w:szCs w:val="20"/>
              </w:rPr>
              <w:t>Услуги по завозу-вывозу грузов (контейнеров) на/с контейнерного терминала на станции Лесок</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A235A" w:rsidRPr="00BA786B"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A235A" w:rsidRPr="00BA786B"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BA786B" w:rsidTr="00AA235A">
        <w:trPr>
          <w:trHeight w:val="28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 xml:space="preserve">РЯЗАНСКАЯ ОБЛАСТЬ, ГОРОД РЯЗАНЬ </w:t>
            </w:r>
            <w:r>
              <w:rPr>
                <w:b/>
                <w:bCs/>
                <w:sz w:val="18"/>
                <w:szCs w:val="18"/>
                <w:lang w:eastAsia="ru-RU"/>
              </w:rPr>
              <w:t>- БАЗОВАЯ СТАВКА</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auto" w:fill="auto"/>
            <w:noWrap/>
            <w:vAlign w:val="bottom"/>
          </w:tcPr>
          <w:p w:rsidR="00AA235A" w:rsidRPr="00BA786B"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375"/>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МОСКОВСКАЯ ОБЛАСТЬ ГОРОД: КОЛОМНА,  РЯЗАНСКАЯ ОБЛАСТЬ ГОРОД: ШИЛОВО, СКОПИН, СЕЛО КОРАБЛИНО (до 100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9"/>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МОСКОВСКАЯ ОБЛАСТЬ, ГОРОД ЛУХОВИЦЫ, СЕЛО ДЕУЛИНО, ГОРОД МИХАЙЛОВ (до 80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199"/>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ГОРОД РЯЖСК (до 110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2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МОСКОВСКАЯ ОБЛАСТЬ, ПГТ МОЛОДЕЖНЫЙ (до 270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33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ПГТ ЦЕНТРАЛЬНЫЙ ПОСЕЛОК УХОЛОВО (до 120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187"/>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СЕЛО БЕРЕСТЯНКИ (до 200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11"/>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СЕЛО ДОБРЫЙ СОТ, СЕЛО АЛПАТЬЕВО, ПГТ ПРОНСК,  СТАРОЖИЛОВО (до 60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2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 xml:space="preserve">РЯЗАНСКАЯ ОБЛАСТЬ, ПГТ КАДОМ,  ЕРМИШЬ  (до 250 км)            </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347"/>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СЕЛО ДУБРОВИЧИ, СЕЛО ИСКРА, ГОРОД РЫБНОЕ (до 30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01"/>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СЕЛО ДОЛГИНИНО,  ЗАБОРЬЕ,  АЛИКАНОВО,   СЕЛО ВЫШГОРОД (до 40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18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ПГТ МИЛАСЛАВСКОЕ,  САПОЖОК (до 130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181"/>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ГОРОД ШАЦК, ПГТ ЧУЧКОВО (до150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177"/>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ГОРОД КАСИМОВ, ПГТ САРАИ (до 170км)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3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ПГТ ПЕТЕЛИНО (до 220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7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lastRenderedPageBreak/>
              <w:t>РЯЗАНСКАЯ ОБЛАСТЬ, ГОРОДСКОЙ ОКРУГ САСОВО (до 190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4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ВЛАДИМИРС</w:t>
            </w:r>
            <w:r>
              <w:rPr>
                <w:sz w:val="18"/>
                <w:szCs w:val="18"/>
                <w:lang w:eastAsia="ru-RU"/>
              </w:rPr>
              <w:cr/>
              <w:t>АЯ ОБЛАСТЬ, ГОРОД ВЛАДИМИР (до 240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72"/>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ТАМБОВСКАЯ ОБЛАСТЬ, ГОРОД ТАМБОВ (до 280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1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ГОРОД МОСКВА (180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auto" w:fill="auto"/>
            <w:vAlign w:val="center"/>
          </w:tcPr>
          <w:p w:rsidR="00AA235A" w:rsidRPr="00BA786B" w:rsidRDefault="0015359D" w:rsidP="00AA235A">
            <w:pPr>
              <w:jc w:val="center"/>
              <w:rPr>
                <w:b/>
                <w:sz w:val="18"/>
                <w:szCs w:val="18"/>
              </w:rPr>
            </w:pPr>
            <w:r>
              <w:rPr>
                <w:b/>
                <w:sz w:val="18"/>
                <w:szCs w:val="18"/>
              </w:rPr>
              <w:t>Единица измерения</w:t>
            </w:r>
          </w:p>
        </w:tc>
        <w:tc>
          <w:tcPr>
            <w:tcW w:w="1417" w:type="dxa"/>
            <w:shd w:val="clear" w:color="auto" w:fill="auto"/>
            <w:vAlign w:val="center"/>
          </w:tcPr>
          <w:p w:rsidR="00AA235A" w:rsidRPr="00BA786B" w:rsidRDefault="0015359D" w:rsidP="00AA235A">
            <w:pPr>
              <w:jc w:val="center"/>
              <w:rPr>
                <w:b/>
                <w:sz w:val="18"/>
                <w:szCs w:val="18"/>
              </w:rPr>
            </w:pPr>
            <w:r>
              <w:rPr>
                <w:b/>
                <w:sz w:val="18"/>
                <w:szCs w:val="18"/>
              </w:rPr>
              <w:t>Типоразмер контейнера</w:t>
            </w:r>
          </w:p>
        </w:tc>
        <w:tc>
          <w:tcPr>
            <w:tcW w:w="1418" w:type="dxa"/>
            <w:shd w:val="clear" w:color="auto" w:fill="auto"/>
            <w:vAlign w:val="center"/>
          </w:tcPr>
          <w:p w:rsidR="00AA235A" w:rsidRPr="00BA786B" w:rsidRDefault="0015359D" w:rsidP="00AA235A">
            <w:pPr>
              <w:jc w:val="center"/>
              <w:rPr>
                <w:b/>
                <w:sz w:val="18"/>
                <w:szCs w:val="18"/>
              </w:rPr>
            </w:pPr>
            <w:r>
              <w:rPr>
                <w:b/>
                <w:sz w:val="18"/>
                <w:szCs w:val="18"/>
              </w:rPr>
              <w:t>Стоимость услуги в рублях (без НДС)</w:t>
            </w:r>
          </w:p>
        </w:tc>
        <w:tc>
          <w:tcPr>
            <w:tcW w:w="1417" w:type="dxa"/>
            <w:shd w:val="clear" w:color="auto" w:fill="auto"/>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BA786B"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BA786B"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час</w:t>
            </w: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BA786B"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BA786B"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BA786B" w:rsidRDefault="0015359D" w:rsidP="00AA235A">
            <w:pPr>
              <w:tabs>
                <w:tab w:val="left" w:pos="0"/>
              </w:tabs>
              <w:jc w:val="both"/>
              <w:rPr>
                <w:b/>
                <w:sz w:val="18"/>
                <w:szCs w:val="18"/>
                <w:u w:val="single"/>
              </w:rPr>
            </w:pPr>
            <w:r>
              <w:rPr>
                <w:b/>
                <w:sz w:val="18"/>
                <w:szCs w:val="18"/>
                <w:u w:val="single"/>
              </w:rPr>
              <w:t>Превышение нормы загрузки груза в контейнере</w:t>
            </w:r>
          </w:p>
          <w:p w:rsidR="00AA235A" w:rsidRPr="00BA786B"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BA786B"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4"/>
        </w:trPr>
        <w:tc>
          <w:tcPr>
            <w:tcW w:w="4219" w:type="dxa"/>
          </w:tcPr>
          <w:p w:rsidR="00AA235A" w:rsidRPr="00BA786B" w:rsidRDefault="0015359D" w:rsidP="00AA235A">
            <w:pPr>
              <w:rPr>
                <w:bCs/>
                <w:sz w:val="18"/>
                <w:szCs w:val="18"/>
              </w:rPr>
            </w:pPr>
            <w:r>
              <w:rPr>
                <w:bCs/>
                <w:sz w:val="18"/>
                <w:szCs w:val="18"/>
              </w:rPr>
              <w:t xml:space="preserve">Стоимость за 1 (один) километр (в оба конца) от Терминала </w:t>
            </w:r>
          </w:p>
        </w:tc>
        <w:tc>
          <w:tcPr>
            <w:tcW w:w="1418"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километр</w:t>
            </w: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bl>
    <w:p w:rsidR="00AA235A" w:rsidRPr="00BA786B" w:rsidRDefault="00AA235A" w:rsidP="00AA235A">
      <w:pPr>
        <w:ind w:firstLine="708"/>
        <w:jc w:val="center"/>
        <w:rPr>
          <w:b/>
          <w:bCs/>
          <w:sz w:val="28"/>
          <w:szCs w:val="28"/>
        </w:rPr>
      </w:pPr>
    </w:p>
    <w:p w:rsidR="00AA235A" w:rsidRPr="00BA786B" w:rsidRDefault="00AA235A" w:rsidP="00AA235A">
      <w:pPr>
        <w:ind w:firstLine="708"/>
        <w:jc w:val="center"/>
        <w:rPr>
          <w:b/>
          <w:bCs/>
          <w:sz w:val="28"/>
          <w:szCs w:val="28"/>
        </w:rPr>
      </w:pPr>
    </w:p>
    <w:p w:rsidR="00AA235A" w:rsidRPr="00BA786B" w:rsidRDefault="0015359D" w:rsidP="00AA235A">
      <w:pPr>
        <w:jc w:val="center"/>
        <w:rPr>
          <w:b/>
          <w:bCs/>
          <w:sz w:val="28"/>
          <w:szCs w:val="28"/>
        </w:rPr>
      </w:pPr>
      <w:r>
        <w:rPr>
          <w:b/>
          <w:bCs/>
          <w:sz w:val="28"/>
          <w:szCs w:val="28"/>
        </w:rPr>
        <w:t xml:space="preserve">ТАБЛИЦА №5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Лужки-Орловские</w:t>
      </w:r>
    </w:p>
    <w:tbl>
      <w:tblPr>
        <w:tblW w:w="9781" w:type="dxa"/>
        <w:tblInd w:w="98" w:type="dxa"/>
        <w:tblLook w:val="04A0"/>
      </w:tblPr>
      <w:tblGrid>
        <w:gridCol w:w="4121"/>
        <w:gridCol w:w="1418"/>
        <w:gridCol w:w="1417"/>
        <w:gridCol w:w="1418"/>
        <w:gridCol w:w="1407"/>
      </w:tblGrid>
      <w:tr w:rsidR="00AA235A" w:rsidRPr="00BA786B" w:rsidTr="00AA235A">
        <w:trPr>
          <w:trHeight w:val="645"/>
        </w:trPr>
        <w:tc>
          <w:tcPr>
            <w:tcW w:w="41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sz w:val="20"/>
                <w:szCs w:val="20"/>
              </w:rPr>
              <w:lastRenderedPageBreak/>
              <w:t>Услуги по завозу-вывозу грузов (контейнеров) на/с контейнерного терминала на станции Лужки-Орловские</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07"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BA786B" w:rsidTr="00AA235A">
        <w:trPr>
          <w:trHeight w:val="344"/>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 xml:space="preserve">ОРЛОВСКАЯ  ОБЛАСТЬ, ГОРОД  ОРЕЛ </w:t>
            </w:r>
            <w:r>
              <w:rPr>
                <w:b/>
                <w:bCs/>
                <w:sz w:val="18"/>
                <w:szCs w:val="18"/>
                <w:lang w:eastAsia="ru-RU"/>
              </w:rPr>
              <w:t>- БАЗОВАЯ СТАВКА</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контейнер</w:t>
            </w:r>
          </w:p>
          <w:p w:rsidR="00AA235A" w:rsidRPr="00BA786B" w:rsidRDefault="00AA235A" w:rsidP="00AA235A">
            <w:pPr>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20 фут</w:t>
            </w:r>
          </w:p>
        </w:tc>
        <w:tc>
          <w:tcPr>
            <w:tcW w:w="1418"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 xml:space="preserve">40 фут </w:t>
            </w:r>
          </w:p>
        </w:tc>
        <w:tc>
          <w:tcPr>
            <w:tcW w:w="1418"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352"/>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ОРЛОВСКАЯ  ОБЛАСТЬ, ГОРОД  МЦЕНСК; ПГТ: ЗМИЕВКА (до 50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6"/>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ОРЛОВСКАЯ  ОБЛАСТЬ, ГОРОД  ЛИВНЫ (до 140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306"/>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ОРЛОВСКАЯ  ОБЛАСТЬ, ГОРОД  ЖЕЛЕЗНОГОРСК (до 110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32"/>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ОРЛОВСКАЯ  ОБЛАСТЬ, ПГТ ШАБЛЫКИНО, ХОТЫНЕЦ (до 70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340"/>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ГОРОД МОСКВА (340км)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auto" w:fill="auto"/>
            <w:vAlign w:val="center"/>
          </w:tcPr>
          <w:p w:rsidR="00AA235A" w:rsidRPr="00BA786B" w:rsidRDefault="0015359D" w:rsidP="00AA235A">
            <w:pPr>
              <w:jc w:val="center"/>
              <w:rPr>
                <w:b/>
                <w:sz w:val="18"/>
                <w:szCs w:val="18"/>
              </w:rPr>
            </w:pPr>
            <w:r>
              <w:rPr>
                <w:b/>
                <w:sz w:val="18"/>
                <w:szCs w:val="18"/>
              </w:rPr>
              <w:t>Единица измерения</w:t>
            </w:r>
          </w:p>
        </w:tc>
        <w:tc>
          <w:tcPr>
            <w:tcW w:w="1417" w:type="dxa"/>
            <w:shd w:val="clear" w:color="auto" w:fill="auto"/>
            <w:vAlign w:val="center"/>
          </w:tcPr>
          <w:p w:rsidR="00AA235A" w:rsidRPr="00BA786B" w:rsidRDefault="0015359D" w:rsidP="00AA235A">
            <w:pPr>
              <w:jc w:val="center"/>
              <w:rPr>
                <w:b/>
                <w:sz w:val="18"/>
                <w:szCs w:val="18"/>
              </w:rPr>
            </w:pPr>
            <w:r>
              <w:rPr>
                <w:b/>
                <w:sz w:val="18"/>
                <w:szCs w:val="18"/>
              </w:rPr>
              <w:t>Типоразмер контейнера</w:t>
            </w:r>
          </w:p>
        </w:tc>
        <w:tc>
          <w:tcPr>
            <w:tcW w:w="1418" w:type="dxa"/>
            <w:shd w:val="clear" w:color="auto" w:fill="auto"/>
            <w:vAlign w:val="center"/>
          </w:tcPr>
          <w:p w:rsidR="00AA235A" w:rsidRPr="00BA786B" w:rsidRDefault="0015359D" w:rsidP="00AA235A">
            <w:pPr>
              <w:jc w:val="center"/>
              <w:rPr>
                <w:b/>
                <w:sz w:val="18"/>
                <w:szCs w:val="18"/>
              </w:rPr>
            </w:pPr>
            <w:r>
              <w:rPr>
                <w:b/>
                <w:sz w:val="18"/>
                <w:szCs w:val="18"/>
              </w:rPr>
              <w:t>Стоимость услуги в рублях (без НДС)</w:t>
            </w:r>
          </w:p>
        </w:tc>
        <w:tc>
          <w:tcPr>
            <w:tcW w:w="1407" w:type="dxa"/>
            <w:shd w:val="clear" w:color="auto" w:fill="auto"/>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BA786B"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BA786B"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час</w:t>
            </w: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0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BA786B"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BA786B"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0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BA786B" w:rsidRDefault="0015359D" w:rsidP="00AA235A">
            <w:pPr>
              <w:tabs>
                <w:tab w:val="left" w:pos="0"/>
              </w:tabs>
              <w:jc w:val="both"/>
              <w:rPr>
                <w:b/>
                <w:sz w:val="18"/>
                <w:szCs w:val="18"/>
                <w:u w:val="single"/>
              </w:rPr>
            </w:pPr>
            <w:r>
              <w:rPr>
                <w:b/>
                <w:sz w:val="18"/>
                <w:szCs w:val="18"/>
                <w:u w:val="single"/>
              </w:rPr>
              <w:t>Превышение нормы загрузки груза в контейнере</w:t>
            </w:r>
          </w:p>
          <w:p w:rsidR="00AA235A" w:rsidRPr="00BA786B"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0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BA786B"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0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BA786B" w:rsidRDefault="0015359D" w:rsidP="00AA235A">
            <w:pPr>
              <w:rPr>
                <w:bCs/>
                <w:sz w:val="18"/>
                <w:szCs w:val="18"/>
              </w:rPr>
            </w:pPr>
            <w:r>
              <w:rPr>
                <w:bCs/>
                <w:sz w:val="18"/>
                <w:szCs w:val="18"/>
              </w:rPr>
              <w:lastRenderedPageBreak/>
              <w:t xml:space="preserve">Стоимость за 1 (один) километр (в оба конца) от Терминала </w:t>
            </w:r>
          </w:p>
        </w:tc>
        <w:tc>
          <w:tcPr>
            <w:tcW w:w="1418"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километр</w:t>
            </w: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0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bl>
    <w:p w:rsidR="00AA235A" w:rsidRPr="00BA786B" w:rsidRDefault="00AA235A" w:rsidP="00AA235A">
      <w:pPr>
        <w:ind w:firstLine="708"/>
        <w:jc w:val="center"/>
        <w:rPr>
          <w:b/>
          <w:bCs/>
          <w:sz w:val="28"/>
          <w:szCs w:val="28"/>
        </w:rPr>
      </w:pPr>
    </w:p>
    <w:p w:rsidR="00AA235A" w:rsidRPr="00BA786B" w:rsidRDefault="0015359D" w:rsidP="00AA235A">
      <w:pPr>
        <w:jc w:val="center"/>
        <w:rPr>
          <w:b/>
          <w:bCs/>
          <w:sz w:val="28"/>
          <w:szCs w:val="28"/>
        </w:rPr>
      </w:pPr>
      <w:r>
        <w:rPr>
          <w:b/>
          <w:bCs/>
          <w:sz w:val="28"/>
          <w:szCs w:val="28"/>
        </w:rPr>
        <w:t xml:space="preserve">ТАБЛИЦА №6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Брянск - Льговский</w:t>
      </w:r>
    </w:p>
    <w:tbl>
      <w:tblPr>
        <w:tblW w:w="9790" w:type="dxa"/>
        <w:tblInd w:w="99" w:type="dxa"/>
        <w:tblLook w:val="04A0"/>
      </w:tblPr>
      <w:tblGrid>
        <w:gridCol w:w="4120"/>
        <w:gridCol w:w="1418"/>
        <w:gridCol w:w="1417"/>
        <w:gridCol w:w="1418"/>
        <w:gridCol w:w="1411"/>
        <w:gridCol w:w="6"/>
      </w:tblGrid>
      <w:tr w:rsidR="00AA235A" w:rsidRPr="00BA786B" w:rsidTr="00AA235A">
        <w:trPr>
          <w:trHeight w:val="645"/>
        </w:trPr>
        <w:tc>
          <w:tcPr>
            <w:tcW w:w="4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sz w:val="20"/>
                <w:szCs w:val="20"/>
              </w:rPr>
              <w:t>Услуги по завозу-вывозу грузов (контейнеров) на/с контейнерного терминала на станции Брянск - Льговский</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17" w:type="dxa"/>
            <w:gridSpan w:val="2"/>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BA786B" w:rsidTr="00AA235A">
        <w:trPr>
          <w:trHeight w:val="296"/>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 xml:space="preserve">БРЯНСКАЯ ОБЛАСТЬ, ГОРОД БРЯНСК </w:t>
            </w:r>
            <w:r>
              <w:rPr>
                <w:b/>
                <w:bCs/>
                <w:sz w:val="18"/>
                <w:szCs w:val="18"/>
                <w:lang w:eastAsia="ru-RU"/>
              </w:rPr>
              <w:t>- БАЗОВАЯ СТАВКА</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контейнер</w:t>
            </w:r>
          </w:p>
          <w:p w:rsidR="00AA235A" w:rsidRPr="00BA786B" w:rsidRDefault="00AA235A" w:rsidP="00AA235A">
            <w:pPr>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20 фут</w:t>
            </w:r>
          </w:p>
        </w:tc>
        <w:tc>
          <w:tcPr>
            <w:tcW w:w="1418"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 xml:space="preserve">40 фут </w:t>
            </w:r>
          </w:p>
        </w:tc>
        <w:tc>
          <w:tcPr>
            <w:tcW w:w="1418"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90"/>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БРЯНСКАЯ ОБЛАСТЬ, ГОРОД КАРАЧЕВ, СЕЛЬЦО, ПГТ СИНЕЗЕРКИ (до 50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405"/>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БРЯНСКАЯ ОБЛАСТЬ, ГОРОД ДЯТЬКОВО, ПОЧЕП, ЖУКОВКА, СЕЛО ПОГРЕБЫ, ПГТ ИВОТ, СТАРЬ (до 90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330"/>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677"/>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БРЯНСКАЯ ОБ</w:t>
            </w:r>
            <w:r>
              <w:rPr>
                <w:sz w:val="18"/>
                <w:szCs w:val="18"/>
                <w:lang w:eastAsia="ru-RU"/>
              </w:rPr>
              <w:cr/>
              <w:t>АСТЬ, ГОРОД ПОГАР, КИРОВ, ЛЮДИНОВО, УНЕЧА, СЕВСК; ПГТ: БЕЛАЯ БЕРЕЗКА, КОМАРИЧИ, СЕЛО БЫТОШЬ, ОРЛОВСКАЯ ОБЛАСТЬ, ГОРОД ОРЕЛ; ДЕРЕВНЯ: БОЛОТОВСКИЕ ДВОРЫ (до 150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43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630"/>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БРЯНСКАЯ ОБЛАСТЬ, ГОРОД ТРУБЧЕВСК; ПГТ: Р</w:t>
            </w:r>
            <w:r>
              <w:rPr>
                <w:sz w:val="18"/>
                <w:szCs w:val="18"/>
                <w:lang w:eastAsia="ru-RU"/>
              </w:rPr>
              <w:cr/>
              <w:t>АНИЦА, ДУБРОВКА, РОГНЕДИНО, ЛОКОТЬ, КЛЕТНЯ,  СЕЩА, СЕЛО БРАСОВО,  ОРЛОВСКАЯ ОБЛАСТЬ, ПГТ: ШАБЛЫКИНО (до 110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420"/>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495"/>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КАЛУЖСКАЯ ОБЛАСТЬ, ПГТ: ШАЙКОВКА                                                   БРЯНСКАЯ ОБЛАСТЬ, ПГТ: СУЗЕМКА, ГОРОД СТАРОДУБ (до 170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31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48"/>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СМОЛЕНСКАЯ ОБЛАСТЬ, ГОРОД РУДНЯ (330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8"/>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 xml:space="preserve">БРЯНСКАЯ ОБЛАСТЬ, ПГТ: ВЫГОНИЧИ, СЕЛО ГЛИНИЩЕВО, КОКИНО, НЕТЬИНКА, ОТРАДНОЕ (до 40 км)   </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414"/>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 xml:space="preserve">БРЯНСКАЯ ОБЛАСТЬ, СЕЛО КРАСНЫЙ РОГ, ПГТ: ЛЮБОХНА, НАВЛЯ, ЖИРЯТИНО, ГОРОД ФОКИНО, СЕЛО ОВСТУГ,  ДОМАШОВО, НОВОСЕЛКИ, СТРАШЕВИЧИ (до 70 км)   </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356"/>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БРЯНСКАЯ ОБЛАСТЬ, ПГТ КРАСНАЯ ГОРА, КЛИМОВО, ГОРОД НОВОЗЫБКОВ, ЗЛЫНКА, ОРЛОВСКАЯ ОБЛАСТЬ, ГОРОД МЦЕНСК (до 240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171"/>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 xml:space="preserve"> ГОРОД МОСКВА (до 370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405"/>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 xml:space="preserve">ОРЛОВСКАЯ ОБЛАСТЬ, ГОРОД ДМИТРОВСК, БРЯНСКАЯ ОБЛАСТЬ, ПОСЕЛОК ТРОЕБОРТНОЕ, ГОРОД МГЛИН, КЛИНЦЫ, СУРАЖ (до 180 км) </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360"/>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360"/>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 xml:space="preserve">ОРЛОВСКАЯ ОБЛАСТЬ, ГОРОД ЛИВНЫ (до 270 км) </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auto" w:fill="auto"/>
            <w:vAlign w:val="center"/>
          </w:tcPr>
          <w:p w:rsidR="00AA235A" w:rsidRPr="00BA786B" w:rsidRDefault="0015359D" w:rsidP="00AA235A">
            <w:pPr>
              <w:jc w:val="center"/>
              <w:rPr>
                <w:b/>
                <w:sz w:val="18"/>
                <w:szCs w:val="18"/>
              </w:rPr>
            </w:pPr>
            <w:r>
              <w:rPr>
                <w:b/>
                <w:sz w:val="18"/>
                <w:szCs w:val="18"/>
              </w:rPr>
              <w:t>Единица измерения</w:t>
            </w:r>
          </w:p>
        </w:tc>
        <w:tc>
          <w:tcPr>
            <w:tcW w:w="1417" w:type="dxa"/>
            <w:shd w:val="clear" w:color="auto" w:fill="auto"/>
            <w:vAlign w:val="center"/>
          </w:tcPr>
          <w:p w:rsidR="00AA235A" w:rsidRPr="00BA786B" w:rsidRDefault="0015359D" w:rsidP="00AA235A">
            <w:pPr>
              <w:jc w:val="center"/>
              <w:rPr>
                <w:b/>
                <w:sz w:val="18"/>
                <w:szCs w:val="18"/>
              </w:rPr>
            </w:pPr>
            <w:r>
              <w:rPr>
                <w:b/>
                <w:sz w:val="18"/>
                <w:szCs w:val="18"/>
              </w:rPr>
              <w:t>Типоразмер контейнера</w:t>
            </w:r>
          </w:p>
        </w:tc>
        <w:tc>
          <w:tcPr>
            <w:tcW w:w="1418" w:type="dxa"/>
            <w:shd w:val="clear" w:color="auto" w:fill="auto"/>
            <w:vAlign w:val="center"/>
          </w:tcPr>
          <w:p w:rsidR="00AA235A" w:rsidRPr="00BA786B" w:rsidRDefault="0015359D" w:rsidP="00AA235A">
            <w:pPr>
              <w:jc w:val="center"/>
              <w:rPr>
                <w:b/>
                <w:sz w:val="18"/>
                <w:szCs w:val="18"/>
              </w:rPr>
            </w:pPr>
            <w:r>
              <w:rPr>
                <w:b/>
                <w:sz w:val="18"/>
                <w:szCs w:val="18"/>
              </w:rPr>
              <w:t>Стоимость услуги в рублях (без НД</w:t>
            </w:r>
            <w:r>
              <w:rPr>
                <w:b/>
                <w:sz w:val="18"/>
                <w:szCs w:val="18"/>
              </w:rPr>
              <w:cr/>
              <w:t>)</w:t>
            </w:r>
          </w:p>
        </w:tc>
        <w:tc>
          <w:tcPr>
            <w:tcW w:w="1411" w:type="dxa"/>
            <w:shd w:val="clear" w:color="auto" w:fill="auto"/>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BA786B" w:rsidRDefault="0015359D" w:rsidP="00AA235A">
            <w:pPr>
              <w:tabs>
                <w:tab w:val="left" w:pos="0"/>
              </w:tabs>
              <w:jc w:val="both"/>
              <w:rPr>
                <w:b/>
                <w:bCs/>
                <w:sz w:val="18"/>
                <w:szCs w:val="18"/>
                <w:u w:val="single"/>
              </w:rPr>
            </w:pPr>
            <w:r>
              <w:rPr>
                <w:b/>
                <w:bCs/>
                <w:sz w:val="18"/>
                <w:szCs w:val="18"/>
                <w:u w:val="single"/>
              </w:rPr>
              <w:lastRenderedPageBreak/>
              <w:t>Работа автомобиля сверх норматива  при завозе/вывозе</w:t>
            </w:r>
          </w:p>
          <w:p w:rsidR="00AA235A" w:rsidRPr="00BA786B"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w:t>
            </w:r>
            <w:r>
              <w:rPr>
                <w:bCs/>
                <w:sz w:val="18"/>
                <w:szCs w:val="18"/>
              </w:rPr>
              <w:cr/>
              <w:t>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час</w:t>
            </w: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1"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BA786B"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BA786B"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rPr>
                <w:bCs/>
                <w:sz w:val="18"/>
                <w:szCs w:val="18"/>
              </w:rPr>
            </w:pPr>
          </w:p>
        </w:tc>
        <w:tc>
          <w:tcPr>
            <w:tcW w:w="1411"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BA786B" w:rsidRDefault="0015359D" w:rsidP="00AA235A">
            <w:pPr>
              <w:tabs>
                <w:tab w:val="left" w:pos="0"/>
              </w:tabs>
              <w:jc w:val="both"/>
              <w:rPr>
                <w:b/>
                <w:sz w:val="18"/>
                <w:szCs w:val="18"/>
                <w:u w:val="single"/>
              </w:rPr>
            </w:pPr>
            <w:r>
              <w:rPr>
                <w:b/>
                <w:sz w:val="18"/>
                <w:szCs w:val="18"/>
                <w:u w:val="single"/>
              </w:rPr>
              <w:t>Превышение нормы загрузки груза в контейнере</w:t>
            </w:r>
          </w:p>
          <w:p w:rsidR="00AA235A" w:rsidRPr="00BA786B"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11"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BA786B"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11"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541"/>
        </w:trPr>
        <w:tc>
          <w:tcPr>
            <w:tcW w:w="4120" w:type="dxa"/>
          </w:tcPr>
          <w:p w:rsidR="00AA235A" w:rsidRPr="00BA786B" w:rsidRDefault="0015359D" w:rsidP="00AA235A">
            <w:pPr>
              <w:rPr>
                <w:bCs/>
                <w:sz w:val="18"/>
                <w:szCs w:val="18"/>
              </w:rPr>
            </w:pPr>
            <w:r>
              <w:rPr>
                <w:bCs/>
                <w:sz w:val="18"/>
                <w:szCs w:val="18"/>
              </w:rPr>
              <w:t xml:space="preserve">Стоимость за 1 (один) километр (в оба конца) от Терминала </w:t>
            </w:r>
          </w:p>
        </w:tc>
        <w:tc>
          <w:tcPr>
            <w:tcW w:w="1418"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километр</w:t>
            </w: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1"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bl>
    <w:p w:rsidR="00AA235A" w:rsidRPr="00BA786B" w:rsidRDefault="00AA235A" w:rsidP="00AA235A">
      <w:pPr>
        <w:ind w:firstLine="708"/>
        <w:jc w:val="center"/>
        <w:rPr>
          <w:b/>
          <w:bCs/>
          <w:sz w:val="28"/>
          <w:szCs w:val="28"/>
        </w:rPr>
      </w:pPr>
    </w:p>
    <w:p w:rsidR="00AA235A" w:rsidRPr="00BA786B" w:rsidRDefault="0015359D" w:rsidP="00AA235A">
      <w:pPr>
        <w:spacing w:after="200" w:line="276" w:lineRule="auto"/>
        <w:ind w:firstLine="567"/>
        <w:jc w:val="both"/>
        <w:rPr>
          <w:rFonts w:eastAsia="MS Mincho"/>
        </w:rPr>
      </w:pPr>
      <w:r>
        <w:rPr>
          <w:rFonts w:eastAsia="MS Mincho"/>
        </w:rPr>
        <w:t xml:space="preserve">При перевозке в зону адреса доставки контейнера не указного в приведенных выше таблицах №№ 1,2,3,4,5,6, расчет производиться Арендатором следующим образом: </w:t>
      </w:r>
      <w:r>
        <w:rPr>
          <w:rFonts w:eastAsia="MS Mincho"/>
          <w:b/>
        </w:rPr>
        <w:t>стоимость базовой ставки в данном регионе</w:t>
      </w:r>
      <w:r>
        <w:rPr>
          <w:rFonts w:eastAsia="MS Mincho"/>
        </w:rPr>
        <w:t xml:space="preserve"> + стоимость за один километр (в оба конца) от границы Терминала независимо от типа контейнера, без проведения дополнительных конкурсных процедур.                                                                                                    </w:t>
      </w:r>
    </w:p>
    <w:p w:rsidR="00AA235A" w:rsidRDefault="0015359D" w:rsidP="00AA235A">
      <w:pPr>
        <w:spacing w:after="200" w:line="276" w:lineRule="auto"/>
        <w:ind w:firstLine="567"/>
        <w:jc w:val="both"/>
        <w:rPr>
          <w:rFonts w:eastAsia="MS Mincho"/>
        </w:rPr>
      </w:pPr>
      <w:r>
        <w:rPr>
          <w:rFonts w:eastAsia="MS Mincho"/>
        </w:rPr>
        <w:t>При перевозке двух 20 ти футовых контейнеров, ставка применяется за один 20 – ти футовый контейнер с коэффициентом 2.</w:t>
      </w:r>
    </w:p>
    <w:p w:rsidR="00AA235A" w:rsidRPr="00BA786B" w:rsidRDefault="0015359D" w:rsidP="00AA235A">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AA235A" w:rsidRPr="00BA786B" w:rsidRDefault="00AA235A" w:rsidP="00AA235A">
      <w:pPr>
        <w:ind w:hanging="284"/>
      </w:pPr>
    </w:p>
    <w:p w:rsidR="00AA235A" w:rsidRPr="00BA786B" w:rsidRDefault="0015359D" w:rsidP="00AA235A">
      <w:pPr>
        <w:ind w:hanging="284"/>
      </w:pPr>
      <w:r>
        <w:t>_____________________________________</w:t>
      </w:r>
      <w:r>
        <w:tab/>
      </w:r>
      <w:r>
        <w:tab/>
      </w:r>
      <w:r>
        <w:tab/>
        <w:t>____________________________________</w:t>
      </w:r>
      <w:r>
        <w:tab/>
      </w:r>
    </w:p>
    <w:p w:rsidR="00AA235A" w:rsidRPr="00BA786B" w:rsidRDefault="00AA235A" w:rsidP="00AA235A"/>
    <w:p w:rsidR="00AA235A" w:rsidRPr="00BA786B" w:rsidRDefault="0015359D" w:rsidP="00AA235A">
      <w:pPr>
        <w:ind w:hanging="284"/>
      </w:pPr>
      <w:r>
        <w:t>_____________________/___________/                            _____________________/__________/</w:t>
      </w:r>
    </w:p>
    <w:p w:rsidR="00AA235A" w:rsidRPr="00BA786B" w:rsidRDefault="0015359D" w:rsidP="00AA235A">
      <w:r>
        <w:t xml:space="preserve">             М.П. </w:t>
      </w:r>
      <w:r>
        <w:tab/>
      </w:r>
      <w:r>
        <w:tab/>
      </w:r>
      <w:r>
        <w:tab/>
      </w:r>
      <w:r>
        <w:tab/>
      </w:r>
      <w:r>
        <w:tab/>
      </w:r>
      <w:r>
        <w:tab/>
      </w:r>
      <w:r>
        <w:tab/>
      </w:r>
      <w:r>
        <w:tab/>
        <w:t xml:space="preserve">                               М.П.</w:t>
      </w:r>
    </w:p>
    <w:p w:rsidR="00AA235A" w:rsidRDefault="00AA235A" w:rsidP="00AA235A">
      <w:pPr>
        <w:spacing w:after="200" w:line="276" w:lineRule="auto"/>
        <w:jc w:val="both"/>
        <w:rPr>
          <w:rFonts w:eastAsia="MS Mincho"/>
        </w:rPr>
        <w:sectPr w:rsidR="00AA235A" w:rsidSect="00BE4071">
          <w:headerReference w:type="default" r:id="rId21"/>
          <w:footerReference w:type="even" r:id="rId22"/>
          <w:pgSz w:w="11907" w:h="16840" w:code="9"/>
          <w:pgMar w:top="1134" w:right="851" w:bottom="1134" w:left="1418" w:header="794" w:footer="794" w:gutter="0"/>
          <w:cols w:space="720"/>
          <w:titlePg/>
          <w:docGrid w:linePitch="326"/>
        </w:sectPr>
      </w:pPr>
    </w:p>
    <w:tbl>
      <w:tblPr>
        <w:tblW w:w="15493" w:type="dxa"/>
        <w:tblInd w:w="-743" w:type="dxa"/>
        <w:tblLayout w:type="fixed"/>
        <w:tblLook w:val="04A0"/>
      </w:tblPr>
      <w:tblGrid>
        <w:gridCol w:w="1346"/>
        <w:gridCol w:w="1206"/>
        <w:gridCol w:w="1142"/>
        <w:gridCol w:w="1268"/>
        <w:gridCol w:w="1283"/>
        <w:gridCol w:w="1424"/>
        <w:gridCol w:w="1340"/>
        <w:gridCol w:w="1340"/>
        <w:gridCol w:w="1373"/>
        <w:gridCol w:w="1036"/>
        <w:gridCol w:w="751"/>
        <w:gridCol w:w="893"/>
        <w:gridCol w:w="1091"/>
      </w:tblGrid>
      <w:tr w:rsidR="00AA235A" w:rsidRPr="00D54CC0" w:rsidTr="00AA235A">
        <w:trPr>
          <w:trHeight w:val="390"/>
        </w:trPr>
        <w:tc>
          <w:tcPr>
            <w:tcW w:w="15493" w:type="dxa"/>
            <w:gridSpan w:val="13"/>
            <w:tcBorders>
              <w:top w:val="nil"/>
              <w:left w:val="nil"/>
              <w:bottom w:val="nil"/>
              <w:right w:val="nil"/>
            </w:tcBorders>
            <w:shd w:val="clear" w:color="auto" w:fill="auto"/>
            <w:vAlign w:val="bottom"/>
            <w:hideMark/>
          </w:tcPr>
          <w:p w:rsidR="00AA235A" w:rsidRPr="00D54CC0" w:rsidRDefault="0015359D" w:rsidP="00AA235A">
            <w:pPr>
              <w:jc w:val="right"/>
              <w:rPr>
                <w:sz w:val="28"/>
                <w:szCs w:val="28"/>
                <w:lang w:eastAsia="ru-RU"/>
              </w:rPr>
            </w:pPr>
            <w:bookmarkStart w:id="32" w:name="RANGE!A1:M40"/>
            <w:r>
              <w:rPr>
                <w:szCs w:val="28"/>
                <w:lang w:eastAsia="ru-RU"/>
              </w:rPr>
              <w:lastRenderedPageBreak/>
              <w:t>Приложение № 6 к договору аренды ТС с экипажем №  _________ от ________________201__г.</w:t>
            </w:r>
            <w:bookmarkEnd w:id="32"/>
          </w:p>
        </w:tc>
      </w:tr>
      <w:tr w:rsidR="00AA235A" w:rsidRPr="00D54CC0" w:rsidTr="00AA235A">
        <w:trPr>
          <w:trHeight w:val="409"/>
        </w:trPr>
        <w:tc>
          <w:tcPr>
            <w:tcW w:w="15493" w:type="dxa"/>
            <w:gridSpan w:val="13"/>
            <w:tcBorders>
              <w:top w:val="nil"/>
              <w:left w:val="nil"/>
              <w:bottom w:val="nil"/>
              <w:right w:val="nil"/>
            </w:tcBorders>
            <w:shd w:val="clear" w:color="auto" w:fill="auto"/>
            <w:vAlign w:val="bottom"/>
            <w:hideMark/>
          </w:tcPr>
          <w:p w:rsidR="00AA235A" w:rsidRPr="00D54CC0" w:rsidRDefault="0015359D" w:rsidP="00AA235A">
            <w:pPr>
              <w:jc w:val="center"/>
              <w:rPr>
                <w:b/>
                <w:bCs/>
                <w:sz w:val="28"/>
                <w:szCs w:val="28"/>
                <w:lang w:eastAsia="ru-RU"/>
              </w:rPr>
            </w:pPr>
            <w:r>
              <w:rPr>
                <w:b/>
                <w:bCs/>
                <w:sz w:val="28"/>
                <w:szCs w:val="28"/>
                <w:lang w:eastAsia="ru-RU"/>
              </w:rPr>
              <w:t>ФОРМА ОТЧЕТА АРЕНДОДАТЕЛЯ</w:t>
            </w:r>
          </w:p>
        </w:tc>
      </w:tr>
      <w:tr w:rsidR="00AA235A" w:rsidRPr="00D54CC0" w:rsidTr="00AA235A">
        <w:trPr>
          <w:trHeight w:val="735"/>
        </w:trPr>
        <w:tc>
          <w:tcPr>
            <w:tcW w:w="1346"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c>
          <w:tcPr>
            <w:tcW w:w="1206"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AA235A" w:rsidRPr="00D54CC0" w:rsidRDefault="0015359D" w:rsidP="00AA235A">
            <w:pPr>
              <w:jc w:val="center"/>
              <w:rPr>
                <w:sz w:val="18"/>
                <w:szCs w:val="18"/>
                <w:lang w:eastAsia="ru-RU"/>
              </w:rPr>
            </w:pPr>
            <w:r>
              <w:rPr>
                <w:sz w:val="18"/>
                <w:szCs w:val="18"/>
                <w:lang w:eastAsia="ru-RU"/>
              </w:rPr>
              <w:t>Наименование контрагента</w:t>
            </w:r>
          </w:p>
        </w:tc>
        <w:tc>
          <w:tcPr>
            <w:tcW w:w="1142" w:type="dxa"/>
            <w:tcBorders>
              <w:top w:val="single" w:sz="8" w:space="0" w:color="auto"/>
              <w:left w:val="nil"/>
              <w:bottom w:val="single" w:sz="4" w:space="0" w:color="auto"/>
              <w:right w:val="single" w:sz="4" w:space="0" w:color="auto"/>
            </w:tcBorders>
            <w:shd w:val="clear" w:color="000000" w:fill="FFFFFF"/>
            <w:vAlign w:val="center"/>
            <w:hideMark/>
          </w:tcPr>
          <w:p w:rsidR="00AA235A" w:rsidRPr="00D54CC0" w:rsidRDefault="0015359D" w:rsidP="00AA235A">
            <w:pPr>
              <w:ind w:left="-136" w:firstLine="36"/>
              <w:jc w:val="center"/>
              <w:rPr>
                <w:sz w:val="18"/>
                <w:szCs w:val="18"/>
                <w:lang w:eastAsia="ru-RU"/>
              </w:rPr>
            </w:pPr>
            <w:r>
              <w:rPr>
                <w:sz w:val="18"/>
                <w:szCs w:val="18"/>
                <w:lang w:eastAsia="ru-RU"/>
              </w:rPr>
              <w:t>№ договора</w:t>
            </w:r>
          </w:p>
        </w:tc>
        <w:tc>
          <w:tcPr>
            <w:tcW w:w="1268" w:type="dxa"/>
            <w:tcBorders>
              <w:top w:val="single" w:sz="8" w:space="0" w:color="auto"/>
              <w:left w:val="nil"/>
              <w:bottom w:val="single" w:sz="4" w:space="0" w:color="auto"/>
              <w:right w:val="single" w:sz="4" w:space="0" w:color="auto"/>
            </w:tcBorders>
            <w:shd w:val="clear" w:color="000000" w:fill="FFFFFF"/>
            <w:vAlign w:val="center"/>
            <w:hideMark/>
          </w:tcPr>
          <w:p w:rsidR="00AA235A" w:rsidRPr="00D54CC0" w:rsidRDefault="0015359D" w:rsidP="00AA235A">
            <w:pPr>
              <w:jc w:val="center"/>
              <w:rPr>
                <w:sz w:val="18"/>
                <w:szCs w:val="18"/>
                <w:lang w:eastAsia="ru-RU"/>
              </w:rPr>
            </w:pPr>
            <w:r>
              <w:rPr>
                <w:sz w:val="18"/>
                <w:szCs w:val="18"/>
                <w:lang w:eastAsia="ru-RU"/>
              </w:rPr>
              <w:t>№ Акта об оказанных услугах</w:t>
            </w:r>
          </w:p>
        </w:tc>
        <w:tc>
          <w:tcPr>
            <w:tcW w:w="1283" w:type="dxa"/>
            <w:tcBorders>
              <w:top w:val="single" w:sz="8" w:space="0" w:color="auto"/>
              <w:left w:val="nil"/>
              <w:bottom w:val="single" w:sz="4" w:space="0" w:color="auto"/>
              <w:right w:val="single" w:sz="4" w:space="0" w:color="auto"/>
            </w:tcBorders>
            <w:shd w:val="clear" w:color="000000" w:fill="FFFFFF"/>
            <w:vAlign w:val="center"/>
            <w:hideMark/>
          </w:tcPr>
          <w:p w:rsidR="00AA235A" w:rsidRPr="00D54CC0" w:rsidRDefault="0015359D" w:rsidP="00AA235A">
            <w:pPr>
              <w:jc w:val="center"/>
              <w:rPr>
                <w:sz w:val="18"/>
                <w:szCs w:val="18"/>
                <w:lang w:eastAsia="ru-RU"/>
              </w:rPr>
            </w:pPr>
            <w:r>
              <w:rPr>
                <w:sz w:val="18"/>
                <w:szCs w:val="18"/>
                <w:lang w:eastAsia="ru-RU"/>
              </w:rPr>
              <w:t>Отчётная дата</w:t>
            </w:r>
          </w:p>
        </w:tc>
        <w:tc>
          <w:tcPr>
            <w:tcW w:w="1424" w:type="dxa"/>
            <w:tcBorders>
              <w:top w:val="single" w:sz="8" w:space="0" w:color="auto"/>
              <w:left w:val="nil"/>
              <w:bottom w:val="single" w:sz="4" w:space="0" w:color="auto"/>
              <w:right w:val="single" w:sz="4" w:space="0" w:color="auto"/>
            </w:tcBorders>
            <w:shd w:val="clear" w:color="000000" w:fill="FFFFFF"/>
            <w:vAlign w:val="center"/>
            <w:hideMark/>
          </w:tcPr>
          <w:p w:rsidR="00AA235A" w:rsidRPr="00D54CC0" w:rsidRDefault="0015359D" w:rsidP="00AA235A">
            <w:pPr>
              <w:jc w:val="center"/>
              <w:rPr>
                <w:sz w:val="18"/>
                <w:szCs w:val="18"/>
                <w:lang w:eastAsia="ru-RU"/>
              </w:rPr>
            </w:pPr>
            <w:r>
              <w:rPr>
                <w:sz w:val="18"/>
                <w:szCs w:val="18"/>
                <w:lang w:eastAsia="ru-RU"/>
              </w:rPr>
              <w:t>№ счёта-фактуры</w:t>
            </w:r>
          </w:p>
        </w:tc>
        <w:tc>
          <w:tcPr>
            <w:tcW w:w="1340" w:type="dxa"/>
            <w:tcBorders>
              <w:top w:val="single" w:sz="8" w:space="0" w:color="auto"/>
              <w:left w:val="nil"/>
              <w:bottom w:val="single" w:sz="4" w:space="0" w:color="auto"/>
              <w:right w:val="single" w:sz="4" w:space="0" w:color="auto"/>
            </w:tcBorders>
            <w:shd w:val="clear" w:color="000000" w:fill="FFFFFF"/>
            <w:vAlign w:val="center"/>
            <w:hideMark/>
          </w:tcPr>
          <w:p w:rsidR="00AA235A" w:rsidRPr="00D54CC0" w:rsidRDefault="0015359D" w:rsidP="00AA235A">
            <w:pPr>
              <w:jc w:val="center"/>
              <w:rPr>
                <w:sz w:val="18"/>
                <w:szCs w:val="18"/>
                <w:lang w:eastAsia="ru-RU"/>
              </w:rPr>
            </w:pPr>
            <w:r>
              <w:rPr>
                <w:sz w:val="18"/>
                <w:szCs w:val="18"/>
                <w:lang w:eastAsia="ru-RU"/>
              </w:rPr>
              <w:t>Дата счёта-фактуры</w:t>
            </w:r>
          </w:p>
        </w:tc>
        <w:tc>
          <w:tcPr>
            <w:tcW w:w="1340" w:type="dxa"/>
            <w:tcBorders>
              <w:top w:val="single" w:sz="8" w:space="0" w:color="auto"/>
              <w:left w:val="nil"/>
              <w:bottom w:val="single" w:sz="4" w:space="0" w:color="auto"/>
              <w:right w:val="single" w:sz="8" w:space="0" w:color="auto"/>
            </w:tcBorders>
            <w:shd w:val="clear" w:color="auto" w:fill="auto"/>
            <w:vAlign w:val="center"/>
            <w:hideMark/>
          </w:tcPr>
          <w:p w:rsidR="00AA235A" w:rsidRPr="00D54CC0" w:rsidRDefault="0015359D" w:rsidP="00AA235A">
            <w:pPr>
              <w:jc w:val="center"/>
              <w:rPr>
                <w:sz w:val="18"/>
                <w:szCs w:val="18"/>
                <w:lang w:eastAsia="ru-RU"/>
              </w:rPr>
            </w:pPr>
            <w:r>
              <w:rPr>
                <w:sz w:val="18"/>
                <w:szCs w:val="18"/>
                <w:lang w:eastAsia="ru-RU"/>
              </w:rPr>
              <w:t>% НДС</w:t>
            </w:r>
          </w:p>
        </w:tc>
        <w:tc>
          <w:tcPr>
            <w:tcW w:w="1373"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1036"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751"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893"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r>
      <w:tr w:rsidR="00AA235A" w:rsidRPr="00D54CC0" w:rsidTr="00AA235A">
        <w:trPr>
          <w:trHeight w:val="270"/>
        </w:trPr>
        <w:tc>
          <w:tcPr>
            <w:tcW w:w="1346"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c>
          <w:tcPr>
            <w:tcW w:w="1206" w:type="dxa"/>
            <w:tcBorders>
              <w:top w:val="nil"/>
              <w:left w:val="single" w:sz="8" w:space="0" w:color="auto"/>
              <w:bottom w:val="single" w:sz="8"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bookmarkStart w:id="33" w:name="RANGE!B5"/>
            <w:r>
              <w:rPr>
                <w:sz w:val="20"/>
                <w:szCs w:val="20"/>
                <w:lang w:eastAsia="ru-RU"/>
              </w:rPr>
              <w:t> </w:t>
            </w:r>
            <w:bookmarkEnd w:id="33"/>
          </w:p>
        </w:tc>
        <w:tc>
          <w:tcPr>
            <w:tcW w:w="1142"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bookmarkStart w:id="34" w:name="RANGE!C5"/>
            <w:r>
              <w:rPr>
                <w:sz w:val="20"/>
                <w:szCs w:val="20"/>
                <w:lang w:eastAsia="ru-RU"/>
              </w:rPr>
              <w:t> </w:t>
            </w:r>
            <w:bookmarkEnd w:id="34"/>
          </w:p>
        </w:tc>
        <w:tc>
          <w:tcPr>
            <w:tcW w:w="1268"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bookmarkStart w:id="35" w:name="RANGE!D5"/>
            <w:r>
              <w:rPr>
                <w:sz w:val="20"/>
                <w:szCs w:val="20"/>
                <w:lang w:eastAsia="ru-RU"/>
              </w:rPr>
              <w:t> </w:t>
            </w:r>
            <w:bookmarkEnd w:id="35"/>
          </w:p>
        </w:tc>
        <w:tc>
          <w:tcPr>
            <w:tcW w:w="1283"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bookmarkStart w:id="36" w:name="RANGE!E5"/>
            <w:r>
              <w:rPr>
                <w:sz w:val="20"/>
                <w:szCs w:val="20"/>
                <w:lang w:eastAsia="ru-RU"/>
              </w:rPr>
              <w:t> </w:t>
            </w:r>
            <w:bookmarkEnd w:id="36"/>
          </w:p>
        </w:tc>
        <w:tc>
          <w:tcPr>
            <w:tcW w:w="1424"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bookmarkStart w:id="37" w:name="RANGE!F5"/>
            <w:r>
              <w:rPr>
                <w:sz w:val="20"/>
                <w:szCs w:val="20"/>
                <w:lang w:eastAsia="ru-RU"/>
              </w:rPr>
              <w:t> </w:t>
            </w:r>
            <w:bookmarkEnd w:id="37"/>
          </w:p>
        </w:tc>
        <w:tc>
          <w:tcPr>
            <w:tcW w:w="1340"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bookmarkStart w:id="38" w:name="RANGE!G5"/>
            <w:r>
              <w:rPr>
                <w:sz w:val="20"/>
                <w:szCs w:val="20"/>
                <w:lang w:eastAsia="ru-RU"/>
              </w:rPr>
              <w:t> </w:t>
            </w:r>
            <w:bookmarkEnd w:id="38"/>
          </w:p>
        </w:tc>
        <w:tc>
          <w:tcPr>
            <w:tcW w:w="1340" w:type="dxa"/>
            <w:tcBorders>
              <w:top w:val="nil"/>
              <w:left w:val="nil"/>
              <w:bottom w:val="single" w:sz="8" w:space="0" w:color="auto"/>
              <w:right w:val="single" w:sz="8" w:space="0" w:color="auto"/>
            </w:tcBorders>
            <w:shd w:val="clear" w:color="auto" w:fill="auto"/>
            <w:vAlign w:val="bottom"/>
            <w:hideMark/>
          </w:tcPr>
          <w:p w:rsidR="00AA235A" w:rsidRPr="00D54CC0" w:rsidRDefault="0015359D" w:rsidP="00AA235A">
            <w:pPr>
              <w:rPr>
                <w:sz w:val="20"/>
                <w:szCs w:val="20"/>
                <w:lang w:eastAsia="ru-RU"/>
              </w:rPr>
            </w:pPr>
            <w:bookmarkStart w:id="39" w:name="RANGE!H5"/>
            <w:r>
              <w:rPr>
                <w:sz w:val="20"/>
                <w:szCs w:val="20"/>
                <w:lang w:eastAsia="ru-RU"/>
              </w:rPr>
              <w:t> </w:t>
            </w:r>
            <w:bookmarkEnd w:id="39"/>
          </w:p>
        </w:tc>
        <w:tc>
          <w:tcPr>
            <w:tcW w:w="1373"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1036"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751"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893"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r>
      <w:tr w:rsidR="00AA235A" w:rsidRPr="00D54CC0" w:rsidTr="00AA235A">
        <w:trPr>
          <w:trHeight w:val="300"/>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AA235A" w:rsidRPr="00D54CC0" w:rsidRDefault="0015359D" w:rsidP="00AA235A">
            <w:pPr>
              <w:rPr>
                <w:sz w:val="18"/>
                <w:szCs w:val="18"/>
                <w:lang w:eastAsia="ru-RU"/>
              </w:rPr>
            </w:pPr>
            <w:r>
              <w:rPr>
                <w:sz w:val="18"/>
                <w:szCs w:val="18"/>
                <w:lang w:eastAsia="ru-RU"/>
              </w:rPr>
              <w:t>№ п\п</w:t>
            </w:r>
          </w:p>
        </w:tc>
        <w:tc>
          <w:tcPr>
            <w:tcW w:w="12163" w:type="dxa"/>
            <w:gridSpan w:val="10"/>
            <w:tcBorders>
              <w:top w:val="single" w:sz="4" w:space="0" w:color="auto"/>
              <w:left w:val="single" w:sz="4" w:space="0" w:color="auto"/>
              <w:bottom w:val="single" w:sz="4" w:space="0" w:color="auto"/>
              <w:right w:val="single" w:sz="4" w:space="0" w:color="auto"/>
            </w:tcBorders>
            <w:shd w:val="clear" w:color="000000" w:fill="F2F2F2"/>
            <w:vAlign w:val="bottom"/>
            <w:hideMark/>
          </w:tcPr>
          <w:p w:rsidR="00AA235A" w:rsidRPr="00D54CC0" w:rsidRDefault="0015359D" w:rsidP="00AA235A">
            <w:pPr>
              <w:jc w:val="center"/>
              <w:rPr>
                <w:b/>
                <w:bCs/>
                <w:sz w:val="18"/>
                <w:szCs w:val="18"/>
                <w:lang w:eastAsia="ru-RU"/>
              </w:rPr>
            </w:pPr>
            <w:r>
              <w:rPr>
                <w:b/>
                <w:bCs/>
                <w:sz w:val="18"/>
                <w:szCs w:val="18"/>
                <w:lang w:eastAsia="ru-RU"/>
              </w:rPr>
              <w:t>Общее</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563"/>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6323"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Контейнер</w:t>
            </w:r>
          </w:p>
        </w:tc>
        <w:tc>
          <w:tcPr>
            <w:tcW w:w="4053"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Груз</w:t>
            </w:r>
          </w:p>
        </w:tc>
        <w:tc>
          <w:tcPr>
            <w:tcW w:w="1787"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Номер заказа  ИРС</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 контейнера</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Футовость</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Грузоподъёмность</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Вес Брутто (тонн)</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Признак негабаритности</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Наименование</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Фактический вес груза (нетто) (тонн)</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Признак опасный\ неопасный</w:t>
            </w: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66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4</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9</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235A" w:rsidRPr="00D54CC0" w:rsidRDefault="0015359D" w:rsidP="00AA235A">
            <w:pPr>
              <w:jc w:val="center"/>
              <w:rPr>
                <w:sz w:val="20"/>
                <w:szCs w:val="20"/>
                <w:lang w:eastAsia="ru-RU"/>
              </w:rPr>
            </w:pPr>
            <w:r>
              <w:rPr>
                <w:sz w:val="20"/>
                <w:szCs w:val="20"/>
                <w:lang w:eastAsia="ru-RU"/>
              </w:rPr>
              <w:t>10</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jc w:val="cente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jc w:val="center"/>
              <w:rPr>
                <w:sz w:val="20"/>
                <w:szCs w:val="20"/>
                <w:lang w:eastAsia="ru-RU"/>
              </w:rPr>
            </w:pPr>
          </w:p>
        </w:tc>
      </w:tr>
      <w:tr w:rsidR="00AA235A" w:rsidRPr="00D54CC0" w:rsidTr="00AA235A">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235A" w:rsidRPr="00D54CC0" w:rsidRDefault="0015359D" w:rsidP="00AA235A">
            <w:pPr>
              <w:jc w:val="cente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300"/>
        </w:trPr>
        <w:tc>
          <w:tcPr>
            <w:tcW w:w="13509" w:type="dxa"/>
            <w:gridSpan w:val="11"/>
            <w:tcBorders>
              <w:top w:val="single" w:sz="4" w:space="0" w:color="auto"/>
              <w:left w:val="single" w:sz="4" w:space="0" w:color="auto"/>
              <w:bottom w:val="single" w:sz="4" w:space="0" w:color="auto"/>
              <w:right w:val="single" w:sz="4" w:space="0" w:color="auto"/>
            </w:tcBorders>
            <w:shd w:val="clear" w:color="000000" w:fill="F2F2F2"/>
            <w:vAlign w:val="bottom"/>
            <w:hideMark/>
          </w:tcPr>
          <w:p w:rsidR="00AA235A" w:rsidRPr="00D54CC0" w:rsidRDefault="0015359D" w:rsidP="00AA235A">
            <w:pPr>
              <w:jc w:val="center"/>
              <w:rPr>
                <w:b/>
                <w:bCs/>
                <w:sz w:val="20"/>
                <w:szCs w:val="20"/>
                <w:lang w:eastAsia="ru-RU"/>
              </w:rPr>
            </w:pPr>
            <w:r>
              <w:rPr>
                <w:b/>
                <w:bCs/>
                <w:sz w:val="20"/>
                <w:szCs w:val="20"/>
                <w:lang w:eastAsia="ru-RU"/>
              </w:rPr>
              <w:t>Перевозки автотранспортом</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615"/>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2F2F2"/>
            <w:vAlign w:val="bottom"/>
            <w:hideMark/>
          </w:tcPr>
          <w:p w:rsidR="00AA235A" w:rsidRPr="00D54CC0" w:rsidRDefault="0015359D" w:rsidP="00AA235A">
            <w:pPr>
              <w:rPr>
                <w:sz w:val="18"/>
                <w:szCs w:val="18"/>
                <w:lang w:eastAsia="ru-RU"/>
              </w:rPr>
            </w:pPr>
            <w:r>
              <w:rPr>
                <w:sz w:val="18"/>
                <w:szCs w:val="18"/>
                <w:lang w:eastAsia="ru-RU"/>
              </w:rPr>
              <w:t>Номер транспортного средства</w:t>
            </w:r>
          </w:p>
        </w:tc>
        <w:tc>
          <w:tcPr>
            <w:tcW w:w="2348"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Транспортная накладная</w:t>
            </w:r>
          </w:p>
        </w:tc>
        <w:tc>
          <w:tcPr>
            <w:tcW w:w="2551"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Товарно-транспортная накладная</w:t>
            </w:r>
          </w:p>
        </w:tc>
        <w:tc>
          <w:tcPr>
            <w:tcW w:w="276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Акт приема/передачи ТС</w:t>
            </w:r>
          </w:p>
        </w:tc>
        <w:tc>
          <w:tcPr>
            <w:tcW w:w="2713"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Пункт отправления</w:t>
            </w:r>
          </w:p>
        </w:tc>
        <w:tc>
          <w:tcPr>
            <w:tcW w:w="178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Пункт назначения</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Номер ТН</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Дата ТН</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Номер ТТН</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Дата ТТН</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Номер акта</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Дата акта</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Наименование</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 xml:space="preserve">Код </w:t>
            </w:r>
          </w:p>
        </w:tc>
        <w:tc>
          <w:tcPr>
            <w:tcW w:w="103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6"/>
                <w:szCs w:val="18"/>
                <w:lang w:eastAsia="ru-RU"/>
              </w:rPr>
              <w:t>Наименование</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Код</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30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14</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19</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20</w:t>
            </w:r>
          </w:p>
        </w:tc>
        <w:tc>
          <w:tcPr>
            <w:tcW w:w="7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21</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255"/>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206"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142"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268"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424"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036"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751"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300"/>
        </w:trPr>
        <w:tc>
          <w:tcPr>
            <w:tcW w:w="13509" w:type="dxa"/>
            <w:gridSpan w:val="11"/>
            <w:tcBorders>
              <w:top w:val="single" w:sz="4" w:space="0" w:color="auto"/>
              <w:left w:val="single" w:sz="4" w:space="0" w:color="auto"/>
              <w:bottom w:val="single" w:sz="4" w:space="0" w:color="auto"/>
              <w:right w:val="single" w:sz="4" w:space="0" w:color="auto"/>
            </w:tcBorders>
            <w:shd w:val="clear" w:color="000000" w:fill="F2F2F2"/>
            <w:vAlign w:val="bottom"/>
            <w:hideMark/>
          </w:tcPr>
          <w:p w:rsidR="00AA235A" w:rsidRPr="00D54CC0" w:rsidRDefault="0015359D" w:rsidP="00AA235A">
            <w:pPr>
              <w:jc w:val="center"/>
              <w:rPr>
                <w:b/>
                <w:bCs/>
                <w:sz w:val="20"/>
                <w:szCs w:val="20"/>
                <w:lang w:eastAsia="ru-RU"/>
              </w:rPr>
            </w:pPr>
            <w:r>
              <w:rPr>
                <w:b/>
                <w:bCs/>
                <w:sz w:val="20"/>
                <w:szCs w:val="20"/>
                <w:lang w:eastAsia="ru-RU"/>
              </w:rPr>
              <w:t>Перевозки автотранспортом</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278"/>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Зона отправления</w:t>
            </w: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Зона назначения</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Признак «Тяжёлый\Не тяжёлый»</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Дата оказания услуг</w:t>
            </w:r>
          </w:p>
        </w:tc>
        <w:tc>
          <w:tcPr>
            <w:tcW w:w="5387"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AA235A" w:rsidRPr="00D54CC0" w:rsidRDefault="0015359D" w:rsidP="00AA235A">
            <w:pPr>
              <w:jc w:val="center"/>
              <w:rPr>
                <w:b/>
                <w:bCs/>
                <w:sz w:val="18"/>
                <w:szCs w:val="18"/>
                <w:lang w:eastAsia="ru-RU"/>
              </w:rPr>
            </w:pPr>
            <w:r>
              <w:rPr>
                <w:b/>
                <w:bCs/>
                <w:sz w:val="18"/>
                <w:szCs w:val="18"/>
                <w:lang w:eastAsia="ru-RU"/>
              </w:rPr>
              <w:t>Перевозка контейнеров автотранспортом</w:t>
            </w:r>
          </w:p>
        </w:tc>
        <w:tc>
          <w:tcPr>
            <w:tcW w:w="316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b/>
                <w:bCs/>
                <w:sz w:val="18"/>
                <w:szCs w:val="18"/>
                <w:lang w:eastAsia="ru-RU"/>
              </w:rPr>
            </w:pPr>
            <w:r>
              <w:rPr>
                <w:b/>
                <w:bCs/>
                <w:sz w:val="18"/>
                <w:szCs w:val="18"/>
                <w:lang w:eastAsia="ru-RU"/>
              </w:rPr>
              <w:t xml:space="preserve">Работа автомобиля сверх норматива </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289"/>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Расстояние (Км)</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Длительность (суток)</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Длительность (часов)</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Стоимость</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Длителльность (часов)</w:t>
            </w:r>
          </w:p>
        </w:tc>
        <w:tc>
          <w:tcPr>
            <w:tcW w:w="1787"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Стоимость</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42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22</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23</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24</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25</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26</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28</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29</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30</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31</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255"/>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270"/>
        </w:trPr>
        <w:tc>
          <w:tcPr>
            <w:tcW w:w="14402" w:type="dxa"/>
            <w:gridSpan w:val="12"/>
            <w:tcBorders>
              <w:top w:val="single" w:sz="8" w:space="0" w:color="auto"/>
              <w:left w:val="single" w:sz="8" w:space="0" w:color="auto"/>
              <w:bottom w:val="single" w:sz="8" w:space="0" w:color="auto"/>
              <w:right w:val="single" w:sz="8" w:space="0" w:color="000000"/>
            </w:tcBorders>
            <w:shd w:val="clear" w:color="000000" w:fill="F2F2F2"/>
            <w:vAlign w:val="bottom"/>
            <w:hideMark/>
          </w:tcPr>
          <w:p w:rsidR="00AA235A" w:rsidRPr="00D54CC0" w:rsidRDefault="0015359D" w:rsidP="00AA235A">
            <w:pPr>
              <w:jc w:val="center"/>
              <w:rPr>
                <w:b/>
                <w:bCs/>
                <w:sz w:val="18"/>
                <w:szCs w:val="18"/>
                <w:lang w:eastAsia="ru-RU"/>
              </w:rPr>
            </w:pPr>
            <w:r>
              <w:rPr>
                <w:b/>
                <w:bCs/>
                <w:sz w:val="18"/>
                <w:szCs w:val="18"/>
                <w:lang w:eastAsia="ru-RU"/>
              </w:rPr>
              <w:t>Перевозки автотранспортом</w:t>
            </w:r>
          </w:p>
        </w:tc>
        <w:tc>
          <w:tcPr>
            <w:tcW w:w="109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AA235A" w:rsidRPr="00D54CC0" w:rsidRDefault="0015359D" w:rsidP="00AA235A">
            <w:pPr>
              <w:jc w:val="center"/>
              <w:rPr>
                <w:sz w:val="18"/>
                <w:szCs w:val="18"/>
                <w:lang w:eastAsia="ru-RU"/>
              </w:rPr>
            </w:pPr>
            <w:r>
              <w:rPr>
                <w:sz w:val="16"/>
                <w:szCs w:val="18"/>
                <w:lang w:eastAsia="ru-RU"/>
              </w:rPr>
              <w:t>Примечание</w:t>
            </w:r>
          </w:p>
        </w:tc>
      </w:tr>
      <w:tr w:rsidR="00AA235A" w:rsidRPr="00D54CC0" w:rsidTr="00AA235A">
        <w:trPr>
          <w:trHeight w:val="570"/>
        </w:trPr>
        <w:tc>
          <w:tcPr>
            <w:tcW w:w="3694"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rsidR="00AA235A" w:rsidRPr="00D54CC0" w:rsidRDefault="0015359D" w:rsidP="00AA235A">
            <w:pPr>
              <w:jc w:val="center"/>
              <w:rPr>
                <w:b/>
                <w:bCs/>
                <w:sz w:val="18"/>
                <w:szCs w:val="18"/>
                <w:lang w:eastAsia="ru-RU"/>
              </w:rPr>
            </w:pPr>
            <w:r>
              <w:rPr>
                <w:b/>
                <w:bCs/>
                <w:sz w:val="18"/>
                <w:szCs w:val="18"/>
                <w:lang w:eastAsia="ru-RU"/>
              </w:rPr>
              <w:t>Загрузка - выгрузка (постановка) контейнера по дополнительному адресу</w:t>
            </w:r>
          </w:p>
        </w:tc>
        <w:tc>
          <w:tcPr>
            <w:tcW w:w="3975" w:type="dxa"/>
            <w:gridSpan w:val="3"/>
            <w:tcBorders>
              <w:top w:val="single" w:sz="8" w:space="0" w:color="auto"/>
              <w:left w:val="nil"/>
              <w:bottom w:val="single" w:sz="8" w:space="0" w:color="auto"/>
              <w:right w:val="single" w:sz="8" w:space="0" w:color="000000"/>
            </w:tcBorders>
            <w:shd w:val="clear" w:color="000000" w:fill="F2F2F2"/>
            <w:vAlign w:val="center"/>
            <w:hideMark/>
          </w:tcPr>
          <w:p w:rsidR="00AA235A" w:rsidRPr="00D54CC0" w:rsidRDefault="0015359D" w:rsidP="00AA235A">
            <w:pPr>
              <w:jc w:val="center"/>
              <w:rPr>
                <w:b/>
                <w:bCs/>
                <w:sz w:val="18"/>
                <w:szCs w:val="18"/>
                <w:lang w:eastAsia="ru-RU"/>
              </w:rPr>
            </w:pPr>
            <w:r>
              <w:rPr>
                <w:b/>
                <w:bCs/>
                <w:sz w:val="18"/>
                <w:szCs w:val="18"/>
                <w:lang w:eastAsia="ru-RU"/>
              </w:rPr>
              <w:t>Пользование полуприцепом</w:t>
            </w:r>
          </w:p>
        </w:tc>
        <w:tc>
          <w:tcPr>
            <w:tcW w:w="4053" w:type="dxa"/>
            <w:gridSpan w:val="3"/>
            <w:tcBorders>
              <w:top w:val="single" w:sz="8" w:space="0" w:color="auto"/>
              <w:left w:val="nil"/>
              <w:bottom w:val="single" w:sz="8" w:space="0" w:color="auto"/>
              <w:right w:val="single" w:sz="8" w:space="0" w:color="000000"/>
            </w:tcBorders>
            <w:shd w:val="clear" w:color="000000" w:fill="F2F2F2"/>
            <w:vAlign w:val="center"/>
            <w:hideMark/>
          </w:tcPr>
          <w:p w:rsidR="00AA235A" w:rsidRPr="00D54CC0" w:rsidRDefault="0015359D" w:rsidP="00AA235A">
            <w:pPr>
              <w:jc w:val="center"/>
              <w:rPr>
                <w:b/>
                <w:bCs/>
                <w:sz w:val="18"/>
                <w:szCs w:val="18"/>
                <w:lang w:eastAsia="ru-RU"/>
              </w:rPr>
            </w:pPr>
            <w:r>
              <w:rPr>
                <w:b/>
                <w:bCs/>
                <w:sz w:val="18"/>
                <w:szCs w:val="18"/>
                <w:lang w:eastAsia="ru-RU"/>
              </w:rPr>
              <w:t>Прочие услуги автотранспорта</w:t>
            </w:r>
          </w:p>
        </w:tc>
        <w:tc>
          <w:tcPr>
            <w:tcW w:w="103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A235A" w:rsidRPr="00D54CC0" w:rsidRDefault="0015359D" w:rsidP="00AA235A">
            <w:pPr>
              <w:jc w:val="center"/>
              <w:rPr>
                <w:b/>
                <w:bCs/>
                <w:sz w:val="18"/>
                <w:szCs w:val="18"/>
                <w:lang w:eastAsia="ru-RU"/>
              </w:rPr>
            </w:pPr>
            <w:r>
              <w:rPr>
                <w:b/>
                <w:bCs/>
                <w:sz w:val="18"/>
                <w:szCs w:val="18"/>
                <w:lang w:eastAsia="ru-RU"/>
              </w:rPr>
              <w:t>Итого в руб. без НДС</w:t>
            </w:r>
          </w:p>
        </w:tc>
        <w:tc>
          <w:tcPr>
            <w:tcW w:w="751"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A235A" w:rsidRPr="00D54CC0" w:rsidRDefault="0015359D" w:rsidP="00AA235A">
            <w:pPr>
              <w:jc w:val="center"/>
              <w:rPr>
                <w:b/>
                <w:bCs/>
                <w:sz w:val="18"/>
                <w:szCs w:val="18"/>
                <w:lang w:eastAsia="ru-RU"/>
              </w:rPr>
            </w:pPr>
            <w:r>
              <w:rPr>
                <w:b/>
                <w:bCs/>
                <w:sz w:val="18"/>
                <w:szCs w:val="18"/>
                <w:lang w:eastAsia="ru-RU"/>
              </w:rPr>
              <w:t>НДС, руб</w:t>
            </w:r>
          </w:p>
        </w:tc>
        <w:tc>
          <w:tcPr>
            <w:tcW w:w="893"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A235A" w:rsidRPr="00D54CC0" w:rsidRDefault="0015359D" w:rsidP="00AA235A">
            <w:pPr>
              <w:jc w:val="center"/>
              <w:rPr>
                <w:b/>
                <w:bCs/>
                <w:sz w:val="18"/>
                <w:szCs w:val="18"/>
                <w:lang w:eastAsia="ru-RU"/>
              </w:rPr>
            </w:pPr>
            <w:r>
              <w:rPr>
                <w:b/>
                <w:bCs/>
                <w:sz w:val="18"/>
                <w:szCs w:val="18"/>
                <w:lang w:eastAsia="ru-RU"/>
              </w:rPr>
              <w:t>Итого в руб. с НДС</w:t>
            </w: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AA235A" w:rsidRPr="00D54CC0" w:rsidRDefault="00AA235A" w:rsidP="00AA235A">
            <w:pPr>
              <w:rPr>
                <w:sz w:val="18"/>
                <w:szCs w:val="18"/>
                <w:lang w:eastAsia="ru-RU"/>
              </w:rPr>
            </w:pPr>
          </w:p>
        </w:tc>
      </w:tr>
      <w:tr w:rsidR="00AA235A" w:rsidRPr="00D54CC0" w:rsidTr="00AA235A">
        <w:trPr>
          <w:trHeight w:val="255"/>
        </w:trPr>
        <w:tc>
          <w:tcPr>
            <w:tcW w:w="1346" w:type="dxa"/>
            <w:vMerge w:val="restart"/>
            <w:tcBorders>
              <w:top w:val="nil"/>
              <w:left w:val="single" w:sz="8" w:space="0" w:color="auto"/>
              <w:bottom w:val="single" w:sz="8" w:space="0" w:color="000000"/>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 xml:space="preserve">Длительность </w:t>
            </w:r>
            <w:r>
              <w:rPr>
                <w:sz w:val="18"/>
                <w:szCs w:val="18"/>
                <w:lang w:eastAsia="ru-RU"/>
              </w:rPr>
              <w:lastRenderedPageBreak/>
              <w:t>(часов)</w:t>
            </w:r>
          </w:p>
        </w:tc>
        <w:tc>
          <w:tcPr>
            <w:tcW w:w="1206" w:type="dxa"/>
            <w:vMerge w:val="restart"/>
            <w:tcBorders>
              <w:top w:val="nil"/>
              <w:left w:val="single" w:sz="4" w:space="0" w:color="auto"/>
              <w:bottom w:val="single" w:sz="8" w:space="0" w:color="000000"/>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lastRenderedPageBreak/>
              <w:t xml:space="preserve">Расстояние </w:t>
            </w:r>
            <w:r>
              <w:rPr>
                <w:sz w:val="18"/>
                <w:szCs w:val="18"/>
                <w:lang w:eastAsia="ru-RU"/>
              </w:rPr>
              <w:lastRenderedPageBreak/>
              <w:t>(Км)</w:t>
            </w:r>
          </w:p>
        </w:tc>
        <w:tc>
          <w:tcPr>
            <w:tcW w:w="1142" w:type="dxa"/>
            <w:vMerge w:val="restart"/>
            <w:tcBorders>
              <w:top w:val="nil"/>
              <w:left w:val="single" w:sz="4" w:space="0" w:color="auto"/>
              <w:bottom w:val="single" w:sz="8" w:space="0" w:color="000000"/>
              <w:right w:val="single" w:sz="8"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lastRenderedPageBreak/>
              <w:t>Стоимость</w:t>
            </w:r>
          </w:p>
        </w:tc>
        <w:tc>
          <w:tcPr>
            <w:tcW w:w="1268" w:type="dxa"/>
            <w:vMerge w:val="restart"/>
            <w:tcBorders>
              <w:top w:val="nil"/>
              <w:left w:val="single" w:sz="8" w:space="0" w:color="auto"/>
              <w:bottom w:val="single" w:sz="8" w:space="0" w:color="000000"/>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Длительност</w:t>
            </w:r>
            <w:r>
              <w:rPr>
                <w:sz w:val="18"/>
                <w:szCs w:val="18"/>
                <w:lang w:eastAsia="ru-RU"/>
              </w:rPr>
              <w:lastRenderedPageBreak/>
              <w:t>ь (суток)</w:t>
            </w:r>
          </w:p>
        </w:tc>
        <w:tc>
          <w:tcPr>
            <w:tcW w:w="1283" w:type="dxa"/>
            <w:vMerge w:val="restart"/>
            <w:tcBorders>
              <w:top w:val="nil"/>
              <w:left w:val="single" w:sz="4" w:space="0" w:color="auto"/>
              <w:bottom w:val="single" w:sz="8" w:space="0" w:color="000000"/>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lastRenderedPageBreak/>
              <w:t xml:space="preserve">Длительность </w:t>
            </w:r>
            <w:r>
              <w:rPr>
                <w:sz w:val="18"/>
                <w:szCs w:val="18"/>
                <w:lang w:eastAsia="ru-RU"/>
              </w:rPr>
              <w:lastRenderedPageBreak/>
              <w:t>(часов)</w:t>
            </w:r>
          </w:p>
        </w:tc>
        <w:tc>
          <w:tcPr>
            <w:tcW w:w="1424" w:type="dxa"/>
            <w:vMerge w:val="restart"/>
            <w:tcBorders>
              <w:top w:val="nil"/>
              <w:left w:val="single" w:sz="4" w:space="0" w:color="auto"/>
              <w:bottom w:val="single" w:sz="8" w:space="0" w:color="000000"/>
              <w:right w:val="single" w:sz="8"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lastRenderedPageBreak/>
              <w:t>Стоимость</w:t>
            </w:r>
          </w:p>
        </w:tc>
        <w:tc>
          <w:tcPr>
            <w:tcW w:w="1340" w:type="dxa"/>
            <w:vMerge w:val="restart"/>
            <w:tcBorders>
              <w:top w:val="nil"/>
              <w:left w:val="single" w:sz="8" w:space="0" w:color="auto"/>
              <w:bottom w:val="single" w:sz="8" w:space="0" w:color="000000"/>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 xml:space="preserve">Длительность </w:t>
            </w:r>
            <w:r>
              <w:rPr>
                <w:sz w:val="18"/>
                <w:szCs w:val="18"/>
                <w:lang w:eastAsia="ru-RU"/>
              </w:rPr>
              <w:lastRenderedPageBreak/>
              <w:t>(суток)</w:t>
            </w:r>
          </w:p>
        </w:tc>
        <w:tc>
          <w:tcPr>
            <w:tcW w:w="1340" w:type="dxa"/>
            <w:vMerge w:val="restart"/>
            <w:tcBorders>
              <w:top w:val="nil"/>
              <w:left w:val="single" w:sz="4" w:space="0" w:color="auto"/>
              <w:bottom w:val="single" w:sz="8" w:space="0" w:color="000000"/>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lastRenderedPageBreak/>
              <w:t xml:space="preserve">Длительность </w:t>
            </w:r>
            <w:r>
              <w:rPr>
                <w:sz w:val="18"/>
                <w:szCs w:val="18"/>
                <w:lang w:eastAsia="ru-RU"/>
              </w:rPr>
              <w:lastRenderedPageBreak/>
              <w:t>(часов)</w:t>
            </w:r>
          </w:p>
        </w:tc>
        <w:tc>
          <w:tcPr>
            <w:tcW w:w="1373" w:type="dxa"/>
            <w:vMerge w:val="restart"/>
            <w:tcBorders>
              <w:top w:val="nil"/>
              <w:left w:val="single" w:sz="4" w:space="0" w:color="auto"/>
              <w:bottom w:val="single" w:sz="8" w:space="0" w:color="000000"/>
              <w:right w:val="single" w:sz="8"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lastRenderedPageBreak/>
              <w:t>Стоимость</w:t>
            </w:r>
          </w:p>
        </w:tc>
        <w:tc>
          <w:tcPr>
            <w:tcW w:w="1036" w:type="dxa"/>
            <w:vMerge/>
            <w:tcBorders>
              <w:top w:val="nil"/>
              <w:left w:val="single" w:sz="8" w:space="0" w:color="auto"/>
              <w:bottom w:val="single" w:sz="8" w:space="0" w:color="000000"/>
              <w:right w:val="single" w:sz="8" w:space="0" w:color="auto"/>
            </w:tcBorders>
            <w:vAlign w:val="center"/>
            <w:hideMark/>
          </w:tcPr>
          <w:p w:rsidR="00AA235A" w:rsidRPr="00D54CC0" w:rsidRDefault="00AA235A" w:rsidP="00AA235A">
            <w:pPr>
              <w:rPr>
                <w:b/>
                <w:bCs/>
                <w:sz w:val="18"/>
                <w:szCs w:val="18"/>
                <w:lang w:eastAsia="ru-RU"/>
              </w:rPr>
            </w:pPr>
          </w:p>
        </w:tc>
        <w:tc>
          <w:tcPr>
            <w:tcW w:w="751" w:type="dxa"/>
            <w:vMerge/>
            <w:tcBorders>
              <w:top w:val="nil"/>
              <w:left w:val="single" w:sz="8" w:space="0" w:color="auto"/>
              <w:bottom w:val="single" w:sz="8" w:space="0" w:color="000000"/>
              <w:right w:val="single" w:sz="8" w:space="0" w:color="auto"/>
            </w:tcBorders>
            <w:vAlign w:val="center"/>
            <w:hideMark/>
          </w:tcPr>
          <w:p w:rsidR="00AA235A" w:rsidRPr="00D54CC0" w:rsidRDefault="00AA235A" w:rsidP="00AA235A">
            <w:pPr>
              <w:rPr>
                <w:b/>
                <w:bCs/>
                <w:sz w:val="18"/>
                <w:szCs w:val="18"/>
                <w:lang w:eastAsia="ru-RU"/>
              </w:rPr>
            </w:pPr>
          </w:p>
        </w:tc>
        <w:tc>
          <w:tcPr>
            <w:tcW w:w="893" w:type="dxa"/>
            <w:vMerge/>
            <w:tcBorders>
              <w:top w:val="nil"/>
              <w:left w:val="single" w:sz="8" w:space="0" w:color="auto"/>
              <w:bottom w:val="single" w:sz="8" w:space="0" w:color="000000"/>
              <w:right w:val="single" w:sz="8" w:space="0" w:color="auto"/>
            </w:tcBorders>
            <w:vAlign w:val="center"/>
            <w:hideMark/>
          </w:tcPr>
          <w:p w:rsidR="00AA235A" w:rsidRPr="00D54CC0" w:rsidRDefault="00AA235A" w:rsidP="00AA235A">
            <w:pPr>
              <w:rPr>
                <w:b/>
                <w:bCs/>
                <w:sz w:val="18"/>
                <w:szCs w:val="18"/>
                <w:lang w:eastAsia="ru-RU"/>
              </w:rPr>
            </w:pP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AA235A" w:rsidRPr="00D54CC0" w:rsidRDefault="00AA235A" w:rsidP="00AA235A">
            <w:pPr>
              <w:rPr>
                <w:sz w:val="18"/>
                <w:szCs w:val="18"/>
                <w:lang w:eastAsia="ru-RU"/>
              </w:rPr>
            </w:pPr>
          </w:p>
        </w:tc>
      </w:tr>
      <w:tr w:rsidR="00AA235A" w:rsidRPr="00D54CC0" w:rsidTr="00AA235A">
        <w:trPr>
          <w:trHeight w:val="270"/>
        </w:trPr>
        <w:tc>
          <w:tcPr>
            <w:tcW w:w="1346" w:type="dxa"/>
            <w:vMerge/>
            <w:tcBorders>
              <w:top w:val="nil"/>
              <w:left w:val="single" w:sz="8" w:space="0" w:color="auto"/>
              <w:bottom w:val="single" w:sz="8" w:space="0" w:color="000000"/>
              <w:right w:val="single" w:sz="4" w:space="0" w:color="auto"/>
            </w:tcBorders>
            <w:vAlign w:val="center"/>
            <w:hideMark/>
          </w:tcPr>
          <w:p w:rsidR="00AA235A" w:rsidRPr="00D54CC0" w:rsidRDefault="00AA235A" w:rsidP="00AA235A">
            <w:pPr>
              <w:rPr>
                <w:sz w:val="18"/>
                <w:szCs w:val="18"/>
                <w:lang w:eastAsia="ru-RU"/>
              </w:rPr>
            </w:pPr>
          </w:p>
        </w:tc>
        <w:tc>
          <w:tcPr>
            <w:tcW w:w="1206" w:type="dxa"/>
            <w:vMerge/>
            <w:tcBorders>
              <w:top w:val="nil"/>
              <w:left w:val="single" w:sz="4" w:space="0" w:color="auto"/>
              <w:bottom w:val="single" w:sz="8" w:space="0" w:color="000000"/>
              <w:right w:val="single" w:sz="4" w:space="0" w:color="auto"/>
            </w:tcBorders>
            <w:vAlign w:val="center"/>
            <w:hideMark/>
          </w:tcPr>
          <w:p w:rsidR="00AA235A" w:rsidRPr="00D54CC0" w:rsidRDefault="00AA235A" w:rsidP="00AA235A">
            <w:pPr>
              <w:rPr>
                <w:sz w:val="18"/>
                <w:szCs w:val="18"/>
                <w:lang w:eastAsia="ru-RU"/>
              </w:rPr>
            </w:pPr>
          </w:p>
        </w:tc>
        <w:tc>
          <w:tcPr>
            <w:tcW w:w="1142" w:type="dxa"/>
            <w:vMerge/>
            <w:tcBorders>
              <w:top w:val="nil"/>
              <w:left w:val="single" w:sz="4" w:space="0" w:color="auto"/>
              <w:bottom w:val="single" w:sz="8" w:space="0" w:color="000000"/>
              <w:right w:val="single" w:sz="8" w:space="0" w:color="auto"/>
            </w:tcBorders>
            <w:vAlign w:val="center"/>
            <w:hideMark/>
          </w:tcPr>
          <w:p w:rsidR="00AA235A" w:rsidRPr="00D54CC0" w:rsidRDefault="00AA235A" w:rsidP="00AA235A">
            <w:pPr>
              <w:rPr>
                <w:sz w:val="18"/>
                <w:szCs w:val="18"/>
                <w:lang w:eastAsia="ru-RU"/>
              </w:rPr>
            </w:pPr>
          </w:p>
        </w:tc>
        <w:tc>
          <w:tcPr>
            <w:tcW w:w="1268" w:type="dxa"/>
            <w:vMerge/>
            <w:tcBorders>
              <w:top w:val="nil"/>
              <w:left w:val="single" w:sz="8" w:space="0" w:color="auto"/>
              <w:bottom w:val="single" w:sz="8" w:space="0" w:color="000000"/>
              <w:right w:val="single" w:sz="4" w:space="0" w:color="auto"/>
            </w:tcBorders>
            <w:vAlign w:val="center"/>
            <w:hideMark/>
          </w:tcPr>
          <w:p w:rsidR="00AA235A" w:rsidRPr="00D54CC0" w:rsidRDefault="00AA235A" w:rsidP="00AA235A">
            <w:pPr>
              <w:rPr>
                <w:sz w:val="18"/>
                <w:szCs w:val="18"/>
                <w:lang w:eastAsia="ru-RU"/>
              </w:rPr>
            </w:pPr>
          </w:p>
        </w:tc>
        <w:tc>
          <w:tcPr>
            <w:tcW w:w="1283" w:type="dxa"/>
            <w:vMerge/>
            <w:tcBorders>
              <w:top w:val="nil"/>
              <w:left w:val="single" w:sz="4" w:space="0" w:color="auto"/>
              <w:bottom w:val="single" w:sz="8" w:space="0" w:color="000000"/>
              <w:right w:val="single" w:sz="4" w:space="0" w:color="auto"/>
            </w:tcBorders>
            <w:vAlign w:val="center"/>
            <w:hideMark/>
          </w:tcPr>
          <w:p w:rsidR="00AA235A" w:rsidRPr="00D54CC0" w:rsidRDefault="00AA235A" w:rsidP="00AA235A">
            <w:pPr>
              <w:rPr>
                <w:sz w:val="18"/>
                <w:szCs w:val="18"/>
                <w:lang w:eastAsia="ru-RU"/>
              </w:rPr>
            </w:pPr>
          </w:p>
        </w:tc>
        <w:tc>
          <w:tcPr>
            <w:tcW w:w="1424" w:type="dxa"/>
            <w:vMerge/>
            <w:tcBorders>
              <w:top w:val="nil"/>
              <w:left w:val="single" w:sz="4" w:space="0" w:color="auto"/>
              <w:bottom w:val="single" w:sz="8" w:space="0" w:color="000000"/>
              <w:right w:val="single" w:sz="8" w:space="0" w:color="auto"/>
            </w:tcBorders>
            <w:vAlign w:val="center"/>
            <w:hideMark/>
          </w:tcPr>
          <w:p w:rsidR="00AA235A" w:rsidRPr="00D54CC0" w:rsidRDefault="00AA235A" w:rsidP="00AA235A">
            <w:pPr>
              <w:rPr>
                <w:sz w:val="18"/>
                <w:szCs w:val="18"/>
                <w:lang w:eastAsia="ru-RU"/>
              </w:rPr>
            </w:pPr>
          </w:p>
        </w:tc>
        <w:tc>
          <w:tcPr>
            <w:tcW w:w="1340" w:type="dxa"/>
            <w:vMerge/>
            <w:tcBorders>
              <w:top w:val="nil"/>
              <w:left w:val="single" w:sz="8" w:space="0" w:color="auto"/>
              <w:bottom w:val="single" w:sz="8" w:space="0" w:color="000000"/>
              <w:right w:val="single" w:sz="4" w:space="0" w:color="auto"/>
            </w:tcBorders>
            <w:vAlign w:val="center"/>
            <w:hideMark/>
          </w:tcPr>
          <w:p w:rsidR="00AA235A" w:rsidRPr="00D54CC0" w:rsidRDefault="00AA235A" w:rsidP="00AA235A">
            <w:pPr>
              <w:rPr>
                <w:sz w:val="18"/>
                <w:szCs w:val="18"/>
                <w:lang w:eastAsia="ru-RU"/>
              </w:rPr>
            </w:pPr>
          </w:p>
        </w:tc>
        <w:tc>
          <w:tcPr>
            <w:tcW w:w="1340" w:type="dxa"/>
            <w:vMerge/>
            <w:tcBorders>
              <w:top w:val="nil"/>
              <w:left w:val="single" w:sz="4" w:space="0" w:color="auto"/>
              <w:bottom w:val="single" w:sz="8" w:space="0" w:color="000000"/>
              <w:right w:val="single" w:sz="4" w:space="0" w:color="auto"/>
            </w:tcBorders>
            <w:vAlign w:val="center"/>
            <w:hideMark/>
          </w:tcPr>
          <w:p w:rsidR="00AA235A" w:rsidRPr="00D54CC0" w:rsidRDefault="00AA235A" w:rsidP="00AA235A">
            <w:pPr>
              <w:rPr>
                <w:sz w:val="18"/>
                <w:szCs w:val="18"/>
                <w:lang w:eastAsia="ru-RU"/>
              </w:rPr>
            </w:pPr>
          </w:p>
        </w:tc>
        <w:tc>
          <w:tcPr>
            <w:tcW w:w="1373" w:type="dxa"/>
            <w:vMerge/>
            <w:tcBorders>
              <w:top w:val="nil"/>
              <w:left w:val="single" w:sz="4" w:space="0" w:color="auto"/>
              <w:bottom w:val="single" w:sz="8" w:space="0" w:color="000000"/>
              <w:right w:val="single" w:sz="8" w:space="0" w:color="auto"/>
            </w:tcBorders>
            <w:vAlign w:val="center"/>
            <w:hideMark/>
          </w:tcPr>
          <w:p w:rsidR="00AA235A" w:rsidRPr="00D54CC0" w:rsidRDefault="00AA235A" w:rsidP="00AA235A">
            <w:pPr>
              <w:rPr>
                <w:sz w:val="18"/>
                <w:szCs w:val="18"/>
                <w:lang w:eastAsia="ru-RU"/>
              </w:rPr>
            </w:pPr>
          </w:p>
        </w:tc>
        <w:tc>
          <w:tcPr>
            <w:tcW w:w="1036" w:type="dxa"/>
            <w:vMerge/>
            <w:tcBorders>
              <w:top w:val="nil"/>
              <w:left w:val="single" w:sz="8" w:space="0" w:color="auto"/>
              <w:bottom w:val="single" w:sz="8" w:space="0" w:color="000000"/>
              <w:right w:val="single" w:sz="8" w:space="0" w:color="auto"/>
            </w:tcBorders>
            <w:vAlign w:val="center"/>
            <w:hideMark/>
          </w:tcPr>
          <w:p w:rsidR="00AA235A" w:rsidRPr="00D54CC0" w:rsidRDefault="00AA235A" w:rsidP="00AA235A">
            <w:pPr>
              <w:rPr>
                <w:b/>
                <w:bCs/>
                <w:sz w:val="18"/>
                <w:szCs w:val="18"/>
                <w:lang w:eastAsia="ru-RU"/>
              </w:rPr>
            </w:pPr>
          </w:p>
        </w:tc>
        <w:tc>
          <w:tcPr>
            <w:tcW w:w="751" w:type="dxa"/>
            <w:vMerge/>
            <w:tcBorders>
              <w:top w:val="nil"/>
              <w:left w:val="single" w:sz="8" w:space="0" w:color="auto"/>
              <w:bottom w:val="single" w:sz="8" w:space="0" w:color="000000"/>
              <w:right w:val="single" w:sz="8" w:space="0" w:color="auto"/>
            </w:tcBorders>
            <w:vAlign w:val="center"/>
            <w:hideMark/>
          </w:tcPr>
          <w:p w:rsidR="00AA235A" w:rsidRPr="00D54CC0" w:rsidRDefault="00AA235A" w:rsidP="00AA235A">
            <w:pPr>
              <w:rPr>
                <w:b/>
                <w:bCs/>
                <w:sz w:val="18"/>
                <w:szCs w:val="18"/>
                <w:lang w:eastAsia="ru-RU"/>
              </w:rPr>
            </w:pPr>
          </w:p>
        </w:tc>
        <w:tc>
          <w:tcPr>
            <w:tcW w:w="893" w:type="dxa"/>
            <w:vMerge/>
            <w:tcBorders>
              <w:top w:val="nil"/>
              <w:left w:val="single" w:sz="8" w:space="0" w:color="auto"/>
              <w:bottom w:val="single" w:sz="8" w:space="0" w:color="000000"/>
              <w:right w:val="single" w:sz="8" w:space="0" w:color="auto"/>
            </w:tcBorders>
            <w:vAlign w:val="center"/>
            <w:hideMark/>
          </w:tcPr>
          <w:p w:rsidR="00AA235A" w:rsidRPr="00D54CC0" w:rsidRDefault="00AA235A" w:rsidP="00AA235A">
            <w:pPr>
              <w:rPr>
                <w:b/>
                <w:bCs/>
                <w:sz w:val="18"/>
                <w:szCs w:val="18"/>
                <w:lang w:eastAsia="ru-RU"/>
              </w:rPr>
            </w:pP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AA235A" w:rsidRPr="00D54CC0" w:rsidRDefault="00AA235A" w:rsidP="00AA235A">
            <w:pPr>
              <w:rPr>
                <w:sz w:val="18"/>
                <w:szCs w:val="18"/>
                <w:lang w:eastAsia="ru-RU"/>
              </w:rPr>
            </w:pPr>
          </w:p>
        </w:tc>
      </w:tr>
      <w:tr w:rsidR="00AA235A" w:rsidRPr="00D54CC0" w:rsidTr="00AA235A">
        <w:trPr>
          <w:trHeight w:val="270"/>
        </w:trPr>
        <w:tc>
          <w:tcPr>
            <w:tcW w:w="1346" w:type="dxa"/>
            <w:tcBorders>
              <w:top w:val="nil"/>
              <w:left w:val="single" w:sz="8" w:space="0" w:color="auto"/>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lastRenderedPageBreak/>
              <w:t>32</w:t>
            </w:r>
          </w:p>
        </w:tc>
        <w:tc>
          <w:tcPr>
            <w:tcW w:w="1206"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33</w:t>
            </w:r>
          </w:p>
        </w:tc>
        <w:tc>
          <w:tcPr>
            <w:tcW w:w="1142" w:type="dxa"/>
            <w:tcBorders>
              <w:top w:val="nil"/>
              <w:left w:val="nil"/>
              <w:bottom w:val="single" w:sz="8" w:space="0" w:color="auto"/>
              <w:right w:val="single" w:sz="8"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34</w:t>
            </w:r>
          </w:p>
        </w:tc>
        <w:tc>
          <w:tcPr>
            <w:tcW w:w="1268"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35</w:t>
            </w:r>
          </w:p>
        </w:tc>
        <w:tc>
          <w:tcPr>
            <w:tcW w:w="1283"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36</w:t>
            </w:r>
          </w:p>
        </w:tc>
        <w:tc>
          <w:tcPr>
            <w:tcW w:w="1424" w:type="dxa"/>
            <w:tcBorders>
              <w:top w:val="nil"/>
              <w:left w:val="nil"/>
              <w:bottom w:val="single" w:sz="8" w:space="0" w:color="auto"/>
              <w:right w:val="single" w:sz="8"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37</w:t>
            </w:r>
          </w:p>
        </w:tc>
        <w:tc>
          <w:tcPr>
            <w:tcW w:w="1340"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38</w:t>
            </w:r>
          </w:p>
        </w:tc>
        <w:tc>
          <w:tcPr>
            <w:tcW w:w="1340"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39</w:t>
            </w:r>
          </w:p>
        </w:tc>
        <w:tc>
          <w:tcPr>
            <w:tcW w:w="1373" w:type="dxa"/>
            <w:tcBorders>
              <w:top w:val="nil"/>
              <w:left w:val="nil"/>
              <w:bottom w:val="single" w:sz="8" w:space="0" w:color="auto"/>
              <w:right w:val="single" w:sz="8"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40</w:t>
            </w:r>
          </w:p>
        </w:tc>
        <w:tc>
          <w:tcPr>
            <w:tcW w:w="1036" w:type="dxa"/>
            <w:tcBorders>
              <w:top w:val="nil"/>
              <w:left w:val="nil"/>
              <w:bottom w:val="single" w:sz="8" w:space="0" w:color="auto"/>
              <w:right w:val="nil"/>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41</w:t>
            </w:r>
          </w:p>
        </w:tc>
        <w:tc>
          <w:tcPr>
            <w:tcW w:w="751" w:type="dxa"/>
            <w:tcBorders>
              <w:top w:val="nil"/>
              <w:left w:val="single" w:sz="8" w:space="0" w:color="auto"/>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42</w:t>
            </w:r>
          </w:p>
        </w:tc>
        <w:tc>
          <w:tcPr>
            <w:tcW w:w="893"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43</w:t>
            </w:r>
          </w:p>
        </w:tc>
        <w:tc>
          <w:tcPr>
            <w:tcW w:w="1091" w:type="dxa"/>
            <w:tcBorders>
              <w:top w:val="nil"/>
              <w:left w:val="nil"/>
              <w:bottom w:val="single" w:sz="8" w:space="0" w:color="auto"/>
              <w:right w:val="single" w:sz="8"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44</w:t>
            </w:r>
          </w:p>
        </w:tc>
      </w:tr>
      <w:tr w:rsidR="00AA235A" w:rsidRPr="00D54CC0" w:rsidTr="00AA235A">
        <w:trPr>
          <w:trHeight w:val="255"/>
        </w:trPr>
        <w:tc>
          <w:tcPr>
            <w:tcW w:w="1346" w:type="dxa"/>
            <w:tcBorders>
              <w:top w:val="nil"/>
              <w:left w:val="single" w:sz="8" w:space="0" w:color="auto"/>
              <w:bottom w:val="single" w:sz="4" w:space="0" w:color="auto"/>
              <w:right w:val="single" w:sz="4"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206" w:type="dxa"/>
            <w:tcBorders>
              <w:top w:val="nil"/>
              <w:left w:val="nil"/>
              <w:bottom w:val="single" w:sz="4" w:space="0" w:color="auto"/>
              <w:right w:val="single" w:sz="4"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142" w:type="dxa"/>
            <w:tcBorders>
              <w:top w:val="nil"/>
              <w:left w:val="nil"/>
              <w:bottom w:val="single" w:sz="4" w:space="0" w:color="auto"/>
              <w:right w:val="single" w:sz="8"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268" w:type="dxa"/>
            <w:tcBorders>
              <w:top w:val="nil"/>
              <w:left w:val="nil"/>
              <w:bottom w:val="single" w:sz="4" w:space="0" w:color="auto"/>
              <w:right w:val="single" w:sz="4"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424" w:type="dxa"/>
            <w:tcBorders>
              <w:top w:val="nil"/>
              <w:left w:val="nil"/>
              <w:bottom w:val="single" w:sz="4" w:space="0" w:color="auto"/>
              <w:right w:val="single" w:sz="8"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340" w:type="dxa"/>
            <w:tcBorders>
              <w:top w:val="nil"/>
              <w:left w:val="nil"/>
              <w:bottom w:val="single" w:sz="4" w:space="0" w:color="auto"/>
              <w:right w:val="single" w:sz="4"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340" w:type="dxa"/>
            <w:tcBorders>
              <w:top w:val="nil"/>
              <w:left w:val="nil"/>
              <w:bottom w:val="single" w:sz="4" w:space="0" w:color="auto"/>
              <w:right w:val="single" w:sz="4"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373" w:type="dxa"/>
            <w:tcBorders>
              <w:top w:val="nil"/>
              <w:left w:val="nil"/>
              <w:bottom w:val="single" w:sz="4" w:space="0" w:color="auto"/>
              <w:right w:val="single" w:sz="8"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036" w:type="dxa"/>
            <w:tcBorders>
              <w:top w:val="nil"/>
              <w:left w:val="nil"/>
              <w:bottom w:val="single" w:sz="4" w:space="0" w:color="auto"/>
              <w:right w:val="single" w:sz="4" w:space="0" w:color="auto"/>
            </w:tcBorders>
            <w:shd w:val="clear" w:color="auto" w:fill="auto"/>
            <w:vAlign w:val="bottom"/>
          </w:tcPr>
          <w:p w:rsidR="00AA235A" w:rsidRPr="00D54CC0" w:rsidRDefault="00AA235A" w:rsidP="00AA235A">
            <w:pPr>
              <w:rPr>
                <w:sz w:val="18"/>
                <w:szCs w:val="20"/>
                <w:lang w:eastAsia="ru-RU"/>
              </w:rPr>
            </w:pPr>
          </w:p>
        </w:tc>
        <w:tc>
          <w:tcPr>
            <w:tcW w:w="751" w:type="dxa"/>
            <w:tcBorders>
              <w:top w:val="nil"/>
              <w:left w:val="nil"/>
              <w:bottom w:val="single" w:sz="4" w:space="0" w:color="auto"/>
              <w:right w:val="single" w:sz="4" w:space="0" w:color="auto"/>
            </w:tcBorders>
            <w:shd w:val="clear" w:color="auto" w:fill="auto"/>
            <w:vAlign w:val="bottom"/>
          </w:tcPr>
          <w:p w:rsidR="00AA235A" w:rsidRPr="00D54CC0" w:rsidRDefault="00AA235A" w:rsidP="00AA235A">
            <w:pPr>
              <w:rPr>
                <w:sz w:val="18"/>
                <w:szCs w:val="20"/>
                <w:lang w:eastAsia="ru-RU"/>
              </w:rPr>
            </w:pPr>
          </w:p>
        </w:tc>
        <w:tc>
          <w:tcPr>
            <w:tcW w:w="893" w:type="dxa"/>
            <w:tcBorders>
              <w:top w:val="nil"/>
              <w:left w:val="nil"/>
              <w:bottom w:val="single" w:sz="4" w:space="0" w:color="auto"/>
              <w:right w:val="single" w:sz="4" w:space="0" w:color="auto"/>
            </w:tcBorders>
            <w:shd w:val="clear" w:color="auto" w:fill="auto"/>
            <w:vAlign w:val="bottom"/>
          </w:tcPr>
          <w:p w:rsidR="00AA235A" w:rsidRPr="00D54CC0" w:rsidRDefault="00AA235A" w:rsidP="00AA235A">
            <w:pPr>
              <w:rPr>
                <w:sz w:val="18"/>
                <w:szCs w:val="20"/>
                <w:lang w:eastAsia="ru-RU"/>
              </w:rPr>
            </w:pPr>
          </w:p>
        </w:tc>
        <w:tc>
          <w:tcPr>
            <w:tcW w:w="1091" w:type="dxa"/>
            <w:tcBorders>
              <w:top w:val="nil"/>
              <w:left w:val="nil"/>
              <w:bottom w:val="single" w:sz="4" w:space="0" w:color="auto"/>
              <w:right w:val="single" w:sz="8"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r>
    </w:tbl>
    <w:p w:rsidR="00314BDC" w:rsidRDefault="00314BDC">
      <w:pPr>
        <w:sectPr w:rsidR="00314BDC" w:rsidSect="00314BDC">
          <w:pgSz w:w="16840" w:h="11907" w:orient="landscape" w:code="9"/>
          <w:pgMar w:top="1418" w:right="1134" w:bottom="851" w:left="1134" w:header="794" w:footer="794" w:gutter="0"/>
          <w:cols w:space="720"/>
          <w:titlePg/>
          <w:docGrid w:linePitch="326"/>
        </w:sectPr>
      </w:pPr>
    </w:p>
    <w:p w:rsidR="00AA235A" w:rsidRDefault="00AA235A"/>
    <w:p w:rsidR="006E53D3" w:rsidRDefault="006E53D3">
      <w:pPr>
        <w:pStyle w:val="1"/>
        <w:ind w:left="540" w:firstLine="0"/>
        <w:jc w:val="right"/>
        <w:rPr>
          <w:rFonts w:cs="Times New Roman"/>
          <w:b w:val="0"/>
          <w:i/>
          <w:iCs/>
          <w:sz w:val="28"/>
        </w:rPr>
      </w:pPr>
    </w:p>
    <w:p w:rsidR="006E53D3" w:rsidRDefault="0015359D">
      <w:pPr>
        <w:pStyle w:val="1"/>
        <w:ind w:left="540" w:firstLine="0"/>
        <w:jc w:val="right"/>
        <w:rPr>
          <w:rFonts w:cs="Times New Roman"/>
          <w:b w:val="0"/>
          <w:i/>
          <w:iCs/>
          <w:sz w:val="28"/>
        </w:rPr>
      </w:pPr>
      <w:r>
        <w:rPr>
          <w:rFonts w:cs="Times New Roman"/>
          <w:b w:val="0"/>
          <w:sz w:val="28"/>
        </w:rPr>
        <w:t xml:space="preserve"> Приложение № 5 </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AA235A" w:rsidRDefault="00AA235A" w:rsidP="00AA235A">
      <w:pPr>
        <w:pStyle w:val="afb"/>
        <w:rPr>
          <w:b/>
          <w:i/>
          <w:sz w:val="28"/>
          <w:szCs w:val="28"/>
        </w:rPr>
      </w:pPr>
    </w:p>
    <w:p w:rsidR="00AA235A" w:rsidRDefault="0015359D" w:rsidP="00AA235A">
      <w:pPr>
        <w:jc w:val="center"/>
        <w:rPr>
          <w:b/>
          <w:bCs/>
          <w:sz w:val="28"/>
          <w:szCs w:val="28"/>
        </w:rPr>
      </w:pPr>
      <w:r>
        <w:rPr>
          <w:b/>
          <w:bCs/>
          <w:sz w:val="28"/>
          <w:szCs w:val="28"/>
        </w:rPr>
        <w:t>СВЕДЕНИЯ ОБ ЭКИПАЖЕ</w:t>
      </w:r>
    </w:p>
    <w:p w:rsidR="00AA235A" w:rsidRDefault="0015359D" w:rsidP="00AA235A">
      <w:pPr>
        <w:jc w:val="center"/>
        <w:rPr>
          <w:sz w:val="28"/>
          <w:szCs w:val="28"/>
        </w:rPr>
      </w:pPr>
      <w:r>
        <w:rPr>
          <w:sz w:val="28"/>
          <w:szCs w:val="28"/>
        </w:rPr>
        <w:t>(Предоставляются сведения о водителях)</w:t>
      </w:r>
    </w:p>
    <w:p w:rsidR="00AA235A" w:rsidRDefault="00AA235A" w:rsidP="00AA235A">
      <w:pPr>
        <w:jc w:val="center"/>
        <w:rPr>
          <w:sz w:val="28"/>
          <w:szCs w:val="28"/>
        </w:rPr>
      </w:pPr>
    </w:p>
    <w:p w:rsidR="00AA235A" w:rsidRDefault="00AA235A" w:rsidP="00AA235A">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2299"/>
        <w:gridCol w:w="2762"/>
        <w:gridCol w:w="2160"/>
      </w:tblGrid>
      <w:tr w:rsidR="00AA235A" w:rsidTr="00AA235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AA235A" w:rsidRDefault="0015359D">
            <w:pPr>
              <w:tabs>
                <w:tab w:val="left" w:pos="9639"/>
              </w:tabs>
              <w:jc w:val="center"/>
              <w:rPr>
                <w:sz w:val="28"/>
                <w:szCs w:val="28"/>
              </w:rPr>
            </w:pPr>
            <w:r>
              <w:rPr>
                <w:sz w:val="28"/>
                <w:szCs w:val="28"/>
              </w:rPr>
              <w:t>№ п/п</w:t>
            </w:r>
          </w:p>
        </w:tc>
        <w:tc>
          <w:tcPr>
            <w:tcW w:w="2299" w:type="dxa"/>
            <w:tcBorders>
              <w:top w:val="single" w:sz="4" w:space="0" w:color="auto"/>
              <w:left w:val="single" w:sz="4" w:space="0" w:color="auto"/>
              <w:bottom w:val="single" w:sz="4" w:space="0" w:color="auto"/>
              <w:right w:val="single" w:sz="4" w:space="0" w:color="auto"/>
            </w:tcBorders>
            <w:vAlign w:val="center"/>
            <w:hideMark/>
          </w:tcPr>
          <w:p w:rsidR="00AA235A" w:rsidRDefault="0015359D">
            <w:pPr>
              <w:tabs>
                <w:tab w:val="left" w:pos="9639"/>
              </w:tabs>
              <w:jc w:val="center"/>
              <w:rPr>
                <w:sz w:val="28"/>
                <w:szCs w:val="28"/>
              </w:rPr>
            </w:pPr>
            <w:r>
              <w:rPr>
                <w:sz w:val="28"/>
                <w:szCs w:val="28"/>
              </w:rPr>
              <w:t>Ф.И.О.</w:t>
            </w:r>
          </w:p>
        </w:tc>
        <w:tc>
          <w:tcPr>
            <w:tcW w:w="2762" w:type="dxa"/>
            <w:tcBorders>
              <w:top w:val="single" w:sz="4" w:space="0" w:color="auto"/>
              <w:left w:val="single" w:sz="4" w:space="0" w:color="auto"/>
              <w:bottom w:val="single" w:sz="4" w:space="0" w:color="auto"/>
              <w:right w:val="single" w:sz="4" w:space="0" w:color="auto"/>
            </w:tcBorders>
            <w:vAlign w:val="center"/>
            <w:hideMark/>
          </w:tcPr>
          <w:p w:rsidR="00AA235A" w:rsidRDefault="0015359D">
            <w:pPr>
              <w:tabs>
                <w:tab w:val="left" w:pos="9639"/>
              </w:tabs>
              <w:jc w:val="center"/>
              <w:rPr>
                <w:sz w:val="28"/>
                <w:szCs w:val="28"/>
              </w:rPr>
            </w:pPr>
            <w:r>
              <w:rPr>
                <w:sz w:val="28"/>
                <w:szCs w:val="28"/>
              </w:rPr>
              <w:t>Водительское удостоверение</w:t>
            </w:r>
          </w:p>
        </w:tc>
        <w:tc>
          <w:tcPr>
            <w:tcW w:w="2160" w:type="dxa"/>
            <w:tcBorders>
              <w:top w:val="single" w:sz="4" w:space="0" w:color="auto"/>
              <w:left w:val="single" w:sz="4" w:space="0" w:color="auto"/>
              <w:bottom w:val="single" w:sz="4" w:space="0" w:color="auto"/>
              <w:right w:val="single" w:sz="4" w:space="0" w:color="auto"/>
            </w:tcBorders>
            <w:vAlign w:val="center"/>
            <w:hideMark/>
          </w:tcPr>
          <w:p w:rsidR="00AA235A" w:rsidRDefault="0015359D">
            <w:pPr>
              <w:tabs>
                <w:tab w:val="left" w:pos="9639"/>
              </w:tabs>
              <w:jc w:val="center"/>
              <w:rPr>
                <w:sz w:val="28"/>
                <w:szCs w:val="28"/>
              </w:rPr>
            </w:pPr>
            <w:r>
              <w:rPr>
                <w:sz w:val="28"/>
                <w:szCs w:val="28"/>
              </w:rPr>
              <w:t>Стаж работы по профилю занимаемой должности</w:t>
            </w:r>
          </w:p>
        </w:tc>
      </w:tr>
      <w:tr w:rsidR="00AA235A" w:rsidTr="00AA235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AA235A" w:rsidRDefault="0015359D">
            <w:pPr>
              <w:tabs>
                <w:tab w:val="left" w:pos="9639"/>
              </w:tabs>
              <w:jc w:val="center"/>
              <w:rPr>
                <w:sz w:val="28"/>
                <w:szCs w:val="28"/>
              </w:rPr>
            </w:pPr>
            <w:r>
              <w:rPr>
                <w:sz w:val="28"/>
                <w:szCs w:val="28"/>
              </w:rPr>
              <w:t>1</w:t>
            </w:r>
          </w:p>
        </w:tc>
        <w:tc>
          <w:tcPr>
            <w:tcW w:w="2299" w:type="dxa"/>
            <w:tcBorders>
              <w:top w:val="single" w:sz="4" w:space="0" w:color="auto"/>
              <w:left w:val="single" w:sz="4" w:space="0" w:color="auto"/>
              <w:bottom w:val="single" w:sz="4" w:space="0" w:color="auto"/>
              <w:right w:val="single" w:sz="4" w:space="0" w:color="auto"/>
            </w:tcBorders>
            <w:vAlign w:val="center"/>
          </w:tcPr>
          <w:p w:rsidR="00AA235A" w:rsidRDefault="00AA235A">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AA235A" w:rsidRDefault="00AA235A">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AA235A" w:rsidRDefault="00AA235A">
            <w:pPr>
              <w:tabs>
                <w:tab w:val="left" w:pos="9639"/>
              </w:tabs>
              <w:jc w:val="center"/>
              <w:rPr>
                <w:sz w:val="28"/>
                <w:szCs w:val="28"/>
              </w:rPr>
            </w:pPr>
          </w:p>
        </w:tc>
      </w:tr>
      <w:tr w:rsidR="00AA235A" w:rsidTr="00AA235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AA235A" w:rsidRDefault="0015359D">
            <w:pPr>
              <w:tabs>
                <w:tab w:val="left" w:pos="9639"/>
              </w:tabs>
              <w:jc w:val="center"/>
              <w:rPr>
                <w:sz w:val="28"/>
                <w:szCs w:val="28"/>
              </w:rPr>
            </w:pPr>
            <w:r>
              <w:rPr>
                <w:sz w:val="28"/>
                <w:szCs w:val="28"/>
              </w:rPr>
              <w:t>2</w:t>
            </w:r>
          </w:p>
        </w:tc>
        <w:tc>
          <w:tcPr>
            <w:tcW w:w="2299" w:type="dxa"/>
            <w:tcBorders>
              <w:top w:val="single" w:sz="4" w:space="0" w:color="auto"/>
              <w:left w:val="single" w:sz="4" w:space="0" w:color="auto"/>
              <w:bottom w:val="single" w:sz="4" w:space="0" w:color="auto"/>
              <w:right w:val="single" w:sz="4" w:space="0" w:color="auto"/>
            </w:tcBorders>
            <w:vAlign w:val="center"/>
          </w:tcPr>
          <w:p w:rsidR="00AA235A" w:rsidRDefault="00AA235A">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AA235A" w:rsidRDefault="00AA235A">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AA235A" w:rsidRDefault="00AA235A">
            <w:pPr>
              <w:tabs>
                <w:tab w:val="left" w:pos="9639"/>
              </w:tabs>
              <w:jc w:val="center"/>
              <w:rPr>
                <w:sz w:val="28"/>
                <w:szCs w:val="28"/>
              </w:rPr>
            </w:pPr>
          </w:p>
        </w:tc>
      </w:tr>
      <w:tr w:rsidR="00AA235A" w:rsidTr="00AA235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AA235A" w:rsidRDefault="0015359D">
            <w:pPr>
              <w:tabs>
                <w:tab w:val="left" w:pos="9639"/>
              </w:tabs>
              <w:jc w:val="center"/>
              <w:rPr>
                <w:sz w:val="28"/>
                <w:szCs w:val="28"/>
              </w:rPr>
            </w:pPr>
            <w:r>
              <w:rPr>
                <w:sz w:val="28"/>
                <w:szCs w:val="28"/>
              </w:rPr>
              <w:t>…</w:t>
            </w:r>
          </w:p>
        </w:tc>
        <w:tc>
          <w:tcPr>
            <w:tcW w:w="2299" w:type="dxa"/>
            <w:tcBorders>
              <w:top w:val="single" w:sz="4" w:space="0" w:color="auto"/>
              <w:left w:val="single" w:sz="4" w:space="0" w:color="auto"/>
              <w:bottom w:val="single" w:sz="4" w:space="0" w:color="auto"/>
              <w:right w:val="single" w:sz="4" w:space="0" w:color="auto"/>
            </w:tcBorders>
            <w:vAlign w:val="center"/>
          </w:tcPr>
          <w:p w:rsidR="00AA235A" w:rsidRDefault="00AA235A">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AA235A" w:rsidRDefault="00AA235A">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AA235A" w:rsidRDefault="00AA235A">
            <w:pPr>
              <w:tabs>
                <w:tab w:val="left" w:pos="9639"/>
              </w:tabs>
              <w:jc w:val="center"/>
              <w:rPr>
                <w:sz w:val="28"/>
                <w:szCs w:val="28"/>
              </w:rPr>
            </w:pPr>
          </w:p>
        </w:tc>
      </w:tr>
    </w:tbl>
    <w:p w:rsidR="00AA235A" w:rsidRDefault="00AA235A" w:rsidP="00AA235A">
      <w:pPr>
        <w:tabs>
          <w:tab w:val="left" w:pos="9639"/>
        </w:tabs>
        <w:rPr>
          <w:sz w:val="28"/>
          <w:szCs w:val="28"/>
        </w:rPr>
      </w:pPr>
    </w:p>
    <w:p w:rsidR="00AA235A" w:rsidRDefault="0015359D" w:rsidP="0015359D">
      <w:pPr>
        <w:pStyle w:val="3"/>
        <w:numPr>
          <w:ilvl w:val="2"/>
          <w:numId w:val="76"/>
        </w:numPr>
        <w:spacing w:before="0" w:after="0"/>
        <w:rPr>
          <w:rFonts w:ascii="Times New Roman" w:hAnsi="Times New Roman"/>
          <w:bCs w:val="0"/>
          <w:sz w:val="28"/>
          <w:szCs w:val="28"/>
        </w:rPr>
      </w:pPr>
      <w:r>
        <w:rPr>
          <w:rFonts w:ascii="Times New Roman" w:hAnsi="Times New Roman"/>
          <w:sz w:val="28"/>
          <w:szCs w:val="28"/>
        </w:rPr>
        <w:t>Приложения:</w:t>
      </w:r>
    </w:p>
    <w:p w:rsidR="00AA235A" w:rsidRDefault="0015359D" w:rsidP="00AA235A">
      <w:pPr>
        <w:rPr>
          <w:sz w:val="28"/>
          <w:szCs w:val="28"/>
        </w:rPr>
      </w:pPr>
      <w:r>
        <w:rPr>
          <w:sz w:val="28"/>
          <w:szCs w:val="28"/>
        </w:rPr>
        <w:t>- копии водительских удостоверений на экипаж;</w:t>
      </w:r>
    </w:p>
    <w:p w:rsidR="00AA235A" w:rsidRDefault="00AA235A" w:rsidP="00AA235A">
      <w:pPr>
        <w:rPr>
          <w:sz w:val="28"/>
          <w:szCs w:val="28"/>
        </w:rPr>
      </w:pPr>
    </w:p>
    <w:p w:rsidR="00AA235A" w:rsidRDefault="0015359D" w:rsidP="0015359D">
      <w:pPr>
        <w:pStyle w:val="3"/>
        <w:numPr>
          <w:ilvl w:val="2"/>
          <w:numId w:val="76"/>
        </w:numPr>
        <w:spacing w:before="0" w:after="0"/>
        <w:rPr>
          <w:rFonts w:ascii="Times New Roman" w:hAnsi="Times New Roman"/>
          <w:bCs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AA235A" w:rsidRDefault="0015359D" w:rsidP="00AA235A">
      <w:pPr>
        <w:tabs>
          <w:tab w:val="left" w:pos="8640"/>
        </w:tabs>
        <w:jc w:val="center"/>
        <w:rPr>
          <w:i/>
          <w:sz w:val="28"/>
          <w:szCs w:val="28"/>
        </w:rPr>
      </w:pPr>
      <w:r>
        <w:rPr>
          <w:i/>
          <w:sz w:val="28"/>
          <w:szCs w:val="28"/>
        </w:rPr>
        <w:t>(наименование претендента)</w:t>
      </w:r>
    </w:p>
    <w:p w:rsidR="00AA235A" w:rsidRDefault="0015359D" w:rsidP="00AA235A">
      <w:pPr>
        <w:pStyle w:val="32"/>
        <w:rPr>
          <w:sz w:val="28"/>
          <w:szCs w:val="28"/>
        </w:rPr>
      </w:pPr>
      <w:r>
        <w:rPr>
          <w:sz w:val="28"/>
          <w:szCs w:val="28"/>
        </w:rPr>
        <w:t>____________________________________________________________________</w:t>
      </w:r>
    </w:p>
    <w:p w:rsidR="00AA235A" w:rsidRDefault="0015359D" w:rsidP="00AA235A">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AA235A" w:rsidRDefault="0015359D" w:rsidP="00AA235A">
      <w:pPr>
        <w:pStyle w:val="32"/>
        <w:rPr>
          <w:sz w:val="28"/>
          <w:szCs w:val="28"/>
        </w:rPr>
      </w:pPr>
      <w:r>
        <w:rPr>
          <w:sz w:val="28"/>
          <w:szCs w:val="28"/>
        </w:rPr>
        <w:t>"____" _________ 201__ г.</w:t>
      </w:r>
    </w:p>
    <w:p w:rsidR="00AA235A" w:rsidRDefault="00AA235A"/>
    <w:p w:rsidR="006E53D3" w:rsidRDefault="006E53D3">
      <w:pPr>
        <w:rPr>
          <w:highlight w:val="cyan"/>
        </w:rPr>
        <w:sectPr w:rsidR="006E53D3" w:rsidSect="006930B6">
          <w:pgSz w:w="11907" w:h="16840" w:code="9"/>
          <w:pgMar w:top="1134" w:right="851" w:bottom="1134" w:left="1418" w:header="794" w:footer="794" w:gutter="0"/>
          <w:cols w:space="720"/>
          <w:titlePg/>
          <w:docGrid w:linePitch="326"/>
        </w:sectPr>
      </w:pPr>
    </w:p>
    <w:p w:rsidR="006E53D3" w:rsidRDefault="0015359D">
      <w:pPr>
        <w:rPr>
          <w:sz w:val="28"/>
          <w:szCs w:val="28"/>
          <w:lang w:eastAsia="ru-RU"/>
        </w:rPr>
      </w:pPr>
      <w:r>
        <w:rPr>
          <w:sz w:val="28"/>
          <w:szCs w:val="28"/>
          <w:lang w:eastAsia="ru-RU"/>
        </w:rPr>
        <w:lastRenderedPageBreak/>
        <w:br w:type="page"/>
      </w:r>
    </w:p>
    <w:p w:rsidR="006930B6" w:rsidRDefault="006930B6" w:rsidP="00992903">
      <w:pPr>
        <w:pStyle w:val="1"/>
        <w:jc w:val="right"/>
        <w:rPr>
          <w:rFonts w:cs="Times New Roman"/>
          <w:b w:val="0"/>
          <w:sz w:val="28"/>
        </w:rPr>
        <w:sectPr w:rsidR="006930B6" w:rsidSect="006930B6">
          <w:type w:val="continuous"/>
          <w:pgSz w:w="11907" w:h="16840" w:code="9"/>
          <w:pgMar w:top="1134" w:right="851" w:bottom="1134" w:left="1418" w:header="794" w:footer="794" w:gutter="0"/>
          <w:cols w:space="720"/>
          <w:titlePg/>
          <w:docGrid w:linePitch="326"/>
        </w:sectPr>
      </w:pPr>
    </w:p>
    <w:p w:rsidR="006E53D3" w:rsidRDefault="006E53D3">
      <w:pPr>
        <w:pStyle w:val="1"/>
        <w:jc w:val="right"/>
        <w:rPr>
          <w:b w:val="0"/>
          <w:i/>
          <w:sz w:val="28"/>
        </w:rPr>
      </w:pPr>
    </w:p>
    <w:p w:rsidR="006E53D3" w:rsidRDefault="0015359D">
      <w:pPr>
        <w:pStyle w:val="1"/>
        <w:jc w:val="right"/>
        <w:rPr>
          <w:b w:val="0"/>
          <w:i/>
          <w:sz w:val="28"/>
        </w:rPr>
      </w:pPr>
      <w:r>
        <w:rPr>
          <w:rFonts w:cs="Times New Roman"/>
          <w:b w:val="0"/>
          <w:sz w:val="28"/>
        </w:rPr>
        <w:t>Приложение № 6</w:t>
      </w:r>
      <w:r>
        <w:rPr>
          <w:rFonts w:cs="Times New Roman"/>
          <w:b w:val="0"/>
          <w:sz w:val="28"/>
        </w:rPr>
        <w:br/>
        <w:t>к документации о закупке</w:t>
      </w:r>
    </w:p>
    <w:p w:rsidR="00992903" w:rsidRDefault="00992903" w:rsidP="00992903"/>
    <w:p w:rsidR="00AA235A" w:rsidRDefault="0015359D" w:rsidP="00AA235A">
      <w:pPr>
        <w:pStyle w:val="Textbody"/>
        <w:rPr>
          <w:b/>
          <w:sz w:val="28"/>
          <w:szCs w:val="28"/>
        </w:rPr>
      </w:pPr>
      <w:r>
        <w:rPr>
          <w:b/>
          <w:sz w:val="28"/>
          <w:szCs w:val="28"/>
        </w:rPr>
        <w:t>Перечень транспортных средств, передаваемых в аренду.</w:t>
      </w:r>
    </w:p>
    <w:p w:rsidR="00AA235A" w:rsidRDefault="00AA235A" w:rsidP="00AA235A">
      <w:pPr>
        <w:pStyle w:val="Textbody"/>
        <w:rPr>
          <w:b/>
          <w:sz w:val="28"/>
          <w:szCs w:val="28"/>
        </w:rPr>
      </w:pPr>
    </w:p>
    <w:tbl>
      <w:tblPr>
        <w:tblW w:w="0" w:type="auto"/>
        <w:tblInd w:w="563" w:type="dxa"/>
        <w:tblLayout w:type="fixed"/>
        <w:tblLook w:val="04A0"/>
      </w:tblPr>
      <w:tblGrid>
        <w:gridCol w:w="574"/>
        <w:gridCol w:w="1239"/>
        <w:gridCol w:w="2006"/>
        <w:gridCol w:w="1736"/>
        <w:gridCol w:w="1891"/>
        <w:gridCol w:w="1845"/>
      </w:tblGrid>
      <w:tr w:rsidR="00AA235A" w:rsidTr="00AA235A">
        <w:trPr>
          <w:trHeight w:val="1545"/>
        </w:trPr>
        <w:tc>
          <w:tcPr>
            <w:tcW w:w="574" w:type="dxa"/>
            <w:tcBorders>
              <w:top w:val="single" w:sz="4" w:space="0" w:color="auto"/>
              <w:left w:val="single" w:sz="4" w:space="0" w:color="auto"/>
              <w:bottom w:val="single" w:sz="4" w:space="0" w:color="auto"/>
              <w:right w:val="single" w:sz="4" w:space="0" w:color="auto"/>
            </w:tcBorders>
            <w:vAlign w:val="center"/>
            <w:hideMark/>
          </w:tcPr>
          <w:p w:rsidR="00AA235A" w:rsidRDefault="0015359D">
            <w:pPr>
              <w:pStyle w:val="Textbody"/>
              <w:rPr>
                <w:b/>
                <w:sz w:val="28"/>
                <w:szCs w:val="28"/>
              </w:rPr>
            </w:pPr>
            <w:r>
              <w:rPr>
                <w:b/>
                <w:sz w:val="28"/>
                <w:szCs w:val="28"/>
              </w:rPr>
              <w:t>№ №п/п</w:t>
            </w:r>
          </w:p>
        </w:tc>
        <w:tc>
          <w:tcPr>
            <w:tcW w:w="1239" w:type="dxa"/>
            <w:tcBorders>
              <w:top w:val="single" w:sz="4" w:space="0" w:color="auto"/>
              <w:left w:val="nil"/>
              <w:bottom w:val="single" w:sz="4" w:space="0" w:color="auto"/>
              <w:right w:val="single" w:sz="4" w:space="0" w:color="auto"/>
            </w:tcBorders>
            <w:vAlign w:val="center"/>
            <w:hideMark/>
          </w:tcPr>
          <w:p w:rsidR="00AA235A" w:rsidRDefault="0015359D">
            <w:pPr>
              <w:pStyle w:val="Textbody"/>
              <w:ind w:firstLine="0"/>
              <w:jc w:val="center"/>
              <w:rPr>
                <w:b/>
                <w:sz w:val="28"/>
                <w:szCs w:val="28"/>
              </w:rPr>
            </w:pPr>
            <w:r>
              <w:rPr>
                <w:b/>
                <w:sz w:val="28"/>
                <w:szCs w:val="28"/>
              </w:rPr>
              <w:t>Марка/ модель ТС</w:t>
            </w:r>
          </w:p>
        </w:tc>
        <w:tc>
          <w:tcPr>
            <w:tcW w:w="2006" w:type="dxa"/>
            <w:tcBorders>
              <w:top w:val="single" w:sz="4" w:space="0" w:color="auto"/>
              <w:left w:val="nil"/>
              <w:bottom w:val="single" w:sz="4" w:space="0" w:color="auto"/>
              <w:right w:val="single" w:sz="4" w:space="0" w:color="auto"/>
            </w:tcBorders>
            <w:vAlign w:val="center"/>
            <w:hideMark/>
          </w:tcPr>
          <w:p w:rsidR="00AA235A" w:rsidRDefault="0015359D">
            <w:pPr>
              <w:pStyle w:val="Textbody"/>
              <w:ind w:firstLine="34"/>
              <w:rPr>
                <w:b/>
                <w:sz w:val="28"/>
                <w:szCs w:val="28"/>
              </w:rPr>
            </w:pPr>
            <w:r>
              <w:rPr>
                <w:b/>
                <w:sz w:val="28"/>
                <w:szCs w:val="28"/>
              </w:rPr>
              <w:t>Государственный № ТС</w:t>
            </w:r>
          </w:p>
        </w:tc>
        <w:tc>
          <w:tcPr>
            <w:tcW w:w="1736" w:type="dxa"/>
            <w:tcBorders>
              <w:top w:val="single" w:sz="4" w:space="0" w:color="auto"/>
              <w:left w:val="nil"/>
              <w:bottom w:val="single" w:sz="4" w:space="0" w:color="auto"/>
              <w:right w:val="single" w:sz="4" w:space="0" w:color="auto"/>
            </w:tcBorders>
            <w:vAlign w:val="center"/>
            <w:hideMark/>
          </w:tcPr>
          <w:p w:rsidR="00AA235A" w:rsidRDefault="0015359D">
            <w:pPr>
              <w:pStyle w:val="Textbody"/>
              <w:ind w:firstLine="13"/>
              <w:rPr>
                <w:b/>
                <w:sz w:val="28"/>
                <w:szCs w:val="28"/>
              </w:rPr>
            </w:pPr>
            <w:r>
              <w:rPr>
                <w:b/>
                <w:sz w:val="28"/>
                <w:szCs w:val="28"/>
              </w:rPr>
              <w:t>Год изготовления ТС</w:t>
            </w:r>
          </w:p>
        </w:tc>
        <w:tc>
          <w:tcPr>
            <w:tcW w:w="1891" w:type="dxa"/>
            <w:tcBorders>
              <w:top w:val="single" w:sz="4" w:space="0" w:color="auto"/>
              <w:left w:val="nil"/>
              <w:bottom w:val="single" w:sz="4" w:space="0" w:color="auto"/>
              <w:right w:val="single" w:sz="4" w:space="0" w:color="auto"/>
            </w:tcBorders>
            <w:vAlign w:val="center"/>
            <w:hideMark/>
          </w:tcPr>
          <w:p w:rsidR="00AA235A" w:rsidRDefault="0015359D">
            <w:pPr>
              <w:pStyle w:val="Textbody"/>
              <w:ind w:firstLine="0"/>
              <w:rPr>
                <w:b/>
                <w:sz w:val="28"/>
                <w:szCs w:val="28"/>
              </w:rPr>
            </w:pPr>
            <w:r>
              <w:rPr>
                <w:b/>
                <w:sz w:val="28"/>
                <w:szCs w:val="28"/>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vAlign w:val="center"/>
            <w:hideMark/>
          </w:tcPr>
          <w:p w:rsidR="00AA235A" w:rsidRDefault="0015359D">
            <w:pPr>
              <w:pStyle w:val="Textbody"/>
              <w:ind w:firstLine="0"/>
              <w:rPr>
                <w:b/>
                <w:sz w:val="28"/>
                <w:szCs w:val="28"/>
              </w:rPr>
            </w:pPr>
            <w:r>
              <w:rPr>
                <w:b/>
                <w:sz w:val="28"/>
                <w:szCs w:val="28"/>
              </w:rPr>
              <w:t>Номер свидетельства о регистрации ТС</w:t>
            </w:r>
          </w:p>
        </w:tc>
      </w:tr>
      <w:tr w:rsidR="00AA235A" w:rsidTr="00AA235A">
        <w:trPr>
          <w:trHeight w:val="375"/>
        </w:trPr>
        <w:tc>
          <w:tcPr>
            <w:tcW w:w="574" w:type="dxa"/>
            <w:tcBorders>
              <w:top w:val="nil"/>
              <w:left w:val="single" w:sz="4" w:space="0" w:color="auto"/>
              <w:bottom w:val="single" w:sz="4" w:space="0" w:color="auto"/>
              <w:right w:val="single" w:sz="4" w:space="0" w:color="auto"/>
            </w:tcBorders>
            <w:noWrap/>
            <w:vAlign w:val="bottom"/>
            <w:hideMark/>
          </w:tcPr>
          <w:p w:rsidR="00AA235A" w:rsidRDefault="0015359D">
            <w:pPr>
              <w:pStyle w:val="Textbody"/>
              <w:rPr>
                <w:b/>
                <w:bCs/>
                <w:sz w:val="28"/>
                <w:szCs w:val="28"/>
              </w:rPr>
            </w:pPr>
            <w:r>
              <w:rPr>
                <w:b/>
                <w:bCs/>
                <w:sz w:val="28"/>
                <w:szCs w:val="28"/>
              </w:rPr>
              <w:t>1</w:t>
            </w:r>
          </w:p>
        </w:tc>
        <w:tc>
          <w:tcPr>
            <w:tcW w:w="1239" w:type="dxa"/>
            <w:tcBorders>
              <w:top w:val="nil"/>
              <w:left w:val="nil"/>
              <w:bottom w:val="single" w:sz="4" w:space="0" w:color="auto"/>
              <w:right w:val="single" w:sz="4" w:space="0" w:color="auto"/>
            </w:tcBorders>
            <w:noWrap/>
            <w:vAlign w:val="bottom"/>
          </w:tcPr>
          <w:p w:rsidR="00AA235A" w:rsidRDefault="00AA235A">
            <w:pPr>
              <w:pStyle w:val="Textbody"/>
              <w:rPr>
                <w:b/>
                <w:bCs/>
                <w:sz w:val="28"/>
                <w:szCs w:val="28"/>
              </w:rPr>
            </w:pPr>
          </w:p>
        </w:tc>
        <w:tc>
          <w:tcPr>
            <w:tcW w:w="2006" w:type="dxa"/>
            <w:tcBorders>
              <w:top w:val="nil"/>
              <w:left w:val="nil"/>
              <w:bottom w:val="single" w:sz="4" w:space="0" w:color="auto"/>
              <w:right w:val="single" w:sz="4" w:space="0" w:color="auto"/>
            </w:tcBorders>
            <w:noWrap/>
            <w:vAlign w:val="bottom"/>
          </w:tcPr>
          <w:p w:rsidR="00AA235A" w:rsidRDefault="00AA235A">
            <w:pPr>
              <w:pStyle w:val="Textbody"/>
              <w:rPr>
                <w:b/>
                <w:bCs/>
                <w:sz w:val="28"/>
                <w:szCs w:val="28"/>
              </w:rPr>
            </w:pPr>
          </w:p>
        </w:tc>
        <w:tc>
          <w:tcPr>
            <w:tcW w:w="1736" w:type="dxa"/>
            <w:tcBorders>
              <w:top w:val="nil"/>
              <w:left w:val="nil"/>
              <w:bottom w:val="single" w:sz="4" w:space="0" w:color="auto"/>
              <w:right w:val="single" w:sz="4" w:space="0" w:color="auto"/>
            </w:tcBorders>
            <w:noWrap/>
            <w:vAlign w:val="bottom"/>
          </w:tcPr>
          <w:p w:rsidR="00AA235A" w:rsidRDefault="00AA235A">
            <w:pPr>
              <w:pStyle w:val="Textbody"/>
              <w:rPr>
                <w:b/>
                <w:bCs/>
                <w:sz w:val="28"/>
                <w:szCs w:val="28"/>
              </w:rPr>
            </w:pPr>
          </w:p>
        </w:tc>
        <w:tc>
          <w:tcPr>
            <w:tcW w:w="1891" w:type="dxa"/>
            <w:tcBorders>
              <w:top w:val="nil"/>
              <w:left w:val="nil"/>
              <w:bottom w:val="single" w:sz="4" w:space="0" w:color="auto"/>
              <w:right w:val="single" w:sz="4" w:space="0" w:color="auto"/>
            </w:tcBorders>
            <w:noWrap/>
            <w:vAlign w:val="bottom"/>
          </w:tcPr>
          <w:p w:rsidR="00AA235A" w:rsidRDefault="00AA235A">
            <w:pPr>
              <w:pStyle w:val="Textbody"/>
              <w:rPr>
                <w:b/>
                <w:bCs/>
                <w:sz w:val="28"/>
                <w:szCs w:val="28"/>
              </w:rPr>
            </w:pPr>
          </w:p>
        </w:tc>
        <w:tc>
          <w:tcPr>
            <w:tcW w:w="1845" w:type="dxa"/>
            <w:tcBorders>
              <w:top w:val="nil"/>
              <w:left w:val="nil"/>
              <w:bottom w:val="single" w:sz="4" w:space="0" w:color="auto"/>
              <w:right w:val="single" w:sz="4" w:space="0" w:color="auto"/>
            </w:tcBorders>
            <w:noWrap/>
            <w:vAlign w:val="bottom"/>
          </w:tcPr>
          <w:p w:rsidR="00AA235A" w:rsidRDefault="00AA235A">
            <w:pPr>
              <w:pStyle w:val="Textbody"/>
              <w:rPr>
                <w:b/>
                <w:bCs/>
                <w:sz w:val="28"/>
                <w:szCs w:val="28"/>
              </w:rPr>
            </w:pPr>
          </w:p>
        </w:tc>
      </w:tr>
      <w:tr w:rsidR="00AA235A" w:rsidTr="00AA235A">
        <w:trPr>
          <w:trHeight w:val="375"/>
        </w:trPr>
        <w:tc>
          <w:tcPr>
            <w:tcW w:w="574" w:type="dxa"/>
            <w:tcBorders>
              <w:top w:val="nil"/>
              <w:left w:val="single" w:sz="4" w:space="0" w:color="auto"/>
              <w:bottom w:val="single" w:sz="4" w:space="0" w:color="auto"/>
              <w:right w:val="single" w:sz="4" w:space="0" w:color="auto"/>
            </w:tcBorders>
            <w:noWrap/>
            <w:vAlign w:val="bottom"/>
            <w:hideMark/>
          </w:tcPr>
          <w:p w:rsidR="00AA235A" w:rsidRDefault="0015359D">
            <w:pPr>
              <w:pStyle w:val="Textbody"/>
              <w:rPr>
                <w:sz w:val="28"/>
                <w:szCs w:val="28"/>
              </w:rPr>
            </w:pPr>
            <w:r>
              <w:rPr>
                <w:sz w:val="28"/>
                <w:szCs w:val="28"/>
              </w:rPr>
              <w:t> </w:t>
            </w:r>
          </w:p>
        </w:tc>
        <w:tc>
          <w:tcPr>
            <w:tcW w:w="1239" w:type="dxa"/>
            <w:tcBorders>
              <w:top w:val="nil"/>
              <w:left w:val="nil"/>
              <w:bottom w:val="single" w:sz="4" w:space="0" w:color="auto"/>
              <w:right w:val="single" w:sz="4" w:space="0" w:color="auto"/>
            </w:tcBorders>
            <w:noWrap/>
            <w:vAlign w:val="bottom"/>
            <w:hideMark/>
          </w:tcPr>
          <w:p w:rsidR="00AA235A" w:rsidRDefault="0015359D">
            <w:pPr>
              <w:pStyle w:val="Textbody"/>
              <w:rPr>
                <w:sz w:val="28"/>
                <w:szCs w:val="28"/>
              </w:rPr>
            </w:pPr>
            <w:r>
              <w:rPr>
                <w:sz w:val="28"/>
                <w:szCs w:val="28"/>
              </w:rPr>
              <w:t> </w:t>
            </w:r>
          </w:p>
        </w:tc>
        <w:tc>
          <w:tcPr>
            <w:tcW w:w="2006" w:type="dxa"/>
            <w:tcBorders>
              <w:top w:val="nil"/>
              <w:left w:val="nil"/>
              <w:bottom w:val="single" w:sz="4" w:space="0" w:color="auto"/>
              <w:right w:val="single" w:sz="4" w:space="0" w:color="auto"/>
            </w:tcBorders>
            <w:noWrap/>
            <w:vAlign w:val="bottom"/>
            <w:hideMark/>
          </w:tcPr>
          <w:p w:rsidR="00AA235A" w:rsidRDefault="0015359D">
            <w:pPr>
              <w:pStyle w:val="Textbody"/>
              <w:rPr>
                <w:sz w:val="28"/>
                <w:szCs w:val="28"/>
              </w:rPr>
            </w:pPr>
            <w:r>
              <w:rPr>
                <w:sz w:val="28"/>
                <w:szCs w:val="28"/>
              </w:rPr>
              <w:t> </w:t>
            </w:r>
          </w:p>
        </w:tc>
        <w:tc>
          <w:tcPr>
            <w:tcW w:w="1736" w:type="dxa"/>
            <w:tcBorders>
              <w:top w:val="nil"/>
              <w:left w:val="nil"/>
              <w:bottom w:val="single" w:sz="4" w:space="0" w:color="auto"/>
              <w:right w:val="single" w:sz="4" w:space="0" w:color="auto"/>
            </w:tcBorders>
            <w:noWrap/>
            <w:vAlign w:val="bottom"/>
            <w:hideMark/>
          </w:tcPr>
          <w:p w:rsidR="00AA235A" w:rsidRDefault="0015359D">
            <w:pPr>
              <w:pStyle w:val="Textbody"/>
              <w:rPr>
                <w:sz w:val="28"/>
                <w:szCs w:val="28"/>
              </w:rPr>
            </w:pPr>
            <w:r>
              <w:rPr>
                <w:sz w:val="28"/>
                <w:szCs w:val="28"/>
              </w:rPr>
              <w:t> </w:t>
            </w:r>
          </w:p>
        </w:tc>
        <w:tc>
          <w:tcPr>
            <w:tcW w:w="1891" w:type="dxa"/>
            <w:tcBorders>
              <w:top w:val="nil"/>
              <w:left w:val="nil"/>
              <w:bottom w:val="single" w:sz="4" w:space="0" w:color="auto"/>
              <w:right w:val="single" w:sz="4" w:space="0" w:color="auto"/>
            </w:tcBorders>
            <w:noWrap/>
            <w:vAlign w:val="bottom"/>
            <w:hideMark/>
          </w:tcPr>
          <w:p w:rsidR="00AA235A" w:rsidRDefault="0015359D">
            <w:pPr>
              <w:pStyle w:val="Textbody"/>
              <w:rPr>
                <w:sz w:val="28"/>
                <w:szCs w:val="28"/>
              </w:rPr>
            </w:pPr>
            <w:r>
              <w:rPr>
                <w:sz w:val="28"/>
                <w:szCs w:val="28"/>
              </w:rPr>
              <w:t> </w:t>
            </w:r>
          </w:p>
        </w:tc>
        <w:tc>
          <w:tcPr>
            <w:tcW w:w="1845" w:type="dxa"/>
            <w:tcBorders>
              <w:top w:val="nil"/>
              <w:left w:val="nil"/>
              <w:bottom w:val="single" w:sz="4" w:space="0" w:color="auto"/>
              <w:right w:val="single" w:sz="4" w:space="0" w:color="auto"/>
            </w:tcBorders>
            <w:noWrap/>
            <w:vAlign w:val="bottom"/>
            <w:hideMark/>
          </w:tcPr>
          <w:p w:rsidR="00AA235A" w:rsidRDefault="0015359D">
            <w:pPr>
              <w:pStyle w:val="Textbody"/>
              <w:rPr>
                <w:sz w:val="28"/>
                <w:szCs w:val="28"/>
              </w:rPr>
            </w:pPr>
            <w:r>
              <w:rPr>
                <w:sz w:val="28"/>
                <w:szCs w:val="28"/>
              </w:rPr>
              <w:t> </w:t>
            </w:r>
          </w:p>
        </w:tc>
      </w:tr>
    </w:tbl>
    <w:p w:rsidR="00AA235A" w:rsidRDefault="00AA235A" w:rsidP="0015359D">
      <w:pPr>
        <w:pStyle w:val="3"/>
        <w:numPr>
          <w:ilvl w:val="2"/>
          <w:numId w:val="76"/>
        </w:numPr>
        <w:spacing w:before="0" w:after="0"/>
        <w:rPr>
          <w:rFonts w:ascii="Times New Roman" w:hAnsi="Times New Roman"/>
          <w:bCs w:val="0"/>
          <w:sz w:val="28"/>
          <w:szCs w:val="28"/>
        </w:rPr>
      </w:pPr>
    </w:p>
    <w:p w:rsidR="00AA235A" w:rsidRDefault="0015359D" w:rsidP="0015359D">
      <w:pPr>
        <w:pStyle w:val="3"/>
        <w:numPr>
          <w:ilvl w:val="2"/>
          <w:numId w:val="76"/>
        </w:numPr>
        <w:spacing w:before="0" w:after="0"/>
        <w:rPr>
          <w:rFonts w:ascii="Times New Roman" w:hAnsi="Times New Roman"/>
          <w:bCs w:val="0"/>
          <w:sz w:val="28"/>
          <w:szCs w:val="28"/>
        </w:rPr>
      </w:pPr>
      <w:r>
        <w:rPr>
          <w:rFonts w:ascii="Times New Roman" w:hAnsi="Times New Roman"/>
          <w:sz w:val="28"/>
          <w:szCs w:val="28"/>
        </w:rPr>
        <w:t>Приложения:</w:t>
      </w:r>
    </w:p>
    <w:p w:rsidR="00AA235A" w:rsidRDefault="0015359D" w:rsidP="00AA235A">
      <w:pPr>
        <w:rPr>
          <w:sz w:val="28"/>
          <w:szCs w:val="28"/>
        </w:rPr>
      </w:pPr>
      <w:r>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AA235A" w:rsidRDefault="00AA235A" w:rsidP="0015359D">
      <w:pPr>
        <w:pStyle w:val="3"/>
        <w:numPr>
          <w:ilvl w:val="2"/>
          <w:numId w:val="76"/>
        </w:numPr>
        <w:spacing w:before="0" w:after="0"/>
        <w:rPr>
          <w:rFonts w:ascii="Times New Roman" w:hAnsi="Times New Roman"/>
          <w:bCs w:val="0"/>
          <w:sz w:val="28"/>
          <w:szCs w:val="28"/>
        </w:rPr>
      </w:pPr>
    </w:p>
    <w:p w:rsidR="00AA235A" w:rsidRDefault="0015359D" w:rsidP="0015359D">
      <w:pPr>
        <w:pStyle w:val="3"/>
        <w:numPr>
          <w:ilvl w:val="2"/>
          <w:numId w:val="76"/>
        </w:numPr>
        <w:tabs>
          <w:tab w:val="num" w:pos="0"/>
        </w:tabs>
        <w:spacing w:before="0" w:after="0"/>
        <w:ind w:left="0" w:firstLine="0"/>
        <w:rPr>
          <w:rFonts w:ascii="Times New Roman" w:hAnsi="Times New Roman"/>
          <w:bCs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AA235A" w:rsidRDefault="0015359D" w:rsidP="00AA235A">
      <w:pPr>
        <w:tabs>
          <w:tab w:val="left" w:pos="8640"/>
        </w:tabs>
        <w:jc w:val="center"/>
        <w:rPr>
          <w:i/>
          <w:sz w:val="28"/>
          <w:szCs w:val="28"/>
        </w:rPr>
      </w:pPr>
      <w:r>
        <w:rPr>
          <w:i/>
          <w:sz w:val="28"/>
          <w:szCs w:val="28"/>
        </w:rPr>
        <w:t>(наименование претендента)</w:t>
      </w:r>
    </w:p>
    <w:p w:rsidR="00AA235A" w:rsidRDefault="0015359D" w:rsidP="00AA235A">
      <w:pPr>
        <w:pStyle w:val="32"/>
        <w:rPr>
          <w:sz w:val="28"/>
          <w:szCs w:val="28"/>
        </w:rPr>
      </w:pPr>
      <w:r>
        <w:rPr>
          <w:sz w:val="28"/>
          <w:szCs w:val="28"/>
        </w:rPr>
        <w:t>____________________________________________________________________</w:t>
      </w:r>
    </w:p>
    <w:p w:rsidR="00AA235A" w:rsidRDefault="0015359D" w:rsidP="00AA235A">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AA235A" w:rsidRDefault="0015359D" w:rsidP="00AA235A">
      <w:pPr>
        <w:pStyle w:val="32"/>
        <w:rPr>
          <w:sz w:val="28"/>
          <w:szCs w:val="28"/>
        </w:rPr>
      </w:pPr>
      <w:r>
        <w:rPr>
          <w:sz w:val="28"/>
          <w:szCs w:val="28"/>
        </w:rPr>
        <w:t>"____" _________ 201__ г.</w:t>
      </w:r>
    </w:p>
    <w:p w:rsidR="00AA235A" w:rsidRDefault="00AA235A" w:rsidP="00AA235A">
      <w:pPr>
        <w:pStyle w:val="Textbody"/>
        <w:ind w:firstLine="0"/>
        <w:rPr>
          <w:sz w:val="28"/>
          <w:szCs w:val="28"/>
        </w:rPr>
      </w:pPr>
    </w:p>
    <w:p w:rsidR="00AA235A" w:rsidRDefault="00AA235A" w:rsidP="00AA235A">
      <w:pPr>
        <w:rPr>
          <w:sz w:val="28"/>
          <w:szCs w:val="28"/>
        </w:rPr>
      </w:pPr>
    </w:p>
    <w:p w:rsidR="00AA235A" w:rsidRDefault="00AA235A"/>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6E53D3" w:rsidRDefault="0015359D">
      <w:pPr>
        <w:pStyle w:val="1"/>
        <w:jc w:val="right"/>
        <w:rPr>
          <w:b w:val="0"/>
          <w:i/>
          <w:sz w:val="28"/>
        </w:rPr>
      </w:pPr>
      <w:r>
        <w:rPr>
          <w:rFonts w:cs="Times New Roman"/>
          <w:b w:val="0"/>
          <w:sz w:val="28"/>
        </w:rPr>
        <w:lastRenderedPageBreak/>
        <w:t>Приложение № 7</w:t>
      </w:r>
      <w:r>
        <w:rPr>
          <w:rFonts w:cs="Times New Roman"/>
          <w:b w:val="0"/>
          <w:sz w:val="28"/>
        </w:rPr>
        <w:br/>
        <w:t>к документации о закупке</w:t>
      </w:r>
    </w:p>
    <w:p w:rsidR="00992903" w:rsidRDefault="00992903" w:rsidP="00992903"/>
    <w:p w:rsidR="00AA235A" w:rsidRDefault="0015359D" w:rsidP="00AA235A">
      <w:pPr>
        <w:tabs>
          <w:tab w:val="left" w:pos="9639"/>
        </w:tabs>
        <w:jc w:val="center"/>
        <w:outlineLvl w:val="1"/>
        <w:rPr>
          <w:sz w:val="22"/>
        </w:rPr>
      </w:pPr>
      <w:r>
        <w:rPr>
          <w:b/>
          <w:bCs/>
        </w:rPr>
        <w:t>СВЕДЕНИЯ О ПЛАНИРУЕМЫХ К ПРИВЛЕЧЕНИЮ СУБПОДРЯДНЫХ</w:t>
      </w:r>
      <w:r>
        <w:rPr>
          <w:b/>
          <w:szCs w:val="28"/>
        </w:rPr>
        <w:t xml:space="preserve"> ОРГАНИЗАЦИЯХ </w:t>
      </w:r>
      <w:r>
        <w:rPr>
          <w:i/>
        </w:rPr>
        <w:t>(отдельный лист по каждому субподрядчику)</w:t>
      </w:r>
    </w:p>
    <w:p w:rsidR="00AA235A" w:rsidRDefault="0015359D" w:rsidP="00AA235A">
      <w:pPr>
        <w:tabs>
          <w:tab w:val="left" w:pos="9639"/>
        </w:tabs>
        <w:ind w:firstLine="567"/>
        <w:jc w:val="center"/>
        <w:rPr>
          <w:b/>
          <w:sz w:val="28"/>
          <w:szCs w:val="28"/>
        </w:rPr>
      </w:pPr>
      <w:r>
        <w:rPr>
          <w:b/>
          <w:sz w:val="28"/>
          <w:szCs w:val="28"/>
        </w:rPr>
        <w:t>Наименование организации, фирмы:</w:t>
      </w:r>
    </w:p>
    <w:p w:rsidR="00AA235A" w:rsidRDefault="0015359D" w:rsidP="00AA235A">
      <w:pPr>
        <w:tabs>
          <w:tab w:val="left" w:pos="9639"/>
        </w:tabs>
        <w:ind w:firstLine="567"/>
        <w:rPr>
          <w:sz w:val="22"/>
        </w:rPr>
      </w:pPr>
      <w:r>
        <w:rPr>
          <w:sz w:val="22"/>
        </w:rPr>
        <w:t>____________________________________________________________________________</w:t>
      </w:r>
    </w:p>
    <w:p w:rsidR="00AA235A" w:rsidRDefault="00AA235A" w:rsidP="00AA235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AA235A" w:rsidTr="00AA235A">
        <w:tc>
          <w:tcPr>
            <w:tcW w:w="3138" w:type="dxa"/>
            <w:tcBorders>
              <w:top w:val="single" w:sz="4" w:space="0" w:color="auto"/>
              <w:left w:val="single" w:sz="4" w:space="0" w:color="auto"/>
              <w:bottom w:val="single" w:sz="4" w:space="0" w:color="auto"/>
              <w:right w:val="single" w:sz="4" w:space="0" w:color="auto"/>
            </w:tcBorders>
            <w:vAlign w:val="center"/>
            <w:hideMark/>
          </w:tcPr>
          <w:p w:rsidR="00AA235A" w:rsidRDefault="0015359D" w:rsidP="00AA235A">
            <w:pPr>
              <w:tabs>
                <w:tab w:val="left" w:pos="9639"/>
              </w:tabs>
              <w:spacing w:line="27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AA235A" w:rsidRDefault="0015359D" w:rsidP="00AA235A">
            <w:pPr>
              <w:tabs>
                <w:tab w:val="left" w:pos="9639"/>
              </w:tabs>
              <w:spacing w:line="276" w:lineRule="auto"/>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AA235A" w:rsidRDefault="0015359D" w:rsidP="00AA235A">
            <w:pPr>
              <w:tabs>
                <w:tab w:val="left" w:pos="9639"/>
              </w:tabs>
              <w:spacing w:line="276" w:lineRule="auto"/>
              <w:jc w:val="center"/>
              <w:rPr>
                <w:szCs w:val="28"/>
              </w:rPr>
            </w:pPr>
            <w:r>
              <w:rPr>
                <w:szCs w:val="28"/>
              </w:rPr>
              <w:t>Филиалы и дочерние предприятия</w:t>
            </w: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A235A" w:rsidRDefault="00AA235A" w:rsidP="00AA235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A235A" w:rsidRDefault="00AA235A" w:rsidP="00AA235A">
            <w:pPr>
              <w:tabs>
                <w:tab w:val="left" w:pos="9639"/>
              </w:tabs>
              <w:spacing w:line="276" w:lineRule="auto"/>
              <w:rPr>
                <w:szCs w:val="28"/>
              </w:rPr>
            </w:pP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A235A" w:rsidRDefault="00AA235A" w:rsidP="00AA235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A235A" w:rsidRDefault="00AA235A" w:rsidP="00AA235A">
            <w:pPr>
              <w:tabs>
                <w:tab w:val="left" w:pos="9639"/>
              </w:tabs>
              <w:spacing w:line="276" w:lineRule="auto"/>
              <w:rPr>
                <w:szCs w:val="28"/>
              </w:rPr>
            </w:pP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A235A" w:rsidRDefault="00AA235A" w:rsidP="00AA235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A235A" w:rsidRDefault="00AA235A" w:rsidP="00AA235A">
            <w:pPr>
              <w:tabs>
                <w:tab w:val="left" w:pos="9639"/>
              </w:tabs>
              <w:spacing w:line="276" w:lineRule="auto"/>
              <w:rPr>
                <w:szCs w:val="28"/>
              </w:rPr>
            </w:pP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rPr>
                <w:szCs w:val="28"/>
              </w:rPr>
            </w:pP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r w:rsidR="00AA235A" w:rsidTr="00AA235A">
        <w:trPr>
          <w:trHeight w:val="227"/>
        </w:trPr>
        <w:tc>
          <w:tcPr>
            <w:tcW w:w="3138" w:type="dxa"/>
            <w:tcBorders>
              <w:top w:val="single" w:sz="4" w:space="0" w:color="auto"/>
              <w:left w:val="single" w:sz="4" w:space="0" w:color="auto"/>
              <w:bottom w:val="nil"/>
              <w:right w:val="single" w:sz="4" w:space="0" w:color="auto"/>
            </w:tcBorders>
            <w:hideMark/>
          </w:tcPr>
          <w:p w:rsidR="00AA235A" w:rsidRDefault="0015359D" w:rsidP="00AA235A">
            <w:pPr>
              <w:tabs>
                <w:tab w:val="left" w:pos="9639"/>
              </w:tabs>
              <w:spacing w:line="27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tcPr>
          <w:p w:rsidR="00AA235A" w:rsidRDefault="00AA235A" w:rsidP="00AA235A">
            <w:pPr>
              <w:tabs>
                <w:tab w:val="left" w:pos="9639"/>
              </w:tabs>
              <w:spacing w:line="276" w:lineRule="auto"/>
              <w:jc w:val="center"/>
            </w:pPr>
          </w:p>
        </w:tc>
        <w:tc>
          <w:tcPr>
            <w:tcW w:w="3483" w:type="dxa"/>
            <w:tcBorders>
              <w:top w:val="single" w:sz="4" w:space="0" w:color="auto"/>
              <w:left w:val="single" w:sz="4" w:space="0" w:color="auto"/>
              <w:bottom w:val="nil"/>
              <w:right w:val="single" w:sz="4" w:space="0" w:color="auto"/>
            </w:tcBorders>
          </w:tcPr>
          <w:p w:rsidR="00AA235A" w:rsidRDefault="00AA235A" w:rsidP="00AA235A">
            <w:pPr>
              <w:tabs>
                <w:tab w:val="left" w:pos="9639"/>
              </w:tabs>
              <w:spacing w:line="276" w:lineRule="auto"/>
              <w:jc w:val="center"/>
            </w:pPr>
          </w:p>
        </w:tc>
      </w:tr>
      <w:tr w:rsidR="00AA235A" w:rsidTr="00AA235A">
        <w:tc>
          <w:tcPr>
            <w:tcW w:w="3138" w:type="dxa"/>
            <w:tcBorders>
              <w:top w:val="single" w:sz="4" w:space="0" w:color="auto"/>
              <w:left w:val="single" w:sz="4" w:space="0" w:color="auto"/>
              <w:bottom w:val="single" w:sz="4" w:space="0" w:color="auto"/>
              <w:right w:val="nil"/>
            </w:tcBorders>
            <w:hideMark/>
          </w:tcPr>
          <w:p w:rsidR="00AA235A" w:rsidRDefault="0015359D" w:rsidP="00AA235A">
            <w:pPr>
              <w:tabs>
                <w:tab w:val="left" w:pos="9639"/>
              </w:tabs>
              <w:spacing w:line="276" w:lineRule="auto"/>
            </w:pPr>
            <w:r>
              <w:t>Руководитель:</w:t>
            </w:r>
          </w:p>
        </w:tc>
        <w:tc>
          <w:tcPr>
            <w:tcW w:w="3099" w:type="dxa"/>
            <w:gridSpan w:val="2"/>
            <w:tcBorders>
              <w:top w:val="single" w:sz="4" w:space="0" w:color="auto"/>
              <w:left w:val="nil"/>
              <w:bottom w:val="single" w:sz="4" w:space="0" w:color="auto"/>
              <w:right w:val="nil"/>
            </w:tcBorders>
            <w:hideMark/>
          </w:tcPr>
          <w:p w:rsidR="00AA235A" w:rsidRDefault="0015359D" w:rsidP="00AA235A">
            <w:pPr>
              <w:tabs>
                <w:tab w:val="left" w:pos="9639"/>
              </w:tabs>
              <w:spacing w:line="276" w:lineRule="auto"/>
            </w:pPr>
            <w:r>
              <w:t>Дата:</w:t>
            </w:r>
          </w:p>
        </w:tc>
        <w:tc>
          <w:tcPr>
            <w:tcW w:w="3483" w:type="dxa"/>
            <w:tcBorders>
              <w:top w:val="single" w:sz="4" w:space="0" w:color="auto"/>
              <w:left w:val="nil"/>
              <w:bottom w:val="single" w:sz="4" w:space="0" w:color="auto"/>
              <w:right w:val="single" w:sz="4" w:space="0" w:color="auto"/>
            </w:tcBorders>
            <w:hideMark/>
          </w:tcPr>
          <w:p w:rsidR="00AA235A" w:rsidRDefault="0015359D" w:rsidP="00AA235A">
            <w:pPr>
              <w:tabs>
                <w:tab w:val="left" w:pos="9639"/>
              </w:tabs>
              <w:spacing w:line="276" w:lineRule="auto"/>
            </w:pPr>
            <w:r>
              <w:t>Печать/подпись (субподрядчика)</w:t>
            </w:r>
          </w:p>
        </w:tc>
      </w:tr>
      <w:tr w:rsidR="00AA235A" w:rsidTr="00AA235A">
        <w:trPr>
          <w:cantSplit/>
        </w:trPr>
        <w:tc>
          <w:tcPr>
            <w:tcW w:w="9720" w:type="dxa"/>
            <w:gridSpan w:val="4"/>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r w:rsidR="00AA235A" w:rsidTr="00AA235A">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A235A" w:rsidRDefault="0015359D" w:rsidP="00AA235A">
            <w:pPr>
              <w:tabs>
                <w:tab w:val="left" w:pos="9639"/>
              </w:tabs>
              <w:spacing w:line="276" w:lineRule="auto"/>
            </w:pPr>
            <w:r>
              <w:t>Виды работ, передаваемые субподрядчику по предмету закупки способом размещения оферты</w:t>
            </w:r>
          </w:p>
        </w:tc>
        <w:tc>
          <w:tcPr>
            <w:tcW w:w="5184" w:type="dxa"/>
            <w:gridSpan w:val="2"/>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jc w:val="center"/>
            </w:pPr>
            <w:r>
              <w:t>Передаваемые объемы работ</w:t>
            </w:r>
          </w:p>
        </w:tc>
      </w:tr>
      <w:tr w:rsidR="00AA235A" w:rsidTr="00AA235A">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AA235A" w:rsidRDefault="00AA235A" w:rsidP="00AA235A">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AA235A" w:rsidRDefault="0015359D" w:rsidP="00AA235A">
            <w:pPr>
              <w:tabs>
                <w:tab w:val="left" w:pos="9639"/>
              </w:tabs>
              <w:spacing w:line="276" w:lineRule="auto"/>
              <w:jc w:val="center"/>
            </w:pPr>
            <w:r>
              <w:t>В % к общему объему работ по предмету закупки способом размещения оферты</w:t>
            </w:r>
          </w:p>
        </w:tc>
      </w:tr>
      <w:tr w:rsidR="00AA235A" w:rsidTr="00AA235A">
        <w:tc>
          <w:tcPr>
            <w:tcW w:w="4536" w:type="dxa"/>
            <w:gridSpan w:val="2"/>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r w:rsidR="00AA235A" w:rsidTr="00AA235A">
        <w:tc>
          <w:tcPr>
            <w:tcW w:w="6237" w:type="dxa"/>
            <w:gridSpan w:val="3"/>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pPr>
            <w:r>
              <w:t>Итого % передаваемых субподрядчику объёмов работ к общему объёму работ по предмету закупки способом размещения оферты</w:t>
            </w: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r w:rsidR="00AA235A" w:rsidTr="00AA235A">
        <w:tc>
          <w:tcPr>
            <w:tcW w:w="6237" w:type="dxa"/>
            <w:gridSpan w:val="3"/>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bl>
    <w:p w:rsidR="00AA235A" w:rsidRDefault="0015359D" w:rsidP="00AA235A">
      <w:pPr>
        <w:tabs>
          <w:tab w:val="left" w:pos="9639"/>
        </w:tabs>
        <w:ind w:firstLine="720"/>
        <w:jc w:val="both"/>
        <w:rPr>
          <w:szCs w:val="28"/>
        </w:rPr>
      </w:pPr>
      <w:r>
        <w:rPr>
          <w:szCs w:val="28"/>
        </w:rPr>
        <w:t>Приложения:</w:t>
      </w:r>
    </w:p>
    <w:p w:rsidR="00AA235A" w:rsidRPr="005F2A57" w:rsidRDefault="0015359D" w:rsidP="00AA235A">
      <w:pPr>
        <w:tabs>
          <w:tab w:val="left" w:pos="9639"/>
        </w:tabs>
        <w:ind w:firstLine="720"/>
        <w:jc w:val="both"/>
        <w:rPr>
          <w:szCs w:val="28"/>
        </w:rPr>
      </w:pPr>
      <w:r>
        <w:rPr>
          <w:szCs w:val="28"/>
        </w:rPr>
        <w:t>- копия действующего свидетельства о допуске к выполнению работ, передаваемых субподрядчику по предмету</w:t>
      </w:r>
      <w:r>
        <w:t xml:space="preserve"> закупки способом размещения оферты</w:t>
      </w:r>
      <w:r>
        <w:rPr>
          <w:szCs w:val="28"/>
        </w:rPr>
        <w:t>;</w:t>
      </w:r>
    </w:p>
    <w:p w:rsidR="00AA235A" w:rsidRDefault="0015359D" w:rsidP="00AA235A">
      <w:pPr>
        <w:tabs>
          <w:tab w:val="left" w:pos="9639"/>
        </w:tabs>
        <w:ind w:firstLine="720"/>
        <w:jc w:val="both"/>
        <w:rPr>
          <w:rFonts w:eastAsia="MS Mincho"/>
          <w:b/>
          <w:bCs/>
          <w:sz w:val="28"/>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w:t>
      </w:r>
      <w:r>
        <w:t xml:space="preserve"> закупки способом размещения оферты</w:t>
      </w:r>
      <w:r>
        <w:rPr>
          <w:szCs w:val="28"/>
        </w:rPr>
        <w:t>.</w:t>
      </w:r>
    </w:p>
    <w:p w:rsidR="00AA235A" w:rsidRDefault="0015359D" w:rsidP="00AA235A">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w:t>
      </w:r>
      <w:r w:rsidR="002343CF">
        <w:rPr>
          <w:b/>
          <w:sz w:val="28"/>
          <w:szCs w:val="28"/>
        </w:rPr>
        <w:t>закупке</w:t>
      </w:r>
      <w:r>
        <w:rPr>
          <w:b/>
          <w:sz w:val="28"/>
          <w:szCs w:val="28"/>
        </w:rPr>
        <w:t xml:space="preserve"> способом размещения оферты</w:t>
      </w:r>
      <w:r>
        <w:rPr>
          <w:rFonts w:eastAsia="MS Mincho"/>
          <w:b/>
          <w:sz w:val="28"/>
          <w:szCs w:val="28"/>
        </w:rPr>
        <w:t xml:space="preserve"> от имени </w:t>
      </w:r>
      <w:r>
        <w:rPr>
          <w:rFonts w:eastAsia="MS Mincho"/>
          <w:sz w:val="28"/>
          <w:szCs w:val="28"/>
        </w:rPr>
        <w:t>_________________________________________</w:t>
      </w:r>
    </w:p>
    <w:p w:rsidR="00AA235A" w:rsidRDefault="0015359D" w:rsidP="00AA235A">
      <w:pPr>
        <w:tabs>
          <w:tab w:val="left" w:pos="8640"/>
        </w:tabs>
        <w:jc w:val="center"/>
        <w:rPr>
          <w:i/>
        </w:rPr>
      </w:pPr>
      <w:r>
        <w:rPr>
          <w:i/>
        </w:rPr>
        <w:t xml:space="preserve">                                                                    (наименование претендента)</w:t>
      </w:r>
    </w:p>
    <w:p w:rsidR="00AA235A" w:rsidRDefault="0015359D" w:rsidP="00AA235A">
      <w:pPr>
        <w:rPr>
          <w:sz w:val="28"/>
          <w:szCs w:val="28"/>
          <w:lang w:eastAsia="ru-RU"/>
        </w:rPr>
      </w:pPr>
      <w:r>
        <w:rPr>
          <w:sz w:val="28"/>
          <w:szCs w:val="28"/>
          <w:lang w:eastAsia="ru-RU"/>
        </w:rPr>
        <w:t>____________________________________________________________________</w:t>
      </w:r>
    </w:p>
    <w:p w:rsidR="00AA235A" w:rsidRDefault="0015359D" w:rsidP="00AA235A">
      <w:pPr>
        <w:rPr>
          <w:i/>
        </w:rPr>
      </w:pPr>
      <w:r>
        <w:rPr>
          <w:i/>
        </w:rPr>
        <w:t xml:space="preserve">       Печать</w:t>
      </w:r>
      <w:r>
        <w:rPr>
          <w:i/>
        </w:rPr>
        <w:tab/>
      </w:r>
      <w:r>
        <w:rPr>
          <w:i/>
        </w:rPr>
        <w:tab/>
      </w:r>
      <w:r>
        <w:rPr>
          <w:i/>
        </w:rPr>
        <w:tab/>
        <w:t>(должность, подпись, ФИО)</w:t>
      </w:r>
    </w:p>
    <w:p w:rsidR="00AA235A" w:rsidRPr="002343CF" w:rsidRDefault="0015359D">
      <w:pPr>
        <w:rPr>
          <w:sz w:val="28"/>
          <w:szCs w:val="28"/>
          <w:lang w:eastAsia="ru-RU"/>
        </w:rPr>
      </w:pPr>
      <w:r>
        <w:rPr>
          <w:sz w:val="28"/>
          <w:szCs w:val="28"/>
          <w:lang w:eastAsia="ru-RU"/>
        </w:rPr>
        <w:t>"____" _________ 201__ г.</w:t>
      </w:r>
    </w:p>
    <w:sectPr w:rsidR="00AA235A" w:rsidRPr="002343CF"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E17" w:rsidRDefault="002D1E17">
      <w:r>
        <w:separator/>
      </w:r>
    </w:p>
  </w:endnote>
  <w:endnote w:type="continuationSeparator" w:id="0">
    <w:p w:rsidR="002D1E17" w:rsidRDefault="002D1E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OpenSymbol">
    <w:altName w:val="Times New Roman"/>
    <w:charset w:val="00"/>
    <w:family w:val="auto"/>
    <w:pitch w:val="default"/>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E17" w:rsidRDefault="002806BF" w:rsidP="00BF6892">
    <w:pPr>
      <w:pStyle w:val="aff"/>
      <w:framePr w:wrap="around" w:vAnchor="text" w:hAnchor="margin" w:xAlign="right" w:y="1"/>
      <w:rPr>
        <w:rStyle w:val="a7"/>
      </w:rPr>
    </w:pPr>
    <w:r>
      <w:rPr>
        <w:rStyle w:val="a7"/>
      </w:rPr>
      <w:fldChar w:fldCharType="begin"/>
    </w:r>
    <w:r w:rsidR="002D1E17">
      <w:rPr>
        <w:rStyle w:val="a7"/>
      </w:rPr>
      <w:instrText xml:space="preserve">PAGE  </w:instrText>
    </w:r>
    <w:r>
      <w:rPr>
        <w:rStyle w:val="a7"/>
      </w:rPr>
      <w:fldChar w:fldCharType="separate"/>
    </w:r>
    <w:r w:rsidR="002D1E17">
      <w:rPr>
        <w:rStyle w:val="a7"/>
        <w:noProof/>
      </w:rPr>
      <w:t>28</w:t>
    </w:r>
    <w:r>
      <w:rPr>
        <w:rStyle w:val="a7"/>
      </w:rPr>
      <w:fldChar w:fldCharType="end"/>
    </w:r>
  </w:p>
  <w:p w:rsidR="002D1E17" w:rsidRDefault="002D1E17"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E17" w:rsidRDefault="002806BF">
    <w:pPr>
      <w:pStyle w:val="aff"/>
      <w:jc w:val="center"/>
    </w:pPr>
    <w:fldSimple w:instr=" PAGE   \* MERGEFORMAT ">
      <w:r w:rsidR="006B04CB">
        <w:rPr>
          <w:noProof/>
        </w:rPr>
        <w:t>77</w:t>
      </w:r>
    </w:fldSimple>
  </w:p>
  <w:p w:rsidR="002D1E17" w:rsidRDefault="002D1E17">
    <w:pPr>
      <w:pStyle w:val="af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E17" w:rsidRDefault="002806BF" w:rsidP="00BF6892">
    <w:pPr>
      <w:pStyle w:val="aff"/>
      <w:framePr w:wrap="around" w:vAnchor="text" w:hAnchor="margin" w:xAlign="right" w:y="1"/>
      <w:rPr>
        <w:rStyle w:val="a7"/>
      </w:rPr>
    </w:pPr>
    <w:r>
      <w:rPr>
        <w:rStyle w:val="a7"/>
      </w:rPr>
      <w:fldChar w:fldCharType="begin"/>
    </w:r>
    <w:r w:rsidR="002D1E17">
      <w:rPr>
        <w:rStyle w:val="a7"/>
      </w:rPr>
      <w:instrText xml:space="preserve">PAGE  </w:instrText>
    </w:r>
    <w:r>
      <w:rPr>
        <w:rStyle w:val="a7"/>
      </w:rPr>
      <w:fldChar w:fldCharType="separate"/>
    </w:r>
    <w:r w:rsidR="002D1E17">
      <w:rPr>
        <w:rStyle w:val="a7"/>
        <w:noProof/>
      </w:rPr>
      <w:t>28</w:t>
    </w:r>
    <w:r>
      <w:rPr>
        <w:rStyle w:val="a7"/>
      </w:rPr>
      <w:fldChar w:fldCharType="end"/>
    </w:r>
  </w:p>
  <w:p w:rsidR="002D1E17" w:rsidRDefault="002D1E17"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E17" w:rsidRDefault="002D1E17">
      <w:r>
        <w:separator/>
      </w:r>
    </w:p>
  </w:footnote>
  <w:footnote w:type="continuationSeparator" w:id="0">
    <w:p w:rsidR="002D1E17" w:rsidRDefault="002D1E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E17" w:rsidRDefault="002806BF" w:rsidP="009D65DA">
    <w:pPr>
      <w:pStyle w:val="afd"/>
      <w:jc w:val="center"/>
    </w:pPr>
    <w:fldSimple w:instr=" PAGE   \* MERGEFORMAT ">
      <w:r w:rsidR="006B04CB">
        <w:rPr>
          <w:noProof/>
        </w:rPr>
        <w:t>35</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E17" w:rsidRDefault="002806BF" w:rsidP="009D65DA">
    <w:pPr>
      <w:pStyle w:val="afd"/>
      <w:jc w:val="center"/>
    </w:pPr>
    <w:fldSimple w:instr=" PAGE   \* MERGEFORMAT ">
      <w:r w:rsidR="006B04CB">
        <w:rPr>
          <w:noProof/>
        </w:rPr>
        <w:t>77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pPr>
        <w:ind w:left="0" w:firstLine="0"/>
      </w:pPr>
    </w:lvl>
    <w:lvl w:ilvl="1">
      <w:start w:val="5"/>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nsid w:val="041B2F9A"/>
    <w:multiLevelType w:val="multilevel"/>
    <w:tmpl w:val="BFF6D4B8"/>
    <w:styleLink w:val="WWNum20"/>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4">
    <w:nsid w:val="068F3995"/>
    <w:multiLevelType w:val="multilevel"/>
    <w:tmpl w:val="B742109A"/>
    <w:styleLink w:val="WWNum41"/>
    <w:lvl w:ilvl="0">
      <w:start w:val="2"/>
      <w:numFmt w:val="decimal"/>
      <w:lvlText w:val="%1."/>
      <w:lvlJc w:val="left"/>
      <w:pPr>
        <w:ind w:left="0" w:firstLine="0"/>
      </w:pPr>
      <w:rPr>
        <w:color w:val="000000"/>
      </w:rPr>
    </w:lvl>
    <w:lvl w:ilvl="1">
      <w:start w:val="6"/>
      <w:numFmt w:val="decimal"/>
      <w:lvlText w:val="%1.%2."/>
      <w:lvlJc w:val="left"/>
      <w:pPr>
        <w:ind w:left="0" w:firstLine="0"/>
      </w:pPr>
      <w:rPr>
        <w:color w:val="000000"/>
      </w:rPr>
    </w:lvl>
    <w:lvl w:ilvl="2">
      <w:start w:val="4"/>
      <w:numFmt w:val="decimal"/>
      <w:lvlText w:val="%1.%2.%3."/>
      <w:lvlJc w:val="left"/>
      <w:pPr>
        <w:ind w:left="0" w:firstLine="0"/>
      </w:pPr>
      <w:rPr>
        <w:color w:val="000000"/>
      </w:rPr>
    </w:lvl>
    <w:lvl w:ilvl="3">
      <w:start w:val="1"/>
      <w:numFmt w:val="decimal"/>
      <w:lvlText w:val="%1.%2.%3.%4."/>
      <w:lvlJc w:val="left"/>
      <w:pPr>
        <w:ind w:left="0" w:firstLine="0"/>
      </w:pPr>
      <w:rPr>
        <w:color w:val="000000"/>
      </w:rPr>
    </w:lvl>
    <w:lvl w:ilvl="4">
      <w:start w:val="1"/>
      <w:numFmt w:val="decimal"/>
      <w:lvlText w:val="%1.%2.%3.%4.%5."/>
      <w:lvlJc w:val="left"/>
      <w:pPr>
        <w:ind w:left="0" w:firstLine="0"/>
      </w:pPr>
      <w:rPr>
        <w:color w:val="000000"/>
      </w:rPr>
    </w:lvl>
    <w:lvl w:ilvl="5">
      <w:start w:val="1"/>
      <w:numFmt w:val="decimal"/>
      <w:lvlText w:val="%1.%2.%3.%4.%5.%6."/>
      <w:lvlJc w:val="left"/>
      <w:pPr>
        <w:ind w:left="0" w:firstLine="0"/>
      </w:pPr>
      <w:rPr>
        <w:color w:val="000000"/>
      </w:rPr>
    </w:lvl>
    <w:lvl w:ilvl="6">
      <w:start w:val="1"/>
      <w:numFmt w:val="decimal"/>
      <w:lvlText w:val="%1.%2.%3.%4.%5.%6.%7."/>
      <w:lvlJc w:val="left"/>
      <w:pPr>
        <w:ind w:left="0" w:firstLine="0"/>
      </w:pPr>
      <w:rPr>
        <w:color w:val="000000"/>
      </w:rPr>
    </w:lvl>
    <w:lvl w:ilvl="7">
      <w:start w:val="1"/>
      <w:numFmt w:val="decimal"/>
      <w:lvlText w:val="%1.%2.%3.%4.%5.%6.%7.%8."/>
      <w:lvlJc w:val="left"/>
      <w:pPr>
        <w:ind w:left="0" w:firstLine="0"/>
      </w:pPr>
      <w:rPr>
        <w:color w:val="000000"/>
      </w:rPr>
    </w:lvl>
    <w:lvl w:ilvl="8">
      <w:start w:val="1"/>
      <w:numFmt w:val="decimal"/>
      <w:lvlText w:val="%1.%2.%3.%4.%5.%6.%7.%8.%9."/>
      <w:lvlJc w:val="left"/>
      <w:pPr>
        <w:ind w:left="0" w:firstLine="0"/>
      </w:pPr>
      <w:rPr>
        <w:color w:val="000000"/>
      </w:rPr>
    </w:lvl>
  </w:abstractNum>
  <w:abstractNum w:abstractNumId="25">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7">
    <w:nsid w:val="0AFE50E6"/>
    <w:multiLevelType w:val="multilevel"/>
    <w:tmpl w:val="BE3A6848"/>
    <w:styleLink w:val="WWNum35"/>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8">
    <w:nsid w:val="0E9D4BC5"/>
    <w:multiLevelType w:val="multilevel"/>
    <w:tmpl w:val="0CF8C1DA"/>
    <w:styleLink w:val="WWNum1"/>
    <w:lvl w:ilvl="0">
      <w:start w:val="2"/>
      <w:numFmt w:val="decimal"/>
      <w:lvlText w:val="%1."/>
      <w:lvlJc w:val="left"/>
      <w:pPr>
        <w:ind w:left="0" w:firstLine="0"/>
      </w:pPr>
    </w:lvl>
    <w:lvl w:ilvl="1">
      <w:start w:val="1"/>
      <w:numFmt w:val="decimal"/>
      <w:lvlText w:val="2.5.%2"/>
      <w:lvlJc w:val="left"/>
      <w:pPr>
        <w:ind w:left="0" w:firstLine="0"/>
      </w:pPr>
    </w:lvl>
    <w:lvl w:ilvl="2">
      <w:start w:val="1"/>
      <w:numFmt w:val="decimal"/>
      <w:lvlText w:val="2.10.%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9">
    <w:nsid w:val="0EBD2712"/>
    <w:multiLevelType w:val="multilevel"/>
    <w:tmpl w:val="22628662"/>
    <w:styleLink w:val="WWNum8"/>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0">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1">
    <w:nsid w:val="140705DC"/>
    <w:multiLevelType w:val="multilevel"/>
    <w:tmpl w:val="FBE64458"/>
    <w:styleLink w:val="WWNum17"/>
    <w:lvl w:ilvl="0">
      <w:start w:val="1"/>
      <w:numFmt w:val="decimal"/>
      <w:lvlText w:val="%1."/>
      <w:lvlJc w:val="left"/>
      <w:pPr>
        <w:ind w:left="0" w:firstLine="0"/>
      </w:pPr>
    </w:lvl>
    <w:lvl w:ilvl="1">
      <w:start w:val="3"/>
      <w:numFmt w:val="decimal"/>
      <w:lvlText w:val="%1.%2."/>
      <w:lvlJc w:val="left"/>
      <w:pPr>
        <w:ind w:left="0" w:firstLine="0"/>
      </w:pPr>
    </w:lvl>
    <w:lvl w:ilvl="2">
      <w:start w:val="2"/>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nsid w:val="14A939C6"/>
    <w:multiLevelType w:val="multilevel"/>
    <w:tmpl w:val="606EF572"/>
    <w:styleLink w:val="WWNum48"/>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3">
    <w:nsid w:val="15F914FC"/>
    <w:multiLevelType w:val="multilevel"/>
    <w:tmpl w:val="74426F80"/>
    <w:styleLink w:val="WWNum34"/>
    <w:lvl w:ilvl="0">
      <w:start w:val="1"/>
      <w:numFmt w:val="decimal"/>
      <w:lvlText w:val="2.10.%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4">
    <w:nsid w:val="16212677"/>
    <w:multiLevelType w:val="multilevel"/>
    <w:tmpl w:val="C8003A5E"/>
    <w:styleLink w:val="WWNum5"/>
    <w:lvl w:ilvl="0">
      <w:start w:val="1"/>
      <w:numFmt w:val="decimal"/>
      <w:lvlText w:val="%1."/>
      <w:lvlJc w:val="left"/>
      <w:pPr>
        <w:ind w:left="0" w:firstLine="0"/>
      </w:pPr>
      <w:rPr>
        <w:rFonts w:cs="Times New Roman"/>
        <w:color w:val="00000A"/>
      </w:rPr>
    </w:lvl>
    <w:lvl w:ilvl="1">
      <w:start w:val="12"/>
      <w:numFmt w:val="decimal"/>
      <w:lvlText w:val="%1.%2."/>
      <w:lvlJc w:val="left"/>
      <w:pPr>
        <w:ind w:left="0" w:firstLine="0"/>
      </w:pPr>
      <w:rPr>
        <w:rFonts w:cs="Times New Roman"/>
        <w:b/>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5">
    <w:nsid w:val="187900E3"/>
    <w:multiLevelType w:val="multilevel"/>
    <w:tmpl w:val="4C92CAA6"/>
    <w:styleLink w:val="WWNum39"/>
    <w:lvl w:ilvl="0">
      <w:start w:val="1"/>
      <w:numFmt w:val="decimal"/>
      <w:lvlText w:val="2.1.%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6">
    <w:nsid w:val="1A403B03"/>
    <w:multiLevelType w:val="multilevel"/>
    <w:tmpl w:val="4B4E66E8"/>
    <w:styleLink w:val="WWNum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7">
    <w:nsid w:val="1B4A1825"/>
    <w:multiLevelType w:val="multilevel"/>
    <w:tmpl w:val="D3D2C74E"/>
    <w:styleLink w:val="WWNum27"/>
    <w:lvl w:ilvl="0">
      <w:start w:val="2"/>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8">
    <w:nsid w:val="1B507D48"/>
    <w:multiLevelType w:val="multilevel"/>
    <w:tmpl w:val="0BCAA748"/>
    <w:styleLink w:val="WWNum21"/>
    <w:lvl w:ilvl="0">
      <w:start w:val="1"/>
      <w:numFmt w:val="decimal"/>
      <w:lvlText w:val="%1.3"/>
      <w:lvlJc w:val="left"/>
      <w:pPr>
        <w:ind w:left="0" w:firstLine="0"/>
      </w:pPr>
    </w:lvl>
    <w:lvl w:ilvl="1">
      <w:start w:val="4"/>
      <w:numFmt w:val="decimal"/>
      <w:lvlText w:val="%1.%2."/>
      <w:lvlJc w:val="left"/>
      <w:pPr>
        <w:ind w:left="0" w:firstLine="0"/>
      </w:pPr>
    </w:lvl>
    <w:lvl w:ilvl="2">
      <w:start w:val="1"/>
      <w:numFmt w:val="decimal"/>
      <w:lvlText w:val="2.4.%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9">
    <w:nsid w:val="1D625D31"/>
    <w:multiLevelType w:val="multilevel"/>
    <w:tmpl w:val="BD0E521C"/>
    <w:styleLink w:val="WWNum50"/>
    <w:lvl w:ilvl="0">
      <w:start w:val="1"/>
      <w:numFmt w:val="decimal"/>
      <w:lvlText w:val="1.3.%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0">
    <w:nsid w:val="219D3351"/>
    <w:multiLevelType w:val="multilevel"/>
    <w:tmpl w:val="D0B431B8"/>
    <w:styleLink w:val="WWNum18"/>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1">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2">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3DD06FB"/>
    <w:multiLevelType w:val="multilevel"/>
    <w:tmpl w:val="0CD6CF90"/>
    <w:styleLink w:val="WWNum2"/>
    <w:lvl w:ilvl="0">
      <w:start w:val="1"/>
      <w:numFmt w:val="decimal"/>
      <w:lvlText w:val="%1."/>
      <w:lvlJc w:val="left"/>
      <w:pPr>
        <w:ind w:left="0" w:firstLine="0"/>
      </w:pPr>
    </w:lvl>
    <w:lvl w:ilvl="1">
      <w:start w:val="1"/>
      <w:numFmt w:val="decimal"/>
      <w:lvlText w:val="%1.%2."/>
      <w:lvlJc w:val="left"/>
      <w:pPr>
        <w:ind w:left="0" w:firstLine="0"/>
      </w:pPr>
      <w:rPr>
        <w:rFonts w:cs="Times New Roman"/>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4">
    <w:nsid w:val="25126524"/>
    <w:multiLevelType w:val="multilevel"/>
    <w:tmpl w:val="D55CBAB8"/>
    <w:styleLink w:val="WWNum14"/>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5">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6">
    <w:nsid w:val="282B4077"/>
    <w:multiLevelType w:val="multilevel"/>
    <w:tmpl w:val="D1F68138"/>
    <w:styleLink w:val="WWNum12"/>
    <w:lvl w:ilvl="0">
      <w:start w:val="3"/>
      <w:numFmt w:val="decimal"/>
      <w:lvlText w:val="%1."/>
      <w:lvlJc w:val="left"/>
      <w:pPr>
        <w:ind w:left="0" w:firstLine="0"/>
      </w:pPr>
    </w:lvl>
    <w:lvl w:ilvl="1">
      <w:start w:val="2"/>
      <w:numFmt w:val="decimal"/>
      <w:lvlText w:val="%1.%2."/>
      <w:lvlJc w:val="left"/>
      <w:pPr>
        <w:ind w:left="0" w:firstLine="0"/>
      </w:pPr>
    </w:lvl>
    <w:lvl w:ilvl="2">
      <w:start w:val="6"/>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7">
    <w:nsid w:val="29AD0D35"/>
    <w:multiLevelType w:val="hybridMultilevel"/>
    <w:tmpl w:val="8FFADF3E"/>
    <w:lvl w:ilvl="0" w:tplc="EB0CD22C">
      <w:start w:val="1"/>
      <w:numFmt w:val="decimal"/>
      <w:lvlText w:val="%1."/>
      <w:lvlJc w:val="left"/>
      <w:pPr>
        <w:ind w:left="819" w:hanging="360"/>
      </w:pPr>
      <w:rPr>
        <w:b w:val="0"/>
      </w:r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48">
    <w:nsid w:val="2CE20BE1"/>
    <w:multiLevelType w:val="multilevel"/>
    <w:tmpl w:val="D354EC46"/>
    <w:styleLink w:val="WWNum42"/>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2.11.%3"/>
      <w:lvlJc w:val="left"/>
      <w:pPr>
        <w:ind w:left="0" w:firstLine="0"/>
      </w:pPr>
      <w:rPr>
        <w:b/>
        <w:lang w:val="ru-RU"/>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9">
    <w:nsid w:val="2E6814DA"/>
    <w:multiLevelType w:val="multilevel"/>
    <w:tmpl w:val="5774658A"/>
    <w:styleLink w:val="WWNum51"/>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0">
    <w:nsid w:val="2FA16440"/>
    <w:multiLevelType w:val="multilevel"/>
    <w:tmpl w:val="564C1AB0"/>
    <w:styleLink w:val="WWNum16"/>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1.4.%3"/>
      <w:lvlJc w:val="left"/>
      <w:pPr>
        <w:ind w:left="0" w:firstLine="0"/>
      </w:pPr>
      <w:rPr>
        <w:b/>
        <w:lang w:val="ru-RU"/>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rPr>
        <w:b/>
      </w:rPr>
    </w:lvl>
  </w:abstractNum>
  <w:abstractNum w:abstractNumId="51">
    <w:nsid w:val="32017ABA"/>
    <w:multiLevelType w:val="multilevel"/>
    <w:tmpl w:val="E32A78B8"/>
    <w:styleLink w:val="WWNum37"/>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2.6.%3."/>
      <w:lvlJc w:val="left"/>
      <w:pPr>
        <w:ind w:left="0" w:firstLine="0"/>
      </w:pPr>
      <w:rPr>
        <w:b/>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2">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85B44D5"/>
    <w:multiLevelType w:val="multilevel"/>
    <w:tmpl w:val="CAE2BCFC"/>
    <w:styleLink w:val="WWNum10"/>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5">
    <w:nsid w:val="38F97A20"/>
    <w:multiLevelType w:val="multilevel"/>
    <w:tmpl w:val="D0421284"/>
    <w:styleLink w:val="WWNum28"/>
    <w:lvl w:ilvl="0">
      <w:start w:val="1"/>
      <w:numFmt w:val="decimal"/>
      <w:lvlText w:val="2.2.%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6">
    <w:nsid w:val="3DF17A70"/>
    <w:multiLevelType w:val="multilevel"/>
    <w:tmpl w:val="EC74A756"/>
    <w:styleLink w:val="WWNum7"/>
    <w:lvl w:ilvl="0">
      <w:start w:val="1"/>
      <w:numFmt w:val="decimal"/>
      <w:lvlText w:val="%1."/>
      <w:lvlJc w:val="left"/>
      <w:pPr>
        <w:ind w:left="0" w:firstLine="0"/>
      </w:pPr>
    </w:lvl>
    <w:lvl w:ilvl="1">
      <w:start w:val="1"/>
      <w:numFmt w:val="decimal"/>
      <w:lvlText w:val="2.%2."/>
      <w:lvlJc w:val="left"/>
      <w:pPr>
        <w:ind w:left="0" w:firstLine="0"/>
      </w:pPr>
    </w:lvl>
    <w:lvl w:ilvl="2">
      <w:start w:val="1"/>
      <w:numFmt w:val="decimal"/>
      <w:lvlText w:val="1.2.%3."/>
      <w:lvlJc w:val="left"/>
      <w:pPr>
        <w:ind w:left="0" w:firstLine="0"/>
      </w:pPr>
      <w:rPr>
        <w:b/>
        <w:i/>
        <w:strike/>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7">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8">
    <w:nsid w:val="3EE40378"/>
    <w:multiLevelType w:val="multilevel"/>
    <w:tmpl w:val="7D20C7BA"/>
    <w:styleLink w:val="WWNum31"/>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9">
    <w:nsid w:val="4071737D"/>
    <w:multiLevelType w:val="multilevel"/>
    <w:tmpl w:val="9DC40EFE"/>
    <w:styleLink w:val="WWNum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b/>
        <w:i/>
        <w:strike/>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0">
    <w:nsid w:val="42F14A80"/>
    <w:multiLevelType w:val="multilevel"/>
    <w:tmpl w:val="B52E43EC"/>
    <w:styleLink w:val="WWNum3"/>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1">
    <w:nsid w:val="45B03124"/>
    <w:multiLevelType w:val="multilevel"/>
    <w:tmpl w:val="BE1CB09E"/>
    <w:styleLink w:val="WWNum3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3">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7053CF8"/>
    <w:multiLevelType w:val="multilevel"/>
    <w:tmpl w:val="7D769CA4"/>
    <w:styleLink w:val="WWNum46"/>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5">
    <w:nsid w:val="4C564ABF"/>
    <w:multiLevelType w:val="multilevel"/>
    <w:tmpl w:val="76ACFF28"/>
    <w:styleLink w:val="WWNum49"/>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6">
    <w:nsid w:val="4C7C6C8B"/>
    <w:multiLevelType w:val="multilevel"/>
    <w:tmpl w:val="B050656C"/>
    <w:styleLink w:val="WWNum1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7">
    <w:nsid w:val="4D837245"/>
    <w:multiLevelType w:val="multilevel"/>
    <w:tmpl w:val="1B76D70C"/>
    <w:styleLink w:val="WWNum29"/>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8">
    <w:nsid w:val="51521062"/>
    <w:multiLevelType w:val="multilevel"/>
    <w:tmpl w:val="780250A0"/>
    <w:styleLink w:val="WWNum32"/>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9">
    <w:nsid w:val="550264DA"/>
    <w:multiLevelType w:val="multilevel"/>
    <w:tmpl w:val="AEBC15CC"/>
    <w:styleLink w:val="WWNum30"/>
    <w:lvl w:ilvl="0">
      <w:start w:val="1"/>
      <w:numFmt w:val="decimal"/>
      <w:lvlText w:val="2.3.%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5703643A"/>
    <w:multiLevelType w:val="multilevel"/>
    <w:tmpl w:val="A28C5762"/>
    <w:styleLink w:val="WWNum4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2">
    <w:nsid w:val="586D07E3"/>
    <w:multiLevelType w:val="multilevel"/>
    <w:tmpl w:val="7E4A7E64"/>
    <w:styleLink w:val="WWNum15"/>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3">
    <w:nsid w:val="5AF817AD"/>
    <w:multiLevelType w:val="multilevel"/>
    <w:tmpl w:val="02E0A9BC"/>
    <w:styleLink w:val="WWNum38"/>
    <w:lvl w:ilvl="0">
      <w:start w:val="1"/>
      <w:numFmt w:val="decimal"/>
      <w:lvlText w:val="%1)"/>
      <w:lvlJc w:val="left"/>
      <w:pPr>
        <w:ind w:left="0" w:firstLine="0"/>
      </w:pPr>
      <w:rPr>
        <w:color w:val="00000A"/>
        <w:sz w:val="28"/>
        <w:szCs w:val="28"/>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4">
    <w:nsid w:val="5CD659D8"/>
    <w:multiLevelType w:val="multilevel"/>
    <w:tmpl w:val="063A31AE"/>
    <w:styleLink w:val="WWNum26"/>
    <w:lvl w:ilvl="0">
      <w:start w:val="2"/>
      <w:numFmt w:val="decimal"/>
      <w:lvlText w:val="%1."/>
      <w:lvlJc w:val="left"/>
      <w:pPr>
        <w:ind w:left="0" w:firstLine="0"/>
      </w:pPr>
      <w:rPr>
        <w:rFonts w:eastAsia="MS Mincho"/>
      </w:rPr>
    </w:lvl>
    <w:lvl w:ilvl="1">
      <w:start w:val="7"/>
      <w:numFmt w:val="decimal"/>
      <w:lvlText w:val="%1.%2."/>
      <w:lvlJc w:val="left"/>
      <w:pPr>
        <w:ind w:left="0" w:firstLine="0"/>
      </w:pPr>
      <w:rPr>
        <w:rFonts w:eastAsia="MS Mincho"/>
        <w:i/>
      </w:rPr>
    </w:lvl>
    <w:lvl w:ilvl="2">
      <w:start w:val="1"/>
      <w:numFmt w:val="decimal"/>
      <w:lvlText w:val="%1.%2.%3."/>
      <w:lvlJc w:val="left"/>
      <w:pPr>
        <w:ind w:left="0" w:firstLine="0"/>
      </w:pPr>
      <w:rPr>
        <w:rFonts w:eastAsia="MS Mincho"/>
      </w:rPr>
    </w:lvl>
    <w:lvl w:ilvl="3">
      <w:start w:val="1"/>
      <w:numFmt w:val="decimal"/>
      <w:lvlText w:val="%1.%2.%3.%4."/>
      <w:lvlJc w:val="left"/>
      <w:pPr>
        <w:ind w:left="0" w:firstLine="0"/>
      </w:pPr>
      <w:rPr>
        <w:rFonts w:eastAsia="MS Mincho"/>
      </w:rPr>
    </w:lvl>
    <w:lvl w:ilvl="4">
      <w:start w:val="1"/>
      <w:numFmt w:val="decimal"/>
      <w:lvlText w:val="%1.%2.%3.%4.%5."/>
      <w:lvlJc w:val="left"/>
      <w:pPr>
        <w:ind w:left="0" w:firstLine="0"/>
      </w:pPr>
      <w:rPr>
        <w:rFonts w:eastAsia="MS Mincho"/>
      </w:rPr>
    </w:lvl>
    <w:lvl w:ilvl="5">
      <w:start w:val="1"/>
      <w:numFmt w:val="decimal"/>
      <w:lvlText w:val="%1.%2.%3.%4.%5.%6."/>
      <w:lvlJc w:val="left"/>
      <w:pPr>
        <w:ind w:left="0" w:firstLine="0"/>
      </w:pPr>
      <w:rPr>
        <w:rFonts w:eastAsia="MS Mincho"/>
      </w:rPr>
    </w:lvl>
    <w:lvl w:ilvl="6">
      <w:start w:val="1"/>
      <w:numFmt w:val="decimal"/>
      <w:lvlText w:val="%1.%2.%3.%4.%5.%6.%7."/>
      <w:lvlJc w:val="left"/>
      <w:pPr>
        <w:ind w:left="0" w:firstLine="0"/>
      </w:pPr>
      <w:rPr>
        <w:rFonts w:eastAsia="MS Mincho"/>
      </w:rPr>
    </w:lvl>
    <w:lvl w:ilvl="7">
      <w:start w:val="1"/>
      <w:numFmt w:val="decimal"/>
      <w:lvlText w:val="%1.%2.%3.%4.%5.%6.%7.%8."/>
      <w:lvlJc w:val="left"/>
      <w:pPr>
        <w:ind w:left="0" w:firstLine="0"/>
      </w:pPr>
      <w:rPr>
        <w:rFonts w:eastAsia="MS Mincho"/>
      </w:rPr>
    </w:lvl>
    <w:lvl w:ilvl="8">
      <w:start w:val="1"/>
      <w:numFmt w:val="decimal"/>
      <w:lvlText w:val="%1.%2.%3.%4.%5.%6.%7.%8.%9."/>
      <w:lvlJc w:val="left"/>
      <w:pPr>
        <w:ind w:left="0" w:firstLine="0"/>
      </w:pPr>
      <w:rPr>
        <w:rFonts w:eastAsia="MS Mincho"/>
      </w:rPr>
    </w:lvl>
  </w:abstractNum>
  <w:abstractNum w:abstractNumId="75">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76">
    <w:nsid w:val="62B75280"/>
    <w:multiLevelType w:val="multilevel"/>
    <w:tmpl w:val="3484191A"/>
    <w:styleLink w:val="WWNum24"/>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7">
    <w:nsid w:val="63A867B1"/>
    <w:multiLevelType w:val="multilevel"/>
    <w:tmpl w:val="26EC79E6"/>
    <w:styleLink w:val="WWNum25"/>
    <w:lvl w:ilvl="0">
      <w:start w:val="2"/>
      <w:numFmt w:val="decimal"/>
      <w:lvlText w:val="5.%1."/>
      <w:lvlJc w:val="left"/>
      <w:pPr>
        <w:ind w:left="0" w:firstLine="0"/>
      </w:pPr>
      <w:rPr>
        <w:rFonts w:cs="Times New Roman"/>
        <w:color w:val="auto"/>
        <w:sz w:val="28"/>
      </w:rPr>
    </w:lvl>
    <w:lvl w:ilvl="1">
      <w:start w:val="2"/>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8">
    <w:nsid w:val="6522251E"/>
    <w:multiLevelType w:val="multilevel"/>
    <w:tmpl w:val="4D820DDC"/>
    <w:styleLink w:val="WWNum47"/>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9">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0">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6BD81157"/>
    <w:multiLevelType w:val="multilevel"/>
    <w:tmpl w:val="2640EDE2"/>
    <w:styleLink w:val="WWNum19"/>
    <w:lvl w:ilvl="0">
      <w:start w:val="2"/>
      <w:numFmt w:val="decimal"/>
      <w:lvlText w:val="%1."/>
      <w:lvlJc w:val="left"/>
      <w:pPr>
        <w:ind w:left="0" w:firstLine="0"/>
      </w:pPr>
      <w:rPr>
        <w:color w:val="00000A"/>
      </w:rPr>
    </w:lvl>
    <w:lvl w:ilvl="1">
      <w:start w:val="3"/>
      <w:numFmt w:val="decimal"/>
      <w:lvlText w:val="%1.%2."/>
      <w:lvlJc w:val="left"/>
      <w:pPr>
        <w:ind w:left="0" w:firstLine="0"/>
      </w:pPr>
      <w:rPr>
        <w:b/>
        <w:color w:val="00000A"/>
      </w:rPr>
    </w:lvl>
    <w:lvl w:ilvl="2">
      <w:start w:val="1"/>
      <w:numFmt w:val="decimal"/>
      <w:lvlText w:val="%1.%2.%3."/>
      <w:lvlJc w:val="left"/>
      <w:pPr>
        <w:ind w:left="0" w:firstLine="0"/>
      </w:pPr>
      <w:rPr>
        <w:color w:val="00000A"/>
      </w:rPr>
    </w:lvl>
    <w:lvl w:ilvl="3">
      <w:start w:val="1"/>
      <w:numFmt w:val="decimal"/>
      <w:lvlText w:val="%1.%2.%3.%4."/>
      <w:lvlJc w:val="left"/>
      <w:pPr>
        <w:ind w:left="0" w:firstLine="0"/>
      </w:pPr>
      <w:rPr>
        <w:color w:val="00000A"/>
      </w:rPr>
    </w:lvl>
    <w:lvl w:ilvl="4">
      <w:start w:val="1"/>
      <w:numFmt w:val="decimal"/>
      <w:lvlText w:val="%1.%2.%3.%4.%5."/>
      <w:lvlJc w:val="left"/>
      <w:pPr>
        <w:ind w:left="0" w:firstLine="0"/>
      </w:pPr>
      <w:rPr>
        <w:color w:val="00000A"/>
      </w:rPr>
    </w:lvl>
    <w:lvl w:ilvl="5">
      <w:start w:val="1"/>
      <w:numFmt w:val="decimal"/>
      <w:lvlText w:val="%1.%2.%3.%4.%5.%6."/>
      <w:lvlJc w:val="left"/>
      <w:pPr>
        <w:ind w:left="0" w:firstLine="0"/>
      </w:pPr>
      <w:rPr>
        <w:color w:val="00000A"/>
      </w:rPr>
    </w:lvl>
    <w:lvl w:ilvl="6">
      <w:start w:val="1"/>
      <w:numFmt w:val="decimal"/>
      <w:lvlText w:val="%1.%2.%3.%4.%5.%6.%7."/>
      <w:lvlJc w:val="left"/>
      <w:pPr>
        <w:ind w:left="0" w:firstLine="0"/>
      </w:pPr>
      <w:rPr>
        <w:color w:val="00000A"/>
      </w:rPr>
    </w:lvl>
    <w:lvl w:ilvl="7">
      <w:start w:val="1"/>
      <w:numFmt w:val="decimal"/>
      <w:lvlText w:val="%1.%2.%3.%4.%5.%6.%7.%8."/>
      <w:lvlJc w:val="left"/>
      <w:pPr>
        <w:ind w:left="0" w:firstLine="0"/>
      </w:pPr>
      <w:rPr>
        <w:color w:val="00000A"/>
      </w:rPr>
    </w:lvl>
    <w:lvl w:ilvl="8">
      <w:start w:val="1"/>
      <w:numFmt w:val="decimal"/>
      <w:lvlText w:val="%1.%2.%3.%4.%5.%6.%7.%8.%9."/>
      <w:lvlJc w:val="left"/>
      <w:pPr>
        <w:ind w:left="0" w:firstLine="0"/>
      </w:pPr>
      <w:rPr>
        <w:color w:val="00000A"/>
      </w:rPr>
    </w:lvl>
  </w:abstractNum>
  <w:abstractNum w:abstractNumId="82">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6C6A73D5"/>
    <w:multiLevelType w:val="multilevel"/>
    <w:tmpl w:val="146847F0"/>
    <w:styleLink w:val="WWNum13"/>
    <w:lvl w:ilvl="0">
      <w:start w:val="2"/>
      <w:numFmt w:val="decimal"/>
      <w:lvlText w:val="%1."/>
      <w:lvlJc w:val="left"/>
      <w:pPr>
        <w:ind w:left="0" w:firstLine="0"/>
      </w:pPr>
    </w:lvl>
    <w:lvl w:ilvl="1">
      <w:start w:val="2"/>
      <w:numFmt w:val="decimal"/>
      <w:lvlText w:val="2.%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5">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6">
    <w:nsid w:val="6E6A2872"/>
    <w:multiLevelType w:val="multilevel"/>
    <w:tmpl w:val="A8B23628"/>
    <w:styleLink w:val="WWNum40"/>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7">
    <w:nsid w:val="6E7436C1"/>
    <w:multiLevelType w:val="multilevel"/>
    <w:tmpl w:val="96D01596"/>
    <w:styleLink w:val="WWNum9"/>
    <w:lvl w:ilvl="0">
      <w:start w:val="1"/>
      <w:numFmt w:val="decimal"/>
      <w:lvlText w:val="%1."/>
      <w:lvlJc w:val="left"/>
      <w:pPr>
        <w:ind w:left="0" w:firstLine="0"/>
      </w:pPr>
      <w:rPr>
        <w:b/>
      </w:rPr>
    </w:lvl>
    <w:lvl w:ilvl="1">
      <w:start w:val="5"/>
      <w:numFmt w:val="decimal"/>
      <w:lvlText w:val="%1.%2."/>
      <w:lvlJc w:val="left"/>
      <w:pPr>
        <w:ind w:left="0" w:firstLine="0"/>
      </w:pPr>
      <w:rPr>
        <w:b/>
      </w:rPr>
    </w:lvl>
    <w:lvl w:ilvl="2">
      <w:start w:val="1"/>
      <w:numFmt w:val="decimal"/>
      <w:lvlText w:val="2.5.%3."/>
      <w:lvlJc w:val="left"/>
      <w:pPr>
        <w:ind w:left="0" w:firstLine="0"/>
      </w:pPr>
      <w:rPr>
        <w:b/>
      </w:rPr>
    </w:lvl>
    <w:lvl w:ilvl="3">
      <w:start w:val="1"/>
      <w:numFmt w:val="decimal"/>
      <w:lvlText w:val="%1.%2.%3.%4."/>
      <w:lvlJc w:val="left"/>
      <w:pPr>
        <w:ind w:left="0" w:firstLine="0"/>
      </w:pPr>
      <w:rPr>
        <w:b/>
      </w:rPr>
    </w:lvl>
    <w:lvl w:ilvl="4">
      <w:start w:val="1"/>
      <w:numFmt w:val="decimal"/>
      <w:lvlText w:val="%1.%2.%3.%4.%5."/>
      <w:lvlJc w:val="left"/>
      <w:pPr>
        <w:ind w:left="0" w:firstLine="0"/>
      </w:pPr>
      <w:rPr>
        <w:b/>
      </w:rPr>
    </w:lvl>
    <w:lvl w:ilvl="5">
      <w:start w:val="1"/>
      <w:numFmt w:val="decimal"/>
      <w:lvlText w:val="%1.%2.%3.%4.%5.%6."/>
      <w:lvlJc w:val="left"/>
      <w:pPr>
        <w:ind w:left="0" w:firstLine="0"/>
      </w:pPr>
      <w:rPr>
        <w:b/>
      </w:rPr>
    </w:lvl>
    <w:lvl w:ilvl="6">
      <w:start w:val="1"/>
      <w:numFmt w:val="decimal"/>
      <w:lvlText w:val="%1.%2.%3.%4.%5.%6.%7."/>
      <w:lvlJc w:val="left"/>
      <w:pPr>
        <w:ind w:left="0" w:firstLine="0"/>
      </w:pPr>
      <w:rPr>
        <w:b/>
      </w:rPr>
    </w:lvl>
    <w:lvl w:ilvl="7">
      <w:start w:val="1"/>
      <w:numFmt w:val="decimal"/>
      <w:lvlText w:val="%1.%2.%3.%4.%5.%6.%7.%8."/>
      <w:lvlJc w:val="left"/>
      <w:pPr>
        <w:ind w:left="0" w:firstLine="0"/>
      </w:pPr>
      <w:rPr>
        <w:b/>
      </w:rPr>
    </w:lvl>
    <w:lvl w:ilvl="8">
      <w:start w:val="1"/>
      <w:numFmt w:val="decimal"/>
      <w:lvlText w:val="%1.%2.%3.%4.%5.%6.%7.%8.%9."/>
      <w:lvlJc w:val="left"/>
      <w:pPr>
        <w:ind w:left="0" w:firstLine="0"/>
      </w:pPr>
      <w:rPr>
        <w:b/>
      </w:rPr>
    </w:lvl>
  </w:abstractNum>
  <w:abstractNum w:abstractNumId="8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72F73E76"/>
    <w:multiLevelType w:val="multilevel"/>
    <w:tmpl w:val="E126F2DC"/>
    <w:styleLink w:val="WWNum45"/>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1">
    <w:nsid w:val="74D42AA6"/>
    <w:multiLevelType w:val="multilevel"/>
    <w:tmpl w:val="AC50EFB8"/>
    <w:styleLink w:val="WWNum52"/>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2">
    <w:nsid w:val="75B85C1C"/>
    <w:multiLevelType w:val="multilevel"/>
    <w:tmpl w:val="C276DEDE"/>
    <w:styleLink w:val="WWNum4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3">
    <w:nsid w:val="79BD0E19"/>
    <w:multiLevelType w:val="multilevel"/>
    <w:tmpl w:val="EE76C76C"/>
    <w:styleLink w:val="WWNum22"/>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89"/>
  </w:num>
  <w:num w:numId="8">
    <w:abstractNumId w:val="25"/>
  </w:num>
  <w:num w:numId="9">
    <w:abstractNumId w:val="62"/>
  </w:num>
  <w:num w:numId="10">
    <w:abstractNumId w:val="75"/>
  </w:num>
  <w:num w:numId="11">
    <w:abstractNumId w:val="82"/>
  </w:num>
  <w:num w:numId="12">
    <w:abstractNumId w:val="53"/>
  </w:num>
  <w:num w:numId="13">
    <w:abstractNumId w:val="63"/>
  </w:num>
  <w:num w:numId="14">
    <w:abstractNumId w:val="80"/>
  </w:num>
  <w:num w:numId="15">
    <w:abstractNumId w:val="70"/>
  </w:num>
  <w:num w:numId="16">
    <w:abstractNumId w:val="45"/>
  </w:num>
  <w:num w:numId="17">
    <w:abstractNumId w:val="41"/>
  </w:num>
  <w:num w:numId="18">
    <w:abstractNumId w:val="79"/>
  </w:num>
  <w:num w:numId="19">
    <w:abstractNumId w:val="88"/>
  </w:num>
  <w:num w:numId="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52"/>
  </w:num>
  <w:num w:numId="23">
    <w:abstractNumId w:val="22"/>
  </w:num>
  <w:num w:numId="24">
    <w:abstractNumId w:val="23"/>
  </w:num>
  <w:num w:numId="25">
    <w:abstractNumId w:val="24"/>
  </w:num>
  <w:num w:numId="26">
    <w:abstractNumId w:val="26"/>
  </w:num>
  <w:num w:numId="27">
    <w:abstractNumId w:val="27"/>
  </w:num>
  <w:num w:numId="28">
    <w:abstractNumId w:val="28"/>
  </w:num>
  <w:num w:numId="29">
    <w:abstractNumId w:val="29"/>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7"/>
  </w:num>
  <w:num w:numId="37">
    <w:abstractNumId w:val="38"/>
  </w:num>
  <w:num w:numId="38">
    <w:abstractNumId w:val="39"/>
  </w:num>
  <w:num w:numId="39">
    <w:abstractNumId w:val="40"/>
  </w:num>
  <w:num w:numId="40">
    <w:abstractNumId w:val="43"/>
  </w:num>
  <w:num w:numId="41">
    <w:abstractNumId w:val="44"/>
  </w:num>
  <w:num w:numId="42">
    <w:abstractNumId w:val="46"/>
  </w:num>
  <w:num w:numId="43">
    <w:abstractNumId w:val="48"/>
  </w:num>
  <w:num w:numId="44">
    <w:abstractNumId w:val="49"/>
  </w:num>
  <w:num w:numId="45">
    <w:abstractNumId w:val="50"/>
  </w:num>
  <w:num w:numId="46">
    <w:abstractNumId w:val="51"/>
  </w:num>
  <w:num w:numId="47">
    <w:abstractNumId w:val="54"/>
  </w:num>
  <w:num w:numId="48">
    <w:abstractNumId w:val="55"/>
  </w:num>
  <w:num w:numId="49">
    <w:abstractNumId w:val="56"/>
  </w:num>
  <w:num w:numId="50">
    <w:abstractNumId w:val="58"/>
  </w:num>
  <w:num w:numId="51">
    <w:abstractNumId w:val="59"/>
  </w:num>
  <w:num w:numId="52">
    <w:abstractNumId w:val="60"/>
  </w:num>
  <w:num w:numId="53">
    <w:abstractNumId w:val="61"/>
  </w:num>
  <w:num w:numId="54">
    <w:abstractNumId w:val="64"/>
  </w:num>
  <w:num w:numId="55">
    <w:abstractNumId w:val="65"/>
  </w:num>
  <w:num w:numId="56">
    <w:abstractNumId w:val="66"/>
  </w:num>
  <w:num w:numId="57">
    <w:abstractNumId w:val="67"/>
  </w:num>
  <w:num w:numId="58">
    <w:abstractNumId w:val="68"/>
  </w:num>
  <w:num w:numId="59">
    <w:abstractNumId w:val="69"/>
  </w:num>
  <w:num w:numId="60">
    <w:abstractNumId w:val="71"/>
  </w:num>
  <w:num w:numId="61">
    <w:abstractNumId w:val="72"/>
  </w:num>
  <w:num w:numId="62">
    <w:abstractNumId w:val="73"/>
  </w:num>
  <w:num w:numId="63">
    <w:abstractNumId w:val="74"/>
  </w:num>
  <w:num w:numId="64">
    <w:abstractNumId w:val="76"/>
  </w:num>
  <w:num w:numId="65">
    <w:abstractNumId w:val="77"/>
  </w:num>
  <w:num w:numId="66">
    <w:abstractNumId w:val="78"/>
  </w:num>
  <w:num w:numId="67">
    <w:abstractNumId w:val="81"/>
  </w:num>
  <w:num w:numId="68">
    <w:abstractNumId w:val="83"/>
  </w:num>
  <w:num w:numId="69">
    <w:abstractNumId w:val="86"/>
  </w:num>
  <w:num w:numId="70">
    <w:abstractNumId w:val="87"/>
  </w:num>
  <w:num w:numId="71">
    <w:abstractNumId w:val="90"/>
  </w:num>
  <w:num w:numId="72">
    <w:abstractNumId w:val="91"/>
  </w:num>
  <w:num w:numId="73">
    <w:abstractNumId w:val="92"/>
  </w:num>
  <w:num w:numId="74">
    <w:abstractNumId w:val="93"/>
  </w:num>
  <w:num w:numId="75">
    <w:abstractNumId w:val="57"/>
  </w:num>
  <w:num w:numId="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5"/>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8DA"/>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065"/>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3B66"/>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5134C"/>
    <w:rsid w:val="00151B7A"/>
    <w:rsid w:val="001524E2"/>
    <w:rsid w:val="0015359D"/>
    <w:rsid w:val="001574EC"/>
    <w:rsid w:val="0016068C"/>
    <w:rsid w:val="00160B3D"/>
    <w:rsid w:val="00162220"/>
    <w:rsid w:val="00162B4E"/>
    <w:rsid w:val="00164D0C"/>
    <w:rsid w:val="00164DD2"/>
    <w:rsid w:val="0016528F"/>
    <w:rsid w:val="0016574D"/>
    <w:rsid w:val="00165C54"/>
    <w:rsid w:val="00166244"/>
    <w:rsid w:val="0017018E"/>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3CF"/>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06BF"/>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1E17"/>
    <w:rsid w:val="002D3186"/>
    <w:rsid w:val="002D4801"/>
    <w:rsid w:val="002D5869"/>
    <w:rsid w:val="002D6522"/>
    <w:rsid w:val="002D670D"/>
    <w:rsid w:val="002E18D3"/>
    <w:rsid w:val="002E2EE2"/>
    <w:rsid w:val="002E3D99"/>
    <w:rsid w:val="002E3DBF"/>
    <w:rsid w:val="002E40A8"/>
    <w:rsid w:val="002E6E5B"/>
    <w:rsid w:val="002F1275"/>
    <w:rsid w:val="002F345D"/>
    <w:rsid w:val="002F40DE"/>
    <w:rsid w:val="002F6505"/>
    <w:rsid w:val="002F66E3"/>
    <w:rsid w:val="002F687B"/>
    <w:rsid w:val="002F6A6B"/>
    <w:rsid w:val="002F78AD"/>
    <w:rsid w:val="002F78B1"/>
    <w:rsid w:val="00301517"/>
    <w:rsid w:val="0030151C"/>
    <w:rsid w:val="00301B35"/>
    <w:rsid w:val="00302727"/>
    <w:rsid w:val="003053AE"/>
    <w:rsid w:val="00307BC1"/>
    <w:rsid w:val="003115ED"/>
    <w:rsid w:val="00311A92"/>
    <w:rsid w:val="00312150"/>
    <w:rsid w:val="0031384F"/>
    <w:rsid w:val="00314BDC"/>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299F"/>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B7B97"/>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B26"/>
    <w:rsid w:val="00595C9A"/>
    <w:rsid w:val="005A0E3B"/>
    <w:rsid w:val="005A1F32"/>
    <w:rsid w:val="005A2150"/>
    <w:rsid w:val="005A51E1"/>
    <w:rsid w:val="005A6CE9"/>
    <w:rsid w:val="005B01C8"/>
    <w:rsid w:val="005B02C8"/>
    <w:rsid w:val="005B3885"/>
    <w:rsid w:val="005B4548"/>
    <w:rsid w:val="005B65E7"/>
    <w:rsid w:val="005C1ACD"/>
    <w:rsid w:val="005C2698"/>
    <w:rsid w:val="005D0B03"/>
    <w:rsid w:val="005D64F1"/>
    <w:rsid w:val="005D66B0"/>
    <w:rsid w:val="005D6803"/>
    <w:rsid w:val="005D7D61"/>
    <w:rsid w:val="005E0796"/>
    <w:rsid w:val="005E0B21"/>
    <w:rsid w:val="005E1023"/>
    <w:rsid w:val="005E2BA4"/>
    <w:rsid w:val="005E2FA1"/>
    <w:rsid w:val="005E5CC9"/>
    <w:rsid w:val="005E5D93"/>
    <w:rsid w:val="005E6BB8"/>
    <w:rsid w:val="005E6DA8"/>
    <w:rsid w:val="005E7848"/>
    <w:rsid w:val="005F2D24"/>
    <w:rsid w:val="005F55DE"/>
    <w:rsid w:val="005F56BB"/>
    <w:rsid w:val="005F5726"/>
    <w:rsid w:val="005F7AE5"/>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40FB"/>
    <w:rsid w:val="0068512C"/>
    <w:rsid w:val="00685EAD"/>
    <w:rsid w:val="006866D5"/>
    <w:rsid w:val="006876CE"/>
    <w:rsid w:val="00687C2F"/>
    <w:rsid w:val="00687F58"/>
    <w:rsid w:val="00687F5C"/>
    <w:rsid w:val="006903CB"/>
    <w:rsid w:val="00690B2B"/>
    <w:rsid w:val="00691E75"/>
    <w:rsid w:val="006925C6"/>
    <w:rsid w:val="006930B6"/>
    <w:rsid w:val="00695EF6"/>
    <w:rsid w:val="006A1CB3"/>
    <w:rsid w:val="006A4E46"/>
    <w:rsid w:val="006A52B7"/>
    <w:rsid w:val="006A69A6"/>
    <w:rsid w:val="006A7938"/>
    <w:rsid w:val="006B04CB"/>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53D3"/>
    <w:rsid w:val="006E67B8"/>
    <w:rsid w:val="006E7589"/>
    <w:rsid w:val="006F034C"/>
    <w:rsid w:val="006F1466"/>
    <w:rsid w:val="006F27AB"/>
    <w:rsid w:val="006F3D49"/>
    <w:rsid w:val="006F3F9D"/>
    <w:rsid w:val="006F4522"/>
    <w:rsid w:val="006F7944"/>
    <w:rsid w:val="007007D8"/>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6DD0"/>
    <w:rsid w:val="007E758D"/>
    <w:rsid w:val="007E765C"/>
    <w:rsid w:val="007F352D"/>
    <w:rsid w:val="007F47D2"/>
    <w:rsid w:val="008035D3"/>
    <w:rsid w:val="00804946"/>
    <w:rsid w:val="00804E25"/>
    <w:rsid w:val="00806AAF"/>
    <w:rsid w:val="008075B1"/>
    <w:rsid w:val="00807669"/>
    <w:rsid w:val="00810A80"/>
    <w:rsid w:val="008118CD"/>
    <w:rsid w:val="00812285"/>
    <w:rsid w:val="00813839"/>
    <w:rsid w:val="00813F2A"/>
    <w:rsid w:val="00816492"/>
    <w:rsid w:val="00820308"/>
    <w:rsid w:val="00822F80"/>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235A"/>
    <w:rsid w:val="00AA389B"/>
    <w:rsid w:val="00AA4048"/>
    <w:rsid w:val="00AA4A21"/>
    <w:rsid w:val="00AA5085"/>
    <w:rsid w:val="00AB0224"/>
    <w:rsid w:val="00AB066A"/>
    <w:rsid w:val="00AB633F"/>
    <w:rsid w:val="00AB67FE"/>
    <w:rsid w:val="00AB69A8"/>
    <w:rsid w:val="00AB727D"/>
    <w:rsid w:val="00AC0286"/>
    <w:rsid w:val="00AC2828"/>
    <w:rsid w:val="00AD18C4"/>
    <w:rsid w:val="00AD22A3"/>
    <w:rsid w:val="00AD708E"/>
    <w:rsid w:val="00AD73A6"/>
    <w:rsid w:val="00AE0B92"/>
    <w:rsid w:val="00AE1ED5"/>
    <w:rsid w:val="00AE2756"/>
    <w:rsid w:val="00AE387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67EBB"/>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B1376"/>
    <w:rsid w:val="00BB1DEE"/>
    <w:rsid w:val="00BB1E9E"/>
    <w:rsid w:val="00BB21E3"/>
    <w:rsid w:val="00BB2865"/>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F75"/>
    <w:rsid w:val="00C3633B"/>
    <w:rsid w:val="00C4024D"/>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996"/>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C7B07"/>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2CB0"/>
    <w:rsid w:val="00D231AE"/>
    <w:rsid w:val="00D26396"/>
    <w:rsid w:val="00D30A56"/>
    <w:rsid w:val="00D32FFA"/>
    <w:rsid w:val="00D331C0"/>
    <w:rsid w:val="00D33FFD"/>
    <w:rsid w:val="00D3745A"/>
    <w:rsid w:val="00D41651"/>
    <w:rsid w:val="00D4390E"/>
    <w:rsid w:val="00D439CF"/>
    <w:rsid w:val="00D44998"/>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5BDB"/>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27AE0"/>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7110D"/>
    <w:rsid w:val="00E7210E"/>
    <w:rsid w:val="00E7485B"/>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35CE"/>
    <w:rsid w:val="00EC4BDA"/>
    <w:rsid w:val="00ED3A78"/>
    <w:rsid w:val="00ED48C7"/>
    <w:rsid w:val="00ED7B3B"/>
    <w:rsid w:val="00EE0D1E"/>
    <w:rsid w:val="00EE19A7"/>
    <w:rsid w:val="00EE3988"/>
    <w:rsid w:val="00EE448F"/>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7681"/>
    <w:rsid w:val="00FB7ECA"/>
    <w:rsid w:val="00FC015A"/>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uiPriority w:val="99"/>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uiPriority w:val="99"/>
    <w:rsid w:val="00F76448"/>
    <w:rPr>
      <w:rFonts w:cs="Mangal"/>
    </w:rPr>
  </w:style>
  <w:style w:type="paragraph" w:customStyle="1" w:styleId="17">
    <w:name w:val="Название1"/>
    <w:basedOn w:val="a1"/>
    <w:uiPriority w:val="99"/>
    <w:rsid w:val="00F76448"/>
    <w:pPr>
      <w:suppressLineNumbers/>
      <w:spacing w:before="120" w:after="120"/>
    </w:pPr>
    <w:rPr>
      <w:rFonts w:cs="Mangal"/>
      <w:i/>
      <w:iCs/>
    </w:rPr>
  </w:style>
  <w:style w:type="paragraph" w:customStyle="1" w:styleId="18">
    <w:name w:val="Указатель1"/>
    <w:basedOn w:val="a1"/>
    <w:uiPriority w:val="99"/>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uiPriority w:val="99"/>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uiPriority w:val="99"/>
    <w:rsid w:val="00F76448"/>
    <w:pPr>
      <w:spacing w:before="120"/>
      <w:ind w:left="284" w:firstLine="424"/>
    </w:pPr>
    <w:rPr>
      <w:sz w:val="28"/>
    </w:rPr>
  </w:style>
  <w:style w:type="paragraph" w:customStyle="1" w:styleId="42">
    <w:name w:val="заголовок 4"/>
    <w:basedOn w:val="a1"/>
    <w:next w:val="a1"/>
    <w:uiPriority w:val="99"/>
    <w:rsid w:val="00F76448"/>
    <w:pPr>
      <w:keepNext/>
      <w:jc w:val="center"/>
    </w:pPr>
    <w:rPr>
      <w:spacing w:val="-2"/>
      <w:szCs w:val="20"/>
    </w:rPr>
  </w:style>
  <w:style w:type="paragraph" w:customStyle="1" w:styleId="1e">
    <w:name w:val="заголовок 1"/>
    <w:basedOn w:val="a1"/>
    <w:next w:val="a1"/>
    <w:uiPriority w:val="99"/>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uiPriority w:val="99"/>
    <w:rsid w:val="00F76448"/>
    <w:rPr>
      <w:sz w:val="20"/>
      <w:szCs w:val="20"/>
    </w:rPr>
  </w:style>
  <w:style w:type="paragraph" w:customStyle="1" w:styleId="311">
    <w:name w:val="Основной текст 31"/>
    <w:basedOn w:val="a1"/>
    <w:uiPriority w:val="99"/>
    <w:rsid w:val="00F76448"/>
    <w:pPr>
      <w:spacing w:after="120"/>
    </w:pPr>
    <w:rPr>
      <w:sz w:val="16"/>
      <w:szCs w:val="16"/>
    </w:rPr>
  </w:style>
  <w:style w:type="paragraph" w:customStyle="1" w:styleId="210">
    <w:name w:val="Основной текст 21"/>
    <w:basedOn w:val="a1"/>
    <w:uiPriority w:val="99"/>
    <w:rsid w:val="00F76448"/>
    <w:pPr>
      <w:spacing w:after="120" w:line="480" w:lineRule="auto"/>
    </w:pPr>
  </w:style>
  <w:style w:type="paragraph" w:styleId="aff2">
    <w:name w:val="Title"/>
    <w:basedOn w:val="a1"/>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uiPriority w:val="99"/>
    <w:qFormat/>
    <w:rsid w:val="00F76448"/>
    <w:rPr>
      <w:b/>
      <w:bCs/>
    </w:rPr>
  </w:style>
  <w:style w:type="paragraph" w:customStyle="1" w:styleId="Head71">
    <w:name w:val="Head 7.1"/>
    <w:basedOn w:val="a1"/>
    <w:uiPriority w:val="99"/>
    <w:rsid w:val="00F76448"/>
    <w:pPr>
      <w:widowControl w:val="0"/>
      <w:jc w:val="center"/>
    </w:pPr>
    <w:rPr>
      <w:rFonts w:ascii="CG Times" w:hAnsi="CG Times"/>
      <w:b/>
      <w:sz w:val="28"/>
      <w:szCs w:val="20"/>
      <w:lang w:val="en-US"/>
    </w:rPr>
  </w:style>
  <w:style w:type="paragraph" w:customStyle="1" w:styleId="35">
    <w:name w:val="Текст3"/>
    <w:basedOn w:val="a1"/>
    <w:uiPriority w:val="99"/>
    <w:rsid w:val="00F76448"/>
    <w:pPr>
      <w:ind w:firstLine="900"/>
      <w:jc w:val="both"/>
    </w:pPr>
    <w:rPr>
      <w:rFonts w:eastAsia="MS Mincho"/>
      <w:spacing w:val="-2"/>
      <w:sz w:val="26"/>
      <w:szCs w:val="20"/>
    </w:rPr>
  </w:style>
  <w:style w:type="paragraph" w:customStyle="1" w:styleId="aff5">
    <w:name w:val="Нормальный"/>
    <w:uiPriority w:val="99"/>
    <w:rsid w:val="00F76448"/>
    <w:pPr>
      <w:suppressAutoHyphens/>
    </w:pPr>
    <w:rPr>
      <w:rFonts w:eastAsia="Arial"/>
      <w:lang w:eastAsia="ar-SA"/>
    </w:rPr>
  </w:style>
  <w:style w:type="paragraph" w:customStyle="1" w:styleId="aff6">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uiPriority w:val="99"/>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uiPriority w:val="99"/>
    <w:rsid w:val="00F76448"/>
    <w:pPr>
      <w:spacing w:after="120" w:line="480" w:lineRule="auto"/>
      <w:ind w:left="283"/>
    </w:pPr>
  </w:style>
  <w:style w:type="paragraph" w:customStyle="1" w:styleId="affa">
    <w:name w:val="Таблица шапка"/>
    <w:basedOn w:val="a1"/>
    <w:uiPriority w:val="99"/>
    <w:rsid w:val="00F76448"/>
    <w:pPr>
      <w:keepNext/>
      <w:spacing w:before="40" w:after="40"/>
      <w:ind w:left="57" w:right="57"/>
    </w:pPr>
    <w:rPr>
      <w:sz w:val="22"/>
      <w:szCs w:val="20"/>
    </w:rPr>
  </w:style>
  <w:style w:type="paragraph" w:customStyle="1" w:styleId="affb">
    <w:name w:val="Таблица текст"/>
    <w:basedOn w:val="a1"/>
    <w:uiPriority w:val="99"/>
    <w:rsid w:val="00F76448"/>
    <w:pPr>
      <w:spacing w:before="40" w:after="40"/>
      <w:ind w:left="57" w:right="57"/>
    </w:pPr>
    <w:rPr>
      <w:szCs w:val="20"/>
    </w:rPr>
  </w:style>
  <w:style w:type="paragraph" w:customStyle="1" w:styleId="1f6">
    <w:name w:val="Название объекта1"/>
    <w:basedOn w:val="a1"/>
    <w:next w:val="a1"/>
    <w:uiPriority w:val="99"/>
    <w:rsid w:val="00F76448"/>
    <w:pPr>
      <w:ind w:left="-1797"/>
      <w:jc w:val="right"/>
    </w:pPr>
    <w:rPr>
      <w:szCs w:val="20"/>
    </w:rPr>
  </w:style>
  <w:style w:type="paragraph" w:customStyle="1" w:styleId="1f7">
    <w:name w:val="Обычный отступ1"/>
    <w:basedOn w:val="a1"/>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1"/>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1"/>
    <w:uiPriority w:val="99"/>
    <w:rsid w:val="00F76448"/>
    <w:pPr>
      <w:spacing w:before="280" w:after="280"/>
    </w:pPr>
    <w:rPr>
      <w:rFonts w:ascii="Arial" w:hAnsi="Arial" w:cs="Arial"/>
      <w:sz w:val="16"/>
      <w:szCs w:val="16"/>
    </w:rPr>
  </w:style>
  <w:style w:type="paragraph" w:customStyle="1" w:styleId="xl67">
    <w:name w:val="xl67"/>
    <w:basedOn w:val="a1"/>
    <w:uiPriority w:val="99"/>
    <w:rsid w:val="00F76448"/>
    <w:pPr>
      <w:spacing w:before="280" w:after="280"/>
      <w:jc w:val="right"/>
      <w:textAlignment w:val="center"/>
    </w:pPr>
    <w:rPr>
      <w:rFonts w:ascii="Arial" w:hAnsi="Arial" w:cs="Arial"/>
      <w:sz w:val="16"/>
      <w:szCs w:val="16"/>
    </w:rPr>
  </w:style>
  <w:style w:type="paragraph" w:customStyle="1" w:styleId="xl68">
    <w:name w:val="xl68"/>
    <w:basedOn w:val="a1"/>
    <w:uiPriority w:val="99"/>
    <w:rsid w:val="00F76448"/>
    <w:pPr>
      <w:spacing w:before="280" w:after="280"/>
      <w:textAlignment w:val="center"/>
    </w:pPr>
    <w:rPr>
      <w:rFonts w:ascii="Arial" w:hAnsi="Arial" w:cs="Arial"/>
      <w:sz w:val="16"/>
      <w:szCs w:val="16"/>
    </w:rPr>
  </w:style>
  <w:style w:type="paragraph" w:customStyle="1" w:styleId="xl69">
    <w:name w:val="xl69"/>
    <w:basedOn w:val="a1"/>
    <w:uiPriority w:val="99"/>
    <w:rsid w:val="00F76448"/>
    <w:pPr>
      <w:spacing w:before="280" w:after="280"/>
      <w:textAlignment w:val="center"/>
    </w:pPr>
    <w:rPr>
      <w:rFonts w:ascii="Arial" w:hAnsi="Arial" w:cs="Arial"/>
      <w:sz w:val="16"/>
      <w:szCs w:val="16"/>
    </w:rPr>
  </w:style>
  <w:style w:type="paragraph" w:customStyle="1" w:styleId="xl70">
    <w:name w:val="xl70"/>
    <w:basedOn w:val="a1"/>
    <w:uiPriority w:val="99"/>
    <w:rsid w:val="00F76448"/>
    <w:pPr>
      <w:spacing w:before="280" w:after="280"/>
      <w:jc w:val="right"/>
    </w:pPr>
    <w:rPr>
      <w:rFonts w:ascii="Arial" w:hAnsi="Arial" w:cs="Arial"/>
      <w:sz w:val="16"/>
      <w:szCs w:val="16"/>
    </w:rPr>
  </w:style>
  <w:style w:type="paragraph" w:customStyle="1" w:styleId="xl71">
    <w:name w:val="xl71"/>
    <w:basedOn w:val="a1"/>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uiPriority w:val="99"/>
    <w:rsid w:val="00F76448"/>
    <w:pPr>
      <w:spacing w:before="280" w:after="280"/>
    </w:pPr>
  </w:style>
  <w:style w:type="paragraph" w:customStyle="1" w:styleId="xl73">
    <w:name w:val="xl73"/>
    <w:basedOn w:val="a1"/>
    <w:uiPriority w:val="99"/>
    <w:rsid w:val="00F76448"/>
    <w:pPr>
      <w:shd w:val="clear" w:color="auto" w:fill="FFFFFF"/>
      <w:spacing w:before="280" w:after="280"/>
      <w:textAlignment w:val="center"/>
    </w:pPr>
    <w:rPr>
      <w:sz w:val="16"/>
      <w:szCs w:val="16"/>
    </w:rPr>
  </w:style>
  <w:style w:type="paragraph" w:customStyle="1" w:styleId="xl74">
    <w:name w:val="xl74"/>
    <w:basedOn w:val="a1"/>
    <w:uiPriority w:val="99"/>
    <w:rsid w:val="00F76448"/>
    <w:pPr>
      <w:shd w:val="clear" w:color="auto" w:fill="FFFFFF"/>
      <w:spacing w:before="280" w:after="280"/>
      <w:jc w:val="center"/>
      <w:textAlignment w:val="center"/>
    </w:pPr>
    <w:rPr>
      <w:sz w:val="16"/>
      <w:szCs w:val="16"/>
    </w:rPr>
  </w:style>
  <w:style w:type="paragraph" w:customStyle="1" w:styleId="xl75">
    <w:name w:val="xl75"/>
    <w:basedOn w:val="a1"/>
    <w:uiPriority w:val="99"/>
    <w:rsid w:val="00F76448"/>
    <w:pPr>
      <w:shd w:val="clear" w:color="auto" w:fill="FFFFFF"/>
      <w:spacing w:before="280" w:after="280"/>
      <w:jc w:val="center"/>
      <w:textAlignment w:val="center"/>
    </w:pPr>
    <w:rPr>
      <w:sz w:val="16"/>
      <w:szCs w:val="16"/>
    </w:rPr>
  </w:style>
  <w:style w:type="paragraph" w:customStyle="1" w:styleId="xl76">
    <w:name w:val="xl76"/>
    <w:basedOn w:val="a1"/>
    <w:uiPriority w:val="99"/>
    <w:rsid w:val="00F76448"/>
    <w:pPr>
      <w:shd w:val="clear" w:color="auto" w:fill="FFFFFF"/>
      <w:spacing w:before="280" w:after="280"/>
      <w:jc w:val="center"/>
      <w:textAlignment w:val="center"/>
    </w:pPr>
    <w:rPr>
      <w:sz w:val="16"/>
      <w:szCs w:val="16"/>
    </w:rPr>
  </w:style>
  <w:style w:type="paragraph" w:customStyle="1" w:styleId="xl77">
    <w:name w:val="xl77"/>
    <w:basedOn w:val="a1"/>
    <w:uiPriority w:val="99"/>
    <w:rsid w:val="00F76448"/>
    <w:pPr>
      <w:spacing w:before="280" w:after="280"/>
      <w:jc w:val="right"/>
    </w:pPr>
    <w:rPr>
      <w:rFonts w:ascii="Arial" w:hAnsi="Arial" w:cs="Arial"/>
      <w:sz w:val="16"/>
      <w:szCs w:val="16"/>
    </w:rPr>
  </w:style>
  <w:style w:type="paragraph" w:customStyle="1" w:styleId="xl78">
    <w:name w:val="xl78"/>
    <w:basedOn w:val="a1"/>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1"/>
    <w:uiPriority w:val="99"/>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1"/>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uiPriority w:val="99"/>
    <w:rsid w:val="00F76448"/>
  </w:style>
  <w:style w:type="paragraph" w:customStyle="1" w:styleId="afff0">
    <w:name w:val="Содержимое таблицы"/>
    <w:basedOn w:val="a1"/>
    <w:uiPriority w:val="99"/>
    <w:rsid w:val="00F76448"/>
    <w:pPr>
      <w:suppressLineNumbers/>
    </w:pPr>
  </w:style>
  <w:style w:type="paragraph" w:customStyle="1" w:styleId="afff1">
    <w:name w:val="Заголовок таблицы"/>
    <w:basedOn w:val="afff0"/>
    <w:uiPriority w:val="99"/>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uiPriority w:val="99"/>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uiPriority w:val="99"/>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uiPriority w:val="99"/>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uiPriority w:val="99"/>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1b">
    <w:name w:val="Верхний колонтитул Знак1"/>
    <w:basedOn w:val="a2"/>
    <w:link w:val="afd"/>
    <w:uiPriority w:val="99"/>
    <w:rsid w:val="006925C6"/>
    <w:rPr>
      <w:sz w:val="24"/>
      <w:szCs w:val="24"/>
      <w:lang w:eastAsia="ar-SA"/>
    </w:rPr>
  </w:style>
  <w:style w:type="character" w:customStyle="1" w:styleId="1c">
    <w:name w:val="Основной текст с отступом Знак1"/>
    <w:basedOn w:val="a2"/>
    <w:link w:val="afe"/>
    <w:uiPriority w:val="99"/>
    <w:rsid w:val="006925C6"/>
    <w:rPr>
      <w:sz w:val="28"/>
      <w:lang w:eastAsia="ar-SA"/>
    </w:rPr>
  </w:style>
  <w:style w:type="character" w:customStyle="1" w:styleId="1d">
    <w:name w:val="Нижний колонтитул Знак1"/>
    <w:basedOn w:val="a2"/>
    <w:link w:val="aff"/>
    <w:uiPriority w:val="99"/>
    <w:rsid w:val="006925C6"/>
    <w:rPr>
      <w:rFonts w:eastAsia="MS Mincho"/>
      <w:spacing w:val="-2"/>
      <w:sz w:val="24"/>
      <w:szCs w:val="24"/>
      <w:lang w:eastAsia="ar-SA"/>
    </w:rPr>
  </w:style>
  <w:style w:type="character" w:customStyle="1" w:styleId="1f">
    <w:name w:val="Текст сноски Знак1"/>
    <w:basedOn w:val="a2"/>
    <w:link w:val="aff0"/>
    <w:uiPriority w:val="99"/>
    <w:rsid w:val="006925C6"/>
    <w:rPr>
      <w:lang w:eastAsia="ar-SA"/>
    </w:rPr>
  </w:style>
  <w:style w:type="character" w:customStyle="1" w:styleId="aff4">
    <w:name w:val="Название Знак"/>
    <w:basedOn w:val="a2"/>
    <w:link w:val="aff2"/>
    <w:uiPriority w:val="99"/>
    <w:rsid w:val="006925C6"/>
    <w:rPr>
      <w:rFonts w:ascii="Arial" w:hAnsi="Arial" w:cs="Arial"/>
      <w:b/>
      <w:bCs/>
      <w:kern w:val="1"/>
      <w:sz w:val="32"/>
      <w:szCs w:val="32"/>
      <w:lang w:eastAsia="ar-SA"/>
    </w:rPr>
  </w:style>
  <w:style w:type="character" w:customStyle="1" w:styleId="1f1">
    <w:name w:val="Подзаголовок Знак1"/>
    <w:basedOn w:val="a2"/>
    <w:link w:val="aff3"/>
    <w:uiPriority w:val="99"/>
    <w:rsid w:val="006925C6"/>
    <w:rPr>
      <w:b/>
      <w:bCs/>
      <w:sz w:val="24"/>
      <w:szCs w:val="24"/>
      <w:lang w:eastAsia="ar-SA"/>
    </w:rPr>
  </w:style>
  <w:style w:type="character" w:customStyle="1" w:styleId="1f3">
    <w:name w:val="Тема примечания Знак1"/>
    <w:basedOn w:val="1fc"/>
    <w:link w:val="aff7"/>
    <w:uiPriority w:val="99"/>
    <w:rsid w:val="006925C6"/>
    <w:rPr>
      <w:b/>
      <w:bCs/>
      <w:lang w:eastAsia="ar-SA"/>
    </w:rPr>
  </w:style>
  <w:style w:type="character" w:customStyle="1" w:styleId="1f4">
    <w:name w:val="Текст выноски Знак1"/>
    <w:basedOn w:val="a2"/>
    <w:link w:val="aff8"/>
    <w:uiPriority w:val="99"/>
    <w:rsid w:val="006925C6"/>
    <w:rPr>
      <w:rFonts w:ascii="Tahoma" w:hAnsi="Tahoma"/>
      <w:sz w:val="16"/>
      <w:szCs w:val="16"/>
      <w:lang w:eastAsia="ar-SA"/>
    </w:rPr>
  </w:style>
  <w:style w:type="character" w:customStyle="1" w:styleId="1fb">
    <w:name w:val="Текст концевой сноски Знак1"/>
    <w:basedOn w:val="a2"/>
    <w:link w:val="affe"/>
    <w:uiPriority w:val="99"/>
    <w:rsid w:val="006925C6"/>
    <w:rPr>
      <w:lang w:eastAsia="ar-SA"/>
    </w:rPr>
  </w:style>
  <w:style w:type="paragraph" w:styleId="28">
    <w:name w:val="Body Text 2"/>
    <w:basedOn w:val="a1"/>
    <w:link w:val="29"/>
    <w:uiPriority w:val="99"/>
    <w:unhideWhenUsed/>
    <w:rsid w:val="006925C6"/>
    <w:pPr>
      <w:suppressAutoHyphens w:val="0"/>
      <w:spacing w:after="120" w:line="480" w:lineRule="auto"/>
    </w:pPr>
    <w:rPr>
      <w:lang w:eastAsia="ru-RU"/>
    </w:rPr>
  </w:style>
  <w:style w:type="character" w:customStyle="1" w:styleId="29">
    <w:name w:val="Основной текст 2 Знак"/>
    <w:basedOn w:val="a2"/>
    <w:link w:val="28"/>
    <w:uiPriority w:val="99"/>
    <w:rsid w:val="006925C6"/>
    <w:rPr>
      <w:sz w:val="24"/>
      <w:szCs w:val="24"/>
    </w:rPr>
  </w:style>
  <w:style w:type="paragraph" w:customStyle="1" w:styleId="ConsTitle">
    <w:name w:val="ConsTitle"/>
    <w:uiPriority w:val="99"/>
    <w:rsid w:val="006925C6"/>
    <w:pPr>
      <w:widowControl w:val="0"/>
      <w:autoSpaceDE w:val="0"/>
      <w:autoSpaceDN w:val="0"/>
      <w:adjustRightInd w:val="0"/>
    </w:pPr>
    <w:rPr>
      <w:rFonts w:ascii="Arial" w:hAnsi="Arial" w:cs="Arial"/>
      <w:b/>
      <w:bCs/>
      <w:sz w:val="16"/>
      <w:szCs w:val="16"/>
    </w:rPr>
  </w:style>
  <w:style w:type="character" w:customStyle="1" w:styleId="112">
    <w:name w:val="Заголовок 1 Знак1"/>
    <w:aliases w:val="Гоник_Заголовок 1 Знак1"/>
    <w:uiPriority w:val="9"/>
    <w:rsid w:val="006925C6"/>
    <w:rPr>
      <w:rFonts w:ascii="Cambria" w:eastAsia="Times New Roman" w:hAnsi="Cambria" w:cs="Times New Roman" w:hint="default"/>
      <w:b/>
      <w:bCs/>
      <w:kern w:val="32"/>
      <w:sz w:val="32"/>
      <w:szCs w:val="32"/>
    </w:rPr>
  </w:style>
  <w:style w:type="character" w:customStyle="1" w:styleId="314">
    <w:name w:val="Заголовок 3 Знак1"/>
    <w:aliases w:val="Гоник_Заголовок 3 Знак1,H3 Знак1,h3 Знак1"/>
    <w:uiPriority w:val="9"/>
    <w:semiHidden/>
    <w:rsid w:val="006925C6"/>
    <w:rPr>
      <w:rFonts w:ascii="Cambria" w:eastAsia="Times New Roman" w:hAnsi="Cambria" w:cs="Times New Roman" w:hint="default"/>
      <w:b/>
      <w:bCs/>
      <w:kern w:val="3"/>
      <w:sz w:val="26"/>
      <w:szCs w:val="26"/>
    </w:rPr>
  </w:style>
  <w:style w:type="character" w:customStyle="1" w:styleId="410">
    <w:name w:val="Заголовок 4 Знак1"/>
    <w:aliases w:val="H4 Знак1"/>
    <w:uiPriority w:val="9"/>
    <w:semiHidden/>
    <w:rsid w:val="006925C6"/>
    <w:rPr>
      <w:rFonts w:ascii="Calibri" w:eastAsia="Times New Roman" w:hAnsi="Calibri" w:cs="Times New Roman" w:hint="default"/>
      <w:b/>
      <w:bCs/>
      <w:kern w:val="3"/>
      <w:sz w:val="28"/>
      <w:szCs w:val="28"/>
    </w:rPr>
  </w:style>
  <w:style w:type="paragraph" w:styleId="1fe">
    <w:name w:val="index 1"/>
    <w:basedOn w:val="a1"/>
    <w:next w:val="a1"/>
    <w:autoRedefine/>
    <w:uiPriority w:val="99"/>
    <w:semiHidden/>
    <w:unhideWhenUsed/>
    <w:rsid w:val="006925C6"/>
    <w:pPr>
      <w:suppressAutoHyphens w:val="0"/>
      <w:ind w:left="240" w:hanging="240"/>
    </w:pPr>
    <w:rPr>
      <w:lang w:eastAsia="ru-RU"/>
    </w:rPr>
  </w:style>
  <w:style w:type="paragraph" w:styleId="afff7">
    <w:name w:val="index heading"/>
    <w:basedOn w:val="a1"/>
    <w:uiPriority w:val="99"/>
    <w:semiHidden/>
    <w:unhideWhenUsed/>
    <w:rsid w:val="006925C6"/>
    <w:pPr>
      <w:suppressLineNumbers/>
    </w:pPr>
    <w:rPr>
      <w:rFonts w:ascii="Arial" w:hAnsi="Arial" w:cs="Tahoma"/>
    </w:rPr>
  </w:style>
  <w:style w:type="paragraph" w:styleId="afff8">
    <w:name w:val="Revision"/>
    <w:uiPriority w:val="99"/>
    <w:semiHidden/>
    <w:rsid w:val="006925C6"/>
    <w:pPr>
      <w:widowControl w:val="0"/>
      <w:suppressAutoHyphens/>
      <w:autoSpaceDN w:val="0"/>
    </w:pPr>
    <w:rPr>
      <w:kern w:val="3"/>
    </w:rPr>
  </w:style>
  <w:style w:type="paragraph" w:customStyle="1" w:styleId="Standard">
    <w:name w:val="Standard"/>
    <w:rsid w:val="006925C6"/>
    <w:pPr>
      <w:suppressAutoHyphens/>
      <w:autoSpaceDN w:val="0"/>
    </w:pPr>
    <w:rPr>
      <w:kern w:val="3"/>
      <w:sz w:val="24"/>
      <w:szCs w:val="24"/>
      <w:lang w:eastAsia="ar-SA"/>
    </w:rPr>
  </w:style>
  <w:style w:type="paragraph" w:customStyle="1" w:styleId="Textbody">
    <w:name w:val="Text body"/>
    <w:basedOn w:val="Standard"/>
    <w:rsid w:val="006925C6"/>
    <w:pPr>
      <w:ind w:firstLine="709"/>
      <w:jc w:val="both"/>
    </w:pPr>
    <w:rPr>
      <w:rFonts w:eastAsia="MS Mincho"/>
      <w:sz w:val="26"/>
    </w:rPr>
  </w:style>
  <w:style w:type="paragraph" w:customStyle="1" w:styleId="2a">
    <w:name w:val="Абзац списка2"/>
    <w:basedOn w:val="a1"/>
    <w:uiPriority w:val="99"/>
    <w:rsid w:val="006925C6"/>
    <w:pPr>
      <w:suppressAutoHyphens w:val="0"/>
      <w:ind w:left="720"/>
    </w:pPr>
    <w:rPr>
      <w:rFonts w:eastAsia="Calibri"/>
      <w:sz w:val="28"/>
      <w:szCs w:val="26"/>
      <w:lang w:eastAsia="ru-RU"/>
    </w:rPr>
  </w:style>
  <w:style w:type="paragraph" w:customStyle="1" w:styleId="Index">
    <w:name w:val="Index"/>
    <w:basedOn w:val="Standard"/>
    <w:uiPriority w:val="99"/>
    <w:rsid w:val="006925C6"/>
    <w:pPr>
      <w:suppressLineNumbers/>
    </w:pPr>
    <w:rPr>
      <w:rFonts w:cs="Mangal"/>
    </w:rPr>
  </w:style>
  <w:style w:type="paragraph" w:customStyle="1" w:styleId="214">
    <w:name w:val="Заголовок 21"/>
    <w:basedOn w:val="Standard"/>
    <w:next w:val="Textbody"/>
    <w:uiPriority w:val="99"/>
    <w:rsid w:val="006925C6"/>
    <w:pPr>
      <w:keepNext/>
      <w:spacing w:before="240" w:after="60"/>
      <w:outlineLvl w:val="1"/>
    </w:pPr>
    <w:rPr>
      <w:rFonts w:cs="Arial"/>
      <w:b/>
      <w:bCs/>
      <w:i/>
      <w:iCs/>
      <w:sz w:val="28"/>
      <w:szCs w:val="28"/>
    </w:rPr>
  </w:style>
  <w:style w:type="paragraph" w:customStyle="1" w:styleId="315">
    <w:name w:val="Заголовок 31"/>
    <w:basedOn w:val="Standard"/>
    <w:next w:val="Textbody"/>
    <w:uiPriority w:val="99"/>
    <w:rsid w:val="006925C6"/>
    <w:pPr>
      <w:keepNext/>
      <w:spacing w:before="240" w:after="60"/>
      <w:outlineLvl w:val="2"/>
    </w:pPr>
    <w:rPr>
      <w:rFonts w:ascii="Arial" w:hAnsi="Arial"/>
      <w:b/>
      <w:bCs/>
      <w:sz w:val="26"/>
      <w:szCs w:val="26"/>
    </w:rPr>
  </w:style>
  <w:style w:type="paragraph" w:customStyle="1" w:styleId="411">
    <w:name w:val="Заголовок 41"/>
    <w:basedOn w:val="Standard"/>
    <w:next w:val="Textbody"/>
    <w:uiPriority w:val="99"/>
    <w:rsid w:val="006925C6"/>
    <w:pPr>
      <w:keepNext/>
      <w:spacing w:before="240" w:after="60"/>
      <w:outlineLvl w:val="3"/>
    </w:pPr>
    <w:rPr>
      <w:b/>
      <w:bCs/>
      <w:sz w:val="28"/>
      <w:szCs w:val="28"/>
    </w:rPr>
  </w:style>
  <w:style w:type="paragraph" w:customStyle="1" w:styleId="1ff">
    <w:name w:val="Верхний колонтитул1"/>
    <w:basedOn w:val="Standard"/>
    <w:uiPriority w:val="99"/>
    <w:rsid w:val="006925C6"/>
    <w:pPr>
      <w:suppressLineNumbers/>
      <w:tabs>
        <w:tab w:val="center" w:pos="4819"/>
        <w:tab w:val="right" w:pos="9638"/>
      </w:tabs>
    </w:pPr>
  </w:style>
  <w:style w:type="paragraph" w:customStyle="1" w:styleId="Textbodyindent">
    <w:name w:val="Text body indent"/>
    <w:basedOn w:val="Standard"/>
    <w:uiPriority w:val="99"/>
    <w:rsid w:val="006925C6"/>
    <w:pPr>
      <w:ind w:left="283" w:firstLine="720"/>
    </w:pPr>
    <w:rPr>
      <w:sz w:val="28"/>
      <w:szCs w:val="20"/>
    </w:rPr>
  </w:style>
  <w:style w:type="paragraph" w:customStyle="1" w:styleId="1ff0">
    <w:name w:val="Нижний колонтитул1"/>
    <w:basedOn w:val="Standard"/>
    <w:uiPriority w:val="99"/>
    <w:rsid w:val="006925C6"/>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6925C6"/>
  </w:style>
  <w:style w:type="paragraph" w:customStyle="1" w:styleId="TableContents">
    <w:name w:val="Table Contents"/>
    <w:basedOn w:val="Standard"/>
    <w:uiPriority w:val="99"/>
    <w:rsid w:val="006925C6"/>
    <w:pPr>
      <w:suppressLineNumbers/>
    </w:pPr>
  </w:style>
  <w:style w:type="paragraph" w:customStyle="1" w:styleId="TableHeading">
    <w:name w:val="Table Heading"/>
    <w:basedOn w:val="TableContents"/>
    <w:uiPriority w:val="99"/>
    <w:rsid w:val="006925C6"/>
    <w:pPr>
      <w:jc w:val="center"/>
    </w:pPr>
    <w:rPr>
      <w:b/>
      <w:bCs/>
    </w:rPr>
  </w:style>
  <w:style w:type="paragraph" w:customStyle="1" w:styleId="ConsNonformat">
    <w:name w:val="ConsNonformat"/>
    <w:uiPriority w:val="99"/>
    <w:rsid w:val="006925C6"/>
    <w:pPr>
      <w:widowControl w:val="0"/>
      <w:suppressAutoHyphens/>
      <w:autoSpaceDN w:val="0"/>
    </w:pPr>
    <w:rPr>
      <w:kern w:val="3"/>
    </w:rPr>
  </w:style>
  <w:style w:type="paragraph" w:customStyle="1" w:styleId="43">
    <w:name w:val="Обычный4"/>
    <w:uiPriority w:val="99"/>
    <w:rsid w:val="006925C6"/>
    <w:pPr>
      <w:widowControl w:val="0"/>
      <w:suppressAutoHyphens/>
      <w:autoSpaceDN w:val="0"/>
    </w:pPr>
    <w:rPr>
      <w:kern w:val="3"/>
    </w:rPr>
  </w:style>
  <w:style w:type="paragraph" w:customStyle="1" w:styleId="afff9">
    <w:name w:val="Îáû÷íûé"/>
    <w:uiPriority w:val="99"/>
    <w:rsid w:val="006925C6"/>
    <w:pPr>
      <w:widowControl w:val="0"/>
      <w:suppressAutoHyphens/>
      <w:autoSpaceDN w:val="0"/>
    </w:pPr>
    <w:rPr>
      <w:kern w:val="3"/>
    </w:rPr>
  </w:style>
  <w:style w:type="paragraph" w:customStyle="1" w:styleId="44">
    <w:name w:val="Основной текст4"/>
    <w:basedOn w:val="Standard"/>
    <w:uiPriority w:val="99"/>
    <w:rsid w:val="006925C6"/>
  </w:style>
  <w:style w:type="character" w:customStyle="1" w:styleId="50">
    <w:name w:val="Заголовок №5_"/>
    <w:link w:val="51"/>
    <w:locked/>
    <w:rsid w:val="006925C6"/>
    <w:rPr>
      <w:sz w:val="26"/>
      <w:szCs w:val="26"/>
      <w:shd w:val="clear" w:color="auto" w:fill="FFFFFF"/>
    </w:rPr>
  </w:style>
  <w:style w:type="paragraph" w:customStyle="1" w:styleId="51">
    <w:name w:val="Заголовок №5"/>
    <w:basedOn w:val="a1"/>
    <w:link w:val="50"/>
    <w:rsid w:val="006925C6"/>
    <w:pPr>
      <w:shd w:val="clear" w:color="auto" w:fill="FFFFFF"/>
      <w:suppressAutoHyphens w:val="0"/>
      <w:spacing w:before="300" w:line="322" w:lineRule="exact"/>
      <w:outlineLvl w:val="4"/>
    </w:pPr>
    <w:rPr>
      <w:sz w:val="26"/>
      <w:szCs w:val="26"/>
      <w:lang w:eastAsia="ru-RU"/>
    </w:rPr>
  </w:style>
  <w:style w:type="paragraph" w:customStyle="1" w:styleId="afffa">
    <w:name w:val="Знак Знак Знак"/>
    <w:basedOn w:val="a1"/>
    <w:uiPriority w:val="99"/>
    <w:rsid w:val="006925C6"/>
    <w:pPr>
      <w:suppressAutoHyphens w:val="0"/>
    </w:pPr>
    <w:rPr>
      <w:rFonts w:ascii="Verdana" w:hAnsi="Verdana"/>
      <w:sz w:val="20"/>
      <w:szCs w:val="20"/>
      <w:lang w:val="en-US" w:eastAsia="en-US"/>
    </w:rPr>
  </w:style>
  <w:style w:type="paragraph" w:customStyle="1" w:styleId="xl79">
    <w:name w:val="xl79"/>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80">
    <w:name w:val="xl80"/>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uiPriority w:val="99"/>
    <w:rsid w:val="006925C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uiPriority w:val="99"/>
    <w:rsid w:val="006925C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uiPriority w:val="99"/>
    <w:rsid w:val="006925C6"/>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uiPriority w:val="99"/>
    <w:rsid w:val="006925C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6">
    <w:name w:val="xl86"/>
    <w:basedOn w:val="a1"/>
    <w:uiPriority w:val="99"/>
    <w:rsid w:val="006925C6"/>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uiPriority w:val="99"/>
    <w:rsid w:val="006925C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uiPriority w:val="99"/>
    <w:rsid w:val="006925C6"/>
    <w:pPr>
      <w:suppressAutoHyphens w:val="0"/>
      <w:spacing w:before="100" w:beforeAutospacing="1" w:after="100" w:afterAutospacing="1"/>
    </w:pPr>
    <w:rPr>
      <w:sz w:val="12"/>
      <w:szCs w:val="12"/>
      <w:lang w:eastAsia="ru-RU"/>
    </w:rPr>
  </w:style>
  <w:style w:type="paragraph" w:customStyle="1" w:styleId="xl89">
    <w:name w:val="xl89"/>
    <w:basedOn w:val="a1"/>
    <w:uiPriority w:val="99"/>
    <w:rsid w:val="006925C6"/>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uiPriority w:val="99"/>
    <w:rsid w:val="006925C6"/>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uiPriority w:val="99"/>
    <w:rsid w:val="006925C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uiPriority w:val="99"/>
    <w:rsid w:val="006925C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uiPriority w:val="99"/>
    <w:rsid w:val="006925C6"/>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sz w:val="12"/>
      <w:szCs w:val="12"/>
      <w:lang w:eastAsia="ru-RU"/>
    </w:rPr>
  </w:style>
  <w:style w:type="paragraph" w:customStyle="1" w:styleId="xl98">
    <w:name w:val="xl98"/>
    <w:basedOn w:val="a1"/>
    <w:uiPriority w:val="99"/>
    <w:rsid w:val="006925C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9">
    <w:name w:val="xl99"/>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00">
    <w:name w:val="xl100"/>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2">
    <w:name w:val="xl102"/>
    <w:basedOn w:val="a1"/>
    <w:uiPriority w:val="99"/>
    <w:rsid w:val="006925C6"/>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uiPriority w:val="99"/>
    <w:rsid w:val="006925C6"/>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uiPriority w:val="99"/>
    <w:rsid w:val="006925C6"/>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uiPriority w:val="99"/>
    <w:rsid w:val="006925C6"/>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9">
    <w:name w:val="xl109"/>
    <w:basedOn w:val="a1"/>
    <w:uiPriority w:val="99"/>
    <w:rsid w:val="006925C6"/>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uiPriority w:val="99"/>
    <w:rsid w:val="006925C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uiPriority w:val="99"/>
    <w:rsid w:val="006925C6"/>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uiPriority w:val="99"/>
    <w:rsid w:val="006925C6"/>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5">
    <w:name w:val="xl115"/>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6">
    <w:name w:val="xl116"/>
    <w:basedOn w:val="a1"/>
    <w:uiPriority w:val="99"/>
    <w:rsid w:val="006925C6"/>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uiPriority w:val="99"/>
    <w:rsid w:val="006925C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8">
    <w:name w:val="xl118"/>
    <w:basedOn w:val="a1"/>
    <w:uiPriority w:val="99"/>
    <w:rsid w:val="006925C6"/>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0">
    <w:name w:val="xl120"/>
    <w:basedOn w:val="a1"/>
    <w:uiPriority w:val="99"/>
    <w:rsid w:val="006925C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1">
    <w:name w:val="xl121"/>
    <w:basedOn w:val="a1"/>
    <w:uiPriority w:val="99"/>
    <w:rsid w:val="006925C6"/>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uiPriority w:val="99"/>
    <w:rsid w:val="006925C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uiPriority w:val="99"/>
    <w:rsid w:val="006925C6"/>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uiPriority w:val="99"/>
    <w:rsid w:val="006925C6"/>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uiPriority w:val="99"/>
    <w:rsid w:val="006925C6"/>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uiPriority w:val="99"/>
    <w:rsid w:val="006925C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8">
    <w:name w:val="xl128"/>
    <w:basedOn w:val="a1"/>
    <w:uiPriority w:val="99"/>
    <w:rsid w:val="006925C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9">
    <w:name w:val="xl129"/>
    <w:basedOn w:val="a1"/>
    <w:uiPriority w:val="99"/>
    <w:rsid w:val="006925C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0">
    <w:name w:val="xl130"/>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1">
    <w:name w:val="xl131"/>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uiPriority w:val="99"/>
    <w:rsid w:val="006925C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uiPriority w:val="99"/>
    <w:rsid w:val="006925C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uiPriority w:val="99"/>
    <w:rsid w:val="006925C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uiPriority w:val="99"/>
    <w:rsid w:val="006925C6"/>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0">
    <w:name w:val="xl140"/>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1">
    <w:name w:val="xl141"/>
    <w:basedOn w:val="a1"/>
    <w:uiPriority w:val="99"/>
    <w:rsid w:val="006925C6"/>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uiPriority w:val="99"/>
    <w:rsid w:val="006925C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3">
    <w:name w:val="xl143"/>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4">
    <w:name w:val="xl144"/>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5">
    <w:name w:val="xl145"/>
    <w:basedOn w:val="a1"/>
    <w:uiPriority w:val="99"/>
    <w:rsid w:val="006925C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6">
    <w:name w:val="xl146"/>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7">
    <w:name w:val="xl147"/>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uiPriority w:val="99"/>
    <w:rsid w:val="006925C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1">
    <w:name w:val="xl151"/>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2">
    <w:name w:val="xl152"/>
    <w:basedOn w:val="a1"/>
    <w:uiPriority w:val="99"/>
    <w:rsid w:val="006925C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uiPriority w:val="99"/>
    <w:rsid w:val="006925C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4">
    <w:name w:val="xl154"/>
    <w:basedOn w:val="a1"/>
    <w:uiPriority w:val="99"/>
    <w:rsid w:val="006925C6"/>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uiPriority w:val="99"/>
    <w:rsid w:val="006925C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uiPriority w:val="99"/>
    <w:rsid w:val="006925C6"/>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uiPriority w:val="99"/>
    <w:rsid w:val="006925C6"/>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uiPriority w:val="99"/>
    <w:rsid w:val="006925C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sz w:val="12"/>
      <w:szCs w:val="12"/>
      <w:lang w:eastAsia="ru-RU"/>
    </w:rPr>
  </w:style>
  <w:style w:type="paragraph" w:customStyle="1" w:styleId="xl159">
    <w:name w:val="xl159"/>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uiPriority w:val="99"/>
    <w:rsid w:val="006925C6"/>
    <w:pPr>
      <w:pBdr>
        <w:bottom w:val="single" w:sz="4" w:space="0" w:color="auto"/>
      </w:pBdr>
      <w:suppressAutoHyphens w:val="0"/>
      <w:spacing w:before="100" w:beforeAutospacing="1" w:after="100" w:afterAutospacing="1"/>
    </w:pPr>
    <w:rPr>
      <w:sz w:val="12"/>
      <w:szCs w:val="12"/>
      <w:lang w:eastAsia="ru-RU"/>
    </w:rPr>
  </w:style>
  <w:style w:type="paragraph" w:customStyle="1" w:styleId="xl161">
    <w:name w:val="xl161"/>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2">
    <w:name w:val="xl162"/>
    <w:basedOn w:val="a1"/>
    <w:uiPriority w:val="99"/>
    <w:rsid w:val="006925C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63">
    <w:name w:val="xl163"/>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4">
    <w:name w:val="xl164"/>
    <w:basedOn w:val="a1"/>
    <w:uiPriority w:val="99"/>
    <w:rsid w:val="006925C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5">
    <w:name w:val="xl165"/>
    <w:basedOn w:val="a1"/>
    <w:uiPriority w:val="99"/>
    <w:rsid w:val="006925C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uiPriority w:val="99"/>
    <w:rsid w:val="006925C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uiPriority w:val="99"/>
    <w:rsid w:val="006925C6"/>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uiPriority w:val="99"/>
    <w:rsid w:val="006925C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uiPriority w:val="99"/>
    <w:rsid w:val="006925C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1">
    <w:name w:val="xl171"/>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2">
    <w:name w:val="xl172"/>
    <w:basedOn w:val="a1"/>
    <w:uiPriority w:val="99"/>
    <w:rsid w:val="006925C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3">
    <w:name w:val="xl173"/>
    <w:basedOn w:val="a1"/>
    <w:uiPriority w:val="99"/>
    <w:rsid w:val="006925C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4">
    <w:name w:val="xl174"/>
    <w:basedOn w:val="a1"/>
    <w:uiPriority w:val="99"/>
    <w:rsid w:val="006925C6"/>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uiPriority w:val="99"/>
    <w:rsid w:val="006925C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7">
    <w:name w:val="xl177"/>
    <w:basedOn w:val="a1"/>
    <w:uiPriority w:val="99"/>
    <w:rsid w:val="006925C6"/>
    <w:pPr>
      <w:pBdr>
        <w:top w:val="single" w:sz="8" w:space="0" w:color="auto"/>
        <w:bottom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8">
    <w:name w:val="xl178"/>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79">
    <w:name w:val="xl179"/>
    <w:basedOn w:val="a1"/>
    <w:uiPriority w:val="99"/>
    <w:rsid w:val="006925C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0">
    <w:name w:val="xl180"/>
    <w:basedOn w:val="a1"/>
    <w:uiPriority w:val="99"/>
    <w:rsid w:val="006925C6"/>
    <w:pPr>
      <w:suppressAutoHyphens w:val="0"/>
      <w:spacing w:before="100" w:beforeAutospacing="1" w:after="100" w:afterAutospacing="1"/>
      <w:jc w:val="center"/>
    </w:pPr>
    <w:rPr>
      <w:rFonts w:ascii="Arial" w:hAnsi="Arial"/>
      <w:sz w:val="12"/>
      <w:szCs w:val="12"/>
      <w:lang w:eastAsia="ru-RU"/>
    </w:rPr>
  </w:style>
  <w:style w:type="paragraph" w:customStyle="1" w:styleId="xl181">
    <w:name w:val="xl181"/>
    <w:basedOn w:val="a1"/>
    <w:uiPriority w:val="99"/>
    <w:rsid w:val="006925C6"/>
    <w:pPr>
      <w:pBdr>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2">
    <w:name w:val="xl182"/>
    <w:basedOn w:val="a1"/>
    <w:uiPriority w:val="99"/>
    <w:rsid w:val="006925C6"/>
    <w:pPr>
      <w:pBdr>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3">
    <w:name w:val="xl183"/>
    <w:basedOn w:val="a1"/>
    <w:uiPriority w:val="99"/>
    <w:rsid w:val="006925C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4">
    <w:name w:val="xl184"/>
    <w:basedOn w:val="a1"/>
    <w:uiPriority w:val="99"/>
    <w:rsid w:val="006925C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5">
    <w:name w:val="xl185"/>
    <w:basedOn w:val="a1"/>
    <w:uiPriority w:val="99"/>
    <w:rsid w:val="006925C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6">
    <w:name w:val="xl186"/>
    <w:basedOn w:val="a1"/>
    <w:uiPriority w:val="99"/>
    <w:rsid w:val="006925C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7">
    <w:name w:val="xl187"/>
    <w:basedOn w:val="a1"/>
    <w:uiPriority w:val="99"/>
    <w:rsid w:val="006925C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8">
    <w:name w:val="xl188"/>
    <w:basedOn w:val="a1"/>
    <w:uiPriority w:val="99"/>
    <w:rsid w:val="006925C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9">
    <w:name w:val="xl189"/>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0">
    <w:name w:val="xl190"/>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1">
    <w:name w:val="xl191"/>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2">
    <w:name w:val="xl192"/>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4">
    <w:name w:val="xl194"/>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5">
    <w:name w:val="xl195"/>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uiPriority w:val="99"/>
    <w:rsid w:val="006925C6"/>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uiPriority w:val="99"/>
    <w:rsid w:val="006925C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4">
    <w:name w:val="xl204"/>
    <w:basedOn w:val="a1"/>
    <w:uiPriority w:val="99"/>
    <w:rsid w:val="006925C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5">
    <w:name w:val="xl205"/>
    <w:basedOn w:val="a1"/>
    <w:uiPriority w:val="99"/>
    <w:rsid w:val="006925C6"/>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b/>
      <w:bCs/>
      <w:sz w:val="12"/>
      <w:szCs w:val="12"/>
      <w:lang w:eastAsia="ru-RU"/>
    </w:rPr>
  </w:style>
  <w:style w:type="paragraph" w:customStyle="1" w:styleId="xl206">
    <w:name w:val="xl206"/>
    <w:basedOn w:val="a1"/>
    <w:uiPriority w:val="99"/>
    <w:rsid w:val="006925C6"/>
    <w:pPr>
      <w:pBdr>
        <w:top w:val="single" w:sz="8" w:space="0" w:color="auto"/>
        <w:left w:val="single" w:sz="4"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207">
    <w:name w:val="xl207"/>
    <w:basedOn w:val="a1"/>
    <w:uiPriority w:val="99"/>
    <w:rsid w:val="006925C6"/>
    <w:pPr>
      <w:pBdr>
        <w:top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8">
    <w:name w:val="xl208"/>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52">
    <w:name w:val="Обычный5"/>
    <w:uiPriority w:val="99"/>
    <w:rsid w:val="006925C6"/>
    <w:pPr>
      <w:snapToGrid w:val="0"/>
      <w:spacing w:line="480" w:lineRule="auto"/>
      <w:ind w:left="2080" w:right="1200"/>
      <w:jc w:val="center"/>
    </w:pPr>
    <w:rPr>
      <w:b/>
      <w:bCs/>
      <w:i/>
      <w:iCs/>
      <w:sz w:val="24"/>
      <w:szCs w:val="24"/>
    </w:rPr>
  </w:style>
  <w:style w:type="paragraph" w:customStyle="1" w:styleId="Style9">
    <w:name w:val="Style9"/>
    <w:basedOn w:val="a1"/>
    <w:uiPriority w:val="99"/>
    <w:rsid w:val="006925C6"/>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6925C6"/>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6925C6"/>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6925C6"/>
    <w:pPr>
      <w:widowControl w:val="0"/>
      <w:suppressAutoHyphens w:val="0"/>
      <w:autoSpaceDE w:val="0"/>
      <w:autoSpaceDN w:val="0"/>
      <w:adjustRightInd w:val="0"/>
    </w:pPr>
    <w:rPr>
      <w:lang w:eastAsia="ru-RU"/>
    </w:rPr>
  </w:style>
  <w:style w:type="paragraph" w:customStyle="1" w:styleId="Style4">
    <w:name w:val="Style4"/>
    <w:basedOn w:val="a1"/>
    <w:uiPriority w:val="99"/>
    <w:rsid w:val="006925C6"/>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6925C6"/>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6925C6"/>
    <w:pPr>
      <w:widowControl w:val="0"/>
      <w:suppressAutoHyphens w:val="0"/>
      <w:autoSpaceDE w:val="0"/>
      <w:autoSpaceDN w:val="0"/>
      <w:adjustRightInd w:val="0"/>
    </w:pPr>
    <w:rPr>
      <w:lang w:eastAsia="ru-RU"/>
    </w:rPr>
  </w:style>
  <w:style w:type="paragraph" w:customStyle="1" w:styleId="Style7">
    <w:name w:val="Style7"/>
    <w:basedOn w:val="a1"/>
    <w:uiPriority w:val="99"/>
    <w:rsid w:val="006925C6"/>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6925C6"/>
    <w:pPr>
      <w:widowControl w:val="0"/>
      <w:suppressAutoHyphens w:val="0"/>
      <w:autoSpaceDE w:val="0"/>
      <w:autoSpaceDN w:val="0"/>
      <w:adjustRightInd w:val="0"/>
      <w:spacing w:line="278" w:lineRule="exact"/>
      <w:ind w:firstLine="3000"/>
    </w:pPr>
    <w:rPr>
      <w:lang w:eastAsia="ru-RU"/>
    </w:rPr>
  </w:style>
  <w:style w:type="paragraph" w:customStyle="1" w:styleId="font5">
    <w:name w:val="font5"/>
    <w:basedOn w:val="a1"/>
    <w:uiPriority w:val="99"/>
    <w:rsid w:val="006925C6"/>
    <w:pPr>
      <w:suppressAutoHyphens w:val="0"/>
      <w:spacing w:before="100" w:beforeAutospacing="1" w:after="100" w:afterAutospacing="1"/>
    </w:pPr>
    <w:rPr>
      <w:lang w:eastAsia="ru-RU"/>
    </w:rPr>
  </w:style>
  <w:style w:type="paragraph" w:customStyle="1" w:styleId="font6">
    <w:name w:val="font6"/>
    <w:basedOn w:val="a1"/>
    <w:uiPriority w:val="99"/>
    <w:rsid w:val="006925C6"/>
    <w:pPr>
      <w:suppressAutoHyphens w:val="0"/>
      <w:spacing w:before="100" w:beforeAutospacing="1" w:after="100" w:afterAutospacing="1"/>
    </w:pPr>
    <w:rPr>
      <w:b/>
      <w:bCs/>
      <w:lang w:eastAsia="ru-RU"/>
    </w:rPr>
  </w:style>
  <w:style w:type="paragraph" w:customStyle="1" w:styleId="font7">
    <w:name w:val="font7"/>
    <w:basedOn w:val="a1"/>
    <w:uiPriority w:val="99"/>
    <w:rsid w:val="006925C6"/>
    <w:pPr>
      <w:suppressAutoHyphens w:val="0"/>
      <w:spacing w:before="100" w:beforeAutospacing="1" w:after="100" w:afterAutospacing="1"/>
    </w:pPr>
    <w:rPr>
      <w:color w:val="FF0000"/>
      <w:lang w:eastAsia="ru-RU"/>
    </w:rPr>
  </w:style>
  <w:style w:type="paragraph" w:customStyle="1" w:styleId="font8">
    <w:name w:val="font8"/>
    <w:basedOn w:val="a1"/>
    <w:uiPriority w:val="99"/>
    <w:rsid w:val="006925C6"/>
    <w:pPr>
      <w:suppressAutoHyphens w:val="0"/>
      <w:spacing w:before="100" w:beforeAutospacing="1" w:after="100" w:afterAutospacing="1"/>
    </w:pPr>
    <w:rPr>
      <w:b/>
      <w:bCs/>
      <w:color w:val="FF0000"/>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6925C6"/>
    <w:rPr>
      <w:rFonts w:ascii="MS Mincho" w:eastAsia="MS Mincho" w:hAnsi="MS Mincho" w:cs="Times New Roman" w:hint="eastAsia"/>
      <w:sz w:val="24"/>
      <w:szCs w:val="24"/>
      <w:lang w:eastAsia="ar-SA" w:bidi="ar-SA"/>
    </w:rPr>
  </w:style>
  <w:style w:type="character" w:customStyle="1" w:styleId="BodyTextIndent3Char">
    <w:name w:val="Body Text Indent 3 Char"/>
    <w:basedOn w:val="a2"/>
    <w:semiHidden/>
    <w:locked/>
    <w:rsid w:val="006925C6"/>
    <w:rPr>
      <w:rFonts w:ascii="Times New Roman" w:hAnsi="Times New Roman" w:cs="Times New Roman" w:hint="default"/>
      <w:sz w:val="16"/>
      <w:szCs w:val="16"/>
      <w:lang w:eastAsia="ar-SA" w:bidi="ar-SA"/>
    </w:rPr>
  </w:style>
  <w:style w:type="paragraph" w:styleId="afffb">
    <w:name w:val="Document Map"/>
    <w:basedOn w:val="a1"/>
    <w:link w:val="1ff1"/>
    <w:semiHidden/>
    <w:unhideWhenUsed/>
    <w:rsid w:val="006925C6"/>
    <w:rPr>
      <w:rFonts w:ascii="Tahoma" w:hAnsi="Tahoma" w:cs="Tahoma"/>
      <w:sz w:val="16"/>
      <w:szCs w:val="16"/>
    </w:rPr>
  </w:style>
  <w:style w:type="character" w:customStyle="1" w:styleId="1ff1">
    <w:name w:val="Схема документа Знак1"/>
    <w:basedOn w:val="a2"/>
    <w:link w:val="afffb"/>
    <w:semiHidden/>
    <w:rsid w:val="006925C6"/>
    <w:rPr>
      <w:rFonts w:ascii="Tahoma" w:hAnsi="Tahoma" w:cs="Tahoma"/>
      <w:sz w:val="16"/>
      <w:szCs w:val="16"/>
      <w:lang w:eastAsia="ar-SA"/>
    </w:rPr>
  </w:style>
  <w:style w:type="paragraph" w:styleId="afffc">
    <w:name w:val="Plain Text"/>
    <w:basedOn w:val="a1"/>
    <w:link w:val="1ff2"/>
    <w:uiPriority w:val="99"/>
    <w:semiHidden/>
    <w:unhideWhenUsed/>
    <w:rsid w:val="006925C6"/>
    <w:rPr>
      <w:rFonts w:ascii="Consolas" w:hAnsi="Consolas"/>
      <w:sz w:val="21"/>
      <w:szCs w:val="21"/>
    </w:rPr>
  </w:style>
  <w:style w:type="character" w:customStyle="1" w:styleId="1ff2">
    <w:name w:val="Текст Знак1"/>
    <w:basedOn w:val="a2"/>
    <w:link w:val="afffc"/>
    <w:uiPriority w:val="99"/>
    <w:semiHidden/>
    <w:rsid w:val="006925C6"/>
    <w:rPr>
      <w:rFonts w:ascii="Consolas" w:hAnsi="Consolas"/>
      <w:sz w:val="21"/>
      <w:szCs w:val="21"/>
      <w:lang w:eastAsia="ar-SA"/>
    </w:rPr>
  </w:style>
  <w:style w:type="character" w:customStyle="1" w:styleId="ListLabel1">
    <w:name w:val="ListLabel 1"/>
    <w:rsid w:val="006925C6"/>
    <w:rPr>
      <w:rFonts w:ascii="Times New Roman" w:hAnsi="Times New Roman" w:cs="Times New Roman" w:hint="default"/>
    </w:rPr>
  </w:style>
  <w:style w:type="character" w:customStyle="1" w:styleId="ListLabel2">
    <w:name w:val="ListLabel 2"/>
    <w:rsid w:val="006925C6"/>
    <w:rPr>
      <w:i/>
      <w:iCs w:val="0"/>
    </w:rPr>
  </w:style>
  <w:style w:type="character" w:customStyle="1" w:styleId="ListLabel3">
    <w:name w:val="ListLabel 3"/>
    <w:rsid w:val="006925C6"/>
    <w:rPr>
      <w:rFonts w:ascii="MS Mincho" w:eastAsia="MS Mincho" w:hAnsi="MS Mincho" w:hint="eastAsia"/>
    </w:rPr>
  </w:style>
  <w:style w:type="character" w:customStyle="1" w:styleId="ListLabel4">
    <w:name w:val="ListLabel 4"/>
    <w:rsid w:val="006925C6"/>
    <w:rPr>
      <w:rFonts w:ascii="Times New Roman" w:hAnsi="Times New Roman" w:cs="Times New Roman" w:hint="default"/>
      <w:color w:val="00000A"/>
    </w:rPr>
  </w:style>
  <w:style w:type="character" w:customStyle="1" w:styleId="ListLabel5">
    <w:name w:val="ListLabel 5"/>
    <w:rsid w:val="006925C6"/>
    <w:rPr>
      <w:rFonts w:ascii="Times New Roman" w:hAnsi="Times New Roman" w:cs="Times New Roman" w:hint="default"/>
      <w:b/>
      <w:bCs w:val="0"/>
    </w:rPr>
  </w:style>
  <w:style w:type="character" w:customStyle="1" w:styleId="ListLabel6">
    <w:name w:val="ListLabel 6"/>
    <w:rsid w:val="006925C6"/>
    <w:rPr>
      <w:b/>
      <w:bCs w:val="0"/>
      <w:i/>
      <w:iCs w:val="0"/>
      <w:strike/>
    </w:rPr>
  </w:style>
  <w:style w:type="character" w:customStyle="1" w:styleId="ListLabel7">
    <w:name w:val="ListLabel 7"/>
    <w:rsid w:val="006925C6"/>
    <w:rPr>
      <w:b/>
      <w:bCs w:val="0"/>
    </w:rPr>
  </w:style>
  <w:style w:type="character" w:customStyle="1" w:styleId="ListLabel8">
    <w:name w:val="ListLabel 8"/>
    <w:rsid w:val="006925C6"/>
    <w:rPr>
      <w:rFonts w:ascii="Courier New" w:hAnsi="Courier New" w:cs="Courier New" w:hint="default"/>
    </w:rPr>
  </w:style>
  <w:style w:type="character" w:customStyle="1" w:styleId="ListLabel9">
    <w:name w:val="ListLabel 9"/>
    <w:rsid w:val="006925C6"/>
    <w:rPr>
      <w:b/>
      <w:bCs w:val="0"/>
      <w:lang w:val="ru-RU"/>
    </w:rPr>
  </w:style>
  <w:style w:type="character" w:customStyle="1" w:styleId="ListLabel10">
    <w:name w:val="ListLabel 10"/>
    <w:rsid w:val="006925C6"/>
    <w:rPr>
      <w:color w:val="00000A"/>
    </w:rPr>
  </w:style>
  <w:style w:type="character" w:customStyle="1" w:styleId="ListLabel11">
    <w:name w:val="ListLabel 11"/>
    <w:rsid w:val="006925C6"/>
    <w:rPr>
      <w:b/>
      <w:bCs w:val="0"/>
      <w:color w:val="00000A"/>
    </w:rPr>
  </w:style>
  <w:style w:type="character" w:customStyle="1" w:styleId="ListLabel12">
    <w:name w:val="ListLabel 12"/>
    <w:rsid w:val="006925C6"/>
    <w:rPr>
      <w:rFonts w:ascii="MS Mincho" w:eastAsia="MS Mincho" w:hAnsi="MS Mincho" w:hint="eastAsia"/>
      <w:i/>
      <w:iCs w:val="0"/>
    </w:rPr>
  </w:style>
  <w:style w:type="character" w:customStyle="1" w:styleId="ListLabel13">
    <w:name w:val="ListLabel 13"/>
    <w:rsid w:val="006925C6"/>
    <w:rPr>
      <w:color w:val="00000A"/>
      <w:sz w:val="28"/>
      <w:szCs w:val="28"/>
    </w:rPr>
  </w:style>
  <w:style w:type="character" w:customStyle="1" w:styleId="ListLabel14">
    <w:name w:val="ListLabel 14"/>
    <w:rsid w:val="006925C6"/>
    <w:rPr>
      <w:color w:val="000000"/>
    </w:rPr>
  </w:style>
  <w:style w:type="character" w:customStyle="1" w:styleId="Internetlink">
    <w:name w:val="Internet link"/>
    <w:rsid w:val="006925C6"/>
    <w:rPr>
      <w:color w:val="0000FF"/>
      <w:u w:val="single"/>
    </w:rPr>
  </w:style>
  <w:style w:type="character" w:customStyle="1" w:styleId="FootnoteSymbol">
    <w:name w:val="Footnote Symbol"/>
    <w:rsid w:val="006925C6"/>
    <w:rPr>
      <w:position w:val="0"/>
      <w:vertAlign w:val="superscript"/>
    </w:rPr>
  </w:style>
  <w:style w:type="character" w:customStyle="1" w:styleId="EndnoteSymbol">
    <w:name w:val="Endnote Symbol"/>
    <w:rsid w:val="006925C6"/>
    <w:rPr>
      <w:position w:val="0"/>
      <w:vertAlign w:val="superscript"/>
    </w:rPr>
  </w:style>
  <w:style w:type="character" w:customStyle="1" w:styleId="ConsNonformat0">
    <w:name w:val="ConsNonformat Знак"/>
    <w:rsid w:val="006925C6"/>
  </w:style>
  <w:style w:type="character" w:customStyle="1" w:styleId="FontStyle20">
    <w:name w:val="Font Style20"/>
    <w:basedOn w:val="a2"/>
    <w:rsid w:val="006925C6"/>
  </w:style>
  <w:style w:type="character" w:customStyle="1" w:styleId="afffd">
    <w:name w:val="Основной текст_"/>
    <w:basedOn w:val="a2"/>
    <w:rsid w:val="006925C6"/>
  </w:style>
  <w:style w:type="character" w:customStyle="1" w:styleId="NumberingSymbols">
    <w:name w:val="Numbering Symbols"/>
    <w:rsid w:val="006925C6"/>
  </w:style>
  <w:style w:type="character" w:customStyle="1" w:styleId="BulletSymbols">
    <w:name w:val="Bullet Symbols"/>
    <w:rsid w:val="006925C6"/>
    <w:rPr>
      <w:rFonts w:ascii="OpenSymbol" w:eastAsia="OpenSymbol" w:hAnsi="OpenSymbol" w:cs="OpenSymbol" w:hint="default"/>
    </w:rPr>
  </w:style>
  <w:style w:type="character" w:customStyle="1" w:styleId="230">
    <w:name w:val="Заголовок 2 Знак3"/>
    <w:uiPriority w:val="9"/>
    <w:semiHidden/>
    <w:rsid w:val="006925C6"/>
    <w:rPr>
      <w:rFonts w:ascii="Cambria" w:eastAsia="Times New Roman" w:hAnsi="Cambria" w:cs="Times New Roman" w:hint="default"/>
      <w:b/>
      <w:bCs/>
      <w:i/>
      <w:iCs/>
      <w:kern w:val="3"/>
      <w:sz w:val="28"/>
      <w:szCs w:val="28"/>
    </w:rPr>
  </w:style>
  <w:style w:type="character" w:customStyle="1" w:styleId="215">
    <w:name w:val="Основной текст 2 Знак1"/>
    <w:locked/>
    <w:rsid w:val="006925C6"/>
    <w:rPr>
      <w:kern w:val="3"/>
      <w:sz w:val="24"/>
      <w:szCs w:val="24"/>
      <w:lang w:eastAsia="ar-SA"/>
    </w:rPr>
  </w:style>
  <w:style w:type="character" w:customStyle="1" w:styleId="FontStyle14">
    <w:name w:val="Font Style14"/>
    <w:uiPriority w:val="99"/>
    <w:rsid w:val="006925C6"/>
    <w:rPr>
      <w:rFonts w:ascii="Times New Roman" w:hAnsi="Times New Roman" w:cs="Times New Roman" w:hint="default"/>
      <w:sz w:val="22"/>
      <w:szCs w:val="22"/>
    </w:rPr>
  </w:style>
  <w:style w:type="character" w:customStyle="1" w:styleId="FontStyle12">
    <w:name w:val="Font Style12"/>
    <w:rsid w:val="006925C6"/>
    <w:rPr>
      <w:rFonts w:ascii="Times New Roman" w:hAnsi="Times New Roman" w:cs="Times New Roman" w:hint="default"/>
      <w:b/>
      <w:bCs/>
      <w:spacing w:val="10"/>
      <w:sz w:val="22"/>
      <w:szCs w:val="22"/>
    </w:rPr>
  </w:style>
  <w:style w:type="character" w:customStyle="1" w:styleId="FontStyle15">
    <w:name w:val="Font Style15"/>
    <w:uiPriority w:val="99"/>
    <w:rsid w:val="006925C6"/>
    <w:rPr>
      <w:rFonts w:ascii="Times New Roman" w:hAnsi="Times New Roman" w:cs="Times New Roman" w:hint="default"/>
      <w:b/>
      <w:bCs/>
      <w:sz w:val="22"/>
      <w:szCs w:val="22"/>
    </w:rPr>
  </w:style>
  <w:style w:type="character" w:customStyle="1" w:styleId="FontStyle11">
    <w:name w:val="Font Style11"/>
    <w:rsid w:val="006925C6"/>
    <w:rPr>
      <w:rFonts w:ascii="Times New Roman" w:hAnsi="Times New Roman" w:cs="Times New Roman" w:hint="default"/>
      <w:sz w:val="22"/>
      <w:szCs w:val="22"/>
    </w:rPr>
  </w:style>
  <w:style w:type="character" w:customStyle="1" w:styleId="FontStyle24">
    <w:name w:val="Font Style24"/>
    <w:rsid w:val="006925C6"/>
    <w:rPr>
      <w:rFonts w:ascii="Garamond" w:hAnsi="Garamond" w:cs="Garamond" w:hint="default"/>
      <w:sz w:val="22"/>
      <w:szCs w:val="22"/>
    </w:rPr>
  </w:style>
  <w:style w:type="numbering" w:customStyle="1" w:styleId="WWNum36">
    <w:name w:val="WWNum36"/>
    <w:rsid w:val="006925C6"/>
    <w:pPr>
      <w:numPr>
        <w:numId w:val="23"/>
      </w:numPr>
    </w:pPr>
  </w:style>
  <w:style w:type="numbering" w:customStyle="1" w:styleId="WWNum20">
    <w:name w:val="WWNum20"/>
    <w:rsid w:val="006925C6"/>
    <w:pPr>
      <w:numPr>
        <w:numId w:val="24"/>
      </w:numPr>
    </w:pPr>
  </w:style>
  <w:style w:type="numbering" w:customStyle="1" w:styleId="WWNum41">
    <w:name w:val="WWNum41"/>
    <w:rsid w:val="006925C6"/>
    <w:pPr>
      <w:numPr>
        <w:numId w:val="25"/>
      </w:numPr>
    </w:pPr>
  </w:style>
  <w:style w:type="numbering" w:customStyle="1" w:styleId="WWNum23">
    <w:name w:val="WWNum23"/>
    <w:rsid w:val="006925C6"/>
    <w:pPr>
      <w:numPr>
        <w:numId w:val="26"/>
      </w:numPr>
    </w:pPr>
  </w:style>
  <w:style w:type="numbering" w:customStyle="1" w:styleId="WWNum35">
    <w:name w:val="WWNum35"/>
    <w:rsid w:val="006925C6"/>
    <w:pPr>
      <w:numPr>
        <w:numId w:val="27"/>
      </w:numPr>
    </w:pPr>
  </w:style>
  <w:style w:type="numbering" w:customStyle="1" w:styleId="WWNum1">
    <w:name w:val="WWNum1"/>
    <w:rsid w:val="006925C6"/>
    <w:pPr>
      <w:numPr>
        <w:numId w:val="28"/>
      </w:numPr>
    </w:pPr>
  </w:style>
  <w:style w:type="numbering" w:customStyle="1" w:styleId="WWNum8">
    <w:name w:val="WWNum8"/>
    <w:rsid w:val="006925C6"/>
    <w:pPr>
      <w:numPr>
        <w:numId w:val="29"/>
      </w:numPr>
    </w:pPr>
  </w:style>
  <w:style w:type="numbering" w:customStyle="1" w:styleId="WWNum17">
    <w:name w:val="WWNum17"/>
    <w:rsid w:val="006925C6"/>
    <w:pPr>
      <w:numPr>
        <w:numId w:val="30"/>
      </w:numPr>
    </w:pPr>
  </w:style>
  <w:style w:type="numbering" w:customStyle="1" w:styleId="WWNum48">
    <w:name w:val="WWNum48"/>
    <w:rsid w:val="006925C6"/>
    <w:pPr>
      <w:numPr>
        <w:numId w:val="31"/>
      </w:numPr>
    </w:pPr>
  </w:style>
  <w:style w:type="numbering" w:customStyle="1" w:styleId="WWNum34">
    <w:name w:val="WWNum34"/>
    <w:rsid w:val="006925C6"/>
    <w:pPr>
      <w:numPr>
        <w:numId w:val="32"/>
      </w:numPr>
    </w:pPr>
  </w:style>
  <w:style w:type="numbering" w:customStyle="1" w:styleId="WWNum5">
    <w:name w:val="WWNum5"/>
    <w:rsid w:val="006925C6"/>
    <w:pPr>
      <w:numPr>
        <w:numId w:val="33"/>
      </w:numPr>
    </w:pPr>
  </w:style>
  <w:style w:type="numbering" w:customStyle="1" w:styleId="WWNum39">
    <w:name w:val="WWNum39"/>
    <w:rsid w:val="006925C6"/>
    <w:pPr>
      <w:numPr>
        <w:numId w:val="34"/>
      </w:numPr>
    </w:pPr>
  </w:style>
  <w:style w:type="numbering" w:customStyle="1" w:styleId="WWNum4">
    <w:name w:val="WWNum4"/>
    <w:rsid w:val="006925C6"/>
    <w:pPr>
      <w:numPr>
        <w:numId w:val="35"/>
      </w:numPr>
    </w:pPr>
  </w:style>
  <w:style w:type="numbering" w:customStyle="1" w:styleId="WWNum27">
    <w:name w:val="WWNum27"/>
    <w:rsid w:val="006925C6"/>
    <w:pPr>
      <w:numPr>
        <w:numId w:val="36"/>
      </w:numPr>
    </w:pPr>
  </w:style>
  <w:style w:type="numbering" w:customStyle="1" w:styleId="WWNum21">
    <w:name w:val="WWNum21"/>
    <w:rsid w:val="006925C6"/>
    <w:pPr>
      <w:numPr>
        <w:numId w:val="37"/>
      </w:numPr>
    </w:pPr>
  </w:style>
  <w:style w:type="numbering" w:customStyle="1" w:styleId="WWNum50">
    <w:name w:val="WWNum50"/>
    <w:rsid w:val="006925C6"/>
    <w:pPr>
      <w:numPr>
        <w:numId w:val="38"/>
      </w:numPr>
    </w:pPr>
  </w:style>
  <w:style w:type="numbering" w:customStyle="1" w:styleId="WWNum18">
    <w:name w:val="WWNum18"/>
    <w:rsid w:val="006925C6"/>
    <w:pPr>
      <w:numPr>
        <w:numId w:val="39"/>
      </w:numPr>
    </w:pPr>
  </w:style>
  <w:style w:type="numbering" w:customStyle="1" w:styleId="WWNum2">
    <w:name w:val="WWNum2"/>
    <w:rsid w:val="006925C6"/>
    <w:pPr>
      <w:numPr>
        <w:numId w:val="40"/>
      </w:numPr>
    </w:pPr>
  </w:style>
  <w:style w:type="numbering" w:customStyle="1" w:styleId="WWNum14">
    <w:name w:val="WWNum14"/>
    <w:rsid w:val="006925C6"/>
    <w:pPr>
      <w:numPr>
        <w:numId w:val="41"/>
      </w:numPr>
    </w:pPr>
  </w:style>
  <w:style w:type="numbering" w:customStyle="1" w:styleId="WWNum12">
    <w:name w:val="WWNum12"/>
    <w:rsid w:val="006925C6"/>
    <w:pPr>
      <w:numPr>
        <w:numId w:val="42"/>
      </w:numPr>
    </w:pPr>
  </w:style>
  <w:style w:type="numbering" w:customStyle="1" w:styleId="WWNum42">
    <w:name w:val="WWNum42"/>
    <w:rsid w:val="006925C6"/>
    <w:pPr>
      <w:numPr>
        <w:numId w:val="43"/>
      </w:numPr>
    </w:pPr>
  </w:style>
  <w:style w:type="numbering" w:customStyle="1" w:styleId="WWNum51">
    <w:name w:val="WWNum51"/>
    <w:rsid w:val="006925C6"/>
    <w:pPr>
      <w:numPr>
        <w:numId w:val="44"/>
      </w:numPr>
    </w:pPr>
  </w:style>
  <w:style w:type="numbering" w:customStyle="1" w:styleId="WWNum16">
    <w:name w:val="WWNum16"/>
    <w:rsid w:val="006925C6"/>
    <w:pPr>
      <w:numPr>
        <w:numId w:val="45"/>
      </w:numPr>
    </w:pPr>
  </w:style>
  <w:style w:type="numbering" w:customStyle="1" w:styleId="WWNum37">
    <w:name w:val="WWNum37"/>
    <w:rsid w:val="006925C6"/>
    <w:pPr>
      <w:numPr>
        <w:numId w:val="46"/>
      </w:numPr>
    </w:pPr>
  </w:style>
  <w:style w:type="numbering" w:customStyle="1" w:styleId="WWNum10">
    <w:name w:val="WWNum10"/>
    <w:rsid w:val="006925C6"/>
    <w:pPr>
      <w:numPr>
        <w:numId w:val="47"/>
      </w:numPr>
    </w:pPr>
  </w:style>
  <w:style w:type="numbering" w:customStyle="1" w:styleId="WWNum28">
    <w:name w:val="WWNum28"/>
    <w:rsid w:val="006925C6"/>
    <w:pPr>
      <w:numPr>
        <w:numId w:val="48"/>
      </w:numPr>
    </w:pPr>
  </w:style>
  <w:style w:type="numbering" w:customStyle="1" w:styleId="WWNum7">
    <w:name w:val="WWNum7"/>
    <w:rsid w:val="006925C6"/>
    <w:pPr>
      <w:numPr>
        <w:numId w:val="49"/>
      </w:numPr>
    </w:pPr>
  </w:style>
  <w:style w:type="numbering" w:customStyle="1" w:styleId="WWNum31">
    <w:name w:val="WWNum31"/>
    <w:rsid w:val="006925C6"/>
    <w:pPr>
      <w:numPr>
        <w:numId w:val="50"/>
      </w:numPr>
    </w:pPr>
  </w:style>
  <w:style w:type="numbering" w:customStyle="1" w:styleId="WWNum6">
    <w:name w:val="WWNum6"/>
    <w:rsid w:val="006925C6"/>
    <w:pPr>
      <w:numPr>
        <w:numId w:val="51"/>
      </w:numPr>
    </w:pPr>
  </w:style>
  <w:style w:type="numbering" w:customStyle="1" w:styleId="WWNum3">
    <w:name w:val="WWNum3"/>
    <w:rsid w:val="006925C6"/>
    <w:pPr>
      <w:numPr>
        <w:numId w:val="52"/>
      </w:numPr>
    </w:pPr>
  </w:style>
  <w:style w:type="numbering" w:customStyle="1" w:styleId="WWNum33">
    <w:name w:val="WWNum33"/>
    <w:rsid w:val="006925C6"/>
    <w:pPr>
      <w:numPr>
        <w:numId w:val="53"/>
      </w:numPr>
    </w:pPr>
  </w:style>
  <w:style w:type="numbering" w:customStyle="1" w:styleId="WWNum46">
    <w:name w:val="WWNum46"/>
    <w:rsid w:val="006925C6"/>
    <w:pPr>
      <w:numPr>
        <w:numId w:val="54"/>
      </w:numPr>
    </w:pPr>
  </w:style>
  <w:style w:type="numbering" w:customStyle="1" w:styleId="WWNum49">
    <w:name w:val="WWNum49"/>
    <w:rsid w:val="006925C6"/>
    <w:pPr>
      <w:numPr>
        <w:numId w:val="55"/>
      </w:numPr>
    </w:pPr>
  </w:style>
  <w:style w:type="numbering" w:customStyle="1" w:styleId="WWNum11">
    <w:name w:val="WWNum11"/>
    <w:rsid w:val="006925C6"/>
    <w:pPr>
      <w:numPr>
        <w:numId w:val="56"/>
      </w:numPr>
    </w:pPr>
  </w:style>
  <w:style w:type="numbering" w:customStyle="1" w:styleId="WWNum29">
    <w:name w:val="WWNum29"/>
    <w:rsid w:val="006925C6"/>
    <w:pPr>
      <w:numPr>
        <w:numId w:val="57"/>
      </w:numPr>
    </w:pPr>
  </w:style>
  <w:style w:type="numbering" w:customStyle="1" w:styleId="WWNum32">
    <w:name w:val="WWNum32"/>
    <w:rsid w:val="006925C6"/>
    <w:pPr>
      <w:numPr>
        <w:numId w:val="58"/>
      </w:numPr>
    </w:pPr>
  </w:style>
  <w:style w:type="numbering" w:customStyle="1" w:styleId="WWNum30">
    <w:name w:val="WWNum30"/>
    <w:rsid w:val="006925C6"/>
    <w:pPr>
      <w:numPr>
        <w:numId w:val="59"/>
      </w:numPr>
    </w:pPr>
  </w:style>
  <w:style w:type="numbering" w:customStyle="1" w:styleId="WWNum44">
    <w:name w:val="WWNum44"/>
    <w:rsid w:val="006925C6"/>
    <w:pPr>
      <w:numPr>
        <w:numId w:val="60"/>
      </w:numPr>
    </w:pPr>
  </w:style>
  <w:style w:type="numbering" w:customStyle="1" w:styleId="WWNum15">
    <w:name w:val="WWNum15"/>
    <w:rsid w:val="006925C6"/>
    <w:pPr>
      <w:numPr>
        <w:numId w:val="61"/>
      </w:numPr>
    </w:pPr>
  </w:style>
  <w:style w:type="numbering" w:customStyle="1" w:styleId="WWNum38">
    <w:name w:val="WWNum38"/>
    <w:rsid w:val="006925C6"/>
    <w:pPr>
      <w:numPr>
        <w:numId w:val="62"/>
      </w:numPr>
    </w:pPr>
  </w:style>
  <w:style w:type="numbering" w:customStyle="1" w:styleId="WWNum26">
    <w:name w:val="WWNum26"/>
    <w:rsid w:val="006925C6"/>
    <w:pPr>
      <w:numPr>
        <w:numId w:val="63"/>
      </w:numPr>
    </w:pPr>
  </w:style>
  <w:style w:type="numbering" w:customStyle="1" w:styleId="WWNum24">
    <w:name w:val="WWNum24"/>
    <w:rsid w:val="006925C6"/>
    <w:pPr>
      <w:numPr>
        <w:numId w:val="64"/>
      </w:numPr>
    </w:pPr>
  </w:style>
  <w:style w:type="numbering" w:customStyle="1" w:styleId="WWNum25">
    <w:name w:val="WWNum25"/>
    <w:rsid w:val="006925C6"/>
    <w:pPr>
      <w:numPr>
        <w:numId w:val="65"/>
      </w:numPr>
    </w:pPr>
  </w:style>
  <w:style w:type="numbering" w:customStyle="1" w:styleId="WWNum47">
    <w:name w:val="WWNum47"/>
    <w:rsid w:val="006925C6"/>
    <w:pPr>
      <w:numPr>
        <w:numId w:val="66"/>
      </w:numPr>
    </w:pPr>
  </w:style>
  <w:style w:type="numbering" w:customStyle="1" w:styleId="WWNum19">
    <w:name w:val="WWNum19"/>
    <w:rsid w:val="006925C6"/>
    <w:pPr>
      <w:numPr>
        <w:numId w:val="67"/>
      </w:numPr>
    </w:pPr>
  </w:style>
  <w:style w:type="numbering" w:customStyle="1" w:styleId="WWNum13">
    <w:name w:val="WWNum13"/>
    <w:rsid w:val="006925C6"/>
    <w:pPr>
      <w:numPr>
        <w:numId w:val="68"/>
      </w:numPr>
    </w:pPr>
  </w:style>
  <w:style w:type="numbering" w:customStyle="1" w:styleId="WWNum40">
    <w:name w:val="WWNum40"/>
    <w:rsid w:val="006925C6"/>
    <w:pPr>
      <w:numPr>
        <w:numId w:val="69"/>
      </w:numPr>
    </w:pPr>
  </w:style>
  <w:style w:type="numbering" w:customStyle="1" w:styleId="WWNum9">
    <w:name w:val="WWNum9"/>
    <w:rsid w:val="006925C6"/>
    <w:pPr>
      <w:numPr>
        <w:numId w:val="70"/>
      </w:numPr>
    </w:pPr>
  </w:style>
  <w:style w:type="numbering" w:customStyle="1" w:styleId="WWNum45">
    <w:name w:val="WWNum45"/>
    <w:rsid w:val="006925C6"/>
    <w:pPr>
      <w:numPr>
        <w:numId w:val="71"/>
      </w:numPr>
    </w:pPr>
  </w:style>
  <w:style w:type="numbering" w:customStyle="1" w:styleId="WWNum52">
    <w:name w:val="WWNum52"/>
    <w:rsid w:val="006925C6"/>
    <w:pPr>
      <w:numPr>
        <w:numId w:val="72"/>
      </w:numPr>
    </w:pPr>
  </w:style>
  <w:style w:type="numbering" w:customStyle="1" w:styleId="WWNum43">
    <w:name w:val="WWNum43"/>
    <w:rsid w:val="006925C6"/>
    <w:pPr>
      <w:numPr>
        <w:numId w:val="73"/>
      </w:numPr>
    </w:pPr>
  </w:style>
  <w:style w:type="numbering" w:customStyle="1" w:styleId="WWNum22">
    <w:name w:val="WWNum22"/>
    <w:rsid w:val="006925C6"/>
    <w:pPr>
      <w:numPr>
        <w:numId w:val="74"/>
      </w:numPr>
    </w:pPr>
  </w:style>
  <w:style w:type="character" w:customStyle="1" w:styleId="CharChar">
    <w:name w:val="Обычный Char Char"/>
    <w:link w:val="19"/>
    <w:locked/>
    <w:rsid w:val="006925C6"/>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uiPriority w:val="99"/>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uiPriority w:val="99"/>
    <w:rsid w:val="00F76448"/>
    <w:rPr>
      <w:rFonts w:cs="Mangal"/>
    </w:rPr>
  </w:style>
  <w:style w:type="paragraph" w:customStyle="1" w:styleId="17">
    <w:name w:val="Название1"/>
    <w:basedOn w:val="a1"/>
    <w:uiPriority w:val="99"/>
    <w:rsid w:val="00F76448"/>
    <w:pPr>
      <w:suppressLineNumbers/>
      <w:spacing w:before="120" w:after="120"/>
    </w:pPr>
    <w:rPr>
      <w:rFonts w:cs="Mangal"/>
      <w:i/>
      <w:iCs/>
    </w:rPr>
  </w:style>
  <w:style w:type="paragraph" w:customStyle="1" w:styleId="18">
    <w:name w:val="Указатель1"/>
    <w:basedOn w:val="a1"/>
    <w:uiPriority w:val="99"/>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uiPriority w:val="99"/>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uiPriority w:val="99"/>
    <w:rsid w:val="00F76448"/>
    <w:pPr>
      <w:spacing w:before="120"/>
      <w:ind w:left="284" w:firstLine="424"/>
    </w:pPr>
    <w:rPr>
      <w:sz w:val="28"/>
    </w:rPr>
  </w:style>
  <w:style w:type="paragraph" w:customStyle="1" w:styleId="42">
    <w:name w:val="заголовок 4"/>
    <w:basedOn w:val="a1"/>
    <w:next w:val="a1"/>
    <w:uiPriority w:val="99"/>
    <w:rsid w:val="00F76448"/>
    <w:pPr>
      <w:keepNext/>
      <w:jc w:val="center"/>
    </w:pPr>
    <w:rPr>
      <w:spacing w:val="-2"/>
      <w:szCs w:val="20"/>
    </w:rPr>
  </w:style>
  <w:style w:type="paragraph" w:customStyle="1" w:styleId="1e">
    <w:name w:val="заголовок 1"/>
    <w:basedOn w:val="a1"/>
    <w:next w:val="a1"/>
    <w:uiPriority w:val="99"/>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uiPriority w:val="99"/>
    <w:rsid w:val="00F76448"/>
    <w:rPr>
      <w:sz w:val="20"/>
      <w:szCs w:val="20"/>
    </w:rPr>
  </w:style>
  <w:style w:type="paragraph" w:customStyle="1" w:styleId="311">
    <w:name w:val="Основной текст 31"/>
    <w:basedOn w:val="a1"/>
    <w:uiPriority w:val="99"/>
    <w:rsid w:val="00F76448"/>
    <w:pPr>
      <w:spacing w:after="120"/>
    </w:pPr>
    <w:rPr>
      <w:sz w:val="16"/>
      <w:szCs w:val="16"/>
    </w:rPr>
  </w:style>
  <w:style w:type="paragraph" w:customStyle="1" w:styleId="210">
    <w:name w:val="Основной текст 21"/>
    <w:basedOn w:val="a1"/>
    <w:uiPriority w:val="99"/>
    <w:rsid w:val="00F76448"/>
    <w:pPr>
      <w:spacing w:after="120" w:line="480" w:lineRule="auto"/>
    </w:pPr>
  </w:style>
  <w:style w:type="paragraph" w:styleId="aff2">
    <w:name w:val="Title"/>
    <w:basedOn w:val="a1"/>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uiPriority w:val="99"/>
    <w:qFormat/>
    <w:rsid w:val="00F76448"/>
    <w:rPr>
      <w:b/>
      <w:bCs/>
    </w:rPr>
  </w:style>
  <w:style w:type="paragraph" w:customStyle="1" w:styleId="Head71">
    <w:name w:val="Head 7.1"/>
    <w:basedOn w:val="a1"/>
    <w:uiPriority w:val="99"/>
    <w:rsid w:val="00F76448"/>
    <w:pPr>
      <w:widowControl w:val="0"/>
      <w:jc w:val="center"/>
    </w:pPr>
    <w:rPr>
      <w:rFonts w:ascii="CG Times" w:hAnsi="CG Times"/>
      <w:b/>
      <w:sz w:val="28"/>
      <w:szCs w:val="20"/>
      <w:lang w:val="en-US"/>
    </w:rPr>
  </w:style>
  <w:style w:type="paragraph" w:customStyle="1" w:styleId="35">
    <w:name w:val="Текст3"/>
    <w:basedOn w:val="a1"/>
    <w:uiPriority w:val="99"/>
    <w:rsid w:val="00F76448"/>
    <w:pPr>
      <w:ind w:firstLine="900"/>
      <w:jc w:val="both"/>
    </w:pPr>
    <w:rPr>
      <w:rFonts w:eastAsia="MS Mincho"/>
      <w:spacing w:val="-2"/>
      <w:sz w:val="26"/>
      <w:szCs w:val="20"/>
    </w:rPr>
  </w:style>
  <w:style w:type="paragraph" w:customStyle="1" w:styleId="aff5">
    <w:name w:val="Нормальный"/>
    <w:uiPriority w:val="99"/>
    <w:rsid w:val="00F76448"/>
    <w:pPr>
      <w:suppressAutoHyphens/>
    </w:pPr>
    <w:rPr>
      <w:rFonts w:eastAsia="Arial"/>
      <w:lang w:eastAsia="ar-SA"/>
    </w:rPr>
  </w:style>
  <w:style w:type="paragraph" w:customStyle="1" w:styleId="aff6">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uiPriority w:val="99"/>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uiPriority w:val="99"/>
    <w:rsid w:val="00F76448"/>
    <w:pPr>
      <w:spacing w:after="120" w:line="480" w:lineRule="auto"/>
      <w:ind w:left="283"/>
    </w:pPr>
  </w:style>
  <w:style w:type="paragraph" w:customStyle="1" w:styleId="affa">
    <w:name w:val="Таблица шапка"/>
    <w:basedOn w:val="a1"/>
    <w:uiPriority w:val="99"/>
    <w:rsid w:val="00F76448"/>
    <w:pPr>
      <w:keepNext/>
      <w:spacing w:before="40" w:after="40"/>
      <w:ind w:left="57" w:right="57"/>
    </w:pPr>
    <w:rPr>
      <w:sz w:val="22"/>
      <w:szCs w:val="20"/>
    </w:rPr>
  </w:style>
  <w:style w:type="paragraph" w:customStyle="1" w:styleId="affb">
    <w:name w:val="Таблица текст"/>
    <w:basedOn w:val="a1"/>
    <w:uiPriority w:val="99"/>
    <w:rsid w:val="00F76448"/>
    <w:pPr>
      <w:spacing w:before="40" w:after="40"/>
      <w:ind w:left="57" w:right="57"/>
    </w:pPr>
    <w:rPr>
      <w:szCs w:val="20"/>
    </w:rPr>
  </w:style>
  <w:style w:type="paragraph" w:customStyle="1" w:styleId="1f6">
    <w:name w:val="Название объекта1"/>
    <w:basedOn w:val="a1"/>
    <w:next w:val="a1"/>
    <w:uiPriority w:val="99"/>
    <w:rsid w:val="00F76448"/>
    <w:pPr>
      <w:ind w:left="-1797"/>
      <w:jc w:val="right"/>
    </w:pPr>
    <w:rPr>
      <w:szCs w:val="20"/>
    </w:rPr>
  </w:style>
  <w:style w:type="paragraph" w:customStyle="1" w:styleId="1f7">
    <w:name w:val="Обычный отступ1"/>
    <w:basedOn w:val="a1"/>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1"/>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1"/>
    <w:uiPriority w:val="99"/>
    <w:rsid w:val="00F76448"/>
    <w:pPr>
      <w:spacing w:before="280" w:after="280"/>
    </w:pPr>
    <w:rPr>
      <w:rFonts w:ascii="Arial" w:hAnsi="Arial" w:cs="Arial"/>
      <w:sz w:val="16"/>
      <w:szCs w:val="16"/>
    </w:rPr>
  </w:style>
  <w:style w:type="paragraph" w:customStyle="1" w:styleId="xl67">
    <w:name w:val="xl67"/>
    <w:basedOn w:val="a1"/>
    <w:uiPriority w:val="99"/>
    <w:rsid w:val="00F76448"/>
    <w:pPr>
      <w:spacing w:before="280" w:after="280"/>
      <w:jc w:val="right"/>
      <w:textAlignment w:val="center"/>
    </w:pPr>
    <w:rPr>
      <w:rFonts w:ascii="Arial" w:hAnsi="Arial" w:cs="Arial"/>
      <w:sz w:val="16"/>
      <w:szCs w:val="16"/>
    </w:rPr>
  </w:style>
  <w:style w:type="paragraph" w:customStyle="1" w:styleId="xl68">
    <w:name w:val="xl68"/>
    <w:basedOn w:val="a1"/>
    <w:uiPriority w:val="99"/>
    <w:rsid w:val="00F76448"/>
    <w:pPr>
      <w:spacing w:before="280" w:after="280"/>
      <w:textAlignment w:val="center"/>
    </w:pPr>
    <w:rPr>
      <w:rFonts w:ascii="Arial" w:hAnsi="Arial" w:cs="Arial"/>
      <w:sz w:val="16"/>
      <w:szCs w:val="16"/>
    </w:rPr>
  </w:style>
  <w:style w:type="paragraph" w:customStyle="1" w:styleId="xl69">
    <w:name w:val="xl69"/>
    <w:basedOn w:val="a1"/>
    <w:uiPriority w:val="99"/>
    <w:rsid w:val="00F76448"/>
    <w:pPr>
      <w:spacing w:before="280" w:after="280"/>
      <w:textAlignment w:val="center"/>
    </w:pPr>
    <w:rPr>
      <w:rFonts w:ascii="Arial" w:hAnsi="Arial" w:cs="Arial"/>
      <w:sz w:val="16"/>
      <w:szCs w:val="16"/>
    </w:rPr>
  </w:style>
  <w:style w:type="paragraph" w:customStyle="1" w:styleId="xl70">
    <w:name w:val="xl70"/>
    <w:basedOn w:val="a1"/>
    <w:uiPriority w:val="99"/>
    <w:rsid w:val="00F76448"/>
    <w:pPr>
      <w:spacing w:before="280" w:after="280"/>
      <w:jc w:val="right"/>
    </w:pPr>
    <w:rPr>
      <w:rFonts w:ascii="Arial" w:hAnsi="Arial" w:cs="Arial"/>
      <w:sz w:val="16"/>
      <w:szCs w:val="16"/>
    </w:rPr>
  </w:style>
  <w:style w:type="paragraph" w:customStyle="1" w:styleId="xl71">
    <w:name w:val="xl71"/>
    <w:basedOn w:val="a1"/>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uiPriority w:val="99"/>
    <w:rsid w:val="00F76448"/>
    <w:pPr>
      <w:spacing w:before="280" w:after="280"/>
    </w:pPr>
  </w:style>
  <w:style w:type="paragraph" w:customStyle="1" w:styleId="xl73">
    <w:name w:val="xl73"/>
    <w:basedOn w:val="a1"/>
    <w:uiPriority w:val="99"/>
    <w:rsid w:val="00F76448"/>
    <w:pPr>
      <w:shd w:val="clear" w:color="auto" w:fill="FFFFFF"/>
      <w:spacing w:before="280" w:after="280"/>
      <w:textAlignment w:val="center"/>
    </w:pPr>
    <w:rPr>
      <w:sz w:val="16"/>
      <w:szCs w:val="16"/>
    </w:rPr>
  </w:style>
  <w:style w:type="paragraph" w:customStyle="1" w:styleId="xl74">
    <w:name w:val="xl74"/>
    <w:basedOn w:val="a1"/>
    <w:uiPriority w:val="99"/>
    <w:rsid w:val="00F76448"/>
    <w:pPr>
      <w:shd w:val="clear" w:color="auto" w:fill="FFFFFF"/>
      <w:spacing w:before="280" w:after="280"/>
      <w:jc w:val="center"/>
      <w:textAlignment w:val="center"/>
    </w:pPr>
    <w:rPr>
      <w:sz w:val="16"/>
      <w:szCs w:val="16"/>
    </w:rPr>
  </w:style>
  <w:style w:type="paragraph" w:customStyle="1" w:styleId="xl75">
    <w:name w:val="xl75"/>
    <w:basedOn w:val="a1"/>
    <w:uiPriority w:val="99"/>
    <w:rsid w:val="00F76448"/>
    <w:pPr>
      <w:shd w:val="clear" w:color="auto" w:fill="FFFFFF"/>
      <w:spacing w:before="280" w:after="280"/>
      <w:jc w:val="center"/>
      <w:textAlignment w:val="center"/>
    </w:pPr>
    <w:rPr>
      <w:sz w:val="16"/>
      <w:szCs w:val="16"/>
    </w:rPr>
  </w:style>
  <w:style w:type="paragraph" w:customStyle="1" w:styleId="xl76">
    <w:name w:val="xl76"/>
    <w:basedOn w:val="a1"/>
    <w:uiPriority w:val="99"/>
    <w:rsid w:val="00F76448"/>
    <w:pPr>
      <w:shd w:val="clear" w:color="auto" w:fill="FFFFFF"/>
      <w:spacing w:before="280" w:after="280"/>
      <w:jc w:val="center"/>
      <w:textAlignment w:val="center"/>
    </w:pPr>
    <w:rPr>
      <w:sz w:val="16"/>
      <w:szCs w:val="16"/>
    </w:rPr>
  </w:style>
  <w:style w:type="paragraph" w:customStyle="1" w:styleId="xl77">
    <w:name w:val="xl77"/>
    <w:basedOn w:val="a1"/>
    <w:uiPriority w:val="99"/>
    <w:rsid w:val="00F76448"/>
    <w:pPr>
      <w:spacing w:before="280" w:after="280"/>
      <w:jc w:val="right"/>
    </w:pPr>
    <w:rPr>
      <w:rFonts w:ascii="Arial" w:hAnsi="Arial" w:cs="Arial"/>
      <w:sz w:val="16"/>
      <w:szCs w:val="16"/>
    </w:rPr>
  </w:style>
  <w:style w:type="paragraph" w:customStyle="1" w:styleId="xl78">
    <w:name w:val="xl78"/>
    <w:basedOn w:val="a1"/>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1"/>
    <w:uiPriority w:val="99"/>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1"/>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uiPriority w:val="99"/>
    <w:rsid w:val="00F76448"/>
  </w:style>
  <w:style w:type="paragraph" w:customStyle="1" w:styleId="afff0">
    <w:name w:val="Содержимое таблицы"/>
    <w:basedOn w:val="a1"/>
    <w:uiPriority w:val="99"/>
    <w:rsid w:val="00F76448"/>
    <w:pPr>
      <w:suppressLineNumbers/>
    </w:pPr>
  </w:style>
  <w:style w:type="paragraph" w:customStyle="1" w:styleId="afff1">
    <w:name w:val="Заголовок таблицы"/>
    <w:basedOn w:val="afff0"/>
    <w:uiPriority w:val="99"/>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uiPriority w:val="99"/>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uiPriority w:val="99"/>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uiPriority w:val="99"/>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uiPriority w:val="99"/>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1b">
    <w:name w:val="Верхний колонтитул Знак1"/>
    <w:basedOn w:val="a2"/>
    <w:link w:val="afd"/>
    <w:uiPriority w:val="99"/>
    <w:rPr>
      <w:sz w:val="24"/>
      <w:szCs w:val="24"/>
      <w:lang w:eastAsia="ar-SA"/>
    </w:rPr>
  </w:style>
  <w:style w:type="character" w:customStyle="1" w:styleId="1c">
    <w:name w:val="Основной текст с отступом Знак1"/>
    <w:basedOn w:val="a2"/>
    <w:link w:val="afe"/>
    <w:uiPriority w:val="99"/>
    <w:rPr>
      <w:sz w:val="28"/>
      <w:lang w:eastAsia="ar-SA"/>
    </w:rPr>
  </w:style>
  <w:style w:type="character" w:customStyle="1" w:styleId="1d">
    <w:name w:val="Нижний колонтитул Знак1"/>
    <w:basedOn w:val="a2"/>
    <w:link w:val="aff"/>
    <w:uiPriority w:val="99"/>
    <w:rPr>
      <w:rFonts w:eastAsia="MS Mincho"/>
      <w:spacing w:val="-2"/>
      <w:sz w:val="24"/>
      <w:szCs w:val="24"/>
      <w:lang w:eastAsia="ar-SA"/>
    </w:rPr>
  </w:style>
  <w:style w:type="character" w:customStyle="1" w:styleId="1f">
    <w:name w:val="Текст сноски Знак1"/>
    <w:basedOn w:val="a2"/>
    <w:link w:val="aff0"/>
    <w:uiPriority w:val="99"/>
    <w:rPr>
      <w:lang w:eastAsia="ar-SA"/>
    </w:rPr>
  </w:style>
  <w:style w:type="character" w:customStyle="1" w:styleId="aff4">
    <w:name w:val="Название Знак"/>
    <w:basedOn w:val="a2"/>
    <w:link w:val="aff2"/>
    <w:uiPriority w:val="99"/>
    <w:rPr>
      <w:rFonts w:ascii="Arial" w:hAnsi="Arial" w:cs="Arial"/>
      <w:b/>
      <w:bCs/>
      <w:kern w:val="1"/>
      <w:sz w:val="32"/>
      <w:szCs w:val="32"/>
      <w:lang w:eastAsia="ar-SA"/>
    </w:rPr>
  </w:style>
  <w:style w:type="character" w:customStyle="1" w:styleId="1f1">
    <w:name w:val="Подзаголовок Знак1"/>
    <w:basedOn w:val="a2"/>
    <w:link w:val="aff3"/>
    <w:uiPriority w:val="99"/>
    <w:rPr>
      <w:b/>
      <w:bCs/>
      <w:sz w:val="24"/>
      <w:szCs w:val="24"/>
      <w:lang w:eastAsia="ar-SA"/>
    </w:rPr>
  </w:style>
  <w:style w:type="character" w:customStyle="1" w:styleId="1f3">
    <w:name w:val="Тема примечания Знак1"/>
    <w:basedOn w:val="1fc"/>
    <w:link w:val="aff7"/>
    <w:uiPriority w:val="99"/>
    <w:rPr>
      <w:b/>
      <w:bCs/>
      <w:lang w:eastAsia="ar-SA"/>
    </w:rPr>
  </w:style>
  <w:style w:type="character" w:customStyle="1" w:styleId="1f4">
    <w:name w:val="Текст выноски Знак1"/>
    <w:basedOn w:val="a2"/>
    <w:link w:val="aff8"/>
    <w:uiPriority w:val="99"/>
    <w:rPr>
      <w:rFonts w:ascii="Tahoma" w:hAnsi="Tahoma"/>
      <w:sz w:val="16"/>
      <w:szCs w:val="16"/>
      <w:lang w:eastAsia="ar-SA"/>
    </w:rPr>
  </w:style>
  <w:style w:type="character" w:customStyle="1" w:styleId="1fb">
    <w:name w:val="Текст концевой сноски Знак1"/>
    <w:basedOn w:val="a2"/>
    <w:link w:val="affe"/>
    <w:uiPriority w:val="99"/>
    <w:rPr>
      <w:lang w:eastAsia="ar-SA"/>
    </w:rPr>
  </w:style>
  <w:style w:type="paragraph" w:styleId="28">
    <w:name w:val="Body Text 2"/>
    <w:basedOn w:val="a1"/>
    <w:link w:val="29"/>
    <w:uiPriority w:val="99"/>
    <w:unhideWhenUsed/>
    <w:pPr>
      <w:suppressAutoHyphens w:val="0"/>
      <w:spacing w:after="120" w:line="480" w:lineRule="auto"/>
    </w:pPr>
    <w:rPr>
      <w:lang w:eastAsia="ru-RU"/>
    </w:rPr>
  </w:style>
  <w:style w:type="character" w:customStyle="1" w:styleId="29">
    <w:name w:val="Основной текст 2 Знак"/>
    <w:basedOn w:val="a2"/>
    <w:link w:val="28"/>
    <w:uiPriority w:val="99"/>
    <w:rPr>
      <w:sz w:val="24"/>
      <w:szCs w:val="24"/>
    </w:rPr>
  </w:style>
  <w:style w:type="paragraph" w:customStyle="1" w:styleId="ConsTitle">
    <w:name w:val="ConsTitle"/>
    <w:uiPriority w:val="99"/>
    <w:pPr>
      <w:widowControl w:val="0"/>
      <w:autoSpaceDE w:val="0"/>
      <w:autoSpaceDN w:val="0"/>
      <w:adjustRightInd w:val="0"/>
    </w:pPr>
    <w:rPr>
      <w:rFonts w:ascii="Arial" w:hAnsi="Arial" w:cs="Arial"/>
      <w:b/>
      <w:bCs/>
      <w:sz w:val="16"/>
      <w:szCs w:val="16"/>
    </w:rPr>
  </w:style>
  <w:style w:type="character" w:customStyle="1" w:styleId="112">
    <w:name w:val="Заголовок 1 Знак1"/>
    <w:aliases w:val="Гоник_Заголовок 1 Знак1"/>
    <w:uiPriority w:val="9"/>
    <w:rPr>
      <w:rFonts w:ascii="Cambria" w:eastAsia="Times New Roman" w:hAnsi="Cambria" w:cs="Times New Roman" w:hint="default"/>
      <w:b/>
      <w:bCs/>
      <w:kern w:val="32"/>
      <w:sz w:val="32"/>
      <w:szCs w:val="32"/>
    </w:rPr>
  </w:style>
  <w:style w:type="character" w:customStyle="1" w:styleId="314">
    <w:name w:val="Заголовок 3 Знак1"/>
    <w:aliases w:val="Гоник_Заголовок 3 Знак1,H3 Знак1,h3 Знак1"/>
    <w:uiPriority w:val="9"/>
    <w:semiHidden/>
    <w:rPr>
      <w:rFonts w:ascii="Cambria" w:eastAsia="Times New Roman" w:hAnsi="Cambria" w:cs="Times New Roman" w:hint="default"/>
      <w:b/>
      <w:bCs/>
      <w:kern w:val="3"/>
      <w:sz w:val="26"/>
      <w:szCs w:val="26"/>
    </w:rPr>
  </w:style>
  <w:style w:type="character" w:customStyle="1" w:styleId="410">
    <w:name w:val="Заголовок 4 Знак1"/>
    <w:aliases w:val="H4 Знак1"/>
    <w:uiPriority w:val="9"/>
    <w:semiHidden/>
    <w:rPr>
      <w:rFonts w:ascii="Calibri" w:eastAsia="Times New Roman" w:hAnsi="Calibri" w:cs="Times New Roman" w:hint="default"/>
      <w:b/>
      <w:bCs/>
      <w:kern w:val="3"/>
      <w:sz w:val="28"/>
      <w:szCs w:val="28"/>
    </w:rPr>
  </w:style>
  <w:style w:type="paragraph" w:styleId="1fe">
    <w:name w:val="index 1"/>
    <w:basedOn w:val="a1"/>
    <w:next w:val="a1"/>
    <w:autoRedefine/>
    <w:uiPriority w:val="99"/>
    <w:semiHidden/>
    <w:unhideWhenUsed/>
    <w:pPr>
      <w:suppressAutoHyphens w:val="0"/>
      <w:ind w:left="240" w:hanging="240"/>
    </w:pPr>
    <w:rPr>
      <w:lang w:eastAsia="ru-RU"/>
    </w:rPr>
  </w:style>
  <w:style w:type="paragraph" w:styleId="afff7">
    <w:name w:val="index heading"/>
    <w:basedOn w:val="a1"/>
    <w:uiPriority w:val="99"/>
    <w:semiHidden/>
    <w:unhideWhenUsed/>
    <w:pPr>
      <w:suppressLineNumbers/>
    </w:pPr>
    <w:rPr>
      <w:rFonts w:ascii="Arial" w:hAnsi="Arial" w:cs="Tahoma"/>
    </w:rPr>
  </w:style>
  <w:style w:type="paragraph" w:styleId="afff8">
    <w:name w:val="Revision"/>
    <w:uiPriority w:val="99"/>
    <w:semiHidden/>
    <w:pPr>
      <w:widowControl w:val="0"/>
      <w:suppressAutoHyphens/>
      <w:autoSpaceDN w:val="0"/>
    </w:pPr>
    <w:rPr>
      <w:kern w:val="3"/>
    </w:rPr>
  </w:style>
  <w:style w:type="paragraph" w:customStyle="1" w:styleId="Standard">
    <w:name w:val="Standard"/>
    <w:pPr>
      <w:suppressAutoHyphens/>
      <w:autoSpaceDN w:val="0"/>
    </w:pPr>
    <w:rPr>
      <w:kern w:val="3"/>
      <w:sz w:val="24"/>
      <w:szCs w:val="24"/>
      <w:lang w:eastAsia="ar-SA"/>
    </w:rPr>
  </w:style>
  <w:style w:type="paragraph" w:customStyle="1" w:styleId="Textbody">
    <w:name w:val="Text body"/>
    <w:basedOn w:val="Standard"/>
    <w:pPr>
      <w:ind w:firstLine="709"/>
      <w:jc w:val="both"/>
    </w:pPr>
    <w:rPr>
      <w:rFonts w:eastAsia="MS Mincho"/>
      <w:sz w:val="26"/>
    </w:rPr>
  </w:style>
  <w:style w:type="paragraph" w:customStyle="1" w:styleId="2a">
    <w:name w:val="Абзац списка2"/>
    <w:basedOn w:val="a1"/>
    <w:uiPriority w:val="99"/>
    <w:pPr>
      <w:suppressAutoHyphens w:val="0"/>
      <w:ind w:left="720"/>
    </w:pPr>
    <w:rPr>
      <w:rFonts w:eastAsia="Calibri"/>
      <w:sz w:val="28"/>
      <w:szCs w:val="26"/>
      <w:lang w:eastAsia="ru-RU"/>
    </w:rPr>
  </w:style>
  <w:style w:type="paragraph" w:customStyle="1" w:styleId="Index">
    <w:name w:val="Index"/>
    <w:basedOn w:val="Standard"/>
    <w:uiPriority w:val="99"/>
    <w:pPr>
      <w:suppressLineNumbers/>
    </w:pPr>
    <w:rPr>
      <w:rFonts w:cs="Mangal"/>
    </w:rPr>
  </w:style>
  <w:style w:type="paragraph" w:customStyle="1" w:styleId="214">
    <w:name w:val="Заголовок 21"/>
    <w:basedOn w:val="Standard"/>
    <w:next w:val="Textbody"/>
    <w:uiPriority w:val="99"/>
    <w:pPr>
      <w:keepNext/>
      <w:spacing w:before="240" w:after="60"/>
      <w:outlineLvl w:val="1"/>
    </w:pPr>
    <w:rPr>
      <w:rFonts w:cs="Arial"/>
      <w:b/>
      <w:bCs/>
      <w:i/>
      <w:iCs/>
      <w:sz w:val="28"/>
      <w:szCs w:val="28"/>
    </w:rPr>
  </w:style>
  <w:style w:type="paragraph" w:customStyle="1" w:styleId="315">
    <w:name w:val="Заголовок 31"/>
    <w:basedOn w:val="Standard"/>
    <w:next w:val="Textbody"/>
    <w:uiPriority w:val="99"/>
    <w:pPr>
      <w:keepNext/>
      <w:spacing w:before="240" w:after="60"/>
      <w:outlineLvl w:val="2"/>
    </w:pPr>
    <w:rPr>
      <w:rFonts w:ascii="Arial" w:hAnsi="Arial"/>
      <w:b/>
      <w:bCs/>
      <w:sz w:val="26"/>
      <w:szCs w:val="26"/>
    </w:rPr>
  </w:style>
  <w:style w:type="paragraph" w:customStyle="1" w:styleId="411">
    <w:name w:val="Заголовок 41"/>
    <w:basedOn w:val="Standard"/>
    <w:next w:val="Textbody"/>
    <w:uiPriority w:val="99"/>
    <w:pPr>
      <w:keepNext/>
      <w:spacing w:before="240" w:after="60"/>
      <w:outlineLvl w:val="3"/>
    </w:pPr>
    <w:rPr>
      <w:b/>
      <w:bCs/>
      <w:sz w:val="28"/>
      <w:szCs w:val="28"/>
    </w:rPr>
  </w:style>
  <w:style w:type="paragraph" w:customStyle="1" w:styleId="1ff">
    <w:name w:val="Верхний колонтитул1"/>
    <w:basedOn w:val="Standard"/>
    <w:uiPriority w:val="99"/>
    <w:pPr>
      <w:suppressLineNumbers/>
      <w:tabs>
        <w:tab w:val="center" w:pos="4819"/>
        <w:tab w:val="right" w:pos="9638"/>
      </w:tabs>
    </w:pPr>
  </w:style>
  <w:style w:type="paragraph" w:customStyle="1" w:styleId="Textbodyindent">
    <w:name w:val="Text body indent"/>
    <w:basedOn w:val="Standard"/>
    <w:uiPriority w:val="99"/>
    <w:pPr>
      <w:ind w:left="283" w:firstLine="720"/>
    </w:pPr>
    <w:rPr>
      <w:sz w:val="28"/>
      <w:szCs w:val="20"/>
    </w:rPr>
  </w:style>
  <w:style w:type="paragraph" w:customStyle="1" w:styleId="1ff0">
    <w:name w:val="Нижний колонтитул1"/>
    <w:basedOn w:val="Standard"/>
    <w:uiPriority w:val="99"/>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style>
  <w:style w:type="paragraph" w:customStyle="1" w:styleId="TableContents">
    <w:name w:val="Table Contents"/>
    <w:basedOn w:val="Standard"/>
    <w:uiPriority w:val="99"/>
    <w:pPr>
      <w:suppressLineNumbers/>
    </w:pPr>
  </w:style>
  <w:style w:type="paragraph" w:customStyle="1" w:styleId="TableHeading">
    <w:name w:val="Table Heading"/>
    <w:basedOn w:val="TableContents"/>
    <w:uiPriority w:val="99"/>
    <w:pPr>
      <w:jc w:val="center"/>
    </w:pPr>
    <w:rPr>
      <w:b/>
      <w:bCs/>
    </w:rPr>
  </w:style>
  <w:style w:type="paragraph" w:customStyle="1" w:styleId="ConsNonformat">
    <w:name w:val="ConsNonformat"/>
    <w:uiPriority w:val="99"/>
    <w:pPr>
      <w:widowControl w:val="0"/>
      <w:suppressAutoHyphens/>
      <w:autoSpaceDN w:val="0"/>
    </w:pPr>
    <w:rPr>
      <w:kern w:val="3"/>
    </w:rPr>
  </w:style>
  <w:style w:type="paragraph" w:customStyle="1" w:styleId="43">
    <w:name w:val="Обычный4"/>
    <w:uiPriority w:val="99"/>
    <w:pPr>
      <w:widowControl w:val="0"/>
      <w:suppressAutoHyphens/>
      <w:autoSpaceDN w:val="0"/>
    </w:pPr>
    <w:rPr>
      <w:kern w:val="3"/>
    </w:rPr>
  </w:style>
  <w:style w:type="paragraph" w:customStyle="1" w:styleId="afff9">
    <w:name w:val="Îáû÷íûé"/>
    <w:uiPriority w:val="99"/>
    <w:pPr>
      <w:widowControl w:val="0"/>
      <w:suppressAutoHyphens/>
      <w:autoSpaceDN w:val="0"/>
    </w:pPr>
    <w:rPr>
      <w:kern w:val="3"/>
    </w:rPr>
  </w:style>
  <w:style w:type="paragraph" w:customStyle="1" w:styleId="44">
    <w:name w:val="Основной текст4"/>
    <w:basedOn w:val="Standard"/>
    <w:uiPriority w:val="99"/>
  </w:style>
  <w:style w:type="character" w:customStyle="1" w:styleId="50">
    <w:name w:val="Заголовок №5_"/>
    <w:link w:val="51"/>
    <w:locked/>
    <w:rPr>
      <w:sz w:val="26"/>
      <w:szCs w:val="26"/>
      <w:shd w:val="clear" w:color="auto" w:fill="FFFFFF"/>
    </w:rPr>
  </w:style>
  <w:style w:type="paragraph" w:customStyle="1" w:styleId="51">
    <w:name w:val="Заголовок №5"/>
    <w:basedOn w:val="a1"/>
    <w:link w:val="50"/>
    <w:pPr>
      <w:shd w:val="clear" w:color="auto" w:fill="FFFFFF"/>
      <w:suppressAutoHyphens w:val="0"/>
      <w:spacing w:before="300" w:line="322" w:lineRule="exact"/>
      <w:outlineLvl w:val="4"/>
    </w:pPr>
    <w:rPr>
      <w:sz w:val="26"/>
      <w:szCs w:val="26"/>
      <w:lang w:eastAsia="ru-RU"/>
    </w:rPr>
  </w:style>
  <w:style w:type="paragraph" w:customStyle="1" w:styleId="afffa">
    <w:name w:val="Знак Знак Знак"/>
    <w:basedOn w:val="a1"/>
    <w:uiPriority w:val="99"/>
    <w:pPr>
      <w:suppressAutoHyphens w:val="0"/>
    </w:pPr>
    <w:rPr>
      <w:rFonts w:ascii="Verdana" w:hAnsi="Verdana"/>
      <w:sz w:val="20"/>
      <w:szCs w:val="20"/>
      <w:lang w:val="en-US" w:eastAsia="en-US"/>
    </w:rPr>
  </w:style>
  <w:style w:type="paragraph" w:customStyle="1" w:styleId="xl79">
    <w:name w:val="xl79"/>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80">
    <w:name w:val="xl80"/>
    <w:basedOn w:val="a1"/>
    <w:uiPriority w:val="99"/>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uiPriority w:val="9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uiPriority w:val="99"/>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uiPriority w:val="99"/>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uiPriority w:val="99"/>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uiPriority w:val="99"/>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6">
    <w:name w:val="xl86"/>
    <w:basedOn w:val="a1"/>
    <w:uiPriority w:val="99"/>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uiPriority w:val="99"/>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uiPriority w:val="99"/>
    <w:pPr>
      <w:suppressAutoHyphens w:val="0"/>
      <w:spacing w:before="100" w:beforeAutospacing="1" w:after="100" w:afterAutospacing="1"/>
    </w:pPr>
    <w:rPr>
      <w:sz w:val="12"/>
      <w:szCs w:val="12"/>
      <w:lang w:eastAsia="ru-RU"/>
    </w:rPr>
  </w:style>
  <w:style w:type="paragraph" w:customStyle="1" w:styleId="xl89">
    <w:name w:val="xl89"/>
    <w:basedOn w:val="a1"/>
    <w:uiPriority w:val="99"/>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uiPriority w:val="99"/>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uiPriority w:val="99"/>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uiPriority w:val="9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uiPriority w:val="99"/>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uiPriority w:val="99"/>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uiPriority w:val="99"/>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sz w:val="12"/>
      <w:szCs w:val="12"/>
      <w:lang w:eastAsia="ru-RU"/>
    </w:rPr>
  </w:style>
  <w:style w:type="paragraph" w:customStyle="1" w:styleId="xl98">
    <w:name w:val="xl98"/>
    <w:basedOn w:val="a1"/>
    <w:uiPriority w:val="9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9">
    <w:name w:val="xl99"/>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00">
    <w:name w:val="xl100"/>
    <w:basedOn w:val="a1"/>
    <w:uiPriority w:val="99"/>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2">
    <w:name w:val="xl102"/>
    <w:basedOn w:val="a1"/>
    <w:uiPriority w:val="99"/>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uiPriority w:val="99"/>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uiPriority w:val="99"/>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uiPriority w:val="99"/>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9">
    <w:name w:val="xl109"/>
    <w:basedOn w:val="a1"/>
    <w:uiPriority w:val="99"/>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uiPriority w:val="99"/>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uiPriority w:val="99"/>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uiPriority w:val="99"/>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5">
    <w:name w:val="xl115"/>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6">
    <w:name w:val="xl116"/>
    <w:basedOn w:val="a1"/>
    <w:uiPriority w:val="99"/>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uiPriority w:val="99"/>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8">
    <w:name w:val="xl118"/>
    <w:basedOn w:val="a1"/>
    <w:uiPriority w:val="99"/>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0">
    <w:name w:val="xl120"/>
    <w:basedOn w:val="a1"/>
    <w:uiPriority w:val="99"/>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1">
    <w:name w:val="xl121"/>
    <w:basedOn w:val="a1"/>
    <w:uiPriority w:val="99"/>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uiPriority w:val="99"/>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uiPriority w:val="99"/>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uiPriority w:val="99"/>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uiPriority w:val="99"/>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uiPriority w:val="99"/>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8">
    <w:name w:val="xl128"/>
    <w:basedOn w:val="a1"/>
    <w:uiPriority w:val="99"/>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9">
    <w:name w:val="xl129"/>
    <w:basedOn w:val="a1"/>
    <w:uiPriority w:val="99"/>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0">
    <w:name w:val="xl130"/>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1">
    <w:name w:val="xl131"/>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uiPriority w:val="99"/>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uiPriority w:val="99"/>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uiPriority w:val="99"/>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uiPriority w:val="99"/>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0">
    <w:name w:val="xl140"/>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1">
    <w:name w:val="xl141"/>
    <w:basedOn w:val="a1"/>
    <w:uiPriority w:val="99"/>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uiPriority w:val="99"/>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3">
    <w:name w:val="xl143"/>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4">
    <w:name w:val="xl144"/>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5">
    <w:name w:val="xl145"/>
    <w:basedOn w:val="a1"/>
    <w:uiPriority w:val="99"/>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6">
    <w:name w:val="xl146"/>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7">
    <w:name w:val="xl147"/>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uiPriority w:val="99"/>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1">
    <w:name w:val="xl151"/>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2">
    <w:name w:val="xl152"/>
    <w:basedOn w:val="a1"/>
    <w:uiPriority w:val="99"/>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uiPriority w:val="99"/>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4">
    <w:name w:val="xl154"/>
    <w:basedOn w:val="a1"/>
    <w:uiPriority w:val="99"/>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uiPriority w:val="99"/>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uiPriority w:val="99"/>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uiPriority w:val="99"/>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uiPriority w:val="9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sz w:val="12"/>
      <w:szCs w:val="12"/>
      <w:lang w:eastAsia="ru-RU"/>
    </w:rPr>
  </w:style>
  <w:style w:type="paragraph" w:customStyle="1" w:styleId="xl159">
    <w:name w:val="xl159"/>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uiPriority w:val="99"/>
    <w:pPr>
      <w:pBdr>
        <w:bottom w:val="single" w:sz="4" w:space="0" w:color="auto"/>
      </w:pBdr>
      <w:suppressAutoHyphens w:val="0"/>
      <w:spacing w:before="100" w:beforeAutospacing="1" w:after="100" w:afterAutospacing="1"/>
    </w:pPr>
    <w:rPr>
      <w:sz w:val="12"/>
      <w:szCs w:val="12"/>
      <w:lang w:eastAsia="ru-RU"/>
    </w:rPr>
  </w:style>
  <w:style w:type="paragraph" w:customStyle="1" w:styleId="xl161">
    <w:name w:val="xl161"/>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2">
    <w:name w:val="xl162"/>
    <w:basedOn w:val="a1"/>
    <w:uiPriority w:val="99"/>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63">
    <w:name w:val="xl163"/>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4">
    <w:name w:val="xl164"/>
    <w:basedOn w:val="a1"/>
    <w:uiPriority w:val="99"/>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5">
    <w:name w:val="xl165"/>
    <w:basedOn w:val="a1"/>
    <w:uiPriority w:val="99"/>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uiPriority w:val="99"/>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uiPriority w:val="99"/>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uiPriority w:val="99"/>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uiPriority w:val="99"/>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1">
    <w:name w:val="xl171"/>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2">
    <w:name w:val="xl172"/>
    <w:basedOn w:val="a1"/>
    <w:uiPriority w:val="99"/>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3">
    <w:name w:val="xl173"/>
    <w:basedOn w:val="a1"/>
    <w:uiPriority w:val="99"/>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4">
    <w:name w:val="xl174"/>
    <w:basedOn w:val="a1"/>
    <w:uiPriority w:val="99"/>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uiPriority w:val="9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uiPriority w:val="99"/>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7">
    <w:name w:val="xl177"/>
    <w:basedOn w:val="a1"/>
    <w:uiPriority w:val="99"/>
    <w:pPr>
      <w:pBdr>
        <w:top w:val="single" w:sz="8" w:space="0" w:color="auto"/>
        <w:bottom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8">
    <w:name w:val="xl178"/>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79">
    <w:name w:val="xl179"/>
    <w:basedOn w:val="a1"/>
    <w:uiPriority w:val="9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0">
    <w:name w:val="xl180"/>
    <w:basedOn w:val="a1"/>
    <w:uiPriority w:val="99"/>
    <w:pPr>
      <w:suppressAutoHyphens w:val="0"/>
      <w:spacing w:before="100" w:beforeAutospacing="1" w:after="100" w:afterAutospacing="1"/>
      <w:jc w:val="center"/>
    </w:pPr>
    <w:rPr>
      <w:rFonts w:ascii="Arial" w:hAnsi="Arial"/>
      <w:sz w:val="12"/>
      <w:szCs w:val="12"/>
      <w:lang w:eastAsia="ru-RU"/>
    </w:rPr>
  </w:style>
  <w:style w:type="paragraph" w:customStyle="1" w:styleId="xl181">
    <w:name w:val="xl181"/>
    <w:basedOn w:val="a1"/>
    <w:uiPriority w:val="99"/>
    <w:pPr>
      <w:pBdr>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2">
    <w:name w:val="xl182"/>
    <w:basedOn w:val="a1"/>
    <w:uiPriority w:val="99"/>
    <w:pPr>
      <w:pBdr>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3">
    <w:name w:val="xl183"/>
    <w:basedOn w:val="a1"/>
    <w:uiPriority w:val="99"/>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4">
    <w:name w:val="xl184"/>
    <w:basedOn w:val="a1"/>
    <w:uiPriority w:val="99"/>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5">
    <w:name w:val="xl185"/>
    <w:basedOn w:val="a1"/>
    <w:uiPriority w:val="99"/>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6">
    <w:name w:val="xl186"/>
    <w:basedOn w:val="a1"/>
    <w:uiPriority w:val="99"/>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7">
    <w:name w:val="xl187"/>
    <w:basedOn w:val="a1"/>
    <w:uiPriority w:val="99"/>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8">
    <w:name w:val="xl188"/>
    <w:basedOn w:val="a1"/>
    <w:uiPriority w:val="99"/>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9">
    <w:name w:val="xl189"/>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0">
    <w:name w:val="xl190"/>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1">
    <w:name w:val="xl191"/>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2">
    <w:name w:val="xl192"/>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4">
    <w:name w:val="xl194"/>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5">
    <w:name w:val="xl195"/>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uiPriority w:val="99"/>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uiPriority w:val="99"/>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uiPriority w:val="99"/>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uiPriority w:val="99"/>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uiPriority w:val="99"/>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uiPriority w:val="99"/>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4">
    <w:name w:val="xl204"/>
    <w:basedOn w:val="a1"/>
    <w:uiPriority w:val="99"/>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5">
    <w:name w:val="xl205"/>
    <w:basedOn w:val="a1"/>
    <w:uiPriority w:val="99"/>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b/>
      <w:bCs/>
      <w:sz w:val="12"/>
      <w:szCs w:val="12"/>
      <w:lang w:eastAsia="ru-RU"/>
    </w:rPr>
  </w:style>
  <w:style w:type="paragraph" w:customStyle="1" w:styleId="xl206">
    <w:name w:val="xl206"/>
    <w:basedOn w:val="a1"/>
    <w:uiPriority w:val="99"/>
    <w:pPr>
      <w:pBdr>
        <w:top w:val="single" w:sz="8" w:space="0" w:color="auto"/>
        <w:left w:val="single" w:sz="4"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207">
    <w:name w:val="xl207"/>
    <w:basedOn w:val="a1"/>
    <w:uiPriority w:val="99"/>
    <w:pPr>
      <w:pBdr>
        <w:top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8">
    <w:name w:val="xl208"/>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52">
    <w:name w:val="Обычный5"/>
    <w:uiPriority w:val="99"/>
    <w:pPr>
      <w:snapToGrid w:val="0"/>
      <w:spacing w:line="480" w:lineRule="auto"/>
      <w:ind w:left="2080" w:right="1200"/>
      <w:jc w:val="center"/>
    </w:pPr>
    <w:rPr>
      <w:b/>
      <w:bCs/>
      <w:i/>
      <w:iCs/>
      <w:sz w:val="24"/>
      <w:szCs w:val="24"/>
    </w:rPr>
  </w:style>
  <w:style w:type="paragraph" w:customStyle="1" w:styleId="Style9">
    <w:name w:val="Style9"/>
    <w:basedOn w:val="a1"/>
    <w:uiPriority w:val="99"/>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pPr>
      <w:widowControl w:val="0"/>
      <w:suppressAutoHyphens w:val="0"/>
      <w:autoSpaceDE w:val="0"/>
      <w:autoSpaceDN w:val="0"/>
      <w:adjustRightInd w:val="0"/>
    </w:pPr>
    <w:rPr>
      <w:lang w:eastAsia="ru-RU"/>
    </w:rPr>
  </w:style>
  <w:style w:type="paragraph" w:customStyle="1" w:styleId="Style4">
    <w:name w:val="Style4"/>
    <w:basedOn w:val="a1"/>
    <w:uiPriority w:val="99"/>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pPr>
      <w:widowControl w:val="0"/>
      <w:suppressAutoHyphens w:val="0"/>
      <w:autoSpaceDE w:val="0"/>
      <w:autoSpaceDN w:val="0"/>
      <w:adjustRightInd w:val="0"/>
    </w:pPr>
    <w:rPr>
      <w:lang w:eastAsia="ru-RU"/>
    </w:rPr>
  </w:style>
  <w:style w:type="paragraph" w:customStyle="1" w:styleId="Style7">
    <w:name w:val="Style7"/>
    <w:basedOn w:val="a1"/>
    <w:uiPriority w:val="99"/>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pPr>
      <w:widowControl w:val="0"/>
      <w:suppressAutoHyphens w:val="0"/>
      <w:autoSpaceDE w:val="0"/>
      <w:autoSpaceDN w:val="0"/>
      <w:adjustRightInd w:val="0"/>
      <w:spacing w:line="278" w:lineRule="exact"/>
      <w:ind w:firstLine="3000"/>
    </w:pPr>
    <w:rPr>
      <w:lang w:eastAsia="ru-RU"/>
    </w:rPr>
  </w:style>
  <w:style w:type="paragraph" w:customStyle="1" w:styleId="font5">
    <w:name w:val="font5"/>
    <w:basedOn w:val="a1"/>
    <w:uiPriority w:val="99"/>
    <w:pPr>
      <w:suppressAutoHyphens w:val="0"/>
      <w:spacing w:before="100" w:beforeAutospacing="1" w:after="100" w:afterAutospacing="1"/>
    </w:pPr>
    <w:rPr>
      <w:lang w:eastAsia="ru-RU"/>
    </w:rPr>
  </w:style>
  <w:style w:type="paragraph" w:customStyle="1" w:styleId="font6">
    <w:name w:val="font6"/>
    <w:basedOn w:val="a1"/>
    <w:uiPriority w:val="99"/>
    <w:pPr>
      <w:suppressAutoHyphens w:val="0"/>
      <w:spacing w:before="100" w:beforeAutospacing="1" w:after="100" w:afterAutospacing="1"/>
    </w:pPr>
    <w:rPr>
      <w:b/>
      <w:bCs/>
      <w:lang w:eastAsia="ru-RU"/>
    </w:rPr>
  </w:style>
  <w:style w:type="paragraph" w:customStyle="1" w:styleId="font7">
    <w:name w:val="font7"/>
    <w:basedOn w:val="a1"/>
    <w:uiPriority w:val="99"/>
    <w:pPr>
      <w:suppressAutoHyphens w:val="0"/>
      <w:spacing w:before="100" w:beforeAutospacing="1" w:after="100" w:afterAutospacing="1"/>
    </w:pPr>
    <w:rPr>
      <w:color w:val="FF0000"/>
      <w:lang w:eastAsia="ru-RU"/>
    </w:rPr>
  </w:style>
  <w:style w:type="paragraph" w:customStyle="1" w:styleId="font8">
    <w:name w:val="font8"/>
    <w:basedOn w:val="a1"/>
    <w:uiPriority w:val="99"/>
    <w:pPr>
      <w:suppressAutoHyphens w:val="0"/>
      <w:spacing w:before="100" w:beforeAutospacing="1" w:after="100" w:afterAutospacing="1"/>
    </w:pPr>
    <w:rPr>
      <w:b/>
      <w:bCs/>
      <w:color w:val="FF0000"/>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Pr>
      <w:rFonts w:ascii="MS Mincho" w:eastAsia="MS Mincho" w:hAnsi="MS Mincho" w:cs="Times New Roman" w:hint="eastAsia"/>
      <w:sz w:val="24"/>
      <w:szCs w:val="24"/>
      <w:lang w:eastAsia="ar-SA" w:bidi="ar-SA"/>
    </w:rPr>
  </w:style>
  <w:style w:type="character" w:customStyle="1" w:styleId="BodyTextIndent3Char">
    <w:name w:val="Body Text Indent 3 Char"/>
    <w:basedOn w:val="a2"/>
    <w:semiHidden/>
    <w:locked/>
    <w:rPr>
      <w:rFonts w:ascii="Times New Roman" w:hAnsi="Times New Roman" w:cs="Times New Roman" w:hint="default"/>
      <w:sz w:val="16"/>
      <w:szCs w:val="16"/>
      <w:lang w:eastAsia="ar-SA" w:bidi="ar-SA"/>
    </w:rPr>
  </w:style>
  <w:style w:type="paragraph" w:styleId="afffb">
    <w:name w:val="Document Map"/>
    <w:basedOn w:val="a1"/>
    <w:link w:val="1ff1"/>
    <w:semiHidden/>
    <w:unhideWhenUsed/>
    <w:rPr>
      <w:rFonts w:ascii="Tahoma" w:hAnsi="Tahoma" w:cs="Tahoma"/>
      <w:sz w:val="16"/>
      <w:szCs w:val="16"/>
    </w:rPr>
  </w:style>
  <w:style w:type="character" w:customStyle="1" w:styleId="1ff1">
    <w:name w:val="Схема документа Знак1"/>
    <w:basedOn w:val="a2"/>
    <w:link w:val="afffb"/>
    <w:semiHidden/>
    <w:rPr>
      <w:rFonts w:ascii="Tahoma" w:hAnsi="Tahoma" w:cs="Tahoma"/>
      <w:sz w:val="16"/>
      <w:szCs w:val="16"/>
      <w:lang w:eastAsia="ar-SA"/>
    </w:rPr>
  </w:style>
  <w:style w:type="paragraph" w:styleId="afffc">
    <w:name w:val="Plain Text"/>
    <w:basedOn w:val="a1"/>
    <w:link w:val="1ff2"/>
    <w:uiPriority w:val="99"/>
    <w:semiHidden/>
    <w:unhideWhenUsed/>
    <w:rPr>
      <w:rFonts w:ascii="Consolas" w:hAnsi="Consolas"/>
      <w:sz w:val="21"/>
      <w:szCs w:val="21"/>
    </w:rPr>
  </w:style>
  <w:style w:type="character" w:customStyle="1" w:styleId="1ff2">
    <w:name w:val="Текст Знак1"/>
    <w:basedOn w:val="a2"/>
    <w:link w:val="afffc"/>
    <w:uiPriority w:val="99"/>
    <w:semiHidden/>
    <w:rPr>
      <w:rFonts w:ascii="Consolas" w:hAnsi="Consolas"/>
      <w:sz w:val="21"/>
      <w:szCs w:val="21"/>
      <w:lang w:eastAsia="ar-SA"/>
    </w:rPr>
  </w:style>
  <w:style w:type="character" w:customStyle="1" w:styleId="ListLabel1">
    <w:name w:val="ListLabel 1"/>
    <w:rPr>
      <w:rFonts w:ascii="Times New Roman" w:hAnsi="Times New Roman" w:cs="Times New Roman" w:hint="default"/>
    </w:rPr>
  </w:style>
  <w:style w:type="character" w:customStyle="1" w:styleId="ListLabel2">
    <w:name w:val="ListLabel 2"/>
    <w:rPr>
      <w:i/>
      <w:iCs w:val="0"/>
    </w:rPr>
  </w:style>
  <w:style w:type="character" w:customStyle="1" w:styleId="ListLabel3">
    <w:name w:val="ListLabel 3"/>
    <w:rPr>
      <w:rFonts w:ascii="MS Mincho" w:eastAsia="MS Mincho" w:hAnsi="MS Mincho" w:hint="eastAsia"/>
    </w:rPr>
  </w:style>
  <w:style w:type="character" w:customStyle="1" w:styleId="ListLabel4">
    <w:name w:val="ListLabel 4"/>
    <w:rPr>
      <w:rFonts w:ascii="Times New Roman" w:hAnsi="Times New Roman" w:cs="Times New Roman" w:hint="default"/>
      <w:color w:val="00000A"/>
    </w:rPr>
  </w:style>
  <w:style w:type="character" w:customStyle="1" w:styleId="ListLabel5">
    <w:name w:val="ListLabel 5"/>
    <w:rPr>
      <w:rFonts w:ascii="Times New Roman" w:hAnsi="Times New Roman" w:cs="Times New Roman" w:hint="default"/>
      <w:b/>
      <w:bCs w:val="0"/>
    </w:rPr>
  </w:style>
  <w:style w:type="character" w:customStyle="1" w:styleId="ListLabel6">
    <w:name w:val="ListLabel 6"/>
    <w:rPr>
      <w:b/>
      <w:bCs w:val="0"/>
      <w:i/>
      <w:iCs w:val="0"/>
      <w:strike/>
    </w:rPr>
  </w:style>
  <w:style w:type="character" w:customStyle="1" w:styleId="ListLabel7">
    <w:name w:val="ListLabel 7"/>
    <w:rPr>
      <w:b/>
      <w:bCs w:val="0"/>
    </w:rPr>
  </w:style>
  <w:style w:type="character" w:customStyle="1" w:styleId="ListLabel8">
    <w:name w:val="ListLabel 8"/>
    <w:rPr>
      <w:rFonts w:ascii="Courier New" w:hAnsi="Courier New" w:cs="Courier New" w:hint="default"/>
    </w:rPr>
  </w:style>
  <w:style w:type="character" w:customStyle="1" w:styleId="ListLabel9">
    <w:name w:val="ListLabel 9"/>
    <w:rPr>
      <w:b/>
      <w:bCs w:val="0"/>
      <w:lang w:val="ru-RU"/>
    </w:rPr>
  </w:style>
  <w:style w:type="character" w:customStyle="1" w:styleId="ListLabel10">
    <w:name w:val="ListLabel 10"/>
    <w:rPr>
      <w:color w:val="00000A"/>
    </w:rPr>
  </w:style>
  <w:style w:type="character" w:customStyle="1" w:styleId="ListLabel11">
    <w:name w:val="ListLabel 11"/>
    <w:rPr>
      <w:b/>
      <w:bCs w:val="0"/>
      <w:color w:val="00000A"/>
    </w:rPr>
  </w:style>
  <w:style w:type="character" w:customStyle="1" w:styleId="ListLabel12">
    <w:name w:val="ListLabel 12"/>
    <w:rPr>
      <w:rFonts w:ascii="MS Mincho" w:eastAsia="MS Mincho" w:hAnsi="MS Mincho" w:hint="eastAsia"/>
      <w:i/>
      <w:iCs w:val="0"/>
    </w:rPr>
  </w:style>
  <w:style w:type="character" w:customStyle="1" w:styleId="ListLabel13">
    <w:name w:val="ListLabel 13"/>
    <w:rPr>
      <w:color w:val="00000A"/>
      <w:sz w:val="28"/>
      <w:szCs w:val="28"/>
    </w:rPr>
  </w:style>
  <w:style w:type="character" w:customStyle="1" w:styleId="ListLabel14">
    <w:name w:val="ListLabel 14"/>
    <w:rPr>
      <w:color w:val="000000"/>
    </w:rPr>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EndnoteSymbol">
    <w:name w:val="Endnote Symbol"/>
    <w:rPr>
      <w:position w:val="0"/>
      <w:vertAlign w:val="superscript"/>
    </w:rPr>
  </w:style>
  <w:style w:type="character" w:customStyle="1" w:styleId="ConsNonformat0">
    <w:name w:val="ConsNonformat Знак"/>
  </w:style>
  <w:style w:type="character" w:customStyle="1" w:styleId="FontStyle20">
    <w:name w:val="Font Style20"/>
    <w:basedOn w:val="a2"/>
  </w:style>
  <w:style w:type="character" w:customStyle="1" w:styleId="afffd">
    <w:name w:val="Основной текст_"/>
    <w:basedOn w:val="a2"/>
  </w:style>
  <w:style w:type="character" w:customStyle="1" w:styleId="NumberingSymbols">
    <w:name w:val="Numbering Symbols"/>
  </w:style>
  <w:style w:type="character" w:customStyle="1" w:styleId="BulletSymbols">
    <w:name w:val="Bullet Symbols"/>
    <w:rPr>
      <w:rFonts w:ascii="OpenSymbol" w:eastAsia="OpenSymbol" w:hAnsi="OpenSymbol" w:cs="OpenSymbol" w:hint="default"/>
    </w:rPr>
  </w:style>
  <w:style w:type="character" w:customStyle="1" w:styleId="230">
    <w:name w:val="Заголовок 2 Знак3"/>
    <w:uiPriority w:val="9"/>
    <w:semiHidden/>
    <w:rPr>
      <w:rFonts w:ascii="Cambria" w:eastAsia="Times New Roman" w:hAnsi="Cambria" w:cs="Times New Roman" w:hint="default"/>
      <w:b/>
      <w:bCs/>
      <w:i/>
      <w:iCs/>
      <w:kern w:val="3"/>
      <w:sz w:val="28"/>
      <w:szCs w:val="28"/>
    </w:rPr>
  </w:style>
  <w:style w:type="character" w:customStyle="1" w:styleId="215">
    <w:name w:val="Основной текст 2 Знак1"/>
    <w:locked/>
    <w:rPr>
      <w:kern w:val="3"/>
      <w:sz w:val="24"/>
      <w:szCs w:val="24"/>
      <w:lang w:eastAsia="ar-SA"/>
    </w:rPr>
  </w:style>
  <w:style w:type="character" w:customStyle="1" w:styleId="FontStyle14">
    <w:name w:val="Font Style14"/>
    <w:uiPriority w:val="99"/>
    <w:rPr>
      <w:rFonts w:ascii="Times New Roman" w:hAnsi="Times New Roman" w:cs="Times New Roman" w:hint="default"/>
      <w:sz w:val="22"/>
      <w:szCs w:val="22"/>
    </w:rPr>
  </w:style>
  <w:style w:type="character" w:customStyle="1" w:styleId="FontStyle12">
    <w:name w:val="Font Style12"/>
    <w:rPr>
      <w:rFonts w:ascii="Times New Roman" w:hAnsi="Times New Roman" w:cs="Times New Roman" w:hint="default"/>
      <w:b/>
      <w:bCs/>
      <w:spacing w:val="10"/>
      <w:sz w:val="22"/>
      <w:szCs w:val="22"/>
    </w:rPr>
  </w:style>
  <w:style w:type="character" w:customStyle="1" w:styleId="FontStyle15">
    <w:name w:val="Font Style15"/>
    <w:uiPriority w:val="99"/>
    <w:rPr>
      <w:rFonts w:ascii="Times New Roman" w:hAnsi="Times New Roman" w:cs="Times New Roman" w:hint="default"/>
      <w:b/>
      <w:bCs/>
      <w:sz w:val="22"/>
      <w:szCs w:val="22"/>
    </w:rPr>
  </w:style>
  <w:style w:type="character" w:customStyle="1" w:styleId="FontStyle11">
    <w:name w:val="Font Style11"/>
    <w:rPr>
      <w:rFonts w:ascii="Times New Roman" w:hAnsi="Times New Roman" w:cs="Times New Roman" w:hint="default"/>
      <w:sz w:val="22"/>
      <w:szCs w:val="22"/>
    </w:rPr>
  </w:style>
  <w:style w:type="character" w:customStyle="1" w:styleId="FontStyle24">
    <w:name w:val="Font Style24"/>
    <w:rPr>
      <w:rFonts w:ascii="Garamond" w:hAnsi="Garamond" w:cs="Garamond" w:hint="default"/>
      <w:sz w:val="22"/>
      <w:szCs w:val="22"/>
    </w:rPr>
  </w:style>
  <w:style w:type="numbering" w:customStyle="1" w:styleId="WWNum36">
    <w:name w:val="WWNum36"/>
    <w:pPr>
      <w:numPr>
        <w:numId w:val="23"/>
      </w:numPr>
    </w:pPr>
  </w:style>
  <w:style w:type="numbering" w:customStyle="1" w:styleId="WWNum20">
    <w:name w:val="WWNum20"/>
    <w:pPr>
      <w:numPr>
        <w:numId w:val="24"/>
      </w:numPr>
    </w:pPr>
  </w:style>
  <w:style w:type="numbering" w:customStyle="1" w:styleId="WWNum41">
    <w:name w:val="WWNum41"/>
    <w:pPr>
      <w:numPr>
        <w:numId w:val="25"/>
      </w:numPr>
    </w:pPr>
  </w:style>
  <w:style w:type="numbering" w:customStyle="1" w:styleId="WWNum23">
    <w:name w:val="WWNum23"/>
    <w:pPr>
      <w:numPr>
        <w:numId w:val="26"/>
      </w:numPr>
    </w:pPr>
  </w:style>
  <w:style w:type="numbering" w:customStyle="1" w:styleId="WWNum35">
    <w:name w:val="WWNum35"/>
    <w:pPr>
      <w:numPr>
        <w:numId w:val="27"/>
      </w:numPr>
    </w:pPr>
  </w:style>
  <w:style w:type="numbering" w:customStyle="1" w:styleId="WWNum1">
    <w:name w:val="WWNum1"/>
    <w:pPr>
      <w:numPr>
        <w:numId w:val="28"/>
      </w:numPr>
    </w:pPr>
  </w:style>
  <w:style w:type="numbering" w:customStyle="1" w:styleId="WWNum8">
    <w:name w:val="WWNum8"/>
    <w:pPr>
      <w:numPr>
        <w:numId w:val="29"/>
      </w:numPr>
    </w:pPr>
  </w:style>
  <w:style w:type="numbering" w:customStyle="1" w:styleId="WWNum17">
    <w:name w:val="WWNum17"/>
    <w:pPr>
      <w:numPr>
        <w:numId w:val="30"/>
      </w:numPr>
    </w:pPr>
  </w:style>
  <w:style w:type="numbering" w:customStyle="1" w:styleId="WWNum48">
    <w:name w:val="WWNum48"/>
    <w:pPr>
      <w:numPr>
        <w:numId w:val="31"/>
      </w:numPr>
    </w:pPr>
  </w:style>
  <w:style w:type="numbering" w:customStyle="1" w:styleId="WWNum34">
    <w:name w:val="WWNum34"/>
    <w:pPr>
      <w:numPr>
        <w:numId w:val="32"/>
      </w:numPr>
    </w:pPr>
  </w:style>
  <w:style w:type="numbering" w:customStyle="1" w:styleId="WWNum5">
    <w:name w:val="WWNum5"/>
    <w:pPr>
      <w:numPr>
        <w:numId w:val="33"/>
      </w:numPr>
    </w:pPr>
  </w:style>
  <w:style w:type="numbering" w:customStyle="1" w:styleId="WWNum39">
    <w:name w:val="WWNum39"/>
    <w:pPr>
      <w:numPr>
        <w:numId w:val="34"/>
      </w:numPr>
    </w:pPr>
  </w:style>
  <w:style w:type="numbering" w:customStyle="1" w:styleId="WWNum4">
    <w:name w:val="WWNum4"/>
    <w:pPr>
      <w:numPr>
        <w:numId w:val="35"/>
      </w:numPr>
    </w:pPr>
  </w:style>
  <w:style w:type="numbering" w:customStyle="1" w:styleId="WWNum27">
    <w:name w:val="WWNum27"/>
    <w:pPr>
      <w:numPr>
        <w:numId w:val="36"/>
      </w:numPr>
    </w:pPr>
  </w:style>
  <w:style w:type="numbering" w:customStyle="1" w:styleId="WWNum21">
    <w:name w:val="WWNum21"/>
    <w:pPr>
      <w:numPr>
        <w:numId w:val="37"/>
      </w:numPr>
    </w:pPr>
  </w:style>
  <w:style w:type="numbering" w:customStyle="1" w:styleId="WWNum50">
    <w:name w:val="WWNum50"/>
    <w:pPr>
      <w:numPr>
        <w:numId w:val="38"/>
      </w:numPr>
    </w:pPr>
  </w:style>
  <w:style w:type="numbering" w:customStyle="1" w:styleId="WWNum18">
    <w:name w:val="WWNum18"/>
    <w:pPr>
      <w:numPr>
        <w:numId w:val="39"/>
      </w:numPr>
    </w:pPr>
  </w:style>
  <w:style w:type="numbering" w:customStyle="1" w:styleId="WWNum2">
    <w:name w:val="WWNum2"/>
    <w:pPr>
      <w:numPr>
        <w:numId w:val="40"/>
      </w:numPr>
    </w:pPr>
  </w:style>
  <w:style w:type="numbering" w:customStyle="1" w:styleId="WWNum14">
    <w:name w:val="WWNum14"/>
    <w:pPr>
      <w:numPr>
        <w:numId w:val="41"/>
      </w:numPr>
    </w:pPr>
  </w:style>
  <w:style w:type="numbering" w:customStyle="1" w:styleId="WWNum12">
    <w:name w:val="WWNum12"/>
    <w:pPr>
      <w:numPr>
        <w:numId w:val="42"/>
      </w:numPr>
    </w:pPr>
  </w:style>
  <w:style w:type="numbering" w:customStyle="1" w:styleId="WWNum42">
    <w:name w:val="WWNum42"/>
    <w:pPr>
      <w:numPr>
        <w:numId w:val="43"/>
      </w:numPr>
    </w:pPr>
  </w:style>
  <w:style w:type="numbering" w:customStyle="1" w:styleId="WWNum51">
    <w:name w:val="WWNum51"/>
    <w:pPr>
      <w:numPr>
        <w:numId w:val="44"/>
      </w:numPr>
    </w:pPr>
  </w:style>
  <w:style w:type="numbering" w:customStyle="1" w:styleId="WWNum16">
    <w:name w:val="WWNum16"/>
    <w:pPr>
      <w:numPr>
        <w:numId w:val="45"/>
      </w:numPr>
    </w:pPr>
  </w:style>
  <w:style w:type="numbering" w:customStyle="1" w:styleId="WWNum37">
    <w:name w:val="WWNum37"/>
    <w:pPr>
      <w:numPr>
        <w:numId w:val="46"/>
      </w:numPr>
    </w:pPr>
  </w:style>
  <w:style w:type="numbering" w:customStyle="1" w:styleId="WWNum10">
    <w:name w:val="WWNum10"/>
    <w:pPr>
      <w:numPr>
        <w:numId w:val="47"/>
      </w:numPr>
    </w:pPr>
  </w:style>
  <w:style w:type="numbering" w:customStyle="1" w:styleId="WWNum28">
    <w:name w:val="WWNum28"/>
    <w:pPr>
      <w:numPr>
        <w:numId w:val="48"/>
      </w:numPr>
    </w:pPr>
  </w:style>
  <w:style w:type="numbering" w:customStyle="1" w:styleId="WWNum7">
    <w:name w:val="WWNum7"/>
    <w:pPr>
      <w:numPr>
        <w:numId w:val="49"/>
      </w:numPr>
    </w:pPr>
  </w:style>
  <w:style w:type="numbering" w:customStyle="1" w:styleId="WWNum31">
    <w:name w:val="WWNum31"/>
    <w:pPr>
      <w:numPr>
        <w:numId w:val="50"/>
      </w:numPr>
    </w:pPr>
  </w:style>
  <w:style w:type="numbering" w:customStyle="1" w:styleId="WWNum6">
    <w:name w:val="WWNum6"/>
    <w:pPr>
      <w:numPr>
        <w:numId w:val="51"/>
      </w:numPr>
    </w:pPr>
  </w:style>
  <w:style w:type="numbering" w:customStyle="1" w:styleId="WWNum3">
    <w:name w:val="WWNum3"/>
    <w:pPr>
      <w:numPr>
        <w:numId w:val="52"/>
      </w:numPr>
    </w:pPr>
  </w:style>
  <w:style w:type="numbering" w:customStyle="1" w:styleId="WWNum33">
    <w:name w:val="WWNum33"/>
    <w:pPr>
      <w:numPr>
        <w:numId w:val="53"/>
      </w:numPr>
    </w:pPr>
  </w:style>
  <w:style w:type="numbering" w:customStyle="1" w:styleId="WWNum46">
    <w:name w:val="WWNum46"/>
    <w:pPr>
      <w:numPr>
        <w:numId w:val="54"/>
      </w:numPr>
    </w:pPr>
  </w:style>
  <w:style w:type="numbering" w:customStyle="1" w:styleId="WWNum49">
    <w:name w:val="WWNum49"/>
    <w:pPr>
      <w:numPr>
        <w:numId w:val="55"/>
      </w:numPr>
    </w:pPr>
  </w:style>
  <w:style w:type="numbering" w:customStyle="1" w:styleId="WWNum11">
    <w:name w:val="WWNum11"/>
    <w:pPr>
      <w:numPr>
        <w:numId w:val="56"/>
      </w:numPr>
    </w:pPr>
  </w:style>
  <w:style w:type="numbering" w:customStyle="1" w:styleId="WWNum29">
    <w:name w:val="WWNum29"/>
    <w:pPr>
      <w:numPr>
        <w:numId w:val="57"/>
      </w:numPr>
    </w:pPr>
  </w:style>
  <w:style w:type="numbering" w:customStyle="1" w:styleId="WWNum32">
    <w:name w:val="WWNum32"/>
    <w:pPr>
      <w:numPr>
        <w:numId w:val="58"/>
      </w:numPr>
    </w:pPr>
  </w:style>
  <w:style w:type="numbering" w:customStyle="1" w:styleId="WWNum30">
    <w:name w:val="WWNum30"/>
    <w:pPr>
      <w:numPr>
        <w:numId w:val="59"/>
      </w:numPr>
    </w:pPr>
  </w:style>
  <w:style w:type="numbering" w:customStyle="1" w:styleId="WWNum44">
    <w:name w:val="WWNum44"/>
    <w:pPr>
      <w:numPr>
        <w:numId w:val="60"/>
      </w:numPr>
    </w:pPr>
  </w:style>
  <w:style w:type="numbering" w:customStyle="1" w:styleId="WWNum15">
    <w:name w:val="WWNum15"/>
    <w:pPr>
      <w:numPr>
        <w:numId w:val="61"/>
      </w:numPr>
    </w:pPr>
  </w:style>
  <w:style w:type="numbering" w:customStyle="1" w:styleId="WWNum38">
    <w:name w:val="WWNum38"/>
    <w:pPr>
      <w:numPr>
        <w:numId w:val="62"/>
      </w:numPr>
    </w:pPr>
  </w:style>
  <w:style w:type="numbering" w:customStyle="1" w:styleId="WWNum26">
    <w:name w:val="WWNum26"/>
    <w:pPr>
      <w:numPr>
        <w:numId w:val="63"/>
      </w:numPr>
    </w:pPr>
  </w:style>
  <w:style w:type="numbering" w:customStyle="1" w:styleId="WWNum24">
    <w:name w:val="WWNum24"/>
    <w:pPr>
      <w:numPr>
        <w:numId w:val="64"/>
      </w:numPr>
    </w:pPr>
  </w:style>
  <w:style w:type="numbering" w:customStyle="1" w:styleId="WWNum25">
    <w:name w:val="WWNum25"/>
    <w:pPr>
      <w:numPr>
        <w:numId w:val="65"/>
      </w:numPr>
    </w:pPr>
  </w:style>
  <w:style w:type="numbering" w:customStyle="1" w:styleId="WWNum47">
    <w:name w:val="WWNum47"/>
    <w:pPr>
      <w:numPr>
        <w:numId w:val="66"/>
      </w:numPr>
    </w:pPr>
  </w:style>
  <w:style w:type="numbering" w:customStyle="1" w:styleId="WWNum19">
    <w:name w:val="WWNum19"/>
    <w:pPr>
      <w:numPr>
        <w:numId w:val="67"/>
      </w:numPr>
    </w:pPr>
  </w:style>
  <w:style w:type="numbering" w:customStyle="1" w:styleId="WWNum13">
    <w:name w:val="WWNum13"/>
    <w:pPr>
      <w:numPr>
        <w:numId w:val="68"/>
      </w:numPr>
    </w:pPr>
  </w:style>
  <w:style w:type="numbering" w:customStyle="1" w:styleId="WWNum40">
    <w:name w:val="WWNum40"/>
    <w:pPr>
      <w:numPr>
        <w:numId w:val="69"/>
      </w:numPr>
    </w:pPr>
  </w:style>
  <w:style w:type="numbering" w:customStyle="1" w:styleId="WWNum9">
    <w:name w:val="WWNum9"/>
    <w:pPr>
      <w:numPr>
        <w:numId w:val="70"/>
      </w:numPr>
    </w:pPr>
  </w:style>
  <w:style w:type="numbering" w:customStyle="1" w:styleId="WWNum45">
    <w:name w:val="WWNum45"/>
    <w:pPr>
      <w:numPr>
        <w:numId w:val="71"/>
      </w:numPr>
    </w:pPr>
  </w:style>
  <w:style w:type="numbering" w:customStyle="1" w:styleId="WWNum52">
    <w:name w:val="WWNum52"/>
    <w:pPr>
      <w:numPr>
        <w:numId w:val="72"/>
      </w:numPr>
    </w:pPr>
  </w:style>
  <w:style w:type="numbering" w:customStyle="1" w:styleId="WWNum43">
    <w:name w:val="WWNum43"/>
    <w:pPr>
      <w:numPr>
        <w:numId w:val="73"/>
      </w:numPr>
    </w:pPr>
  </w:style>
  <w:style w:type="numbering" w:customStyle="1" w:styleId="WWNum22">
    <w:name w:val="WWNum22"/>
    <w:pPr>
      <w:numPr>
        <w:numId w:val="74"/>
      </w:numPr>
    </w:pPr>
  </w:style>
  <w:style w:type="character" w:customStyle="1" w:styleId="CharChar">
    <w:name w:val="Обычный Char Char"/>
    <w:link w:val="19"/>
    <w:locked/>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ref=018666CA2845A61A38A90A89428D75220F27391B587203B36B4F0B07890522472502BC083F4EDAC40Av2H" TargetMode="Externa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1F416-196D-4541-AE7B-6D29091DB0A1}">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698112-D4F0-40E2-9D92-1EF7D55C3437}">
  <ds:schemaRefs>
    <ds:schemaRef ds:uri="http://schemas.openxmlformats.org/officeDocument/2006/bibliography"/>
  </ds:schemaRefs>
</ds:datastoreItem>
</file>

<file path=customXml/itemProps4.xml><?xml version="1.0" encoding="utf-8"?>
<ds:datastoreItem xmlns:ds="http://schemas.openxmlformats.org/officeDocument/2006/customXml" ds:itemID="{AEEEF013-586A-42EE-90F4-41226891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77</Pages>
  <Words>28048</Words>
  <Characters>159878</Characters>
  <Application>Microsoft Office Word</Application>
  <DocSecurity>0</DocSecurity>
  <Lines>1332</Lines>
  <Paragraphs>375</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187551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UtegushevBKHM</cp:lastModifiedBy>
  <cp:revision>9</cp:revision>
  <cp:lastPrinted>2016-09-21T17:26:00Z</cp:lastPrinted>
  <dcterms:created xsi:type="dcterms:W3CDTF">2018-03-28T10:48:00Z</dcterms:created>
  <dcterms:modified xsi:type="dcterms:W3CDTF">2018-06-14T12:39:00Z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