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1B1F" w:rsidRPr="006D2B87" w:rsidRDefault="00B31B1F" w:rsidP="00B31B1F">
      <w:pPr>
        <w:tabs>
          <w:tab w:val="left" w:pos="4962"/>
        </w:tabs>
        <w:ind w:left="4820"/>
        <w:rPr>
          <w:b/>
          <w:bCs/>
          <w:sz w:val="28"/>
          <w:szCs w:val="28"/>
        </w:rPr>
      </w:pPr>
      <w:bookmarkStart w:id="0" w:name="_GoBack"/>
      <w:bookmarkEnd w:id="0"/>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02360F" w:rsidRDefault="0045395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Забайкальской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02360F" w:rsidRDefault="00453952">
      <w:pPr>
        <w:tabs>
          <w:tab w:val="left" w:pos="4962"/>
        </w:tabs>
        <w:ind w:left="4820"/>
        <w:rPr>
          <w:b/>
          <w:bCs/>
          <w:sz w:val="28"/>
          <w:szCs w:val="28"/>
        </w:rPr>
      </w:pPr>
      <w:r>
        <w:rPr>
          <w:b/>
          <w:bCs/>
          <w:sz w:val="28"/>
          <w:szCs w:val="28"/>
        </w:rPr>
        <w:t>Андрей Витальевич Банщиков</w:t>
      </w:r>
    </w:p>
    <w:p w:rsidR="00B31B1F" w:rsidRPr="006D2B87" w:rsidRDefault="00B31B1F" w:rsidP="00B31B1F">
      <w:pPr>
        <w:tabs>
          <w:tab w:val="left" w:pos="4962"/>
        </w:tabs>
        <w:ind w:left="4820"/>
        <w:rPr>
          <w:rFonts w:eastAsia="Arial Unicode MS"/>
        </w:rPr>
      </w:pPr>
    </w:p>
    <w:p w:rsidR="0002360F" w:rsidRDefault="00453952">
      <w:pPr>
        <w:tabs>
          <w:tab w:val="left" w:pos="4962"/>
        </w:tabs>
        <w:ind w:left="4820"/>
        <w:rPr>
          <w:b/>
          <w:bCs/>
          <w:sz w:val="28"/>
        </w:rPr>
      </w:pPr>
      <w:r>
        <w:rPr>
          <w:b/>
          <w:bCs/>
          <w:sz w:val="28"/>
        </w:rPr>
        <w:t>«31» января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21 декабря 2016 г. (далее – Положение о закупках), проводит: </w:t>
      </w:r>
    </w:p>
    <w:p w:rsidR="0002360F" w:rsidRDefault="00453952">
      <w:pPr>
        <w:pStyle w:val="19"/>
        <w:ind w:firstLine="709"/>
      </w:pPr>
      <w:bookmarkStart w:id="1" w:name="OLE_LINK18"/>
      <w:bookmarkStart w:id="2" w:name="OLE_LINK19"/>
      <w:bookmarkStart w:id="3" w:name="OLE_LINK31"/>
      <w:bookmarkStart w:id="4" w:name="OLE_LINK45"/>
      <w:bookmarkStart w:id="5" w:name="OLE_LINK46"/>
      <w:bookmarkStart w:id="6" w:name="OLE_LINK57"/>
      <w:bookmarkStart w:id="7" w:name="OLE_LINK58"/>
      <w:bookmarkStart w:id="8" w:name="OLE_LINK71"/>
      <w:bookmarkStart w:id="9" w:name="OLE_LINK72"/>
      <w:bookmarkStart w:id="10" w:name="OLE_LINK85"/>
      <w:bookmarkStart w:id="11" w:name="OLE_LINK86"/>
      <w:r>
        <w:t>Размещение оферты № РО-НКПЗАБ-18-0002 по предмету закупки "Оказание услуг по организации доставки колесных пар грузовых вагонов автомобильным транспортом Исполнителя"</w:t>
      </w:r>
      <w:bookmarkEnd w:id="1"/>
      <w:bookmarkEnd w:id="2"/>
      <w:bookmarkEnd w:id="3"/>
      <w:bookmarkEnd w:id="4"/>
      <w:bookmarkEnd w:id="5"/>
      <w:bookmarkEnd w:id="6"/>
      <w:bookmarkEnd w:id="7"/>
      <w:bookmarkEnd w:id="8"/>
      <w:bookmarkEnd w:id="9"/>
      <w:bookmarkEnd w:id="10"/>
      <w:bookmarkEnd w:id="11"/>
      <w:r>
        <w:t xml:space="preserve"> (далее – процедура Размещение оферты)</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w:t>
      </w:r>
      <w:r>
        <w:lastRenderedPageBreak/>
        <w:t xml:space="preserve">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комплекта документов и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w:t>
      </w:r>
      <w:r>
        <w:lastRenderedPageBreak/>
        <w:t xml:space="preserve">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 /победителей процедуры Размещения оферты заключения договора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02360F" w:rsidRDefault="00453952">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Pr>
          <w:sz w:val="28"/>
          <w:szCs w:val="28"/>
        </w:rPr>
        <w:t xml:space="preserve">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c"/>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02360F" w:rsidRDefault="00453952">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w:t>
      </w:r>
      <w:proofErr w:type="spellStart"/>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w:t>
      </w:r>
      <w:proofErr w:type="spellStart"/>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Претендент/ы,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02360F" w:rsidRDefault="00453952">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Контактное(</w:t>
      </w:r>
      <w:proofErr w:type="spellStart"/>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2360F" w:rsidRDefault="006148F0">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9A7DAD" w:rsidRPr="007E6DE4" w:rsidRDefault="009A7DAD" w:rsidP="000954FB">
                  <w:pPr>
                    <w:jc w:val="center"/>
                    <w:rPr>
                      <w:b/>
                      <w:sz w:val="28"/>
                      <w:szCs w:val="28"/>
                    </w:rPr>
                  </w:pPr>
                  <w:r w:rsidRPr="007E6DE4">
                    <w:rPr>
                      <w:b/>
                      <w:sz w:val="28"/>
                      <w:szCs w:val="28"/>
                    </w:rPr>
                    <w:t xml:space="preserve">_____________________________________________, </w:t>
                  </w:r>
                </w:p>
                <w:p w:rsidR="009A7DAD" w:rsidRDefault="009A7DA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A7DAD" w:rsidRPr="007E6DE4" w:rsidRDefault="009A7DAD" w:rsidP="000954FB">
                  <w:pPr>
                    <w:jc w:val="center"/>
                    <w:rPr>
                      <w:b/>
                      <w:sz w:val="28"/>
                      <w:szCs w:val="28"/>
                    </w:rPr>
                  </w:pPr>
                  <w:r w:rsidRPr="007E6DE4">
                    <w:rPr>
                      <w:b/>
                      <w:sz w:val="28"/>
                      <w:szCs w:val="28"/>
                    </w:rPr>
                    <w:t>________________________________________</w:t>
                  </w:r>
                </w:p>
                <w:p w:rsidR="009A7DAD" w:rsidRPr="007E6DE4" w:rsidRDefault="009A7DAD" w:rsidP="000954FB">
                  <w:pPr>
                    <w:jc w:val="center"/>
                    <w:rPr>
                      <w:i/>
                      <w:sz w:val="20"/>
                      <w:szCs w:val="20"/>
                    </w:rPr>
                  </w:pPr>
                  <w:r w:rsidRPr="007E6DE4">
                    <w:rPr>
                      <w:i/>
                      <w:sz w:val="20"/>
                      <w:szCs w:val="20"/>
                    </w:rPr>
                    <w:t>государство регистрации претендента</w:t>
                  </w:r>
                </w:p>
                <w:p w:rsidR="009A7DAD" w:rsidRPr="007E6DE4" w:rsidRDefault="009A7DAD" w:rsidP="000954FB">
                  <w:pPr>
                    <w:jc w:val="center"/>
                    <w:rPr>
                      <w:b/>
                      <w:sz w:val="28"/>
                      <w:szCs w:val="28"/>
                    </w:rPr>
                  </w:pPr>
                  <w:r w:rsidRPr="007E6DE4">
                    <w:rPr>
                      <w:b/>
                      <w:sz w:val="28"/>
                      <w:szCs w:val="28"/>
                    </w:rPr>
                    <w:t>_____________________________</w:t>
                  </w:r>
                  <w:r>
                    <w:rPr>
                      <w:b/>
                      <w:sz w:val="28"/>
                      <w:szCs w:val="28"/>
                    </w:rPr>
                    <w:t>__________________</w:t>
                  </w:r>
                </w:p>
                <w:p w:rsidR="009A7DAD" w:rsidRPr="007E6DE4" w:rsidRDefault="009A7DAD" w:rsidP="000954FB">
                  <w:pPr>
                    <w:jc w:val="center"/>
                    <w:rPr>
                      <w:i/>
                      <w:sz w:val="20"/>
                      <w:szCs w:val="20"/>
                    </w:rPr>
                  </w:pPr>
                  <w:r w:rsidRPr="007E6DE4">
                    <w:rPr>
                      <w:i/>
                      <w:sz w:val="20"/>
                      <w:szCs w:val="20"/>
                    </w:rPr>
                    <w:t>ИНН претендента (для претендентов-резидентов Российской Федерации)</w:t>
                  </w:r>
                </w:p>
                <w:p w:rsidR="009A7DAD" w:rsidRDefault="009A7DAD" w:rsidP="000954FB">
                  <w:pPr>
                    <w:jc w:val="both"/>
                  </w:pPr>
                </w:p>
                <w:p w:rsidR="009A7DAD" w:rsidRDefault="009A7DAD"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9A7DAD" w:rsidRDefault="009A7DAD">
                  <w:pPr>
                    <w:jc w:val="center"/>
                    <w:rPr>
                      <w:szCs w:val="28"/>
                    </w:rPr>
                  </w:pPr>
                  <w:r>
                    <w:rPr>
                      <w:b/>
                    </w:rPr>
                    <w:t xml:space="preserve">СПОСОБОМ РАЗМЕЩЕНИЯ ОФЕРТЫ </w:t>
                  </w:r>
                  <w:r>
                    <w:rPr>
                      <w:b/>
                    </w:rPr>
                    <w:br/>
                  </w:r>
                  <w:r>
                    <w:rPr>
                      <w:b/>
                      <w:szCs w:val="28"/>
                    </w:rPr>
                    <w:t xml:space="preserve">№ </w:t>
                  </w:r>
                  <w:r>
                    <w:rPr>
                      <w:b/>
                    </w:rPr>
                    <w:t>РО-НКПЗАБ-18-0002</w:t>
                  </w:r>
                </w:p>
                <w:p w:rsidR="009A7DAD" w:rsidRPr="00552A44" w:rsidRDefault="009A7DAD"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02360F" w:rsidRDefault="00453952">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2360F" w:rsidRDefault="00453952">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60F" w:rsidRDefault="00453952">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02360F" w:rsidRDefault="00453952">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E84E55" w:rsidRDefault="00E84E55" w:rsidP="00E2332E">
      <w:pPr>
        <w:jc w:val="center"/>
        <w:outlineLvl w:val="0"/>
        <w:rPr>
          <w:b/>
          <w:bCs/>
          <w:sz w:val="32"/>
          <w:szCs w:val="32"/>
        </w:rPr>
      </w:pPr>
    </w:p>
    <w:p w:rsidR="000954FB" w:rsidRPr="00E2332E" w:rsidRDefault="006400A0" w:rsidP="00E2332E">
      <w:pPr>
        <w:jc w:val="center"/>
        <w:outlineLvl w:val="0"/>
        <w:rPr>
          <w:b/>
          <w:bCs/>
          <w:sz w:val="32"/>
          <w:szCs w:val="32"/>
        </w:rPr>
      </w:pPr>
      <w:r>
        <w:rPr>
          <w:b/>
          <w:bCs/>
          <w:sz w:val="32"/>
          <w:szCs w:val="32"/>
        </w:rPr>
        <w:t>Раздел 4. Техническое задание</w:t>
      </w:r>
    </w:p>
    <w:p w:rsidR="000954FB" w:rsidRPr="0007096B" w:rsidRDefault="000954FB" w:rsidP="000954FB">
      <w:pPr>
        <w:ind w:firstLine="709"/>
        <w:jc w:val="both"/>
        <w:rPr>
          <w:b/>
          <w:sz w:val="28"/>
          <w:szCs w:val="28"/>
        </w:rPr>
      </w:pPr>
    </w:p>
    <w:p w:rsidR="0002360F" w:rsidRPr="00CB2A6D" w:rsidRDefault="00E84E55" w:rsidP="00E84E55">
      <w:pPr>
        <w:ind w:firstLine="397"/>
        <w:rPr>
          <w:highlight w:val="yellow"/>
        </w:rPr>
      </w:pPr>
      <w:r>
        <w:t xml:space="preserve">      </w:t>
      </w:r>
      <w:r w:rsidR="0002360F">
        <w:t>4.1. Предметом процедуры Размещения оферты является право на заключение договора на оказание услуг  по организации доставк</w:t>
      </w:r>
      <w:r w:rsidR="009A7DAD">
        <w:t xml:space="preserve">и колесных пар </w:t>
      </w:r>
      <w:r w:rsidR="0002360F">
        <w:t xml:space="preserve">грузовых вагонов автомобильным транспортом Исполнителя. </w:t>
      </w:r>
    </w:p>
    <w:p w:rsidR="0002360F" w:rsidRPr="00CB2A6D" w:rsidRDefault="0002360F" w:rsidP="00453952">
      <w:pPr>
        <w:ind w:firstLine="709"/>
        <w:jc w:val="both"/>
        <w:rPr>
          <w:color w:val="000000"/>
        </w:rPr>
      </w:pPr>
      <w:r>
        <w:t xml:space="preserve">4.2. Заказчик: </w:t>
      </w:r>
      <w:r>
        <w:rPr>
          <w:color w:val="000000"/>
        </w:rPr>
        <w:t>Филиал ПАО «ТрансКонтейнер» на Забайкальской железной дороге.</w:t>
      </w:r>
    </w:p>
    <w:p w:rsidR="0002360F" w:rsidRPr="00CB2A6D" w:rsidRDefault="0002360F" w:rsidP="00453952">
      <w:pPr>
        <w:pStyle w:val="19"/>
        <w:rPr>
          <w:sz w:val="24"/>
          <w:szCs w:val="24"/>
        </w:rPr>
      </w:pPr>
      <w:r>
        <w:rPr>
          <w:color w:val="000000"/>
          <w:sz w:val="24"/>
          <w:szCs w:val="24"/>
        </w:rPr>
        <w:t>4.3. Виды услуг:</w:t>
      </w:r>
      <w:r>
        <w:rPr>
          <w:sz w:val="24"/>
          <w:szCs w:val="24"/>
        </w:rPr>
        <w:t xml:space="preserve"> оказание услуг  по организации доставки </w:t>
      </w:r>
      <w:r w:rsidR="009A7DAD">
        <w:rPr>
          <w:sz w:val="24"/>
          <w:szCs w:val="24"/>
        </w:rPr>
        <w:t xml:space="preserve">колесных пар </w:t>
      </w:r>
      <w:r>
        <w:rPr>
          <w:sz w:val="24"/>
          <w:szCs w:val="24"/>
        </w:rPr>
        <w:t>грузовых вагонов автомобильным транспортом Исполнителя для нужд филиала ПАО «ТрансКонтейнер» на Забайкальской железной дороге.</w:t>
      </w:r>
    </w:p>
    <w:p w:rsidR="0002360F" w:rsidRPr="00CB2A6D" w:rsidRDefault="0002360F" w:rsidP="00453952">
      <w:pPr>
        <w:ind w:firstLine="709"/>
        <w:jc w:val="both"/>
        <w:rPr>
          <w:color w:val="000000"/>
        </w:rPr>
      </w:pPr>
      <w:r>
        <w:rPr>
          <w:color w:val="000000"/>
        </w:rPr>
        <w:t>4.4. Срок действия договора оказания услуг: с даты подписания договора по 31 декабря 2018 года включительно.</w:t>
      </w:r>
    </w:p>
    <w:p w:rsidR="0002360F" w:rsidRPr="00CB2A6D" w:rsidRDefault="0002360F" w:rsidP="00453952">
      <w:pPr>
        <w:ind w:firstLine="709"/>
        <w:jc w:val="both"/>
        <w:rPr>
          <w:color w:val="000000"/>
        </w:rPr>
      </w:pPr>
      <w:r>
        <w:rPr>
          <w:color w:val="000000"/>
        </w:rPr>
        <w:t xml:space="preserve">4.5. Объем </w:t>
      </w:r>
      <w:r>
        <w:t xml:space="preserve">оказания услуг по организации доставки </w:t>
      </w:r>
      <w:r w:rsidR="009A7DAD">
        <w:t xml:space="preserve">колесных пар </w:t>
      </w:r>
      <w:r>
        <w:t>грузовых вагонов автомобильным транспортом</w:t>
      </w:r>
      <w:r>
        <w:rPr>
          <w:color w:val="000000"/>
        </w:rPr>
        <w:t xml:space="preserve"> определяется совокупным количеством заявок на доставку </w:t>
      </w:r>
      <w:r w:rsidR="009A7DAD">
        <w:rPr>
          <w:color w:val="000000"/>
        </w:rPr>
        <w:t xml:space="preserve">колесных пар. </w:t>
      </w:r>
    </w:p>
    <w:p w:rsidR="0002360F" w:rsidRPr="00CB2A6D" w:rsidRDefault="0002360F" w:rsidP="00453952">
      <w:pPr>
        <w:ind w:left="708" w:firstLine="1"/>
        <w:jc w:val="both"/>
        <w:rPr>
          <w:color w:val="000000"/>
        </w:rPr>
      </w:pPr>
      <w:r>
        <w:rPr>
          <w:color w:val="000000"/>
        </w:rPr>
        <w:t>4.6. Место предоставления</w:t>
      </w:r>
      <w:r>
        <w:t xml:space="preserve"> колесных пар грузовых вагонов к местам погрузки/выгрузки</w:t>
      </w:r>
      <w:r>
        <w:rPr>
          <w:color w:val="000000"/>
        </w:rPr>
        <w:t xml:space="preserve">: </w:t>
      </w:r>
    </w:p>
    <w:p w:rsidR="0002360F" w:rsidRPr="00CB2A6D" w:rsidRDefault="0002360F" w:rsidP="00453952">
      <w:pPr>
        <w:jc w:val="both"/>
        <w:rPr>
          <w:color w:val="000000"/>
        </w:rPr>
      </w:pPr>
      <w:r>
        <w:rPr>
          <w:color w:val="000000"/>
        </w:rPr>
        <w:t xml:space="preserve">4.6.1. </w:t>
      </w:r>
      <w:r>
        <w:t xml:space="preserve">Забайкальский край, </w:t>
      </w:r>
      <w:r>
        <w:rPr>
          <w:color w:val="000000"/>
        </w:rPr>
        <w:t xml:space="preserve">674600, </w:t>
      </w:r>
      <w:r>
        <w:t xml:space="preserve">г. Борзя, ул. Железнодорожная 37 </w:t>
      </w:r>
      <w:r>
        <w:rPr>
          <w:color w:val="000000"/>
        </w:rPr>
        <w:t>ВЧДЭ-13 Борзя;</w:t>
      </w:r>
    </w:p>
    <w:p w:rsidR="0002360F" w:rsidRPr="00CB2A6D" w:rsidRDefault="0002360F" w:rsidP="00453952">
      <w:pPr>
        <w:jc w:val="both"/>
        <w:rPr>
          <w:color w:val="000000"/>
        </w:rPr>
      </w:pPr>
      <w:r>
        <w:rPr>
          <w:color w:val="000000"/>
        </w:rPr>
        <w:t xml:space="preserve">4.6.2. Забайкальский край, 673460, </w:t>
      </w:r>
      <w:proofErr w:type="spellStart"/>
      <w:r>
        <w:rPr>
          <w:color w:val="000000"/>
        </w:rPr>
        <w:t>пгт</w:t>
      </w:r>
      <w:proofErr w:type="spellEnd"/>
      <w:r>
        <w:rPr>
          <w:color w:val="000000"/>
        </w:rPr>
        <w:t>. Чернышевск, ул. Промышленный тупик,2, ВЧДР Чернышевск;</w:t>
      </w:r>
    </w:p>
    <w:p w:rsidR="0002360F" w:rsidRPr="00CB2A6D" w:rsidRDefault="0002360F" w:rsidP="00453952">
      <w:pPr>
        <w:jc w:val="both"/>
        <w:rPr>
          <w:color w:val="000000"/>
        </w:rPr>
      </w:pPr>
      <w:r>
        <w:rPr>
          <w:color w:val="000000"/>
        </w:rPr>
        <w:t xml:space="preserve">4.6.3. Забайкальский край, 672000, г. Чита, ул. Деповская 1. ВЧДР Чита. </w:t>
      </w:r>
    </w:p>
    <w:p w:rsidR="0002360F" w:rsidRPr="00CB2A6D" w:rsidRDefault="0002360F" w:rsidP="00453952">
      <w:pPr>
        <w:ind w:firstLine="709"/>
        <w:jc w:val="both"/>
        <w:rPr>
          <w:color w:val="000000"/>
        </w:rPr>
      </w:pPr>
      <w:r>
        <w:rPr>
          <w:color w:val="000000"/>
        </w:rPr>
        <w:t>4.7. К участию в процедуре Размещения оферты привлекаются организации, которые отвечают следующим требованиям:</w:t>
      </w:r>
    </w:p>
    <w:p w:rsidR="0002360F" w:rsidRPr="00CB2A6D" w:rsidRDefault="0002360F" w:rsidP="0002360F">
      <w:pPr>
        <w:numPr>
          <w:ilvl w:val="0"/>
          <w:numId w:val="30"/>
        </w:numPr>
        <w:tabs>
          <w:tab w:val="left" w:pos="993"/>
        </w:tabs>
        <w:suppressAutoHyphens w:val="0"/>
        <w:ind w:firstLine="709"/>
        <w:jc w:val="both"/>
        <w:rPr>
          <w:color w:val="000000"/>
        </w:rPr>
      </w:pPr>
      <w:r>
        <w:rPr>
          <w:color w:val="000000"/>
        </w:rPr>
        <w:t>транспортные средства должны находятся у претендента на законном праве;</w:t>
      </w:r>
    </w:p>
    <w:p w:rsidR="0002360F" w:rsidRPr="00CB2A6D" w:rsidRDefault="0002360F" w:rsidP="0002360F">
      <w:pPr>
        <w:numPr>
          <w:ilvl w:val="0"/>
          <w:numId w:val="30"/>
        </w:numPr>
        <w:tabs>
          <w:tab w:val="left" w:pos="993"/>
        </w:tabs>
        <w:suppressAutoHyphens w:val="0"/>
        <w:ind w:firstLine="709"/>
        <w:jc w:val="both"/>
        <w:rPr>
          <w:color w:val="000000"/>
        </w:rPr>
      </w:pPr>
      <w:r>
        <w:rPr>
          <w:color w:val="000000"/>
        </w:rPr>
        <w:t xml:space="preserve">претендент должен иметь возможность (в случае срочной необходимости) предоставить не менее 2 (двух) автотранспортных средств с экипажем и 2 (двух) прицепов (полуприцепов) одновременно, с учетом возможности перевозки не менее 17 колесных пар типов </w:t>
      </w:r>
      <w:r>
        <w:rPr>
          <w:rStyle w:val="afff6"/>
          <w:color w:val="3B3B3B"/>
        </w:rPr>
        <w:t xml:space="preserve">РУ1-950, РУ1Ш-957 по ГОСТ 4835 </w:t>
      </w:r>
      <w:r>
        <w:rPr>
          <w:color w:val="000000"/>
        </w:rPr>
        <w:t>с толщиной обода в диапазоне от 34 мм до 74 мм;</w:t>
      </w:r>
    </w:p>
    <w:p w:rsidR="0002360F" w:rsidRPr="00CB2A6D" w:rsidRDefault="0002360F" w:rsidP="0002360F">
      <w:pPr>
        <w:numPr>
          <w:ilvl w:val="0"/>
          <w:numId w:val="30"/>
        </w:numPr>
        <w:tabs>
          <w:tab w:val="left" w:pos="993"/>
        </w:tabs>
        <w:suppressAutoHyphens w:val="0"/>
        <w:ind w:firstLine="709"/>
        <w:jc w:val="both"/>
        <w:rPr>
          <w:color w:val="000000"/>
        </w:rPr>
      </w:pPr>
      <w:r>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02360F" w:rsidRPr="00CB2A6D" w:rsidRDefault="0002360F" w:rsidP="0002360F">
      <w:pPr>
        <w:numPr>
          <w:ilvl w:val="0"/>
          <w:numId w:val="30"/>
        </w:numPr>
        <w:tabs>
          <w:tab w:val="left" w:pos="993"/>
        </w:tabs>
        <w:suppressAutoHyphens w:val="0"/>
        <w:ind w:firstLine="709"/>
        <w:jc w:val="both"/>
        <w:rPr>
          <w:b/>
          <w:color w:val="000000"/>
        </w:rPr>
      </w:pPr>
      <w:r>
        <w:rPr>
          <w:color w:val="000000"/>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rsidR="0002360F" w:rsidRPr="00CB2A6D" w:rsidRDefault="0002360F" w:rsidP="0002360F">
      <w:pPr>
        <w:numPr>
          <w:ilvl w:val="0"/>
          <w:numId w:val="30"/>
        </w:numPr>
        <w:tabs>
          <w:tab w:val="left" w:pos="993"/>
        </w:tabs>
        <w:suppressAutoHyphens w:val="0"/>
        <w:ind w:firstLine="709"/>
        <w:jc w:val="both"/>
        <w:rPr>
          <w:b/>
          <w:color w:val="000000"/>
        </w:rPr>
      </w:pPr>
      <w:r>
        <w:t xml:space="preserve">транспортные средства, претендента </w:t>
      </w:r>
      <w:r>
        <w:rPr>
          <w:color w:val="000000"/>
        </w:rPr>
        <w:t>должны быть предназначены для перевозки</w:t>
      </w:r>
      <w:r>
        <w:t xml:space="preserve"> колесных пар грузовых вагонов типов </w:t>
      </w:r>
      <w:r>
        <w:rPr>
          <w:rStyle w:val="afff6"/>
          <w:color w:val="3B3B3B"/>
        </w:rPr>
        <w:t>РУ1-950, РУ1Ш-957 по ГОСТ 4835. С</w:t>
      </w:r>
      <w:r>
        <w:t xml:space="preserve">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w:t>
      </w:r>
      <w:bookmarkStart w:id="14" w:name="i17728"/>
      <w:r>
        <w:t>15.12.2004 № 108-ст и ГОСТ Р 52281-200</w:t>
      </w:r>
      <w:bookmarkEnd w:id="14"/>
      <w:r>
        <w:t>4 «Прицепы и полуприцепы автомобильные. Общие технические сведения»;</w:t>
      </w:r>
    </w:p>
    <w:p w:rsidR="0002360F" w:rsidRPr="00CB2A6D" w:rsidRDefault="0002360F" w:rsidP="0002360F">
      <w:pPr>
        <w:numPr>
          <w:ilvl w:val="0"/>
          <w:numId w:val="30"/>
        </w:numPr>
        <w:tabs>
          <w:tab w:val="left" w:pos="993"/>
        </w:tabs>
        <w:suppressAutoHyphens w:val="0"/>
        <w:ind w:firstLine="709"/>
        <w:jc w:val="both"/>
        <w:rPr>
          <w:b/>
          <w:color w:val="000000"/>
          <w:highlight w:val="yellow"/>
        </w:rPr>
      </w:pPr>
      <w:r>
        <w:t xml:space="preserve">полуприцепы должны быть оборудованы </w:t>
      </w:r>
      <w:r>
        <w:rPr>
          <w:rStyle w:val="afff6"/>
          <w:color w:val="3B3B3B"/>
        </w:rPr>
        <w:t>ложементами предназначенными для хранения и транспортировки колесных пар РУ1-950, РУ1Ш-957 по ГОСТ 4835, обеспечивающими удержание колесной пары от произвольных перемещений  при их транспортировке;</w:t>
      </w:r>
    </w:p>
    <w:p w:rsidR="0002360F" w:rsidRPr="00CB2A6D" w:rsidRDefault="0002360F" w:rsidP="0002360F">
      <w:pPr>
        <w:numPr>
          <w:ilvl w:val="0"/>
          <w:numId w:val="30"/>
        </w:numPr>
        <w:tabs>
          <w:tab w:val="left" w:pos="993"/>
        </w:tabs>
        <w:suppressAutoHyphens w:val="0"/>
        <w:ind w:firstLine="709"/>
        <w:jc w:val="both"/>
        <w:rPr>
          <w:b/>
          <w:color w:val="000000"/>
        </w:rPr>
      </w:pPr>
      <w:r>
        <w:rPr>
          <w:color w:val="000000"/>
        </w:rPr>
        <w:t xml:space="preserve">претендент должен иметь </w:t>
      </w:r>
      <w:r>
        <w:t>специальное разрешение на перевозку крупногабаритных, тяжеловесных, опасных грузов, выдаваемое соответствующими государственными органами</w:t>
      </w:r>
      <w:r>
        <w:rPr>
          <w:b/>
          <w:color w:val="000000"/>
        </w:rPr>
        <w:t>.</w:t>
      </w:r>
    </w:p>
    <w:p w:rsidR="0002360F" w:rsidRPr="00CB2A6D" w:rsidRDefault="0002360F" w:rsidP="00453952">
      <w:pPr>
        <w:ind w:left="709"/>
        <w:jc w:val="both"/>
        <w:rPr>
          <w:b/>
          <w:color w:val="000000"/>
        </w:rPr>
      </w:pPr>
      <w:r>
        <w:t>4.8. Требования к водителям:</w:t>
      </w:r>
    </w:p>
    <w:p w:rsidR="0002360F" w:rsidRPr="00CB2A6D" w:rsidRDefault="0002360F" w:rsidP="0002360F">
      <w:pPr>
        <w:numPr>
          <w:ilvl w:val="0"/>
          <w:numId w:val="31"/>
        </w:numPr>
        <w:tabs>
          <w:tab w:val="left" w:pos="993"/>
        </w:tabs>
        <w:suppressAutoHyphens w:val="0"/>
        <w:ind w:firstLine="709"/>
        <w:jc w:val="both"/>
        <w:rPr>
          <w:color w:val="000000"/>
        </w:rPr>
      </w:pPr>
      <w:r>
        <w:rPr>
          <w:color w:val="000000"/>
        </w:rPr>
        <w:t>квалифицированные водители-экспедиторы должны иметь при себе путевой лист с наличием отметки медицинского работника о прохождении предрейсового медицинского осмотра;</w:t>
      </w:r>
    </w:p>
    <w:p w:rsidR="0002360F" w:rsidRPr="00CB2A6D" w:rsidRDefault="0002360F" w:rsidP="0002360F">
      <w:pPr>
        <w:numPr>
          <w:ilvl w:val="0"/>
          <w:numId w:val="31"/>
        </w:numPr>
        <w:tabs>
          <w:tab w:val="left" w:pos="993"/>
        </w:tabs>
        <w:suppressAutoHyphens w:val="0"/>
        <w:ind w:firstLine="709"/>
        <w:jc w:val="both"/>
      </w:pPr>
      <w:r>
        <w:rPr>
          <w:color w:val="000000"/>
        </w:rPr>
        <w:t>водители-экспедиторы должны обладать знаниями иметь соответствующий опыт работы, а так же уметь надлежаще оформлять перевозочные документы</w:t>
      </w:r>
      <w:r>
        <w:t>;</w:t>
      </w:r>
    </w:p>
    <w:p w:rsidR="0002360F" w:rsidRPr="00CB2A6D" w:rsidRDefault="0002360F" w:rsidP="0002360F">
      <w:pPr>
        <w:numPr>
          <w:ilvl w:val="0"/>
          <w:numId w:val="31"/>
        </w:numPr>
        <w:tabs>
          <w:tab w:val="left" w:pos="993"/>
        </w:tabs>
        <w:suppressAutoHyphens w:val="0"/>
        <w:ind w:firstLine="709"/>
        <w:jc w:val="both"/>
        <w:rPr>
          <w:spacing w:val="-9"/>
        </w:rPr>
      </w:pPr>
      <w:r>
        <w:rPr>
          <w:spacing w:val="-9"/>
        </w:rPr>
        <w:t>водители-экспедиторы должны иметь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p w:rsidR="0002360F" w:rsidRPr="00CB2A6D" w:rsidRDefault="0002360F" w:rsidP="00453952">
      <w:pPr>
        <w:ind w:firstLine="709"/>
        <w:jc w:val="both"/>
        <w:rPr>
          <w:color w:val="000000"/>
        </w:rPr>
      </w:pPr>
      <w:r>
        <w:rPr>
          <w:color w:val="000000"/>
        </w:rPr>
        <w:t>4.9. Порядок выполнения работ: круглосуточно.</w:t>
      </w:r>
    </w:p>
    <w:p w:rsidR="0002360F" w:rsidRPr="00CB2A6D" w:rsidRDefault="0002360F" w:rsidP="00453952">
      <w:pPr>
        <w:ind w:firstLine="709"/>
        <w:jc w:val="both"/>
        <w:rPr>
          <w:color w:val="000000"/>
        </w:rPr>
      </w:pPr>
      <w:r>
        <w:rPr>
          <w:color w:val="000000"/>
        </w:rPr>
        <w:t>4.10. Предельные ставки платы за</w:t>
      </w:r>
      <w:r>
        <w:t xml:space="preserve"> осуществлении перевозки колесных пар грузовых вагонов</w:t>
      </w:r>
      <w:r>
        <w:rPr>
          <w:color w:val="000000"/>
        </w:rPr>
        <w:t>, кроме НДС, указаны в Приложении № 1 к настоящему техническому заданию.</w:t>
      </w:r>
    </w:p>
    <w:p w:rsidR="0002360F" w:rsidRPr="00CB2A6D" w:rsidRDefault="0002360F" w:rsidP="00453952">
      <w:pPr>
        <w:ind w:firstLine="709"/>
        <w:jc w:val="both"/>
      </w:pPr>
      <w:r>
        <w:rPr>
          <w:color w:val="000000"/>
        </w:rPr>
        <w:t xml:space="preserve">4.11. Условия оплаты указаны </w:t>
      </w:r>
      <w:r>
        <w:t>в пункте 11 Информационной карты.</w:t>
      </w:r>
    </w:p>
    <w:p w:rsidR="0002360F" w:rsidRPr="00CB2A6D" w:rsidRDefault="0002360F" w:rsidP="00453952">
      <w:pPr>
        <w:ind w:firstLine="709"/>
        <w:jc w:val="both"/>
        <w:rPr>
          <w:color w:val="000000"/>
        </w:rPr>
      </w:pPr>
    </w:p>
    <w:p w:rsidR="0002360F" w:rsidRPr="00CB2A6D" w:rsidRDefault="0002360F" w:rsidP="00453952">
      <w:pPr>
        <w:ind w:firstLine="709"/>
        <w:jc w:val="both"/>
        <w:rPr>
          <w:color w:val="000000"/>
        </w:rPr>
      </w:pPr>
    </w:p>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Pr="00CB2A6D" w:rsidRDefault="0002360F"/>
    <w:p w:rsidR="0002360F" w:rsidRDefault="0002360F"/>
    <w:p w:rsidR="0002360F" w:rsidRDefault="0002360F"/>
    <w:p w:rsidR="0002360F" w:rsidRDefault="0002360F"/>
    <w:p w:rsidR="0002360F" w:rsidRDefault="0002360F"/>
    <w:p w:rsidR="0002360F" w:rsidRDefault="0002360F"/>
    <w:p w:rsidR="0002360F" w:rsidRDefault="0002360F"/>
    <w:p w:rsidR="0002360F" w:rsidRDefault="0002360F"/>
    <w:p w:rsidR="0002360F" w:rsidRDefault="0002360F"/>
    <w:p w:rsidR="0002360F" w:rsidRDefault="0002360F"/>
    <w:p w:rsidR="0002360F" w:rsidRDefault="0002360F"/>
    <w:p w:rsidR="0002360F" w:rsidRDefault="0002360F"/>
    <w:p w:rsidR="0002360F" w:rsidRDefault="0002360F"/>
    <w:p w:rsidR="0002360F" w:rsidRDefault="0002360F"/>
    <w:p w:rsidR="0002360F" w:rsidRDefault="0002360F"/>
    <w:p w:rsidR="0002360F" w:rsidRDefault="0002360F"/>
    <w:p w:rsidR="0002360F" w:rsidRDefault="0002360F"/>
    <w:p w:rsidR="009A7DAD" w:rsidRDefault="009A7DAD" w:rsidP="00453952">
      <w:pPr>
        <w:jc w:val="right"/>
        <w:rPr>
          <w:rStyle w:val="FontStyle25"/>
        </w:rPr>
      </w:pPr>
    </w:p>
    <w:p w:rsidR="009A7DAD" w:rsidRDefault="009A7DAD" w:rsidP="00453952">
      <w:pPr>
        <w:jc w:val="right"/>
        <w:rPr>
          <w:rStyle w:val="FontStyle25"/>
        </w:rPr>
      </w:pPr>
    </w:p>
    <w:p w:rsidR="009A7DAD" w:rsidRDefault="009A7DAD" w:rsidP="00453952">
      <w:pPr>
        <w:jc w:val="right"/>
        <w:rPr>
          <w:rStyle w:val="FontStyle25"/>
        </w:rPr>
      </w:pPr>
    </w:p>
    <w:p w:rsidR="009A7DAD" w:rsidRDefault="009A7DAD" w:rsidP="00453952">
      <w:pPr>
        <w:jc w:val="right"/>
        <w:rPr>
          <w:rStyle w:val="FontStyle25"/>
        </w:rPr>
      </w:pPr>
    </w:p>
    <w:p w:rsidR="009A7DAD" w:rsidRDefault="009A7DAD" w:rsidP="00453952">
      <w:pPr>
        <w:jc w:val="right"/>
        <w:rPr>
          <w:rStyle w:val="FontStyle25"/>
        </w:rPr>
      </w:pPr>
    </w:p>
    <w:p w:rsidR="009A7DAD" w:rsidRDefault="009A7DAD" w:rsidP="00453952">
      <w:pPr>
        <w:jc w:val="right"/>
        <w:rPr>
          <w:rStyle w:val="FontStyle25"/>
        </w:rPr>
      </w:pPr>
    </w:p>
    <w:p w:rsidR="009A7DAD" w:rsidRDefault="009A7DAD" w:rsidP="00453952">
      <w:pPr>
        <w:jc w:val="right"/>
        <w:rPr>
          <w:rStyle w:val="FontStyle25"/>
        </w:rPr>
      </w:pPr>
    </w:p>
    <w:p w:rsidR="009A7DAD" w:rsidRDefault="009A7DAD" w:rsidP="00453952">
      <w:pPr>
        <w:jc w:val="right"/>
        <w:rPr>
          <w:rStyle w:val="FontStyle25"/>
        </w:rPr>
      </w:pPr>
    </w:p>
    <w:p w:rsidR="009A7DAD" w:rsidRDefault="009A7DAD" w:rsidP="00453952">
      <w:pPr>
        <w:jc w:val="right"/>
        <w:rPr>
          <w:rStyle w:val="FontStyle25"/>
        </w:rPr>
      </w:pPr>
    </w:p>
    <w:p w:rsidR="009A7DAD" w:rsidRDefault="009A7DAD" w:rsidP="00453952">
      <w:pPr>
        <w:jc w:val="right"/>
        <w:rPr>
          <w:rStyle w:val="FontStyle25"/>
        </w:rPr>
      </w:pPr>
    </w:p>
    <w:p w:rsidR="0002360F" w:rsidRPr="00CB2A6D" w:rsidRDefault="0002360F" w:rsidP="00453952">
      <w:pPr>
        <w:jc w:val="right"/>
        <w:rPr>
          <w:rStyle w:val="FontStyle25"/>
        </w:rPr>
      </w:pPr>
      <w:r>
        <w:rPr>
          <w:rStyle w:val="FontStyle25"/>
        </w:rPr>
        <w:t>Приложение №1</w:t>
      </w:r>
    </w:p>
    <w:p w:rsidR="0002360F" w:rsidRPr="00CB2A6D" w:rsidRDefault="0002360F" w:rsidP="00453952">
      <w:pPr>
        <w:jc w:val="right"/>
        <w:rPr>
          <w:rStyle w:val="FontStyle25"/>
        </w:rPr>
      </w:pPr>
      <w:r>
        <w:rPr>
          <w:rStyle w:val="FontStyle25"/>
        </w:rPr>
        <w:t>к техническому заданию</w:t>
      </w:r>
    </w:p>
    <w:p w:rsidR="0002360F" w:rsidRPr="00CB2A6D" w:rsidRDefault="0002360F" w:rsidP="00453952">
      <w:pPr>
        <w:jc w:val="right"/>
        <w:rPr>
          <w:rStyle w:val="FontStyle25"/>
        </w:rPr>
      </w:pPr>
    </w:p>
    <w:p w:rsidR="0002360F" w:rsidRPr="00CB2A6D" w:rsidRDefault="0002360F" w:rsidP="00453952">
      <w:pPr>
        <w:pStyle w:val="affb"/>
        <w:ind w:left="708"/>
        <w:jc w:val="center"/>
        <w:rPr>
          <w:sz w:val="24"/>
          <w:szCs w:val="24"/>
        </w:rPr>
      </w:pPr>
      <w:r>
        <w:rPr>
          <w:color w:val="000000"/>
          <w:sz w:val="24"/>
          <w:szCs w:val="24"/>
        </w:rPr>
        <w:t>Предельные ставки платы за</w:t>
      </w:r>
      <w:r>
        <w:rPr>
          <w:sz w:val="24"/>
          <w:szCs w:val="24"/>
        </w:rPr>
        <w:t xml:space="preserve"> осуществлени</w:t>
      </w:r>
      <w:r w:rsidR="00E84E55">
        <w:rPr>
          <w:sz w:val="24"/>
          <w:szCs w:val="24"/>
        </w:rPr>
        <w:t>е</w:t>
      </w:r>
      <w:r>
        <w:rPr>
          <w:sz w:val="24"/>
          <w:szCs w:val="24"/>
        </w:rPr>
        <w:t xml:space="preserve"> перевозки </w:t>
      </w:r>
      <w:r w:rsidR="00E84E55">
        <w:rPr>
          <w:sz w:val="24"/>
          <w:szCs w:val="24"/>
        </w:rPr>
        <w:t xml:space="preserve">колесных пар </w:t>
      </w:r>
      <w:r>
        <w:rPr>
          <w:sz w:val="24"/>
          <w:szCs w:val="24"/>
        </w:rPr>
        <w:t>грузовых вагонов.</w:t>
      </w:r>
    </w:p>
    <w:p w:rsidR="0002360F" w:rsidRPr="00CB2A6D" w:rsidRDefault="0002360F" w:rsidP="00453952">
      <w:pPr>
        <w:pStyle w:val="affb"/>
        <w:ind w:left="708"/>
        <w:jc w:val="center"/>
        <w:rPr>
          <w:sz w:val="24"/>
          <w:szCs w:val="24"/>
        </w:rPr>
      </w:pPr>
    </w:p>
    <w:tbl>
      <w:tblPr>
        <w:tblW w:w="10840" w:type="dxa"/>
        <w:tblInd w:w="-1164" w:type="dxa"/>
        <w:tblLook w:val="04A0" w:firstRow="1" w:lastRow="0" w:firstColumn="1" w:lastColumn="0" w:noHBand="0" w:noVBand="1"/>
      </w:tblPr>
      <w:tblGrid>
        <w:gridCol w:w="3866"/>
        <w:gridCol w:w="1434"/>
        <w:gridCol w:w="1220"/>
        <w:gridCol w:w="1540"/>
        <w:gridCol w:w="1280"/>
        <w:gridCol w:w="1500"/>
      </w:tblGrid>
      <w:tr w:rsidR="0002360F" w:rsidRPr="00CB2A6D" w:rsidTr="00E84E55">
        <w:trPr>
          <w:trHeight w:val="255"/>
        </w:trPr>
        <w:tc>
          <w:tcPr>
            <w:tcW w:w="3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60F" w:rsidRPr="00CB2A6D" w:rsidRDefault="0002360F" w:rsidP="00453952">
            <w:pPr>
              <w:suppressAutoHyphens w:val="0"/>
              <w:jc w:val="center"/>
              <w:rPr>
                <w:b/>
                <w:bCs/>
                <w:lang w:eastAsia="ru-RU"/>
              </w:rPr>
            </w:pPr>
            <w:r>
              <w:rPr>
                <w:b/>
                <w:bCs/>
                <w:lang w:eastAsia="ru-RU"/>
              </w:rPr>
              <w:t>Маршрут *</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02360F" w:rsidRPr="00CB2A6D" w:rsidRDefault="0002360F" w:rsidP="00453952">
            <w:pPr>
              <w:suppressAutoHyphens w:val="0"/>
              <w:rPr>
                <w:b/>
                <w:bCs/>
                <w:lang w:eastAsia="ru-RU"/>
              </w:rPr>
            </w:pPr>
            <w:r>
              <w:rPr>
                <w:b/>
                <w:bCs/>
                <w:lang w:eastAsia="ru-RU"/>
              </w:rPr>
              <w:t>расстояние</w:t>
            </w:r>
          </w:p>
        </w:tc>
        <w:tc>
          <w:tcPr>
            <w:tcW w:w="554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360F" w:rsidRPr="00CB2A6D" w:rsidRDefault="0002360F" w:rsidP="00453952">
            <w:pPr>
              <w:suppressAutoHyphens w:val="0"/>
              <w:jc w:val="center"/>
              <w:rPr>
                <w:b/>
                <w:bCs/>
                <w:lang w:eastAsia="ru-RU"/>
              </w:rPr>
            </w:pPr>
            <w:r>
              <w:rPr>
                <w:b/>
                <w:bCs/>
                <w:lang w:eastAsia="ru-RU"/>
              </w:rPr>
              <w:t>Стоимость работ (без НДС), руб.</w:t>
            </w:r>
          </w:p>
        </w:tc>
      </w:tr>
      <w:tr w:rsidR="00E84E55" w:rsidRPr="00CB2A6D" w:rsidTr="00E84E55">
        <w:trPr>
          <w:trHeight w:val="585"/>
        </w:trPr>
        <w:tc>
          <w:tcPr>
            <w:tcW w:w="3866" w:type="dxa"/>
            <w:vMerge/>
            <w:tcBorders>
              <w:top w:val="single" w:sz="4" w:space="0" w:color="auto"/>
              <w:left w:val="single" w:sz="4" w:space="0" w:color="auto"/>
              <w:bottom w:val="single" w:sz="4" w:space="0" w:color="auto"/>
              <w:right w:val="single" w:sz="4" w:space="0" w:color="auto"/>
            </w:tcBorders>
            <w:vAlign w:val="center"/>
            <w:hideMark/>
          </w:tcPr>
          <w:p w:rsidR="00E84E55" w:rsidRPr="00CB2A6D" w:rsidRDefault="00E84E55" w:rsidP="00453952">
            <w:pPr>
              <w:suppressAutoHyphens w:val="0"/>
              <w:rPr>
                <w:b/>
                <w:bCs/>
                <w:lang w:eastAsia="ru-RU"/>
              </w:rPr>
            </w:pPr>
          </w:p>
        </w:tc>
        <w:tc>
          <w:tcPr>
            <w:tcW w:w="1434" w:type="dxa"/>
            <w:tcBorders>
              <w:top w:val="nil"/>
              <w:left w:val="nil"/>
              <w:bottom w:val="single" w:sz="4" w:space="0" w:color="auto"/>
              <w:right w:val="single" w:sz="4" w:space="0" w:color="auto"/>
            </w:tcBorders>
            <w:shd w:val="clear" w:color="auto" w:fill="auto"/>
            <w:vAlign w:val="center"/>
            <w:hideMark/>
          </w:tcPr>
          <w:p w:rsidR="00E84E55" w:rsidRPr="00CB2A6D" w:rsidRDefault="00E84E55" w:rsidP="00453952">
            <w:pPr>
              <w:suppressAutoHyphens w:val="0"/>
              <w:jc w:val="center"/>
              <w:rPr>
                <w:b/>
                <w:bCs/>
                <w:lang w:eastAsia="ru-RU"/>
              </w:rPr>
            </w:pPr>
            <w:r>
              <w:rPr>
                <w:b/>
                <w:bCs/>
                <w:lang w:eastAsia="ru-RU"/>
              </w:rPr>
              <w:t>км</w:t>
            </w:r>
          </w:p>
        </w:tc>
        <w:tc>
          <w:tcPr>
            <w:tcW w:w="1220" w:type="dxa"/>
            <w:tcBorders>
              <w:top w:val="nil"/>
              <w:left w:val="nil"/>
              <w:bottom w:val="single" w:sz="4" w:space="0" w:color="auto"/>
              <w:right w:val="single" w:sz="4" w:space="0" w:color="auto"/>
            </w:tcBorders>
            <w:shd w:val="clear" w:color="auto" w:fill="auto"/>
            <w:vAlign w:val="bottom"/>
            <w:hideMark/>
          </w:tcPr>
          <w:p w:rsidR="00E84E55" w:rsidRPr="00CB2A6D" w:rsidRDefault="00E84E55" w:rsidP="009A7DAD">
            <w:pPr>
              <w:suppressAutoHyphens w:val="0"/>
              <w:jc w:val="center"/>
              <w:rPr>
                <w:b/>
                <w:bCs/>
                <w:lang w:eastAsia="ru-RU"/>
              </w:rPr>
            </w:pPr>
            <w:r>
              <w:rPr>
                <w:b/>
                <w:bCs/>
                <w:lang w:eastAsia="ru-RU"/>
              </w:rPr>
              <w:t>до 9 (</w:t>
            </w:r>
            <w:proofErr w:type="spellStart"/>
            <w:r>
              <w:rPr>
                <w:b/>
                <w:bCs/>
                <w:lang w:eastAsia="ru-RU"/>
              </w:rPr>
              <w:t>вкл</w:t>
            </w:r>
            <w:proofErr w:type="spellEnd"/>
            <w:r>
              <w:rPr>
                <w:b/>
                <w:bCs/>
                <w:lang w:eastAsia="ru-RU"/>
              </w:rPr>
              <w:t>) к/пар</w:t>
            </w:r>
          </w:p>
        </w:tc>
        <w:tc>
          <w:tcPr>
            <w:tcW w:w="1540" w:type="dxa"/>
            <w:tcBorders>
              <w:top w:val="nil"/>
              <w:left w:val="nil"/>
              <w:bottom w:val="single" w:sz="4" w:space="0" w:color="auto"/>
              <w:right w:val="single" w:sz="4" w:space="0" w:color="auto"/>
            </w:tcBorders>
            <w:shd w:val="clear" w:color="000000" w:fill="FFFFFF"/>
            <w:vAlign w:val="bottom"/>
            <w:hideMark/>
          </w:tcPr>
          <w:p w:rsidR="00E84E55" w:rsidRPr="00CB2A6D" w:rsidRDefault="00E84E55" w:rsidP="009A7DAD">
            <w:pPr>
              <w:suppressAutoHyphens w:val="0"/>
              <w:jc w:val="center"/>
              <w:rPr>
                <w:b/>
                <w:bCs/>
                <w:lang w:eastAsia="ru-RU"/>
              </w:rPr>
            </w:pPr>
            <w:r>
              <w:rPr>
                <w:b/>
                <w:bCs/>
                <w:lang w:eastAsia="ru-RU"/>
              </w:rPr>
              <w:t xml:space="preserve">10-14 к/пар </w:t>
            </w:r>
          </w:p>
        </w:tc>
        <w:tc>
          <w:tcPr>
            <w:tcW w:w="1280" w:type="dxa"/>
            <w:tcBorders>
              <w:top w:val="nil"/>
              <w:left w:val="nil"/>
              <w:bottom w:val="single" w:sz="4" w:space="0" w:color="auto"/>
              <w:right w:val="single" w:sz="4" w:space="0" w:color="auto"/>
            </w:tcBorders>
            <w:shd w:val="clear" w:color="auto" w:fill="auto"/>
            <w:vAlign w:val="bottom"/>
            <w:hideMark/>
          </w:tcPr>
          <w:p w:rsidR="00E84E55" w:rsidRPr="00CB2A6D" w:rsidRDefault="00E84E55" w:rsidP="009A7DAD">
            <w:pPr>
              <w:suppressAutoHyphens w:val="0"/>
              <w:jc w:val="center"/>
              <w:rPr>
                <w:b/>
                <w:bCs/>
                <w:lang w:eastAsia="ru-RU"/>
              </w:rPr>
            </w:pPr>
            <w:r>
              <w:rPr>
                <w:b/>
                <w:bCs/>
                <w:lang w:eastAsia="ru-RU"/>
              </w:rPr>
              <w:t>15-17 к/пар</w:t>
            </w:r>
          </w:p>
        </w:tc>
        <w:tc>
          <w:tcPr>
            <w:tcW w:w="1500" w:type="dxa"/>
            <w:tcBorders>
              <w:top w:val="nil"/>
              <w:left w:val="nil"/>
              <w:bottom w:val="single" w:sz="4" w:space="0" w:color="auto"/>
              <w:right w:val="single" w:sz="4" w:space="0" w:color="auto"/>
            </w:tcBorders>
            <w:shd w:val="clear" w:color="auto" w:fill="auto"/>
            <w:vAlign w:val="bottom"/>
            <w:hideMark/>
          </w:tcPr>
          <w:p w:rsidR="00E84E55" w:rsidRPr="00CB2A6D" w:rsidRDefault="00E84E55" w:rsidP="009A7DAD">
            <w:pPr>
              <w:suppressAutoHyphens w:val="0"/>
              <w:jc w:val="center"/>
              <w:rPr>
                <w:b/>
                <w:bCs/>
                <w:lang w:eastAsia="ru-RU"/>
              </w:rPr>
            </w:pPr>
            <w:r>
              <w:rPr>
                <w:b/>
                <w:bCs/>
                <w:lang w:eastAsia="ru-RU"/>
              </w:rPr>
              <w:t>18 и более к/пар</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Чита-Чернышевск</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309</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35 551</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45 054</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48 103</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49 771</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Чита-Борзя</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374</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42 781</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54 226</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57 916</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59 947</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Чита-Забайкальск</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500</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56 796</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72 005</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76 939</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79 673</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Чернышевск-Борзя</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338</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38 776</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49 146</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52 481</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54 311</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Чернышевск-Забайкальск</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470</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53 459</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67 772</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72 410</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74 976</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Борзя-Забайкальск</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110</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13 416</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16 973</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18 059</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18 617</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Чита-</w:t>
            </w:r>
            <w:proofErr w:type="spellStart"/>
            <w:r>
              <w:rPr>
                <w:lang w:eastAsia="ru-RU"/>
              </w:rPr>
              <w:t>Карымская</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110</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13 416</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16 973</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0</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0</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Чита - Белогорск</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1500</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168 026</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196 719</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201 616</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211 659</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Чита - Могоча</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600</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67 919</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86 116</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88 471</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92 338</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Чита - Магдагачи</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1100</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133 582</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156 670</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161 174</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168 264</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Чернышевск - Белогорск</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1162</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141 045</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165 418</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170 081</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175 979</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Чита - Бурея</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1650</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184 710</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216 257</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240 923</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245 166</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Бурея – Белогорск</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200</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23 427</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28 099</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31 647</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32 707</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Бурея – Благовещенск</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200</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23 427</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28 099</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31 647</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32 707</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Бурея - Сковородино</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750</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84 603</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107 282</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114 683</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118 811</w:t>
            </w:r>
          </w:p>
        </w:tc>
      </w:tr>
      <w:tr w:rsidR="00E84E55" w:rsidRPr="00CB2A6D" w:rsidTr="00E84E55">
        <w:trPr>
          <w:trHeight w:val="600"/>
        </w:trPr>
        <w:tc>
          <w:tcPr>
            <w:tcW w:w="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E55" w:rsidRPr="00CB2A6D" w:rsidRDefault="00E84E55" w:rsidP="00453952">
            <w:pPr>
              <w:suppressAutoHyphens w:val="0"/>
              <w:rPr>
                <w:lang w:eastAsia="ru-RU"/>
              </w:rPr>
            </w:pPr>
            <w:r>
              <w:rPr>
                <w:lang w:eastAsia="ru-RU"/>
              </w:rPr>
              <w:t>Чита – Улан Удэ</w:t>
            </w:r>
          </w:p>
        </w:tc>
        <w:tc>
          <w:tcPr>
            <w:tcW w:w="1434"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650</w:t>
            </w:r>
          </w:p>
        </w:tc>
        <w:tc>
          <w:tcPr>
            <w:tcW w:w="122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73 480</w:t>
            </w:r>
          </w:p>
        </w:tc>
        <w:tc>
          <w:tcPr>
            <w:tcW w:w="1540" w:type="dxa"/>
            <w:tcBorders>
              <w:top w:val="nil"/>
              <w:left w:val="nil"/>
              <w:bottom w:val="single" w:sz="4" w:space="0" w:color="auto"/>
              <w:right w:val="single" w:sz="4" w:space="0" w:color="auto"/>
            </w:tcBorders>
            <w:shd w:val="clear" w:color="000000" w:fill="FFFFFF"/>
            <w:noWrap/>
            <w:vAlign w:val="center"/>
            <w:hideMark/>
          </w:tcPr>
          <w:p w:rsidR="00E84E55" w:rsidRPr="00CB2A6D" w:rsidRDefault="00E84E55" w:rsidP="00453952">
            <w:pPr>
              <w:suppressAutoHyphens w:val="0"/>
              <w:jc w:val="center"/>
              <w:rPr>
                <w:lang w:eastAsia="ru-RU"/>
              </w:rPr>
            </w:pPr>
            <w:r>
              <w:rPr>
                <w:lang w:eastAsia="ru-RU"/>
              </w:rPr>
              <w:t>93 171</w:t>
            </w:r>
          </w:p>
        </w:tc>
        <w:tc>
          <w:tcPr>
            <w:tcW w:w="128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99 585</w:t>
            </w:r>
          </w:p>
        </w:tc>
        <w:tc>
          <w:tcPr>
            <w:tcW w:w="1500" w:type="dxa"/>
            <w:tcBorders>
              <w:top w:val="nil"/>
              <w:left w:val="nil"/>
              <w:bottom w:val="single" w:sz="4" w:space="0" w:color="auto"/>
              <w:right w:val="single" w:sz="4" w:space="0" w:color="auto"/>
            </w:tcBorders>
            <w:shd w:val="clear" w:color="auto" w:fill="auto"/>
            <w:noWrap/>
            <w:vAlign w:val="center"/>
            <w:hideMark/>
          </w:tcPr>
          <w:p w:rsidR="00E84E55" w:rsidRPr="00CB2A6D" w:rsidRDefault="00E84E55" w:rsidP="00453952">
            <w:pPr>
              <w:suppressAutoHyphens w:val="0"/>
              <w:jc w:val="center"/>
              <w:rPr>
                <w:lang w:eastAsia="ru-RU"/>
              </w:rPr>
            </w:pPr>
            <w:r>
              <w:rPr>
                <w:lang w:eastAsia="ru-RU"/>
              </w:rPr>
              <w:t>103 156</w:t>
            </w:r>
          </w:p>
        </w:tc>
      </w:tr>
    </w:tbl>
    <w:p w:rsidR="0002360F" w:rsidRPr="00CB2A6D" w:rsidRDefault="0002360F" w:rsidP="00453952">
      <w:pPr>
        <w:pStyle w:val="affb"/>
        <w:ind w:left="708"/>
        <w:jc w:val="center"/>
        <w:rPr>
          <w:sz w:val="24"/>
          <w:szCs w:val="24"/>
        </w:rPr>
      </w:pPr>
    </w:p>
    <w:p w:rsidR="0002360F" w:rsidRPr="00CB2A6D" w:rsidRDefault="0002360F" w:rsidP="00453952">
      <w:pPr>
        <w:pStyle w:val="affb"/>
        <w:ind w:left="708"/>
        <w:jc w:val="center"/>
        <w:rPr>
          <w:sz w:val="24"/>
          <w:szCs w:val="24"/>
        </w:rPr>
      </w:pPr>
    </w:p>
    <w:p w:rsidR="0002360F" w:rsidRPr="00CB2A6D" w:rsidRDefault="0002360F" w:rsidP="00453952">
      <w:pPr>
        <w:pStyle w:val="affb"/>
        <w:ind w:left="708"/>
        <w:jc w:val="center"/>
        <w:rPr>
          <w:sz w:val="24"/>
          <w:szCs w:val="24"/>
        </w:rPr>
      </w:pPr>
    </w:p>
    <w:p w:rsidR="0002360F" w:rsidRPr="00CB2A6D" w:rsidRDefault="0002360F" w:rsidP="00453952">
      <w:pPr>
        <w:pStyle w:val="affb"/>
        <w:ind w:left="708"/>
        <w:jc w:val="center"/>
        <w:rPr>
          <w:sz w:val="24"/>
          <w:szCs w:val="24"/>
        </w:rPr>
      </w:pPr>
    </w:p>
    <w:p w:rsidR="0002360F" w:rsidRDefault="0002360F" w:rsidP="00453952">
      <w:pPr>
        <w:pStyle w:val="affb"/>
        <w:ind w:left="708"/>
        <w:jc w:val="center"/>
        <w:rPr>
          <w:sz w:val="24"/>
          <w:szCs w:val="24"/>
        </w:rPr>
      </w:pPr>
    </w:p>
    <w:p w:rsidR="0002360F" w:rsidRDefault="0002360F" w:rsidP="00453952">
      <w:pPr>
        <w:pStyle w:val="affb"/>
        <w:ind w:left="708"/>
        <w:jc w:val="center"/>
        <w:rPr>
          <w:sz w:val="24"/>
          <w:szCs w:val="24"/>
        </w:rPr>
      </w:pPr>
    </w:p>
    <w:p w:rsidR="00E84E55" w:rsidRDefault="00E84E55" w:rsidP="00453952">
      <w:pPr>
        <w:jc w:val="right"/>
        <w:rPr>
          <w:rStyle w:val="FontStyle25"/>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02360F" w:rsidRDefault="00453952">
            <w:r>
              <w:t>Размещение оферты № РО-НКПЗАБ-18-0002 по предмету закупки "Оказание услуг по организации доставки колесных пар грузовых вагонов автомобильным транспортом Исполнителя"</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02360F" w:rsidRDefault="00453952">
            <w:pPr>
              <w:pStyle w:val="19"/>
              <w:ind w:firstLine="0"/>
              <w:rPr>
                <w:sz w:val="24"/>
                <w:szCs w:val="24"/>
              </w:rPr>
            </w:pPr>
            <w:r>
              <w:rPr>
                <w:sz w:val="24"/>
                <w:szCs w:val="24"/>
              </w:rPr>
              <w:t>Организатором является ПАО «ТрансКонтейнер». Функции Организатора выполняет:</w:t>
            </w:r>
          </w:p>
          <w:p w:rsidR="0002360F" w:rsidRDefault="00453952">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02360F" w:rsidRDefault="00453952">
            <w:pPr>
              <w:pStyle w:val="19"/>
              <w:ind w:firstLine="0"/>
              <w:rPr>
                <w:sz w:val="24"/>
                <w:szCs w:val="24"/>
              </w:rPr>
            </w:pPr>
            <w:r>
              <w:rPr>
                <w:sz w:val="24"/>
                <w:szCs w:val="24"/>
              </w:rPr>
              <w:t>Адрес: Российская Федерация, 672000, г. Чита, ул. Анохина, д. 91, корпус 2,каб. 603</w:t>
            </w:r>
          </w:p>
          <w:p w:rsidR="0002360F" w:rsidRDefault="00453952">
            <w:pPr>
              <w:rPr>
                <w:rFonts w:ascii="Calibri" w:hAnsi="Calibri" w:cs="Calibri"/>
                <w:color w:val="000000"/>
                <w:sz w:val="22"/>
                <w:szCs w:val="22"/>
                <w:lang w:eastAsia="ru-RU"/>
              </w:rPr>
            </w:pPr>
            <w:r>
              <w:t>Контактное(ые) лицо(а) Заказчика: Алексеев Сергей Николаевич, тел. +7(495)7881717(6390), электронный адрес alekseevsn@trcont.ru.</w:t>
            </w:r>
          </w:p>
          <w:p w:rsidR="0002360F" w:rsidRDefault="00453952">
            <w:pPr>
              <w:pStyle w:val="19"/>
              <w:ind w:firstLine="0"/>
              <w:rPr>
                <w:sz w:val="24"/>
                <w:szCs w:val="24"/>
                <w:lang w:val="en-US"/>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02360F" w:rsidRDefault="00453952">
            <w:pPr>
              <w:pStyle w:val="19"/>
              <w:ind w:firstLine="34"/>
              <w:rPr>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r>
              <w:rPr>
                <w:sz w:val="24"/>
                <w:szCs w:val="24"/>
              </w:rPr>
              <w:t>«31» января 2018 года</w:t>
            </w:r>
            <w:bookmarkEnd w:id="15"/>
            <w:bookmarkEnd w:id="16"/>
            <w:bookmarkEnd w:id="17"/>
            <w:bookmarkEnd w:id="18"/>
            <w:bookmarkEnd w:id="19"/>
            <w:bookmarkEnd w:id="20"/>
            <w:bookmarkEnd w:id="21"/>
            <w:bookmarkEnd w:id="22"/>
            <w:bookmarkEnd w:id="23"/>
            <w:bookmarkEnd w:id="24"/>
            <w:bookmarkEnd w:id="25"/>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history="1">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02360F" w:rsidRDefault="00453952" w:rsidP="00CC41A1">
            <w:pPr>
              <w:pStyle w:val="19"/>
              <w:ind w:firstLine="0"/>
              <w:rPr>
                <w:sz w:val="24"/>
                <w:szCs w:val="24"/>
              </w:rPr>
            </w:pPr>
            <w:r>
              <w:rPr>
                <w:sz w:val="24"/>
                <w:szCs w:val="24"/>
              </w:rPr>
              <w:t>Начальная (максимальная) цена договора составляет 2500000 (два миллиона пятьсот тысяч) рублей 00 копеек с учетом всех</w:t>
            </w:r>
            <w:r w:rsidR="00CC41A1">
              <w:rPr>
                <w:sz w:val="24"/>
                <w:szCs w:val="24"/>
              </w:rPr>
              <w:t xml:space="preserve"> налогов (кроме НДС) </w:t>
            </w:r>
            <w:r>
              <w:rPr>
                <w:sz w:val="24"/>
                <w:szCs w:val="24"/>
              </w:rPr>
              <w:t>с учетом расходов 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02360F" w:rsidRDefault="00453952" w:rsidP="005F2DB6">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5F2DB6">
              <w:rPr>
                <w:sz w:val="24"/>
                <w:szCs w:val="28"/>
              </w:rPr>
              <w:t>«28</w:t>
            </w:r>
            <w:r>
              <w:rPr>
                <w:sz w:val="24"/>
                <w:szCs w:val="28"/>
              </w:rPr>
              <w:t xml:space="preserve">» </w:t>
            </w:r>
            <w:r w:rsidR="005F2DB6">
              <w:rPr>
                <w:sz w:val="24"/>
                <w:szCs w:val="28"/>
              </w:rPr>
              <w:t>сентября</w:t>
            </w:r>
            <w:r>
              <w:rPr>
                <w:sz w:val="24"/>
                <w:szCs w:val="28"/>
              </w:rPr>
              <w:t xml:space="preserve"> 2018 г. 14 час. 00 мин.</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02360F" w:rsidRDefault="00453952">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02360F" w:rsidRDefault="00453952">
            <w:pPr>
              <w:ind w:left="34"/>
              <w:jc w:val="both"/>
              <w:rPr>
                <w:rFonts w:eastAsia="Arial"/>
              </w:rPr>
            </w:pPr>
            <w:r w:rsidRPr="00220CF3">
              <w:rPr>
                <w:rFonts w:eastAsia="Arial"/>
              </w:rPr>
              <w:t>1) по первому этапу при наличии Заявок состоится</w:t>
            </w:r>
            <w:bookmarkStart w:id="26" w:name="OLE_LINK105"/>
            <w:bookmarkStart w:id="27" w:name="OLE_LINK106"/>
            <w:bookmarkStart w:id="28" w:name="OLE_LINK107"/>
            <w:bookmarkEnd w:id="26"/>
            <w:bookmarkEnd w:id="27"/>
            <w:bookmarkEnd w:id="28"/>
            <w:r w:rsidR="005F2DB6" w:rsidRPr="00220CF3">
              <w:rPr>
                <w:rFonts w:eastAsia="Arial"/>
              </w:rPr>
              <w:t xml:space="preserve"> </w:t>
            </w:r>
            <w:r w:rsidR="00CC41A1" w:rsidRPr="00220CF3">
              <w:rPr>
                <w:rFonts w:eastAsia="Arial"/>
              </w:rPr>
              <w:t>«26</w:t>
            </w:r>
            <w:r w:rsidRPr="00220CF3">
              <w:t>» февраля 2018 г. 14 час. 00 мин.</w:t>
            </w:r>
            <w:r w:rsidRPr="00220CF3">
              <w:rPr>
                <w:rFonts w:eastAsia="Arial"/>
              </w:rPr>
              <w:t>;</w:t>
            </w:r>
          </w:p>
          <w:p w:rsidR="00453952" w:rsidRPr="00414279" w:rsidRDefault="00453952" w:rsidP="00453952">
            <w:pPr>
              <w:pStyle w:val="19"/>
              <w:ind w:firstLine="0"/>
              <w:rPr>
                <w:sz w:val="24"/>
                <w:szCs w:val="24"/>
              </w:rPr>
            </w:pPr>
            <w:r>
              <w:rPr>
                <w:sz w:val="24"/>
                <w:szCs w:val="24"/>
              </w:rPr>
              <w:t xml:space="preserve">2) </w:t>
            </w:r>
            <w:r w:rsidRPr="00414279">
              <w:rPr>
                <w:sz w:val="24"/>
                <w:szCs w:val="24"/>
              </w:rPr>
              <w:t xml:space="preserve">Второй и последующие этапы при поступлении Заявок после предыдущего этапа - последнюю рабочую пятницу каждого календарного </w:t>
            </w:r>
            <w:r>
              <w:rPr>
                <w:sz w:val="24"/>
                <w:szCs w:val="24"/>
              </w:rPr>
              <w:t>квартала</w:t>
            </w:r>
            <w:r w:rsidRPr="00414279">
              <w:rPr>
                <w:sz w:val="24"/>
                <w:szCs w:val="24"/>
              </w:rPr>
              <w:t>;</w:t>
            </w:r>
          </w:p>
          <w:p w:rsidR="0002360F" w:rsidRDefault="00453952" w:rsidP="00453952">
            <w:pPr>
              <w:pStyle w:val="19"/>
              <w:ind w:left="34" w:firstLine="0"/>
              <w:rPr>
                <w:sz w:val="24"/>
                <w:szCs w:val="24"/>
              </w:rPr>
            </w:pPr>
            <w:r w:rsidRPr="00414279">
              <w:rPr>
                <w:sz w:val="24"/>
                <w:szCs w:val="24"/>
              </w:rPr>
              <w:t>3) Последний этап - не позднее 10 календарных дней с даты окончания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02360F" w:rsidRDefault="00453952">
            <w:pPr>
              <w:pStyle w:val="19"/>
              <w:ind w:firstLine="0"/>
              <w:rPr>
                <w:sz w:val="24"/>
                <w:szCs w:val="24"/>
              </w:rPr>
            </w:pPr>
            <w:r>
              <w:rPr>
                <w:sz w:val="24"/>
                <w:szCs w:val="24"/>
              </w:rPr>
              <w:t>Решение об итогах Размещения оферты принимается Конкурсной комиссией филиала ПАО «ТрансКонтейнер» на Забайкальской железной дороге</w:t>
            </w:r>
          </w:p>
          <w:p w:rsidR="0002360F" w:rsidRDefault="00453952">
            <w:pPr>
              <w:pStyle w:val="19"/>
              <w:ind w:firstLine="284"/>
              <w:rPr>
                <w:sz w:val="24"/>
                <w:szCs w:val="24"/>
              </w:rPr>
            </w:pPr>
            <w:r>
              <w:rPr>
                <w:sz w:val="24"/>
                <w:szCs w:val="24"/>
              </w:rPr>
              <w:t>Адрес: Российская Федерация, 672000, г. Чита, ул. Анохина, д. 91, корпус 2,каб. 603</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02360F" w:rsidRDefault="00453952">
            <w:pPr>
              <w:ind w:left="34"/>
              <w:jc w:val="both"/>
              <w:rPr>
                <w:b/>
              </w:rPr>
            </w:pPr>
            <w:r>
              <w:t>1) По первому этапу при наличии Заявок состоится</w:t>
            </w:r>
            <w:r w:rsidR="00CC41A1">
              <w:t xml:space="preserve"> </w:t>
            </w:r>
            <w:r>
              <w:rPr>
                <w:rFonts w:eastAsia="Arial"/>
              </w:rPr>
              <w:t>не позднее</w:t>
            </w:r>
            <w:r>
              <w:t xml:space="preserve"> «02» марта 2018 г. 14 час. 00 мин. местного времени;</w:t>
            </w:r>
          </w:p>
          <w:p w:rsidR="0002360F" w:rsidRDefault="00453952" w:rsidP="00453952">
            <w:pPr>
              <w:pStyle w:val="19"/>
              <w:ind w:left="34" w:firstLine="0"/>
              <w:rPr>
                <w:sz w:val="24"/>
                <w:szCs w:val="24"/>
              </w:rPr>
            </w:pPr>
            <w:r>
              <w:rPr>
                <w:sz w:val="24"/>
                <w:szCs w:val="24"/>
              </w:rPr>
              <w:t xml:space="preserve">2) </w:t>
            </w:r>
            <w:r w:rsidRPr="00414279">
              <w:rPr>
                <w:sz w:val="24"/>
                <w:szCs w:val="24"/>
              </w:rPr>
              <w:t>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02360F" w:rsidRDefault="00453952" w:rsidP="00453952">
            <w:pPr>
              <w:pStyle w:val="19"/>
              <w:ind w:firstLine="0"/>
              <w:rPr>
                <w:sz w:val="24"/>
                <w:szCs w:val="24"/>
              </w:rPr>
            </w:pPr>
            <w:r>
              <w:rPr>
                <w:sz w:val="24"/>
                <w:szCs w:val="24"/>
              </w:rPr>
              <w:t>Оплата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универсально-передаточного документа (далее - УПД) в течение 30 (тридцати) календарных дней с даты получения их Заказчиком.</w:t>
            </w: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02360F" w:rsidRDefault="00453952">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2360F" w:rsidRDefault="00453952">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момента подписания договора по 31 декабря 2018 года включительно.</w:t>
            </w:r>
          </w:p>
          <w:p w:rsidR="00B31B1F" w:rsidRPr="00F86FAA" w:rsidRDefault="00B31B1F" w:rsidP="00B31B1F">
            <w:pPr>
              <w:pStyle w:val="Default"/>
              <w:jc w:val="both"/>
              <w:rPr>
                <w:color w:val="auto"/>
              </w:rPr>
            </w:pPr>
          </w:p>
          <w:p w:rsidR="0002360F" w:rsidRDefault="00453952">
            <w:pPr>
              <w:pStyle w:val="Default"/>
              <w:jc w:val="both"/>
            </w:pPr>
            <w:r>
              <w:rPr>
                <w:b/>
                <w:bCs/>
                <w:color w:val="auto"/>
              </w:rPr>
              <w:t xml:space="preserve">Место </w:t>
            </w:r>
            <w:r>
              <w:rPr>
                <w:b/>
                <w:color w:val="auto"/>
              </w:rPr>
              <w:t xml:space="preserve">выполнения работ, оказания услуг, поставки товара и т.д.: </w:t>
            </w:r>
            <w:r>
              <w:t>Забайкальский край</w:t>
            </w:r>
          </w:p>
          <w:p w:rsidR="0002360F" w:rsidRDefault="00453952">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02360F" w:rsidRDefault="00453952">
            <w:pPr>
              <w:pStyle w:val="19"/>
              <w:ind w:firstLine="0"/>
              <w:rPr>
                <w:sz w:val="24"/>
                <w:szCs w:val="24"/>
              </w:rPr>
            </w:pPr>
            <w:r>
              <w:rPr>
                <w:sz w:val="24"/>
                <w:szCs w:val="24"/>
              </w:rPr>
              <w:t xml:space="preserve">Согласно требованиям технического задания </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02360F" w:rsidRDefault="00453952">
            <w:pPr>
              <w:pStyle w:val="aff0"/>
              <w:ind w:firstLine="34"/>
              <w:jc w:val="both"/>
              <w:rPr>
                <w:sz w:val="24"/>
                <w:szCs w:val="24"/>
              </w:rPr>
            </w:pPr>
            <w:r w:rsidRPr="00453952">
              <w:rPr>
                <w:sz w:val="24"/>
                <w:szCs w:val="24"/>
              </w:rPr>
              <w:t>Русский язык. Вся переписка, связанная с проведением Открытого конкурса,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02360F" w:rsidRDefault="00453952">
            <w:pPr>
              <w:pStyle w:val="19"/>
              <w:ind w:firstLine="0"/>
              <w:jc w:val="left"/>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2360F" w:rsidRPr="00453952" w:rsidRDefault="00453952">
            <w:pPr>
              <w:pStyle w:val="aff8"/>
              <w:numPr>
                <w:ilvl w:val="1"/>
                <w:numId w:val="24"/>
              </w:numPr>
              <w:jc w:val="both"/>
            </w:pPr>
            <w:r w:rsidRPr="00453952">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2360F" w:rsidRPr="00453952" w:rsidRDefault="00453952">
            <w:pPr>
              <w:pStyle w:val="aff8"/>
              <w:numPr>
                <w:ilvl w:val="1"/>
                <w:numId w:val="24"/>
              </w:numPr>
              <w:jc w:val="both"/>
            </w:pPr>
            <w:r w:rsidRPr="00453952">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02360F" w:rsidRPr="00453952" w:rsidRDefault="00453952">
            <w:pPr>
              <w:pStyle w:val="aff8"/>
              <w:numPr>
                <w:ilvl w:val="1"/>
                <w:numId w:val="24"/>
              </w:numPr>
              <w:jc w:val="both"/>
            </w:pPr>
            <w:r w:rsidRPr="00453952">
              <w:t>наличие опыта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организации доставки автомобильным транспортом колесных пар грузовых вагонов/запасных частей для транспортных средств/запасных частей для оборудования), с суммарной стоимостью договора(-</w:t>
            </w:r>
            <w:proofErr w:type="spellStart"/>
            <w:r w:rsidRPr="00453952">
              <w:t>ов</w:t>
            </w:r>
            <w:proofErr w:type="spellEnd"/>
            <w:r w:rsidRPr="00453952">
              <w:t xml:space="preserve">) не менее 20 % от начальной (максимальной) цены договора/цены лота; </w:t>
            </w:r>
          </w:p>
          <w:p w:rsidR="0002360F" w:rsidRPr="00453952" w:rsidRDefault="00453952">
            <w:pPr>
              <w:pStyle w:val="aff8"/>
              <w:numPr>
                <w:ilvl w:val="1"/>
                <w:numId w:val="24"/>
              </w:numPr>
              <w:jc w:val="both"/>
            </w:pPr>
            <w:r w:rsidRPr="00453952">
              <w:t xml:space="preserve">наличие в собственности не менее 2-х транспортных средств и 2 (двух) прицепов (полуприцепов) для перевозки до 9 колесных пар (включительно) и для перевозки не менее 18 колесных пар типов РУ 1-950, РУ1Ш-957 по ГОСТ 4835 с толщиной обода в диапазоне от 34 мм до 74 мм или владеть ими на ином законном праве;; </w:t>
            </w:r>
          </w:p>
          <w:p w:rsidR="0002360F" w:rsidRPr="00453952" w:rsidRDefault="00453952">
            <w:pPr>
              <w:pStyle w:val="aff8"/>
              <w:numPr>
                <w:ilvl w:val="1"/>
                <w:numId w:val="24"/>
              </w:numPr>
              <w:jc w:val="both"/>
            </w:pPr>
            <w:r w:rsidRPr="00453952">
              <w:t>наличие у водителей водительских удостоверений на право управления грузовыми автомобилями.</w:t>
            </w:r>
          </w:p>
          <w:p w:rsidR="00620F7D" w:rsidRPr="006D2B87" w:rsidRDefault="00620F7D"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2360F" w:rsidRPr="00453952" w:rsidRDefault="00453952">
            <w:pPr>
              <w:pStyle w:val="aff8"/>
              <w:numPr>
                <w:ilvl w:val="1"/>
                <w:numId w:val="24"/>
              </w:numPr>
              <w:jc w:val="both"/>
            </w:pPr>
            <w:r w:rsidRPr="00453952">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2360F" w:rsidRPr="00453952" w:rsidRDefault="00453952">
            <w:pPr>
              <w:pStyle w:val="aff8"/>
              <w:numPr>
                <w:ilvl w:val="1"/>
                <w:numId w:val="24"/>
              </w:numPr>
              <w:jc w:val="both"/>
            </w:pPr>
            <w:r w:rsidRPr="00453952">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53952">
              <w:t>://</w:t>
            </w:r>
            <w:r>
              <w:rPr>
                <w:lang w:val="en-US"/>
              </w:rPr>
              <w:t>service</w:t>
            </w:r>
            <w:r w:rsidRPr="00453952">
              <w:t>.</w:t>
            </w:r>
            <w:proofErr w:type="spellStart"/>
            <w:r>
              <w:rPr>
                <w:lang w:val="en-US"/>
              </w:rPr>
              <w:t>nalog</w:t>
            </w:r>
            <w:proofErr w:type="spellEnd"/>
            <w:r w:rsidRPr="00453952">
              <w:t>.</w:t>
            </w:r>
            <w:r>
              <w:rPr>
                <w:lang w:val="en-US"/>
              </w:rPr>
              <w:t>ru</w:t>
            </w:r>
            <w:r w:rsidRPr="00453952">
              <w:t>/</w:t>
            </w:r>
            <w:proofErr w:type="spellStart"/>
            <w:r>
              <w:rPr>
                <w:lang w:val="en-US"/>
              </w:rPr>
              <w:t>zd</w:t>
            </w:r>
            <w:proofErr w:type="spellEnd"/>
            <w:r w:rsidRPr="00453952">
              <w:t>.</w:t>
            </w:r>
            <w:r>
              <w:rPr>
                <w:lang w:val="en-US"/>
              </w:rPr>
              <w:t>do</w:t>
            </w:r>
            <w:r w:rsidRPr="0045395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53952">
              <w:t>://</w:t>
            </w:r>
            <w:r>
              <w:rPr>
                <w:lang w:val="en-US"/>
              </w:rPr>
              <w:t>service</w:t>
            </w:r>
            <w:r w:rsidRPr="00453952">
              <w:t>.</w:t>
            </w:r>
            <w:proofErr w:type="spellStart"/>
            <w:r>
              <w:rPr>
                <w:lang w:val="en-US"/>
              </w:rPr>
              <w:t>nalog</w:t>
            </w:r>
            <w:proofErr w:type="spellEnd"/>
            <w:r w:rsidRPr="00453952">
              <w:t>.</w:t>
            </w:r>
            <w:r>
              <w:rPr>
                <w:lang w:val="en-US"/>
              </w:rPr>
              <w:t>ru</w:t>
            </w:r>
            <w:r w:rsidRPr="00453952">
              <w:t>/</w:t>
            </w:r>
            <w:proofErr w:type="spellStart"/>
            <w:r>
              <w:rPr>
                <w:lang w:val="en-US"/>
              </w:rPr>
              <w:t>zd</w:t>
            </w:r>
            <w:proofErr w:type="spellEnd"/>
            <w:r w:rsidRPr="00453952">
              <w:t>.</w:t>
            </w:r>
            <w:r>
              <w:rPr>
                <w:lang w:val="en-US"/>
              </w:rPr>
              <w:t>do</w:t>
            </w:r>
            <w:r w:rsidRPr="00453952">
              <w:t xml:space="preserve">)); </w:t>
            </w:r>
          </w:p>
          <w:p w:rsidR="0002360F" w:rsidRPr="00453952" w:rsidRDefault="00453952">
            <w:pPr>
              <w:pStyle w:val="aff8"/>
              <w:numPr>
                <w:ilvl w:val="1"/>
                <w:numId w:val="24"/>
              </w:numPr>
              <w:jc w:val="both"/>
            </w:pPr>
            <w:r w:rsidRPr="00453952">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453952">
              <w:t>неприостановлении</w:t>
            </w:r>
            <w:proofErr w:type="spellEnd"/>
            <w:r w:rsidRPr="00453952">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53952">
              <w:t>://</w:t>
            </w:r>
            <w:proofErr w:type="spellStart"/>
            <w:r>
              <w:rPr>
                <w:lang w:val="en-US"/>
              </w:rPr>
              <w:t>fssprus</w:t>
            </w:r>
            <w:proofErr w:type="spellEnd"/>
            <w:r w:rsidRPr="00453952">
              <w:t>.</w:t>
            </w:r>
            <w:r>
              <w:rPr>
                <w:lang w:val="en-US"/>
              </w:rPr>
              <w:t>ru</w:t>
            </w:r>
            <w:r w:rsidRPr="00453952">
              <w:t>/</w:t>
            </w:r>
            <w:proofErr w:type="spellStart"/>
            <w:r>
              <w:rPr>
                <w:lang w:val="en-US"/>
              </w:rPr>
              <w:t>iss</w:t>
            </w:r>
            <w:proofErr w:type="spellEnd"/>
            <w:r w:rsidRPr="00453952">
              <w:t>/</w:t>
            </w:r>
            <w:proofErr w:type="spellStart"/>
            <w:r>
              <w:rPr>
                <w:lang w:val="en-US"/>
              </w:rPr>
              <w:t>ip</w:t>
            </w:r>
            <w:proofErr w:type="spellEnd"/>
            <w:r w:rsidRPr="00453952">
              <w:t xml:space="preserve">), а также информации в едином Федеральном реестре сведений о фактах деятельности юридических лиц </w:t>
            </w:r>
            <w:r>
              <w:rPr>
                <w:lang w:val="en-US"/>
              </w:rPr>
              <w:t>http</w:t>
            </w:r>
            <w:r w:rsidRPr="00453952">
              <w:t>://</w:t>
            </w:r>
            <w:r>
              <w:rPr>
                <w:lang w:val="en-US"/>
              </w:rPr>
              <w:t>www</w:t>
            </w:r>
            <w:r w:rsidRPr="00453952">
              <w:t>.</w:t>
            </w:r>
            <w:proofErr w:type="spellStart"/>
            <w:r>
              <w:rPr>
                <w:lang w:val="en-US"/>
              </w:rPr>
              <w:t>fedresurs</w:t>
            </w:r>
            <w:proofErr w:type="spellEnd"/>
            <w:r w:rsidRPr="00453952">
              <w:t>.</w:t>
            </w:r>
            <w:r>
              <w:rPr>
                <w:lang w:val="en-US"/>
              </w:rPr>
              <w:t>ru</w:t>
            </w:r>
            <w:r w:rsidRPr="00453952">
              <w:t>/</w:t>
            </w:r>
            <w:r>
              <w:rPr>
                <w:lang w:val="en-US"/>
              </w:rPr>
              <w:t>companies</w:t>
            </w:r>
            <w:r w:rsidRPr="00453952">
              <w:t>/</w:t>
            </w:r>
            <w:proofErr w:type="spellStart"/>
            <w:r>
              <w:rPr>
                <w:lang w:val="en-US"/>
              </w:rPr>
              <w:t>IsSearching</w:t>
            </w:r>
            <w:proofErr w:type="spellEnd"/>
            <w:r w:rsidRPr="0045395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53952">
              <w:t>неприостановлении</w:t>
            </w:r>
            <w:proofErr w:type="spellEnd"/>
            <w:r w:rsidRPr="0045395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2360F" w:rsidRPr="00453952" w:rsidRDefault="00453952">
            <w:pPr>
              <w:pStyle w:val="aff8"/>
              <w:numPr>
                <w:ilvl w:val="1"/>
                <w:numId w:val="24"/>
              </w:numPr>
              <w:jc w:val="both"/>
            </w:pPr>
            <w:r w:rsidRPr="0045395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02360F" w:rsidRPr="00453952" w:rsidRDefault="00453952">
            <w:pPr>
              <w:pStyle w:val="aff8"/>
              <w:numPr>
                <w:ilvl w:val="1"/>
                <w:numId w:val="24"/>
              </w:numPr>
              <w:jc w:val="both"/>
            </w:pPr>
            <w:r w:rsidRPr="00453952">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02360F" w:rsidRDefault="00453952">
            <w:pPr>
              <w:pStyle w:val="aff8"/>
              <w:numPr>
                <w:ilvl w:val="1"/>
                <w:numId w:val="24"/>
              </w:numPr>
              <w:jc w:val="both"/>
              <w:rPr>
                <w:lang w:val="en-US"/>
              </w:rPr>
            </w:pPr>
            <w:r w:rsidRPr="00453952">
              <w:t>документы</w:t>
            </w:r>
            <w:r w:rsidR="00CC41A1">
              <w:t>,</w:t>
            </w:r>
            <w:r w:rsidRPr="00453952">
              <w:t xml:space="preserve"> подтверждающие факт оказания услуг (договоры, акты сдачи-приемки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02360F" w:rsidRPr="00453952" w:rsidRDefault="00453952">
            <w:pPr>
              <w:pStyle w:val="aff8"/>
              <w:numPr>
                <w:ilvl w:val="1"/>
                <w:numId w:val="24"/>
              </w:numPr>
              <w:jc w:val="both"/>
            </w:pPr>
            <w:r w:rsidRPr="00453952">
              <w:t xml:space="preserve">сведения о водителях по форме приложения № 6 к документации о закупке; </w:t>
            </w:r>
          </w:p>
          <w:p w:rsidR="0002360F" w:rsidRPr="00453952" w:rsidRDefault="00453952">
            <w:pPr>
              <w:pStyle w:val="aff8"/>
              <w:numPr>
                <w:ilvl w:val="1"/>
                <w:numId w:val="24"/>
              </w:numPr>
              <w:jc w:val="both"/>
            </w:pPr>
            <w:r w:rsidRPr="00453952">
              <w:t>сведения о транспортных средствах по форме приложения № 7 к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02360F" w:rsidRDefault="00453952">
            <w:pPr>
              <w:pStyle w:val="-3"/>
              <w:numPr>
                <w:ilvl w:val="2"/>
                <w:numId w:val="0"/>
              </w:numPr>
              <w:tabs>
                <w:tab w:val="num" w:pos="1985"/>
              </w:tabs>
              <w:ind w:firstLine="34"/>
              <w:rPr>
                <w:sz w:val="24"/>
                <w:lang w:eastAsia="ar-SA"/>
              </w:rPr>
            </w:pPr>
            <w:r>
              <w:rPr>
                <w:sz w:val="24"/>
                <w:lang w:val="en-US"/>
              </w:rPr>
              <w:t>Не установлены</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02360F" w:rsidRDefault="00453952">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02360F" w:rsidRDefault="0045395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02360F" w:rsidRPr="00453952" w:rsidRDefault="00453952">
            <w:pPr>
              <w:pStyle w:val="19"/>
              <w:ind w:firstLine="34"/>
              <w:rPr>
                <w:i/>
                <w:sz w:val="24"/>
                <w:szCs w:val="24"/>
              </w:rPr>
            </w:pPr>
            <w:r>
              <w:rPr>
                <w:sz w:val="24"/>
                <w:szCs w:val="24"/>
              </w:rPr>
              <w:t>С даты подписания договора по 31 декабря 2018 года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02360F" w:rsidRDefault="00453952">
            <w:pPr>
              <w:pStyle w:val="19"/>
              <w:ind w:firstLine="0"/>
              <w:rPr>
                <w:sz w:val="24"/>
                <w:szCs w:val="24"/>
              </w:rPr>
            </w:pPr>
            <w:r>
              <w:rPr>
                <w:sz w:val="24"/>
                <w:szCs w:val="24"/>
              </w:rPr>
              <w:t>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02360F" w:rsidRDefault="00453952">
      <w:pPr>
        <w:pStyle w:val="19"/>
        <w:ind w:firstLine="0"/>
        <w:jc w:val="right"/>
        <w:outlineLvl w:val="0"/>
        <w:rPr>
          <w:rFonts w:eastAsia="MS Mincho"/>
          <w:szCs w:val="28"/>
        </w:rPr>
      </w:pPr>
      <w:r>
        <w:rPr>
          <w:rFonts w:eastAsia="MS Mincho"/>
          <w:szCs w:val="28"/>
        </w:rPr>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02360F" w:rsidRDefault="00453952">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453952" w:rsidRDefault="00453952">
      <w:pPr>
        <w:pStyle w:val="1"/>
        <w:jc w:val="right"/>
        <w:rPr>
          <w:rFonts w:cs="Times New Roman"/>
          <w:b w:val="0"/>
          <w:i/>
          <w:iCs/>
          <w:sz w:val="28"/>
        </w:rPr>
      </w:pPr>
    </w:p>
    <w:p w:rsidR="00453952" w:rsidRDefault="00453952" w:rsidP="00453952"/>
    <w:p w:rsidR="00453952" w:rsidRPr="00453952" w:rsidRDefault="00453952" w:rsidP="00453952"/>
    <w:p w:rsidR="0002360F" w:rsidRDefault="00453952">
      <w:pPr>
        <w:pStyle w:val="1"/>
        <w:jc w:val="right"/>
        <w:rPr>
          <w:rFonts w:cs="Times New Roman"/>
          <w:b w:val="0"/>
          <w:i/>
          <w:iCs/>
          <w:sz w:val="28"/>
        </w:rPr>
      </w:pPr>
      <w:r>
        <w:rPr>
          <w:rFonts w:cs="Times New Roman"/>
          <w:b w:val="0"/>
          <w:sz w:val="28"/>
        </w:rPr>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02360F" w:rsidRPr="00F230E7" w:rsidRDefault="0002360F" w:rsidP="00453952">
      <w:pPr>
        <w:pStyle w:val="afb"/>
        <w:ind w:firstLine="0"/>
        <w:jc w:val="center"/>
        <w:outlineLvl w:val="1"/>
        <w:rPr>
          <w:b/>
          <w:sz w:val="28"/>
          <w:szCs w:val="28"/>
        </w:rPr>
      </w:pPr>
      <w:r>
        <w:rPr>
          <w:b/>
          <w:sz w:val="28"/>
          <w:szCs w:val="28"/>
        </w:rPr>
        <w:t>Предложение о сотрудничестве</w:t>
      </w:r>
    </w:p>
    <w:p w:rsidR="0002360F" w:rsidRPr="0007096B" w:rsidRDefault="0002360F" w:rsidP="00453952">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2360F" w:rsidRPr="00CA57DE" w:rsidTr="00453952">
        <w:tc>
          <w:tcPr>
            <w:tcW w:w="4927" w:type="dxa"/>
          </w:tcPr>
          <w:p w:rsidR="0002360F" w:rsidRPr="00CA57DE" w:rsidRDefault="0002360F" w:rsidP="00453952">
            <w:pPr>
              <w:rPr>
                <w:sz w:val="26"/>
                <w:szCs w:val="26"/>
              </w:rPr>
            </w:pPr>
            <w:r>
              <w:rPr>
                <w:sz w:val="26"/>
                <w:szCs w:val="26"/>
              </w:rPr>
              <w:t>«____» ___________ 201_ г.</w:t>
            </w:r>
          </w:p>
        </w:tc>
        <w:tc>
          <w:tcPr>
            <w:tcW w:w="4927" w:type="dxa"/>
          </w:tcPr>
          <w:p w:rsidR="0002360F" w:rsidRPr="00CA57DE" w:rsidRDefault="0002360F" w:rsidP="00453952">
            <w:pPr>
              <w:rPr>
                <w:sz w:val="26"/>
                <w:szCs w:val="26"/>
              </w:rPr>
            </w:pPr>
            <w:r>
              <w:rPr>
                <w:sz w:val="26"/>
                <w:szCs w:val="26"/>
              </w:rPr>
              <w:t>Процедура Размещения оферты</w:t>
            </w:r>
          </w:p>
          <w:p w:rsidR="0002360F" w:rsidRPr="00CA57DE" w:rsidRDefault="0002360F" w:rsidP="00453952">
            <w:pPr>
              <w:rPr>
                <w:sz w:val="26"/>
                <w:szCs w:val="26"/>
              </w:rPr>
            </w:pPr>
            <w:r>
              <w:rPr>
                <w:sz w:val="26"/>
                <w:szCs w:val="26"/>
              </w:rPr>
              <w:t>№ РО-________-______-________</w:t>
            </w:r>
          </w:p>
        </w:tc>
      </w:tr>
    </w:tbl>
    <w:p w:rsidR="0002360F" w:rsidRPr="0007096B" w:rsidRDefault="0002360F" w:rsidP="00453952">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02360F" w:rsidRPr="0007096B" w:rsidTr="00453952">
        <w:tc>
          <w:tcPr>
            <w:tcW w:w="9854" w:type="dxa"/>
          </w:tcPr>
          <w:p w:rsidR="0002360F" w:rsidRPr="0007096B" w:rsidRDefault="0002360F" w:rsidP="00453952">
            <w:pPr>
              <w:rPr>
                <w:sz w:val="28"/>
                <w:szCs w:val="28"/>
              </w:rPr>
            </w:pPr>
          </w:p>
        </w:tc>
      </w:tr>
      <w:tr w:rsidR="0002360F" w:rsidRPr="0007096B" w:rsidTr="00453952">
        <w:tc>
          <w:tcPr>
            <w:tcW w:w="9854" w:type="dxa"/>
          </w:tcPr>
          <w:p w:rsidR="0002360F" w:rsidRPr="0007096B" w:rsidRDefault="0002360F" w:rsidP="00453952">
            <w:pPr>
              <w:ind w:firstLine="3"/>
              <w:jc w:val="center"/>
              <w:rPr>
                <w:sz w:val="28"/>
                <w:szCs w:val="28"/>
              </w:rPr>
            </w:pPr>
            <w:r>
              <w:rPr>
                <w:bCs/>
                <w:i/>
              </w:rPr>
              <w:t>(Полное наименование п</w:t>
            </w:r>
            <w:r>
              <w:rPr>
                <w:i/>
              </w:rPr>
              <w:t>ретендента</w:t>
            </w:r>
            <w:r>
              <w:rPr>
                <w:bCs/>
                <w:i/>
              </w:rPr>
              <w:t>)</w:t>
            </w:r>
          </w:p>
        </w:tc>
      </w:tr>
    </w:tbl>
    <w:p w:rsidR="0002360F" w:rsidRDefault="0002360F" w:rsidP="00453952">
      <w:pPr>
        <w:ind w:firstLine="720"/>
        <w:jc w:val="both"/>
        <w:rPr>
          <w:b/>
          <w:sz w:val="28"/>
          <w:szCs w:val="28"/>
          <w:highlight w:val="cyan"/>
        </w:rPr>
      </w:pPr>
    </w:p>
    <w:p w:rsidR="0002360F" w:rsidRPr="00CA57DE" w:rsidRDefault="0002360F" w:rsidP="00453952">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02360F" w:rsidRPr="00CA57DE" w:rsidRDefault="0002360F" w:rsidP="00453952">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02360F" w:rsidRPr="00051EC3" w:rsidRDefault="0002360F" w:rsidP="00453952">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02360F" w:rsidRPr="00051EC3" w:rsidRDefault="0002360F" w:rsidP="00453952">
      <w:pPr>
        <w:ind w:firstLine="720"/>
        <w:jc w:val="center"/>
        <w:rPr>
          <w:i/>
        </w:rPr>
      </w:pPr>
      <w:r>
        <w:rPr>
          <w:i/>
        </w:rPr>
        <w:t>(заполняется претендентом при необходимости).</w:t>
      </w:r>
    </w:p>
    <w:p w:rsidR="0002360F" w:rsidRPr="00CA57DE" w:rsidRDefault="0002360F" w:rsidP="00453952">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02360F" w:rsidRPr="00CA57DE" w:rsidRDefault="0002360F" w:rsidP="00453952">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(оказать услуги)</w:t>
      </w:r>
      <w:r>
        <w:rPr>
          <w:sz w:val="26"/>
          <w:szCs w:val="26"/>
        </w:rPr>
        <w:t xml:space="preserve"> в соответствии с требованиями документации о закупке и согласно нашим предложениям. </w:t>
      </w:r>
    </w:p>
    <w:p w:rsidR="0002360F" w:rsidRPr="00CA57DE" w:rsidRDefault="0002360F" w:rsidP="00453952">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2360F" w:rsidRDefault="0002360F" w:rsidP="00453952">
      <w:pPr>
        <w:keepNext/>
        <w:ind w:firstLine="706"/>
        <w:jc w:val="both"/>
        <w:rPr>
          <w:b/>
          <w:bCs/>
          <w:sz w:val="28"/>
          <w:szCs w:val="28"/>
        </w:rPr>
      </w:pPr>
    </w:p>
    <w:p w:rsidR="0002360F" w:rsidRPr="00CA57DE" w:rsidRDefault="0002360F" w:rsidP="00453952">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02360F" w:rsidRPr="00CA57DE" w:rsidRDefault="0002360F" w:rsidP="00453952">
      <w:pPr>
        <w:tabs>
          <w:tab w:val="left" w:pos="8640"/>
        </w:tabs>
        <w:jc w:val="center"/>
        <w:rPr>
          <w:i/>
          <w:sz w:val="26"/>
          <w:szCs w:val="26"/>
        </w:rPr>
      </w:pPr>
      <w:r>
        <w:rPr>
          <w:i/>
          <w:sz w:val="26"/>
          <w:szCs w:val="26"/>
        </w:rPr>
        <w:t xml:space="preserve">                                                                 (наименование претендента)</w:t>
      </w:r>
    </w:p>
    <w:p w:rsidR="0002360F" w:rsidRPr="00CA57DE" w:rsidRDefault="0002360F" w:rsidP="00453952">
      <w:pPr>
        <w:rPr>
          <w:sz w:val="26"/>
          <w:szCs w:val="26"/>
          <w:lang w:eastAsia="ru-RU"/>
        </w:rPr>
      </w:pPr>
      <w:r>
        <w:rPr>
          <w:sz w:val="26"/>
          <w:szCs w:val="26"/>
          <w:lang w:eastAsia="ru-RU"/>
        </w:rPr>
        <w:t>__________________________________________________________________</w:t>
      </w:r>
    </w:p>
    <w:p w:rsidR="0002360F" w:rsidRPr="00CA57DE" w:rsidRDefault="0002360F" w:rsidP="00453952">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02360F" w:rsidRPr="00CA57DE" w:rsidRDefault="0002360F" w:rsidP="00453952">
      <w:pPr>
        <w:rPr>
          <w:sz w:val="26"/>
          <w:szCs w:val="26"/>
          <w:lang w:eastAsia="ru-RU"/>
        </w:rPr>
      </w:pPr>
      <w:r>
        <w:rPr>
          <w:sz w:val="26"/>
          <w:szCs w:val="26"/>
          <w:lang w:eastAsia="ru-RU"/>
        </w:rPr>
        <w:t>"____" ____________ 201__ г.</w:t>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02360F" w:rsidRDefault="00453952">
      <w:pPr>
        <w:pStyle w:val="1"/>
        <w:ind w:left="540" w:firstLine="0"/>
        <w:jc w:val="right"/>
        <w:rPr>
          <w:rFonts w:cs="Times New Roman"/>
          <w:b w:val="0"/>
          <w:sz w:val="28"/>
        </w:rPr>
      </w:pPr>
      <w:r>
        <w:rPr>
          <w:rFonts w:cs="Times New Roman"/>
          <w:b w:val="0"/>
          <w:sz w:val="28"/>
        </w:rPr>
        <w:t>Приложение № 4</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02360F" w:rsidRPr="0007096B" w:rsidRDefault="0002360F" w:rsidP="00453952">
      <w:pPr>
        <w:jc w:val="center"/>
        <w:outlineLvl w:val="2"/>
        <w:rPr>
          <w:b/>
          <w:bCs/>
          <w:sz w:val="28"/>
          <w:szCs w:val="28"/>
        </w:rPr>
      </w:pPr>
      <w:r>
        <w:rPr>
          <w:b/>
          <w:bCs/>
          <w:sz w:val="28"/>
          <w:szCs w:val="28"/>
        </w:rPr>
        <w:t xml:space="preserve">Сведения об опыте оказания услуг по предмету закупки способом размещения оферты № __-___-______, оказанных__________________. </w:t>
      </w:r>
    </w:p>
    <w:p w:rsidR="0002360F" w:rsidRDefault="0002360F" w:rsidP="00453952">
      <w:pPr>
        <w:jc w:val="center"/>
        <w:rPr>
          <w:i/>
        </w:rPr>
      </w:pPr>
      <w:r>
        <w:rPr>
          <w:i/>
        </w:rPr>
        <w:t xml:space="preserve">                                                                                (наименование претендента)</w:t>
      </w:r>
    </w:p>
    <w:p w:rsidR="0002360F" w:rsidRDefault="0002360F" w:rsidP="00453952">
      <w:pPr>
        <w:jc w:val="center"/>
        <w:rPr>
          <w:i/>
        </w:rPr>
      </w:pPr>
    </w:p>
    <w:p w:rsidR="0002360F" w:rsidRPr="00097FDC" w:rsidRDefault="0002360F" w:rsidP="00453952">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51"/>
        <w:gridCol w:w="2665"/>
        <w:gridCol w:w="1735"/>
        <w:gridCol w:w="1804"/>
        <w:gridCol w:w="1442"/>
      </w:tblGrid>
      <w:tr w:rsidR="0002360F" w:rsidRPr="00097FDC" w:rsidTr="004539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2360F" w:rsidRPr="00097FDC" w:rsidRDefault="0002360F" w:rsidP="004539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2360F" w:rsidRPr="00097FDC" w:rsidRDefault="0002360F" w:rsidP="00453952">
            <w:pPr>
              <w:jc w:val="center"/>
            </w:pPr>
            <w:r>
              <w:t>Дата и номер договора</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02360F" w:rsidRPr="00097FDC" w:rsidRDefault="0002360F" w:rsidP="00453952">
            <w:pPr>
              <w:jc w:val="center"/>
            </w:pPr>
            <w:r>
              <w:t xml:space="preserve">Предмет договора (указываются только договоры по предмету  аналогичному предмету  процедуры Размещения оферты, в соответствии с </w:t>
            </w:r>
            <w:r w:rsidRPr="00453952">
              <w:t xml:space="preserve">подпунктом </w:t>
            </w:r>
            <w:r w:rsidR="00453952" w:rsidRPr="00453952">
              <w:t>2.6</w:t>
            </w:r>
            <w:r w:rsidRPr="00453952">
              <w:t xml:space="preserve"> части</w:t>
            </w:r>
            <w:r>
              <w:t xml:space="preserve">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2360F" w:rsidRPr="00097FDC" w:rsidRDefault="0002360F" w:rsidP="004539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2360F" w:rsidRPr="00097FDC" w:rsidRDefault="0002360F" w:rsidP="004539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2360F" w:rsidRPr="00097FDC" w:rsidRDefault="0002360F" w:rsidP="00453952">
            <w:pPr>
              <w:jc w:val="center"/>
            </w:pPr>
            <w:r>
              <w:t xml:space="preserve"> Сумма стоимости оказанных услуг по договору, без учета НДС, руб.</w:t>
            </w:r>
          </w:p>
        </w:tc>
      </w:tr>
      <w:tr w:rsidR="0002360F" w:rsidRPr="00097FDC" w:rsidTr="00453952">
        <w:trPr>
          <w:trHeight w:val="274"/>
        </w:trPr>
        <w:tc>
          <w:tcPr>
            <w:tcW w:w="0" w:type="auto"/>
            <w:tcBorders>
              <w:top w:val="single" w:sz="4" w:space="0" w:color="auto"/>
              <w:left w:val="single" w:sz="4" w:space="0" w:color="auto"/>
              <w:bottom w:val="single" w:sz="4" w:space="0" w:color="auto"/>
              <w:right w:val="single" w:sz="4" w:space="0" w:color="auto"/>
            </w:tcBorders>
          </w:tcPr>
          <w:p w:rsidR="0002360F" w:rsidRPr="00097FDC" w:rsidRDefault="0002360F" w:rsidP="00453952">
            <w:r>
              <w:t>1.</w:t>
            </w:r>
          </w:p>
        </w:tc>
        <w:tc>
          <w:tcPr>
            <w:tcW w:w="0" w:type="auto"/>
            <w:tcBorders>
              <w:top w:val="single" w:sz="4" w:space="0" w:color="auto"/>
              <w:left w:val="single" w:sz="4" w:space="0" w:color="auto"/>
              <w:bottom w:val="single" w:sz="4" w:space="0" w:color="auto"/>
              <w:right w:val="single" w:sz="4" w:space="0" w:color="auto"/>
            </w:tcBorders>
            <w:vAlign w:val="center"/>
          </w:tcPr>
          <w:p w:rsidR="0002360F" w:rsidRPr="00097FDC" w:rsidRDefault="0002360F" w:rsidP="00453952">
            <w:pPr>
              <w:jc w:val="center"/>
            </w:pPr>
          </w:p>
        </w:tc>
        <w:tc>
          <w:tcPr>
            <w:tcW w:w="2665" w:type="dxa"/>
            <w:tcBorders>
              <w:top w:val="single" w:sz="4" w:space="0" w:color="auto"/>
              <w:left w:val="single" w:sz="4" w:space="0" w:color="auto"/>
              <w:bottom w:val="single" w:sz="4" w:space="0" w:color="auto"/>
              <w:right w:val="single" w:sz="4" w:space="0" w:color="auto"/>
            </w:tcBorders>
          </w:tcPr>
          <w:p w:rsidR="0002360F" w:rsidRPr="00097FDC" w:rsidRDefault="0002360F" w:rsidP="00453952"/>
        </w:tc>
        <w:tc>
          <w:tcPr>
            <w:tcW w:w="1735" w:type="dxa"/>
            <w:tcBorders>
              <w:top w:val="single" w:sz="4" w:space="0" w:color="auto"/>
              <w:left w:val="single" w:sz="4" w:space="0" w:color="auto"/>
              <w:bottom w:val="single" w:sz="4" w:space="0" w:color="auto"/>
              <w:right w:val="single" w:sz="4" w:space="0" w:color="auto"/>
            </w:tcBorders>
          </w:tcPr>
          <w:p w:rsidR="0002360F" w:rsidRPr="00097FDC" w:rsidRDefault="0002360F" w:rsidP="00453952"/>
        </w:tc>
        <w:tc>
          <w:tcPr>
            <w:tcW w:w="0" w:type="auto"/>
            <w:tcBorders>
              <w:top w:val="single" w:sz="4" w:space="0" w:color="auto"/>
              <w:left w:val="single" w:sz="4" w:space="0" w:color="auto"/>
              <w:bottom w:val="single" w:sz="4" w:space="0" w:color="auto"/>
              <w:right w:val="single" w:sz="4" w:space="0" w:color="auto"/>
            </w:tcBorders>
          </w:tcPr>
          <w:p w:rsidR="0002360F" w:rsidRPr="00097FDC" w:rsidRDefault="0002360F" w:rsidP="00453952"/>
        </w:tc>
        <w:tc>
          <w:tcPr>
            <w:tcW w:w="0" w:type="auto"/>
            <w:tcBorders>
              <w:top w:val="single" w:sz="4" w:space="0" w:color="auto"/>
              <w:left w:val="single" w:sz="4" w:space="0" w:color="auto"/>
              <w:bottom w:val="single" w:sz="4" w:space="0" w:color="auto"/>
              <w:right w:val="single" w:sz="4" w:space="0" w:color="auto"/>
            </w:tcBorders>
          </w:tcPr>
          <w:p w:rsidR="0002360F" w:rsidRPr="00097FDC" w:rsidRDefault="0002360F" w:rsidP="00453952"/>
        </w:tc>
      </w:tr>
      <w:tr w:rsidR="0002360F" w:rsidRPr="00097FDC" w:rsidTr="00453952">
        <w:trPr>
          <w:trHeight w:val="262"/>
        </w:trPr>
        <w:tc>
          <w:tcPr>
            <w:tcW w:w="0" w:type="auto"/>
            <w:tcBorders>
              <w:top w:val="single" w:sz="4" w:space="0" w:color="auto"/>
              <w:left w:val="single" w:sz="4" w:space="0" w:color="auto"/>
              <w:bottom w:val="single" w:sz="4" w:space="0" w:color="auto"/>
              <w:right w:val="single" w:sz="4" w:space="0" w:color="auto"/>
            </w:tcBorders>
          </w:tcPr>
          <w:p w:rsidR="0002360F" w:rsidRPr="00097FDC" w:rsidRDefault="0002360F" w:rsidP="00453952">
            <w:r>
              <w:t>2.</w:t>
            </w:r>
          </w:p>
        </w:tc>
        <w:tc>
          <w:tcPr>
            <w:tcW w:w="0" w:type="auto"/>
            <w:tcBorders>
              <w:top w:val="single" w:sz="4" w:space="0" w:color="auto"/>
              <w:left w:val="single" w:sz="4" w:space="0" w:color="auto"/>
              <w:bottom w:val="single" w:sz="4" w:space="0" w:color="auto"/>
              <w:right w:val="single" w:sz="4" w:space="0" w:color="auto"/>
            </w:tcBorders>
            <w:vAlign w:val="center"/>
          </w:tcPr>
          <w:p w:rsidR="0002360F" w:rsidRPr="00097FDC" w:rsidRDefault="0002360F" w:rsidP="00453952">
            <w:pPr>
              <w:jc w:val="center"/>
            </w:pPr>
          </w:p>
        </w:tc>
        <w:tc>
          <w:tcPr>
            <w:tcW w:w="2665" w:type="dxa"/>
            <w:tcBorders>
              <w:top w:val="single" w:sz="4" w:space="0" w:color="auto"/>
              <w:left w:val="single" w:sz="4" w:space="0" w:color="auto"/>
              <w:bottom w:val="single" w:sz="4" w:space="0" w:color="auto"/>
              <w:right w:val="single" w:sz="4" w:space="0" w:color="auto"/>
            </w:tcBorders>
          </w:tcPr>
          <w:p w:rsidR="0002360F" w:rsidRPr="00097FDC" w:rsidRDefault="0002360F" w:rsidP="00453952"/>
        </w:tc>
        <w:tc>
          <w:tcPr>
            <w:tcW w:w="1735" w:type="dxa"/>
            <w:tcBorders>
              <w:top w:val="single" w:sz="4" w:space="0" w:color="auto"/>
              <w:left w:val="single" w:sz="4" w:space="0" w:color="auto"/>
              <w:bottom w:val="single" w:sz="4" w:space="0" w:color="auto"/>
              <w:right w:val="single" w:sz="4" w:space="0" w:color="auto"/>
            </w:tcBorders>
          </w:tcPr>
          <w:p w:rsidR="0002360F" w:rsidRPr="00097FDC" w:rsidRDefault="0002360F" w:rsidP="00453952"/>
        </w:tc>
        <w:tc>
          <w:tcPr>
            <w:tcW w:w="0" w:type="auto"/>
            <w:tcBorders>
              <w:top w:val="single" w:sz="4" w:space="0" w:color="auto"/>
              <w:left w:val="single" w:sz="4" w:space="0" w:color="auto"/>
              <w:bottom w:val="single" w:sz="4" w:space="0" w:color="auto"/>
              <w:right w:val="single" w:sz="4" w:space="0" w:color="auto"/>
            </w:tcBorders>
          </w:tcPr>
          <w:p w:rsidR="0002360F" w:rsidRPr="00097FDC" w:rsidRDefault="0002360F" w:rsidP="00453952"/>
        </w:tc>
        <w:tc>
          <w:tcPr>
            <w:tcW w:w="0" w:type="auto"/>
            <w:tcBorders>
              <w:top w:val="single" w:sz="4" w:space="0" w:color="auto"/>
              <w:left w:val="single" w:sz="4" w:space="0" w:color="auto"/>
              <w:bottom w:val="single" w:sz="4" w:space="0" w:color="auto"/>
              <w:right w:val="single" w:sz="4" w:space="0" w:color="auto"/>
            </w:tcBorders>
          </w:tcPr>
          <w:p w:rsidR="0002360F" w:rsidRPr="00097FDC" w:rsidRDefault="0002360F" w:rsidP="00453952"/>
        </w:tc>
      </w:tr>
      <w:tr w:rsidR="0002360F" w:rsidRPr="00097FDC" w:rsidTr="00453952">
        <w:trPr>
          <w:trHeight w:val="207"/>
        </w:trPr>
        <w:tc>
          <w:tcPr>
            <w:tcW w:w="0" w:type="auto"/>
            <w:tcBorders>
              <w:top w:val="single" w:sz="4" w:space="0" w:color="auto"/>
              <w:left w:val="single" w:sz="4" w:space="0" w:color="auto"/>
              <w:bottom w:val="single" w:sz="4" w:space="0" w:color="auto"/>
              <w:right w:val="single" w:sz="4" w:space="0" w:color="auto"/>
            </w:tcBorders>
          </w:tcPr>
          <w:p w:rsidR="0002360F" w:rsidRPr="00097FDC" w:rsidRDefault="0002360F" w:rsidP="00453952"/>
        </w:tc>
        <w:tc>
          <w:tcPr>
            <w:tcW w:w="0" w:type="auto"/>
            <w:gridSpan w:val="3"/>
            <w:tcBorders>
              <w:top w:val="single" w:sz="4" w:space="0" w:color="auto"/>
              <w:left w:val="single" w:sz="4" w:space="0" w:color="auto"/>
              <w:bottom w:val="single" w:sz="4" w:space="0" w:color="auto"/>
              <w:right w:val="single" w:sz="4" w:space="0" w:color="auto"/>
            </w:tcBorders>
            <w:vAlign w:val="center"/>
          </w:tcPr>
          <w:p w:rsidR="0002360F" w:rsidRPr="00097FDC" w:rsidRDefault="0002360F" w:rsidP="004539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2360F" w:rsidRPr="00097FDC" w:rsidRDefault="0002360F" w:rsidP="00453952"/>
        </w:tc>
        <w:tc>
          <w:tcPr>
            <w:tcW w:w="0" w:type="auto"/>
            <w:tcBorders>
              <w:top w:val="single" w:sz="4" w:space="0" w:color="auto"/>
              <w:left w:val="single" w:sz="4" w:space="0" w:color="auto"/>
              <w:bottom w:val="single" w:sz="4" w:space="0" w:color="auto"/>
              <w:right w:val="single" w:sz="4" w:space="0" w:color="auto"/>
            </w:tcBorders>
          </w:tcPr>
          <w:p w:rsidR="0002360F" w:rsidRPr="00097FDC" w:rsidRDefault="0002360F" w:rsidP="00453952"/>
        </w:tc>
      </w:tr>
    </w:tbl>
    <w:p w:rsidR="0002360F" w:rsidRPr="00097FDC" w:rsidRDefault="0002360F" w:rsidP="00453952">
      <w:pPr>
        <w:jc w:val="center"/>
      </w:pPr>
    </w:p>
    <w:p w:rsidR="0002360F" w:rsidRPr="00097FDC" w:rsidRDefault="0002360F" w:rsidP="00453952">
      <w:r>
        <w:t>Приложение: 1. копия договора на ____ листах.</w:t>
      </w:r>
    </w:p>
    <w:p w:rsidR="0002360F" w:rsidRPr="00097FDC" w:rsidRDefault="0002360F" w:rsidP="00453952">
      <w:r>
        <w:tab/>
      </w:r>
      <w:r>
        <w:tab/>
      </w:r>
      <w:r>
        <w:tab/>
        <w:t xml:space="preserve">    2. копия акта на </w:t>
      </w:r>
      <w:r>
        <w:tab/>
        <w:t>____ листах.</w:t>
      </w:r>
    </w:p>
    <w:p w:rsidR="0002360F" w:rsidRDefault="0002360F" w:rsidP="00453952">
      <w:pPr>
        <w:keepNext/>
        <w:ind w:firstLine="706"/>
        <w:jc w:val="both"/>
        <w:rPr>
          <w:b/>
          <w:bCs/>
          <w:sz w:val="28"/>
          <w:szCs w:val="28"/>
        </w:rPr>
      </w:pPr>
      <w:r>
        <w:tab/>
      </w:r>
      <w:r>
        <w:tab/>
      </w:r>
      <w:r>
        <w:tab/>
        <w:t xml:space="preserve">    3. Копии иных документов на ____ листах.</w:t>
      </w:r>
    </w:p>
    <w:p w:rsidR="0002360F" w:rsidRPr="00C20080" w:rsidRDefault="0002360F" w:rsidP="0045395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02360F" w:rsidRPr="00C20080" w:rsidRDefault="0002360F" w:rsidP="00453952">
      <w:pPr>
        <w:tabs>
          <w:tab w:val="left" w:pos="8640"/>
        </w:tabs>
        <w:jc w:val="center"/>
        <w:rPr>
          <w:i/>
        </w:rPr>
      </w:pPr>
      <w:r>
        <w:rPr>
          <w:i/>
        </w:rPr>
        <w:t>(наименование претендента)</w:t>
      </w:r>
    </w:p>
    <w:p w:rsidR="0002360F" w:rsidRPr="00C20080" w:rsidRDefault="0002360F" w:rsidP="00453952">
      <w:pPr>
        <w:rPr>
          <w:sz w:val="28"/>
          <w:szCs w:val="28"/>
          <w:lang w:eastAsia="ru-RU"/>
        </w:rPr>
      </w:pPr>
      <w:r>
        <w:rPr>
          <w:sz w:val="28"/>
          <w:szCs w:val="28"/>
          <w:lang w:eastAsia="ru-RU"/>
        </w:rPr>
        <w:t>____________________________________________________________________</w:t>
      </w:r>
    </w:p>
    <w:p w:rsidR="0002360F" w:rsidRPr="00C20080" w:rsidRDefault="0002360F" w:rsidP="00453952">
      <w:pPr>
        <w:rPr>
          <w:i/>
        </w:rPr>
      </w:pPr>
      <w:r>
        <w:rPr>
          <w:i/>
        </w:rPr>
        <w:t xml:space="preserve">       М.П.</w:t>
      </w:r>
      <w:r>
        <w:rPr>
          <w:i/>
        </w:rPr>
        <w:tab/>
      </w:r>
      <w:r>
        <w:rPr>
          <w:i/>
        </w:rPr>
        <w:tab/>
      </w:r>
      <w:r>
        <w:rPr>
          <w:i/>
        </w:rPr>
        <w:tab/>
        <w:t>(должность, подпись, ФИО)</w:t>
      </w:r>
    </w:p>
    <w:p w:rsidR="0002360F" w:rsidRPr="00C20080" w:rsidRDefault="0002360F" w:rsidP="00453952">
      <w:pPr>
        <w:rPr>
          <w:sz w:val="28"/>
          <w:szCs w:val="28"/>
          <w:lang w:eastAsia="ru-RU"/>
        </w:rPr>
      </w:pPr>
      <w:r>
        <w:rPr>
          <w:sz w:val="28"/>
          <w:szCs w:val="28"/>
          <w:lang w:eastAsia="ru-RU"/>
        </w:rPr>
        <w:t>"____" ____________ 201__ г.</w:t>
      </w:r>
    </w:p>
    <w:p w:rsidR="0002360F" w:rsidRDefault="0002360F" w:rsidP="00453952"/>
    <w:p w:rsidR="0002360F" w:rsidRDefault="0002360F"/>
    <w:p w:rsidR="00453952" w:rsidRDefault="00453952">
      <w:pPr>
        <w:pStyle w:val="1"/>
        <w:ind w:left="540" w:firstLine="0"/>
        <w:jc w:val="right"/>
        <w:rPr>
          <w:rFonts w:cs="Times New Roman"/>
          <w:b w:val="0"/>
          <w:sz w:val="28"/>
        </w:rPr>
      </w:pPr>
    </w:p>
    <w:p w:rsidR="00453952" w:rsidRDefault="00453952">
      <w:pPr>
        <w:pStyle w:val="1"/>
        <w:ind w:left="540" w:firstLine="0"/>
        <w:jc w:val="right"/>
        <w:rPr>
          <w:rFonts w:cs="Times New Roman"/>
          <w:b w:val="0"/>
          <w:sz w:val="28"/>
        </w:rPr>
      </w:pPr>
    </w:p>
    <w:p w:rsidR="00453952" w:rsidRDefault="00453952" w:rsidP="00453952"/>
    <w:p w:rsidR="00453952" w:rsidRPr="00453952" w:rsidRDefault="00453952" w:rsidP="00453952"/>
    <w:p w:rsidR="0002360F" w:rsidRDefault="00453952">
      <w:pPr>
        <w:pStyle w:val="1"/>
        <w:ind w:left="540" w:firstLine="0"/>
        <w:jc w:val="right"/>
        <w:rPr>
          <w:rFonts w:cs="Times New Roman"/>
          <w:b w:val="0"/>
          <w:sz w:val="28"/>
        </w:rPr>
      </w:pPr>
      <w:r>
        <w:rPr>
          <w:rFonts w:cs="Times New Roman"/>
          <w:b w:val="0"/>
          <w:sz w:val="28"/>
        </w:rPr>
        <w:t>Приложение № 5</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02360F" w:rsidRDefault="0002360F" w:rsidP="00453952">
      <w:pPr>
        <w:pStyle w:val="Heading"/>
        <w:jc w:val="center"/>
        <w:outlineLvl w:val="0"/>
        <w:rPr>
          <w:rFonts w:ascii="Times New Roman" w:hAnsi="Times New Roman"/>
          <w:color w:val="000000"/>
          <w:sz w:val="24"/>
          <w:szCs w:val="24"/>
        </w:rPr>
      </w:pPr>
      <w:r>
        <w:rPr>
          <w:rFonts w:ascii="Times New Roman" w:hAnsi="Times New Roman"/>
          <w:color w:val="000000"/>
          <w:sz w:val="24"/>
          <w:szCs w:val="24"/>
        </w:rPr>
        <w:t>Договор №_________________</w:t>
      </w:r>
    </w:p>
    <w:p w:rsidR="0002360F" w:rsidRDefault="0002360F" w:rsidP="00453952">
      <w:pPr>
        <w:pStyle w:val="Heading"/>
        <w:jc w:val="center"/>
        <w:outlineLvl w:val="0"/>
        <w:rPr>
          <w:rFonts w:ascii="Times New Roman" w:hAnsi="Times New Roman"/>
          <w:color w:val="000000"/>
          <w:sz w:val="24"/>
          <w:szCs w:val="24"/>
        </w:rPr>
      </w:pPr>
      <w:r>
        <w:rPr>
          <w:rFonts w:ascii="Times New Roman" w:hAnsi="Times New Roman"/>
          <w:color w:val="000000"/>
          <w:sz w:val="24"/>
          <w:szCs w:val="24"/>
        </w:rPr>
        <w:t>на оказание услуг</w:t>
      </w:r>
    </w:p>
    <w:p w:rsidR="0002360F" w:rsidRDefault="0002360F" w:rsidP="00453952">
      <w:pPr>
        <w:jc w:val="both"/>
        <w:rPr>
          <w:sz w:val="22"/>
          <w:szCs w:val="22"/>
        </w:rPr>
      </w:pPr>
    </w:p>
    <w:p w:rsidR="0002360F" w:rsidRPr="0013798E" w:rsidRDefault="0002360F" w:rsidP="00453952">
      <w:r>
        <w:t>г. Чита</w:t>
      </w:r>
      <w:r>
        <w:tab/>
      </w:r>
      <w:r>
        <w:tab/>
        <w:t xml:space="preserve">  </w:t>
      </w:r>
      <w:r>
        <w:tab/>
      </w:r>
      <w:r>
        <w:tab/>
      </w:r>
      <w:r w:rsidR="00453952">
        <w:t xml:space="preserve">                                                </w:t>
      </w:r>
      <w:r>
        <w:tab/>
      </w:r>
      <w:r>
        <w:tab/>
        <w:t xml:space="preserve"> «____»__________________ 2018 г.</w:t>
      </w:r>
    </w:p>
    <w:p w:rsidR="0002360F" w:rsidRPr="00694DFB" w:rsidRDefault="0002360F" w:rsidP="00453952">
      <w:pPr>
        <w:jc w:val="both"/>
        <w:rPr>
          <w:sz w:val="22"/>
          <w:szCs w:val="22"/>
        </w:rPr>
      </w:pPr>
    </w:p>
    <w:p w:rsidR="0002360F" w:rsidRDefault="0002360F" w:rsidP="00453952">
      <w:pPr>
        <w:tabs>
          <w:tab w:val="left" w:pos="0"/>
        </w:tabs>
        <w:jc w:val="both"/>
      </w:pPr>
      <w:r>
        <w:tab/>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___________________филиала ПАО «ТрансКонтейнер» на Забайкальской ж. д.__________________,  действующего  на  основании доверенности _________________________с одной стороны, и__________________________,  именуемый в дальнейшем «Исполнитель», действующий на основании __________________________________________, с другой стороны, именуемые вместе «Стороны», заключили настоящий Договор (в дальнейшем «Договор») о нижеследующем:</w:t>
      </w:r>
    </w:p>
    <w:p w:rsidR="0002360F" w:rsidRPr="00C42F15" w:rsidRDefault="0002360F" w:rsidP="00453952">
      <w:pPr>
        <w:tabs>
          <w:tab w:val="left" w:pos="0"/>
        </w:tabs>
        <w:jc w:val="both"/>
      </w:pPr>
    </w:p>
    <w:p w:rsidR="0002360F" w:rsidRDefault="0002360F" w:rsidP="00453952">
      <w:pPr>
        <w:jc w:val="center"/>
        <w:rPr>
          <w:b/>
          <w:bCs/>
        </w:rPr>
      </w:pPr>
      <w:r>
        <w:rPr>
          <w:b/>
          <w:bCs/>
        </w:rPr>
        <w:t>1. Предмет Договора</w:t>
      </w:r>
    </w:p>
    <w:p w:rsidR="0002360F" w:rsidRDefault="0002360F" w:rsidP="00453952">
      <w:pPr>
        <w:ind w:right="-1" w:firstLine="397"/>
        <w:jc w:val="both"/>
      </w:pPr>
      <w:r>
        <w:t xml:space="preserve">1.1. Исполнитель обязуется оказать Заказчику услуги по организации доставки колесных пар грузовых вагонов автомобильным транспортом Исполнителя в соответствии с техническим заданием (Приложение № 1 к настоящему договору). </w:t>
      </w:r>
    </w:p>
    <w:p w:rsidR="0002360F" w:rsidRPr="00FF5880" w:rsidRDefault="0002360F" w:rsidP="00453952">
      <w:pPr>
        <w:ind w:right="-1" w:firstLine="397"/>
        <w:jc w:val="both"/>
      </w:pPr>
      <w:r>
        <w:t>1.2. Услуги оказываются по заявке Заказчика, оформленной в соответствии с  приложением № 2 к настоящему договору.</w:t>
      </w:r>
    </w:p>
    <w:p w:rsidR="0002360F" w:rsidRPr="00FF5880" w:rsidRDefault="0002360F" w:rsidP="00453952">
      <w:pPr>
        <w:shd w:val="clear" w:color="auto" w:fill="FFFFFF"/>
        <w:contextualSpacing/>
        <w:jc w:val="both"/>
      </w:pPr>
    </w:p>
    <w:p w:rsidR="0002360F" w:rsidRPr="00FF5880" w:rsidRDefault="0002360F" w:rsidP="00453952">
      <w:pPr>
        <w:pStyle w:val="aff8"/>
        <w:shd w:val="clear" w:color="auto" w:fill="FFFFFF"/>
        <w:ind w:left="0"/>
        <w:jc w:val="center"/>
        <w:rPr>
          <w:b/>
          <w:bCs/>
        </w:rPr>
      </w:pPr>
      <w:r>
        <w:rPr>
          <w:b/>
          <w:bCs/>
        </w:rPr>
        <w:t>2. Права и обязанности сторон</w:t>
      </w:r>
    </w:p>
    <w:p w:rsidR="0002360F" w:rsidRPr="00FF5880" w:rsidRDefault="0002360F" w:rsidP="00453952">
      <w:pPr>
        <w:shd w:val="clear" w:color="auto" w:fill="FFFFFF"/>
        <w:contextualSpacing/>
        <w:jc w:val="both"/>
      </w:pPr>
      <w:r>
        <w:tab/>
        <w:t>2.1. Исполнитель обязан:</w:t>
      </w:r>
    </w:p>
    <w:p w:rsidR="0002360F" w:rsidRPr="00FF5880" w:rsidRDefault="0002360F" w:rsidP="00453952">
      <w:pPr>
        <w:shd w:val="clear" w:color="auto" w:fill="FFFFFF"/>
        <w:contextualSpacing/>
        <w:jc w:val="both"/>
      </w:pPr>
      <w:r>
        <w:tab/>
        <w:t xml:space="preserve">2.1.1. Оказать Услугу с надлежащим качеством и в полном объеме. </w:t>
      </w:r>
    </w:p>
    <w:p w:rsidR="0002360F" w:rsidRPr="00FF5880" w:rsidRDefault="0002360F" w:rsidP="00453952">
      <w:pPr>
        <w:shd w:val="clear" w:color="auto" w:fill="FFFFFF"/>
        <w:contextualSpacing/>
        <w:jc w:val="both"/>
      </w:pPr>
      <w:r>
        <w:tab/>
        <w:t>2.1.2. Подавать исправные автомашины, пригодные для перевозки данного груза и отвечающие санитарным требованиям,</w:t>
      </w:r>
      <w:r>
        <w:rPr>
          <w:color w:val="000000"/>
        </w:rPr>
        <w:t xml:space="preserve"> к месту погрузки/выгрузки с оформленными перевозочными документами в течение не более 24 часов после подачи заявки</w:t>
      </w:r>
      <w:r>
        <w:t>.</w:t>
      </w:r>
    </w:p>
    <w:p w:rsidR="0002360F" w:rsidRPr="00FF5880" w:rsidRDefault="0002360F" w:rsidP="00453952">
      <w:pPr>
        <w:shd w:val="clear" w:color="auto" w:fill="FFFFFF"/>
        <w:contextualSpacing/>
        <w:jc w:val="both"/>
      </w:pPr>
      <w:r>
        <w:t xml:space="preserve">      2.1.3. Доставить вверенный ему груз в пункт назначения и выдать его уполномоченному на получение груза лицу по товарно-транспортной накладной (далее – ТТН) (приложение № 3 к настоящему договору), с получением отметки грузополучателя о приеме груза. </w:t>
      </w:r>
    </w:p>
    <w:p w:rsidR="0002360F" w:rsidRPr="00FF5880" w:rsidRDefault="0002360F" w:rsidP="00453952">
      <w:pPr>
        <w:shd w:val="clear" w:color="auto" w:fill="FFFFFF"/>
        <w:contextualSpacing/>
        <w:jc w:val="both"/>
      </w:pPr>
      <w:r>
        <w:t xml:space="preserve">      2.1.4. Нести ответственность за сохранность перевозимых по настоящему договору грузов. </w:t>
      </w:r>
    </w:p>
    <w:p w:rsidR="0002360F" w:rsidRPr="00FF5880" w:rsidRDefault="0002360F" w:rsidP="00453952">
      <w:pPr>
        <w:shd w:val="clear" w:color="auto" w:fill="FFFFFF"/>
        <w:contextualSpacing/>
        <w:jc w:val="both"/>
      </w:pPr>
      <w:r>
        <w:t xml:space="preserve">      2.1.5. В случае невозможности оказания услуг, немедленно уведомить об этом Заказчика.</w:t>
      </w:r>
    </w:p>
    <w:p w:rsidR="0002360F" w:rsidRDefault="0002360F" w:rsidP="00453952">
      <w:pPr>
        <w:shd w:val="clear" w:color="auto" w:fill="FFFFFF"/>
        <w:contextualSpacing/>
        <w:jc w:val="both"/>
      </w:pPr>
      <w:r>
        <w:tab/>
        <w:t>2.2. Заказчик обязан:</w:t>
      </w:r>
    </w:p>
    <w:p w:rsidR="0002360F" w:rsidRDefault="0002360F" w:rsidP="00453952">
      <w:pPr>
        <w:shd w:val="clear" w:color="auto" w:fill="FFFFFF"/>
        <w:contextualSpacing/>
        <w:jc w:val="both"/>
      </w:pPr>
      <w:r>
        <w:t xml:space="preserve">      2.2.1. Составить ТТН в 4 (четырёх) экземплярах на перевозку груза автомобильным транспортом на каждую перевозку Исполнителя:</w:t>
      </w:r>
    </w:p>
    <w:p w:rsidR="0002360F" w:rsidRPr="001816B1" w:rsidRDefault="0002360F" w:rsidP="00453952">
      <w:pPr>
        <w:shd w:val="clear" w:color="auto" w:fill="FFFFFF"/>
        <w:ind w:firstLine="397"/>
        <w:contextualSpacing/>
        <w:jc w:val="both"/>
      </w:pPr>
      <w:r>
        <w:t xml:space="preserve">   Первый экземпляр, заверенный подписью водителя предназначается Заказчику (грузоотправителю) для отражения хозяйственной операции по учету товарно-материальных ценностей;</w:t>
      </w:r>
    </w:p>
    <w:p w:rsidR="0002360F" w:rsidRPr="001816B1" w:rsidRDefault="0002360F" w:rsidP="00453952">
      <w:pPr>
        <w:ind w:firstLine="567"/>
        <w:jc w:val="both"/>
      </w:pPr>
      <w:r>
        <w:t>Второй, третий и четвертый экземпляры, заверенные подписями и печатями Заказчика в качестве грузоотправителя и подписью водителя, вручаются водителю;</w:t>
      </w:r>
    </w:p>
    <w:p w:rsidR="0002360F" w:rsidRPr="001816B1" w:rsidRDefault="0002360F" w:rsidP="00453952">
      <w:pPr>
        <w:ind w:firstLine="567"/>
        <w:jc w:val="both"/>
      </w:pPr>
      <w:r>
        <w:t>Второй – для грузополучателя и предназначается для отражения хозяйственной операции по учету товарно-материальных ценностей у получателя груза;</w:t>
      </w:r>
    </w:p>
    <w:p w:rsidR="0002360F" w:rsidRPr="001816B1" w:rsidRDefault="0002360F" w:rsidP="00453952">
      <w:pPr>
        <w:ind w:firstLine="567"/>
        <w:jc w:val="both"/>
      </w:pPr>
      <w:r>
        <w:t xml:space="preserve">Третий экземпляр, заверенный подписями и печатями (штампами) грузополучателя служит основанием для расчетов и прилагается к акту сдачи-приемки оказанных Услуг для Заказчика; </w:t>
      </w:r>
    </w:p>
    <w:p w:rsidR="0002360F" w:rsidRPr="00F3591E" w:rsidRDefault="0002360F" w:rsidP="00453952">
      <w:pPr>
        <w:ind w:firstLine="397"/>
      </w:pPr>
      <w:r>
        <w:t xml:space="preserve">    Четвертый -  предназначен Исполнителю.</w:t>
      </w:r>
    </w:p>
    <w:p w:rsidR="0002360F" w:rsidRPr="00FF5880" w:rsidRDefault="0002360F" w:rsidP="00453952">
      <w:pPr>
        <w:shd w:val="clear" w:color="auto" w:fill="FFFFFF"/>
        <w:contextualSpacing/>
        <w:jc w:val="both"/>
      </w:pPr>
      <w:r>
        <w:tab/>
        <w:t>2.2.2. Обеспечить беспрепятственный проезд/проход техники на территорию вагонных депо. Погрузочно-разгрузочные работы осуществляются Заказчиком с привлечением иных сторонних организаций. Заказчик не несет ответственности за простой автомобильного транспорта.</w:t>
      </w:r>
    </w:p>
    <w:p w:rsidR="0002360F" w:rsidRPr="00FF5880" w:rsidRDefault="0002360F" w:rsidP="00453952">
      <w:pPr>
        <w:shd w:val="clear" w:color="auto" w:fill="FFFFFF"/>
        <w:contextualSpacing/>
        <w:jc w:val="both"/>
      </w:pPr>
      <w:r>
        <w:tab/>
        <w:t>2.2.3. Координировать работу техники на территории вагонных депо.</w:t>
      </w:r>
    </w:p>
    <w:p w:rsidR="0002360F" w:rsidRPr="00FF5880" w:rsidRDefault="0002360F" w:rsidP="00453952">
      <w:pPr>
        <w:shd w:val="clear" w:color="auto" w:fill="FFFFFF"/>
        <w:contextualSpacing/>
        <w:jc w:val="both"/>
      </w:pPr>
      <w:r>
        <w:tab/>
        <w:t>2.2.4. Принять услугу путем подписания акта приема-сдачи.</w:t>
      </w:r>
    </w:p>
    <w:p w:rsidR="0002360F" w:rsidRPr="00680EF7" w:rsidRDefault="0002360F" w:rsidP="00453952">
      <w:pPr>
        <w:shd w:val="clear" w:color="auto" w:fill="FFFFFF"/>
        <w:contextualSpacing/>
        <w:jc w:val="both"/>
      </w:pPr>
      <w:r>
        <w:tab/>
        <w:t>2.2.5. Оплатить услуги на условиях настоящего договора.</w:t>
      </w:r>
    </w:p>
    <w:p w:rsidR="0002360F" w:rsidRDefault="0002360F" w:rsidP="00453952">
      <w:pPr>
        <w:shd w:val="clear" w:color="auto" w:fill="FFFFFF"/>
        <w:contextualSpacing/>
        <w:jc w:val="both"/>
      </w:pPr>
      <w:r>
        <w:tab/>
        <w:t>2.3. Заказчик имеет право во всякое время проверять ход и качество работы, выполняемой Исполнителем.</w:t>
      </w:r>
    </w:p>
    <w:p w:rsidR="0002360F" w:rsidRDefault="0002360F" w:rsidP="00453952">
      <w:pPr>
        <w:widowControl w:val="0"/>
        <w:autoSpaceDE w:val="0"/>
        <w:autoSpaceDN w:val="0"/>
        <w:adjustRightInd w:val="0"/>
        <w:jc w:val="both"/>
      </w:pPr>
    </w:p>
    <w:p w:rsidR="0002360F" w:rsidRDefault="0002360F" w:rsidP="00453952">
      <w:pPr>
        <w:widowControl w:val="0"/>
        <w:autoSpaceDE w:val="0"/>
        <w:autoSpaceDN w:val="0"/>
        <w:adjustRightInd w:val="0"/>
        <w:jc w:val="center"/>
        <w:rPr>
          <w:b/>
        </w:rPr>
      </w:pPr>
      <w:r>
        <w:rPr>
          <w:b/>
        </w:rPr>
        <w:t>3. Размер и порядок оплаты</w:t>
      </w:r>
    </w:p>
    <w:p w:rsidR="0002360F" w:rsidRDefault="0002360F" w:rsidP="00453952">
      <w:pPr>
        <w:widowControl w:val="0"/>
        <w:autoSpaceDE w:val="0"/>
        <w:autoSpaceDN w:val="0"/>
        <w:adjustRightInd w:val="0"/>
        <w:jc w:val="both"/>
      </w:pPr>
      <w:r>
        <w:tab/>
        <w:t>3.1. Стоимость Услуг, оказываемых Исполнителем по настоящему договору, определяется на основании Протокола согласования договорной цены (приложение № 3 к настоящему Договору), который является неотъемлемой частью настоящего Договора.</w:t>
      </w:r>
    </w:p>
    <w:p w:rsidR="0002360F" w:rsidRDefault="0002360F" w:rsidP="00453952">
      <w:pPr>
        <w:widowControl w:val="0"/>
        <w:autoSpaceDE w:val="0"/>
        <w:autoSpaceDN w:val="0"/>
        <w:adjustRightInd w:val="0"/>
        <w:ind w:firstLine="397"/>
        <w:jc w:val="both"/>
      </w:pPr>
      <w:r>
        <w:t>3.2. Общая цена настоящего Договора складывается исходя из подписанных Сторонами Актов оказания услуг к настоящему Договору и не может превышать 2</w:t>
      </w:r>
      <w:r>
        <w:rPr>
          <w:lang w:val="en-US"/>
        </w:rPr>
        <w:t> </w:t>
      </w:r>
      <w:r>
        <w:t>500</w:t>
      </w:r>
      <w:r>
        <w:rPr>
          <w:lang w:val="en-US"/>
        </w:rPr>
        <w:t> </w:t>
      </w:r>
      <w:r>
        <w:t>000 (два миллиона пятьсот) рублей 00 копеек,</w:t>
      </w:r>
      <w:r>
        <w:rPr>
          <w:color w:val="000000"/>
        </w:rPr>
        <w:t xml:space="preserve"> с учетом расходов на техническую эксплуатацию</w:t>
      </w:r>
      <w:r>
        <w:t>,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p>
    <w:p w:rsidR="0002360F" w:rsidRDefault="0002360F" w:rsidP="00453952">
      <w:pPr>
        <w:jc w:val="both"/>
        <w:rPr>
          <w:rStyle w:val="FontStyle13"/>
          <w:rFonts w:eastAsia="MS Mincho"/>
        </w:rPr>
      </w:pPr>
      <w:r>
        <w:tab/>
        <w:t>3.3.</w:t>
      </w:r>
      <w:r>
        <w:rPr>
          <w:color w:val="000000"/>
        </w:rPr>
        <w:t xml:space="preserve"> </w:t>
      </w:r>
      <w:r>
        <w:rPr>
          <w:rStyle w:val="FontStyle13"/>
          <w:rFonts w:eastAsia="MS Mincho"/>
        </w:rPr>
        <w:t>За оказанные по настоящему Договору Услуги  ЗАКАЗЧИК производит оплату ИСПОЛНИТЕЛЮ в соответствии с Протоколом согласования договорной цены (приложение № 2), являющимся неотъемлемой частью настоящего Договора.</w:t>
      </w:r>
    </w:p>
    <w:p w:rsidR="0002360F" w:rsidRPr="007F6024" w:rsidRDefault="0002360F" w:rsidP="00453952">
      <w:pPr>
        <w:pStyle w:val="Style3"/>
        <w:widowControl/>
        <w:spacing w:line="240" w:lineRule="auto"/>
        <w:ind w:firstLine="0"/>
        <w:jc w:val="both"/>
      </w:pPr>
      <w:r>
        <w:rPr>
          <w:rStyle w:val="FontStyle13"/>
          <w:rFonts w:eastAsia="MS Mincho"/>
        </w:rPr>
        <w:tab/>
        <w:t xml:space="preserve">3.4. </w:t>
      </w:r>
      <w:r>
        <w:rPr>
          <w:color w:val="000000"/>
        </w:rPr>
        <w:t xml:space="preserve">Оплата производится путем банковского перевода в безналичном порядке после подписания Сторонами акта сдачи-приемки оказанных услуг на основании счета, </w:t>
      </w:r>
      <w:r w:rsidR="00453952">
        <w:rPr>
          <w:color w:val="000000"/>
        </w:rPr>
        <w:t>товарно-транспортной накладной (далее-</w:t>
      </w:r>
      <w:r>
        <w:rPr>
          <w:color w:val="000000"/>
        </w:rPr>
        <w:t>ТТ</w:t>
      </w:r>
      <w:r w:rsidR="00453952">
        <w:rPr>
          <w:color w:val="000000"/>
        </w:rPr>
        <w:t>Н)</w:t>
      </w:r>
      <w:r>
        <w:rPr>
          <w:color w:val="000000"/>
        </w:rPr>
        <w:t>, универсально-передаточного документа (далее - УПД) в течение 30 (тридцати) календарных дней с даты получения их Заказчиком</w:t>
      </w:r>
      <w:r>
        <w:rPr>
          <w:shd w:val="clear" w:color="auto" w:fill="FFFFFF"/>
        </w:rPr>
        <w:t>.</w:t>
      </w:r>
    </w:p>
    <w:p w:rsidR="0002360F" w:rsidRPr="007F6024" w:rsidRDefault="0002360F" w:rsidP="00453952">
      <w:pPr>
        <w:jc w:val="both"/>
      </w:pPr>
    </w:p>
    <w:p w:rsidR="0002360F" w:rsidRDefault="0002360F" w:rsidP="00453952">
      <w:pPr>
        <w:widowControl w:val="0"/>
        <w:autoSpaceDE w:val="0"/>
        <w:autoSpaceDN w:val="0"/>
        <w:adjustRightInd w:val="0"/>
        <w:jc w:val="center"/>
        <w:rPr>
          <w:b/>
        </w:rPr>
      </w:pPr>
      <w:r>
        <w:rPr>
          <w:b/>
        </w:rPr>
        <w:t>4. Порядок приема работ</w:t>
      </w:r>
    </w:p>
    <w:p w:rsidR="0002360F" w:rsidRPr="001F3830" w:rsidRDefault="0002360F" w:rsidP="00453952">
      <w:pPr>
        <w:widowControl w:val="0"/>
        <w:autoSpaceDE w:val="0"/>
        <w:autoSpaceDN w:val="0"/>
        <w:adjustRightInd w:val="0"/>
        <w:ind w:firstLine="397"/>
        <w:jc w:val="both"/>
      </w:pPr>
      <w:r>
        <w:t>4.1. По завершении оказания услуг Исполнитель в течение 5 (пяти) календарных дней представляет Заказчику УПД, акт сдачи приемки оказанных услуг с обязательным приложением ТТН, заверенной подписями и печатями Заказчика (грузоотправителя), грузополучателя  и подписью водителя.</w:t>
      </w:r>
    </w:p>
    <w:p w:rsidR="0002360F" w:rsidRDefault="0002360F" w:rsidP="00453952">
      <w:pPr>
        <w:pStyle w:val="211"/>
        <w:spacing w:after="0" w:line="240" w:lineRule="auto"/>
        <w:ind w:left="0" w:firstLine="397"/>
        <w:jc w:val="both"/>
      </w:pPr>
      <w:r>
        <w:t>4.2. Заказчик в течение 5 (пяти)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02360F" w:rsidRDefault="0002360F" w:rsidP="00453952">
      <w:pPr>
        <w:widowControl w:val="0"/>
        <w:autoSpaceDE w:val="0"/>
        <w:autoSpaceDN w:val="0"/>
        <w:adjustRightInd w:val="0"/>
        <w:ind w:firstLine="397"/>
        <w:jc w:val="both"/>
      </w:pPr>
      <w:r>
        <w:t>4.3.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02360F" w:rsidRDefault="0002360F" w:rsidP="00453952">
      <w:pPr>
        <w:widowControl w:val="0"/>
        <w:autoSpaceDE w:val="0"/>
        <w:autoSpaceDN w:val="0"/>
        <w:adjustRightInd w:val="0"/>
        <w:jc w:val="both"/>
      </w:pPr>
    </w:p>
    <w:p w:rsidR="0002360F" w:rsidRDefault="0002360F" w:rsidP="00453952">
      <w:pPr>
        <w:pStyle w:val="ConsNormal"/>
        <w:ind w:firstLine="0"/>
        <w:jc w:val="center"/>
        <w:rPr>
          <w:rFonts w:ascii="Times New Roman" w:hAnsi="Times New Roman"/>
          <w:b/>
          <w:sz w:val="24"/>
          <w:szCs w:val="24"/>
        </w:rPr>
      </w:pPr>
      <w:r>
        <w:rPr>
          <w:rFonts w:ascii="Times New Roman" w:hAnsi="Times New Roman"/>
          <w:b/>
          <w:sz w:val="24"/>
          <w:szCs w:val="24"/>
        </w:rPr>
        <w:t>5. Обстоятельства непреодолимой силы</w:t>
      </w:r>
    </w:p>
    <w:p w:rsidR="0002360F" w:rsidRPr="005820EB" w:rsidRDefault="0002360F" w:rsidP="00453952">
      <w:pPr>
        <w:pStyle w:val="ConsNormal"/>
        <w:ind w:firstLine="0"/>
        <w:jc w:val="both"/>
        <w:rPr>
          <w:rFonts w:ascii="Times New Roman" w:hAnsi="Times New Roman"/>
          <w:sz w:val="24"/>
          <w:szCs w:val="24"/>
        </w:rPr>
      </w:pPr>
      <w:r>
        <w:rPr>
          <w:rFonts w:ascii="Times New Roman" w:hAnsi="Times New Roman"/>
          <w:sz w:val="24"/>
          <w:szCs w:val="24"/>
        </w:rPr>
        <w:tab/>
        <w:t>5.1.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2360F" w:rsidRPr="005820EB" w:rsidRDefault="0002360F" w:rsidP="00453952">
      <w:pPr>
        <w:pStyle w:val="ConsNormal"/>
        <w:ind w:firstLine="0"/>
        <w:jc w:val="both"/>
        <w:rPr>
          <w:rFonts w:ascii="Times New Roman" w:hAnsi="Times New Roman"/>
          <w:sz w:val="24"/>
          <w:szCs w:val="24"/>
        </w:rPr>
      </w:pPr>
      <w:r>
        <w:rPr>
          <w:rFonts w:ascii="Times New Roman" w:hAnsi="Times New Roman"/>
          <w:sz w:val="24"/>
          <w:szCs w:val="24"/>
        </w:rPr>
        <w:tab/>
        <w:t>5.2.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2360F" w:rsidRPr="005820EB" w:rsidRDefault="0002360F" w:rsidP="00453952">
      <w:pPr>
        <w:pStyle w:val="ConsNormal"/>
        <w:ind w:firstLine="0"/>
        <w:jc w:val="both"/>
        <w:rPr>
          <w:rFonts w:ascii="Times New Roman" w:hAnsi="Times New Roman"/>
          <w:sz w:val="24"/>
          <w:szCs w:val="24"/>
        </w:rPr>
      </w:pPr>
      <w:r>
        <w:rPr>
          <w:rFonts w:ascii="Times New Roman" w:hAnsi="Times New Roman"/>
          <w:sz w:val="24"/>
          <w:szCs w:val="24"/>
        </w:rPr>
        <w:tab/>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2360F" w:rsidRDefault="0002360F" w:rsidP="00453952">
      <w:pPr>
        <w:pStyle w:val="ConsNormal"/>
        <w:ind w:firstLine="0"/>
        <w:jc w:val="both"/>
        <w:rPr>
          <w:rFonts w:ascii="Times New Roman" w:hAnsi="Times New Roman"/>
          <w:sz w:val="24"/>
          <w:szCs w:val="24"/>
        </w:rPr>
      </w:pPr>
      <w:r>
        <w:rPr>
          <w:rFonts w:ascii="Times New Roman" w:hAnsi="Times New Roman"/>
          <w:sz w:val="24"/>
          <w:szCs w:val="24"/>
        </w:rPr>
        <w:tab/>
        <w:t>5.4. Если обстоятельства непреодолимой силы действуют на протяжении 3 (три)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2360F" w:rsidRDefault="0002360F" w:rsidP="00453952">
      <w:pPr>
        <w:pStyle w:val="ConsNormal"/>
        <w:jc w:val="both"/>
        <w:rPr>
          <w:b/>
          <w:bCs/>
          <w:sz w:val="24"/>
          <w:szCs w:val="24"/>
          <w:lang w:bidi="ru-RU"/>
        </w:rPr>
      </w:pPr>
    </w:p>
    <w:p w:rsidR="0002360F" w:rsidRDefault="0002360F" w:rsidP="00453952">
      <w:pPr>
        <w:pStyle w:val="ConsNormal"/>
        <w:jc w:val="center"/>
        <w:rPr>
          <w:rFonts w:ascii="Times New Roman" w:hAnsi="Times New Roman"/>
          <w:b/>
          <w:bCs/>
          <w:sz w:val="24"/>
          <w:szCs w:val="24"/>
          <w:lang w:bidi="ru-RU"/>
        </w:rPr>
      </w:pPr>
      <w:r>
        <w:rPr>
          <w:rFonts w:ascii="Times New Roman" w:hAnsi="Times New Roman"/>
          <w:b/>
          <w:bCs/>
          <w:sz w:val="24"/>
          <w:szCs w:val="24"/>
          <w:lang w:bidi="ru-RU"/>
        </w:rPr>
        <w:t>6. Ответственность сторон.</w:t>
      </w:r>
    </w:p>
    <w:p w:rsidR="0002360F" w:rsidRPr="00611DC7" w:rsidRDefault="0002360F" w:rsidP="00453952">
      <w:pPr>
        <w:pStyle w:val="ConsNormal"/>
        <w:ind w:firstLine="397"/>
        <w:jc w:val="both"/>
        <w:rPr>
          <w:rFonts w:ascii="Times New Roman" w:hAnsi="Times New Roman"/>
          <w:sz w:val="24"/>
          <w:szCs w:val="24"/>
          <w:lang w:bidi="ru-RU"/>
        </w:rPr>
      </w:pPr>
      <w:r>
        <w:rPr>
          <w:rFonts w:ascii="Times New Roman" w:hAnsi="Times New Roman"/>
          <w:sz w:val="24"/>
          <w:szCs w:val="24"/>
          <w:lang w:bidi="ru-RU"/>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2360F" w:rsidRPr="00611DC7" w:rsidRDefault="0002360F" w:rsidP="00453952">
      <w:pPr>
        <w:pStyle w:val="ConsNormal"/>
        <w:ind w:firstLine="397"/>
        <w:jc w:val="both"/>
        <w:rPr>
          <w:rFonts w:ascii="Times New Roman" w:hAnsi="Times New Roman"/>
          <w:sz w:val="24"/>
          <w:szCs w:val="24"/>
          <w:lang w:bidi="ru-RU"/>
        </w:rPr>
      </w:pPr>
      <w:r>
        <w:rPr>
          <w:rFonts w:ascii="Times New Roman" w:hAnsi="Times New Roman"/>
          <w:sz w:val="24"/>
          <w:szCs w:val="24"/>
          <w:lang w:bidi="ru-RU"/>
        </w:rPr>
        <w:t>6.2.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выплачивает Заказчику штраф в размере 10 % от цены настоящего договора.</w:t>
      </w:r>
    </w:p>
    <w:p w:rsidR="0002360F" w:rsidRPr="00611DC7" w:rsidRDefault="0002360F" w:rsidP="00453952">
      <w:pPr>
        <w:pStyle w:val="ConsNormal"/>
        <w:ind w:firstLine="397"/>
        <w:jc w:val="both"/>
        <w:rPr>
          <w:rFonts w:ascii="Times New Roman" w:hAnsi="Times New Roman"/>
          <w:sz w:val="24"/>
          <w:szCs w:val="24"/>
          <w:lang w:bidi="ru-RU"/>
        </w:rPr>
      </w:pPr>
      <w:r>
        <w:rPr>
          <w:rFonts w:ascii="Times New Roman" w:hAnsi="Times New Roman"/>
          <w:sz w:val="24"/>
          <w:szCs w:val="24"/>
          <w:lang w:bidi="ru-RU"/>
        </w:rPr>
        <w:t>В случае возникновения при этом у Заказчика каких либо убытков Исполнитель возмещает связанные с этим убытки Заказчику в полном объеме.</w:t>
      </w:r>
    </w:p>
    <w:p w:rsidR="0002360F" w:rsidRPr="00611DC7" w:rsidRDefault="0002360F" w:rsidP="00453952">
      <w:pPr>
        <w:pStyle w:val="ConsNormal"/>
        <w:ind w:firstLine="397"/>
        <w:jc w:val="both"/>
        <w:rPr>
          <w:rFonts w:ascii="Times New Roman" w:hAnsi="Times New Roman"/>
          <w:sz w:val="24"/>
          <w:szCs w:val="24"/>
          <w:lang w:bidi="ru-RU"/>
        </w:rPr>
      </w:pPr>
      <w:r>
        <w:rPr>
          <w:rFonts w:ascii="Times New Roman" w:hAnsi="Times New Roman"/>
          <w:sz w:val="24"/>
          <w:szCs w:val="24"/>
          <w:lang w:bidi="ru-RU"/>
        </w:rPr>
        <w:t>6.3. Ответственность за вред, причинённый третьим лицам транспортным средством,  несёт Исполнитель.</w:t>
      </w:r>
    </w:p>
    <w:p w:rsidR="0002360F" w:rsidRPr="00611DC7" w:rsidRDefault="0002360F" w:rsidP="00453952">
      <w:pPr>
        <w:pStyle w:val="ConsNormal"/>
        <w:ind w:firstLine="397"/>
        <w:jc w:val="both"/>
        <w:rPr>
          <w:rFonts w:ascii="Times New Roman" w:hAnsi="Times New Roman"/>
          <w:sz w:val="24"/>
          <w:szCs w:val="24"/>
          <w:lang w:bidi="ru-RU"/>
        </w:rPr>
      </w:pPr>
      <w:r>
        <w:rPr>
          <w:rFonts w:ascii="Times New Roman" w:hAnsi="Times New Roman"/>
          <w:sz w:val="24"/>
          <w:szCs w:val="24"/>
          <w:lang w:bidi="ru-RU"/>
        </w:rPr>
        <w:t>6.4. В случае не обеспечения сохранности груза в процессе транспортировки, погрузо-разгрузочных работ Исполнитель обязан возместить Заказчику причинённые убытки в течение 5 (пяти) рабочих дней с момента получения претензии Заказчика.</w:t>
      </w:r>
    </w:p>
    <w:p w:rsidR="0002360F" w:rsidRDefault="0002360F" w:rsidP="00453952">
      <w:pPr>
        <w:pStyle w:val="ConsNormal"/>
        <w:ind w:left="450" w:firstLine="0"/>
        <w:jc w:val="center"/>
        <w:rPr>
          <w:rFonts w:ascii="Times New Roman" w:hAnsi="Times New Roman"/>
          <w:i/>
          <w:iCs/>
          <w:sz w:val="24"/>
          <w:szCs w:val="24"/>
        </w:rPr>
      </w:pPr>
    </w:p>
    <w:p w:rsidR="0002360F" w:rsidRDefault="0002360F" w:rsidP="00453952">
      <w:pPr>
        <w:pStyle w:val="ConsNormal"/>
        <w:ind w:firstLine="0"/>
        <w:jc w:val="center"/>
        <w:rPr>
          <w:rFonts w:ascii="Times New Roman" w:hAnsi="Times New Roman"/>
          <w:b/>
          <w:sz w:val="24"/>
          <w:szCs w:val="24"/>
        </w:rPr>
      </w:pPr>
      <w:r>
        <w:rPr>
          <w:rFonts w:ascii="Times New Roman" w:hAnsi="Times New Roman"/>
          <w:b/>
          <w:iCs/>
          <w:sz w:val="24"/>
          <w:szCs w:val="24"/>
        </w:rPr>
        <w:t xml:space="preserve">7. </w:t>
      </w:r>
      <w:r>
        <w:rPr>
          <w:rFonts w:ascii="Times New Roman" w:hAnsi="Times New Roman"/>
          <w:b/>
          <w:sz w:val="24"/>
          <w:szCs w:val="24"/>
        </w:rPr>
        <w:t>Разрешение споров</w:t>
      </w:r>
    </w:p>
    <w:p w:rsidR="0002360F" w:rsidRPr="005820EB" w:rsidRDefault="0002360F" w:rsidP="00453952">
      <w:pPr>
        <w:pStyle w:val="ConsNormal"/>
        <w:ind w:firstLine="0"/>
        <w:jc w:val="both"/>
        <w:rPr>
          <w:rFonts w:ascii="Times New Roman" w:hAnsi="Times New Roman"/>
          <w:sz w:val="24"/>
          <w:szCs w:val="24"/>
        </w:rPr>
      </w:pPr>
      <w:r>
        <w:rPr>
          <w:rFonts w:ascii="Times New Roman" w:hAnsi="Times New Roman"/>
          <w:sz w:val="24"/>
          <w:szCs w:val="24"/>
        </w:rPr>
        <w:tab/>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2360F" w:rsidRPr="005820EB" w:rsidRDefault="0002360F" w:rsidP="00453952">
      <w:pPr>
        <w:pStyle w:val="ConsNormal"/>
        <w:ind w:firstLine="0"/>
        <w:jc w:val="both"/>
        <w:rPr>
          <w:rFonts w:ascii="Times New Roman" w:hAnsi="Times New Roman"/>
          <w:sz w:val="24"/>
          <w:szCs w:val="24"/>
        </w:rPr>
      </w:pPr>
      <w:r>
        <w:rPr>
          <w:rFonts w:ascii="Times New Roman" w:hAnsi="Times New Roman"/>
          <w:sz w:val="24"/>
          <w:szCs w:val="24"/>
        </w:rPr>
        <w:tab/>
        <w:t>7.2. Если Стороны не придут к соглашению путем переговоров, все споры рассматриваются в претензионном порядке. Срок рассмотрения претензии – 3 (три) недели с даты направления претензии.</w:t>
      </w:r>
    </w:p>
    <w:p w:rsidR="0002360F" w:rsidRDefault="0002360F" w:rsidP="00453952">
      <w:pPr>
        <w:pStyle w:val="ConsNormal"/>
        <w:ind w:firstLine="0"/>
        <w:jc w:val="both"/>
        <w:rPr>
          <w:rFonts w:ascii="Times New Roman" w:hAnsi="Times New Roman"/>
          <w:sz w:val="24"/>
          <w:szCs w:val="24"/>
        </w:rPr>
      </w:pPr>
      <w:r>
        <w:rPr>
          <w:rFonts w:ascii="Times New Roman" w:hAnsi="Times New Roman"/>
          <w:sz w:val="24"/>
          <w:szCs w:val="24"/>
        </w:rPr>
        <w:tab/>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02360F" w:rsidRDefault="0002360F" w:rsidP="00453952">
      <w:pPr>
        <w:pStyle w:val="ConsNormal"/>
        <w:ind w:firstLine="0"/>
        <w:jc w:val="both"/>
        <w:rPr>
          <w:rFonts w:ascii="Times New Roman" w:hAnsi="Times New Roman"/>
          <w:sz w:val="24"/>
          <w:szCs w:val="24"/>
        </w:rPr>
      </w:pPr>
    </w:p>
    <w:p w:rsidR="0002360F" w:rsidRPr="005820EB" w:rsidRDefault="0002360F" w:rsidP="00453952">
      <w:pPr>
        <w:pStyle w:val="ConsNormal"/>
        <w:ind w:firstLine="0"/>
        <w:jc w:val="center"/>
        <w:rPr>
          <w:rFonts w:ascii="Times New Roman" w:hAnsi="Times New Roman"/>
          <w:b/>
          <w:sz w:val="24"/>
          <w:szCs w:val="24"/>
        </w:rPr>
      </w:pPr>
      <w:r>
        <w:rPr>
          <w:rFonts w:ascii="Times New Roman" w:hAnsi="Times New Roman"/>
          <w:b/>
          <w:sz w:val="24"/>
          <w:szCs w:val="24"/>
        </w:rPr>
        <w:t>8. Порядок внесения</w:t>
      </w:r>
    </w:p>
    <w:p w:rsidR="0002360F" w:rsidRDefault="0002360F" w:rsidP="00453952">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02360F" w:rsidRPr="00C00787" w:rsidRDefault="0002360F" w:rsidP="00453952">
      <w:pPr>
        <w:tabs>
          <w:tab w:val="left" w:pos="1134"/>
        </w:tabs>
        <w:autoSpaceDE w:val="0"/>
        <w:jc w:val="both"/>
        <w:rPr>
          <w:sz w:val="28"/>
          <w:szCs w:val="28"/>
        </w:rPr>
      </w:pPr>
      <w:r>
        <w:t xml:space="preserve">       8.1. Настоящий Договор вступает в силу с момента его подписания и действует до «31» декабря  2018г.  </w:t>
      </w:r>
    </w:p>
    <w:p w:rsidR="0002360F" w:rsidRPr="005820EB" w:rsidRDefault="0002360F" w:rsidP="00453952">
      <w:pPr>
        <w:pStyle w:val="ConsNormal"/>
        <w:ind w:firstLine="397"/>
        <w:jc w:val="both"/>
        <w:rPr>
          <w:rFonts w:ascii="Times New Roman" w:hAnsi="Times New Roman"/>
          <w:sz w:val="24"/>
          <w:szCs w:val="24"/>
        </w:rPr>
      </w:pPr>
      <w:r>
        <w:rPr>
          <w:rFonts w:ascii="Times New Roman" w:hAnsi="Times New Roman"/>
          <w:sz w:val="24"/>
          <w:szCs w:val="24"/>
        </w:rPr>
        <w:t>8.2.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2360F" w:rsidRPr="005820EB" w:rsidRDefault="0002360F" w:rsidP="00453952">
      <w:pPr>
        <w:pStyle w:val="ConsNormal"/>
        <w:ind w:firstLine="397"/>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02360F" w:rsidRPr="005820EB" w:rsidRDefault="0002360F" w:rsidP="00453952">
      <w:pPr>
        <w:pStyle w:val="ConsNormal"/>
        <w:ind w:firstLine="397"/>
        <w:jc w:val="both"/>
        <w:rPr>
          <w:rFonts w:ascii="Times New Roman" w:hAnsi="Times New Roman"/>
          <w:sz w:val="24"/>
          <w:szCs w:val="24"/>
        </w:rPr>
      </w:pPr>
      <w:r>
        <w:rPr>
          <w:rFonts w:ascii="Times New Roman" w:hAnsi="Times New Roman"/>
          <w:sz w:val="24"/>
          <w:szCs w:val="24"/>
        </w:rPr>
        <w:t>8.4.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2360F" w:rsidRDefault="0002360F" w:rsidP="00453952">
      <w:pPr>
        <w:widowControl w:val="0"/>
        <w:autoSpaceDE w:val="0"/>
        <w:autoSpaceDN w:val="0"/>
        <w:adjustRightInd w:val="0"/>
        <w:jc w:val="both"/>
      </w:pPr>
    </w:p>
    <w:p w:rsidR="0002360F" w:rsidRDefault="0002360F" w:rsidP="00453952">
      <w:pPr>
        <w:widowControl w:val="0"/>
        <w:autoSpaceDE w:val="0"/>
        <w:autoSpaceDN w:val="0"/>
        <w:adjustRightInd w:val="0"/>
        <w:jc w:val="center"/>
        <w:rPr>
          <w:b/>
        </w:rPr>
      </w:pPr>
      <w:r>
        <w:rPr>
          <w:b/>
        </w:rPr>
        <w:t>9. Антикоррупционная оговорка</w:t>
      </w:r>
    </w:p>
    <w:p w:rsidR="0002360F" w:rsidRPr="009647AC" w:rsidRDefault="0002360F" w:rsidP="00453952">
      <w:pPr>
        <w:widowControl w:val="0"/>
        <w:autoSpaceDE w:val="0"/>
        <w:autoSpaceDN w:val="0"/>
        <w:adjustRightInd w:val="0"/>
        <w:jc w:val="both"/>
      </w:pPr>
      <w:r>
        <w:tab/>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2360F" w:rsidRPr="009647AC" w:rsidRDefault="0002360F" w:rsidP="00453952">
      <w:pPr>
        <w:widowControl w:val="0"/>
        <w:autoSpaceDE w:val="0"/>
        <w:autoSpaceDN w:val="0"/>
        <w:adjustRightInd w:val="0"/>
        <w:jc w:val="both"/>
      </w:pPr>
      <w: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2360F" w:rsidRPr="009647AC" w:rsidRDefault="0002360F" w:rsidP="00453952">
      <w:pPr>
        <w:widowControl w:val="0"/>
        <w:autoSpaceDE w:val="0"/>
        <w:autoSpaceDN w:val="0"/>
        <w:adjustRightInd w:val="0"/>
        <w:jc w:val="both"/>
      </w:pPr>
      <w:r>
        <w:tab/>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02360F" w:rsidRPr="009647AC" w:rsidRDefault="0002360F" w:rsidP="00453952">
      <w:pPr>
        <w:widowControl w:val="0"/>
        <w:autoSpaceDE w:val="0"/>
        <w:autoSpaceDN w:val="0"/>
        <w:adjustRightInd w:val="0"/>
        <w:jc w:val="both"/>
      </w:pPr>
      <w:r>
        <w:tab/>
        <w:t>Каналы уведомления Исполнителя о нарушениях каких-либо положений пункта 9.1 настоящего Договора: ______________.</w:t>
      </w:r>
    </w:p>
    <w:p w:rsidR="0002360F" w:rsidRPr="009647AC" w:rsidRDefault="0002360F" w:rsidP="00453952">
      <w:pPr>
        <w:widowControl w:val="0"/>
        <w:autoSpaceDE w:val="0"/>
        <w:autoSpaceDN w:val="0"/>
        <w:adjustRightInd w:val="0"/>
        <w:jc w:val="both"/>
      </w:pPr>
      <w:r>
        <w:tab/>
        <w:t xml:space="preserve">Каналы уведомления Заказчика о нарушениях каких-либо положений пункта 9.1 настоящего Договора: 8 (3022) 32-52-21, официальный сайт </w:t>
      </w:r>
      <w:r>
        <w:rPr>
          <w:lang w:val="en-US"/>
        </w:rPr>
        <w:t>www</w:t>
      </w:r>
      <w:r>
        <w:t>.</w:t>
      </w:r>
      <w:r>
        <w:rPr>
          <w:lang w:val="en-US"/>
        </w:rPr>
        <w:t>trcont</w:t>
      </w:r>
      <w:r>
        <w:t>.</w:t>
      </w:r>
      <w:r>
        <w:rPr>
          <w:lang w:val="en-US"/>
        </w:rPr>
        <w:t>ru</w:t>
      </w:r>
      <w:r>
        <w:t>.</w:t>
      </w:r>
    </w:p>
    <w:p w:rsidR="0002360F" w:rsidRPr="009647AC" w:rsidRDefault="0002360F" w:rsidP="00453952">
      <w:pPr>
        <w:widowControl w:val="0"/>
        <w:autoSpaceDE w:val="0"/>
        <w:autoSpaceDN w:val="0"/>
        <w:adjustRightInd w:val="0"/>
        <w:jc w:val="both"/>
      </w:pPr>
      <w:r>
        <w:tab/>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2360F" w:rsidRPr="009647AC" w:rsidRDefault="0002360F" w:rsidP="00453952">
      <w:pPr>
        <w:widowControl w:val="0"/>
        <w:autoSpaceDE w:val="0"/>
        <w:autoSpaceDN w:val="0"/>
        <w:adjustRightInd w:val="0"/>
        <w:jc w:val="both"/>
      </w:pPr>
      <w:r>
        <w:tab/>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2360F" w:rsidRPr="009647AC" w:rsidRDefault="0002360F" w:rsidP="00453952">
      <w:pPr>
        <w:widowControl w:val="0"/>
        <w:autoSpaceDE w:val="0"/>
        <w:autoSpaceDN w:val="0"/>
        <w:adjustRightInd w:val="0"/>
        <w:jc w:val="both"/>
      </w:pPr>
      <w:r>
        <w:tab/>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02360F" w:rsidRPr="009647AC" w:rsidRDefault="0002360F" w:rsidP="00453952">
      <w:pPr>
        <w:widowControl w:val="0"/>
        <w:autoSpaceDE w:val="0"/>
        <w:autoSpaceDN w:val="0"/>
        <w:adjustRightInd w:val="0"/>
        <w:jc w:val="both"/>
        <w:rPr>
          <w:b/>
        </w:rPr>
      </w:pPr>
    </w:p>
    <w:p w:rsidR="0002360F" w:rsidRDefault="0002360F" w:rsidP="00453952">
      <w:pPr>
        <w:widowControl w:val="0"/>
        <w:autoSpaceDE w:val="0"/>
        <w:autoSpaceDN w:val="0"/>
        <w:adjustRightInd w:val="0"/>
        <w:jc w:val="center"/>
        <w:rPr>
          <w:b/>
        </w:rPr>
      </w:pPr>
      <w:r>
        <w:rPr>
          <w:b/>
        </w:rPr>
        <w:t>10. Гарантии и заверения Исполнителя</w:t>
      </w:r>
    </w:p>
    <w:p w:rsidR="0002360F" w:rsidRPr="009647AC" w:rsidRDefault="0002360F" w:rsidP="00453952">
      <w:pPr>
        <w:widowControl w:val="0"/>
        <w:autoSpaceDE w:val="0"/>
        <w:autoSpaceDN w:val="0"/>
        <w:adjustRightInd w:val="0"/>
        <w:jc w:val="both"/>
        <w:rPr>
          <w:b/>
        </w:rPr>
      </w:pPr>
      <w:r>
        <w:rPr>
          <w:b/>
        </w:rPr>
        <w:tab/>
      </w:r>
      <w:r>
        <w:t>10.1. Исполнитель настоящим заверяет Заказчика и гарантирует, что на дату заключения настоящего Договора:</w:t>
      </w:r>
    </w:p>
    <w:p w:rsidR="0002360F" w:rsidRPr="009647AC" w:rsidRDefault="0002360F" w:rsidP="00453952">
      <w:pPr>
        <w:widowControl w:val="0"/>
        <w:autoSpaceDE w:val="0"/>
        <w:autoSpaceDN w:val="0"/>
        <w:adjustRightInd w:val="0"/>
        <w:jc w:val="both"/>
      </w:pPr>
      <w:r>
        <w:tab/>
        <w:t>10.1.1.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02360F" w:rsidRPr="009647AC" w:rsidRDefault="0002360F" w:rsidP="00453952">
      <w:pPr>
        <w:widowControl w:val="0"/>
        <w:autoSpaceDE w:val="0"/>
        <w:autoSpaceDN w:val="0"/>
        <w:adjustRightInd w:val="0"/>
        <w:jc w:val="both"/>
      </w:pPr>
      <w:r>
        <w:tab/>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2360F" w:rsidRPr="009647AC" w:rsidRDefault="0002360F" w:rsidP="00453952">
      <w:pPr>
        <w:widowControl w:val="0"/>
        <w:autoSpaceDE w:val="0"/>
        <w:autoSpaceDN w:val="0"/>
        <w:adjustRightInd w:val="0"/>
        <w:jc w:val="both"/>
      </w:pPr>
      <w:r>
        <w:tab/>
        <w:t>10.1.3. Настоящий Договор от имени Исполнителя подписан лицом, которое надлежащим образом уполномочено совершать такие действия;</w:t>
      </w:r>
    </w:p>
    <w:p w:rsidR="0002360F" w:rsidRPr="009647AC" w:rsidRDefault="0002360F" w:rsidP="00453952">
      <w:pPr>
        <w:widowControl w:val="0"/>
        <w:autoSpaceDE w:val="0"/>
        <w:autoSpaceDN w:val="0"/>
        <w:adjustRightInd w:val="0"/>
        <w:jc w:val="both"/>
      </w:pPr>
      <w:r>
        <w:tab/>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2360F" w:rsidRPr="009647AC" w:rsidRDefault="0002360F" w:rsidP="00453952">
      <w:pPr>
        <w:widowControl w:val="0"/>
        <w:autoSpaceDE w:val="0"/>
        <w:autoSpaceDN w:val="0"/>
        <w:adjustRightInd w:val="0"/>
        <w:jc w:val="both"/>
      </w:pPr>
      <w:r>
        <w:tab/>
        <w:t>10.1.5. Не существует каких-либо обстоятельств, которые ограничивают, запрещают исполнение Исполнителем обязательств по настоящему Договору.</w:t>
      </w:r>
    </w:p>
    <w:p w:rsidR="0002360F" w:rsidRPr="009647AC" w:rsidRDefault="0002360F" w:rsidP="00453952">
      <w:pPr>
        <w:widowControl w:val="0"/>
        <w:autoSpaceDE w:val="0"/>
        <w:autoSpaceDN w:val="0"/>
        <w:adjustRightInd w:val="0"/>
        <w:jc w:val="both"/>
      </w:pPr>
    </w:p>
    <w:p w:rsidR="0002360F" w:rsidRDefault="0002360F" w:rsidP="00453952">
      <w:pPr>
        <w:pStyle w:val="ConsNormal"/>
        <w:ind w:firstLine="0"/>
        <w:jc w:val="center"/>
        <w:rPr>
          <w:rFonts w:ascii="Times New Roman" w:hAnsi="Times New Roman"/>
          <w:b/>
          <w:bCs/>
          <w:sz w:val="24"/>
          <w:szCs w:val="24"/>
        </w:rPr>
      </w:pPr>
      <w:r>
        <w:rPr>
          <w:rFonts w:ascii="Times New Roman" w:hAnsi="Times New Roman"/>
          <w:b/>
          <w:bCs/>
          <w:sz w:val="24"/>
          <w:szCs w:val="24"/>
        </w:rPr>
        <w:t>11. Прочие условия</w:t>
      </w:r>
    </w:p>
    <w:p w:rsidR="0002360F" w:rsidRDefault="0002360F" w:rsidP="00453952">
      <w:pPr>
        <w:pStyle w:val="43"/>
        <w:jc w:val="both"/>
        <w:rPr>
          <w:sz w:val="24"/>
          <w:szCs w:val="24"/>
        </w:rPr>
      </w:pPr>
      <w:r>
        <w:rPr>
          <w:sz w:val="24"/>
          <w:szCs w:val="24"/>
        </w:rPr>
        <w:tab/>
        <w:t>11.1.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2360F" w:rsidRDefault="0002360F" w:rsidP="00453952">
      <w:pPr>
        <w:jc w:val="both"/>
      </w:pPr>
      <w:r>
        <w:tab/>
        <w:t>11.2. Исполнитель обязан предоставить Заказчику информацию о цепочке собственников, включая бенефициаров (в том числе конечных).</w:t>
      </w:r>
    </w:p>
    <w:p w:rsidR="0002360F" w:rsidRPr="00B7214A" w:rsidRDefault="0002360F" w:rsidP="00453952">
      <w:pPr>
        <w:jc w:val="both"/>
      </w:pPr>
      <w:r>
        <w:tab/>
        <w:t>11.3.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r>
        <w:rPr>
          <w:iCs/>
          <w:vertAlign w:val="superscript"/>
        </w:rPr>
        <w:t xml:space="preserve"> </w:t>
      </w:r>
    </w:p>
    <w:p w:rsidR="0002360F" w:rsidRPr="00B7214A" w:rsidRDefault="0002360F" w:rsidP="00453952">
      <w:pPr>
        <w:jc w:val="both"/>
        <w:rPr>
          <w:color w:val="000000"/>
        </w:rPr>
      </w:pPr>
      <w:r>
        <w:tab/>
        <w:t xml:space="preserve">11.4. </w:t>
      </w:r>
      <w:r>
        <w:rPr>
          <w:color w:val="000000"/>
        </w:rPr>
        <w:t>Вся юридически значимая корреспонденция направляется сторонами заказным письмом с уведомлением по адресам, указанным в п.12 настоящего договора. Последствия неполучения такой корреспонденции несет получатель.</w:t>
      </w:r>
    </w:p>
    <w:p w:rsidR="0002360F" w:rsidRPr="004D59C1" w:rsidRDefault="0002360F" w:rsidP="00453952">
      <w:pPr>
        <w:jc w:val="both"/>
        <w:rPr>
          <w:color w:val="000000"/>
        </w:rPr>
      </w:pPr>
      <w:r>
        <w:rPr>
          <w:color w:val="000000"/>
        </w:rPr>
        <w:tab/>
        <w:t>11.5.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02360F" w:rsidRPr="005D1AE6" w:rsidRDefault="0002360F" w:rsidP="00453952">
      <w:pPr>
        <w:pStyle w:val="ConsNormal"/>
        <w:ind w:firstLine="0"/>
        <w:jc w:val="both"/>
        <w:rPr>
          <w:rFonts w:ascii="Times New Roman" w:hAnsi="Times New Roman"/>
          <w:sz w:val="24"/>
          <w:szCs w:val="24"/>
        </w:rPr>
      </w:pPr>
      <w:r>
        <w:rPr>
          <w:rFonts w:ascii="Times New Roman" w:hAnsi="Times New Roman"/>
          <w:sz w:val="24"/>
          <w:szCs w:val="24"/>
        </w:rPr>
        <w:tab/>
        <w:t>11.6. Все приложения к настоящему Договору являются его неотъемлемыми частями.</w:t>
      </w:r>
    </w:p>
    <w:p w:rsidR="0002360F" w:rsidRPr="005D1AE6" w:rsidRDefault="0002360F" w:rsidP="00453952">
      <w:pPr>
        <w:pStyle w:val="ConsNormal"/>
        <w:ind w:firstLine="0"/>
        <w:jc w:val="both"/>
        <w:rPr>
          <w:rFonts w:ascii="Times New Roman" w:hAnsi="Times New Roman"/>
          <w:sz w:val="24"/>
          <w:szCs w:val="24"/>
        </w:rPr>
      </w:pPr>
      <w:r>
        <w:rPr>
          <w:rFonts w:ascii="Times New Roman" w:hAnsi="Times New Roman"/>
          <w:sz w:val="24"/>
          <w:szCs w:val="24"/>
        </w:rPr>
        <w:tab/>
        <w:t>11.7. Передача прав и обязанностей Исполнителя третьим лицам не допускается без письменного согласия Заказчика.</w:t>
      </w:r>
    </w:p>
    <w:p w:rsidR="0002360F" w:rsidRPr="005D1AE6" w:rsidRDefault="0002360F" w:rsidP="00453952">
      <w:pPr>
        <w:pStyle w:val="ConsNormal"/>
        <w:ind w:firstLine="0"/>
        <w:jc w:val="both"/>
        <w:rPr>
          <w:rFonts w:ascii="Times New Roman" w:hAnsi="Times New Roman"/>
          <w:sz w:val="24"/>
          <w:szCs w:val="24"/>
        </w:rPr>
      </w:pPr>
      <w:r>
        <w:rPr>
          <w:rFonts w:ascii="Times New Roman" w:hAnsi="Times New Roman"/>
          <w:sz w:val="24"/>
          <w:szCs w:val="24"/>
        </w:rPr>
        <w:tab/>
        <w:t>11.8. Все вопросы, не предусмотренные настоящим Договором, регулируются законодательством Российской Федерации.</w:t>
      </w:r>
    </w:p>
    <w:p w:rsidR="0002360F" w:rsidRPr="005D1AE6" w:rsidRDefault="0002360F" w:rsidP="00453952">
      <w:pPr>
        <w:pStyle w:val="ConsNormal"/>
        <w:ind w:firstLine="0"/>
        <w:jc w:val="both"/>
        <w:rPr>
          <w:rFonts w:ascii="Times New Roman" w:hAnsi="Times New Roman"/>
          <w:sz w:val="24"/>
          <w:szCs w:val="24"/>
        </w:rPr>
      </w:pPr>
      <w:r>
        <w:rPr>
          <w:rFonts w:ascii="Times New Roman" w:hAnsi="Times New Roman"/>
          <w:sz w:val="24"/>
          <w:szCs w:val="24"/>
        </w:rPr>
        <w:tab/>
        <w:t>11.9. Настоящий Договор составлен в двух экземплярах, имеющих одинаковую силу, по одному для каждой из Сторон.</w:t>
      </w:r>
    </w:p>
    <w:p w:rsidR="0002360F" w:rsidRDefault="0002360F" w:rsidP="00453952">
      <w:pPr>
        <w:jc w:val="both"/>
        <w:rPr>
          <w:iCs/>
        </w:rPr>
      </w:pPr>
      <w:r>
        <w:tab/>
      </w:r>
    </w:p>
    <w:p w:rsidR="0002360F" w:rsidRPr="00C42F15" w:rsidRDefault="0002360F" w:rsidP="00453952">
      <w:pPr>
        <w:pStyle w:val="ConsNormal"/>
        <w:ind w:firstLine="0"/>
        <w:jc w:val="center"/>
        <w:rPr>
          <w:rFonts w:ascii="Times New Roman" w:hAnsi="Times New Roman"/>
          <w:b/>
          <w:sz w:val="24"/>
          <w:szCs w:val="24"/>
        </w:rPr>
      </w:pPr>
      <w:r>
        <w:rPr>
          <w:rFonts w:ascii="Times New Roman" w:hAnsi="Times New Roman"/>
          <w:b/>
          <w:bCs/>
          <w:sz w:val="24"/>
          <w:szCs w:val="24"/>
        </w:rPr>
        <w:t xml:space="preserve">12. </w:t>
      </w:r>
      <w:r>
        <w:rPr>
          <w:rFonts w:ascii="Times New Roman" w:hAnsi="Times New Roman"/>
          <w:b/>
          <w:sz w:val="24"/>
          <w:szCs w:val="24"/>
        </w:rPr>
        <w:t>Юридические адреса и платежные реквизиты Сторон</w:t>
      </w:r>
    </w:p>
    <w:tbl>
      <w:tblPr>
        <w:tblW w:w="14591" w:type="dxa"/>
        <w:tblInd w:w="108" w:type="dxa"/>
        <w:tblLook w:val="0000" w:firstRow="0" w:lastRow="0" w:firstColumn="0" w:lastColumn="0" w:noHBand="0" w:noVBand="0"/>
      </w:tblPr>
      <w:tblGrid>
        <w:gridCol w:w="10022"/>
        <w:gridCol w:w="4569"/>
      </w:tblGrid>
      <w:tr w:rsidR="0002360F" w:rsidRPr="00C42F15" w:rsidTr="00453952">
        <w:trPr>
          <w:trHeight w:val="1510"/>
        </w:trPr>
        <w:tc>
          <w:tcPr>
            <w:tcW w:w="10022" w:type="dxa"/>
          </w:tcPr>
          <w:tbl>
            <w:tblPr>
              <w:tblW w:w="9806" w:type="dxa"/>
              <w:tblLook w:val="01E0" w:firstRow="1" w:lastRow="1" w:firstColumn="1" w:lastColumn="1" w:noHBand="0" w:noVBand="0"/>
            </w:tblPr>
            <w:tblGrid>
              <w:gridCol w:w="4785"/>
              <w:gridCol w:w="5021"/>
            </w:tblGrid>
            <w:tr w:rsidR="0002360F" w:rsidRPr="00C42F15" w:rsidTr="00453952">
              <w:tc>
                <w:tcPr>
                  <w:tcW w:w="4785" w:type="dxa"/>
                </w:tcPr>
                <w:p w:rsidR="0002360F" w:rsidRPr="00ED3E05" w:rsidRDefault="0002360F" w:rsidP="00453952">
                  <w:pPr>
                    <w:pStyle w:val="3"/>
                    <w:rPr>
                      <w:rFonts w:ascii="Times New Roman" w:hAnsi="Times New Roman"/>
                      <w:sz w:val="24"/>
                      <w:szCs w:val="24"/>
                      <w:lang w:eastAsia="ru-RU"/>
                    </w:rPr>
                  </w:pPr>
                  <w:r>
                    <w:rPr>
                      <w:rFonts w:ascii="Times New Roman" w:hAnsi="Times New Roman"/>
                      <w:sz w:val="24"/>
                      <w:szCs w:val="24"/>
                      <w:lang w:eastAsia="ru-RU"/>
                    </w:rPr>
                    <w:t>ИСПОЛНИТЕЛЬ:</w:t>
                  </w:r>
                </w:p>
              </w:tc>
              <w:tc>
                <w:tcPr>
                  <w:tcW w:w="5021" w:type="dxa"/>
                </w:tcPr>
                <w:p w:rsidR="0002360F" w:rsidRDefault="0002360F" w:rsidP="00453952">
                  <w:pPr>
                    <w:jc w:val="both"/>
                    <w:rPr>
                      <w:b/>
                    </w:rPr>
                  </w:pPr>
                </w:p>
                <w:p w:rsidR="0002360F" w:rsidRPr="00C42F15" w:rsidRDefault="0002360F" w:rsidP="00453952">
                  <w:pPr>
                    <w:jc w:val="both"/>
                    <w:rPr>
                      <w:b/>
                    </w:rPr>
                  </w:pPr>
                  <w:r>
                    <w:rPr>
                      <w:b/>
                    </w:rPr>
                    <w:t>ЗАКАЗЧИК:</w:t>
                  </w:r>
                </w:p>
              </w:tc>
            </w:tr>
            <w:tr w:rsidR="0002360F" w:rsidRPr="00C42F15" w:rsidTr="00453952">
              <w:trPr>
                <w:trHeight w:val="3504"/>
              </w:trPr>
              <w:tc>
                <w:tcPr>
                  <w:tcW w:w="4785" w:type="dxa"/>
                </w:tcPr>
                <w:p w:rsidR="0002360F" w:rsidRPr="00A31E91" w:rsidRDefault="0002360F" w:rsidP="00453952">
                  <w:pPr>
                    <w:jc w:val="both"/>
                    <w:rPr>
                      <w:b/>
                    </w:rPr>
                  </w:pPr>
                </w:p>
              </w:tc>
              <w:tc>
                <w:tcPr>
                  <w:tcW w:w="5021" w:type="dxa"/>
                </w:tcPr>
                <w:p w:rsidR="0002360F" w:rsidRPr="001129F4" w:rsidRDefault="0002360F" w:rsidP="00453952">
                  <w:pPr>
                    <w:jc w:val="both"/>
                  </w:pPr>
                  <w:r>
                    <w:t xml:space="preserve">Публичное  акционерное общество «Центр по перевозке грузов в контейнерах «ТрансКонтейнер» </w:t>
                  </w:r>
                </w:p>
                <w:p w:rsidR="0002360F" w:rsidRPr="001129F4" w:rsidRDefault="0002360F" w:rsidP="00453952">
                  <w:pPr>
                    <w:jc w:val="both"/>
                  </w:pPr>
                  <w:r>
                    <w:t>Юридический  адрес:</w:t>
                  </w:r>
                </w:p>
                <w:p w:rsidR="0002360F" w:rsidRPr="001129F4" w:rsidRDefault="0002360F" w:rsidP="00453952">
                  <w:pPr>
                    <w:jc w:val="both"/>
                  </w:pPr>
                  <w:r>
                    <w:t>125047, Москва, пер. Оружейный, д.19</w:t>
                  </w:r>
                </w:p>
                <w:p w:rsidR="0002360F" w:rsidRPr="001129F4" w:rsidRDefault="0002360F" w:rsidP="00453952">
                  <w:pPr>
                    <w:jc w:val="both"/>
                  </w:pPr>
                  <w:r>
                    <w:t>Местонахождение:</w:t>
                  </w:r>
                </w:p>
                <w:p w:rsidR="0002360F" w:rsidRPr="001129F4" w:rsidRDefault="0002360F" w:rsidP="00453952">
                  <w:pPr>
                    <w:jc w:val="both"/>
                  </w:pPr>
                  <w:r>
                    <w:t xml:space="preserve">Филиал ПАО «ТрансКонтейнер» на Забайкальской </w:t>
                  </w:r>
                  <w:proofErr w:type="spellStart"/>
                  <w:r>
                    <w:t>ж.д</w:t>
                  </w:r>
                  <w:proofErr w:type="spellEnd"/>
                  <w:r>
                    <w:t>.</w:t>
                  </w:r>
                </w:p>
                <w:p w:rsidR="0002360F" w:rsidRPr="001129F4" w:rsidRDefault="0002360F" w:rsidP="00453952">
                  <w:pPr>
                    <w:jc w:val="both"/>
                  </w:pPr>
                  <w:r>
                    <w:t>672000, г. Чита, ул. Анохина,91</w:t>
                  </w:r>
                </w:p>
                <w:p w:rsidR="0002360F" w:rsidRPr="001129F4" w:rsidRDefault="0002360F" w:rsidP="00453952">
                  <w:pPr>
                    <w:jc w:val="both"/>
                  </w:pPr>
                  <w:r>
                    <w:t>Тел.(3022) 22-70-49 Факс(3022) 32-51-58</w:t>
                  </w:r>
                </w:p>
                <w:p w:rsidR="0002360F" w:rsidRDefault="0002360F" w:rsidP="00453952">
                  <w:pPr>
                    <w:jc w:val="both"/>
                  </w:pPr>
                  <w:r>
                    <w:t xml:space="preserve">ОГРН 1067746341024 </w:t>
                  </w:r>
                </w:p>
                <w:p w:rsidR="0002360F" w:rsidRPr="00DD04A4" w:rsidRDefault="0002360F" w:rsidP="00453952">
                  <w:pPr>
                    <w:jc w:val="both"/>
                  </w:pPr>
                  <w:r>
                    <w:t>ОКПО 57794592</w:t>
                  </w:r>
                </w:p>
                <w:p w:rsidR="0002360F" w:rsidRPr="001129F4" w:rsidRDefault="0002360F" w:rsidP="00453952">
                  <w:pPr>
                    <w:jc w:val="both"/>
                  </w:pPr>
                  <w:r>
                    <w:t>ИНН 7708591995/КПП 997650001</w:t>
                  </w:r>
                </w:p>
                <w:p w:rsidR="0002360F" w:rsidRPr="001129F4" w:rsidRDefault="0002360F" w:rsidP="00453952">
                  <w:pPr>
                    <w:jc w:val="both"/>
                    <w:rPr>
                      <w:b/>
                    </w:rPr>
                  </w:pPr>
                  <w:r>
                    <w:rPr>
                      <w:b/>
                    </w:rPr>
                    <w:t>Банковские реквизиты:</w:t>
                  </w:r>
                </w:p>
                <w:p w:rsidR="0002360F" w:rsidRPr="001129F4" w:rsidRDefault="0002360F" w:rsidP="00453952">
                  <w:pPr>
                    <w:jc w:val="both"/>
                  </w:pPr>
                  <w:r>
                    <w:t>Р/с 40702810009030002960</w:t>
                  </w:r>
                </w:p>
                <w:p w:rsidR="0002360F" w:rsidRPr="001129F4" w:rsidRDefault="0002360F" w:rsidP="00453952">
                  <w:pPr>
                    <w:jc w:val="both"/>
                  </w:pPr>
                  <w:r>
                    <w:t>К/с 30101810200000000777</w:t>
                  </w:r>
                </w:p>
                <w:p w:rsidR="0002360F" w:rsidRPr="001129F4" w:rsidRDefault="0002360F" w:rsidP="00453952">
                  <w:pPr>
                    <w:widowControl w:val="0"/>
                    <w:ind w:right="-7"/>
                    <w:jc w:val="both"/>
                  </w:pPr>
                  <w:r>
                    <w:t xml:space="preserve">Филиал Банк ВТБ (ПАО) в г. Красноярске </w:t>
                  </w:r>
                </w:p>
                <w:p w:rsidR="0002360F" w:rsidRPr="001129F4" w:rsidRDefault="0002360F" w:rsidP="00453952">
                  <w:pPr>
                    <w:widowControl w:val="0"/>
                    <w:ind w:right="-7"/>
                    <w:jc w:val="both"/>
                  </w:pPr>
                  <w:r>
                    <w:t>г. КРАСНОЯРСК</w:t>
                  </w:r>
                </w:p>
                <w:p w:rsidR="0002360F" w:rsidRPr="00C42F15" w:rsidRDefault="0002360F" w:rsidP="00453952">
                  <w:pPr>
                    <w:jc w:val="both"/>
                    <w:rPr>
                      <w:lang w:val="en-US"/>
                    </w:rPr>
                  </w:pPr>
                  <w:r>
                    <w:t>БИК 040407777</w:t>
                  </w:r>
                </w:p>
              </w:tc>
            </w:tr>
          </w:tbl>
          <w:p w:rsidR="0002360F" w:rsidRPr="00C42F15" w:rsidRDefault="0002360F" w:rsidP="00453952"/>
        </w:tc>
        <w:tc>
          <w:tcPr>
            <w:tcW w:w="4569" w:type="dxa"/>
          </w:tcPr>
          <w:p w:rsidR="0002360F" w:rsidRPr="00C42F15" w:rsidRDefault="0002360F" w:rsidP="00453952"/>
        </w:tc>
      </w:tr>
    </w:tbl>
    <w:p w:rsidR="0002360F" w:rsidRDefault="0002360F" w:rsidP="00453952">
      <w:pPr>
        <w:tabs>
          <w:tab w:val="left" w:pos="5714"/>
        </w:tabs>
        <w:jc w:val="both"/>
        <w:rPr>
          <w:iCs/>
        </w:rPr>
      </w:pPr>
    </w:p>
    <w:tbl>
      <w:tblPr>
        <w:tblpPr w:leftFromText="180" w:rightFromText="180" w:vertAnchor="text" w:horzAnchor="margin" w:tblpX="250" w:tblpY="142"/>
        <w:tblW w:w="9747" w:type="dxa"/>
        <w:tblLayout w:type="fixed"/>
        <w:tblLook w:val="01E0" w:firstRow="1" w:lastRow="1" w:firstColumn="1" w:lastColumn="1" w:noHBand="0" w:noVBand="0"/>
      </w:tblPr>
      <w:tblGrid>
        <w:gridCol w:w="4820"/>
        <w:gridCol w:w="4927"/>
      </w:tblGrid>
      <w:tr w:rsidR="0002360F" w:rsidRPr="00624242" w:rsidTr="00453952">
        <w:trPr>
          <w:trHeight w:val="274"/>
        </w:trPr>
        <w:tc>
          <w:tcPr>
            <w:tcW w:w="4820" w:type="dxa"/>
          </w:tcPr>
          <w:p w:rsidR="0002360F" w:rsidRPr="00ED3E05" w:rsidRDefault="0002360F" w:rsidP="00453952">
            <w:pPr>
              <w:pStyle w:val="3"/>
              <w:tabs>
                <w:tab w:val="left" w:pos="1100"/>
              </w:tabs>
              <w:rPr>
                <w:rFonts w:ascii="Times New Roman" w:hAnsi="Times New Roman"/>
                <w:sz w:val="24"/>
                <w:szCs w:val="24"/>
                <w:lang w:eastAsia="ru-RU"/>
              </w:rPr>
            </w:pPr>
            <w:r>
              <w:rPr>
                <w:rFonts w:ascii="Times New Roman" w:hAnsi="Times New Roman"/>
                <w:sz w:val="24"/>
                <w:szCs w:val="24"/>
                <w:lang w:eastAsia="ru-RU"/>
              </w:rPr>
              <w:t>От Исполнителя</w:t>
            </w:r>
          </w:p>
          <w:p w:rsidR="0002360F" w:rsidRDefault="0002360F" w:rsidP="00453952">
            <w:pPr>
              <w:jc w:val="both"/>
            </w:pPr>
          </w:p>
          <w:p w:rsidR="0002360F" w:rsidRDefault="0002360F" w:rsidP="00453952">
            <w:pPr>
              <w:jc w:val="both"/>
            </w:pPr>
          </w:p>
          <w:p w:rsidR="0002360F" w:rsidRPr="00624242" w:rsidRDefault="0002360F" w:rsidP="00453952">
            <w:pPr>
              <w:jc w:val="both"/>
            </w:pPr>
          </w:p>
          <w:p w:rsidR="0002360F" w:rsidRPr="00624242" w:rsidRDefault="0002360F" w:rsidP="00453952">
            <w:pPr>
              <w:jc w:val="both"/>
              <w:rPr>
                <w:b/>
              </w:rPr>
            </w:pPr>
          </w:p>
        </w:tc>
        <w:tc>
          <w:tcPr>
            <w:tcW w:w="4927" w:type="dxa"/>
          </w:tcPr>
          <w:p w:rsidR="0002360F" w:rsidRDefault="0002360F" w:rsidP="00453952">
            <w:pPr>
              <w:jc w:val="both"/>
              <w:rPr>
                <w:b/>
              </w:rPr>
            </w:pPr>
          </w:p>
          <w:p w:rsidR="0002360F" w:rsidRPr="00624242" w:rsidRDefault="0002360F" w:rsidP="00453952">
            <w:pPr>
              <w:jc w:val="both"/>
              <w:rPr>
                <w:b/>
              </w:rPr>
            </w:pPr>
            <w:r>
              <w:rPr>
                <w:b/>
              </w:rPr>
              <w:t>От Заказчика</w:t>
            </w:r>
          </w:p>
          <w:p w:rsidR="0002360F" w:rsidRPr="00624242" w:rsidRDefault="0002360F" w:rsidP="00453952">
            <w:pPr>
              <w:jc w:val="both"/>
            </w:pPr>
          </w:p>
        </w:tc>
      </w:tr>
    </w:tbl>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Pr="00972D3A" w:rsidRDefault="0002360F" w:rsidP="00453952">
      <w:pPr>
        <w:jc w:val="right"/>
      </w:pPr>
      <w:r>
        <w:t xml:space="preserve">Приложение № 1 </w:t>
      </w:r>
    </w:p>
    <w:p w:rsidR="0002360F" w:rsidRPr="00972D3A" w:rsidRDefault="0002360F" w:rsidP="00453952">
      <w:pPr>
        <w:jc w:val="right"/>
      </w:pPr>
      <w:r>
        <w:t>к Договору____________________</w:t>
      </w:r>
    </w:p>
    <w:p w:rsidR="0002360F" w:rsidRPr="00972D3A" w:rsidRDefault="00453952" w:rsidP="00453952">
      <w:pPr>
        <w:jc w:val="right"/>
      </w:pPr>
      <w:r>
        <w:t xml:space="preserve"> от «    » ___________2018</w:t>
      </w:r>
      <w:r w:rsidR="0002360F">
        <w:t xml:space="preserve"> года</w:t>
      </w:r>
    </w:p>
    <w:p w:rsidR="0002360F" w:rsidRDefault="0002360F" w:rsidP="00453952">
      <w:pPr>
        <w:jc w:val="right"/>
      </w:pPr>
    </w:p>
    <w:p w:rsidR="0002360F" w:rsidRPr="00B82A4A" w:rsidRDefault="0002360F" w:rsidP="00453952">
      <w:pPr>
        <w:jc w:val="center"/>
        <w:outlineLvl w:val="0"/>
        <w:rPr>
          <w:bCs/>
          <w:sz w:val="28"/>
          <w:szCs w:val="28"/>
        </w:rPr>
      </w:pPr>
      <w:r>
        <w:rPr>
          <w:bCs/>
          <w:sz w:val="28"/>
          <w:szCs w:val="28"/>
        </w:rPr>
        <w:t>Раздел 4. Техническое задание</w:t>
      </w:r>
    </w:p>
    <w:p w:rsidR="0002360F" w:rsidRPr="0007096B" w:rsidRDefault="0002360F" w:rsidP="00453952">
      <w:pPr>
        <w:ind w:firstLine="709"/>
        <w:jc w:val="both"/>
        <w:rPr>
          <w:b/>
          <w:sz w:val="28"/>
          <w:szCs w:val="28"/>
        </w:rPr>
      </w:pPr>
    </w:p>
    <w:p w:rsidR="00453952" w:rsidRPr="00CB2A6D" w:rsidRDefault="00453952" w:rsidP="00453952">
      <w:pPr>
        <w:pStyle w:val="19"/>
        <w:rPr>
          <w:sz w:val="24"/>
          <w:szCs w:val="24"/>
        </w:rPr>
      </w:pPr>
      <w:r>
        <w:rPr>
          <w:color w:val="000000"/>
          <w:sz w:val="24"/>
          <w:szCs w:val="24"/>
        </w:rPr>
        <w:t xml:space="preserve">1. </w:t>
      </w:r>
      <w:r w:rsidRPr="00CB2A6D">
        <w:rPr>
          <w:color w:val="000000"/>
          <w:sz w:val="24"/>
          <w:szCs w:val="24"/>
        </w:rPr>
        <w:t>Виды услуг:</w:t>
      </w:r>
      <w:r w:rsidRPr="00CB2A6D">
        <w:rPr>
          <w:sz w:val="24"/>
          <w:szCs w:val="24"/>
        </w:rPr>
        <w:t xml:space="preserve"> оказание услуг  по организации доставки </w:t>
      </w:r>
      <w:r>
        <w:rPr>
          <w:sz w:val="24"/>
          <w:szCs w:val="24"/>
        </w:rPr>
        <w:t xml:space="preserve">колесных пар </w:t>
      </w:r>
      <w:r w:rsidRPr="00CB2A6D">
        <w:rPr>
          <w:sz w:val="24"/>
          <w:szCs w:val="24"/>
        </w:rPr>
        <w:t>грузовых вагонов автомобильным транспортом Исполнителя для нужд филиала ПАО «ТрансКонтейнер» на Забайкальской железной дороге.</w:t>
      </w:r>
    </w:p>
    <w:p w:rsidR="00453952" w:rsidRPr="00CB2A6D" w:rsidRDefault="00453952" w:rsidP="00453952">
      <w:pPr>
        <w:ind w:firstLine="709"/>
        <w:jc w:val="both"/>
        <w:rPr>
          <w:color w:val="000000"/>
        </w:rPr>
      </w:pPr>
      <w:r>
        <w:rPr>
          <w:color w:val="000000"/>
        </w:rPr>
        <w:t xml:space="preserve">2. </w:t>
      </w:r>
      <w:r w:rsidRPr="00CB2A6D">
        <w:rPr>
          <w:color w:val="000000"/>
        </w:rPr>
        <w:t xml:space="preserve">Срок действия договора оказания услуг: с </w:t>
      </w:r>
      <w:r>
        <w:rPr>
          <w:color w:val="000000"/>
        </w:rPr>
        <w:t>даты</w:t>
      </w:r>
      <w:r w:rsidRPr="00CB2A6D">
        <w:rPr>
          <w:color w:val="000000"/>
        </w:rPr>
        <w:t xml:space="preserve"> подписания договора по 31 декабря 2018 года</w:t>
      </w:r>
      <w:r>
        <w:rPr>
          <w:color w:val="000000"/>
        </w:rPr>
        <w:t xml:space="preserve"> включительно</w:t>
      </w:r>
      <w:r w:rsidRPr="00CB2A6D">
        <w:rPr>
          <w:color w:val="000000"/>
        </w:rPr>
        <w:t>.</w:t>
      </w:r>
    </w:p>
    <w:p w:rsidR="00453952" w:rsidRPr="00CB2A6D" w:rsidRDefault="00453952" w:rsidP="00453952">
      <w:pPr>
        <w:ind w:firstLine="709"/>
        <w:jc w:val="both"/>
        <w:rPr>
          <w:color w:val="000000"/>
        </w:rPr>
      </w:pPr>
      <w:r>
        <w:rPr>
          <w:color w:val="000000"/>
        </w:rPr>
        <w:t xml:space="preserve">3. </w:t>
      </w:r>
      <w:r w:rsidRPr="00CB2A6D">
        <w:rPr>
          <w:color w:val="000000"/>
        </w:rPr>
        <w:t xml:space="preserve">Объем </w:t>
      </w:r>
      <w:r w:rsidRPr="00CB2A6D">
        <w:t xml:space="preserve">оказания услуг по организации доставки </w:t>
      </w:r>
      <w:r>
        <w:t xml:space="preserve">колесных пар </w:t>
      </w:r>
      <w:r w:rsidRPr="00CB2A6D">
        <w:t>грузовых вагонов автомобильным транспортом</w:t>
      </w:r>
      <w:r w:rsidRPr="00CB2A6D">
        <w:rPr>
          <w:color w:val="000000"/>
        </w:rPr>
        <w:t xml:space="preserve"> определяется совокупным количеством заявок на доставку запасных частей</w:t>
      </w:r>
    </w:p>
    <w:p w:rsidR="00453952" w:rsidRPr="00CB2A6D" w:rsidRDefault="00453952" w:rsidP="00453952">
      <w:pPr>
        <w:ind w:left="708" w:firstLine="1"/>
        <w:jc w:val="both"/>
        <w:rPr>
          <w:color w:val="000000"/>
        </w:rPr>
      </w:pPr>
      <w:r>
        <w:rPr>
          <w:color w:val="000000"/>
        </w:rPr>
        <w:t xml:space="preserve">4. </w:t>
      </w:r>
      <w:r w:rsidRPr="00CB2A6D">
        <w:rPr>
          <w:color w:val="000000"/>
        </w:rPr>
        <w:t>Место предоставления</w:t>
      </w:r>
      <w:r w:rsidRPr="00CB2A6D">
        <w:t xml:space="preserve"> колесных пар грузовых вагонов к местам погрузки/выгрузки</w:t>
      </w:r>
      <w:r w:rsidRPr="00CB2A6D">
        <w:rPr>
          <w:color w:val="000000"/>
        </w:rPr>
        <w:t xml:space="preserve">: </w:t>
      </w:r>
    </w:p>
    <w:p w:rsidR="00453952" w:rsidRPr="00CB2A6D" w:rsidRDefault="00453952" w:rsidP="00453952">
      <w:pPr>
        <w:jc w:val="both"/>
        <w:rPr>
          <w:color w:val="000000"/>
        </w:rPr>
      </w:pPr>
      <w:r w:rsidRPr="00CB2A6D">
        <w:rPr>
          <w:color w:val="000000"/>
        </w:rPr>
        <w:t xml:space="preserve">4.6.1. </w:t>
      </w:r>
      <w:r w:rsidRPr="00CB2A6D">
        <w:t xml:space="preserve">Забайкальский край, </w:t>
      </w:r>
      <w:r w:rsidRPr="00CB2A6D">
        <w:rPr>
          <w:color w:val="000000"/>
        </w:rPr>
        <w:t xml:space="preserve">674600, </w:t>
      </w:r>
      <w:r w:rsidRPr="00CB2A6D">
        <w:t xml:space="preserve">г. Борзя, ул. Железнодорожная 37 </w:t>
      </w:r>
      <w:r w:rsidRPr="00CB2A6D">
        <w:rPr>
          <w:color w:val="000000"/>
        </w:rPr>
        <w:t>ВЧДЭ-13 Борзя;</w:t>
      </w:r>
    </w:p>
    <w:p w:rsidR="00453952" w:rsidRPr="00CB2A6D" w:rsidRDefault="00453952" w:rsidP="00453952">
      <w:pPr>
        <w:jc w:val="both"/>
        <w:rPr>
          <w:color w:val="000000"/>
        </w:rPr>
      </w:pPr>
      <w:r w:rsidRPr="00CB2A6D">
        <w:rPr>
          <w:color w:val="000000"/>
        </w:rPr>
        <w:t xml:space="preserve">4.6.2. Забайкальский край, 673460, </w:t>
      </w:r>
      <w:proofErr w:type="spellStart"/>
      <w:r w:rsidRPr="00CB2A6D">
        <w:rPr>
          <w:color w:val="000000"/>
        </w:rPr>
        <w:t>пгт</w:t>
      </w:r>
      <w:proofErr w:type="spellEnd"/>
      <w:r w:rsidRPr="00CB2A6D">
        <w:rPr>
          <w:color w:val="000000"/>
        </w:rPr>
        <w:t>. Чернышевск, ул. Промышленный тупик,2, ВЧДР Чернышевск;</w:t>
      </w:r>
    </w:p>
    <w:p w:rsidR="00453952" w:rsidRPr="00CB2A6D" w:rsidRDefault="00453952" w:rsidP="00453952">
      <w:pPr>
        <w:jc w:val="both"/>
        <w:rPr>
          <w:color w:val="000000"/>
        </w:rPr>
      </w:pPr>
      <w:r w:rsidRPr="00CB2A6D">
        <w:rPr>
          <w:color w:val="000000"/>
        </w:rPr>
        <w:t xml:space="preserve">4.6.3. Забайкальский край, 672000, г. Чита, ул. Деповская 1. ВЧДР Чита. </w:t>
      </w:r>
    </w:p>
    <w:p w:rsidR="00453952" w:rsidRPr="00CB2A6D" w:rsidRDefault="00453952" w:rsidP="00453952">
      <w:pPr>
        <w:ind w:firstLine="709"/>
        <w:jc w:val="both"/>
        <w:rPr>
          <w:color w:val="000000"/>
        </w:rPr>
      </w:pPr>
      <w:r>
        <w:rPr>
          <w:color w:val="000000"/>
        </w:rPr>
        <w:t xml:space="preserve">5. </w:t>
      </w:r>
      <w:r w:rsidRPr="00CB2A6D">
        <w:rPr>
          <w:color w:val="000000"/>
        </w:rPr>
        <w:t>К участию в процедуре Размещения оферты привлекаются организации, которые отвечают следующим требованиям:</w:t>
      </w:r>
    </w:p>
    <w:p w:rsidR="00453952" w:rsidRPr="00CB2A6D" w:rsidRDefault="00453952" w:rsidP="00453952">
      <w:pPr>
        <w:numPr>
          <w:ilvl w:val="0"/>
          <w:numId w:val="30"/>
        </w:numPr>
        <w:tabs>
          <w:tab w:val="left" w:pos="993"/>
        </w:tabs>
        <w:suppressAutoHyphens w:val="0"/>
        <w:ind w:firstLine="709"/>
        <w:jc w:val="both"/>
        <w:rPr>
          <w:color w:val="000000"/>
        </w:rPr>
      </w:pPr>
      <w:r w:rsidRPr="00CB2A6D">
        <w:rPr>
          <w:color w:val="000000"/>
        </w:rPr>
        <w:t>транспортные средства должны находятся у претендента на законном праве;</w:t>
      </w:r>
    </w:p>
    <w:p w:rsidR="00453952" w:rsidRPr="00CB2A6D" w:rsidRDefault="00453952" w:rsidP="00453952">
      <w:pPr>
        <w:numPr>
          <w:ilvl w:val="0"/>
          <w:numId w:val="30"/>
        </w:numPr>
        <w:tabs>
          <w:tab w:val="left" w:pos="993"/>
        </w:tabs>
        <w:suppressAutoHyphens w:val="0"/>
        <w:ind w:firstLine="709"/>
        <w:jc w:val="both"/>
        <w:rPr>
          <w:color w:val="000000"/>
        </w:rPr>
      </w:pPr>
      <w:r w:rsidRPr="00CB2A6D">
        <w:rPr>
          <w:color w:val="000000"/>
        </w:rPr>
        <w:t xml:space="preserve">претендент должен иметь возможность (в случае срочной необходимости) предоставить не менее 2 (двух) автотранспортных средств с экипажем и 2 (двух) прицепов (полуприцепов) одновременно, с учетом возможности перевозки не менее 17 колесных пар типов </w:t>
      </w:r>
      <w:r w:rsidRPr="00CB2A6D">
        <w:rPr>
          <w:rStyle w:val="afff6"/>
          <w:color w:val="3B3B3B"/>
        </w:rPr>
        <w:t xml:space="preserve">РУ1-950, РУ1Ш-957 по ГОСТ 4835 </w:t>
      </w:r>
      <w:r w:rsidRPr="00CB2A6D">
        <w:rPr>
          <w:color w:val="000000"/>
        </w:rPr>
        <w:t>с толщиной обода в диапазоне от 34 мм до 74 мм;</w:t>
      </w:r>
    </w:p>
    <w:p w:rsidR="00453952" w:rsidRPr="00CB2A6D" w:rsidRDefault="00453952" w:rsidP="00453952">
      <w:pPr>
        <w:numPr>
          <w:ilvl w:val="0"/>
          <w:numId w:val="30"/>
        </w:numPr>
        <w:tabs>
          <w:tab w:val="left" w:pos="993"/>
        </w:tabs>
        <w:suppressAutoHyphens w:val="0"/>
        <w:ind w:firstLine="709"/>
        <w:jc w:val="both"/>
        <w:rPr>
          <w:color w:val="000000"/>
        </w:rPr>
      </w:pPr>
      <w:r w:rsidRPr="00CB2A6D">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453952" w:rsidRPr="00CB2A6D" w:rsidRDefault="00453952" w:rsidP="00453952">
      <w:pPr>
        <w:numPr>
          <w:ilvl w:val="0"/>
          <w:numId w:val="30"/>
        </w:numPr>
        <w:tabs>
          <w:tab w:val="left" w:pos="993"/>
        </w:tabs>
        <w:suppressAutoHyphens w:val="0"/>
        <w:ind w:firstLine="709"/>
        <w:jc w:val="both"/>
        <w:rPr>
          <w:b/>
          <w:color w:val="000000"/>
        </w:rPr>
      </w:pPr>
      <w:r w:rsidRPr="00CB2A6D">
        <w:rPr>
          <w:color w:val="000000"/>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rsidR="00453952" w:rsidRPr="00CB2A6D" w:rsidRDefault="00453952" w:rsidP="00453952">
      <w:pPr>
        <w:numPr>
          <w:ilvl w:val="0"/>
          <w:numId w:val="30"/>
        </w:numPr>
        <w:tabs>
          <w:tab w:val="left" w:pos="993"/>
        </w:tabs>
        <w:suppressAutoHyphens w:val="0"/>
        <w:ind w:firstLine="709"/>
        <w:jc w:val="both"/>
        <w:rPr>
          <w:b/>
          <w:color w:val="000000"/>
        </w:rPr>
      </w:pPr>
      <w:r w:rsidRPr="00CB2A6D">
        <w:t xml:space="preserve">транспортные средства, претендента </w:t>
      </w:r>
      <w:r w:rsidRPr="00CB2A6D">
        <w:rPr>
          <w:color w:val="000000"/>
        </w:rPr>
        <w:t>должны быть предназначены для перевозки</w:t>
      </w:r>
      <w:r w:rsidRPr="00CB2A6D">
        <w:t xml:space="preserve"> колесных пар грузовых вагонов типов </w:t>
      </w:r>
      <w:r w:rsidRPr="00CB2A6D">
        <w:rPr>
          <w:rStyle w:val="afff6"/>
          <w:color w:val="3B3B3B"/>
        </w:rPr>
        <w:t>РУ1-950, РУ1Ш-957 по ГОСТ 4835. С</w:t>
      </w:r>
      <w:r w:rsidRPr="00CB2A6D">
        <w:t>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и ГОСТ Р 52281-2004 «Прицепы и полуприцепы автомобильные. Общие технические сведения»;</w:t>
      </w:r>
    </w:p>
    <w:p w:rsidR="00453952" w:rsidRPr="00CB2A6D" w:rsidRDefault="00453952" w:rsidP="00453952">
      <w:pPr>
        <w:numPr>
          <w:ilvl w:val="0"/>
          <w:numId w:val="30"/>
        </w:numPr>
        <w:tabs>
          <w:tab w:val="left" w:pos="993"/>
        </w:tabs>
        <w:suppressAutoHyphens w:val="0"/>
        <w:ind w:firstLine="709"/>
        <w:jc w:val="both"/>
        <w:rPr>
          <w:b/>
          <w:color w:val="000000"/>
          <w:highlight w:val="yellow"/>
        </w:rPr>
      </w:pPr>
      <w:r w:rsidRPr="00CB2A6D">
        <w:t xml:space="preserve">полуприцепы должны быть оборудованы </w:t>
      </w:r>
      <w:r w:rsidRPr="00CB2A6D">
        <w:rPr>
          <w:rStyle w:val="afff6"/>
          <w:color w:val="3B3B3B"/>
        </w:rPr>
        <w:t>ложементами предназначенными для хранения и транспортировки колесных пар РУ1-950, РУ1Ш-957 по ГОСТ 4835, обеспечивающими удержание колесной пары от произвольных перемещений  при их транспортировке;</w:t>
      </w:r>
    </w:p>
    <w:p w:rsidR="00453952" w:rsidRPr="00CB2A6D" w:rsidRDefault="00453952" w:rsidP="00453952">
      <w:pPr>
        <w:numPr>
          <w:ilvl w:val="0"/>
          <w:numId w:val="30"/>
        </w:numPr>
        <w:tabs>
          <w:tab w:val="left" w:pos="993"/>
        </w:tabs>
        <w:suppressAutoHyphens w:val="0"/>
        <w:ind w:firstLine="709"/>
        <w:jc w:val="both"/>
        <w:rPr>
          <w:b/>
          <w:color w:val="000000"/>
        </w:rPr>
      </w:pPr>
      <w:r w:rsidRPr="00CB2A6D">
        <w:rPr>
          <w:color w:val="000000"/>
        </w:rPr>
        <w:t xml:space="preserve">претендент должен иметь </w:t>
      </w:r>
      <w:r w:rsidRPr="00CB2A6D">
        <w:t>специальное разрешение на перевозку крупногабаритных, тяжеловесных, опасных грузов, выдаваемое соответствующими государственными органами</w:t>
      </w:r>
      <w:r w:rsidRPr="00CB2A6D">
        <w:rPr>
          <w:b/>
          <w:color w:val="000000"/>
        </w:rPr>
        <w:t>.</w:t>
      </w:r>
    </w:p>
    <w:p w:rsidR="00453952" w:rsidRPr="0073320C" w:rsidRDefault="00453952" w:rsidP="00453952">
      <w:pPr>
        <w:pStyle w:val="aff8"/>
        <w:numPr>
          <w:ilvl w:val="0"/>
          <w:numId w:val="32"/>
        </w:numPr>
        <w:jc w:val="both"/>
        <w:rPr>
          <w:b/>
          <w:color w:val="000000"/>
        </w:rPr>
      </w:pPr>
      <w:r>
        <w:t xml:space="preserve"> </w:t>
      </w:r>
      <w:r w:rsidRPr="00CB2A6D">
        <w:t>Требования к водителям:</w:t>
      </w:r>
    </w:p>
    <w:p w:rsidR="00453952" w:rsidRPr="00CB2A6D" w:rsidRDefault="00453952" w:rsidP="00453952">
      <w:pPr>
        <w:numPr>
          <w:ilvl w:val="0"/>
          <w:numId w:val="31"/>
        </w:numPr>
        <w:tabs>
          <w:tab w:val="left" w:pos="993"/>
        </w:tabs>
        <w:suppressAutoHyphens w:val="0"/>
        <w:ind w:firstLine="709"/>
        <w:jc w:val="both"/>
        <w:rPr>
          <w:color w:val="000000"/>
        </w:rPr>
      </w:pPr>
      <w:r w:rsidRPr="00CB2A6D">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CB2A6D">
        <w:rPr>
          <w:color w:val="000000"/>
        </w:rPr>
        <w:t>предрейсового</w:t>
      </w:r>
      <w:proofErr w:type="spellEnd"/>
      <w:r w:rsidRPr="00CB2A6D">
        <w:rPr>
          <w:color w:val="000000"/>
        </w:rPr>
        <w:t xml:space="preserve"> медицинского осмотра;</w:t>
      </w:r>
    </w:p>
    <w:p w:rsidR="00453952" w:rsidRPr="00CB2A6D" w:rsidRDefault="00453952" w:rsidP="00453952">
      <w:pPr>
        <w:numPr>
          <w:ilvl w:val="0"/>
          <w:numId w:val="31"/>
        </w:numPr>
        <w:tabs>
          <w:tab w:val="left" w:pos="993"/>
        </w:tabs>
        <w:suppressAutoHyphens w:val="0"/>
        <w:ind w:firstLine="709"/>
        <w:jc w:val="both"/>
      </w:pPr>
      <w:r w:rsidRPr="00CB2A6D">
        <w:rPr>
          <w:color w:val="000000"/>
        </w:rPr>
        <w:t>водители-экспедиторы должны обладать знаниями иметь соответствующий опыт работы, а так же уметь надлежаще оформлять перевозочные документы</w:t>
      </w:r>
      <w:r w:rsidRPr="00CB2A6D">
        <w:t>;</w:t>
      </w:r>
    </w:p>
    <w:p w:rsidR="00453952" w:rsidRPr="00CB2A6D" w:rsidRDefault="00453952" w:rsidP="00453952">
      <w:pPr>
        <w:numPr>
          <w:ilvl w:val="0"/>
          <w:numId w:val="31"/>
        </w:numPr>
        <w:tabs>
          <w:tab w:val="left" w:pos="993"/>
        </w:tabs>
        <w:suppressAutoHyphens w:val="0"/>
        <w:ind w:firstLine="709"/>
        <w:jc w:val="both"/>
        <w:rPr>
          <w:spacing w:val="-9"/>
        </w:rPr>
      </w:pPr>
      <w:r w:rsidRPr="00CB2A6D">
        <w:rPr>
          <w:spacing w:val="-9"/>
        </w:rPr>
        <w:t>водители-экспедиторы должны иметь гражданство Российской Федерации (в случае отсутствия</w:t>
      </w:r>
      <w:r w:rsidRPr="00CB2A6D">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p w:rsidR="00453952" w:rsidRPr="00CB2A6D" w:rsidRDefault="00453952" w:rsidP="00453952">
      <w:pPr>
        <w:ind w:firstLine="709"/>
        <w:jc w:val="both"/>
        <w:rPr>
          <w:color w:val="000000"/>
        </w:rPr>
      </w:pPr>
      <w:r>
        <w:rPr>
          <w:color w:val="000000"/>
        </w:rPr>
        <w:t xml:space="preserve">7. </w:t>
      </w:r>
      <w:r w:rsidRPr="00CB2A6D">
        <w:rPr>
          <w:color w:val="000000"/>
        </w:rPr>
        <w:t>Порядок выполнения работ: круглосуточно.</w:t>
      </w:r>
    </w:p>
    <w:p w:rsidR="00453952" w:rsidRPr="00CB2A6D" w:rsidRDefault="00453952" w:rsidP="00453952">
      <w:pPr>
        <w:ind w:firstLine="709"/>
        <w:jc w:val="both"/>
        <w:rPr>
          <w:color w:val="000000"/>
        </w:rPr>
      </w:pPr>
    </w:p>
    <w:p w:rsidR="00453952" w:rsidRDefault="00453952"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453952" w:rsidRDefault="00453952"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Default="0002360F" w:rsidP="00453952">
      <w:pPr>
        <w:jc w:val="right"/>
      </w:pPr>
    </w:p>
    <w:p w:rsidR="0002360F" w:rsidRPr="00972D3A" w:rsidRDefault="0002360F" w:rsidP="00453952">
      <w:pPr>
        <w:jc w:val="right"/>
      </w:pPr>
      <w:r>
        <w:t xml:space="preserve">Приложение № 2 </w:t>
      </w:r>
    </w:p>
    <w:p w:rsidR="0002360F" w:rsidRPr="00972D3A" w:rsidRDefault="0002360F" w:rsidP="00453952">
      <w:pPr>
        <w:jc w:val="right"/>
      </w:pPr>
      <w:r>
        <w:t>к Договору____________________</w:t>
      </w:r>
    </w:p>
    <w:p w:rsidR="0002360F" w:rsidRPr="00972D3A" w:rsidRDefault="0002360F" w:rsidP="00453952">
      <w:pPr>
        <w:jc w:val="right"/>
      </w:pPr>
      <w:r>
        <w:t xml:space="preserve"> от «    » ___________201</w:t>
      </w:r>
      <w:r w:rsidR="00453952">
        <w:t>8</w:t>
      </w:r>
      <w:r>
        <w:t xml:space="preserve"> года</w:t>
      </w:r>
    </w:p>
    <w:p w:rsidR="0002360F" w:rsidRPr="00D72EB5" w:rsidRDefault="0002360F" w:rsidP="00453952">
      <w:pPr>
        <w:jc w:val="right"/>
        <w:rPr>
          <w:sz w:val="28"/>
          <w:szCs w:val="28"/>
          <w:u w:val="single"/>
        </w:rPr>
      </w:pPr>
    </w:p>
    <w:p w:rsidR="0002360F" w:rsidRPr="00D72EB5" w:rsidRDefault="0002360F" w:rsidP="00453952">
      <w:pPr>
        <w:pStyle w:val="affb"/>
        <w:jc w:val="right"/>
        <w:rPr>
          <w:rFonts w:ascii="Times New Roman" w:hAnsi="Times New Roman"/>
          <w:sz w:val="28"/>
          <w:szCs w:val="28"/>
        </w:rPr>
      </w:pPr>
    </w:p>
    <w:p w:rsidR="0002360F" w:rsidRPr="00D72EB5" w:rsidRDefault="0002360F" w:rsidP="00453952">
      <w:pPr>
        <w:pStyle w:val="affb"/>
        <w:jc w:val="right"/>
        <w:rPr>
          <w:rFonts w:ascii="Times New Roman" w:hAnsi="Times New Roman"/>
          <w:sz w:val="28"/>
          <w:szCs w:val="28"/>
        </w:rPr>
      </w:pPr>
    </w:p>
    <w:p w:rsidR="0002360F" w:rsidRPr="00972D3A" w:rsidRDefault="0002360F" w:rsidP="00453952">
      <w:pPr>
        <w:spacing w:before="100" w:beforeAutospacing="1" w:after="100" w:afterAutospacing="1"/>
        <w:outlineLvl w:val="2"/>
        <w:rPr>
          <w:b/>
          <w:bCs/>
        </w:rPr>
      </w:pPr>
      <w:r>
        <w:rPr>
          <w:b/>
          <w:bCs/>
        </w:rPr>
        <w:t xml:space="preserve">ФИЛИАЛ ПАО «ТРАНСКОНТЕЙНЕР» НА ЗАБАЙКАЛЬСКОЙ Ж.Д. </w:t>
      </w:r>
    </w:p>
    <w:p w:rsidR="0002360F" w:rsidRPr="00972D3A" w:rsidRDefault="0002360F" w:rsidP="00453952">
      <w:pPr>
        <w:spacing w:before="100" w:beforeAutospacing="1" w:after="100" w:afterAutospacing="1"/>
        <w:jc w:val="center"/>
        <w:outlineLvl w:val="3"/>
        <w:rPr>
          <w:b/>
          <w:bCs/>
        </w:rPr>
      </w:pPr>
      <w:r>
        <w:rPr>
          <w:b/>
          <w:bCs/>
        </w:rPr>
        <w:t>ЗАЯВКА №      от   «____»_____________    2017г.</w:t>
      </w:r>
    </w:p>
    <w:p w:rsidR="0002360F" w:rsidRPr="00972D3A" w:rsidRDefault="0002360F" w:rsidP="00453952">
      <w:pPr>
        <w:spacing w:before="100" w:beforeAutospacing="1" w:after="100" w:afterAutospacing="1"/>
        <w:outlineLvl w:val="3"/>
      </w:pPr>
      <w:r>
        <w:rPr>
          <w:b/>
          <w:bCs/>
        </w:rPr>
        <w:t>НА ОКАЗАНИЕ УСЛУГ ДОСТАВКИ КОЛЕСНЫХ ПАР ГРУЗОВЫХ ВАГОНОВ</w:t>
      </w:r>
      <w:r>
        <w:t xml:space="preserve"> </w:t>
      </w:r>
    </w:p>
    <w:p w:rsidR="0002360F" w:rsidRPr="00972D3A" w:rsidRDefault="0002360F" w:rsidP="00453952">
      <w:pPr>
        <w:spacing w:before="100" w:beforeAutospacing="1" w:after="100" w:afterAutospacing="1"/>
        <w:outlineLvl w:val="3"/>
      </w:pPr>
    </w:p>
    <w:tbl>
      <w:tblPr>
        <w:tblW w:w="14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2"/>
        <w:gridCol w:w="393"/>
        <w:gridCol w:w="2153"/>
        <w:gridCol w:w="2153"/>
      </w:tblGrid>
      <w:tr w:rsidR="0002360F" w:rsidRPr="00972D3A" w:rsidTr="00453952">
        <w:trPr>
          <w:gridAfter w:val="3"/>
          <w:wAfter w:w="4699" w:type="dxa"/>
        </w:trPr>
        <w:tc>
          <w:tcPr>
            <w:tcW w:w="3369" w:type="dxa"/>
          </w:tcPr>
          <w:p w:rsidR="0002360F" w:rsidRPr="00972D3A" w:rsidRDefault="0002360F" w:rsidP="00453952">
            <w:pPr>
              <w:spacing w:after="240"/>
            </w:pPr>
            <w:r>
              <w:t>Дата и время</w:t>
            </w:r>
          </w:p>
        </w:tc>
        <w:tc>
          <w:tcPr>
            <w:tcW w:w="6202" w:type="dxa"/>
          </w:tcPr>
          <w:p w:rsidR="0002360F" w:rsidRPr="00972D3A" w:rsidRDefault="0002360F" w:rsidP="00453952">
            <w:pPr>
              <w:spacing w:after="240"/>
            </w:pPr>
          </w:p>
        </w:tc>
      </w:tr>
      <w:tr w:rsidR="0002360F" w:rsidRPr="00972D3A" w:rsidTr="00453952">
        <w:trPr>
          <w:gridAfter w:val="3"/>
          <w:wAfter w:w="4699" w:type="dxa"/>
        </w:trPr>
        <w:tc>
          <w:tcPr>
            <w:tcW w:w="3369" w:type="dxa"/>
          </w:tcPr>
          <w:p w:rsidR="0002360F" w:rsidRPr="00972D3A" w:rsidRDefault="0002360F" w:rsidP="00453952">
            <w:pPr>
              <w:spacing w:after="240"/>
            </w:pPr>
            <w:r>
              <w:t>Наименование груза</w:t>
            </w:r>
          </w:p>
        </w:tc>
        <w:tc>
          <w:tcPr>
            <w:tcW w:w="6202" w:type="dxa"/>
          </w:tcPr>
          <w:p w:rsidR="0002360F" w:rsidRPr="00972D3A" w:rsidRDefault="0002360F" w:rsidP="00453952">
            <w:pPr>
              <w:spacing w:after="240"/>
            </w:pPr>
          </w:p>
        </w:tc>
      </w:tr>
      <w:tr w:rsidR="0002360F" w:rsidRPr="00972D3A" w:rsidTr="00453952">
        <w:trPr>
          <w:gridAfter w:val="3"/>
          <w:wAfter w:w="4699" w:type="dxa"/>
        </w:trPr>
        <w:tc>
          <w:tcPr>
            <w:tcW w:w="3369" w:type="dxa"/>
          </w:tcPr>
          <w:p w:rsidR="0002360F" w:rsidRPr="00972D3A" w:rsidRDefault="0002360F" w:rsidP="00453952">
            <w:pPr>
              <w:spacing w:after="240"/>
            </w:pPr>
            <w:r>
              <w:t xml:space="preserve">Количество </w:t>
            </w:r>
          </w:p>
        </w:tc>
        <w:tc>
          <w:tcPr>
            <w:tcW w:w="6202" w:type="dxa"/>
          </w:tcPr>
          <w:p w:rsidR="0002360F" w:rsidRPr="00972D3A" w:rsidRDefault="0002360F" w:rsidP="00453952">
            <w:pPr>
              <w:spacing w:after="240"/>
            </w:pPr>
          </w:p>
        </w:tc>
      </w:tr>
      <w:tr w:rsidR="0002360F" w:rsidRPr="00972D3A" w:rsidTr="00453952">
        <w:trPr>
          <w:gridAfter w:val="3"/>
          <w:wAfter w:w="4699" w:type="dxa"/>
        </w:trPr>
        <w:tc>
          <w:tcPr>
            <w:tcW w:w="3369" w:type="dxa"/>
          </w:tcPr>
          <w:p w:rsidR="0002360F" w:rsidRPr="00972D3A" w:rsidRDefault="0002360F" w:rsidP="00453952">
            <w:pPr>
              <w:spacing w:after="240"/>
            </w:pPr>
            <w:r>
              <w:t>Маршрут перевозки</w:t>
            </w:r>
          </w:p>
        </w:tc>
        <w:tc>
          <w:tcPr>
            <w:tcW w:w="6202" w:type="dxa"/>
          </w:tcPr>
          <w:p w:rsidR="0002360F" w:rsidRPr="00972D3A" w:rsidRDefault="0002360F" w:rsidP="00453952">
            <w:pPr>
              <w:spacing w:after="240"/>
            </w:pPr>
          </w:p>
        </w:tc>
      </w:tr>
      <w:tr w:rsidR="0002360F" w:rsidRPr="00972D3A" w:rsidTr="00453952">
        <w:trPr>
          <w:gridAfter w:val="3"/>
          <w:wAfter w:w="4699" w:type="dxa"/>
        </w:trPr>
        <w:tc>
          <w:tcPr>
            <w:tcW w:w="3369" w:type="dxa"/>
          </w:tcPr>
          <w:p w:rsidR="0002360F" w:rsidRPr="00972D3A" w:rsidRDefault="0002360F" w:rsidP="00453952">
            <w:pPr>
              <w:spacing w:after="240"/>
            </w:pPr>
            <w:r>
              <w:t>Прочее</w:t>
            </w:r>
          </w:p>
        </w:tc>
        <w:tc>
          <w:tcPr>
            <w:tcW w:w="6202" w:type="dxa"/>
          </w:tcPr>
          <w:p w:rsidR="0002360F" w:rsidRPr="00972D3A" w:rsidRDefault="0002360F" w:rsidP="00453952">
            <w:pPr>
              <w:spacing w:after="240"/>
            </w:pPr>
          </w:p>
        </w:tc>
      </w:tr>
      <w:tr w:rsidR="0002360F" w:rsidRPr="00972D3A" w:rsidTr="00453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964" w:type="dxa"/>
            <w:gridSpan w:val="3"/>
          </w:tcPr>
          <w:p w:rsidR="0002360F" w:rsidRPr="00972D3A" w:rsidRDefault="0002360F" w:rsidP="00453952">
            <w:pPr>
              <w:jc w:val="both"/>
              <w:rPr>
                <w:snapToGrid w:val="0"/>
              </w:rPr>
            </w:pPr>
          </w:p>
        </w:tc>
        <w:tc>
          <w:tcPr>
            <w:tcW w:w="2153" w:type="dxa"/>
          </w:tcPr>
          <w:p w:rsidR="0002360F" w:rsidRPr="00972D3A" w:rsidRDefault="0002360F" w:rsidP="00453952">
            <w:pPr>
              <w:jc w:val="both"/>
            </w:pPr>
          </w:p>
        </w:tc>
        <w:tc>
          <w:tcPr>
            <w:tcW w:w="2153" w:type="dxa"/>
          </w:tcPr>
          <w:p w:rsidR="0002360F" w:rsidRPr="00972D3A" w:rsidRDefault="0002360F" w:rsidP="00453952">
            <w:pPr>
              <w:ind w:firstLine="312"/>
              <w:jc w:val="both"/>
            </w:pPr>
          </w:p>
        </w:tc>
      </w:tr>
      <w:tr w:rsidR="0002360F" w:rsidRPr="00972D3A" w:rsidTr="00453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964" w:type="dxa"/>
            <w:gridSpan w:val="3"/>
          </w:tcPr>
          <w:p w:rsidR="0002360F" w:rsidRPr="00972D3A" w:rsidRDefault="0002360F" w:rsidP="00453952">
            <w:pPr>
              <w:rPr>
                <w:rStyle w:val="FontStyle25"/>
              </w:rPr>
            </w:pPr>
          </w:p>
          <w:tbl>
            <w:tblPr>
              <w:tblpPr w:leftFromText="180" w:rightFromText="180" w:vertAnchor="text" w:horzAnchor="margin" w:tblpX="250" w:tblpY="142"/>
              <w:tblW w:w="9747" w:type="dxa"/>
              <w:tblLook w:val="01E0" w:firstRow="1" w:lastRow="1" w:firstColumn="1" w:lastColumn="1" w:noHBand="0" w:noVBand="0"/>
            </w:tblPr>
            <w:tblGrid>
              <w:gridCol w:w="4820"/>
              <w:gridCol w:w="4927"/>
            </w:tblGrid>
            <w:tr w:rsidR="0002360F" w:rsidRPr="00972D3A" w:rsidTr="00453952">
              <w:trPr>
                <w:trHeight w:val="1157"/>
              </w:trPr>
              <w:tc>
                <w:tcPr>
                  <w:tcW w:w="4820" w:type="dxa"/>
                </w:tcPr>
                <w:p w:rsidR="0002360F" w:rsidRPr="00972D3A" w:rsidRDefault="0002360F" w:rsidP="00453952">
                  <w:pPr>
                    <w:pStyle w:val="3"/>
                    <w:tabs>
                      <w:tab w:val="left" w:pos="1100"/>
                    </w:tabs>
                    <w:rPr>
                      <w:rFonts w:ascii="Times New Roman" w:hAnsi="Times New Roman"/>
                      <w:sz w:val="24"/>
                      <w:szCs w:val="24"/>
                      <w:lang w:eastAsia="ru-RU"/>
                    </w:rPr>
                  </w:pPr>
                  <w:r>
                    <w:rPr>
                      <w:rFonts w:ascii="Times New Roman" w:hAnsi="Times New Roman"/>
                      <w:sz w:val="24"/>
                      <w:szCs w:val="24"/>
                      <w:lang w:eastAsia="ru-RU"/>
                    </w:rPr>
                    <w:t>От Исполнителя</w:t>
                  </w:r>
                </w:p>
                <w:p w:rsidR="0002360F" w:rsidRPr="00972D3A" w:rsidRDefault="0002360F" w:rsidP="00453952">
                  <w:pPr>
                    <w:jc w:val="both"/>
                  </w:pPr>
                </w:p>
                <w:p w:rsidR="0002360F" w:rsidRPr="00972D3A" w:rsidRDefault="0002360F" w:rsidP="00453952">
                  <w:pPr>
                    <w:jc w:val="both"/>
                  </w:pPr>
                </w:p>
                <w:p w:rsidR="0002360F" w:rsidRPr="00972D3A" w:rsidRDefault="0002360F" w:rsidP="00453952">
                  <w:pPr>
                    <w:jc w:val="both"/>
                  </w:pPr>
                </w:p>
                <w:p w:rsidR="0002360F" w:rsidRPr="00972D3A" w:rsidRDefault="0002360F" w:rsidP="00453952">
                  <w:pPr>
                    <w:jc w:val="both"/>
                  </w:pPr>
                </w:p>
                <w:p w:rsidR="0002360F" w:rsidRPr="00972D3A" w:rsidRDefault="0002360F" w:rsidP="00453952">
                  <w:pPr>
                    <w:jc w:val="both"/>
                    <w:rPr>
                      <w:b/>
                    </w:rPr>
                  </w:pPr>
                </w:p>
              </w:tc>
              <w:tc>
                <w:tcPr>
                  <w:tcW w:w="4927" w:type="dxa"/>
                </w:tcPr>
                <w:p w:rsidR="0002360F" w:rsidRDefault="0002360F" w:rsidP="00453952">
                  <w:pPr>
                    <w:jc w:val="both"/>
                    <w:rPr>
                      <w:b/>
                    </w:rPr>
                  </w:pPr>
                </w:p>
                <w:p w:rsidR="0002360F" w:rsidRPr="00972D3A" w:rsidRDefault="0002360F" w:rsidP="00453952">
                  <w:pPr>
                    <w:jc w:val="both"/>
                    <w:rPr>
                      <w:b/>
                    </w:rPr>
                  </w:pPr>
                  <w:r>
                    <w:rPr>
                      <w:b/>
                    </w:rPr>
                    <w:t>От Заказчика</w:t>
                  </w:r>
                </w:p>
                <w:p w:rsidR="0002360F" w:rsidRPr="00972D3A" w:rsidRDefault="0002360F" w:rsidP="00453952">
                  <w:pPr>
                    <w:jc w:val="both"/>
                  </w:pPr>
                </w:p>
                <w:p w:rsidR="0002360F" w:rsidRPr="00972D3A" w:rsidRDefault="0002360F" w:rsidP="00453952">
                  <w:pPr>
                    <w:jc w:val="both"/>
                  </w:pPr>
                </w:p>
                <w:p w:rsidR="0002360F" w:rsidRPr="00972D3A" w:rsidRDefault="0002360F" w:rsidP="00453952">
                  <w:pPr>
                    <w:jc w:val="both"/>
                  </w:pPr>
                </w:p>
                <w:p w:rsidR="0002360F" w:rsidRPr="00972D3A" w:rsidRDefault="0002360F" w:rsidP="00453952">
                  <w:pPr>
                    <w:jc w:val="both"/>
                  </w:pPr>
                </w:p>
                <w:p w:rsidR="0002360F" w:rsidRPr="00972D3A" w:rsidRDefault="0002360F" w:rsidP="00453952">
                  <w:pPr>
                    <w:jc w:val="both"/>
                  </w:pPr>
                </w:p>
                <w:p w:rsidR="0002360F" w:rsidRPr="00972D3A" w:rsidRDefault="0002360F" w:rsidP="00453952">
                  <w:pPr>
                    <w:jc w:val="both"/>
                  </w:pPr>
                </w:p>
              </w:tc>
            </w:tr>
          </w:tbl>
          <w:p w:rsidR="0002360F" w:rsidRPr="00972D3A" w:rsidRDefault="0002360F" w:rsidP="00453952">
            <w:pPr>
              <w:jc w:val="both"/>
              <w:rPr>
                <w:snapToGrid w:val="0"/>
              </w:rPr>
            </w:pPr>
          </w:p>
        </w:tc>
        <w:tc>
          <w:tcPr>
            <w:tcW w:w="2153" w:type="dxa"/>
          </w:tcPr>
          <w:p w:rsidR="0002360F" w:rsidRPr="00972D3A" w:rsidRDefault="0002360F" w:rsidP="00453952">
            <w:pPr>
              <w:jc w:val="both"/>
            </w:pPr>
          </w:p>
        </w:tc>
        <w:tc>
          <w:tcPr>
            <w:tcW w:w="2153" w:type="dxa"/>
          </w:tcPr>
          <w:p w:rsidR="0002360F" w:rsidRPr="00972D3A" w:rsidRDefault="0002360F" w:rsidP="00453952">
            <w:pPr>
              <w:ind w:firstLine="312"/>
              <w:jc w:val="both"/>
            </w:pPr>
          </w:p>
        </w:tc>
      </w:tr>
    </w:tbl>
    <w:p w:rsidR="0002360F" w:rsidRDefault="0002360F" w:rsidP="00453952">
      <w:pPr>
        <w:rPr>
          <w:rStyle w:val="FontStyle25"/>
          <w:sz w:val="28"/>
          <w:szCs w:val="28"/>
        </w:rPr>
      </w:pPr>
    </w:p>
    <w:p w:rsidR="0002360F" w:rsidRDefault="0002360F" w:rsidP="00453952">
      <w:pPr>
        <w:rPr>
          <w:rStyle w:val="FontStyle25"/>
          <w:sz w:val="28"/>
          <w:szCs w:val="28"/>
        </w:rPr>
      </w:pPr>
    </w:p>
    <w:p w:rsidR="0002360F" w:rsidRDefault="0002360F" w:rsidP="00453952">
      <w:pPr>
        <w:rPr>
          <w:rStyle w:val="FontStyle25"/>
          <w:sz w:val="28"/>
          <w:szCs w:val="28"/>
        </w:rPr>
      </w:pPr>
    </w:p>
    <w:p w:rsidR="0002360F" w:rsidRDefault="0002360F" w:rsidP="00453952">
      <w:pPr>
        <w:rPr>
          <w:rStyle w:val="FontStyle25"/>
          <w:sz w:val="28"/>
          <w:szCs w:val="28"/>
        </w:rPr>
      </w:pPr>
    </w:p>
    <w:p w:rsidR="0002360F" w:rsidRDefault="0002360F" w:rsidP="00453952">
      <w:pPr>
        <w:rPr>
          <w:rStyle w:val="FontStyle25"/>
          <w:sz w:val="28"/>
          <w:szCs w:val="28"/>
        </w:rPr>
      </w:pPr>
    </w:p>
    <w:p w:rsidR="0002360F" w:rsidRDefault="0002360F" w:rsidP="00453952">
      <w:pPr>
        <w:rPr>
          <w:rStyle w:val="FontStyle25"/>
          <w:sz w:val="28"/>
          <w:szCs w:val="28"/>
        </w:rPr>
      </w:pPr>
    </w:p>
    <w:p w:rsidR="0002360F" w:rsidRDefault="0002360F" w:rsidP="00453952">
      <w:pPr>
        <w:rPr>
          <w:rStyle w:val="FontStyle25"/>
          <w:sz w:val="28"/>
          <w:szCs w:val="28"/>
        </w:rPr>
      </w:pPr>
    </w:p>
    <w:p w:rsidR="0002360F" w:rsidRDefault="0002360F" w:rsidP="00453952">
      <w:pPr>
        <w:rPr>
          <w:rStyle w:val="FontStyle25"/>
          <w:sz w:val="28"/>
          <w:szCs w:val="28"/>
        </w:rPr>
      </w:pPr>
    </w:p>
    <w:p w:rsidR="0002360F" w:rsidRDefault="0002360F" w:rsidP="00453952">
      <w:pPr>
        <w:rPr>
          <w:rStyle w:val="FontStyle25"/>
          <w:sz w:val="28"/>
          <w:szCs w:val="28"/>
        </w:rPr>
      </w:pPr>
    </w:p>
    <w:p w:rsidR="0002360F" w:rsidRDefault="0002360F" w:rsidP="00453952">
      <w:pPr>
        <w:rPr>
          <w:rStyle w:val="FontStyle25"/>
          <w:sz w:val="28"/>
          <w:szCs w:val="28"/>
        </w:rPr>
      </w:pPr>
    </w:p>
    <w:p w:rsidR="0002360F" w:rsidRDefault="0002360F" w:rsidP="00453952">
      <w:pPr>
        <w:rPr>
          <w:rStyle w:val="FontStyle25"/>
          <w:sz w:val="28"/>
          <w:szCs w:val="28"/>
        </w:rPr>
      </w:pPr>
    </w:p>
    <w:p w:rsidR="0002360F" w:rsidRDefault="0002360F" w:rsidP="00453952">
      <w:pPr>
        <w:rPr>
          <w:rStyle w:val="FontStyle25"/>
          <w:sz w:val="28"/>
          <w:szCs w:val="28"/>
        </w:rPr>
      </w:pPr>
    </w:p>
    <w:p w:rsidR="00453952" w:rsidRDefault="00453952" w:rsidP="00453952">
      <w:pPr>
        <w:rPr>
          <w:rStyle w:val="FontStyle25"/>
          <w:sz w:val="28"/>
          <w:szCs w:val="28"/>
        </w:rPr>
      </w:pPr>
    </w:p>
    <w:p w:rsidR="00453952" w:rsidRDefault="00453952" w:rsidP="00453952">
      <w:pPr>
        <w:rPr>
          <w:rStyle w:val="FontStyle25"/>
          <w:sz w:val="28"/>
          <w:szCs w:val="28"/>
        </w:rPr>
      </w:pPr>
    </w:p>
    <w:p w:rsidR="0002360F" w:rsidRPr="00972D3A" w:rsidRDefault="0002360F" w:rsidP="00453952">
      <w:pPr>
        <w:jc w:val="right"/>
        <w:rPr>
          <w:rStyle w:val="FontStyle25"/>
        </w:rPr>
      </w:pPr>
      <w:r>
        <w:rPr>
          <w:rStyle w:val="FontStyle25"/>
        </w:rPr>
        <w:t>Приложение № 3</w:t>
      </w:r>
    </w:p>
    <w:p w:rsidR="0002360F" w:rsidRPr="00972D3A" w:rsidRDefault="0002360F" w:rsidP="00453952">
      <w:pPr>
        <w:jc w:val="right"/>
        <w:rPr>
          <w:rStyle w:val="FontStyle25"/>
        </w:rPr>
      </w:pPr>
      <w:r>
        <w:rPr>
          <w:rStyle w:val="FontStyle25"/>
        </w:rPr>
        <w:t>к договору №_________________</w:t>
      </w:r>
    </w:p>
    <w:p w:rsidR="0002360F" w:rsidRPr="00972D3A" w:rsidRDefault="0002360F" w:rsidP="00453952">
      <w:pPr>
        <w:jc w:val="right"/>
        <w:rPr>
          <w:rStyle w:val="FontStyle25"/>
        </w:rPr>
      </w:pPr>
      <w:r>
        <w:rPr>
          <w:rStyle w:val="FontStyle25"/>
        </w:rPr>
        <w:t xml:space="preserve"> от «__» __________201</w:t>
      </w:r>
      <w:r w:rsidR="00453952">
        <w:rPr>
          <w:rStyle w:val="FontStyle25"/>
        </w:rPr>
        <w:t>8</w:t>
      </w:r>
      <w:r>
        <w:rPr>
          <w:rStyle w:val="FontStyle25"/>
        </w:rPr>
        <w:t xml:space="preserve"> года</w:t>
      </w:r>
    </w:p>
    <w:p w:rsidR="0002360F" w:rsidRPr="00453952" w:rsidRDefault="0002360F" w:rsidP="00453952">
      <w:pPr>
        <w:pStyle w:val="affb"/>
        <w:jc w:val="center"/>
        <w:rPr>
          <w:rFonts w:ascii="Times New Roman" w:hAnsi="Times New Roman"/>
          <w:b/>
          <w:sz w:val="24"/>
          <w:szCs w:val="24"/>
        </w:rPr>
      </w:pPr>
      <w:r w:rsidRPr="00453952">
        <w:rPr>
          <w:rFonts w:ascii="Times New Roman" w:hAnsi="Times New Roman"/>
          <w:b/>
          <w:sz w:val="24"/>
          <w:szCs w:val="24"/>
        </w:rPr>
        <w:t>ПРОТОКОЛ</w:t>
      </w:r>
    </w:p>
    <w:p w:rsidR="0002360F" w:rsidRPr="00453952" w:rsidRDefault="0002360F" w:rsidP="00453952">
      <w:pPr>
        <w:pStyle w:val="affb"/>
        <w:jc w:val="center"/>
        <w:rPr>
          <w:rFonts w:ascii="Times New Roman" w:hAnsi="Times New Roman"/>
          <w:sz w:val="24"/>
          <w:szCs w:val="24"/>
        </w:rPr>
      </w:pPr>
      <w:r w:rsidRPr="00453952">
        <w:rPr>
          <w:rFonts w:ascii="Times New Roman" w:hAnsi="Times New Roman"/>
          <w:sz w:val="24"/>
          <w:szCs w:val="24"/>
        </w:rPr>
        <w:t>согласования договорной цены</w:t>
      </w:r>
    </w:p>
    <w:p w:rsidR="0002360F" w:rsidRPr="00453952" w:rsidRDefault="0002360F" w:rsidP="00453952">
      <w:pPr>
        <w:pStyle w:val="affb"/>
        <w:ind w:left="708"/>
        <w:jc w:val="center"/>
        <w:rPr>
          <w:rFonts w:ascii="Times New Roman" w:hAnsi="Times New Roman"/>
          <w:sz w:val="24"/>
          <w:szCs w:val="24"/>
        </w:rPr>
      </w:pPr>
    </w:p>
    <w:p w:rsidR="0002360F" w:rsidRPr="00453952" w:rsidRDefault="0002360F" w:rsidP="00453952">
      <w:pPr>
        <w:pStyle w:val="affb"/>
        <w:jc w:val="both"/>
        <w:rPr>
          <w:rFonts w:ascii="Times New Roman" w:hAnsi="Times New Roman"/>
          <w:sz w:val="24"/>
          <w:szCs w:val="24"/>
        </w:rPr>
      </w:pPr>
      <w:r w:rsidRPr="00453952">
        <w:rPr>
          <w:rFonts w:ascii="Times New Roman" w:hAnsi="Times New Roman"/>
          <w:sz w:val="24"/>
          <w:szCs w:val="24"/>
        </w:rPr>
        <w:t xml:space="preserve">           Мы, нижеподписавшиеся, ____________________ филиала ПАО “ТрансКонтейнер” на Забайкальской железной дороге ______________________ от лица Заказчика, и_________________________,  именуемый в дальнейшем «Исполнитель», с другой стороны, удостоверяем, что Сторонами достигнуто соглашение о величине договорных цен по настоящему Договору в следующих размерах:</w:t>
      </w:r>
    </w:p>
    <w:p w:rsidR="0002360F" w:rsidRPr="00453952" w:rsidRDefault="0002360F" w:rsidP="00453952">
      <w:pPr>
        <w:pStyle w:val="affb"/>
        <w:jc w:val="both"/>
        <w:rPr>
          <w:rFonts w:ascii="Times New Roman" w:hAnsi="Times New Roman"/>
          <w:sz w:val="24"/>
          <w:szCs w:val="24"/>
        </w:rPr>
      </w:pPr>
    </w:p>
    <w:tbl>
      <w:tblPr>
        <w:tblW w:w="10632" w:type="dxa"/>
        <w:tblInd w:w="-601" w:type="dxa"/>
        <w:tblLook w:val="04A0" w:firstRow="1" w:lastRow="0" w:firstColumn="1" w:lastColumn="0" w:noHBand="0" w:noVBand="1"/>
      </w:tblPr>
      <w:tblGrid>
        <w:gridCol w:w="3068"/>
        <w:gridCol w:w="1896"/>
        <w:gridCol w:w="1980"/>
        <w:gridCol w:w="1540"/>
        <w:gridCol w:w="1280"/>
        <w:gridCol w:w="868"/>
      </w:tblGrid>
      <w:tr w:rsidR="0002360F" w:rsidRPr="00453952" w:rsidTr="00453952">
        <w:trPr>
          <w:trHeight w:val="885"/>
        </w:trPr>
        <w:tc>
          <w:tcPr>
            <w:tcW w:w="3828" w:type="dxa"/>
            <w:vMerge w:val="restart"/>
            <w:tcBorders>
              <w:top w:val="single" w:sz="4" w:space="0" w:color="auto"/>
              <w:left w:val="single" w:sz="4" w:space="0" w:color="auto"/>
              <w:right w:val="single" w:sz="4" w:space="0" w:color="auto"/>
            </w:tcBorders>
            <w:shd w:val="clear" w:color="auto" w:fill="auto"/>
            <w:vAlign w:val="bottom"/>
            <w:hideMark/>
          </w:tcPr>
          <w:p w:rsidR="0002360F" w:rsidRPr="00453952" w:rsidRDefault="0002360F" w:rsidP="00453952">
            <w:pPr>
              <w:suppressAutoHyphens w:val="0"/>
              <w:jc w:val="center"/>
              <w:rPr>
                <w:b/>
                <w:bCs/>
                <w:lang w:eastAsia="ru-RU"/>
              </w:rPr>
            </w:pPr>
            <w:r w:rsidRPr="00453952">
              <w:rPr>
                <w:b/>
                <w:bCs/>
                <w:lang w:eastAsia="ru-RU"/>
              </w:rPr>
              <w:t>Маршрут следования*</w:t>
            </w:r>
          </w:p>
        </w:tc>
        <w:tc>
          <w:tcPr>
            <w:tcW w:w="6804" w:type="dxa"/>
            <w:gridSpan w:val="5"/>
            <w:tcBorders>
              <w:top w:val="single" w:sz="4" w:space="0" w:color="auto"/>
              <w:left w:val="nil"/>
              <w:bottom w:val="single" w:sz="4" w:space="0" w:color="auto"/>
              <w:right w:val="single" w:sz="4" w:space="0" w:color="auto"/>
            </w:tcBorders>
            <w:shd w:val="clear" w:color="auto" w:fill="auto"/>
            <w:vAlign w:val="bottom"/>
            <w:hideMark/>
          </w:tcPr>
          <w:p w:rsidR="0002360F" w:rsidRPr="00453952" w:rsidRDefault="0002360F" w:rsidP="00453952">
            <w:pPr>
              <w:suppressAutoHyphens w:val="0"/>
              <w:jc w:val="center"/>
              <w:rPr>
                <w:b/>
                <w:bCs/>
                <w:lang w:eastAsia="ru-RU"/>
              </w:rPr>
            </w:pPr>
          </w:p>
          <w:p w:rsidR="0002360F" w:rsidRPr="00453952" w:rsidRDefault="0002360F" w:rsidP="00453952">
            <w:pPr>
              <w:widowControl w:val="0"/>
              <w:autoSpaceDE w:val="0"/>
              <w:autoSpaceDN w:val="0"/>
              <w:adjustRightInd w:val="0"/>
              <w:jc w:val="center"/>
              <w:rPr>
                <w:b/>
                <w:color w:val="000000"/>
              </w:rPr>
            </w:pPr>
            <w:r w:rsidRPr="00453952">
              <w:rPr>
                <w:b/>
                <w:color w:val="000000"/>
              </w:rPr>
              <w:t>Стоимость услуг с учетом расходов</w:t>
            </w:r>
          </w:p>
          <w:p w:rsidR="0002360F" w:rsidRPr="00453952" w:rsidRDefault="0002360F" w:rsidP="00453952">
            <w:pPr>
              <w:suppressAutoHyphens w:val="0"/>
              <w:jc w:val="center"/>
              <w:rPr>
                <w:b/>
                <w:bCs/>
                <w:lang w:eastAsia="ru-RU"/>
              </w:rPr>
            </w:pPr>
            <w:r w:rsidRPr="00453952">
              <w:rPr>
                <w:color w:val="000000"/>
              </w:rPr>
              <w:t>на техническую эксплуатацию</w:t>
            </w:r>
            <w:r w:rsidRPr="00453952">
              <w:t>,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p>
        </w:tc>
      </w:tr>
      <w:tr w:rsidR="0002360F" w:rsidRPr="00453952" w:rsidTr="00453952">
        <w:trPr>
          <w:trHeight w:val="1170"/>
        </w:trPr>
        <w:tc>
          <w:tcPr>
            <w:tcW w:w="3828" w:type="dxa"/>
            <w:vMerge/>
            <w:tcBorders>
              <w:left w:val="single" w:sz="4" w:space="0" w:color="auto"/>
              <w:bottom w:val="single" w:sz="4" w:space="0" w:color="auto"/>
              <w:right w:val="single" w:sz="4" w:space="0" w:color="auto"/>
            </w:tcBorders>
            <w:shd w:val="clear" w:color="auto" w:fill="auto"/>
            <w:vAlign w:val="bottom"/>
            <w:hideMark/>
          </w:tcPr>
          <w:p w:rsidR="0002360F" w:rsidRPr="00453952" w:rsidRDefault="0002360F" w:rsidP="00453952">
            <w:pPr>
              <w:suppressAutoHyphens w:val="0"/>
              <w:jc w:val="center"/>
              <w:rPr>
                <w:b/>
                <w:bCs/>
                <w:lang w:eastAsia="ru-RU"/>
              </w:rPr>
            </w:pPr>
          </w:p>
        </w:tc>
        <w:tc>
          <w:tcPr>
            <w:tcW w:w="1896" w:type="dxa"/>
            <w:tcBorders>
              <w:top w:val="single" w:sz="4" w:space="0" w:color="auto"/>
              <w:left w:val="nil"/>
              <w:bottom w:val="single" w:sz="4" w:space="0" w:color="auto"/>
              <w:right w:val="single" w:sz="4" w:space="0" w:color="auto"/>
            </w:tcBorders>
            <w:shd w:val="clear" w:color="auto" w:fill="auto"/>
            <w:vAlign w:val="bottom"/>
            <w:hideMark/>
          </w:tcPr>
          <w:p w:rsidR="0002360F" w:rsidRPr="00453952" w:rsidRDefault="0002360F" w:rsidP="00453952">
            <w:pPr>
              <w:suppressAutoHyphens w:val="0"/>
              <w:jc w:val="center"/>
              <w:rPr>
                <w:b/>
                <w:bCs/>
                <w:lang w:eastAsia="ru-RU"/>
              </w:rPr>
            </w:pPr>
            <w:r w:rsidRPr="00453952">
              <w:rPr>
                <w:b/>
                <w:bCs/>
                <w:lang w:eastAsia="ru-RU"/>
              </w:rPr>
              <w:t>км</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02360F" w:rsidRPr="00453952" w:rsidRDefault="0002360F" w:rsidP="00453952">
            <w:pPr>
              <w:suppressAutoHyphens w:val="0"/>
              <w:jc w:val="center"/>
              <w:rPr>
                <w:b/>
                <w:bCs/>
                <w:lang w:eastAsia="ru-RU"/>
              </w:rPr>
            </w:pPr>
            <w:r w:rsidRPr="00453952">
              <w:rPr>
                <w:b/>
                <w:bCs/>
                <w:lang w:eastAsia="ru-RU"/>
              </w:rPr>
              <w:t>до 9 к/пар (включительно)</w:t>
            </w:r>
          </w:p>
        </w:tc>
        <w:tc>
          <w:tcPr>
            <w:tcW w:w="1540" w:type="dxa"/>
            <w:tcBorders>
              <w:top w:val="single" w:sz="4" w:space="0" w:color="auto"/>
              <w:left w:val="nil"/>
              <w:bottom w:val="single" w:sz="4" w:space="0" w:color="auto"/>
              <w:right w:val="single" w:sz="4" w:space="0" w:color="auto"/>
            </w:tcBorders>
            <w:shd w:val="clear" w:color="000000" w:fill="FDE9D9"/>
            <w:vAlign w:val="bottom"/>
            <w:hideMark/>
          </w:tcPr>
          <w:p w:rsidR="0002360F" w:rsidRPr="00453952" w:rsidRDefault="0002360F" w:rsidP="00453952">
            <w:pPr>
              <w:suppressAutoHyphens w:val="0"/>
              <w:jc w:val="center"/>
              <w:rPr>
                <w:b/>
                <w:bCs/>
                <w:lang w:eastAsia="ru-RU"/>
              </w:rPr>
            </w:pPr>
            <w:r w:rsidRPr="00453952">
              <w:rPr>
                <w:b/>
                <w:bCs/>
                <w:lang w:eastAsia="ru-RU"/>
              </w:rPr>
              <w:t xml:space="preserve">10-14 к/пар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02360F" w:rsidRPr="00453952" w:rsidRDefault="0002360F" w:rsidP="00453952">
            <w:pPr>
              <w:suppressAutoHyphens w:val="0"/>
              <w:jc w:val="center"/>
              <w:rPr>
                <w:b/>
                <w:bCs/>
                <w:lang w:eastAsia="ru-RU"/>
              </w:rPr>
            </w:pPr>
            <w:r w:rsidRPr="00453952">
              <w:rPr>
                <w:b/>
                <w:bCs/>
                <w:lang w:eastAsia="ru-RU"/>
              </w:rPr>
              <w:t>15-17 к/пар</w:t>
            </w:r>
          </w:p>
        </w:tc>
        <w:tc>
          <w:tcPr>
            <w:tcW w:w="868" w:type="dxa"/>
            <w:tcBorders>
              <w:top w:val="single" w:sz="4" w:space="0" w:color="auto"/>
              <w:left w:val="nil"/>
              <w:bottom w:val="single" w:sz="4" w:space="0" w:color="auto"/>
              <w:right w:val="single" w:sz="4" w:space="0" w:color="auto"/>
            </w:tcBorders>
            <w:shd w:val="clear" w:color="auto" w:fill="auto"/>
            <w:vAlign w:val="bottom"/>
            <w:hideMark/>
          </w:tcPr>
          <w:p w:rsidR="0002360F" w:rsidRPr="00453952" w:rsidRDefault="0002360F" w:rsidP="00453952">
            <w:pPr>
              <w:suppressAutoHyphens w:val="0"/>
              <w:jc w:val="center"/>
              <w:rPr>
                <w:b/>
                <w:bCs/>
                <w:lang w:eastAsia="ru-RU"/>
              </w:rPr>
            </w:pPr>
            <w:r w:rsidRPr="00453952">
              <w:rPr>
                <w:b/>
                <w:bCs/>
                <w:lang w:eastAsia="ru-RU"/>
              </w:rPr>
              <w:t>18 и более к/пар</w:t>
            </w:r>
          </w:p>
        </w:tc>
      </w:tr>
      <w:tr w:rsidR="0002360F" w:rsidRPr="00453952" w:rsidTr="00453952">
        <w:trPr>
          <w:trHeight w:val="765"/>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2360F" w:rsidRPr="00453952" w:rsidRDefault="0002360F" w:rsidP="00453952">
            <w:pPr>
              <w:suppressAutoHyphens w:val="0"/>
              <w:rPr>
                <w:lang w:eastAsia="ru-RU"/>
              </w:rPr>
            </w:pPr>
            <w:r w:rsidRPr="00453952">
              <w:rPr>
                <w:lang w:eastAsia="ru-RU"/>
              </w:rPr>
              <w:t>Чита-Чернышевск</w:t>
            </w:r>
          </w:p>
        </w:tc>
        <w:tc>
          <w:tcPr>
            <w:tcW w:w="1896"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309</w:t>
            </w:r>
          </w:p>
        </w:tc>
        <w:tc>
          <w:tcPr>
            <w:tcW w:w="122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34 207</w:t>
            </w:r>
          </w:p>
        </w:tc>
        <w:tc>
          <w:tcPr>
            <w:tcW w:w="1540" w:type="dxa"/>
            <w:tcBorders>
              <w:top w:val="nil"/>
              <w:left w:val="nil"/>
              <w:bottom w:val="single" w:sz="4" w:space="0" w:color="auto"/>
              <w:right w:val="single" w:sz="4" w:space="0" w:color="auto"/>
            </w:tcBorders>
            <w:shd w:val="clear" w:color="000000" w:fill="FDE9D9"/>
            <w:noWrap/>
            <w:vAlign w:val="bottom"/>
            <w:hideMark/>
          </w:tcPr>
          <w:p w:rsidR="0002360F" w:rsidRPr="00453952" w:rsidRDefault="0002360F" w:rsidP="00453952">
            <w:pPr>
              <w:suppressAutoHyphens w:val="0"/>
              <w:jc w:val="center"/>
              <w:rPr>
                <w:lang w:eastAsia="ru-RU"/>
              </w:rPr>
            </w:pPr>
            <w:r w:rsidRPr="00453952">
              <w:rPr>
                <w:lang w:eastAsia="ru-RU"/>
              </w:rPr>
              <w:t>43 543</w:t>
            </w:r>
          </w:p>
        </w:tc>
        <w:tc>
          <w:tcPr>
            <w:tcW w:w="128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46 490</w:t>
            </w:r>
          </w:p>
        </w:tc>
        <w:tc>
          <w:tcPr>
            <w:tcW w:w="868"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48 174</w:t>
            </w:r>
          </w:p>
        </w:tc>
      </w:tr>
      <w:tr w:rsidR="0002360F" w:rsidRPr="00453952" w:rsidTr="00453952">
        <w:trPr>
          <w:trHeight w:val="735"/>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2360F" w:rsidRPr="00453952" w:rsidRDefault="0002360F" w:rsidP="00453952">
            <w:pPr>
              <w:suppressAutoHyphens w:val="0"/>
              <w:rPr>
                <w:lang w:eastAsia="ru-RU"/>
              </w:rPr>
            </w:pPr>
            <w:r w:rsidRPr="00453952">
              <w:rPr>
                <w:lang w:eastAsia="ru-RU"/>
              </w:rPr>
              <w:t>Чита-Борзя</w:t>
            </w:r>
          </w:p>
        </w:tc>
        <w:tc>
          <w:tcPr>
            <w:tcW w:w="1896"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374</w:t>
            </w:r>
          </w:p>
        </w:tc>
        <w:tc>
          <w:tcPr>
            <w:tcW w:w="122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41 164</w:t>
            </w:r>
          </w:p>
        </w:tc>
        <w:tc>
          <w:tcPr>
            <w:tcW w:w="1540" w:type="dxa"/>
            <w:tcBorders>
              <w:top w:val="nil"/>
              <w:left w:val="nil"/>
              <w:bottom w:val="single" w:sz="4" w:space="0" w:color="auto"/>
              <w:right w:val="single" w:sz="4" w:space="0" w:color="auto"/>
            </w:tcBorders>
            <w:shd w:val="clear" w:color="000000" w:fill="FDE9D9"/>
            <w:noWrap/>
            <w:vAlign w:val="bottom"/>
            <w:hideMark/>
          </w:tcPr>
          <w:p w:rsidR="0002360F" w:rsidRPr="00453952" w:rsidRDefault="0002360F" w:rsidP="00453952">
            <w:pPr>
              <w:suppressAutoHyphens w:val="0"/>
              <w:jc w:val="center"/>
              <w:rPr>
                <w:lang w:eastAsia="ru-RU"/>
              </w:rPr>
            </w:pPr>
            <w:r w:rsidRPr="00453952">
              <w:rPr>
                <w:lang w:eastAsia="ru-RU"/>
              </w:rPr>
              <w:t>52 408</w:t>
            </w:r>
          </w:p>
        </w:tc>
        <w:tc>
          <w:tcPr>
            <w:tcW w:w="128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55 974</w:t>
            </w:r>
          </w:p>
        </w:tc>
        <w:tc>
          <w:tcPr>
            <w:tcW w:w="868"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58 013</w:t>
            </w:r>
          </w:p>
        </w:tc>
      </w:tr>
      <w:tr w:rsidR="0002360F" w:rsidRPr="00453952" w:rsidTr="00453952">
        <w:trPr>
          <w:trHeight w:val="810"/>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2360F" w:rsidRPr="00453952" w:rsidRDefault="0002360F" w:rsidP="00453952">
            <w:pPr>
              <w:suppressAutoHyphens w:val="0"/>
              <w:rPr>
                <w:lang w:eastAsia="ru-RU"/>
              </w:rPr>
            </w:pPr>
            <w:r w:rsidRPr="00453952">
              <w:rPr>
                <w:lang w:eastAsia="ru-RU"/>
              </w:rPr>
              <w:t>Чита-Забайкальск</w:t>
            </w:r>
          </w:p>
        </w:tc>
        <w:tc>
          <w:tcPr>
            <w:tcW w:w="1896"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500</w:t>
            </w:r>
          </w:p>
        </w:tc>
        <w:tc>
          <w:tcPr>
            <w:tcW w:w="122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54 650</w:t>
            </w:r>
          </w:p>
        </w:tc>
        <w:tc>
          <w:tcPr>
            <w:tcW w:w="1540" w:type="dxa"/>
            <w:tcBorders>
              <w:top w:val="nil"/>
              <w:left w:val="nil"/>
              <w:bottom w:val="single" w:sz="4" w:space="0" w:color="auto"/>
              <w:right w:val="single" w:sz="4" w:space="0" w:color="auto"/>
            </w:tcBorders>
            <w:shd w:val="clear" w:color="000000" w:fill="FDE9D9"/>
            <w:noWrap/>
            <w:vAlign w:val="bottom"/>
            <w:hideMark/>
          </w:tcPr>
          <w:p w:rsidR="0002360F" w:rsidRPr="00453952" w:rsidRDefault="0002360F" w:rsidP="00453952">
            <w:pPr>
              <w:suppressAutoHyphens w:val="0"/>
              <w:jc w:val="center"/>
              <w:rPr>
                <w:lang w:eastAsia="ru-RU"/>
              </w:rPr>
            </w:pPr>
            <w:r w:rsidRPr="00453952">
              <w:rPr>
                <w:lang w:eastAsia="ru-RU"/>
              </w:rPr>
              <w:t>69 591</w:t>
            </w:r>
          </w:p>
        </w:tc>
        <w:tc>
          <w:tcPr>
            <w:tcW w:w="128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74 360</w:t>
            </w:r>
          </w:p>
        </w:tc>
        <w:tc>
          <w:tcPr>
            <w:tcW w:w="868"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77 084</w:t>
            </w:r>
          </w:p>
        </w:tc>
      </w:tr>
      <w:tr w:rsidR="0002360F" w:rsidRPr="00453952" w:rsidTr="00453952">
        <w:trPr>
          <w:trHeight w:val="375"/>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2360F" w:rsidRPr="00453952" w:rsidRDefault="0002360F" w:rsidP="00453952">
            <w:pPr>
              <w:suppressAutoHyphens w:val="0"/>
              <w:rPr>
                <w:lang w:eastAsia="ru-RU"/>
              </w:rPr>
            </w:pPr>
            <w:r w:rsidRPr="00453952">
              <w:rPr>
                <w:lang w:eastAsia="ru-RU"/>
              </w:rPr>
              <w:t>Чернышевск-Борзя</w:t>
            </w:r>
          </w:p>
        </w:tc>
        <w:tc>
          <w:tcPr>
            <w:tcW w:w="1896"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338</w:t>
            </w:r>
          </w:p>
        </w:tc>
        <w:tc>
          <w:tcPr>
            <w:tcW w:w="122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37 311</w:t>
            </w:r>
          </w:p>
        </w:tc>
        <w:tc>
          <w:tcPr>
            <w:tcW w:w="1540" w:type="dxa"/>
            <w:tcBorders>
              <w:top w:val="nil"/>
              <w:left w:val="nil"/>
              <w:bottom w:val="single" w:sz="4" w:space="0" w:color="auto"/>
              <w:right w:val="single" w:sz="4" w:space="0" w:color="auto"/>
            </w:tcBorders>
            <w:shd w:val="clear" w:color="000000" w:fill="FDE9D9"/>
            <w:noWrap/>
            <w:vAlign w:val="bottom"/>
            <w:hideMark/>
          </w:tcPr>
          <w:p w:rsidR="0002360F" w:rsidRPr="00453952" w:rsidRDefault="0002360F" w:rsidP="00453952">
            <w:pPr>
              <w:suppressAutoHyphens w:val="0"/>
              <w:jc w:val="center"/>
              <w:rPr>
                <w:lang w:eastAsia="ru-RU"/>
              </w:rPr>
            </w:pPr>
            <w:r w:rsidRPr="00453952">
              <w:rPr>
                <w:lang w:eastAsia="ru-RU"/>
              </w:rPr>
              <w:t>47 498</w:t>
            </w:r>
          </w:p>
        </w:tc>
        <w:tc>
          <w:tcPr>
            <w:tcW w:w="128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52 564</w:t>
            </w:r>
          </w:p>
        </w:tc>
        <w:tc>
          <w:tcPr>
            <w:tcW w:w="868"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54 590</w:t>
            </w:r>
          </w:p>
        </w:tc>
      </w:tr>
      <w:tr w:rsidR="0002360F" w:rsidRPr="00453952" w:rsidTr="00453952">
        <w:trPr>
          <w:trHeight w:val="375"/>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2360F" w:rsidRPr="00453952" w:rsidRDefault="0002360F" w:rsidP="00453952">
            <w:pPr>
              <w:suppressAutoHyphens w:val="0"/>
              <w:rPr>
                <w:lang w:eastAsia="ru-RU"/>
              </w:rPr>
            </w:pPr>
            <w:r w:rsidRPr="00453952">
              <w:rPr>
                <w:lang w:eastAsia="ru-RU"/>
              </w:rPr>
              <w:t>Чернышевск-Забайкальск</w:t>
            </w:r>
          </w:p>
        </w:tc>
        <w:tc>
          <w:tcPr>
            <w:tcW w:w="1896"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470</w:t>
            </w:r>
          </w:p>
        </w:tc>
        <w:tc>
          <w:tcPr>
            <w:tcW w:w="122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51 439</w:t>
            </w:r>
          </w:p>
        </w:tc>
        <w:tc>
          <w:tcPr>
            <w:tcW w:w="1540" w:type="dxa"/>
            <w:tcBorders>
              <w:top w:val="nil"/>
              <w:left w:val="nil"/>
              <w:bottom w:val="single" w:sz="4" w:space="0" w:color="auto"/>
              <w:right w:val="single" w:sz="4" w:space="0" w:color="auto"/>
            </w:tcBorders>
            <w:shd w:val="clear" w:color="000000" w:fill="FDE9D9"/>
            <w:noWrap/>
            <w:vAlign w:val="bottom"/>
            <w:hideMark/>
          </w:tcPr>
          <w:p w:rsidR="0002360F" w:rsidRPr="00453952" w:rsidRDefault="0002360F" w:rsidP="00453952">
            <w:pPr>
              <w:suppressAutoHyphens w:val="0"/>
              <w:jc w:val="center"/>
              <w:rPr>
                <w:lang w:eastAsia="ru-RU"/>
              </w:rPr>
            </w:pPr>
            <w:r w:rsidRPr="00453952">
              <w:rPr>
                <w:lang w:eastAsia="ru-RU"/>
              </w:rPr>
              <w:t>65 500</w:t>
            </w:r>
          </w:p>
        </w:tc>
        <w:tc>
          <w:tcPr>
            <w:tcW w:w="128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72 543</w:t>
            </w:r>
          </w:p>
        </w:tc>
        <w:tc>
          <w:tcPr>
            <w:tcW w:w="868"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75 361</w:t>
            </w:r>
          </w:p>
        </w:tc>
      </w:tr>
      <w:tr w:rsidR="0002360F" w:rsidRPr="00453952" w:rsidTr="00453952">
        <w:trPr>
          <w:trHeight w:val="375"/>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2360F" w:rsidRPr="00453952" w:rsidRDefault="0002360F" w:rsidP="00453952">
            <w:pPr>
              <w:suppressAutoHyphens w:val="0"/>
              <w:rPr>
                <w:lang w:eastAsia="ru-RU"/>
              </w:rPr>
            </w:pPr>
            <w:r w:rsidRPr="00453952">
              <w:rPr>
                <w:lang w:eastAsia="ru-RU"/>
              </w:rPr>
              <w:t>Борзя-Забайкальск</w:t>
            </w:r>
          </w:p>
        </w:tc>
        <w:tc>
          <w:tcPr>
            <w:tcW w:w="1896"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110</w:t>
            </w:r>
          </w:p>
        </w:tc>
        <w:tc>
          <w:tcPr>
            <w:tcW w:w="122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12 909</w:t>
            </w:r>
          </w:p>
        </w:tc>
        <w:tc>
          <w:tcPr>
            <w:tcW w:w="1540" w:type="dxa"/>
            <w:tcBorders>
              <w:top w:val="nil"/>
              <w:left w:val="nil"/>
              <w:bottom w:val="single" w:sz="4" w:space="0" w:color="auto"/>
              <w:right w:val="single" w:sz="4" w:space="0" w:color="auto"/>
            </w:tcBorders>
            <w:shd w:val="clear" w:color="000000" w:fill="FDE9D9"/>
            <w:noWrap/>
            <w:vAlign w:val="bottom"/>
            <w:hideMark/>
          </w:tcPr>
          <w:p w:rsidR="0002360F" w:rsidRPr="00453952" w:rsidRDefault="0002360F" w:rsidP="00453952">
            <w:pPr>
              <w:suppressAutoHyphens w:val="0"/>
              <w:jc w:val="center"/>
              <w:rPr>
                <w:lang w:eastAsia="ru-RU"/>
              </w:rPr>
            </w:pPr>
            <w:r w:rsidRPr="00453952">
              <w:rPr>
                <w:lang w:eastAsia="ru-RU"/>
              </w:rPr>
              <w:t>16 404</w:t>
            </w:r>
          </w:p>
        </w:tc>
        <w:tc>
          <w:tcPr>
            <w:tcW w:w="128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18 053</w:t>
            </w:r>
          </w:p>
        </w:tc>
        <w:tc>
          <w:tcPr>
            <w:tcW w:w="868"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18 712</w:t>
            </w:r>
          </w:p>
        </w:tc>
      </w:tr>
      <w:tr w:rsidR="0002360F" w:rsidRPr="00453952" w:rsidTr="00453952">
        <w:trPr>
          <w:trHeight w:val="675"/>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2360F" w:rsidRPr="00453952" w:rsidRDefault="0002360F" w:rsidP="00453952">
            <w:pPr>
              <w:suppressAutoHyphens w:val="0"/>
              <w:rPr>
                <w:lang w:eastAsia="ru-RU"/>
              </w:rPr>
            </w:pPr>
            <w:r w:rsidRPr="00453952">
              <w:rPr>
                <w:lang w:eastAsia="ru-RU"/>
              </w:rPr>
              <w:t>Чита-</w:t>
            </w:r>
            <w:proofErr w:type="spellStart"/>
            <w:r w:rsidRPr="00453952">
              <w:rPr>
                <w:lang w:eastAsia="ru-RU"/>
              </w:rPr>
              <w:t>Карымская</w:t>
            </w:r>
            <w:proofErr w:type="spellEnd"/>
          </w:p>
        </w:tc>
        <w:tc>
          <w:tcPr>
            <w:tcW w:w="1896"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110</w:t>
            </w:r>
          </w:p>
        </w:tc>
        <w:tc>
          <w:tcPr>
            <w:tcW w:w="122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12 909</w:t>
            </w:r>
          </w:p>
        </w:tc>
        <w:tc>
          <w:tcPr>
            <w:tcW w:w="1540" w:type="dxa"/>
            <w:tcBorders>
              <w:top w:val="nil"/>
              <w:left w:val="nil"/>
              <w:bottom w:val="single" w:sz="4" w:space="0" w:color="auto"/>
              <w:right w:val="single" w:sz="4" w:space="0" w:color="auto"/>
            </w:tcBorders>
            <w:shd w:val="clear" w:color="000000" w:fill="FDE9D9"/>
            <w:noWrap/>
            <w:vAlign w:val="bottom"/>
            <w:hideMark/>
          </w:tcPr>
          <w:p w:rsidR="0002360F" w:rsidRPr="00453952" w:rsidRDefault="0002360F" w:rsidP="00453952">
            <w:pPr>
              <w:suppressAutoHyphens w:val="0"/>
              <w:jc w:val="center"/>
              <w:rPr>
                <w:lang w:eastAsia="ru-RU"/>
              </w:rPr>
            </w:pPr>
            <w:r w:rsidRPr="00453952">
              <w:rPr>
                <w:lang w:eastAsia="ru-RU"/>
              </w:rPr>
              <w:t>16 404</w:t>
            </w:r>
          </w:p>
        </w:tc>
        <w:tc>
          <w:tcPr>
            <w:tcW w:w="1280"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 </w:t>
            </w:r>
          </w:p>
        </w:tc>
        <w:tc>
          <w:tcPr>
            <w:tcW w:w="868" w:type="dxa"/>
            <w:tcBorders>
              <w:top w:val="nil"/>
              <w:left w:val="nil"/>
              <w:bottom w:val="single" w:sz="4" w:space="0" w:color="auto"/>
              <w:right w:val="single" w:sz="4" w:space="0" w:color="auto"/>
            </w:tcBorders>
            <w:shd w:val="clear" w:color="auto" w:fill="auto"/>
            <w:noWrap/>
            <w:vAlign w:val="bottom"/>
            <w:hideMark/>
          </w:tcPr>
          <w:p w:rsidR="0002360F" w:rsidRPr="00453952" w:rsidRDefault="0002360F" w:rsidP="00453952">
            <w:pPr>
              <w:suppressAutoHyphens w:val="0"/>
              <w:jc w:val="center"/>
              <w:rPr>
                <w:lang w:eastAsia="ru-RU"/>
              </w:rPr>
            </w:pPr>
            <w:r w:rsidRPr="00453952">
              <w:rPr>
                <w:lang w:eastAsia="ru-RU"/>
              </w:rPr>
              <w:t> -</w:t>
            </w:r>
          </w:p>
        </w:tc>
      </w:tr>
    </w:tbl>
    <w:p w:rsidR="0002360F" w:rsidRPr="00453952" w:rsidRDefault="0002360F" w:rsidP="00453952">
      <w:pPr>
        <w:rPr>
          <w:rStyle w:val="FontStyle25"/>
          <w:sz w:val="24"/>
          <w:szCs w:val="24"/>
        </w:rPr>
      </w:pPr>
      <w:r w:rsidRPr="00453952">
        <w:rPr>
          <w:rStyle w:val="FontStyle25"/>
          <w:sz w:val="24"/>
          <w:szCs w:val="24"/>
        </w:rPr>
        <w:t>* с учетом порожнего пробега</w:t>
      </w:r>
    </w:p>
    <w:p w:rsidR="0002360F" w:rsidRPr="00453952" w:rsidRDefault="0002360F" w:rsidP="00453952">
      <w:pPr>
        <w:rPr>
          <w:rStyle w:val="FontStyle25"/>
          <w:sz w:val="24"/>
          <w:szCs w:val="24"/>
        </w:rPr>
      </w:pPr>
    </w:p>
    <w:tbl>
      <w:tblPr>
        <w:tblpPr w:leftFromText="180" w:rightFromText="180" w:vertAnchor="text" w:horzAnchor="margin" w:tblpX="250" w:tblpY="142"/>
        <w:tblW w:w="9747" w:type="dxa"/>
        <w:tblLayout w:type="fixed"/>
        <w:tblLook w:val="01E0" w:firstRow="1" w:lastRow="1" w:firstColumn="1" w:lastColumn="1" w:noHBand="0" w:noVBand="0"/>
      </w:tblPr>
      <w:tblGrid>
        <w:gridCol w:w="4820"/>
        <w:gridCol w:w="4927"/>
      </w:tblGrid>
      <w:tr w:rsidR="0002360F" w:rsidRPr="00453952" w:rsidTr="00453952">
        <w:trPr>
          <w:trHeight w:val="1157"/>
        </w:trPr>
        <w:tc>
          <w:tcPr>
            <w:tcW w:w="4820" w:type="dxa"/>
          </w:tcPr>
          <w:p w:rsidR="0002360F" w:rsidRPr="00453952" w:rsidRDefault="0002360F" w:rsidP="00453952">
            <w:pPr>
              <w:pStyle w:val="3"/>
              <w:tabs>
                <w:tab w:val="left" w:pos="1100"/>
              </w:tabs>
              <w:rPr>
                <w:rFonts w:ascii="Times New Roman" w:hAnsi="Times New Roman"/>
                <w:sz w:val="24"/>
                <w:szCs w:val="24"/>
                <w:lang w:eastAsia="ru-RU"/>
              </w:rPr>
            </w:pPr>
            <w:r w:rsidRPr="00453952">
              <w:rPr>
                <w:rFonts w:ascii="Times New Roman" w:hAnsi="Times New Roman"/>
                <w:sz w:val="24"/>
                <w:szCs w:val="24"/>
                <w:lang w:eastAsia="ru-RU"/>
              </w:rPr>
              <w:t>От Исполнителя</w:t>
            </w:r>
          </w:p>
          <w:p w:rsidR="0002360F" w:rsidRPr="00453952" w:rsidRDefault="0002360F" w:rsidP="00453952">
            <w:pPr>
              <w:jc w:val="both"/>
            </w:pPr>
          </w:p>
          <w:p w:rsidR="0002360F" w:rsidRPr="00453952" w:rsidRDefault="0002360F" w:rsidP="00453952">
            <w:pPr>
              <w:jc w:val="both"/>
              <w:rPr>
                <w:b/>
              </w:rPr>
            </w:pPr>
          </w:p>
        </w:tc>
        <w:tc>
          <w:tcPr>
            <w:tcW w:w="4927" w:type="dxa"/>
          </w:tcPr>
          <w:p w:rsidR="0002360F" w:rsidRPr="00453952" w:rsidRDefault="0002360F" w:rsidP="00453952">
            <w:pPr>
              <w:jc w:val="both"/>
              <w:rPr>
                <w:b/>
              </w:rPr>
            </w:pPr>
          </w:p>
          <w:p w:rsidR="0002360F" w:rsidRPr="00453952" w:rsidRDefault="0002360F" w:rsidP="00453952">
            <w:pPr>
              <w:jc w:val="both"/>
              <w:rPr>
                <w:b/>
              </w:rPr>
            </w:pPr>
            <w:r w:rsidRPr="00453952">
              <w:rPr>
                <w:b/>
              </w:rPr>
              <w:t>От Заказчика</w:t>
            </w:r>
          </w:p>
        </w:tc>
      </w:tr>
    </w:tbl>
    <w:p w:rsidR="0002360F" w:rsidRDefault="0002360F" w:rsidP="00453952">
      <w:pPr>
        <w:pStyle w:val="3"/>
        <w:numPr>
          <w:ilvl w:val="0"/>
          <w:numId w:val="0"/>
        </w:numPr>
        <w:tabs>
          <w:tab w:val="left" w:pos="1100"/>
        </w:tabs>
        <w:ind w:left="720"/>
        <w:rPr>
          <w:rFonts w:ascii="Times New Roman" w:hAnsi="Times New Roman"/>
          <w:sz w:val="24"/>
          <w:szCs w:val="24"/>
          <w:lang w:eastAsia="ru-RU"/>
        </w:rPr>
        <w:sectPr w:rsidR="0002360F" w:rsidSect="00453952">
          <w:headerReference w:type="default" r:id="rId16"/>
          <w:footerReference w:type="even" r:id="rId17"/>
          <w:pgSz w:w="11906" w:h="16838"/>
          <w:pgMar w:top="1134" w:right="850" w:bottom="1134" w:left="1701" w:header="708" w:footer="708" w:gutter="0"/>
          <w:cols w:space="708"/>
          <w:docGrid w:linePitch="360"/>
        </w:sectPr>
      </w:pPr>
    </w:p>
    <w:p w:rsidR="0002360F" w:rsidRPr="007E2BEA" w:rsidRDefault="0002360F" w:rsidP="00453952">
      <w:pPr>
        <w:jc w:val="right"/>
        <w:rPr>
          <w:rStyle w:val="FontStyle25"/>
          <w:b/>
        </w:rPr>
      </w:pPr>
      <w:r>
        <w:rPr>
          <w:rStyle w:val="FontStyle25"/>
        </w:rPr>
        <w:t>Приложение № 4</w:t>
      </w:r>
    </w:p>
    <w:p w:rsidR="0002360F" w:rsidRDefault="0002360F" w:rsidP="00453952">
      <w:pPr>
        <w:jc w:val="right"/>
        <w:rPr>
          <w:rStyle w:val="FontStyle25"/>
        </w:rPr>
      </w:pPr>
      <w:r>
        <w:rPr>
          <w:rStyle w:val="FontStyle25"/>
        </w:rPr>
        <w:t xml:space="preserve">к договору №_________________ </w:t>
      </w:r>
    </w:p>
    <w:p w:rsidR="0002360F" w:rsidRDefault="0002360F" w:rsidP="00453952">
      <w:pPr>
        <w:jc w:val="right"/>
        <w:rPr>
          <w:rStyle w:val="FontStyle25"/>
        </w:rPr>
      </w:pPr>
      <w:r>
        <w:rPr>
          <w:rStyle w:val="FontStyle25"/>
        </w:rPr>
        <w:t>от «__» __________ 201</w:t>
      </w:r>
      <w:r w:rsidR="0029272D">
        <w:rPr>
          <w:rStyle w:val="FontStyle25"/>
        </w:rPr>
        <w:t>8</w:t>
      </w:r>
      <w:r>
        <w:rPr>
          <w:rStyle w:val="FontStyle25"/>
        </w:rPr>
        <w:t xml:space="preserve"> года</w:t>
      </w:r>
    </w:p>
    <w:p w:rsidR="0002360F" w:rsidRDefault="0002360F" w:rsidP="00453952">
      <w:pPr>
        <w:jc w:val="right"/>
        <w:rPr>
          <w:rStyle w:val="FontStyle25"/>
        </w:rPr>
      </w:pPr>
    </w:p>
    <w:p w:rsidR="0002360F" w:rsidRDefault="0002360F" w:rsidP="00453952">
      <w:pPr>
        <w:jc w:val="right"/>
        <w:rPr>
          <w:rStyle w:val="FontStyle25"/>
        </w:rPr>
      </w:pPr>
      <w:r>
        <w:rPr>
          <w:noProof/>
          <w:lang w:eastAsia="ru-RU"/>
        </w:rPr>
        <w:drawing>
          <wp:inline distT="0" distB="0" distL="0" distR="0">
            <wp:extent cx="9196202" cy="5402205"/>
            <wp:effectExtent l="19050" t="0" r="494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9196573" cy="5402423"/>
                    </a:xfrm>
                    <a:prstGeom prst="rect">
                      <a:avLst/>
                    </a:prstGeom>
                    <a:noFill/>
                    <a:ln w="9525">
                      <a:noFill/>
                      <a:miter lim="800000"/>
                      <a:headEnd/>
                      <a:tailEnd/>
                    </a:ln>
                  </pic:spPr>
                </pic:pic>
              </a:graphicData>
            </a:graphic>
          </wp:inline>
        </w:drawing>
      </w:r>
    </w:p>
    <w:p w:rsidR="0002360F" w:rsidRDefault="0002360F" w:rsidP="00453952">
      <w:pPr>
        <w:jc w:val="both"/>
        <w:rPr>
          <w:rStyle w:val="FontStyle25"/>
        </w:rPr>
        <w:sectPr w:rsidR="0002360F" w:rsidSect="00453952">
          <w:pgSz w:w="16840" w:h="11907" w:orient="landscape" w:code="9"/>
          <w:pgMar w:top="1418" w:right="1134" w:bottom="851" w:left="1134" w:header="794" w:footer="794" w:gutter="0"/>
          <w:cols w:space="720"/>
          <w:titlePg/>
          <w:docGrid w:linePitch="326"/>
        </w:sectPr>
      </w:pPr>
    </w:p>
    <w:p w:rsidR="0002360F" w:rsidRDefault="00453952">
      <w:pPr>
        <w:pStyle w:val="1"/>
        <w:ind w:left="540" w:firstLine="0"/>
        <w:jc w:val="right"/>
        <w:rPr>
          <w:rFonts w:cs="Times New Roman"/>
          <w:b w:val="0"/>
          <w:i/>
          <w:iCs/>
          <w:sz w:val="28"/>
        </w:rPr>
      </w:pPr>
      <w:r>
        <w:rPr>
          <w:rFonts w:cs="Times New Roman"/>
          <w:b w:val="0"/>
          <w:sz w:val="28"/>
        </w:rPr>
        <w:t xml:space="preserve">Приложение № 6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02360F" w:rsidRPr="00D00522" w:rsidRDefault="0002360F" w:rsidP="00453952">
      <w:pPr>
        <w:ind w:firstLine="709"/>
        <w:rPr>
          <w:rFonts w:eastAsia="MS Mincho"/>
          <w:b/>
          <w:i/>
          <w:sz w:val="28"/>
          <w:szCs w:val="28"/>
        </w:rPr>
      </w:pPr>
    </w:p>
    <w:p w:rsidR="0002360F" w:rsidRPr="00D00522" w:rsidRDefault="0002360F" w:rsidP="00453952">
      <w:pPr>
        <w:ind w:firstLine="709"/>
        <w:rPr>
          <w:rFonts w:eastAsia="MS Mincho"/>
          <w:b/>
          <w:i/>
          <w:sz w:val="28"/>
          <w:szCs w:val="28"/>
        </w:rPr>
      </w:pPr>
    </w:p>
    <w:p w:rsidR="0002360F" w:rsidRPr="00D00522" w:rsidRDefault="0002360F" w:rsidP="00453952">
      <w:pPr>
        <w:tabs>
          <w:tab w:val="left" w:pos="9639"/>
        </w:tabs>
      </w:pPr>
    </w:p>
    <w:p w:rsidR="0002360F" w:rsidRPr="0069339A" w:rsidRDefault="0002360F" w:rsidP="00453952">
      <w:pPr>
        <w:jc w:val="center"/>
        <w:rPr>
          <w:b/>
        </w:rPr>
      </w:pPr>
      <w:r>
        <w:rPr>
          <w:b/>
        </w:rPr>
        <w:t>Сведения о водителях,</w:t>
      </w:r>
    </w:p>
    <w:p w:rsidR="0002360F" w:rsidRPr="0069339A" w:rsidRDefault="0002360F" w:rsidP="00453952">
      <w:pPr>
        <w:ind w:left="-360" w:firstLine="360"/>
        <w:jc w:val="center"/>
        <w:rPr>
          <w:b/>
        </w:rPr>
      </w:pPr>
      <w:r>
        <w:rPr>
          <w:b/>
        </w:rPr>
        <w:t>оказывающих услуги по организации доставки колесных пар грузовых вагонов автомобильным транспортом,</w:t>
      </w:r>
    </w:p>
    <w:p w:rsidR="0002360F" w:rsidRPr="0069339A" w:rsidRDefault="0002360F" w:rsidP="00453952">
      <w:pPr>
        <w:ind w:left="-360" w:firstLine="360"/>
        <w:jc w:val="center"/>
        <w:rPr>
          <w:b/>
        </w:rPr>
      </w:pPr>
      <w:r>
        <w:rPr>
          <w:b/>
        </w:rPr>
        <w:t>по предмету процедуры Размещения оферты № РО/___/___/___</w:t>
      </w:r>
    </w:p>
    <w:p w:rsidR="0002360F" w:rsidRPr="0069339A" w:rsidRDefault="0002360F" w:rsidP="00453952">
      <w:pPr>
        <w:ind w:left="-360" w:firstLine="360"/>
        <w:jc w:val="center"/>
      </w:pPr>
      <w:r>
        <w:rPr>
          <w:b/>
        </w:rPr>
        <w:t xml:space="preserve"> </w:t>
      </w:r>
    </w:p>
    <w:tbl>
      <w:tblPr>
        <w:tblW w:w="0" w:type="auto"/>
        <w:tblInd w:w="98" w:type="dxa"/>
        <w:tblLayout w:type="fixed"/>
        <w:tblCellMar>
          <w:left w:w="10" w:type="dxa"/>
          <w:right w:w="10" w:type="dxa"/>
        </w:tblCellMar>
        <w:tblLook w:val="0000" w:firstRow="0" w:lastRow="0" w:firstColumn="0" w:lastColumn="0" w:noHBand="0" w:noVBand="0"/>
      </w:tblPr>
      <w:tblGrid>
        <w:gridCol w:w="511"/>
        <w:gridCol w:w="866"/>
        <w:gridCol w:w="1556"/>
        <w:gridCol w:w="1514"/>
        <w:gridCol w:w="1200"/>
        <w:gridCol w:w="1593"/>
        <w:gridCol w:w="1112"/>
        <w:gridCol w:w="1404"/>
      </w:tblGrid>
      <w:tr w:rsidR="0002360F" w:rsidRPr="00BC481E" w:rsidTr="00453952">
        <w:trPr>
          <w:trHeight w:val="1"/>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Pr="00BC481E" w:rsidRDefault="0002360F" w:rsidP="00453952">
            <w:pPr>
              <w:jc w:val="center"/>
            </w:pPr>
            <w:r>
              <w:rPr>
                <w:b/>
              </w:rPr>
              <w:t>№ п/п</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360F" w:rsidRPr="00BC481E" w:rsidRDefault="0002360F" w:rsidP="00453952">
            <w:pPr>
              <w:jc w:val="center"/>
            </w:pPr>
            <w:r>
              <w:rPr>
                <w:b/>
              </w:rPr>
              <w:t>Ф.И.О.</w:t>
            </w: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360F" w:rsidRPr="00BC481E" w:rsidRDefault="0002360F" w:rsidP="00453952">
            <w:pPr>
              <w:jc w:val="center"/>
            </w:pPr>
            <w:r>
              <w:rPr>
                <w:b/>
              </w:rPr>
              <w:t xml:space="preserve"> Водительское удостоверение (№, серия, дата выдачи, срок действия)</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360F" w:rsidRPr="00BC481E" w:rsidRDefault="0002360F" w:rsidP="00453952">
            <w:pPr>
              <w:jc w:val="center"/>
            </w:pPr>
            <w:r>
              <w:rPr>
                <w:b/>
              </w:rPr>
              <w:t xml:space="preserve">Общий водительский стаж </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360F" w:rsidRPr="00BC481E" w:rsidRDefault="0002360F" w:rsidP="00453952">
            <w:pPr>
              <w:jc w:val="center"/>
            </w:pPr>
            <w:r>
              <w:rPr>
                <w:b/>
              </w:rPr>
              <w:t>Категория</w:t>
            </w:r>
          </w:p>
        </w:tc>
        <w:tc>
          <w:tcPr>
            <w:tcW w:w="1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360F" w:rsidRPr="00BC481E" w:rsidRDefault="0002360F" w:rsidP="00453952">
            <w:pPr>
              <w:jc w:val="center"/>
            </w:pPr>
            <w:r>
              <w:rPr>
                <w:b/>
              </w:rPr>
              <w:t>Гражданство РФ/разрешение на работу</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360F" w:rsidRPr="00BC481E" w:rsidRDefault="0002360F" w:rsidP="00453952">
            <w:pPr>
              <w:jc w:val="center"/>
            </w:pPr>
            <w:r>
              <w:rPr>
                <w:b/>
              </w:rPr>
              <w:t>Знание русского языка (да/нет)</w:t>
            </w:r>
          </w:p>
        </w:tc>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Pr="00BC481E" w:rsidRDefault="0002360F" w:rsidP="00453952">
            <w:pPr>
              <w:jc w:val="center"/>
            </w:pPr>
            <w:r>
              <w:rPr>
                <w:b/>
              </w:rPr>
              <w:t>Опыт работы с постановкой и снятием контейнеров</w:t>
            </w:r>
          </w:p>
        </w:tc>
      </w:tr>
      <w:tr w:rsidR="0002360F" w:rsidRPr="00BC481E" w:rsidTr="00453952">
        <w:trPr>
          <w:trHeight w:val="1"/>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Pr="00BC481E" w:rsidRDefault="0002360F" w:rsidP="00453952">
            <w:pPr>
              <w:jc w:val="center"/>
            </w:pPr>
            <w:r>
              <w:t>1</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rPr>
                <w:rFonts w:eastAsia="Calibri" w:cs="Calibri"/>
              </w:rPr>
            </w:pP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rPr>
                <w:rFonts w:eastAsia="Calibri" w:cs="Calibri"/>
              </w:rPr>
            </w:pP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rPr>
                <w:rFonts w:eastAsia="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r>
      <w:tr w:rsidR="0002360F" w:rsidRPr="00BC481E" w:rsidTr="00453952">
        <w:trPr>
          <w:trHeight w:val="1"/>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Pr="00BC481E" w:rsidRDefault="0002360F" w:rsidP="00453952">
            <w:pPr>
              <w:jc w:val="center"/>
            </w:pPr>
            <w:r>
              <w:t>2</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rPr>
                <w:rFonts w:eastAsia="Calibri" w:cs="Calibri"/>
              </w:rPr>
            </w:pP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rPr>
                <w:rFonts w:eastAsia="Calibri" w:cs="Calibri"/>
              </w:rPr>
            </w:pP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rPr>
                <w:rFonts w:eastAsia="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r>
      <w:tr w:rsidR="0002360F" w:rsidRPr="00BC481E" w:rsidTr="00453952">
        <w:trPr>
          <w:trHeight w:val="1"/>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Pr="00BC481E" w:rsidRDefault="0002360F" w:rsidP="00453952">
            <w:pPr>
              <w:jc w:val="center"/>
            </w:pPr>
            <w:r>
              <w:t>3</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rPr>
                <w:rFonts w:eastAsia="Calibri" w:cs="Calibri"/>
              </w:rPr>
            </w:pP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rPr>
                <w:rFonts w:eastAsia="Calibri" w:cs="Calibri"/>
              </w:rPr>
            </w:pP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rPr>
                <w:rFonts w:eastAsia="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r>
      <w:tr w:rsidR="0002360F" w:rsidRPr="00BC481E" w:rsidTr="00453952">
        <w:trPr>
          <w:trHeight w:val="1"/>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Pr="00BC481E" w:rsidRDefault="0002360F" w:rsidP="00453952">
            <w:pPr>
              <w:jc w:val="center"/>
            </w:pPr>
            <w:r>
              <w:t>4</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rPr>
                <w:rFonts w:eastAsia="Calibri" w:cs="Calibri"/>
              </w:rPr>
            </w:pP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rPr>
                <w:rFonts w:eastAsia="Calibri" w:cs="Calibri"/>
              </w:rPr>
            </w:pP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rPr>
                <w:rFonts w:eastAsia="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r>
    </w:tbl>
    <w:p w:rsidR="0002360F" w:rsidRDefault="0002360F" w:rsidP="00453952">
      <w:pPr>
        <w:jc w:val="both"/>
      </w:pPr>
    </w:p>
    <w:p w:rsidR="0002360F" w:rsidRDefault="0002360F" w:rsidP="00453952">
      <w:pPr>
        <w:jc w:val="both"/>
      </w:pPr>
    </w:p>
    <w:p w:rsidR="0002360F" w:rsidRPr="00D00522" w:rsidRDefault="0002360F" w:rsidP="00453952">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02360F" w:rsidRPr="00D00522" w:rsidRDefault="0002360F" w:rsidP="00453952"/>
    <w:p w:rsidR="0002360F" w:rsidRPr="00D00522" w:rsidRDefault="0002360F" w:rsidP="00453952"/>
    <w:p w:rsidR="0002360F" w:rsidRPr="00D00522" w:rsidRDefault="0002360F" w:rsidP="00453952"/>
    <w:p w:rsidR="0002360F" w:rsidRPr="00D00522" w:rsidRDefault="0002360F" w:rsidP="0045395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02360F" w:rsidRPr="00D00522" w:rsidRDefault="0002360F" w:rsidP="00453952">
      <w:pPr>
        <w:tabs>
          <w:tab w:val="left" w:pos="8640"/>
        </w:tabs>
        <w:jc w:val="center"/>
        <w:rPr>
          <w:i/>
        </w:rPr>
      </w:pPr>
      <w:r>
        <w:rPr>
          <w:i/>
        </w:rPr>
        <w:t>(наименование претендента)</w:t>
      </w:r>
    </w:p>
    <w:p w:rsidR="0002360F" w:rsidRPr="00D00522" w:rsidRDefault="0002360F" w:rsidP="00453952">
      <w:pPr>
        <w:rPr>
          <w:sz w:val="28"/>
          <w:szCs w:val="28"/>
          <w:lang w:eastAsia="ru-RU"/>
        </w:rPr>
      </w:pPr>
      <w:r>
        <w:rPr>
          <w:sz w:val="28"/>
          <w:szCs w:val="28"/>
          <w:lang w:eastAsia="ru-RU"/>
        </w:rPr>
        <w:t>____________________________________________________________________</w:t>
      </w:r>
    </w:p>
    <w:p w:rsidR="0002360F" w:rsidRPr="00D00522" w:rsidRDefault="0002360F" w:rsidP="00453952">
      <w:pPr>
        <w:rPr>
          <w:i/>
        </w:rPr>
      </w:pPr>
      <w:r>
        <w:rPr>
          <w:i/>
        </w:rPr>
        <w:t xml:space="preserve">       М.П.</w:t>
      </w:r>
      <w:r>
        <w:rPr>
          <w:i/>
        </w:rPr>
        <w:tab/>
      </w:r>
      <w:r>
        <w:rPr>
          <w:i/>
        </w:rPr>
        <w:tab/>
      </w:r>
      <w:r>
        <w:rPr>
          <w:i/>
        </w:rPr>
        <w:tab/>
        <w:t>(должность, подпись, ФИО)</w:t>
      </w:r>
    </w:p>
    <w:p w:rsidR="0002360F" w:rsidRPr="00D00522" w:rsidRDefault="0002360F" w:rsidP="00453952">
      <w:pPr>
        <w:rPr>
          <w:sz w:val="28"/>
          <w:szCs w:val="28"/>
          <w:lang w:eastAsia="ru-RU"/>
        </w:rPr>
      </w:pPr>
      <w:r>
        <w:rPr>
          <w:sz w:val="28"/>
          <w:szCs w:val="28"/>
          <w:lang w:eastAsia="ru-RU"/>
        </w:rPr>
        <w:t>"____" ____________ 201__ г.</w:t>
      </w:r>
    </w:p>
    <w:p w:rsidR="0002360F" w:rsidRDefault="00453952">
      <w:pPr>
        <w:rPr>
          <w:highlight w:val="cyan"/>
        </w:rPr>
        <w:sectPr w:rsidR="0002360F" w:rsidSect="006930B6">
          <w:pgSz w:w="11907" w:h="16840" w:code="9"/>
          <w:pgMar w:top="1134" w:right="851" w:bottom="1134" w:left="1418" w:header="794" w:footer="794" w:gutter="0"/>
          <w:cols w:space="720"/>
          <w:titlePg/>
          <w:docGrid w:linePitch="326"/>
        </w:sectPr>
      </w:pPr>
      <w:r>
        <w:rPr>
          <w:highlight w:val="cyan"/>
        </w:rPr>
        <w:br w:type="page"/>
      </w:r>
    </w:p>
    <w:p w:rsidR="0002360F" w:rsidRDefault="0029272D">
      <w:pPr>
        <w:pStyle w:val="1"/>
        <w:jc w:val="right"/>
        <w:rPr>
          <w:b w:val="0"/>
          <w:i/>
          <w:sz w:val="28"/>
        </w:rPr>
      </w:pPr>
      <w:r>
        <w:rPr>
          <w:rFonts w:cs="Times New Roman"/>
          <w:b w:val="0"/>
          <w:sz w:val="28"/>
        </w:rPr>
        <w:t>П</w:t>
      </w:r>
      <w:r w:rsidR="00453952">
        <w:rPr>
          <w:rFonts w:cs="Times New Roman"/>
          <w:b w:val="0"/>
          <w:sz w:val="28"/>
        </w:rPr>
        <w:t>риложение № 7</w:t>
      </w:r>
      <w:r w:rsidR="00453952">
        <w:rPr>
          <w:rFonts w:cs="Times New Roman"/>
          <w:b w:val="0"/>
          <w:sz w:val="28"/>
        </w:rPr>
        <w:br/>
        <w:t>к документации о закупке</w:t>
      </w:r>
    </w:p>
    <w:p w:rsidR="00992903" w:rsidRDefault="00992903" w:rsidP="00992903"/>
    <w:p w:rsidR="0002360F" w:rsidRDefault="0002360F" w:rsidP="00453952">
      <w:pPr>
        <w:jc w:val="center"/>
        <w:rPr>
          <w:b/>
        </w:rPr>
      </w:pPr>
    </w:p>
    <w:p w:rsidR="0002360F" w:rsidRDefault="0002360F" w:rsidP="00453952">
      <w:pPr>
        <w:jc w:val="center"/>
        <w:rPr>
          <w:b/>
        </w:rPr>
      </w:pPr>
    </w:p>
    <w:p w:rsidR="0002360F" w:rsidRDefault="0002360F" w:rsidP="00453952">
      <w:pPr>
        <w:jc w:val="center"/>
        <w:rPr>
          <w:b/>
        </w:rPr>
      </w:pPr>
      <w:r>
        <w:rPr>
          <w:b/>
        </w:rPr>
        <w:t xml:space="preserve">Перечень транспортных средств, для организации доставки колесных пар грузовых вагонов автомобильным транспортом, по предмету процедуры </w:t>
      </w:r>
    </w:p>
    <w:p w:rsidR="0002360F" w:rsidRPr="00A04AB9" w:rsidRDefault="0002360F" w:rsidP="00453952">
      <w:pPr>
        <w:jc w:val="center"/>
        <w:rPr>
          <w:b/>
        </w:rPr>
      </w:pPr>
      <w:r>
        <w:rPr>
          <w:b/>
        </w:rPr>
        <w:t>Размещения оферты № РО/___/___/___</w:t>
      </w:r>
    </w:p>
    <w:p w:rsidR="0002360F" w:rsidRDefault="0002360F" w:rsidP="00453952">
      <w:pPr>
        <w:jc w:val="center"/>
      </w:pPr>
    </w:p>
    <w:tbl>
      <w:tblPr>
        <w:tblW w:w="0" w:type="auto"/>
        <w:tblInd w:w="-176" w:type="dxa"/>
        <w:tblLayout w:type="fixed"/>
        <w:tblCellMar>
          <w:left w:w="10" w:type="dxa"/>
          <w:right w:w="10" w:type="dxa"/>
        </w:tblCellMar>
        <w:tblLook w:val="0000" w:firstRow="0" w:lastRow="0" w:firstColumn="0" w:lastColumn="0" w:noHBand="0" w:noVBand="0"/>
      </w:tblPr>
      <w:tblGrid>
        <w:gridCol w:w="426"/>
        <w:gridCol w:w="721"/>
        <w:gridCol w:w="1547"/>
        <w:gridCol w:w="2552"/>
        <w:gridCol w:w="2268"/>
        <w:gridCol w:w="2268"/>
      </w:tblGrid>
      <w:tr w:rsidR="0002360F" w:rsidRPr="00BC481E" w:rsidTr="00453952">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ind w:left="-900" w:firstLine="900"/>
              <w:jc w:val="center"/>
              <w:rPr>
                <w:b/>
              </w:rPr>
            </w:pPr>
            <w:r>
              <w:rPr>
                <w:b/>
              </w:rPr>
              <w:t>№</w:t>
            </w:r>
          </w:p>
          <w:p w:rsidR="0002360F" w:rsidRPr="00BC481E" w:rsidRDefault="0002360F" w:rsidP="00453952">
            <w:pPr>
              <w:ind w:left="-900" w:firstLine="900"/>
              <w:jc w:val="center"/>
            </w:pPr>
            <w:r>
              <w:rPr>
                <w:b/>
              </w:rPr>
              <w:t>п/п</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Pr="00BC481E" w:rsidRDefault="0002360F" w:rsidP="00453952">
            <w:pPr>
              <w:jc w:val="center"/>
            </w:pPr>
            <w:r>
              <w:rPr>
                <w:b/>
              </w:rPr>
              <w:t>Марка, ТС</w:t>
            </w:r>
          </w:p>
        </w:tc>
        <w:tc>
          <w:tcPr>
            <w:tcW w:w="1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Pr="00BC481E" w:rsidRDefault="0002360F" w:rsidP="00453952">
            <w:pPr>
              <w:jc w:val="center"/>
            </w:pPr>
            <w:r>
              <w:rPr>
                <w:b/>
              </w:rPr>
              <w:t xml:space="preserve">Государственный номер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b/>
              </w:rPr>
            </w:pPr>
            <w:r>
              <w:rPr>
                <w:b/>
              </w:rPr>
              <w:t>Дополнительные характеристики ТС</w:t>
            </w:r>
          </w:p>
          <w:p w:rsidR="0002360F" w:rsidRPr="00BC481E" w:rsidRDefault="0002360F" w:rsidP="00453952">
            <w:r>
              <w:rPr>
                <w:b/>
              </w:rPr>
              <w:t>(наличие</w:t>
            </w:r>
            <w:r>
              <w:t xml:space="preserve"> </w:t>
            </w:r>
            <w:r>
              <w:rPr>
                <w:rStyle w:val="afff6"/>
                <w:color w:val="3B3B3B"/>
              </w:rPr>
              <w:t>ложементов</w:t>
            </w:r>
            <w: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b/>
              </w:rPr>
            </w:pPr>
            <w:r>
              <w:rPr>
                <w:b/>
              </w:rPr>
              <w:t>№ свидетельства о регистрации ТС</w:t>
            </w:r>
          </w:p>
          <w:p w:rsidR="0002360F" w:rsidRDefault="0002360F" w:rsidP="00453952">
            <w:pPr>
              <w:jc w:val="center"/>
              <w:rPr>
                <w:b/>
              </w:rPr>
            </w:pPr>
            <w:r>
              <w:rPr>
                <w:b/>
              </w:rPr>
              <w:t xml:space="preserve">(серия, номер, кем и когда выдано) </w:t>
            </w:r>
          </w:p>
          <w:p w:rsidR="0002360F" w:rsidRPr="00BC481E" w:rsidRDefault="0002360F" w:rsidP="00453952">
            <w:pPr>
              <w:jc w:val="cente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Pr="00BC481E" w:rsidRDefault="0002360F" w:rsidP="00453952">
            <w:pPr>
              <w:jc w:val="center"/>
            </w:pPr>
            <w:r>
              <w:rPr>
                <w:b/>
              </w:rPr>
              <w:t>Принадлежность ТС (собственность или иное законное право)</w:t>
            </w:r>
          </w:p>
        </w:tc>
      </w:tr>
      <w:tr w:rsidR="0002360F" w:rsidRPr="00BC481E" w:rsidTr="00453952">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Pr="00BC481E" w:rsidRDefault="0002360F" w:rsidP="00453952">
            <w:pPr>
              <w:ind w:left="-900" w:firstLine="900"/>
              <w:jc w:val="center"/>
            </w:pPr>
            <w:r>
              <w:t>1</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r>
      <w:tr w:rsidR="0002360F" w:rsidRPr="00BC481E" w:rsidTr="00453952">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Pr="00BC481E" w:rsidRDefault="0002360F" w:rsidP="00453952">
            <w:pPr>
              <w:ind w:left="-900" w:firstLine="900"/>
              <w:jc w:val="center"/>
            </w:pPr>
            <w:r>
              <w:t>2</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r>
      <w:tr w:rsidR="0002360F" w:rsidRPr="00BC481E" w:rsidTr="00453952">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Pr="00BC481E" w:rsidRDefault="0002360F" w:rsidP="00453952">
            <w:pPr>
              <w:ind w:left="-900" w:firstLine="900"/>
              <w:jc w:val="center"/>
            </w:pPr>
            <w:r>
              <w:t>3</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1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60F" w:rsidRDefault="0002360F" w:rsidP="00453952">
            <w:pPr>
              <w:jc w:val="center"/>
              <w:rPr>
                <w:rFonts w:eastAsia="Calibri" w:cs="Calibri"/>
              </w:rPr>
            </w:pPr>
          </w:p>
        </w:tc>
      </w:tr>
    </w:tbl>
    <w:p w:rsidR="0002360F" w:rsidRDefault="0002360F" w:rsidP="00453952">
      <w:pPr>
        <w:jc w:val="center"/>
      </w:pPr>
    </w:p>
    <w:p w:rsidR="0002360F" w:rsidRDefault="0002360F" w:rsidP="00453952"/>
    <w:p w:rsidR="0002360F" w:rsidRDefault="0002360F" w:rsidP="00453952"/>
    <w:p w:rsidR="0002360F" w:rsidRDefault="0002360F" w:rsidP="00453952"/>
    <w:p w:rsidR="0002360F" w:rsidRDefault="0002360F" w:rsidP="00453952">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02360F" w:rsidRDefault="0002360F" w:rsidP="00453952">
      <w:pPr>
        <w:tabs>
          <w:tab w:val="left" w:pos="8640"/>
        </w:tabs>
        <w:jc w:val="center"/>
        <w:rPr>
          <w:i/>
        </w:rPr>
      </w:pPr>
      <w:r>
        <w:rPr>
          <w:i/>
        </w:rPr>
        <w:t>(наименование претендента)</w:t>
      </w:r>
    </w:p>
    <w:p w:rsidR="0002360F" w:rsidRDefault="0002360F" w:rsidP="00453952">
      <w:r>
        <w:t>____________________________________________________________________</w:t>
      </w:r>
    </w:p>
    <w:p w:rsidR="0002360F" w:rsidRDefault="0002360F" w:rsidP="00453952">
      <w:pPr>
        <w:rPr>
          <w:i/>
        </w:rPr>
      </w:pPr>
      <w:r>
        <w:rPr>
          <w:i/>
        </w:rPr>
        <w:t xml:space="preserve">       Печать</w:t>
      </w:r>
      <w:r>
        <w:rPr>
          <w:i/>
        </w:rPr>
        <w:tab/>
      </w:r>
      <w:r>
        <w:rPr>
          <w:i/>
        </w:rPr>
        <w:tab/>
      </w:r>
      <w:r>
        <w:rPr>
          <w:i/>
        </w:rPr>
        <w:tab/>
        <w:t>(должность, подпись, ФИО)</w:t>
      </w:r>
    </w:p>
    <w:p w:rsidR="0002360F" w:rsidRDefault="0002360F" w:rsidP="00453952">
      <w:pPr>
        <w:ind w:left="6372" w:right="-1" w:firstLine="432"/>
        <w:rPr>
          <w:b/>
        </w:rPr>
      </w:pPr>
      <w:r>
        <w:t>"____" _______ 201__ г.</w:t>
      </w:r>
    </w:p>
    <w:p w:rsidR="0002360F" w:rsidRDefault="0002360F" w:rsidP="00453952">
      <w:pPr>
        <w:ind w:left="6096" w:right="-1" w:firstLine="708"/>
        <w:rPr>
          <w:b/>
        </w:rPr>
      </w:pPr>
    </w:p>
    <w:p w:rsidR="0002360F" w:rsidRDefault="0002360F" w:rsidP="00453952">
      <w:pPr>
        <w:ind w:firstLine="708"/>
      </w:pPr>
    </w:p>
    <w:p w:rsidR="0002360F" w:rsidRDefault="0002360F" w:rsidP="00453952">
      <w:pPr>
        <w:ind w:firstLine="708"/>
      </w:pPr>
    </w:p>
    <w:p w:rsidR="0002360F" w:rsidRDefault="0002360F" w:rsidP="00453952">
      <w:pPr>
        <w:ind w:firstLine="708"/>
      </w:pPr>
    </w:p>
    <w:p w:rsidR="0002360F" w:rsidRDefault="0002360F" w:rsidP="00453952">
      <w:pPr>
        <w:rPr>
          <w:sz w:val="28"/>
          <w:szCs w:val="28"/>
        </w:rPr>
      </w:pPr>
    </w:p>
    <w:p w:rsidR="0002360F" w:rsidRDefault="0002360F"/>
    <w:sectPr w:rsidR="0002360F"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6C5" w:rsidRDefault="008876C5">
      <w:r>
        <w:separator/>
      </w:r>
    </w:p>
  </w:endnote>
  <w:endnote w:type="continuationSeparator" w:id="0">
    <w:p w:rsidR="008876C5" w:rsidRDefault="0088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AD" w:rsidRDefault="009A7DAD"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9A7DAD" w:rsidRDefault="009A7DAD"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6C5" w:rsidRDefault="008876C5">
      <w:r>
        <w:separator/>
      </w:r>
    </w:p>
  </w:footnote>
  <w:footnote w:type="continuationSeparator" w:id="0">
    <w:p w:rsidR="008876C5" w:rsidRDefault="008876C5">
      <w:r>
        <w:continuationSeparator/>
      </w:r>
    </w:p>
  </w:footnote>
  <w:footnote w:id="1">
    <w:p w:rsidR="009A7DAD" w:rsidRDefault="009A7DAD" w:rsidP="00453952">
      <w:pPr>
        <w:pStyle w:val="aff0"/>
      </w:pPr>
      <w:r>
        <w:rPr>
          <w:rStyle w:val="af8"/>
        </w:rPr>
        <w:footnoteRef/>
      </w:r>
      <w:r>
        <w:t xml:space="preserve"> К сведениям об опыте прилагаются копии документов в соответствии с </w:t>
      </w:r>
      <w:r w:rsidRPr="00453952">
        <w:t>пунктом 2.6 Информационной карты. При предоставлении копии документов конфиденциальная информация (кроме цены), составляющая</w:t>
      </w:r>
      <w:r>
        <w:t xml:space="preserve">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AD" w:rsidRDefault="006148F0" w:rsidP="009D65DA">
    <w:pPr>
      <w:pStyle w:val="afd"/>
      <w:jc w:val="center"/>
    </w:pPr>
    <w:r>
      <w:fldChar w:fldCharType="begin"/>
    </w:r>
    <w:r>
      <w:instrText xml:space="preserve"> PAGE   \* MERGEFORMAT </w:instrText>
    </w:r>
    <w:r>
      <w:fldChar w:fldCharType="separate"/>
    </w:r>
    <w:r>
      <w:rPr>
        <w:noProof/>
      </w:rPr>
      <w:t>43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54E47650"/>
    <w:multiLevelType w:val="hybridMultilevel"/>
    <w:tmpl w:val="1D464EDE"/>
    <w:lvl w:ilvl="0" w:tplc="0419000F">
      <w:start w:val="6"/>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7">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22"/>
  </w:num>
  <w:num w:numId="9">
    <w:abstractNumId w:val="29"/>
  </w:num>
  <w:num w:numId="10">
    <w:abstractNumId w:val="35"/>
  </w:num>
  <w:num w:numId="11">
    <w:abstractNumId w:val="31"/>
  </w:num>
  <w:num w:numId="12">
    <w:abstractNumId w:val="38"/>
  </w:num>
  <w:num w:numId="13">
    <w:abstractNumId w:val="26"/>
  </w:num>
  <w:num w:numId="14">
    <w:abstractNumId w:val="30"/>
  </w:num>
  <w:num w:numId="15">
    <w:abstractNumId w:val="37"/>
  </w:num>
  <w:num w:numId="16">
    <w:abstractNumId w:val="34"/>
  </w:num>
  <w:num w:numId="17">
    <w:abstractNumId w:val="27"/>
  </w:num>
  <w:num w:numId="18">
    <w:abstractNumId w:val="25"/>
  </w:num>
  <w:num w:numId="19">
    <w:abstractNumId w:val="44"/>
  </w:num>
  <w:num w:numId="20">
    <w:abstractNumId w:val="28"/>
  </w:num>
  <w:num w:numId="21">
    <w:abstractNumId w:val="23"/>
  </w:num>
  <w:num w:numId="22">
    <w:abstractNumId w:val="36"/>
  </w:num>
  <w:num w:numId="23">
    <w:abstractNumId w:val="40"/>
  </w:num>
  <w:num w:numId="24">
    <w:abstractNumId w:val="41"/>
  </w:num>
  <w:num w:numId="25">
    <w:abstractNumId w:val="24"/>
  </w:num>
  <w:num w:numId="26">
    <w:abstractNumId w:val="21"/>
  </w:num>
  <w:num w:numId="27">
    <w:abstractNumId w:val="21"/>
  </w:num>
  <w:num w:numId="28">
    <w:abstractNumId w:val="21"/>
  </w:num>
  <w:num w:numId="29">
    <w:abstractNumId w:val="21"/>
  </w:num>
  <w:num w:numId="30">
    <w:abstractNumId w:val="33"/>
  </w:num>
  <w:num w:numId="31">
    <w:abstractNumId w:val="43"/>
  </w:num>
  <w:num w:numId="32">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BB21E3"/>
    <w:rsid w:val="000018C6"/>
    <w:rsid w:val="00004F48"/>
    <w:rsid w:val="000058BC"/>
    <w:rsid w:val="00006894"/>
    <w:rsid w:val="00010BE3"/>
    <w:rsid w:val="00011E74"/>
    <w:rsid w:val="0001222C"/>
    <w:rsid w:val="00014C0B"/>
    <w:rsid w:val="0001557C"/>
    <w:rsid w:val="000224FB"/>
    <w:rsid w:val="0002360F"/>
    <w:rsid w:val="000236C9"/>
    <w:rsid w:val="00023D31"/>
    <w:rsid w:val="000241DA"/>
    <w:rsid w:val="00025CF0"/>
    <w:rsid w:val="00031B9F"/>
    <w:rsid w:val="00032248"/>
    <w:rsid w:val="0003264F"/>
    <w:rsid w:val="0003420F"/>
    <w:rsid w:val="00036245"/>
    <w:rsid w:val="00036DE3"/>
    <w:rsid w:val="000370D1"/>
    <w:rsid w:val="000374AB"/>
    <w:rsid w:val="00040F3F"/>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0CF3"/>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272D"/>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3952"/>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2DB6"/>
    <w:rsid w:val="005F55DE"/>
    <w:rsid w:val="005F56BB"/>
    <w:rsid w:val="005F5726"/>
    <w:rsid w:val="00602584"/>
    <w:rsid w:val="00603905"/>
    <w:rsid w:val="006049D6"/>
    <w:rsid w:val="006057F2"/>
    <w:rsid w:val="0061008D"/>
    <w:rsid w:val="00613848"/>
    <w:rsid w:val="0061439F"/>
    <w:rsid w:val="006148F0"/>
    <w:rsid w:val="006176F4"/>
    <w:rsid w:val="00617C84"/>
    <w:rsid w:val="00620ACA"/>
    <w:rsid w:val="00620F7D"/>
    <w:rsid w:val="006253E8"/>
    <w:rsid w:val="00626C46"/>
    <w:rsid w:val="00627333"/>
    <w:rsid w:val="00627696"/>
    <w:rsid w:val="00633831"/>
    <w:rsid w:val="00636A52"/>
    <w:rsid w:val="006400A0"/>
    <w:rsid w:val="006402DD"/>
    <w:rsid w:val="00640E66"/>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5EE3"/>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876C5"/>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A7DAD"/>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35EEF"/>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7CD"/>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1A1"/>
    <w:rsid w:val="00CC4C55"/>
    <w:rsid w:val="00CC5CB2"/>
    <w:rsid w:val="00CC6A02"/>
    <w:rsid w:val="00CD0A5A"/>
    <w:rsid w:val="00CD15CC"/>
    <w:rsid w:val="00CD54F0"/>
    <w:rsid w:val="00CD5FF0"/>
    <w:rsid w:val="00CD70B6"/>
    <w:rsid w:val="00CE0306"/>
    <w:rsid w:val="00CE0878"/>
    <w:rsid w:val="00CE1F94"/>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E55"/>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2D41"/>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 w:val="00FF7A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styleId="afff6">
    <w:name w:val="Strong"/>
    <w:basedOn w:val="a2"/>
    <w:uiPriority w:val="22"/>
    <w:qFormat/>
    <w:rsid w:val="0002360F"/>
    <w:rPr>
      <w:b/>
      <w:bCs/>
    </w:rPr>
  </w:style>
  <w:style w:type="character" w:customStyle="1" w:styleId="FontStyle25">
    <w:name w:val="Font Style25"/>
    <w:uiPriority w:val="99"/>
    <w:rsid w:val="0002360F"/>
    <w:rPr>
      <w:rFonts w:ascii="Times New Roman" w:hAnsi="Times New Roman" w:cs="Times New Roman"/>
      <w:sz w:val="22"/>
      <w:szCs w:val="22"/>
    </w:rPr>
  </w:style>
  <w:style w:type="character" w:customStyle="1" w:styleId="FontStyle13">
    <w:name w:val="Font Style13"/>
    <w:basedOn w:val="a2"/>
    <w:uiPriority w:val="99"/>
    <w:rsid w:val="0002360F"/>
    <w:rPr>
      <w:rFonts w:ascii="Times New Roman" w:hAnsi="Times New Roman" w:cs="Times New Roman"/>
      <w:sz w:val="24"/>
      <w:szCs w:val="24"/>
    </w:rPr>
  </w:style>
  <w:style w:type="paragraph" w:customStyle="1" w:styleId="Heading">
    <w:name w:val="Heading"/>
    <w:link w:val="Heading0"/>
    <w:rsid w:val="0002360F"/>
    <w:rPr>
      <w:rFonts w:ascii="Arial" w:hAnsi="Arial"/>
      <w:b/>
      <w:snapToGrid w:val="0"/>
      <w:sz w:val="22"/>
    </w:rPr>
  </w:style>
  <w:style w:type="character" w:customStyle="1" w:styleId="Heading0">
    <w:name w:val="Heading Знак"/>
    <w:link w:val="Heading"/>
    <w:rsid w:val="0002360F"/>
    <w:rPr>
      <w:rFonts w:ascii="Arial" w:hAnsi="Arial"/>
      <w:b/>
      <w:snapToGrid w:val="0"/>
      <w:sz w:val="22"/>
    </w:rPr>
  </w:style>
  <w:style w:type="paragraph" w:customStyle="1" w:styleId="43">
    <w:name w:val="Обычный4"/>
    <w:rsid w:val="0002360F"/>
  </w:style>
  <w:style w:type="paragraph" w:customStyle="1" w:styleId="Style3">
    <w:name w:val="Style3"/>
    <w:basedOn w:val="a1"/>
    <w:uiPriority w:val="99"/>
    <w:rsid w:val="0002360F"/>
    <w:pPr>
      <w:widowControl w:val="0"/>
      <w:suppressAutoHyphens w:val="0"/>
      <w:autoSpaceDE w:val="0"/>
      <w:autoSpaceDN w:val="0"/>
      <w:adjustRightInd w:val="0"/>
      <w:spacing w:line="259" w:lineRule="exact"/>
      <w:ind w:firstLine="806"/>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image" Target="media/image1.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intranet.trcont.ru/Docs/DocLib6/&#1064;&#1072;&#1073;&#1083;&#1086;&#1085;&#1099;/www.zakupki.gov.r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76A39-F574-4DA9-A592-D694F15CB94C}">
  <ds:schemaRefs>
    <ds:schemaRef ds:uri="http://schemas.microsoft.com/office/2006/metadata/properties"/>
    <ds:schemaRef ds:uri="http://purl.org/dc/dcmitype/"/>
    <ds:schemaRef ds:uri="http://schemas.openxmlformats.org/package/2006/metadata/core-properties"/>
    <ds:schemaRef ds:uri="021F9181-A199-4D55-B335-911D3DF93F0C"/>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AEB017C-EAAF-4A2C-B757-09D87058087B}">
  <ds:schemaRefs>
    <ds:schemaRef ds:uri="http://schemas.openxmlformats.org/officeDocument/2006/bibliography"/>
  </ds:schemaRefs>
</ds:datastoreItem>
</file>

<file path=customXml/itemProps4.xml><?xml version="1.0" encoding="utf-8"?>
<ds:datastoreItem xmlns:ds="http://schemas.openxmlformats.org/officeDocument/2006/customXml" ds:itemID="{A3C8FC4C-2833-4A44-9B73-E0F54C99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14259</Words>
  <Characters>81279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95348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Титков Сергей Николаевич</cp:lastModifiedBy>
  <cp:revision>2</cp:revision>
  <cp:lastPrinted>2018-02-13T05:29:00Z</cp:lastPrinted>
  <dcterms:created xsi:type="dcterms:W3CDTF">2018-02-13T11:08:00Z</dcterms:created>
  <dcterms:modified xsi:type="dcterms:W3CDTF">2018-02-13T11:08:00Z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